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452" w:rsidRPr="00CA382B" w:rsidRDefault="00A05452" w:rsidP="00A05452">
      <w:pPr>
        <w:spacing w:line="240" w:lineRule="auto"/>
        <w:contextualSpacing/>
        <w:jc w:val="center"/>
        <w:rPr>
          <w:rFonts w:ascii="Times New Roman" w:hAnsi="Times New Roman" w:cs="Times New Roman"/>
          <w:b/>
          <w:sz w:val="28"/>
          <w:szCs w:val="28"/>
        </w:rPr>
      </w:pPr>
      <w:r w:rsidRPr="00CA382B">
        <w:rPr>
          <w:rFonts w:ascii="Times New Roman" w:hAnsi="Times New Roman" w:cs="Times New Roman"/>
          <w:b/>
          <w:sz w:val="28"/>
          <w:szCs w:val="28"/>
        </w:rPr>
        <w:t xml:space="preserve">МІНІСТЕРСТВО ОСВІТИ І НАУКИ УКРАЇНИ </w:t>
      </w:r>
    </w:p>
    <w:p w:rsidR="00A05452" w:rsidRPr="00CA382B" w:rsidRDefault="00A05452" w:rsidP="00A05452">
      <w:pPr>
        <w:spacing w:line="240" w:lineRule="auto"/>
        <w:contextualSpacing/>
        <w:jc w:val="center"/>
        <w:rPr>
          <w:rFonts w:ascii="Times New Roman" w:hAnsi="Times New Roman" w:cs="Times New Roman"/>
          <w:b/>
          <w:sz w:val="28"/>
          <w:szCs w:val="28"/>
        </w:rPr>
      </w:pPr>
      <w:r w:rsidRPr="00CA382B">
        <w:rPr>
          <w:rFonts w:ascii="Times New Roman" w:hAnsi="Times New Roman" w:cs="Times New Roman"/>
          <w:b/>
          <w:sz w:val="28"/>
          <w:szCs w:val="28"/>
        </w:rPr>
        <w:t xml:space="preserve">Західноукраїнський національний університет </w:t>
      </w:r>
    </w:p>
    <w:p w:rsidR="00A05452" w:rsidRPr="00CA382B" w:rsidRDefault="00A05452" w:rsidP="00A05452">
      <w:pPr>
        <w:spacing w:line="240" w:lineRule="auto"/>
        <w:jc w:val="center"/>
        <w:rPr>
          <w:rFonts w:ascii="Times New Roman" w:eastAsia="Times New Roman" w:hAnsi="Times New Roman" w:cs="Times New Roman"/>
          <w:b/>
          <w:sz w:val="28"/>
          <w:szCs w:val="28"/>
        </w:rPr>
      </w:pPr>
      <w:r w:rsidRPr="00CA382B">
        <w:rPr>
          <w:rFonts w:ascii="Times New Roman" w:eastAsia="Times New Roman" w:hAnsi="Times New Roman" w:cs="Times New Roman"/>
          <w:b/>
          <w:sz w:val="28"/>
          <w:szCs w:val="28"/>
        </w:rPr>
        <w:t xml:space="preserve">Навчально-науковий інститут новітніх освітніх технологій </w:t>
      </w:r>
    </w:p>
    <w:p w:rsidR="00A05452" w:rsidRPr="00CA382B" w:rsidRDefault="00A05452" w:rsidP="00A05452">
      <w:pPr>
        <w:spacing w:line="240" w:lineRule="auto"/>
        <w:contextualSpacing/>
        <w:jc w:val="center"/>
        <w:rPr>
          <w:rFonts w:ascii="Times New Roman" w:hAnsi="Times New Roman" w:cs="Times New Roman"/>
          <w:sz w:val="28"/>
          <w:szCs w:val="28"/>
        </w:rPr>
      </w:pPr>
      <w:r w:rsidRPr="00CA382B">
        <w:rPr>
          <w:rFonts w:ascii="Times New Roman" w:hAnsi="Times New Roman" w:cs="Times New Roman"/>
          <w:sz w:val="28"/>
          <w:szCs w:val="28"/>
        </w:rPr>
        <w:t>Кафедра психології та соціальної роботи</w:t>
      </w:r>
    </w:p>
    <w:p w:rsidR="00A05452" w:rsidRPr="00CA382B" w:rsidRDefault="00A05452" w:rsidP="00A05452">
      <w:pPr>
        <w:contextualSpacing/>
        <w:rPr>
          <w:rFonts w:ascii="Times New Roman" w:hAnsi="Times New Roman" w:cs="Times New Roman"/>
          <w:sz w:val="28"/>
          <w:szCs w:val="28"/>
        </w:rPr>
      </w:pPr>
    </w:p>
    <w:p w:rsidR="00A05452" w:rsidRPr="00CA382B" w:rsidRDefault="00A05452" w:rsidP="00A05452">
      <w:pPr>
        <w:widowControl w:val="0"/>
        <w:spacing w:after="0" w:line="360" w:lineRule="auto"/>
        <w:ind w:left="284" w:firstLine="850"/>
        <w:jc w:val="center"/>
        <w:rPr>
          <w:rFonts w:ascii="Times New Roman" w:eastAsia="Times New Roman" w:hAnsi="Times New Roman" w:cs="Times New Roman"/>
          <w:b/>
          <w:bCs/>
          <w:sz w:val="28"/>
          <w:szCs w:val="28"/>
        </w:rPr>
      </w:pPr>
    </w:p>
    <w:p w:rsidR="00A05452" w:rsidRPr="007C5AD8" w:rsidRDefault="00A05452" w:rsidP="00A05452">
      <w:pPr>
        <w:widowControl w:val="0"/>
        <w:spacing w:after="0" w:line="240" w:lineRule="auto"/>
        <w:ind w:left="284" w:firstLine="850"/>
        <w:jc w:val="center"/>
        <w:rPr>
          <w:rFonts w:ascii="Times New Roman" w:eastAsia="Times New Roman" w:hAnsi="Times New Roman" w:cs="Times New Roman"/>
          <w:b/>
          <w:bCs/>
          <w:sz w:val="28"/>
          <w:szCs w:val="28"/>
        </w:rPr>
      </w:pPr>
    </w:p>
    <w:p w:rsidR="00A05452" w:rsidRPr="00AE059F" w:rsidRDefault="00A05452" w:rsidP="00A05452">
      <w:pPr>
        <w:spacing w:line="360" w:lineRule="auto"/>
        <w:contextualSpacing/>
        <w:jc w:val="center"/>
        <w:rPr>
          <w:rFonts w:ascii="Times New Roman" w:hAnsi="Times New Roman" w:cs="Times New Roman"/>
          <w:b/>
          <w:sz w:val="28"/>
          <w:szCs w:val="28"/>
          <w:lang w:val="uk-UA"/>
        </w:rPr>
      </w:pPr>
      <w:r w:rsidRPr="00AE059F">
        <w:rPr>
          <w:rFonts w:ascii="Times New Roman" w:hAnsi="Times New Roman" w:cs="Times New Roman"/>
          <w:b/>
          <w:sz w:val="28"/>
          <w:szCs w:val="28"/>
          <w:lang w:val="uk-UA"/>
        </w:rPr>
        <w:t>ПОЗНЯК Олена Леонідівна</w:t>
      </w:r>
    </w:p>
    <w:p w:rsidR="00A05452" w:rsidRPr="00AE059F" w:rsidRDefault="00AE059F" w:rsidP="00A05452">
      <w:pPr>
        <w:widowControl w:val="0"/>
        <w:spacing w:after="0" w:line="240" w:lineRule="auto"/>
        <w:ind w:left="284" w:firstLine="850"/>
        <w:jc w:val="center"/>
        <w:rPr>
          <w:rFonts w:ascii="Times New Roman" w:hAnsi="Times New Roman" w:cs="Times New Roman"/>
          <w:b/>
          <w:sz w:val="28"/>
          <w:szCs w:val="28"/>
          <w:lang w:val="uk-UA"/>
        </w:rPr>
      </w:pPr>
      <w:r w:rsidRPr="00AE059F">
        <w:rPr>
          <w:rFonts w:ascii="Times New Roman" w:hAnsi="Times New Roman" w:cs="Times New Roman"/>
          <w:b/>
          <w:color w:val="000000"/>
          <w:sz w:val="28"/>
          <w:szCs w:val="28"/>
          <w:lang w:val="uk-UA"/>
        </w:rPr>
        <w:t>Психосоціальні особливості особистісної адаптованості членів родин учасників бойових дій/</w:t>
      </w:r>
      <w:r w:rsidRPr="00AE059F">
        <w:rPr>
          <w:rFonts w:ascii="Times New Roman" w:hAnsi="Times New Roman" w:cs="Times New Roman"/>
          <w:b/>
          <w:color w:val="000000"/>
          <w:sz w:val="28"/>
          <w:szCs w:val="28"/>
          <w:lang w:val="en-US"/>
        </w:rPr>
        <w:t>Psychosocial</w:t>
      </w:r>
      <w:r w:rsidRPr="00AE059F">
        <w:rPr>
          <w:rFonts w:ascii="Times New Roman" w:hAnsi="Times New Roman" w:cs="Times New Roman"/>
          <w:b/>
          <w:color w:val="000000"/>
          <w:sz w:val="28"/>
          <w:szCs w:val="28"/>
          <w:lang w:val="uk-UA"/>
        </w:rPr>
        <w:t xml:space="preserve"> </w:t>
      </w:r>
      <w:r w:rsidRPr="00AE059F">
        <w:rPr>
          <w:rFonts w:ascii="Times New Roman" w:hAnsi="Times New Roman" w:cs="Times New Roman"/>
          <w:b/>
          <w:color w:val="000000"/>
          <w:sz w:val="28"/>
          <w:szCs w:val="28"/>
          <w:lang w:val="en-US"/>
        </w:rPr>
        <w:t>features</w:t>
      </w:r>
      <w:r w:rsidRPr="00AE059F">
        <w:rPr>
          <w:rFonts w:ascii="Times New Roman" w:hAnsi="Times New Roman" w:cs="Times New Roman"/>
          <w:b/>
          <w:color w:val="000000"/>
          <w:sz w:val="28"/>
          <w:szCs w:val="28"/>
          <w:lang w:val="uk-UA"/>
        </w:rPr>
        <w:t xml:space="preserve"> </w:t>
      </w:r>
      <w:r w:rsidRPr="00AE059F">
        <w:rPr>
          <w:rFonts w:ascii="Times New Roman" w:hAnsi="Times New Roman" w:cs="Times New Roman"/>
          <w:b/>
          <w:color w:val="000000"/>
          <w:sz w:val="28"/>
          <w:szCs w:val="28"/>
          <w:lang w:val="en-US"/>
        </w:rPr>
        <w:t>of</w:t>
      </w:r>
      <w:r w:rsidRPr="00AE059F">
        <w:rPr>
          <w:rFonts w:ascii="Times New Roman" w:hAnsi="Times New Roman" w:cs="Times New Roman"/>
          <w:b/>
          <w:color w:val="000000"/>
          <w:sz w:val="28"/>
          <w:szCs w:val="28"/>
          <w:lang w:val="uk-UA"/>
        </w:rPr>
        <w:t xml:space="preserve"> </w:t>
      </w:r>
      <w:r w:rsidRPr="00AE059F">
        <w:rPr>
          <w:rFonts w:ascii="Times New Roman" w:hAnsi="Times New Roman" w:cs="Times New Roman"/>
          <w:b/>
          <w:color w:val="000000"/>
          <w:sz w:val="28"/>
          <w:szCs w:val="28"/>
          <w:lang w:val="en-US"/>
        </w:rPr>
        <w:t>personal</w:t>
      </w:r>
      <w:r w:rsidRPr="00AE059F">
        <w:rPr>
          <w:rFonts w:ascii="Times New Roman" w:hAnsi="Times New Roman" w:cs="Times New Roman"/>
          <w:b/>
          <w:color w:val="000000"/>
          <w:sz w:val="28"/>
          <w:szCs w:val="28"/>
          <w:lang w:val="uk-UA"/>
        </w:rPr>
        <w:t xml:space="preserve"> </w:t>
      </w:r>
      <w:r w:rsidRPr="00AE059F">
        <w:rPr>
          <w:rFonts w:ascii="Times New Roman" w:hAnsi="Times New Roman" w:cs="Times New Roman"/>
          <w:b/>
          <w:color w:val="000000"/>
          <w:sz w:val="28"/>
          <w:szCs w:val="28"/>
          <w:lang w:val="en-US"/>
        </w:rPr>
        <w:t>adaptation</w:t>
      </w:r>
      <w:r w:rsidRPr="00AE059F">
        <w:rPr>
          <w:rFonts w:ascii="Times New Roman" w:hAnsi="Times New Roman" w:cs="Times New Roman"/>
          <w:b/>
          <w:color w:val="000000"/>
          <w:sz w:val="28"/>
          <w:szCs w:val="28"/>
          <w:lang w:val="uk-UA"/>
        </w:rPr>
        <w:t xml:space="preserve"> </w:t>
      </w:r>
      <w:r w:rsidRPr="00AE059F">
        <w:rPr>
          <w:rFonts w:ascii="Times New Roman" w:hAnsi="Times New Roman" w:cs="Times New Roman"/>
          <w:b/>
          <w:color w:val="000000"/>
          <w:sz w:val="28"/>
          <w:szCs w:val="28"/>
          <w:lang w:val="en-US"/>
        </w:rPr>
        <w:t>of</w:t>
      </w:r>
      <w:r w:rsidRPr="00AE059F">
        <w:rPr>
          <w:rFonts w:ascii="Times New Roman" w:hAnsi="Times New Roman" w:cs="Times New Roman"/>
          <w:b/>
          <w:color w:val="000000"/>
          <w:sz w:val="28"/>
          <w:szCs w:val="28"/>
          <w:lang w:val="uk-UA"/>
        </w:rPr>
        <w:t xml:space="preserve"> </w:t>
      </w:r>
      <w:r w:rsidRPr="00AE059F">
        <w:rPr>
          <w:rFonts w:ascii="Times New Roman" w:hAnsi="Times New Roman" w:cs="Times New Roman"/>
          <w:b/>
          <w:color w:val="000000"/>
          <w:sz w:val="28"/>
          <w:szCs w:val="28"/>
          <w:lang w:val="en-US"/>
        </w:rPr>
        <w:t>family</w:t>
      </w:r>
      <w:r w:rsidRPr="00AE059F">
        <w:rPr>
          <w:rFonts w:ascii="Times New Roman" w:hAnsi="Times New Roman" w:cs="Times New Roman"/>
          <w:b/>
          <w:color w:val="000000"/>
          <w:sz w:val="28"/>
          <w:szCs w:val="28"/>
          <w:lang w:val="uk-UA"/>
        </w:rPr>
        <w:t xml:space="preserve"> </w:t>
      </w:r>
      <w:r w:rsidRPr="00AE059F">
        <w:rPr>
          <w:rFonts w:ascii="Times New Roman" w:hAnsi="Times New Roman" w:cs="Times New Roman"/>
          <w:b/>
          <w:color w:val="000000"/>
          <w:sz w:val="28"/>
          <w:szCs w:val="28"/>
          <w:lang w:val="en-US"/>
        </w:rPr>
        <w:t>members</w:t>
      </w:r>
      <w:r w:rsidRPr="00AE059F">
        <w:rPr>
          <w:rFonts w:ascii="Times New Roman" w:hAnsi="Times New Roman" w:cs="Times New Roman"/>
          <w:b/>
          <w:color w:val="000000"/>
          <w:sz w:val="28"/>
          <w:szCs w:val="28"/>
          <w:lang w:val="uk-UA"/>
        </w:rPr>
        <w:t xml:space="preserve"> </w:t>
      </w:r>
      <w:r w:rsidRPr="00AE059F">
        <w:rPr>
          <w:rFonts w:ascii="Times New Roman" w:hAnsi="Times New Roman" w:cs="Times New Roman"/>
          <w:b/>
          <w:color w:val="000000"/>
          <w:sz w:val="28"/>
          <w:szCs w:val="28"/>
          <w:lang w:val="en-US"/>
        </w:rPr>
        <w:t>of</w:t>
      </w:r>
      <w:r w:rsidRPr="00AE059F">
        <w:rPr>
          <w:rFonts w:ascii="Times New Roman" w:hAnsi="Times New Roman" w:cs="Times New Roman"/>
          <w:b/>
          <w:color w:val="000000"/>
          <w:sz w:val="28"/>
          <w:szCs w:val="28"/>
          <w:lang w:val="uk-UA"/>
        </w:rPr>
        <w:t xml:space="preserve"> </w:t>
      </w:r>
      <w:r w:rsidRPr="00AE059F">
        <w:rPr>
          <w:rFonts w:ascii="Times New Roman" w:hAnsi="Times New Roman" w:cs="Times New Roman"/>
          <w:b/>
          <w:color w:val="000000"/>
          <w:sz w:val="28"/>
          <w:szCs w:val="28"/>
          <w:lang w:val="en-US"/>
        </w:rPr>
        <w:t>combatants</w:t>
      </w:r>
    </w:p>
    <w:p w:rsidR="00A05452" w:rsidRPr="007C5AD8" w:rsidRDefault="00A05452" w:rsidP="00A05452">
      <w:pPr>
        <w:spacing w:line="240" w:lineRule="auto"/>
        <w:contextualSpacing/>
        <w:jc w:val="center"/>
        <w:rPr>
          <w:rFonts w:ascii="Times New Roman" w:hAnsi="Times New Roman" w:cs="Times New Roman"/>
          <w:sz w:val="28"/>
          <w:szCs w:val="28"/>
        </w:rPr>
      </w:pPr>
      <w:r w:rsidRPr="007C5AD8">
        <w:rPr>
          <w:rFonts w:ascii="Times New Roman" w:hAnsi="Times New Roman" w:cs="Times New Roman"/>
          <w:sz w:val="28"/>
          <w:szCs w:val="28"/>
        </w:rPr>
        <w:t>спеціальність: 053 – Психологія</w:t>
      </w:r>
    </w:p>
    <w:p w:rsidR="00A05452" w:rsidRPr="007C5AD8" w:rsidRDefault="00A05452" w:rsidP="00A05452">
      <w:pPr>
        <w:spacing w:line="240" w:lineRule="auto"/>
        <w:contextualSpacing/>
        <w:jc w:val="center"/>
        <w:rPr>
          <w:rFonts w:ascii="Times New Roman" w:hAnsi="Times New Roman" w:cs="Times New Roman"/>
          <w:sz w:val="28"/>
          <w:szCs w:val="28"/>
        </w:rPr>
      </w:pPr>
      <w:r w:rsidRPr="007C5AD8">
        <w:rPr>
          <w:rFonts w:ascii="Times New Roman" w:hAnsi="Times New Roman" w:cs="Times New Roman"/>
          <w:sz w:val="28"/>
          <w:szCs w:val="28"/>
        </w:rPr>
        <w:t>освітньо-професійна програма - Психологія</w:t>
      </w:r>
    </w:p>
    <w:p w:rsidR="00A05452" w:rsidRPr="007C5AD8" w:rsidRDefault="00A05452" w:rsidP="00A05452">
      <w:pPr>
        <w:spacing w:line="240" w:lineRule="auto"/>
        <w:contextualSpacing/>
        <w:jc w:val="center"/>
        <w:rPr>
          <w:rFonts w:ascii="Times New Roman" w:hAnsi="Times New Roman" w:cs="Times New Roman"/>
          <w:sz w:val="28"/>
          <w:szCs w:val="28"/>
        </w:rPr>
      </w:pPr>
      <w:r w:rsidRPr="007C5AD8">
        <w:rPr>
          <w:rFonts w:ascii="Times New Roman" w:hAnsi="Times New Roman" w:cs="Times New Roman"/>
          <w:sz w:val="28"/>
          <w:szCs w:val="28"/>
        </w:rPr>
        <w:t xml:space="preserve">Кваліфікаційна робота </w:t>
      </w:r>
    </w:p>
    <w:p w:rsidR="00A05452" w:rsidRPr="00CA382B" w:rsidRDefault="00A05452" w:rsidP="00A05452">
      <w:pPr>
        <w:widowControl w:val="0"/>
        <w:spacing w:after="0" w:line="240" w:lineRule="auto"/>
        <w:ind w:left="284" w:firstLine="5103"/>
        <w:rPr>
          <w:rFonts w:ascii="Times New Roman" w:eastAsia="Times New Roman" w:hAnsi="Times New Roman" w:cs="Times New Roman"/>
          <w:sz w:val="28"/>
          <w:szCs w:val="28"/>
          <w:lang w:val="uk-UA"/>
        </w:rPr>
      </w:pPr>
    </w:p>
    <w:p w:rsidR="00A05452" w:rsidRDefault="00A05452" w:rsidP="00A05452">
      <w:pPr>
        <w:widowControl w:val="0"/>
        <w:spacing w:after="0" w:line="240" w:lineRule="auto"/>
        <w:ind w:left="284" w:firstLine="5103"/>
        <w:rPr>
          <w:rFonts w:ascii="Times New Roman" w:eastAsia="Times New Roman" w:hAnsi="Times New Roman" w:cs="Times New Roman"/>
          <w:sz w:val="28"/>
          <w:szCs w:val="28"/>
          <w:lang w:val="uk-UA"/>
        </w:rPr>
      </w:pPr>
    </w:p>
    <w:p w:rsidR="00A05452" w:rsidRDefault="00A05452" w:rsidP="00A05452">
      <w:pPr>
        <w:widowControl w:val="0"/>
        <w:spacing w:after="0" w:line="240" w:lineRule="auto"/>
        <w:ind w:left="284" w:firstLine="5103"/>
        <w:rPr>
          <w:rFonts w:ascii="Times New Roman" w:eastAsia="Times New Roman" w:hAnsi="Times New Roman" w:cs="Times New Roman"/>
          <w:sz w:val="28"/>
          <w:szCs w:val="28"/>
          <w:lang w:val="uk-UA"/>
        </w:rPr>
      </w:pPr>
    </w:p>
    <w:p w:rsidR="00A05452" w:rsidRPr="00CA382B" w:rsidRDefault="00A05452" w:rsidP="00A05452">
      <w:pPr>
        <w:widowControl w:val="0"/>
        <w:spacing w:after="0" w:line="240" w:lineRule="auto"/>
        <w:ind w:left="1416" w:firstLine="5103"/>
        <w:rPr>
          <w:rFonts w:ascii="Times New Roman" w:eastAsia="Times New Roman" w:hAnsi="Times New Roman" w:cs="Times New Roman"/>
          <w:sz w:val="28"/>
          <w:szCs w:val="28"/>
          <w:lang w:val="uk-UA"/>
        </w:rPr>
      </w:pPr>
      <w:r w:rsidRPr="00CA382B">
        <w:rPr>
          <w:rFonts w:ascii="Times New Roman" w:eastAsia="Times New Roman" w:hAnsi="Times New Roman" w:cs="Times New Roman"/>
          <w:sz w:val="28"/>
          <w:szCs w:val="28"/>
          <w:lang w:val="uk-UA"/>
        </w:rPr>
        <w:t>Викона</w:t>
      </w:r>
      <w:r>
        <w:rPr>
          <w:rFonts w:ascii="Times New Roman" w:eastAsia="Times New Roman" w:hAnsi="Times New Roman" w:cs="Times New Roman"/>
          <w:sz w:val="28"/>
          <w:szCs w:val="28"/>
          <w:lang w:val="uk-UA"/>
        </w:rPr>
        <w:t>ла</w:t>
      </w:r>
      <w:r w:rsidRPr="00CA382B">
        <w:rPr>
          <w:rFonts w:ascii="Times New Roman" w:eastAsia="Times New Roman" w:hAnsi="Times New Roman" w:cs="Times New Roman"/>
          <w:sz w:val="28"/>
          <w:szCs w:val="28"/>
          <w:lang w:val="uk-UA"/>
        </w:rPr>
        <w:t xml:space="preserve"> студент</w:t>
      </w:r>
      <w:r>
        <w:rPr>
          <w:rFonts w:ascii="Times New Roman" w:eastAsia="Times New Roman" w:hAnsi="Times New Roman" w:cs="Times New Roman"/>
          <w:sz w:val="28"/>
          <w:szCs w:val="28"/>
          <w:lang w:val="uk-UA"/>
        </w:rPr>
        <w:t>ка</w:t>
      </w:r>
    </w:p>
    <w:p w:rsidR="00A05452" w:rsidRPr="00CA382B" w:rsidRDefault="00A05452" w:rsidP="00A05452">
      <w:pPr>
        <w:widowControl w:val="0"/>
        <w:spacing w:after="0" w:line="240" w:lineRule="auto"/>
        <w:ind w:left="1416" w:firstLine="5103"/>
        <w:rPr>
          <w:rFonts w:ascii="Times New Roman" w:eastAsia="Times New Roman" w:hAnsi="Times New Roman" w:cs="Times New Roman"/>
          <w:sz w:val="28"/>
          <w:szCs w:val="28"/>
          <w:lang w:val="uk-UA"/>
        </w:rPr>
      </w:pPr>
      <w:r w:rsidRPr="00CA382B">
        <w:rPr>
          <w:rFonts w:ascii="Times New Roman" w:eastAsia="Times New Roman" w:hAnsi="Times New Roman" w:cs="Times New Roman"/>
          <w:sz w:val="28"/>
          <w:szCs w:val="28"/>
          <w:lang w:val="uk-UA"/>
        </w:rPr>
        <w:t xml:space="preserve">групи </w:t>
      </w:r>
      <w:r w:rsidRPr="00CA382B">
        <w:rPr>
          <w:rFonts w:ascii="Times New Roman" w:eastAsia="Times New Roman" w:hAnsi="Times New Roman" w:cs="Times New Roman"/>
          <w:sz w:val="28"/>
          <w:szCs w:val="28"/>
        </w:rPr>
        <w:t>ПСзмчн-</w:t>
      </w:r>
      <w:r w:rsidRPr="00CA382B">
        <w:rPr>
          <w:rFonts w:ascii="Times New Roman" w:eastAsia="Times New Roman" w:hAnsi="Times New Roman" w:cs="Times New Roman"/>
          <w:sz w:val="28"/>
          <w:szCs w:val="28"/>
          <w:lang w:val="uk-UA"/>
        </w:rPr>
        <w:t>21</w:t>
      </w:r>
    </w:p>
    <w:p w:rsidR="00A05452" w:rsidRPr="00CA382B" w:rsidRDefault="00A05452" w:rsidP="00A05452">
      <w:pPr>
        <w:widowControl w:val="0"/>
        <w:spacing w:after="0" w:line="240" w:lineRule="auto"/>
        <w:ind w:left="1416" w:firstLine="5103"/>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О.Л. Позняк</w:t>
      </w:r>
    </w:p>
    <w:p w:rsidR="00A05452" w:rsidRPr="00CA382B" w:rsidRDefault="00A05452" w:rsidP="00A05452">
      <w:pPr>
        <w:widowControl w:val="0"/>
        <w:spacing w:after="0" w:line="240" w:lineRule="auto"/>
        <w:ind w:left="1416" w:firstLine="5103"/>
        <w:rPr>
          <w:rFonts w:ascii="Times New Roman" w:eastAsia="Times New Roman" w:hAnsi="Times New Roman" w:cs="Times New Roman"/>
          <w:sz w:val="28"/>
          <w:szCs w:val="28"/>
        </w:rPr>
      </w:pPr>
      <w:r w:rsidRPr="00CA382B">
        <w:rPr>
          <w:rFonts w:ascii="Times New Roman" w:eastAsia="Times New Roman" w:hAnsi="Times New Roman" w:cs="Times New Roman"/>
          <w:sz w:val="28"/>
          <w:szCs w:val="28"/>
          <w:lang w:val="uk-UA"/>
        </w:rPr>
        <w:t>______________</w:t>
      </w:r>
    </w:p>
    <w:p w:rsidR="00A05452" w:rsidRPr="00CA382B" w:rsidRDefault="00A05452" w:rsidP="00A05452">
      <w:pPr>
        <w:widowControl w:val="0"/>
        <w:spacing w:after="0" w:line="360" w:lineRule="auto"/>
        <w:ind w:left="1132" w:firstLine="5103"/>
        <w:rPr>
          <w:rFonts w:ascii="Times New Roman" w:eastAsia="Times New Roman" w:hAnsi="Times New Roman" w:cs="Times New Roman"/>
          <w:sz w:val="28"/>
          <w:szCs w:val="28"/>
        </w:rPr>
      </w:pPr>
    </w:p>
    <w:p w:rsidR="00A05452" w:rsidRPr="00CA382B" w:rsidRDefault="00A05452" w:rsidP="00A05452">
      <w:pPr>
        <w:widowControl w:val="0"/>
        <w:spacing w:after="0" w:line="240" w:lineRule="auto"/>
        <w:ind w:left="1416" w:firstLine="5103"/>
        <w:rPr>
          <w:rFonts w:ascii="Times New Roman" w:eastAsia="Times New Roman" w:hAnsi="Times New Roman" w:cs="Times New Roman"/>
          <w:sz w:val="28"/>
          <w:szCs w:val="28"/>
          <w:lang w:val="uk-UA"/>
        </w:rPr>
      </w:pPr>
      <w:r w:rsidRPr="00CA382B">
        <w:rPr>
          <w:rFonts w:ascii="Times New Roman" w:eastAsia="Times New Roman" w:hAnsi="Times New Roman" w:cs="Times New Roman"/>
          <w:sz w:val="28"/>
          <w:szCs w:val="28"/>
          <w:lang w:val="uk-UA"/>
        </w:rPr>
        <w:t>науковий керівник:</w:t>
      </w:r>
    </w:p>
    <w:p w:rsidR="00A05452" w:rsidRPr="00CA382B" w:rsidRDefault="00A05452" w:rsidP="00A05452">
      <w:pPr>
        <w:widowControl w:val="0"/>
        <w:tabs>
          <w:tab w:val="left" w:pos="6946"/>
        </w:tabs>
        <w:spacing w:after="0" w:line="240" w:lineRule="auto"/>
        <w:ind w:left="1416" w:firstLine="5103"/>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lang w:val="uk-UA"/>
        </w:rPr>
        <w:t>к</w:t>
      </w:r>
      <w:r w:rsidRPr="00CA382B">
        <w:rPr>
          <w:rFonts w:ascii="Times New Roman" w:eastAsia="Times New Roman" w:hAnsi="Times New Roman" w:cs="Times New Roman"/>
          <w:sz w:val="28"/>
          <w:szCs w:val="28"/>
          <w:lang w:val="uk-UA"/>
        </w:rPr>
        <w:t>.</w:t>
      </w:r>
      <w:r w:rsidRPr="00CA382B">
        <w:rPr>
          <w:rFonts w:ascii="Times New Roman" w:eastAsia="Times New Roman" w:hAnsi="Times New Roman" w:cs="Times New Roman"/>
          <w:sz w:val="28"/>
          <w:szCs w:val="28"/>
        </w:rPr>
        <w:t>п</w:t>
      </w:r>
      <w:r>
        <w:rPr>
          <w:rFonts w:ascii="Times New Roman" w:eastAsia="Times New Roman" w:hAnsi="Times New Roman" w:cs="Times New Roman"/>
          <w:sz w:val="28"/>
          <w:szCs w:val="28"/>
          <w:lang w:val="uk-UA"/>
        </w:rPr>
        <w:t>сихол</w:t>
      </w:r>
      <w:r w:rsidRPr="00CA382B">
        <w:rPr>
          <w:rFonts w:ascii="Times New Roman" w:eastAsia="Times New Roman" w:hAnsi="Times New Roman" w:cs="Times New Roman"/>
          <w:sz w:val="28"/>
          <w:szCs w:val="28"/>
          <w:lang w:val="uk-UA"/>
        </w:rPr>
        <w:t>.</w:t>
      </w:r>
      <w:r w:rsidRPr="00CA382B">
        <w:rPr>
          <w:rFonts w:ascii="Times New Roman" w:eastAsia="Times New Roman" w:hAnsi="Times New Roman" w:cs="Times New Roman"/>
          <w:sz w:val="28"/>
          <w:szCs w:val="28"/>
        </w:rPr>
        <w:t>н</w:t>
      </w:r>
      <w:r w:rsidRPr="00CA382B">
        <w:rPr>
          <w:rFonts w:ascii="Times New Roman" w:eastAsia="Times New Roman" w:hAnsi="Times New Roman" w:cs="Times New Roman"/>
          <w:sz w:val="28"/>
          <w:szCs w:val="28"/>
          <w:lang w:val="uk-UA"/>
        </w:rPr>
        <w:t>.</w:t>
      </w:r>
      <w:r w:rsidRPr="00CA382B">
        <w:rPr>
          <w:rFonts w:ascii="Times New Roman" w:eastAsia="Times New Roman" w:hAnsi="Times New Roman" w:cs="Times New Roman"/>
          <w:sz w:val="28"/>
          <w:szCs w:val="28"/>
        </w:rPr>
        <w:t>,</w:t>
      </w:r>
      <w:r w:rsidRPr="00CA382B">
        <w:rPr>
          <w:rFonts w:ascii="Times New Roman" w:eastAsia="Times New Roman" w:hAnsi="Times New Roman" w:cs="Times New Roman"/>
          <w:sz w:val="28"/>
          <w:szCs w:val="28"/>
          <w:lang w:val="uk-UA"/>
        </w:rPr>
        <w:t xml:space="preserve"> </w:t>
      </w:r>
      <w:r w:rsidRPr="00CA382B">
        <w:rPr>
          <w:rFonts w:ascii="Times New Roman" w:eastAsia="Times New Roman" w:hAnsi="Times New Roman" w:cs="Times New Roman"/>
          <w:sz w:val="28"/>
          <w:szCs w:val="28"/>
        </w:rPr>
        <w:t>доцент</w:t>
      </w:r>
    </w:p>
    <w:p w:rsidR="00A05452" w:rsidRPr="00CA382B" w:rsidRDefault="00A05452" w:rsidP="00A05452">
      <w:pPr>
        <w:widowControl w:val="0"/>
        <w:spacing w:after="0" w:line="240" w:lineRule="auto"/>
        <w:ind w:left="1416" w:firstLine="5103"/>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lang w:val="uk-UA"/>
        </w:rPr>
        <w:t>Г.С.</w:t>
      </w:r>
      <w:r w:rsidRPr="00CA382B">
        <w:rPr>
          <w:rFonts w:ascii="Times New Roman" w:eastAsia="Times New Roman" w:hAnsi="Times New Roman" w:cs="Times New Roman"/>
          <w:sz w:val="28"/>
          <w:szCs w:val="28"/>
          <w:lang w:val="uk-UA"/>
        </w:rPr>
        <w:t xml:space="preserve">. </w:t>
      </w:r>
      <w:r w:rsidRPr="00CA382B">
        <w:rPr>
          <w:rFonts w:ascii="Times New Roman" w:eastAsia="Times New Roman" w:hAnsi="Times New Roman" w:cs="Times New Roman"/>
          <w:sz w:val="28"/>
          <w:szCs w:val="28"/>
        </w:rPr>
        <w:t xml:space="preserve">Гірняк </w:t>
      </w:r>
    </w:p>
    <w:p w:rsidR="00A05452" w:rsidRPr="00CA382B" w:rsidRDefault="00A05452" w:rsidP="00A05452">
      <w:pPr>
        <w:widowControl w:val="0"/>
        <w:spacing w:after="0" w:line="240" w:lineRule="auto"/>
        <w:ind w:left="1416" w:firstLine="5103"/>
        <w:rPr>
          <w:rFonts w:ascii="Times New Roman" w:eastAsia="Times New Roman" w:hAnsi="Times New Roman" w:cs="Times New Roman"/>
          <w:sz w:val="28"/>
          <w:szCs w:val="28"/>
        </w:rPr>
      </w:pPr>
      <w:r w:rsidRPr="00CA382B">
        <w:rPr>
          <w:rFonts w:ascii="Times New Roman" w:eastAsia="Times New Roman" w:hAnsi="Times New Roman" w:cs="Times New Roman"/>
          <w:sz w:val="28"/>
          <w:szCs w:val="28"/>
        </w:rPr>
        <w:t>______________</w:t>
      </w:r>
    </w:p>
    <w:p w:rsidR="00A05452" w:rsidRDefault="00A05452" w:rsidP="00A05452">
      <w:pPr>
        <w:spacing w:line="240" w:lineRule="auto"/>
        <w:contextualSpacing/>
        <w:rPr>
          <w:rFonts w:ascii="Times New Roman" w:hAnsi="Times New Roman" w:cs="Times New Roman"/>
          <w:sz w:val="28"/>
          <w:szCs w:val="28"/>
          <w:lang w:val="uk-UA"/>
        </w:rPr>
      </w:pPr>
    </w:p>
    <w:p w:rsidR="00A05452" w:rsidRDefault="00A05452" w:rsidP="00A05452">
      <w:pPr>
        <w:spacing w:line="240" w:lineRule="auto"/>
        <w:contextualSpacing/>
        <w:rPr>
          <w:rFonts w:ascii="Times New Roman" w:hAnsi="Times New Roman" w:cs="Times New Roman"/>
          <w:sz w:val="28"/>
          <w:szCs w:val="28"/>
          <w:lang w:val="uk-UA"/>
        </w:rPr>
      </w:pPr>
    </w:p>
    <w:p w:rsidR="00A05452" w:rsidRPr="00CA382B" w:rsidRDefault="00A05452" w:rsidP="00A05452">
      <w:pPr>
        <w:spacing w:line="240" w:lineRule="auto"/>
        <w:contextualSpacing/>
        <w:rPr>
          <w:rFonts w:ascii="Times New Roman" w:hAnsi="Times New Roman" w:cs="Times New Roman"/>
          <w:sz w:val="28"/>
          <w:szCs w:val="28"/>
        </w:rPr>
      </w:pPr>
      <w:r w:rsidRPr="00CA382B">
        <w:rPr>
          <w:rFonts w:ascii="Times New Roman" w:hAnsi="Times New Roman" w:cs="Times New Roman"/>
          <w:sz w:val="28"/>
          <w:szCs w:val="28"/>
        </w:rPr>
        <w:t xml:space="preserve">Кваліфікаційну роботу </w:t>
      </w:r>
    </w:p>
    <w:p w:rsidR="00A05452" w:rsidRPr="00CA382B" w:rsidRDefault="00A05452" w:rsidP="00A05452">
      <w:pPr>
        <w:spacing w:line="240" w:lineRule="auto"/>
        <w:contextualSpacing/>
        <w:rPr>
          <w:rFonts w:ascii="Times New Roman" w:hAnsi="Times New Roman" w:cs="Times New Roman"/>
          <w:sz w:val="28"/>
          <w:szCs w:val="28"/>
        </w:rPr>
      </w:pPr>
      <w:r w:rsidRPr="00CA382B">
        <w:rPr>
          <w:rFonts w:ascii="Times New Roman" w:hAnsi="Times New Roman" w:cs="Times New Roman"/>
          <w:sz w:val="28"/>
          <w:szCs w:val="28"/>
        </w:rPr>
        <w:t>допущено до захисту</w:t>
      </w:r>
    </w:p>
    <w:p w:rsidR="00A05452" w:rsidRPr="00CA382B" w:rsidRDefault="00A05452" w:rsidP="00A05452">
      <w:pPr>
        <w:spacing w:line="240" w:lineRule="auto"/>
        <w:contextualSpacing/>
        <w:rPr>
          <w:rFonts w:ascii="Times New Roman" w:hAnsi="Times New Roman" w:cs="Times New Roman"/>
          <w:sz w:val="28"/>
          <w:szCs w:val="28"/>
        </w:rPr>
      </w:pPr>
      <w:r w:rsidRPr="00CA382B">
        <w:rPr>
          <w:rFonts w:ascii="Times New Roman" w:hAnsi="Times New Roman" w:cs="Times New Roman"/>
          <w:sz w:val="28"/>
          <w:szCs w:val="28"/>
        </w:rPr>
        <w:t>«___»____________20__р.</w:t>
      </w:r>
    </w:p>
    <w:p w:rsidR="00A05452" w:rsidRPr="00CA382B" w:rsidRDefault="00A05452" w:rsidP="00A05452">
      <w:pPr>
        <w:spacing w:line="240" w:lineRule="auto"/>
        <w:contextualSpacing/>
        <w:rPr>
          <w:rFonts w:ascii="Times New Roman" w:hAnsi="Times New Roman" w:cs="Times New Roman"/>
          <w:sz w:val="28"/>
          <w:szCs w:val="28"/>
        </w:rPr>
      </w:pPr>
      <w:r w:rsidRPr="00CA382B">
        <w:rPr>
          <w:rFonts w:ascii="Times New Roman" w:hAnsi="Times New Roman" w:cs="Times New Roman"/>
          <w:sz w:val="28"/>
          <w:szCs w:val="28"/>
        </w:rPr>
        <w:t>Завідувач кафедри</w:t>
      </w:r>
    </w:p>
    <w:p w:rsidR="00A05452" w:rsidRPr="00CA382B" w:rsidRDefault="00A05452" w:rsidP="00A05452">
      <w:pPr>
        <w:spacing w:line="240" w:lineRule="auto"/>
        <w:contextualSpacing/>
        <w:rPr>
          <w:rFonts w:ascii="Times New Roman" w:hAnsi="Times New Roman" w:cs="Times New Roman"/>
          <w:sz w:val="28"/>
          <w:szCs w:val="28"/>
        </w:rPr>
      </w:pPr>
      <w:r w:rsidRPr="00CA382B">
        <w:rPr>
          <w:rFonts w:ascii="Times New Roman" w:hAnsi="Times New Roman" w:cs="Times New Roman"/>
          <w:sz w:val="28"/>
          <w:szCs w:val="28"/>
        </w:rPr>
        <w:t xml:space="preserve">_____________ </w:t>
      </w:r>
      <w:r w:rsidRPr="00CA382B">
        <w:rPr>
          <w:rFonts w:ascii="Times New Roman" w:hAnsi="Times New Roman" w:cs="Times New Roman"/>
          <w:b/>
          <w:sz w:val="28"/>
          <w:szCs w:val="28"/>
        </w:rPr>
        <w:t>А.Н. Гірняк</w:t>
      </w:r>
    </w:p>
    <w:p w:rsidR="00A05452" w:rsidRPr="00CA382B" w:rsidRDefault="00A05452" w:rsidP="00A05452">
      <w:pPr>
        <w:contextualSpacing/>
        <w:jc w:val="center"/>
        <w:rPr>
          <w:rFonts w:ascii="Times New Roman" w:hAnsi="Times New Roman" w:cs="Times New Roman"/>
          <w:sz w:val="28"/>
          <w:szCs w:val="28"/>
        </w:rPr>
      </w:pPr>
    </w:p>
    <w:p w:rsidR="00A05452" w:rsidRPr="00CA382B" w:rsidRDefault="00A05452" w:rsidP="00A05452">
      <w:pPr>
        <w:contextualSpacing/>
        <w:jc w:val="center"/>
        <w:rPr>
          <w:rFonts w:ascii="Times New Roman" w:hAnsi="Times New Roman" w:cs="Times New Roman"/>
          <w:sz w:val="28"/>
          <w:szCs w:val="28"/>
        </w:rPr>
      </w:pPr>
    </w:p>
    <w:p w:rsidR="00A05452" w:rsidRDefault="00A05452" w:rsidP="00A05452">
      <w:pPr>
        <w:contextualSpacing/>
        <w:jc w:val="center"/>
        <w:rPr>
          <w:rFonts w:ascii="Times New Roman" w:hAnsi="Times New Roman" w:cs="Times New Roman"/>
          <w:b/>
          <w:sz w:val="28"/>
          <w:szCs w:val="28"/>
          <w:lang w:val="uk-UA"/>
        </w:rPr>
      </w:pPr>
    </w:p>
    <w:p w:rsidR="00A05452" w:rsidRDefault="00A05452" w:rsidP="00A05452">
      <w:pPr>
        <w:contextualSpacing/>
        <w:jc w:val="center"/>
        <w:rPr>
          <w:rFonts w:ascii="Times New Roman" w:hAnsi="Times New Roman" w:cs="Times New Roman"/>
          <w:b/>
          <w:sz w:val="28"/>
          <w:szCs w:val="28"/>
          <w:lang w:val="uk-UA"/>
        </w:rPr>
      </w:pPr>
    </w:p>
    <w:p w:rsidR="00A05452" w:rsidRPr="00A05452" w:rsidRDefault="00A05452" w:rsidP="00A05452">
      <w:pPr>
        <w:contextualSpacing/>
        <w:jc w:val="center"/>
        <w:rPr>
          <w:rFonts w:ascii="Times New Roman" w:hAnsi="Times New Roman" w:cs="Times New Roman"/>
          <w:b/>
          <w:sz w:val="28"/>
          <w:szCs w:val="28"/>
          <w:lang w:val="uk-UA"/>
        </w:rPr>
      </w:pPr>
      <w:r w:rsidRPr="00A05452">
        <w:rPr>
          <w:rFonts w:ascii="Times New Roman" w:hAnsi="Times New Roman" w:cs="Times New Roman"/>
          <w:b/>
          <w:sz w:val="28"/>
          <w:szCs w:val="28"/>
          <w:lang w:val="uk-UA"/>
        </w:rPr>
        <w:t>ТЕРНОПІЛЬ-2022</w:t>
      </w:r>
    </w:p>
    <w:p w:rsidR="00A05452" w:rsidRPr="00A05452" w:rsidRDefault="00A05452" w:rsidP="00A05452">
      <w:pPr>
        <w:spacing w:after="0" w:line="240" w:lineRule="auto"/>
        <w:jc w:val="center"/>
        <w:rPr>
          <w:rFonts w:ascii="Times New Roman" w:hAnsi="Times New Roman" w:cs="Times New Roman"/>
          <w:b/>
          <w:sz w:val="28"/>
          <w:szCs w:val="28"/>
          <w:lang w:val="uk-UA"/>
        </w:rPr>
      </w:pPr>
    </w:p>
    <w:p w:rsidR="00EA50DA" w:rsidRDefault="00EA50DA" w:rsidP="00EA50DA">
      <w:pPr>
        <w:spacing w:line="360" w:lineRule="auto"/>
        <w:contextualSpacing/>
        <w:jc w:val="both"/>
        <w:rPr>
          <w:rFonts w:ascii="Times New Roman" w:hAnsi="Times New Roman" w:cs="Times New Roman"/>
          <w:sz w:val="28"/>
          <w:szCs w:val="28"/>
          <w:lang w:val="uk-UA"/>
        </w:rPr>
      </w:pPr>
    </w:p>
    <w:p w:rsidR="006E4D2E" w:rsidRDefault="006E4D2E" w:rsidP="00EA50DA">
      <w:pPr>
        <w:spacing w:line="360" w:lineRule="auto"/>
        <w:contextualSpacing/>
        <w:jc w:val="both"/>
        <w:rPr>
          <w:rFonts w:ascii="Times New Roman" w:hAnsi="Times New Roman" w:cs="Times New Roman"/>
          <w:sz w:val="28"/>
          <w:szCs w:val="28"/>
          <w:lang w:val="uk-UA"/>
        </w:rPr>
      </w:pPr>
    </w:p>
    <w:p w:rsidR="00EA50DA" w:rsidRPr="00AF3EA6" w:rsidRDefault="00EA50DA" w:rsidP="00EA50DA">
      <w:pPr>
        <w:spacing w:line="360" w:lineRule="auto"/>
        <w:contextualSpacing/>
        <w:jc w:val="center"/>
        <w:rPr>
          <w:rFonts w:ascii="Times New Roman" w:hAnsi="Times New Roman" w:cs="Times New Roman"/>
          <w:b/>
          <w:sz w:val="28"/>
          <w:szCs w:val="28"/>
          <w:lang w:val="uk-UA"/>
        </w:rPr>
      </w:pPr>
      <w:r w:rsidRPr="00AF3EA6">
        <w:rPr>
          <w:rFonts w:ascii="Times New Roman" w:hAnsi="Times New Roman" w:cs="Times New Roman"/>
          <w:b/>
          <w:sz w:val="28"/>
          <w:szCs w:val="28"/>
          <w:lang w:val="uk-UA"/>
        </w:rPr>
        <w:lastRenderedPageBreak/>
        <w:t>ЗМІСТ</w:t>
      </w:r>
    </w:p>
    <w:p w:rsidR="005E0865" w:rsidRPr="00AF3EA6" w:rsidRDefault="005E0865" w:rsidP="005E0865">
      <w:pPr>
        <w:spacing w:line="360" w:lineRule="auto"/>
        <w:contextualSpacing/>
        <w:jc w:val="both"/>
        <w:rPr>
          <w:rFonts w:ascii="Times New Roman" w:hAnsi="Times New Roman" w:cs="Times New Roman"/>
          <w:b/>
          <w:sz w:val="28"/>
          <w:szCs w:val="28"/>
          <w:lang w:val="uk-UA"/>
        </w:rPr>
      </w:pPr>
      <w:r w:rsidRPr="00AF3EA6">
        <w:rPr>
          <w:rFonts w:ascii="Times New Roman" w:hAnsi="Times New Roman" w:cs="Times New Roman"/>
          <w:b/>
          <w:sz w:val="28"/>
          <w:szCs w:val="28"/>
          <w:lang w:val="uk-UA"/>
        </w:rPr>
        <w:t>АНОТАЦІЯ…………………………………………………………………………</w:t>
      </w:r>
      <w:r w:rsidR="00621E19" w:rsidRPr="00AF3EA6">
        <w:rPr>
          <w:rFonts w:ascii="Times New Roman" w:hAnsi="Times New Roman" w:cs="Times New Roman"/>
          <w:b/>
          <w:sz w:val="28"/>
          <w:szCs w:val="28"/>
          <w:lang w:val="uk-UA"/>
        </w:rPr>
        <w:t>.</w:t>
      </w:r>
      <w:r w:rsidR="001C3008" w:rsidRPr="00AF3EA6">
        <w:rPr>
          <w:rFonts w:ascii="Times New Roman" w:hAnsi="Times New Roman" w:cs="Times New Roman"/>
          <w:b/>
          <w:sz w:val="28"/>
          <w:szCs w:val="28"/>
          <w:lang w:val="uk-UA"/>
        </w:rPr>
        <w:t>4</w:t>
      </w:r>
    </w:p>
    <w:p w:rsidR="005E0865" w:rsidRPr="00AF3EA6" w:rsidRDefault="005E0865" w:rsidP="005E0865">
      <w:pPr>
        <w:spacing w:line="360" w:lineRule="auto"/>
        <w:contextualSpacing/>
        <w:jc w:val="both"/>
        <w:rPr>
          <w:rFonts w:ascii="Times New Roman" w:hAnsi="Times New Roman" w:cs="Times New Roman"/>
          <w:b/>
          <w:sz w:val="28"/>
          <w:szCs w:val="28"/>
          <w:lang w:val="uk-UA"/>
        </w:rPr>
      </w:pPr>
      <w:r w:rsidRPr="00AF3EA6">
        <w:rPr>
          <w:rFonts w:ascii="Times New Roman" w:hAnsi="Times New Roman" w:cs="Times New Roman"/>
          <w:b/>
          <w:sz w:val="28"/>
          <w:szCs w:val="28"/>
          <w:lang w:val="uk-UA"/>
        </w:rPr>
        <w:t>ANNOTATION…………………………………………………………………</w:t>
      </w:r>
      <w:r w:rsidR="001C3008" w:rsidRPr="00AF3EA6">
        <w:rPr>
          <w:rFonts w:ascii="Times New Roman" w:hAnsi="Times New Roman" w:cs="Times New Roman"/>
          <w:b/>
          <w:sz w:val="28"/>
          <w:szCs w:val="28"/>
          <w:lang w:val="uk-UA"/>
        </w:rPr>
        <w:t>……4</w:t>
      </w:r>
    </w:p>
    <w:p w:rsidR="005E0865" w:rsidRPr="00AF3EA6" w:rsidRDefault="005E0865" w:rsidP="005E0865">
      <w:pPr>
        <w:spacing w:line="360" w:lineRule="auto"/>
        <w:contextualSpacing/>
        <w:jc w:val="both"/>
        <w:rPr>
          <w:rFonts w:ascii="Times New Roman" w:hAnsi="Times New Roman" w:cs="Times New Roman"/>
          <w:b/>
          <w:sz w:val="28"/>
          <w:szCs w:val="28"/>
          <w:lang w:val="uk-UA"/>
        </w:rPr>
      </w:pPr>
      <w:r w:rsidRPr="00AF3EA6">
        <w:rPr>
          <w:rFonts w:ascii="Times New Roman" w:hAnsi="Times New Roman" w:cs="Times New Roman"/>
          <w:b/>
          <w:sz w:val="28"/>
          <w:szCs w:val="28"/>
          <w:lang w:val="uk-UA"/>
        </w:rPr>
        <w:t>РЕЗЮМ</w:t>
      </w:r>
      <w:r w:rsidR="001C3008" w:rsidRPr="00AF3EA6">
        <w:rPr>
          <w:rFonts w:ascii="Times New Roman" w:hAnsi="Times New Roman" w:cs="Times New Roman"/>
          <w:b/>
          <w:sz w:val="28"/>
          <w:szCs w:val="28"/>
          <w:lang w:val="uk-UA"/>
        </w:rPr>
        <w:t>Е…………………………………………………………………………….5</w:t>
      </w:r>
    </w:p>
    <w:p w:rsidR="005E0865" w:rsidRPr="00AF3EA6" w:rsidRDefault="005E0865" w:rsidP="00EA50DA">
      <w:pPr>
        <w:spacing w:line="360" w:lineRule="auto"/>
        <w:contextualSpacing/>
        <w:jc w:val="both"/>
        <w:rPr>
          <w:rFonts w:ascii="Times New Roman" w:hAnsi="Times New Roman" w:cs="Times New Roman"/>
          <w:b/>
          <w:sz w:val="28"/>
          <w:szCs w:val="28"/>
          <w:lang w:val="uk-UA"/>
        </w:rPr>
      </w:pPr>
      <w:r w:rsidRPr="00AF3EA6">
        <w:rPr>
          <w:rFonts w:ascii="Times New Roman" w:hAnsi="Times New Roman" w:cs="Times New Roman"/>
          <w:b/>
          <w:sz w:val="28"/>
          <w:szCs w:val="28"/>
          <w:lang w:val="uk-UA"/>
        </w:rPr>
        <w:t>RESUME</w:t>
      </w:r>
      <w:r w:rsidR="001C3008" w:rsidRPr="00AF3EA6">
        <w:rPr>
          <w:rFonts w:ascii="Times New Roman" w:hAnsi="Times New Roman" w:cs="Times New Roman"/>
          <w:b/>
          <w:sz w:val="28"/>
          <w:szCs w:val="28"/>
          <w:lang w:val="uk-UA"/>
        </w:rPr>
        <w:t>……………………………………………………………………………..6</w:t>
      </w:r>
    </w:p>
    <w:p w:rsidR="00EA50DA" w:rsidRPr="00AF3EA6" w:rsidRDefault="00EA50DA" w:rsidP="00EA50DA">
      <w:pPr>
        <w:spacing w:line="360" w:lineRule="auto"/>
        <w:contextualSpacing/>
        <w:jc w:val="both"/>
        <w:rPr>
          <w:rFonts w:ascii="Times New Roman" w:hAnsi="Times New Roman" w:cs="Times New Roman"/>
          <w:b/>
          <w:sz w:val="28"/>
          <w:szCs w:val="28"/>
          <w:lang w:val="uk-UA"/>
        </w:rPr>
      </w:pPr>
      <w:r w:rsidRPr="00AF3EA6">
        <w:rPr>
          <w:rFonts w:ascii="Times New Roman" w:hAnsi="Times New Roman" w:cs="Times New Roman"/>
          <w:b/>
          <w:sz w:val="28"/>
          <w:szCs w:val="28"/>
          <w:lang w:val="uk-UA"/>
        </w:rPr>
        <w:t>ВСТУП</w:t>
      </w:r>
      <w:r w:rsidR="001C3008" w:rsidRPr="00AF3EA6">
        <w:rPr>
          <w:rFonts w:ascii="Times New Roman" w:hAnsi="Times New Roman" w:cs="Times New Roman"/>
          <w:b/>
          <w:sz w:val="28"/>
          <w:szCs w:val="28"/>
          <w:lang w:val="uk-UA"/>
        </w:rPr>
        <w:t>……………………………………………………………………………….7</w:t>
      </w:r>
    </w:p>
    <w:p w:rsidR="00EA50DA" w:rsidRPr="00AF3EA6" w:rsidRDefault="00EA50DA" w:rsidP="00EA50DA">
      <w:pPr>
        <w:spacing w:line="360" w:lineRule="auto"/>
        <w:contextualSpacing/>
        <w:jc w:val="both"/>
        <w:rPr>
          <w:rFonts w:ascii="Times New Roman" w:hAnsi="Times New Roman" w:cs="Times New Roman"/>
          <w:b/>
          <w:sz w:val="28"/>
          <w:szCs w:val="28"/>
          <w:lang w:val="uk-UA"/>
        </w:rPr>
      </w:pPr>
      <w:r w:rsidRPr="00AF3EA6">
        <w:rPr>
          <w:rFonts w:ascii="Times New Roman" w:hAnsi="Times New Roman" w:cs="Times New Roman"/>
          <w:b/>
          <w:sz w:val="28"/>
          <w:szCs w:val="28"/>
          <w:lang w:val="uk-UA"/>
        </w:rPr>
        <w:t>РОЗДІЛ 1. НАУКОВЕ ОБГРУНТУВАННЯ АДАПТАЦІЙНИХ РЕСУРСІВ ЛЮДЕЙ, ЯКІ ПЕРЕБУВАЮ</w:t>
      </w:r>
      <w:r w:rsidR="001C3008" w:rsidRPr="00AF3EA6">
        <w:rPr>
          <w:rFonts w:ascii="Times New Roman" w:hAnsi="Times New Roman" w:cs="Times New Roman"/>
          <w:b/>
          <w:sz w:val="28"/>
          <w:szCs w:val="28"/>
          <w:lang w:val="uk-UA"/>
        </w:rPr>
        <w:t>ТЬ У СКЛАДНИХ ЖИТТЄВИХ УМОВАХ…………………………………………………………………………...10</w:t>
      </w:r>
    </w:p>
    <w:p w:rsidR="00EA50DA" w:rsidRPr="00AF3EA6" w:rsidRDefault="00EA50DA" w:rsidP="00EA50D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1.1. Основні поняття, рівні та складові</w:t>
      </w:r>
      <w:r w:rsidR="008E1382" w:rsidRPr="00AF3EA6">
        <w:rPr>
          <w:rFonts w:ascii="Times New Roman" w:hAnsi="Times New Roman" w:cs="Times New Roman"/>
          <w:sz w:val="28"/>
          <w:szCs w:val="28"/>
          <w:lang w:val="uk-UA"/>
        </w:rPr>
        <w:t xml:space="preserve"> особистісної адаптованості…</w:t>
      </w:r>
      <w:r w:rsidR="001C3008" w:rsidRPr="00AF3EA6">
        <w:rPr>
          <w:rFonts w:ascii="Times New Roman" w:hAnsi="Times New Roman" w:cs="Times New Roman"/>
          <w:sz w:val="28"/>
          <w:szCs w:val="28"/>
          <w:lang w:val="uk-UA"/>
        </w:rPr>
        <w:t>.………..10</w:t>
      </w:r>
    </w:p>
    <w:p w:rsidR="00EA50DA" w:rsidRPr="00AF3EA6" w:rsidRDefault="00EA50DA" w:rsidP="00EA50D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1.2. Психологічні особливості учасників бойових дій та аспекти їх реадаптації при поверненні додому……………………………………………</w:t>
      </w:r>
      <w:r w:rsidR="008E1382" w:rsidRPr="00AF3EA6">
        <w:rPr>
          <w:rFonts w:ascii="Times New Roman" w:hAnsi="Times New Roman" w:cs="Times New Roman"/>
          <w:sz w:val="28"/>
          <w:szCs w:val="28"/>
          <w:lang w:val="uk-UA"/>
        </w:rPr>
        <w:t>……………….</w:t>
      </w:r>
      <w:r w:rsidR="001C3008" w:rsidRPr="00AF3EA6">
        <w:rPr>
          <w:rFonts w:ascii="Times New Roman" w:hAnsi="Times New Roman" w:cs="Times New Roman"/>
          <w:sz w:val="28"/>
          <w:szCs w:val="28"/>
          <w:lang w:val="uk-UA"/>
        </w:rPr>
        <w:t>17</w:t>
      </w:r>
    </w:p>
    <w:p w:rsidR="00EA50DA" w:rsidRPr="00AF3EA6" w:rsidRDefault="00EA50DA" w:rsidP="00EA50D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1.3. Особливості адаптації членів родин учасників бойових дій до нових обставин міжособистісної взаємодії. Форми сімейної допомоги та підтримки</w:t>
      </w:r>
      <w:r w:rsidR="004C76FA" w:rsidRPr="00AF3EA6">
        <w:rPr>
          <w:rFonts w:ascii="Times New Roman" w:hAnsi="Times New Roman" w:cs="Times New Roman"/>
          <w:sz w:val="28"/>
          <w:szCs w:val="28"/>
          <w:lang w:val="uk-UA"/>
        </w:rPr>
        <w:t>…</w:t>
      </w:r>
      <w:r w:rsidR="001C3008" w:rsidRPr="00AF3EA6">
        <w:rPr>
          <w:rFonts w:ascii="Times New Roman" w:hAnsi="Times New Roman" w:cs="Times New Roman"/>
          <w:sz w:val="28"/>
          <w:szCs w:val="28"/>
          <w:lang w:val="uk-UA"/>
        </w:rPr>
        <w:t>………………………………………………………………………...26</w:t>
      </w:r>
    </w:p>
    <w:p w:rsidR="001E653D" w:rsidRPr="00AF3EA6" w:rsidRDefault="001E653D" w:rsidP="00EA50D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Висновки до розділу 1……………………………………………………………...</w:t>
      </w:r>
      <w:r w:rsidR="005566AD" w:rsidRPr="00AF3EA6">
        <w:rPr>
          <w:rFonts w:ascii="Times New Roman" w:hAnsi="Times New Roman" w:cs="Times New Roman"/>
          <w:sz w:val="28"/>
          <w:szCs w:val="28"/>
          <w:lang w:val="uk-UA"/>
        </w:rPr>
        <w:t>31</w:t>
      </w:r>
    </w:p>
    <w:p w:rsidR="00EA50DA" w:rsidRPr="00AF3EA6" w:rsidRDefault="00EA50DA" w:rsidP="00EA50DA">
      <w:pPr>
        <w:spacing w:line="360" w:lineRule="auto"/>
        <w:contextualSpacing/>
        <w:jc w:val="both"/>
        <w:rPr>
          <w:rFonts w:ascii="Times New Roman" w:hAnsi="Times New Roman" w:cs="Times New Roman"/>
          <w:b/>
          <w:sz w:val="28"/>
          <w:szCs w:val="28"/>
          <w:lang w:val="uk-UA"/>
        </w:rPr>
      </w:pPr>
      <w:r w:rsidRPr="00AF3EA6">
        <w:rPr>
          <w:rFonts w:ascii="Times New Roman" w:hAnsi="Times New Roman" w:cs="Times New Roman"/>
          <w:b/>
          <w:sz w:val="28"/>
          <w:szCs w:val="28"/>
          <w:lang w:val="uk-UA"/>
        </w:rPr>
        <w:t xml:space="preserve">РОЗДІЛ 2. ЕМПІРИЧНЕ ДОСЛІДЖЕННЯ ОСОБЛИВОСТЕЙ ОСОБИСТІСНОЇ АДАПТОВАНОСТІ ЧЛЕНІВ РОДИН УЧАСНИКІВ БОЙОВИХ </w:t>
      </w:r>
      <w:r w:rsidR="00CC6A68" w:rsidRPr="00AF3EA6">
        <w:rPr>
          <w:rFonts w:ascii="Times New Roman" w:hAnsi="Times New Roman" w:cs="Times New Roman"/>
          <w:b/>
          <w:sz w:val="28"/>
          <w:szCs w:val="28"/>
          <w:lang w:val="uk-UA"/>
        </w:rPr>
        <w:t>Д</w:t>
      </w:r>
      <w:r w:rsidR="00621E19" w:rsidRPr="00AF3EA6">
        <w:rPr>
          <w:rFonts w:ascii="Times New Roman" w:hAnsi="Times New Roman" w:cs="Times New Roman"/>
          <w:b/>
          <w:sz w:val="28"/>
          <w:szCs w:val="28"/>
          <w:lang w:val="uk-UA"/>
        </w:rPr>
        <w:t>ІЙ…………………………</w:t>
      </w:r>
      <w:r w:rsidR="005566AD" w:rsidRPr="00AF3EA6">
        <w:rPr>
          <w:rFonts w:ascii="Times New Roman" w:hAnsi="Times New Roman" w:cs="Times New Roman"/>
          <w:b/>
          <w:sz w:val="28"/>
          <w:szCs w:val="28"/>
          <w:lang w:val="uk-UA"/>
        </w:rPr>
        <w:t>………………..………………………..33</w:t>
      </w:r>
    </w:p>
    <w:p w:rsidR="00EA50DA" w:rsidRPr="00AF3EA6" w:rsidRDefault="00EA50DA" w:rsidP="00EA50D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2.1. Методика та методи про</w:t>
      </w:r>
      <w:r w:rsidR="008E1382" w:rsidRPr="00AF3EA6">
        <w:rPr>
          <w:rFonts w:ascii="Times New Roman" w:hAnsi="Times New Roman" w:cs="Times New Roman"/>
          <w:sz w:val="28"/>
          <w:szCs w:val="28"/>
          <w:lang w:val="uk-UA"/>
        </w:rPr>
        <w:t>ведення емпіричного дослідження..</w:t>
      </w:r>
      <w:r w:rsidR="005566AD" w:rsidRPr="00AF3EA6">
        <w:rPr>
          <w:rFonts w:ascii="Times New Roman" w:hAnsi="Times New Roman" w:cs="Times New Roman"/>
          <w:sz w:val="28"/>
          <w:szCs w:val="28"/>
          <w:lang w:val="uk-UA"/>
        </w:rPr>
        <w:t>………………33</w:t>
      </w:r>
    </w:p>
    <w:p w:rsidR="00EA50DA" w:rsidRPr="00AF3EA6" w:rsidRDefault="00EA50DA" w:rsidP="00EA50D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2.2. Кількісний аналіз та якісна інтерпретація отриманих емпіричних результатів</w:t>
      </w:r>
      <w:r w:rsidR="008E1382" w:rsidRPr="00AF3EA6">
        <w:rPr>
          <w:rFonts w:ascii="Times New Roman" w:hAnsi="Times New Roman" w:cs="Times New Roman"/>
          <w:sz w:val="28"/>
          <w:szCs w:val="28"/>
          <w:lang w:val="uk-UA"/>
        </w:rPr>
        <w:t>..</w:t>
      </w:r>
      <w:r w:rsidR="004B442D" w:rsidRPr="00AF3EA6">
        <w:rPr>
          <w:rFonts w:ascii="Times New Roman" w:hAnsi="Times New Roman" w:cs="Times New Roman"/>
          <w:sz w:val="28"/>
          <w:szCs w:val="28"/>
          <w:lang w:val="uk-UA"/>
        </w:rPr>
        <w:t>…</w:t>
      </w:r>
      <w:r w:rsidR="005566AD" w:rsidRPr="00AF3EA6">
        <w:rPr>
          <w:rFonts w:ascii="Times New Roman" w:hAnsi="Times New Roman" w:cs="Times New Roman"/>
          <w:sz w:val="28"/>
          <w:szCs w:val="28"/>
          <w:lang w:val="uk-UA"/>
        </w:rPr>
        <w:t>.……………………………………………………………………...36</w:t>
      </w:r>
    </w:p>
    <w:p w:rsidR="001E653D" w:rsidRPr="00AF3EA6" w:rsidRDefault="001E653D" w:rsidP="00EA50D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Висновки до розді</w:t>
      </w:r>
      <w:r w:rsidR="001C3008" w:rsidRPr="00AF3EA6">
        <w:rPr>
          <w:rFonts w:ascii="Times New Roman" w:hAnsi="Times New Roman" w:cs="Times New Roman"/>
          <w:sz w:val="28"/>
          <w:szCs w:val="28"/>
          <w:lang w:val="uk-UA"/>
        </w:rPr>
        <w:t>лу 2……………………………………………………………...42</w:t>
      </w:r>
    </w:p>
    <w:p w:rsidR="00EA50DA" w:rsidRPr="00AF3EA6" w:rsidRDefault="00EA50DA" w:rsidP="00EA50DA">
      <w:pPr>
        <w:spacing w:line="360" w:lineRule="auto"/>
        <w:contextualSpacing/>
        <w:jc w:val="both"/>
        <w:rPr>
          <w:rFonts w:ascii="Times New Roman" w:hAnsi="Times New Roman" w:cs="Times New Roman"/>
          <w:b/>
          <w:sz w:val="28"/>
          <w:szCs w:val="28"/>
          <w:lang w:val="uk-UA"/>
        </w:rPr>
      </w:pPr>
      <w:r w:rsidRPr="00AF3EA6">
        <w:rPr>
          <w:rFonts w:ascii="Times New Roman" w:hAnsi="Times New Roman" w:cs="Times New Roman"/>
          <w:b/>
          <w:sz w:val="28"/>
          <w:szCs w:val="28"/>
          <w:lang w:val="uk-UA"/>
        </w:rPr>
        <w:t>РОЗДІЛ 3. ПРИКЛАДНІ АСПЕКТИ ДОСЛІДЖЕННЯ ОСОБИСТІСНОЇ АДАПТОВАНОСТІ ЧЛЕНІВ РОДИН УЧАСНИКІВ БОЙОВИХ ДІЙ</w:t>
      </w:r>
      <w:r w:rsidR="003E7DBA" w:rsidRPr="00AF3EA6">
        <w:rPr>
          <w:rFonts w:ascii="Times New Roman" w:hAnsi="Times New Roman" w:cs="Times New Roman"/>
          <w:b/>
          <w:sz w:val="28"/>
          <w:szCs w:val="28"/>
          <w:lang w:val="uk-UA"/>
        </w:rPr>
        <w:t>……</w:t>
      </w:r>
      <w:r w:rsidR="00C9423A" w:rsidRPr="00AF3EA6">
        <w:rPr>
          <w:rFonts w:ascii="Times New Roman" w:hAnsi="Times New Roman" w:cs="Times New Roman"/>
          <w:b/>
          <w:sz w:val="28"/>
          <w:szCs w:val="28"/>
          <w:lang w:val="uk-UA"/>
        </w:rPr>
        <w:t>……</w:t>
      </w:r>
      <w:r w:rsidR="001C3008" w:rsidRPr="00AF3EA6">
        <w:rPr>
          <w:rFonts w:ascii="Times New Roman" w:hAnsi="Times New Roman" w:cs="Times New Roman"/>
          <w:b/>
          <w:sz w:val="28"/>
          <w:szCs w:val="28"/>
          <w:lang w:val="uk-UA"/>
        </w:rPr>
        <w:t>………………………………………………………………………..44</w:t>
      </w:r>
    </w:p>
    <w:p w:rsidR="00EA50DA" w:rsidRPr="00AF3EA6" w:rsidRDefault="00EA50DA" w:rsidP="00EA50D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3.1. Основні групи проблем та система практичних рекомендацій щодо підвищення рівня особистісної адаптованості учасників бойових дій</w:t>
      </w:r>
      <w:r w:rsidR="008E1382" w:rsidRPr="00AF3EA6">
        <w:rPr>
          <w:rFonts w:ascii="Times New Roman" w:hAnsi="Times New Roman" w:cs="Times New Roman"/>
          <w:sz w:val="28"/>
          <w:szCs w:val="28"/>
          <w:lang w:val="uk-UA"/>
        </w:rPr>
        <w:t xml:space="preserve"> і членів їх родин..</w:t>
      </w:r>
      <w:r w:rsidRPr="00AF3EA6">
        <w:rPr>
          <w:rFonts w:ascii="Times New Roman" w:hAnsi="Times New Roman" w:cs="Times New Roman"/>
          <w:sz w:val="28"/>
          <w:szCs w:val="28"/>
          <w:lang w:val="uk-UA"/>
        </w:rPr>
        <w:t>…………………………………………………………………………</w:t>
      </w:r>
      <w:r w:rsidR="001C3008" w:rsidRPr="00AF3EA6">
        <w:rPr>
          <w:rFonts w:ascii="Times New Roman" w:hAnsi="Times New Roman" w:cs="Times New Roman"/>
          <w:sz w:val="28"/>
          <w:szCs w:val="28"/>
          <w:lang w:val="uk-UA"/>
        </w:rPr>
        <w:t>…….44</w:t>
      </w:r>
    </w:p>
    <w:p w:rsidR="00EA50DA" w:rsidRPr="00AF3EA6" w:rsidRDefault="00EA50DA" w:rsidP="00EA50D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lastRenderedPageBreak/>
        <w:t>3.2. Тренінг з підвищення рівня особистісної адаптованості родин учасників бойових дій………………………………………………………………</w:t>
      </w:r>
      <w:r w:rsidR="00753066" w:rsidRPr="00AF3EA6">
        <w:rPr>
          <w:rFonts w:ascii="Times New Roman" w:hAnsi="Times New Roman" w:cs="Times New Roman"/>
          <w:sz w:val="28"/>
          <w:szCs w:val="28"/>
          <w:lang w:val="uk-UA"/>
        </w:rPr>
        <w:t>…………</w:t>
      </w:r>
      <w:r w:rsidR="001C3008" w:rsidRPr="00AF3EA6">
        <w:rPr>
          <w:rFonts w:ascii="Times New Roman" w:hAnsi="Times New Roman" w:cs="Times New Roman"/>
          <w:sz w:val="28"/>
          <w:szCs w:val="28"/>
          <w:lang w:val="uk-UA"/>
        </w:rPr>
        <w:t>.52</w:t>
      </w:r>
    </w:p>
    <w:p w:rsidR="001E653D" w:rsidRPr="00AF3EA6" w:rsidRDefault="001E653D" w:rsidP="00EA50D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Висновки до розді</w:t>
      </w:r>
      <w:r w:rsidR="001C3008" w:rsidRPr="00AF3EA6">
        <w:rPr>
          <w:rFonts w:ascii="Times New Roman" w:hAnsi="Times New Roman" w:cs="Times New Roman"/>
          <w:sz w:val="28"/>
          <w:szCs w:val="28"/>
          <w:lang w:val="uk-UA"/>
        </w:rPr>
        <w:t>лу 3……………………………………………………………...57</w:t>
      </w:r>
    </w:p>
    <w:p w:rsidR="00EA50DA" w:rsidRPr="00AF3EA6" w:rsidRDefault="00EA50DA" w:rsidP="00EA50DA">
      <w:pPr>
        <w:spacing w:line="360" w:lineRule="auto"/>
        <w:contextualSpacing/>
        <w:jc w:val="both"/>
        <w:rPr>
          <w:rFonts w:ascii="Times New Roman" w:hAnsi="Times New Roman" w:cs="Times New Roman"/>
          <w:b/>
          <w:sz w:val="28"/>
          <w:szCs w:val="28"/>
          <w:lang w:val="uk-UA"/>
        </w:rPr>
      </w:pPr>
      <w:r w:rsidRPr="00AF3EA6">
        <w:rPr>
          <w:rFonts w:ascii="Times New Roman" w:hAnsi="Times New Roman" w:cs="Times New Roman"/>
          <w:b/>
          <w:sz w:val="28"/>
          <w:szCs w:val="28"/>
          <w:lang w:val="uk-UA"/>
        </w:rPr>
        <w:t>ВИСНО</w:t>
      </w:r>
      <w:r w:rsidR="001E653D" w:rsidRPr="00AF3EA6">
        <w:rPr>
          <w:rFonts w:ascii="Times New Roman" w:hAnsi="Times New Roman" w:cs="Times New Roman"/>
          <w:b/>
          <w:sz w:val="28"/>
          <w:szCs w:val="28"/>
          <w:lang w:val="uk-UA"/>
        </w:rPr>
        <w:t>ВКИ…………………………………</w:t>
      </w:r>
      <w:r w:rsidR="001C3008" w:rsidRPr="00AF3EA6">
        <w:rPr>
          <w:rFonts w:ascii="Times New Roman" w:hAnsi="Times New Roman" w:cs="Times New Roman"/>
          <w:b/>
          <w:sz w:val="28"/>
          <w:szCs w:val="28"/>
          <w:lang w:val="uk-UA"/>
        </w:rPr>
        <w:t>……………………………………..59</w:t>
      </w:r>
    </w:p>
    <w:p w:rsidR="00B64B5D" w:rsidRPr="00AF3EA6" w:rsidRDefault="00EA50DA" w:rsidP="008218D5">
      <w:pPr>
        <w:spacing w:line="360" w:lineRule="auto"/>
        <w:contextualSpacing/>
        <w:jc w:val="both"/>
        <w:rPr>
          <w:rFonts w:ascii="Times New Roman" w:hAnsi="Times New Roman" w:cs="Times New Roman"/>
          <w:b/>
          <w:sz w:val="28"/>
          <w:szCs w:val="28"/>
          <w:lang w:val="uk-UA"/>
        </w:rPr>
      </w:pPr>
      <w:r w:rsidRPr="00AF3EA6">
        <w:rPr>
          <w:rFonts w:ascii="Times New Roman" w:hAnsi="Times New Roman" w:cs="Times New Roman"/>
          <w:b/>
          <w:sz w:val="28"/>
          <w:szCs w:val="28"/>
          <w:lang w:val="uk-UA"/>
        </w:rPr>
        <w:t>СПИСОК ВИК</w:t>
      </w:r>
      <w:r w:rsidR="0065725F" w:rsidRPr="00AF3EA6">
        <w:rPr>
          <w:rFonts w:ascii="Times New Roman" w:hAnsi="Times New Roman" w:cs="Times New Roman"/>
          <w:b/>
          <w:sz w:val="28"/>
          <w:szCs w:val="28"/>
          <w:lang w:val="uk-UA"/>
        </w:rPr>
        <w:t>ОРИСТАНИХ ДЖЕРЕЛ……………………………………….63</w:t>
      </w: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1E653D" w:rsidRPr="00AF3EA6" w:rsidRDefault="001E653D" w:rsidP="00FE793D">
      <w:pPr>
        <w:spacing w:line="360" w:lineRule="auto"/>
        <w:contextualSpacing/>
        <w:jc w:val="center"/>
        <w:rPr>
          <w:rFonts w:ascii="Times New Roman" w:hAnsi="Times New Roman" w:cs="Times New Roman"/>
          <w:b/>
          <w:sz w:val="28"/>
          <w:szCs w:val="28"/>
          <w:lang w:val="uk-UA"/>
        </w:rPr>
      </w:pPr>
    </w:p>
    <w:p w:rsidR="009104B4" w:rsidRPr="00AF3EA6" w:rsidRDefault="009104B4" w:rsidP="00FE793D">
      <w:pPr>
        <w:spacing w:line="360" w:lineRule="auto"/>
        <w:contextualSpacing/>
        <w:jc w:val="center"/>
        <w:rPr>
          <w:rFonts w:ascii="Times New Roman" w:hAnsi="Times New Roman" w:cs="Times New Roman"/>
          <w:b/>
          <w:sz w:val="28"/>
          <w:szCs w:val="28"/>
          <w:lang w:val="uk-UA"/>
        </w:rPr>
      </w:pPr>
    </w:p>
    <w:p w:rsidR="00FE793D" w:rsidRPr="00AF3EA6" w:rsidRDefault="00FE793D" w:rsidP="00FE793D">
      <w:pPr>
        <w:spacing w:line="360" w:lineRule="auto"/>
        <w:contextualSpacing/>
        <w:jc w:val="center"/>
        <w:rPr>
          <w:rFonts w:ascii="Times New Roman" w:hAnsi="Times New Roman" w:cs="Times New Roman"/>
          <w:b/>
          <w:sz w:val="28"/>
          <w:szCs w:val="28"/>
          <w:lang w:val="uk-UA"/>
        </w:rPr>
      </w:pPr>
      <w:r w:rsidRPr="00AF3EA6">
        <w:rPr>
          <w:rFonts w:ascii="Times New Roman" w:hAnsi="Times New Roman" w:cs="Times New Roman"/>
          <w:b/>
          <w:sz w:val="28"/>
          <w:szCs w:val="28"/>
          <w:lang w:val="uk-UA"/>
        </w:rPr>
        <w:lastRenderedPageBreak/>
        <w:t>АНОТАЦІЯ</w:t>
      </w:r>
    </w:p>
    <w:p w:rsidR="00FE793D" w:rsidRPr="00AF3EA6" w:rsidRDefault="00803466" w:rsidP="00FE793D">
      <w:pPr>
        <w:spacing w:line="360" w:lineRule="auto"/>
        <w:contextualSpacing/>
        <w:jc w:val="center"/>
        <w:rPr>
          <w:rFonts w:ascii="Times New Roman" w:hAnsi="Times New Roman" w:cs="Times New Roman"/>
          <w:sz w:val="28"/>
          <w:szCs w:val="28"/>
          <w:lang w:val="uk-UA"/>
        </w:rPr>
      </w:pPr>
      <w:r w:rsidRPr="00AF3EA6">
        <w:rPr>
          <w:rFonts w:ascii="Times New Roman" w:hAnsi="Times New Roman" w:cs="Times New Roman"/>
          <w:sz w:val="28"/>
          <w:szCs w:val="28"/>
          <w:lang w:val="uk-UA"/>
        </w:rPr>
        <w:t>Позняк О Л</w:t>
      </w:r>
      <w:r w:rsidR="00FE793D" w:rsidRPr="00AF3EA6">
        <w:rPr>
          <w:rFonts w:ascii="Times New Roman" w:hAnsi="Times New Roman" w:cs="Times New Roman"/>
          <w:sz w:val="28"/>
          <w:szCs w:val="28"/>
          <w:lang w:val="uk-UA"/>
        </w:rPr>
        <w:t xml:space="preserve">. </w:t>
      </w:r>
      <w:r w:rsidRPr="00AF3EA6">
        <w:rPr>
          <w:rFonts w:ascii="Times New Roman" w:hAnsi="Times New Roman" w:cs="Times New Roman"/>
          <w:sz w:val="28"/>
          <w:szCs w:val="28"/>
          <w:lang w:val="uk-UA"/>
        </w:rPr>
        <w:t>Психосоціальні особливості особистісної адаптованості членів родин учасників бойових дій</w:t>
      </w:r>
      <w:r w:rsidR="00FE793D" w:rsidRPr="00AF3EA6">
        <w:rPr>
          <w:rFonts w:ascii="Times New Roman" w:hAnsi="Times New Roman" w:cs="Times New Roman"/>
          <w:sz w:val="28"/>
          <w:szCs w:val="28"/>
          <w:lang w:val="uk-UA"/>
        </w:rPr>
        <w:t>. – Рукопис</w:t>
      </w:r>
    </w:p>
    <w:p w:rsidR="00FE793D" w:rsidRPr="00AF3EA6" w:rsidRDefault="00FE793D" w:rsidP="00FE793D">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Дослідження на здобуття освітнього ступеня «магістр» за спеціальністю «Психологія 053», освітньо-професійна (наукова) програма – Західноукраїнський національний університет, Тернопіль 2022.</w:t>
      </w:r>
    </w:p>
    <w:p w:rsidR="00FE793D" w:rsidRPr="00AF3EA6" w:rsidRDefault="00FE793D" w:rsidP="00FE793D">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У роботі </w:t>
      </w:r>
      <w:r w:rsidR="00803466" w:rsidRPr="00AF3EA6">
        <w:rPr>
          <w:rFonts w:ascii="Times New Roman" w:hAnsi="Times New Roman"/>
          <w:sz w:val="28"/>
          <w:szCs w:val="28"/>
          <w:lang w:val="uk-UA"/>
        </w:rPr>
        <w:t xml:space="preserve">у першому розділі проведено наукове обґрунтування адаптаційних можливостей людей при складних життєвих умовах. У другому розділі наведено результати емпіричного дослідження </w:t>
      </w:r>
      <w:r w:rsidR="00803466" w:rsidRPr="00AF3EA6">
        <w:rPr>
          <w:rFonts w:ascii="Times New Roman" w:hAnsi="Times New Roman"/>
          <w:bCs/>
          <w:sz w:val="28"/>
          <w:szCs w:val="28"/>
          <w:lang w:val="uk-UA"/>
        </w:rPr>
        <w:t>психо</w:t>
      </w:r>
      <w:r w:rsidR="00803466" w:rsidRPr="00AF3EA6">
        <w:rPr>
          <w:rFonts w:ascii="Times New Roman" w:hAnsi="Times New Roman"/>
          <w:sz w:val="28"/>
          <w:szCs w:val="28"/>
          <w:lang w:val="uk-UA"/>
        </w:rPr>
        <w:t>соціальних особливостей особистісної адаптованості членів родин учасників бойових дій серед респондентів жінок, які територіально знаходяться у м. Чернігів та проживають з учасниками бойових дій. У третьому розділі надано практичні рекомендації в результаті проведеного дослідження задля надання психологічної допомоги учасникам бойових дій та їх родинам.</w:t>
      </w:r>
    </w:p>
    <w:p w:rsidR="00FE793D" w:rsidRPr="00AF3EA6" w:rsidRDefault="00FE793D" w:rsidP="00FE793D">
      <w:pPr>
        <w:spacing w:line="360" w:lineRule="auto"/>
        <w:contextualSpacing/>
        <w:jc w:val="both"/>
        <w:rPr>
          <w:rFonts w:ascii="Times New Roman" w:hAnsi="Times New Roman" w:cs="Times New Roman"/>
          <w:sz w:val="28"/>
          <w:szCs w:val="28"/>
          <w:lang w:val="uk-UA"/>
        </w:rPr>
      </w:pPr>
    </w:p>
    <w:p w:rsidR="00803466" w:rsidRPr="00AF3EA6" w:rsidRDefault="00803466" w:rsidP="00803466">
      <w:pPr>
        <w:spacing w:line="360" w:lineRule="auto"/>
        <w:contextualSpacing/>
        <w:jc w:val="center"/>
        <w:rPr>
          <w:rFonts w:ascii="Times New Roman" w:hAnsi="Times New Roman" w:cs="Times New Roman"/>
          <w:b/>
          <w:sz w:val="28"/>
          <w:szCs w:val="28"/>
          <w:lang w:val="uk-UA"/>
        </w:rPr>
      </w:pPr>
      <w:r w:rsidRPr="00AF3EA6">
        <w:rPr>
          <w:rFonts w:ascii="Times New Roman" w:hAnsi="Times New Roman" w:cs="Times New Roman"/>
          <w:b/>
          <w:sz w:val="28"/>
          <w:szCs w:val="28"/>
          <w:lang w:val="uk-UA"/>
        </w:rPr>
        <w:t>ANNOTATION</w:t>
      </w:r>
    </w:p>
    <w:p w:rsidR="003745AE" w:rsidRPr="003745AE" w:rsidRDefault="003745AE" w:rsidP="003745AE">
      <w:pPr>
        <w:spacing w:after="0" w:line="360" w:lineRule="auto"/>
        <w:ind w:firstLine="709"/>
        <w:contextualSpacing/>
        <w:jc w:val="both"/>
        <w:rPr>
          <w:rFonts w:ascii="Times New Roman" w:hAnsi="Times New Roman" w:cs="Times New Roman"/>
          <w:sz w:val="28"/>
          <w:szCs w:val="28"/>
          <w:lang w:val="uk-UA"/>
        </w:rPr>
      </w:pPr>
      <w:r w:rsidRPr="003745AE">
        <w:rPr>
          <w:rFonts w:ascii="Times New Roman" w:hAnsi="Times New Roman" w:cs="Times New Roman"/>
          <w:sz w:val="28"/>
          <w:szCs w:val="28"/>
          <w:lang w:val="uk-UA"/>
        </w:rPr>
        <w:t>Pozniak O.L. Psychosocial features of personal adaptability of family members of</w:t>
      </w:r>
      <w:r>
        <w:rPr>
          <w:rFonts w:ascii="Times New Roman" w:hAnsi="Times New Roman" w:cs="Times New Roman"/>
          <w:sz w:val="28"/>
          <w:szCs w:val="28"/>
          <w:lang w:val="uk-UA"/>
        </w:rPr>
        <w:t xml:space="preserve"> </w:t>
      </w:r>
      <w:r w:rsidRPr="003745AE">
        <w:rPr>
          <w:rFonts w:ascii="Times New Roman" w:hAnsi="Times New Roman" w:cs="Times New Roman"/>
          <w:sz w:val="28"/>
          <w:szCs w:val="28"/>
          <w:lang w:val="uk-UA"/>
        </w:rPr>
        <w:t>combatants. - Manuscript</w:t>
      </w:r>
    </w:p>
    <w:p w:rsidR="003745AE" w:rsidRPr="003745AE" w:rsidRDefault="003745AE" w:rsidP="003745AE">
      <w:pPr>
        <w:spacing w:after="0" w:line="360" w:lineRule="auto"/>
        <w:ind w:firstLine="709"/>
        <w:contextualSpacing/>
        <w:jc w:val="both"/>
        <w:rPr>
          <w:rFonts w:ascii="Times New Roman" w:hAnsi="Times New Roman" w:cs="Times New Roman"/>
          <w:sz w:val="28"/>
          <w:szCs w:val="28"/>
          <w:lang w:val="uk-UA"/>
        </w:rPr>
      </w:pPr>
      <w:r w:rsidRPr="003745AE">
        <w:rPr>
          <w:rFonts w:ascii="Times New Roman" w:hAnsi="Times New Roman" w:cs="Times New Roman"/>
          <w:sz w:val="28"/>
          <w:szCs w:val="28"/>
          <w:lang w:val="uk-UA"/>
        </w:rPr>
        <w:t>Research for obtaining an educational degree «master» in the specialty</w:t>
      </w:r>
    </w:p>
    <w:p w:rsidR="003745AE" w:rsidRPr="003745AE" w:rsidRDefault="003745AE" w:rsidP="003745AE">
      <w:pPr>
        <w:spacing w:after="0" w:line="360" w:lineRule="auto"/>
        <w:contextualSpacing/>
        <w:jc w:val="both"/>
        <w:rPr>
          <w:rFonts w:ascii="Times New Roman" w:hAnsi="Times New Roman" w:cs="Times New Roman"/>
          <w:sz w:val="28"/>
          <w:szCs w:val="28"/>
          <w:lang w:val="uk-UA"/>
        </w:rPr>
      </w:pPr>
      <w:r w:rsidRPr="003745AE">
        <w:rPr>
          <w:rFonts w:ascii="Times New Roman" w:hAnsi="Times New Roman" w:cs="Times New Roman"/>
          <w:sz w:val="28"/>
          <w:szCs w:val="28"/>
          <w:lang w:val="uk-UA"/>
        </w:rPr>
        <w:t xml:space="preserve">«Psychology 053», educational and professional (scientific) program </w:t>
      </w:r>
      <w:r>
        <w:rPr>
          <w:rFonts w:ascii="Times New Roman" w:hAnsi="Times New Roman" w:cs="Times New Roman"/>
          <w:sz w:val="28"/>
          <w:szCs w:val="28"/>
          <w:lang w:val="uk-UA"/>
        </w:rPr>
        <w:t>–</w:t>
      </w:r>
      <w:r w:rsidRPr="003745AE">
        <w:rPr>
          <w:rFonts w:ascii="Times New Roman" w:hAnsi="Times New Roman" w:cs="Times New Roman"/>
          <w:sz w:val="28"/>
          <w:szCs w:val="28"/>
          <w:lang w:val="uk-UA"/>
        </w:rPr>
        <w:t xml:space="preserve"> West</w:t>
      </w:r>
      <w:r>
        <w:rPr>
          <w:rFonts w:ascii="Times New Roman" w:hAnsi="Times New Roman" w:cs="Times New Roman"/>
          <w:sz w:val="28"/>
          <w:szCs w:val="28"/>
          <w:lang w:val="uk-UA"/>
        </w:rPr>
        <w:t xml:space="preserve"> </w:t>
      </w:r>
      <w:r w:rsidRPr="003745AE">
        <w:rPr>
          <w:rFonts w:ascii="Times New Roman" w:hAnsi="Times New Roman" w:cs="Times New Roman"/>
          <w:sz w:val="28"/>
          <w:szCs w:val="28"/>
          <w:lang w:val="uk-UA"/>
        </w:rPr>
        <w:t>Ukrainian National University, Ternopil 2022.</w:t>
      </w:r>
    </w:p>
    <w:p w:rsidR="003745AE" w:rsidRDefault="003745AE" w:rsidP="003745AE">
      <w:pPr>
        <w:spacing w:after="0" w:line="360" w:lineRule="auto"/>
        <w:ind w:firstLine="709"/>
        <w:contextualSpacing/>
        <w:jc w:val="both"/>
        <w:rPr>
          <w:rFonts w:ascii="Times New Roman" w:hAnsi="Times New Roman" w:cs="Times New Roman"/>
          <w:b/>
          <w:sz w:val="28"/>
          <w:szCs w:val="28"/>
          <w:lang w:val="uk-UA"/>
        </w:rPr>
      </w:pPr>
      <w:r w:rsidRPr="003745AE">
        <w:rPr>
          <w:rFonts w:ascii="Times New Roman" w:hAnsi="Times New Roman" w:cs="Times New Roman"/>
          <w:sz w:val="28"/>
          <w:szCs w:val="28"/>
          <w:lang w:val="uk-UA"/>
        </w:rPr>
        <w:t>In the work, the first chapter provides a scientific justification of people</w:t>
      </w:r>
      <w:r>
        <w:rPr>
          <w:rFonts w:ascii="Times New Roman" w:hAnsi="Times New Roman" w:cs="Times New Roman"/>
          <w:sz w:val="28"/>
          <w:szCs w:val="28"/>
          <w:lang w:val="uk-UA"/>
        </w:rPr>
        <w:t xml:space="preserve"> </w:t>
      </w:r>
      <w:r w:rsidRPr="003745AE">
        <w:rPr>
          <w:rFonts w:ascii="Times New Roman" w:hAnsi="Times New Roman" w:cs="Times New Roman"/>
          <w:sz w:val="28"/>
          <w:szCs w:val="28"/>
          <w:lang w:val="uk-UA"/>
        </w:rPr>
        <w:t>adaptive capabilities under difficult life conditions. The second chapter presents the</w:t>
      </w:r>
      <w:r>
        <w:rPr>
          <w:rFonts w:ascii="Times New Roman" w:hAnsi="Times New Roman" w:cs="Times New Roman"/>
          <w:sz w:val="28"/>
          <w:szCs w:val="28"/>
          <w:lang w:val="uk-UA"/>
        </w:rPr>
        <w:t xml:space="preserve"> </w:t>
      </w:r>
      <w:r w:rsidRPr="003745AE">
        <w:rPr>
          <w:rFonts w:ascii="Times New Roman" w:hAnsi="Times New Roman" w:cs="Times New Roman"/>
          <w:sz w:val="28"/>
          <w:szCs w:val="28"/>
          <w:lang w:val="uk-UA"/>
        </w:rPr>
        <w:t>results of an empirical study of psychosocial features of personal adaptability of</w:t>
      </w:r>
      <w:r>
        <w:rPr>
          <w:rFonts w:ascii="Times New Roman" w:hAnsi="Times New Roman" w:cs="Times New Roman"/>
          <w:sz w:val="28"/>
          <w:szCs w:val="28"/>
          <w:lang w:val="uk-UA"/>
        </w:rPr>
        <w:t xml:space="preserve"> </w:t>
      </w:r>
      <w:r w:rsidRPr="003745AE">
        <w:rPr>
          <w:rFonts w:ascii="Times New Roman" w:hAnsi="Times New Roman" w:cs="Times New Roman"/>
          <w:sz w:val="28"/>
          <w:szCs w:val="28"/>
          <w:lang w:val="uk-UA"/>
        </w:rPr>
        <w:t>family members of combatants among female respondents who are territorially</w:t>
      </w:r>
      <w:r>
        <w:rPr>
          <w:rFonts w:ascii="Times New Roman" w:hAnsi="Times New Roman" w:cs="Times New Roman"/>
          <w:sz w:val="28"/>
          <w:szCs w:val="28"/>
          <w:lang w:val="uk-UA"/>
        </w:rPr>
        <w:t xml:space="preserve"> </w:t>
      </w:r>
      <w:r w:rsidRPr="003745AE">
        <w:rPr>
          <w:rFonts w:ascii="Times New Roman" w:hAnsi="Times New Roman" w:cs="Times New Roman"/>
          <w:sz w:val="28"/>
          <w:szCs w:val="28"/>
          <w:lang w:val="uk-UA"/>
        </w:rPr>
        <w:t>located in the city of Chernihiv and live with combatants. In the third section,</w:t>
      </w:r>
      <w:r>
        <w:rPr>
          <w:rFonts w:ascii="Times New Roman" w:hAnsi="Times New Roman" w:cs="Times New Roman"/>
          <w:sz w:val="28"/>
          <w:szCs w:val="28"/>
          <w:lang w:val="uk-UA"/>
        </w:rPr>
        <w:t xml:space="preserve"> </w:t>
      </w:r>
      <w:r w:rsidRPr="003745AE">
        <w:rPr>
          <w:rFonts w:ascii="Times New Roman" w:hAnsi="Times New Roman" w:cs="Times New Roman"/>
          <w:sz w:val="28"/>
          <w:szCs w:val="28"/>
          <w:lang w:val="uk-UA"/>
        </w:rPr>
        <w:t>practical recommendations are provided as a result of the conducted research for the</w:t>
      </w:r>
      <w:r>
        <w:rPr>
          <w:rFonts w:ascii="Times New Roman" w:hAnsi="Times New Roman" w:cs="Times New Roman"/>
          <w:sz w:val="28"/>
          <w:szCs w:val="28"/>
          <w:lang w:val="uk-UA"/>
        </w:rPr>
        <w:t xml:space="preserve"> </w:t>
      </w:r>
      <w:r w:rsidRPr="003745AE">
        <w:rPr>
          <w:rFonts w:ascii="Times New Roman" w:hAnsi="Times New Roman" w:cs="Times New Roman"/>
          <w:sz w:val="28"/>
          <w:szCs w:val="28"/>
          <w:lang w:val="uk-UA"/>
        </w:rPr>
        <w:t>provision of psychological assistance to combatants and their families.</w:t>
      </w:r>
      <w:r w:rsidRPr="003745AE">
        <w:rPr>
          <w:rFonts w:ascii="Times New Roman" w:hAnsi="Times New Roman" w:cs="Times New Roman"/>
          <w:b/>
          <w:sz w:val="28"/>
          <w:szCs w:val="28"/>
          <w:lang w:val="uk-UA"/>
        </w:rPr>
        <w:t xml:space="preserve"> </w:t>
      </w:r>
    </w:p>
    <w:p w:rsidR="003745AE" w:rsidRDefault="003745AE" w:rsidP="003745AE">
      <w:pPr>
        <w:spacing w:line="360" w:lineRule="auto"/>
        <w:contextualSpacing/>
        <w:jc w:val="center"/>
        <w:rPr>
          <w:rFonts w:ascii="Times New Roman" w:hAnsi="Times New Roman" w:cs="Times New Roman"/>
          <w:b/>
          <w:sz w:val="28"/>
          <w:szCs w:val="28"/>
          <w:lang w:val="uk-UA"/>
        </w:rPr>
      </w:pPr>
    </w:p>
    <w:p w:rsidR="003745AE" w:rsidRDefault="003745AE" w:rsidP="003745AE">
      <w:pPr>
        <w:spacing w:line="360" w:lineRule="auto"/>
        <w:contextualSpacing/>
        <w:jc w:val="center"/>
        <w:rPr>
          <w:rFonts w:ascii="Times New Roman" w:hAnsi="Times New Roman" w:cs="Times New Roman"/>
          <w:b/>
          <w:sz w:val="28"/>
          <w:szCs w:val="28"/>
          <w:lang w:val="uk-UA"/>
        </w:rPr>
      </w:pPr>
    </w:p>
    <w:p w:rsidR="00FE793D" w:rsidRDefault="00FE793D" w:rsidP="003745AE">
      <w:pPr>
        <w:spacing w:line="360" w:lineRule="auto"/>
        <w:contextualSpacing/>
        <w:jc w:val="center"/>
        <w:rPr>
          <w:rFonts w:ascii="Times New Roman" w:hAnsi="Times New Roman" w:cs="Times New Roman"/>
          <w:b/>
          <w:sz w:val="28"/>
          <w:szCs w:val="28"/>
          <w:lang w:val="uk-UA"/>
        </w:rPr>
      </w:pPr>
      <w:r w:rsidRPr="00AF3EA6">
        <w:rPr>
          <w:rFonts w:ascii="Times New Roman" w:hAnsi="Times New Roman" w:cs="Times New Roman"/>
          <w:b/>
          <w:sz w:val="28"/>
          <w:szCs w:val="28"/>
          <w:lang w:val="uk-UA"/>
        </w:rPr>
        <w:lastRenderedPageBreak/>
        <w:t>РЕЗЮМЕ</w:t>
      </w:r>
    </w:p>
    <w:p w:rsidR="003745AE" w:rsidRPr="00AF3EA6" w:rsidRDefault="003745AE" w:rsidP="003745AE">
      <w:pPr>
        <w:spacing w:line="360" w:lineRule="auto"/>
        <w:contextualSpacing/>
        <w:jc w:val="center"/>
        <w:rPr>
          <w:rFonts w:ascii="Times New Roman" w:hAnsi="Times New Roman" w:cs="Times New Roman"/>
          <w:b/>
          <w:sz w:val="28"/>
          <w:szCs w:val="28"/>
          <w:lang w:val="uk-UA"/>
        </w:rPr>
      </w:pPr>
    </w:p>
    <w:p w:rsidR="00FE793D" w:rsidRPr="00AF3EA6" w:rsidRDefault="00FE793D" w:rsidP="00FE793D">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Кваліфікаційна робота містить </w:t>
      </w:r>
      <w:r w:rsidR="00775250" w:rsidRPr="00AF3EA6">
        <w:rPr>
          <w:rFonts w:ascii="Times New Roman" w:hAnsi="Times New Roman" w:cs="Times New Roman"/>
          <w:sz w:val="28"/>
          <w:szCs w:val="28"/>
          <w:lang w:val="uk-UA"/>
        </w:rPr>
        <w:t>73</w:t>
      </w:r>
      <w:r w:rsidR="00931749" w:rsidRPr="00AF3EA6">
        <w:rPr>
          <w:rFonts w:ascii="Times New Roman" w:hAnsi="Times New Roman" w:cs="Times New Roman"/>
          <w:sz w:val="28"/>
          <w:szCs w:val="28"/>
          <w:lang w:val="uk-UA"/>
        </w:rPr>
        <w:t xml:space="preserve"> сторінок</w:t>
      </w:r>
      <w:r w:rsidRPr="00AF3EA6">
        <w:rPr>
          <w:rFonts w:ascii="Times New Roman" w:hAnsi="Times New Roman" w:cs="Times New Roman"/>
          <w:sz w:val="28"/>
          <w:szCs w:val="28"/>
          <w:lang w:val="uk-UA"/>
        </w:rPr>
        <w:t xml:space="preserve">, </w:t>
      </w:r>
      <w:r w:rsidR="00931749" w:rsidRPr="00AF3EA6">
        <w:rPr>
          <w:rFonts w:ascii="Times New Roman" w:hAnsi="Times New Roman" w:cs="Times New Roman"/>
          <w:sz w:val="28"/>
          <w:szCs w:val="28"/>
          <w:lang w:val="uk-UA"/>
        </w:rPr>
        <w:t>4</w:t>
      </w:r>
      <w:r w:rsidRPr="00AF3EA6">
        <w:rPr>
          <w:rFonts w:ascii="Times New Roman" w:hAnsi="Times New Roman" w:cs="Times New Roman"/>
          <w:sz w:val="28"/>
          <w:szCs w:val="28"/>
          <w:lang w:val="uk-UA"/>
        </w:rPr>
        <w:t xml:space="preserve"> рисунк</w:t>
      </w:r>
      <w:r w:rsidR="00931749" w:rsidRPr="00AF3EA6">
        <w:rPr>
          <w:rFonts w:ascii="Times New Roman" w:hAnsi="Times New Roman" w:cs="Times New Roman"/>
          <w:sz w:val="28"/>
          <w:szCs w:val="28"/>
          <w:lang w:val="uk-UA"/>
        </w:rPr>
        <w:t>и</w:t>
      </w:r>
      <w:r w:rsidRPr="00AF3EA6">
        <w:rPr>
          <w:rFonts w:ascii="Times New Roman" w:hAnsi="Times New Roman" w:cs="Times New Roman"/>
          <w:sz w:val="28"/>
          <w:szCs w:val="28"/>
          <w:lang w:val="uk-UA"/>
        </w:rPr>
        <w:t xml:space="preserve">, список використаних джерел із </w:t>
      </w:r>
      <w:r w:rsidR="00931749" w:rsidRPr="00AF3EA6">
        <w:rPr>
          <w:rFonts w:ascii="Times New Roman" w:hAnsi="Times New Roman" w:cs="Times New Roman"/>
          <w:sz w:val="28"/>
          <w:szCs w:val="28"/>
          <w:lang w:val="uk-UA"/>
        </w:rPr>
        <w:t>83</w:t>
      </w:r>
      <w:r w:rsidRPr="00AF3EA6">
        <w:rPr>
          <w:rFonts w:ascii="Times New Roman" w:hAnsi="Times New Roman" w:cs="Times New Roman"/>
          <w:sz w:val="28"/>
          <w:szCs w:val="28"/>
          <w:lang w:val="uk-UA"/>
        </w:rPr>
        <w:t xml:space="preserve"> найменувань.</w:t>
      </w:r>
    </w:p>
    <w:p w:rsidR="00FE793D" w:rsidRPr="00AF3EA6" w:rsidRDefault="00FE793D" w:rsidP="00FE793D">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b/>
          <w:bCs/>
          <w:sz w:val="28"/>
          <w:szCs w:val="28"/>
          <w:lang w:val="uk-UA"/>
        </w:rPr>
        <w:tab/>
        <w:t>Метою кваліфікаційної роботи є</w:t>
      </w:r>
      <w:r w:rsidR="00931749" w:rsidRPr="00AF3EA6">
        <w:rPr>
          <w:rFonts w:ascii="Times New Roman" w:hAnsi="Times New Roman"/>
          <w:sz w:val="28"/>
          <w:szCs w:val="28"/>
          <w:lang w:val="uk-UA"/>
        </w:rPr>
        <w:t xml:space="preserve">визначення </w:t>
      </w:r>
      <w:r w:rsidR="00931749" w:rsidRPr="00AF3EA6">
        <w:rPr>
          <w:rFonts w:ascii="Times New Roman" w:hAnsi="Times New Roman"/>
          <w:bCs/>
          <w:sz w:val="28"/>
          <w:szCs w:val="28"/>
          <w:lang w:val="uk-UA"/>
        </w:rPr>
        <w:t>психо</w:t>
      </w:r>
      <w:r w:rsidR="00931749" w:rsidRPr="00AF3EA6">
        <w:rPr>
          <w:rFonts w:ascii="Times New Roman" w:hAnsi="Times New Roman"/>
          <w:sz w:val="28"/>
          <w:szCs w:val="28"/>
          <w:lang w:val="uk-UA"/>
        </w:rPr>
        <w:t>соціальних особливостей особистісної адаптованості членів родин учасників бойових дій</w:t>
      </w:r>
      <w:r w:rsidRPr="00AF3EA6">
        <w:rPr>
          <w:rFonts w:ascii="Times New Roman" w:hAnsi="Times New Roman" w:cs="Times New Roman"/>
          <w:sz w:val="28"/>
          <w:szCs w:val="28"/>
          <w:lang w:val="uk-UA"/>
        </w:rPr>
        <w:t>.</w:t>
      </w:r>
    </w:p>
    <w:p w:rsidR="00FE793D" w:rsidRPr="00AF3EA6" w:rsidRDefault="00FE793D" w:rsidP="00FE793D">
      <w:pPr>
        <w:spacing w:line="360" w:lineRule="auto"/>
        <w:contextualSpacing/>
        <w:jc w:val="both"/>
        <w:rPr>
          <w:rFonts w:ascii="Times New Roman" w:hAnsi="Times New Roman"/>
          <w:sz w:val="28"/>
          <w:szCs w:val="28"/>
          <w:lang w:val="uk-UA"/>
        </w:rPr>
      </w:pPr>
      <w:r w:rsidRPr="00AF3EA6">
        <w:rPr>
          <w:rFonts w:ascii="Times New Roman" w:hAnsi="Times New Roman" w:cs="Times New Roman"/>
          <w:b/>
          <w:bCs/>
          <w:sz w:val="28"/>
          <w:szCs w:val="28"/>
          <w:lang w:val="uk-UA"/>
        </w:rPr>
        <w:tab/>
        <w:t>Об’єктом дослідження</w:t>
      </w:r>
      <w:r w:rsidRPr="00AF3EA6">
        <w:rPr>
          <w:rFonts w:ascii="Times New Roman" w:hAnsi="Times New Roman" w:cs="Times New Roman"/>
          <w:bCs/>
          <w:sz w:val="28"/>
          <w:szCs w:val="28"/>
          <w:lang w:val="uk-UA"/>
        </w:rPr>
        <w:t xml:space="preserve"> є </w:t>
      </w:r>
      <w:r w:rsidR="00931749" w:rsidRPr="00AF3EA6">
        <w:rPr>
          <w:rFonts w:ascii="Times New Roman" w:hAnsi="Times New Roman"/>
          <w:bCs/>
          <w:sz w:val="28"/>
          <w:szCs w:val="28"/>
          <w:lang w:val="uk-UA"/>
        </w:rPr>
        <w:t>психо</w:t>
      </w:r>
      <w:r w:rsidR="00931749" w:rsidRPr="00AF3EA6">
        <w:rPr>
          <w:rFonts w:ascii="Times New Roman" w:hAnsi="Times New Roman"/>
          <w:sz w:val="28"/>
          <w:szCs w:val="28"/>
          <w:lang w:val="uk-UA"/>
        </w:rPr>
        <w:t>соціальні особливості особистісної адаптованості</w:t>
      </w:r>
      <w:r w:rsidRPr="00AF3EA6">
        <w:rPr>
          <w:rFonts w:ascii="Times New Roman" w:hAnsi="Times New Roman" w:cs="Times New Roman"/>
          <w:sz w:val="28"/>
          <w:szCs w:val="28"/>
          <w:lang w:val="uk-UA"/>
        </w:rPr>
        <w:t>.</w:t>
      </w:r>
    </w:p>
    <w:p w:rsidR="00FE793D" w:rsidRPr="00AF3EA6" w:rsidRDefault="00FE793D" w:rsidP="00FE793D">
      <w:pPr>
        <w:spacing w:line="360" w:lineRule="auto"/>
        <w:contextualSpacing/>
        <w:jc w:val="both"/>
        <w:rPr>
          <w:rFonts w:ascii="Times New Roman" w:hAnsi="Times New Roman"/>
          <w:sz w:val="28"/>
          <w:szCs w:val="28"/>
          <w:lang w:val="uk-UA"/>
        </w:rPr>
      </w:pPr>
      <w:r w:rsidRPr="00AF3EA6">
        <w:rPr>
          <w:rFonts w:ascii="Times New Roman" w:hAnsi="Times New Roman" w:cs="Times New Roman"/>
          <w:bCs/>
          <w:sz w:val="28"/>
          <w:szCs w:val="28"/>
          <w:lang w:val="uk-UA"/>
        </w:rPr>
        <w:tab/>
      </w:r>
      <w:r w:rsidRPr="00AF3EA6">
        <w:rPr>
          <w:rFonts w:ascii="Times New Roman" w:hAnsi="Times New Roman" w:cs="Times New Roman"/>
          <w:b/>
          <w:bCs/>
          <w:sz w:val="28"/>
          <w:szCs w:val="28"/>
          <w:lang w:val="uk-UA"/>
        </w:rPr>
        <w:t>Предметом дослідження</w:t>
      </w:r>
      <w:r w:rsidRPr="00AF3EA6">
        <w:rPr>
          <w:rFonts w:ascii="Times New Roman" w:hAnsi="Times New Roman" w:cs="Times New Roman"/>
          <w:bCs/>
          <w:sz w:val="28"/>
          <w:szCs w:val="28"/>
          <w:lang w:val="uk-UA"/>
        </w:rPr>
        <w:t xml:space="preserve"> є</w:t>
      </w:r>
      <w:r w:rsidR="00931749" w:rsidRPr="00AF3EA6">
        <w:rPr>
          <w:rFonts w:ascii="Times New Roman" w:hAnsi="Times New Roman"/>
          <w:bCs/>
          <w:sz w:val="28"/>
          <w:szCs w:val="28"/>
          <w:lang w:val="uk-UA"/>
        </w:rPr>
        <w:t>психо</w:t>
      </w:r>
      <w:r w:rsidR="00931749" w:rsidRPr="00AF3EA6">
        <w:rPr>
          <w:rFonts w:ascii="Times New Roman" w:hAnsi="Times New Roman"/>
          <w:sz w:val="28"/>
          <w:szCs w:val="28"/>
          <w:lang w:val="uk-UA"/>
        </w:rPr>
        <w:t>соціальні особливості особистісної адаптованості членів родин учасників бойових дій</w:t>
      </w:r>
      <w:r w:rsidRPr="00AF3EA6">
        <w:rPr>
          <w:rFonts w:ascii="Times New Roman" w:hAnsi="Times New Roman" w:cs="Times New Roman"/>
          <w:sz w:val="28"/>
          <w:szCs w:val="28"/>
          <w:lang w:val="uk-UA"/>
        </w:rPr>
        <w:t>.</w:t>
      </w:r>
    </w:p>
    <w:p w:rsidR="00FE793D" w:rsidRPr="00AF3EA6" w:rsidRDefault="00FE793D" w:rsidP="00FE793D">
      <w:pPr>
        <w:spacing w:line="360" w:lineRule="auto"/>
        <w:contextualSpacing/>
        <w:jc w:val="both"/>
        <w:rPr>
          <w:rFonts w:ascii="Times New Roman" w:hAnsi="Times New Roman"/>
          <w:sz w:val="28"/>
          <w:szCs w:val="28"/>
          <w:lang w:val="uk-UA"/>
        </w:rPr>
      </w:pPr>
      <w:r w:rsidRPr="00AF3EA6">
        <w:rPr>
          <w:rFonts w:ascii="Times New Roman" w:hAnsi="Times New Roman" w:cs="Times New Roman"/>
          <w:sz w:val="28"/>
          <w:szCs w:val="28"/>
          <w:lang w:val="uk-UA"/>
        </w:rPr>
        <w:tab/>
      </w:r>
      <w:r w:rsidRPr="00AF3EA6">
        <w:rPr>
          <w:rFonts w:ascii="Times New Roman" w:hAnsi="Times New Roman" w:cs="Times New Roman"/>
          <w:b/>
          <w:sz w:val="28"/>
          <w:szCs w:val="28"/>
          <w:lang w:val="uk-UA"/>
        </w:rPr>
        <w:t xml:space="preserve">Одержані результати та їх новизна: </w:t>
      </w:r>
      <w:r w:rsidRPr="00AF3EA6">
        <w:rPr>
          <w:rFonts w:ascii="Times New Roman" w:hAnsi="Times New Roman" w:cs="Times New Roman"/>
          <w:sz w:val="28"/>
          <w:szCs w:val="28"/>
          <w:lang w:val="uk-UA"/>
        </w:rPr>
        <w:t xml:space="preserve">проведено емпіричне дослідження </w:t>
      </w:r>
      <w:r w:rsidR="00931749" w:rsidRPr="00AF3EA6">
        <w:rPr>
          <w:rFonts w:ascii="Times New Roman" w:hAnsi="Times New Roman"/>
          <w:sz w:val="28"/>
          <w:szCs w:val="28"/>
          <w:lang w:val="uk-UA"/>
        </w:rPr>
        <w:t>членів родин учасників бойових дій, а саме: серед респондентів жінок, які територіально знаходяться у м. Чернігів та проживають з учасниками бойових дій віком від 22 до 45 років</w:t>
      </w:r>
      <w:r w:rsidRPr="00AF3EA6">
        <w:rPr>
          <w:rFonts w:ascii="Times New Roman" w:hAnsi="Times New Roman" w:cs="Times New Roman"/>
          <w:sz w:val="28"/>
          <w:szCs w:val="28"/>
          <w:lang w:val="uk-UA"/>
        </w:rPr>
        <w:t xml:space="preserve">. </w:t>
      </w:r>
      <w:r w:rsidRPr="00AF3EA6">
        <w:rPr>
          <w:rFonts w:ascii="Times New Roman" w:hAnsi="Times New Roman"/>
          <w:sz w:val="28"/>
          <w:szCs w:val="28"/>
          <w:lang w:val="uk-UA"/>
        </w:rPr>
        <w:t xml:space="preserve">Перспективами подальших досліджень ми вбачаємо вивчення </w:t>
      </w:r>
      <w:r w:rsidR="00931749" w:rsidRPr="00AF3EA6">
        <w:rPr>
          <w:rFonts w:ascii="Times New Roman" w:hAnsi="Times New Roman"/>
          <w:sz w:val="28"/>
          <w:szCs w:val="28"/>
          <w:lang w:val="uk-UA"/>
        </w:rPr>
        <w:t>особливостей особистісної адаптованості членів родин учасників бойових дій</w:t>
      </w:r>
      <w:r w:rsidRPr="00AF3EA6">
        <w:rPr>
          <w:rFonts w:ascii="Times New Roman" w:hAnsi="Times New Roman"/>
          <w:sz w:val="28"/>
          <w:szCs w:val="28"/>
          <w:lang w:val="uk-UA"/>
        </w:rPr>
        <w:t xml:space="preserve"> із різних регіонів, </w:t>
      </w:r>
      <w:r w:rsidR="00931749" w:rsidRPr="00AF3EA6">
        <w:rPr>
          <w:rFonts w:ascii="Times New Roman" w:hAnsi="Times New Roman"/>
          <w:sz w:val="28"/>
          <w:szCs w:val="28"/>
          <w:lang w:val="uk-UA"/>
        </w:rPr>
        <w:t>які зазнали агресії з боку країни-терориста на протязі воєнних дій проти України</w:t>
      </w:r>
      <w:r w:rsidRPr="00AF3EA6">
        <w:rPr>
          <w:rFonts w:ascii="Times New Roman" w:hAnsi="Times New Roman"/>
          <w:sz w:val="28"/>
          <w:szCs w:val="28"/>
          <w:lang w:val="uk-UA"/>
        </w:rPr>
        <w:t>.</w:t>
      </w:r>
    </w:p>
    <w:p w:rsidR="00FE793D" w:rsidRPr="00AF3EA6" w:rsidRDefault="00FE793D" w:rsidP="00FE793D">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Pr="00AF3EA6">
        <w:rPr>
          <w:rFonts w:ascii="Times New Roman" w:hAnsi="Times New Roman" w:cs="Times New Roman"/>
          <w:b/>
          <w:sz w:val="28"/>
          <w:szCs w:val="28"/>
          <w:lang w:val="uk-UA"/>
        </w:rPr>
        <w:t>Ключові слова</w:t>
      </w:r>
      <w:r w:rsidRPr="00AF3EA6">
        <w:rPr>
          <w:rFonts w:ascii="Times New Roman" w:hAnsi="Times New Roman" w:cs="Times New Roman"/>
          <w:sz w:val="28"/>
          <w:szCs w:val="28"/>
          <w:lang w:val="uk-UA"/>
        </w:rPr>
        <w:t xml:space="preserve">: </w:t>
      </w:r>
      <w:r w:rsidR="00931749" w:rsidRPr="00AF3EA6">
        <w:rPr>
          <w:rFonts w:ascii="Times New Roman" w:hAnsi="Times New Roman"/>
          <w:sz w:val="28"/>
          <w:szCs w:val="28"/>
          <w:lang w:val="uk-UA"/>
        </w:rPr>
        <w:t>психосоціальні, адаптованість», особистісна адаптованість, учасники бойових дій, агресія проти України, країна-терорист</w:t>
      </w:r>
      <w:r w:rsidRPr="00AF3EA6">
        <w:rPr>
          <w:rFonts w:ascii="Times New Roman" w:hAnsi="Times New Roman" w:cs="Times New Roman"/>
          <w:sz w:val="28"/>
          <w:szCs w:val="28"/>
          <w:lang w:val="uk-UA"/>
        </w:rPr>
        <w:t>.</w:t>
      </w:r>
    </w:p>
    <w:p w:rsidR="00FE793D" w:rsidRPr="00AF3EA6" w:rsidRDefault="00FE793D" w:rsidP="00FE793D">
      <w:pPr>
        <w:spacing w:line="360" w:lineRule="auto"/>
        <w:contextualSpacing/>
        <w:jc w:val="both"/>
        <w:rPr>
          <w:rFonts w:ascii="Times New Roman" w:hAnsi="Times New Roman" w:cs="Times New Roman"/>
          <w:sz w:val="28"/>
          <w:szCs w:val="28"/>
          <w:lang w:val="uk-UA"/>
        </w:rPr>
      </w:pPr>
    </w:p>
    <w:p w:rsidR="00FE793D" w:rsidRPr="00AF3EA6" w:rsidRDefault="00FE793D" w:rsidP="00FE793D">
      <w:pPr>
        <w:spacing w:line="360" w:lineRule="auto"/>
        <w:contextualSpacing/>
        <w:jc w:val="both"/>
        <w:rPr>
          <w:rFonts w:ascii="Times New Roman" w:hAnsi="Times New Roman" w:cs="Times New Roman"/>
          <w:sz w:val="28"/>
          <w:szCs w:val="28"/>
          <w:lang w:val="uk-UA"/>
        </w:rPr>
      </w:pPr>
    </w:p>
    <w:p w:rsidR="00FE793D" w:rsidRPr="00AF3EA6" w:rsidRDefault="00FE793D" w:rsidP="00FE793D">
      <w:pPr>
        <w:spacing w:line="360" w:lineRule="auto"/>
        <w:contextualSpacing/>
        <w:jc w:val="both"/>
        <w:rPr>
          <w:rFonts w:ascii="Times New Roman" w:hAnsi="Times New Roman" w:cs="Times New Roman"/>
          <w:sz w:val="28"/>
          <w:szCs w:val="28"/>
          <w:lang w:val="uk-UA"/>
        </w:rPr>
      </w:pPr>
    </w:p>
    <w:p w:rsidR="00FE793D" w:rsidRPr="00AF3EA6" w:rsidRDefault="00FE793D" w:rsidP="00FE793D">
      <w:pPr>
        <w:spacing w:line="360" w:lineRule="auto"/>
        <w:contextualSpacing/>
        <w:jc w:val="both"/>
        <w:rPr>
          <w:rFonts w:ascii="Times New Roman" w:hAnsi="Times New Roman" w:cs="Times New Roman"/>
          <w:sz w:val="28"/>
          <w:szCs w:val="28"/>
          <w:lang w:val="uk-UA"/>
        </w:rPr>
      </w:pPr>
    </w:p>
    <w:p w:rsidR="00FE793D" w:rsidRPr="00AF3EA6" w:rsidRDefault="00FE793D" w:rsidP="00FE793D">
      <w:pPr>
        <w:spacing w:line="360" w:lineRule="auto"/>
        <w:contextualSpacing/>
        <w:jc w:val="both"/>
        <w:rPr>
          <w:rFonts w:ascii="Times New Roman" w:hAnsi="Times New Roman" w:cs="Times New Roman"/>
          <w:sz w:val="28"/>
          <w:szCs w:val="28"/>
          <w:lang w:val="uk-UA"/>
        </w:rPr>
      </w:pPr>
    </w:p>
    <w:p w:rsidR="00FE793D" w:rsidRPr="00AF3EA6" w:rsidRDefault="00FE793D" w:rsidP="00FE793D">
      <w:pPr>
        <w:spacing w:line="360" w:lineRule="auto"/>
        <w:contextualSpacing/>
        <w:jc w:val="both"/>
        <w:rPr>
          <w:rFonts w:ascii="Times New Roman" w:hAnsi="Times New Roman" w:cs="Times New Roman"/>
          <w:sz w:val="28"/>
          <w:szCs w:val="28"/>
          <w:lang w:val="uk-UA"/>
        </w:rPr>
      </w:pPr>
    </w:p>
    <w:p w:rsidR="00FE793D" w:rsidRPr="00AF3EA6" w:rsidRDefault="00FE793D" w:rsidP="00FE793D">
      <w:pPr>
        <w:spacing w:line="360" w:lineRule="auto"/>
        <w:contextualSpacing/>
        <w:jc w:val="both"/>
        <w:rPr>
          <w:rFonts w:ascii="Times New Roman" w:hAnsi="Times New Roman" w:cs="Times New Roman"/>
          <w:sz w:val="28"/>
          <w:szCs w:val="28"/>
          <w:lang w:val="uk-UA"/>
        </w:rPr>
      </w:pPr>
    </w:p>
    <w:p w:rsidR="00FE793D" w:rsidRPr="00AF3EA6" w:rsidRDefault="00FE793D" w:rsidP="00FE793D">
      <w:pPr>
        <w:spacing w:line="360" w:lineRule="auto"/>
        <w:contextualSpacing/>
        <w:jc w:val="both"/>
        <w:rPr>
          <w:rFonts w:ascii="Times New Roman" w:hAnsi="Times New Roman" w:cs="Times New Roman"/>
          <w:sz w:val="28"/>
          <w:szCs w:val="28"/>
          <w:lang w:val="uk-UA"/>
        </w:rPr>
      </w:pPr>
    </w:p>
    <w:p w:rsidR="00FE793D" w:rsidRPr="00AF3EA6" w:rsidRDefault="00FE793D" w:rsidP="00FE793D">
      <w:pPr>
        <w:spacing w:line="360" w:lineRule="auto"/>
        <w:contextualSpacing/>
        <w:jc w:val="both"/>
        <w:rPr>
          <w:rFonts w:ascii="Times New Roman" w:hAnsi="Times New Roman" w:cs="Times New Roman"/>
          <w:sz w:val="28"/>
          <w:szCs w:val="28"/>
          <w:lang w:val="uk-UA"/>
        </w:rPr>
      </w:pPr>
    </w:p>
    <w:p w:rsidR="00931749" w:rsidRPr="00AF3EA6" w:rsidRDefault="00931749" w:rsidP="00FE793D">
      <w:pPr>
        <w:spacing w:line="360" w:lineRule="auto"/>
        <w:contextualSpacing/>
        <w:jc w:val="both"/>
        <w:rPr>
          <w:rFonts w:ascii="Times New Roman" w:hAnsi="Times New Roman" w:cs="Times New Roman"/>
          <w:sz w:val="28"/>
          <w:szCs w:val="28"/>
          <w:lang w:val="uk-UA"/>
        </w:rPr>
      </w:pPr>
    </w:p>
    <w:p w:rsidR="00FE793D" w:rsidRPr="00AF3EA6" w:rsidRDefault="00FE793D" w:rsidP="00FE793D">
      <w:pPr>
        <w:spacing w:line="360" w:lineRule="auto"/>
        <w:contextualSpacing/>
        <w:jc w:val="both"/>
        <w:rPr>
          <w:rFonts w:ascii="Times New Roman" w:hAnsi="Times New Roman" w:cs="Times New Roman"/>
          <w:sz w:val="28"/>
          <w:szCs w:val="28"/>
          <w:lang w:val="uk-UA"/>
        </w:rPr>
      </w:pPr>
    </w:p>
    <w:p w:rsidR="00931749" w:rsidRDefault="00931749" w:rsidP="00931749">
      <w:pPr>
        <w:spacing w:line="360" w:lineRule="auto"/>
        <w:contextualSpacing/>
        <w:jc w:val="center"/>
        <w:rPr>
          <w:rFonts w:ascii="Times New Roman" w:hAnsi="Times New Roman" w:cs="Times New Roman"/>
          <w:b/>
          <w:sz w:val="28"/>
          <w:szCs w:val="28"/>
          <w:lang w:val="uk-UA"/>
        </w:rPr>
      </w:pPr>
      <w:r w:rsidRPr="00AF3EA6">
        <w:rPr>
          <w:rFonts w:ascii="Times New Roman" w:hAnsi="Times New Roman" w:cs="Times New Roman"/>
          <w:b/>
          <w:sz w:val="28"/>
          <w:szCs w:val="28"/>
          <w:lang w:val="uk-UA"/>
        </w:rPr>
        <w:lastRenderedPageBreak/>
        <w:t>RESUME</w:t>
      </w:r>
    </w:p>
    <w:p w:rsidR="003745AE" w:rsidRPr="00AF3EA6" w:rsidRDefault="003745AE" w:rsidP="00931749">
      <w:pPr>
        <w:spacing w:line="360" w:lineRule="auto"/>
        <w:contextualSpacing/>
        <w:jc w:val="center"/>
        <w:rPr>
          <w:rFonts w:ascii="Times New Roman" w:hAnsi="Times New Roman" w:cs="Times New Roman"/>
          <w:b/>
          <w:sz w:val="28"/>
          <w:szCs w:val="28"/>
          <w:lang w:val="uk-UA"/>
        </w:rPr>
      </w:pPr>
    </w:p>
    <w:p w:rsidR="008F3502" w:rsidRPr="008F3502" w:rsidRDefault="003A4279" w:rsidP="008F3502">
      <w:pPr>
        <w:spacing w:after="0" w:line="360" w:lineRule="auto"/>
        <w:ind w:firstLine="709"/>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8F3502" w:rsidRPr="008F3502">
        <w:rPr>
          <w:rFonts w:ascii="Times New Roman" w:hAnsi="Times New Roman" w:cs="Times New Roman"/>
          <w:sz w:val="28"/>
          <w:szCs w:val="28"/>
          <w:lang w:val="uk-UA"/>
        </w:rPr>
        <w:t>The qualification work contains 73 pages, 4 figures, a list of used sources from</w:t>
      </w:r>
      <w:r w:rsidR="008F3502">
        <w:rPr>
          <w:rFonts w:ascii="Times New Roman" w:hAnsi="Times New Roman" w:cs="Times New Roman"/>
          <w:sz w:val="28"/>
          <w:szCs w:val="28"/>
          <w:lang w:val="uk-UA"/>
        </w:rPr>
        <w:t xml:space="preserve"> </w:t>
      </w:r>
      <w:r w:rsidR="008F3502" w:rsidRPr="008F3502">
        <w:rPr>
          <w:rFonts w:ascii="Times New Roman" w:hAnsi="Times New Roman" w:cs="Times New Roman"/>
          <w:sz w:val="28"/>
          <w:szCs w:val="28"/>
          <w:lang w:val="uk-UA"/>
        </w:rPr>
        <w:t>83 items.</w:t>
      </w:r>
    </w:p>
    <w:p w:rsidR="008F3502" w:rsidRPr="008F3502" w:rsidRDefault="008F3502" w:rsidP="008F3502">
      <w:pPr>
        <w:spacing w:after="0" w:line="360" w:lineRule="auto"/>
        <w:contextualSpacing/>
        <w:jc w:val="both"/>
        <w:rPr>
          <w:rFonts w:ascii="Times New Roman" w:hAnsi="Times New Roman" w:cs="Times New Roman"/>
          <w:sz w:val="28"/>
          <w:szCs w:val="28"/>
          <w:lang w:val="uk-UA"/>
        </w:rPr>
      </w:pPr>
      <w:r w:rsidRPr="008F3502">
        <w:rPr>
          <w:rFonts w:ascii="Times New Roman" w:hAnsi="Times New Roman" w:cs="Times New Roman"/>
          <w:sz w:val="28"/>
          <w:szCs w:val="28"/>
          <w:lang w:val="uk-UA"/>
        </w:rPr>
        <w:t>The purpose of the qualification work is to determine the psychosocial</w:t>
      </w:r>
    </w:p>
    <w:p w:rsidR="008F3502" w:rsidRPr="008F3502" w:rsidRDefault="008F3502" w:rsidP="008F3502">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F3502">
        <w:rPr>
          <w:rFonts w:ascii="Times New Roman" w:hAnsi="Times New Roman" w:cs="Times New Roman"/>
          <w:sz w:val="28"/>
          <w:szCs w:val="28"/>
          <w:lang w:val="uk-UA"/>
        </w:rPr>
        <w:t>features of personal adaptability of family members of combatants.</w:t>
      </w:r>
      <w:r>
        <w:rPr>
          <w:rFonts w:ascii="Times New Roman" w:hAnsi="Times New Roman" w:cs="Times New Roman"/>
          <w:sz w:val="28"/>
          <w:szCs w:val="28"/>
          <w:lang w:val="uk-UA"/>
        </w:rPr>
        <w:t xml:space="preserve"> </w:t>
      </w:r>
      <w:r w:rsidRPr="008F3502">
        <w:rPr>
          <w:rFonts w:ascii="Times New Roman" w:hAnsi="Times New Roman" w:cs="Times New Roman"/>
          <w:sz w:val="28"/>
          <w:szCs w:val="28"/>
          <w:lang w:val="uk-UA"/>
        </w:rPr>
        <w:t>The object of research is psychosocial features of personal adaptability.</w:t>
      </w:r>
    </w:p>
    <w:p w:rsidR="008F3502" w:rsidRPr="008F3502" w:rsidRDefault="008F3502" w:rsidP="008F3502">
      <w:pPr>
        <w:spacing w:after="0" w:line="360" w:lineRule="auto"/>
        <w:ind w:firstLine="709"/>
        <w:contextualSpacing/>
        <w:jc w:val="both"/>
        <w:rPr>
          <w:rFonts w:ascii="Times New Roman" w:hAnsi="Times New Roman" w:cs="Times New Roman"/>
          <w:sz w:val="28"/>
          <w:szCs w:val="28"/>
          <w:lang w:val="uk-UA"/>
        </w:rPr>
      </w:pPr>
      <w:r w:rsidRPr="008F3502">
        <w:rPr>
          <w:rFonts w:ascii="Times New Roman" w:hAnsi="Times New Roman" w:cs="Times New Roman"/>
          <w:sz w:val="28"/>
          <w:szCs w:val="28"/>
          <w:lang w:val="uk-UA"/>
        </w:rPr>
        <w:t>The subject of the study is psychosocial features of personal adaptability of</w:t>
      </w:r>
    </w:p>
    <w:p w:rsidR="008F3502" w:rsidRPr="008F3502" w:rsidRDefault="008F3502" w:rsidP="008F3502">
      <w:pPr>
        <w:spacing w:after="0" w:line="360" w:lineRule="auto"/>
        <w:contextualSpacing/>
        <w:jc w:val="both"/>
        <w:rPr>
          <w:rFonts w:ascii="Times New Roman" w:hAnsi="Times New Roman" w:cs="Times New Roman"/>
          <w:sz w:val="28"/>
          <w:szCs w:val="28"/>
          <w:lang w:val="uk-UA"/>
        </w:rPr>
      </w:pPr>
      <w:r w:rsidRPr="008F3502">
        <w:rPr>
          <w:rFonts w:ascii="Times New Roman" w:hAnsi="Times New Roman" w:cs="Times New Roman"/>
          <w:sz w:val="28"/>
          <w:szCs w:val="28"/>
          <w:lang w:val="uk-UA"/>
        </w:rPr>
        <w:t>family members of combatants.</w:t>
      </w:r>
    </w:p>
    <w:p w:rsidR="008F3502" w:rsidRPr="008F3502" w:rsidRDefault="008F3502" w:rsidP="008F3502">
      <w:pPr>
        <w:spacing w:after="0" w:line="360" w:lineRule="auto"/>
        <w:ind w:firstLine="709"/>
        <w:contextualSpacing/>
        <w:jc w:val="both"/>
        <w:rPr>
          <w:rFonts w:ascii="Times New Roman" w:hAnsi="Times New Roman" w:cs="Times New Roman"/>
          <w:sz w:val="28"/>
          <w:szCs w:val="28"/>
          <w:lang w:val="uk-UA"/>
        </w:rPr>
      </w:pPr>
      <w:r w:rsidRPr="008F3502">
        <w:rPr>
          <w:rFonts w:ascii="Times New Roman" w:hAnsi="Times New Roman" w:cs="Times New Roman"/>
          <w:sz w:val="28"/>
          <w:szCs w:val="28"/>
          <w:lang w:val="uk-UA"/>
        </w:rPr>
        <w:t>Obtained results and their novelty: an empirical study of family members of</w:t>
      </w:r>
    </w:p>
    <w:p w:rsidR="008F3502" w:rsidRPr="008F3502" w:rsidRDefault="008F3502" w:rsidP="008F3502">
      <w:pPr>
        <w:spacing w:after="0" w:line="360" w:lineRule="auto"/>
        <w:contextualSpacing/>
        <w:jc w:val="both"/>
        <w:rPr>
          <w:rFonts w:ascii="Times New Roman" w:hAnsi="Times New Roman" w:cs="Times New Roman"/>
          <w:sz w:val="28"/>
          <w:szCs w:val="28"/>
          <w:lang w:val="uk-UA"/>
        </w:rPr>
      </w:pPr>
      <w:r w:rsidRPr="008F3502">
        <w:rPr>
          <w:rFonts w:ascii="Times New Roman" w:hAnsi="Times New Roman" w:cs="Times New Roman"/>
          <w:sz w:val="28"/>
          <w:szCs w:val="28"/>
          <w:lang w:val="uk-UA"/>
        </w:rPr>
        <w:t>combatants was conducted, namely: among female respondents who are territorially</w:t>
      </w:r>
    </w:p>
    <w:p w:rsidR="008F3502" w:rsidRPr="008F3502" w:rsidRDefault="008F3502" w:rsidP="008F3502">
      <w:pPr>
        <w:spacing w:after="0" w:line="360" w:lineRule="auto"/>
        <w:ind w:firstLine="709"/>
        <w:contextualSpacing/>
        <w:jc w:val="both"/>
        <w:rPr>
          <w:rFonts w:ascii="Times New Roman" w:hAnsi="Times New Roman" w:cs="Times New Roman"/>
          <w:sz w:val="28"/>
          <w:szCs w:val="28"/>
          <w:lang w:val="uk-UA"/>
        </w:rPr>
      </w:pPr>
      <w:r w:rsidRPr="008F3502">
        <w:rPr>
          <w:rFonts w:ascii="Times New Roman" w:hAnsi="Times New Roman" w:cs="Times New Roman"/>
          <w:sz w:val="28"/>
          <w:szCs w:val="28"/>
          <w:lang w:val="uk-UA"/>
        </w:rPr>
        <w:t>located in the city of Chernihiv and live with combatants aged 22 to 45. We see the</w:t>
      </w:r>
      <w:r>
        <w:rPr>
          <w:rFonts w:ascii="Times New Roman" w:hAnsi="Times New Roman" w:cs="Times New Roman"/>
          <w:sz w:val="28"/>
          <w:szCs w:val="28"/>
          <w:lang w:val="uk-UA"/>
        </w:rPr>
        <w:t xml:space="preserve"> </w:t>
      </w:r>
      <w:r w:rsidRPr="008F3502">
        <w:rPr>
          <w:rFonts w:ascii="Times New Roman" w:hAnsi="Times New Roman" w:cs="Times New Roman"/>
          <w:sz w:val="28"/>
          <w:szCs w:val="28"/>
          <w:lang w:val="uk-UA"/>
        </w:rPr>
        <w:t>study of the peculiarities of personal adaptability of family members of combatants</w:t>
      </w:r>
      <w:r>
        <w:rPr>
          <w:rFonts w:ascii="Times New Roman" w:hAnsi="Times New Roman" w:cs="Times New Roman"/>
          <w:sz w:val="28"/>
          <w:szCs w:val="28"/>
          <w:lang w:val="uk-UA"/>
        </w:rPr>
        <w:t xml:space="preserve"> </w:t>
      </w:r>
      <w:r w:rsidRPr="008F3502">
        <w:rPr>
          <w:rFonts w:ascii="Times New Roman" w:hAnsi="Times New Roman" w:cs="Times New Roman"/>
          <w:sz w:val="28"/>
          <w:szCs w:val="28"/>
          <w:lang w:val="uk-UA"/>
        </w:rPr>
        <w:t>from different regions who were subjected to aggression by a terrorist country during</w:t>
      </w:r>
      <w:r>
        <w:rPr>
          <w:rFonts w:ascii="Times New Roman" w:hAnsi="Times New Roman" w:cs="Times New Roman"/>
          <w:sz w:val="28"/>
          <w:szCs w:val="28"/>
          <w:lang w:val="uk-UA"/>
        </w:rPr>
        <w:t xml:space="preserve"> </w:t>
      </w:r>
      <w:r w:rsidRPr="008F3502">
        <w:rPr>
          <w:rFonts w:ascii="Times New Roman" w:hAnsi="Times New Roman" w:cs="Times New Roman"/>
          <w:sz w:val="28"/>
          <w:szCs w:val="28"/>
          <w:lang w:val="uk-UA"/>
        </w:rPr>
        <w:t>military operations against Ukraine as perspectives for further research.</w:t>
      </w:r>
    </w:p>
    <w:p w:rsidR="00FE793D" w:rsidRPr="008F3502" w:rsidRDefault="008F3502" w:rsidP="008F3502">
      <w:pPr>
        <w:spacing w:after="0" w:line="360" w:lineRule="auto"/>
        <w:ind w:firstLine="709"/>
        <w:contextualSpacing/>
        <w:jc w:val="both"/>
        <w:rPr>
          <w:rFonts w:ascii="Times New Roman" w:hAnsi="Times New Roman" w:cs="Times New Roman"/>
          <w:sz w:val="28"/>
          <w:szCs w:val="28"/>
          <w:lang w:val="uk-UA"/>
        </w:rPr>
      </w:pPr>
      <w:r w:rsidRPr="008F3502">
        <w:rPr>
          <w:rFonts w:ascii="Times New Roman" w:hAnsi="Times New Roman" w:cs="Times New Roman"/>
          <w:sz w:val="28"/>
          <w:szCs w:val="28"/>
          <w:lang w:val="uk-UA"/>
        </w:rPr>
        <w:t>Key words: psychosocial, adaptability&amp;quot;, personal adaptability, combatants,</w:t>
      </w:r>
      <w:r>
        <w:rPr>
          <w:rFonts w:ascii="Times New Roman" w:hAnsi="Times New Roman" w:cs="Times New Roman"/>
          <w:sz w:val="28"/>
          <w:szCs w:val="28"/>
          <w:lang w:val="uk-UA"/>
        </w:rPr>
        <w:t xml:space="preserve"> </w:t>
      </w:r>
      <w:r w:rsidRPr="008F3502">
        <w:rPr>
          <w:rFonts w:ascii="Times New Roman" w:hAnsi="Times New Roman" w:cs="Times New Roman"/>
          <w:sz w:val="28"/>
          <w:szCs w:val="28"/>
          <w:lang w:val="uk-UA"/>
        </w:rPr>
        <w:t>aggression against Ukraine, terrorist country.</w:t>
      </w:r>
    </w:p>
    <w:p w:rsidR="00FE793D" w:rsidRPr="00AF3EA6" w:rsidRDefault="00FE793D" w:rsidP="00B81F30">
      <w:pPr>
        <w:spacing w:line="360" w:lineRule="auto"/>
        <w:contextualSpacing/>
        <w:jc w:val="center"/>
        <w:rPr>
          <w:rFonts w:ascii="Times New Roman" w:hAnsi="Times New Roman"/>
          <w:b/>
          <w:bCs/>
          <w:sz w:val="28"/>
          <w:szCs w:val="28"/>
          <w:lang w:val="uk-UA"/>
        </w:rPr>
      </w:pPr>
    </w:p>
    <w:p w:rsidR="00FE793D" w:rsidRPr="00AF3EA6" w:rsidRDefault="00FE793D" w:rsidP="00B81F30">
      <w:pPr>
        <w:spacing w:line="360" w:lineRule="auto"/>
        <w:contextualSpacing/>
        <w:jc w:val="center"/>
        <w:rPr>
          <w:rFonts w:ascii="Times New Roman" w:hAnsi="Times New Roman"/>
          <w:b/>
          <w:bCs/>
          <w:sz w:val="28"/>
          <w:szCs w:val="28"/>
          <w:lang w:val="uk-UA"/>
        </w:rPr>
      </w:pPr>
    </w:p>
    <w:p w:rsidR="00FE793D" w:rsidRPr="00AF3EA6" w:rsidRDefault="00FE793D" w:rsidP="00B81F30">
      <w:pPr>
        <w:spacing w:line="360" w:lineRule="auto"/>
        <w:contextualSpacing/>
        <w:jc w:val="center"/>
        <w:rPr>
          <w:rFonts w:ascii="Times New Roman" w:hAnsi="Times New Roman"/>
          <w:b/>
          <w:bCs/>
          <w:sz w:val="28"/>
          <w:szCs w:val="28"/>
          <w:lang w:val="uk-UA"/>
        </w:rPr>
      </w:pPr>
    </w:p>
    <w:p w:rsidR="00FE793D" w:rsidRPr="00AF3EA6" w:rsidRDefault="00FE793D" w:rsidP="00B81F30">
      <w:pPr>
        <w:spacing w:line="360" w:lineRule="auto"/>
        <w:contextualSpacing/>
        <w:jc w:val="center"/>
        <w:rPr>
          <w:rFonts w:ascii="Times New Roman" w:hAnsi="Times New Roman"/>
          <w:b/>
          <w:bCs/>
          <w:sz w:val="28"/>
          <w:szCs w:val="28"/>
          <w:lang w:val="uk-UA"/>
        </w:rPr>
      </w:pPr>
    </w:p>
    <w:p w:rsidR="00FE793D" w:rsidRPr="00AF3EA6" w:rsidRDefault="00FE793D" w:rsidP="00B81F30">
      <w:pPr>
        <w:spacing w:line="360" w:lineRule="auto"/>
        <w:contextualSpacing/>
        <w:jc w:val="center"/>
        <w:rPr>
          <w:rFonts w:ascii="Times New Roman" w:hAnsi="Times New Roman"/>
          <w:b/>
          <w:bCs/>
          <w:sz w:val="28"/>
          <w:szCs w:val="28"/>
          <w:lang w:val="uk-UA"/>
        </w:rPr>
      </w:pPr>
    </w:p>
    <w:p w:rsidR="00FE793D" w:rsidRPr="00AF3EA6" w:rsidRDefault="00FE793D" w:rsidP="00B81F30">
      <w:pPr>
        <w:spacing w:line="360" w:lineRule="auto"/>
        <w:contextualSpacing/>
        <w:jc w:val="center"/>
        <w:rPr>
          <w:rFonts w:ascii="Times New Roman" w:hAnsi="Times New Roman"/>
          <w:b/>
          <w:bCs/>
          <w:sz w:val="28"/>
          <w:szCs w:val="28"/>
          <w:lang w:val="uk-UA"/>
        </w:rPr>
      </w:pPr>
    </w:p>
    <w:p w:rsidR="009E3808" w:rsidRPr="00AF3EA6" w:rsidRDefault="009E3808" w:rsidP="00B81F30">
      <w:pPr>
        <w:spacing w:line="360" w:lineRule="auto"/>
        <w:contextualSpacing/>
        <w:jc w:val="center"/>
        <w:rPr>
          <w:rFonts w:ascii="Times New Roman" w:hAnsi="Times New Roman"/>
          <w:b/>
          <w:bCs/>
          <w:sz w:val="28"/>
          <w:szCs w:val="28"/>
          <w:lang w:val="uk-UA"/>
        </w:rPr>
      </w:pPr>
    </w:p>
    <w:p w:rsidR="009E3808" w:rsidRDefault="009E3808" w:rsidP="00B81F30">
      <w:pPr>
        <w:spacing w:line="360" w:lineRule="auto"/>
        <w:contextualSpacing/>
        <w:jc w:val="center"/>
        <w:rPr>
          <w:rFonts w:ascii="Times New Roman" w:hAnsi="Times New Roman"/>
          <w:b/>
          <w:bCs/>
          <w:sz w:val="28"/>
          <w:szCs w:val="28"/>
          <w:lang w:val="uk-UA"/>
        </w:rPr>
      </w:pPr>
    </w:p>
    <w:p w:rsidR="008017EF" w:rsidRDefault="008017EF" w:rsidP="00B81F30">
      <w:pPr>
        <w:spacing w:line="360" w:lineRule="auto"/>
        <w:contextualSpacing/>
        <w:jc w:val="center"/>
        <w:rPr>
          <w:rFonts w:ascii="Times New Roman" w:hAnsi="Times New Roman"/>
          <w:b/>
          <w:bCs/>
          <w:sz w:val="28"/>
          <w:szCs w:val="28"/>
          <w:lang w:val="uk-UA"/>
        </w:rPr>
      </w:pPr>
    </w:p>
    <w:p w:rsidR="008017EF" w:rsidRPr="00AF3EA6" w:rsidRDefault="008017EF" w:rsidP="00B81F30">
      <w:pPr>
        <w:spacing w:line="360" w:lineRule="auto"/>
        <w:contextualSpacing/>
        <w:jc w:val="center"/>
        <w:rPr>
          <w:rFonts w:ascii="Times New Roman" w:hAnsi="Times New Roman"/>
          <w:b/>
          <w:bCs/>
          <w:sz w:val="28"/>
          <w:szCs w:val="28"/>
          <w:lang w:val="uk-UA"/>
        </w:rPr>
      </w:pPr>
    </w:p>
    <w:p w:rsidR="009E3808" w:rsidRDefault="009E3808" w:rsidP="00B81F30">
      <w:pPr>
        <w:spacing w:line="360" w:lineRule="auto"/>
        <w:contextualSpacing/>
        <w:jc w:val="center"/>
        <w:rPr>
          <w:rFonts w:ascii="Times New Roman" w:hAnsi="Times New Roman"/>
          <w:b/>
          <w:bCs/>
          <w:sz w:val="28"/>
          <w:szCs w:val="28"/>
          <w:lang w:val="uk-UA"/>
        </w:rPr>
      </w:pPr>
    </w:p>
    <w:p w:rsidR="008F3502" w:rsidRDefault="008F3502" w:rsidP="00B81F30">
      <w:pPr>
        <w:spacing w:line="360" w:lineRule="auto"/>
        <w:contextualSpacing/>
        <w:jc w:val="center"/>
        <w:rPr>
          <w:rFonts w:ascii="Times New Roman" w:hAnsi="Times New Roman"/>
          <w:b/>
          <w:bCs/>
          <w:sz w:val="28"/>
          <w:szCs w:val="28"/>
          <w:lang w:val="uk-UA"/>
        </w:rPr>
      </w:pPr>
    </w:p>
    <w:p w:rsidR="008F3502" w:rsidRPr="00AF3EA6" w:rsidRDefault="008F3502" w:rsidP="00B81F30">
      <w:pPr>
        <w:spacing w:line="360" w:lineRule="auto"/>
        <w:contextualSpacing/>
        <w:jc w:val="center"/>
        <w:rPr>
          <w:rFonts w:ascii="Times New Roman" w:hAnsi="Times New Roman"/>
          <w:b/>
          <w:bCs/>
          <w:sz w:val="28"/>
          <w:szCs w:val="28"/>
          <w:lang w:val="uk-UA"/>
        </w:rPr>
      </w:pPr>
    </w:p>
    <w:p w:rsidR="00B81F30" w:rsidRPr="00AF3EA6" w:rsidRDefault="00B81F30" w:rsidP="00B81F30">
      <w:pPr>
        <w:spacing w:line="360" w:lineRule="auto"/>
        <w:contextualSpacing/>
        <w:jc w:val="center"/>
        <w:rPr>
          <w:rFonts w:ascii="Times New Roman" w:hAnsi="Times New Roman"/>
          <w:sz w:val="28"/>
          <w:szCs w:val="28"/>
          <w:lang w:val="uk-UA"/>
        </w:rPr>
      </w:pPr>
      <w:r w:rsidRPr="00AF3EA6">
        <w:rPr>
          <w:rFonts w:ascii="Times New Roman" w:hAnsi="Times New Roman"/>
          <w:b/>
          <w:bCs/>
          <w:sz w:val="28"/>
          <w:szCs w:val="28"/>
          <w:lang w:val="uk-UA"/>
        </w:rPr>
        <w:t>ВСТУП</w:t>
      </w:r>
    </w:p>
    <w:p w:rsidR="00B81F30" w:rsidRPr="00AF3EA6" w:rsidRDefault="00B81F30" w:rsidP="00B81F30">
      <w:pPr>
        <w:spacing w:line="360" w:lineRule="auto"/>
        <w:contextualSpacing/>
        <w:jc w:val="both"/>
        <w:rPr>
          <w:rFonts w:ascii="Times New Roman" w:hAnsi="Times New Roman"/>
          <w:sz w:val="28"/>
          <w:szCs w:val="28"/>
          <w:lang w:val="uk-UA"/>
        </w:rPr>
      </w:pPr>
    </w:p>
    <w:p w:rsidR="00B81F30" w:rsidRPr="00AF3EA6" w:rsidRDefault="00B81F30" w:rsidP="00B81F30">
      <w:pPr>
        <w:spacing w:line="360" w:lineRule="auto"/>
        <w:contextualSpacing/>
        <w:jc w:val="both"/>
        <w:rPr>
          <w:rFonts w:ascii="Times New Roman" w:hAnsi="Times New Roman"/>
          <w:color w:val="000000" w:themeColor="text1"/>
          <w:sz w:val="28"/>
          <w:szCs w:val="28"/>
          <w:lang w:val="uk-UA"/>
        </w:rPr>
      </w:pPr>
      <w:r w:rsidRPr="00AF3EA6">
        <w:rPr>
          <w:rFonts w:ascii="Times New Roman" w:hAnsi="Times New Roman"/>
          <w:bCs/>
          <w:sz w:val="28"/>
          <w:szCs w:val="28"/>
          <w:lang w:val="uk-UA"/>
        </w:rPr>
        <w:tab/>
      </w:r>
      <w:r w:rsidRPr="00AF3EA6">
        <w:rPr>
          <w:rFonts w:ascii="Times New Roman" w:hAnsi="Times New Roman"/>
          <w:b/>
          <w:bCs/>
          <w:sz w:val="28"/>
          <w:szCs w:val="28"/>
          <w:lang w:val="uk-UA"/>
        </w:rPr>
        <w:t xml:space="preserve">Актуальність </w:t>
      </w:r>
      <w:r w:rsidRPr="00AF3EA6">
        <w:rPr>
          <w:rFonts w:ascii="Times New Roman" w:hAnsi="Times New Roman"/>
          <w:b/>
          <w:sz w:val="28"/>
          <w:szCs w:val="28"/>
          <w:lang w:val="uk-UA"/>
        </w:rPr>
        <w:t>проблеми</w:t>
      </w:r>
      <w:r w:rsidRPr="00AF3EA6">
        <w:rPr>
          <w:rFonts w:ascii="Times New Roman" w:hAnsi="Times New Roman"/>
          <w:sz w:val="28"/>
          <w:szCs w:val="28"/>
          <w:lang w:val="uk-UA"/>
        </w:rPr>
        <w:t xml:space="preserve"> зумовлена тим, </w:t>
      </w:r>
      <w:r w:rsidR="00F64DE2" w:rsidRPr="00AF3EA6">
        <w:rPr>
          <w:rFonts w:ascii="Times New Roman" w:hAnsi="Times New Roman"/>
          <w:sz w:val="28"/>
          <w:szCs w:val="28"/>
          <w:lang w:val="uk-UA"/>
        </w:rPr>
        <w:t>зараз Україна переживає складний період – триває війна, яка охопила всі сфери людського життя. Більшість військовозобов’язаних або вже побула на фронті, або ще продовжує там перебувати, або готується до переходу в такі умови в найближчому майбутньому</w:t>
      </w:r>
      <w:r w:rsidRPr="00AF3EA6">
        <w:rPr>
          <w:rFonts w:ascii="Times New Roman" w:hAnsi="Times New Roman"/>
          <w:color w:val="000000" w:themeColor="text1"/>
          <w:sz w:val="28"/>
          <w:szCs w:val="28"/>
          <w:lang w:val="uk-UA"/>
        </w:rPr>
        <w:t>.</w:t>
      </w:r>
      <w:r w:rsidR="00F64DE2" w:rsidRPr="00AF3EA6">
        <w:rPr>
          <w:rFonts w:ascii="Times New Roman" w:hAnsi="Times New Roman"/>
          <w:color w:val="000000" w:themeColor="text1"/>
          <w:sz w:val="28"/>
          <w:szCs w:val="28"/>
          <w:lang w:val="uk-UA"/>
        </w:rPr>
        <w:t xml:space="preserve"> При цьому майже у кожного є власна родина, діти, дружина, батьки, які проходять певні адаптаційні процеси в цих складних життєвих умовах. До уваги ми взяли психоемоційні особливості адаптованості родин учасників бойових дій, зокрема тих, хто за 7 місяців повномасштабного вторгнення в Україну уже встиг побувати на фронті та повернувся до своїх родин. Особливість обраної теми ще і в тому, що Україна зараз переживає унікальний психологічний досвід – війна на практиці, а не по наукових джерелах. Відповідно, не тільки учасники бойових дій переживають складні життєві обставини, а і їх члени родин, які можуть знаходитися в центрі бойових дій, бути на окупованих або уже звільнених територіях та спостерігати негативні новини про ракетні обстріли території України, які час-від-часу посилюються з боку країни-агресора.</w:t>
      </w:r>
      <w:r w:rsidR="00ED0534" w:rsidRPr="00AF3EA6">
        <w:rPr>
          <w:rFonts w:ascii="Times New Roman" w:hAnsi="Times New Roman"/>
          <w:color w:val="000000" w:themeColor="text1"/>
          <w:sz w:val="28"/>
          <w:szCs w:val="28"/>
          <w:lang w:val="uk-UA"/>
        </w:rPr>
        <w:t>За цей час багато чого змінилося і багатьом родинам довелося покинути власні домівки, поки їх захисники боронили країну, що стало не тільки психологічним складним кроком, а і фізіологічною умовою, адже кожен відчув, що має бути вгамована базова потреба – потреба в безпеці. При цьому психоемоційні стани кожної особистості при адаптованості зазнали багато нестабільних моментів, які беруть початок ще від 24 лютого 2022 року, коли довелося освоїти нові умови життя та обрати найбільш правильний варіант для збереження власних життів. Нашою темою будуть охоплені всі особливості людської психіки при адаптованості, які стали керуючими моментами в взаємовідносинах між членами родини та учасниками бойових дій, які не були готовими настільки, щоб вчиняти «правильно» чи «не правильно».</w:t>
      </w:r>
    </w:p>
    <w:p w:rsidR="00B81F30" w:rsidRPr="00AF3EA6" w:rsidRDefault="00F64DE2" w:rsidP="00B81F30">
      <w:pPr>
        <w:spacing w:line="360" w:lineRule="auto"/>
        <w:contextualSpacing/>
        <w:jc w:val="both"/>
        <w:rPr>
          <w:rFonts w:ascii="Times New Roman" w:hAnsi="Times New Roman"/>
          <w:sz w:val="28"/>
          <w:szCs w:val="28"/>
          <w:lang w:val="uk-UA"/>
        </w:rPr>
      </w:pPr>
      <w:r w:rsidRPr="00AF3EA6">
        <w:rPr>
          <w:rFonts w:ascii="Times New Roman" w:hAnsi="Times New Roman"/>
          <w:sz w:val="28"/>
          <w:szCs w:val="28"/>
          <w:lang w:val="uk-UA"/>
        </w:rPr>
        <w:lastRenderedPageBreak/>
        <w:tab/>
        <w:t>Саме тому о</w:t>
      </w:r>
      <w:r w:rsidR="00B81F30" w:rsidRPr="00AF3EA6">
        <w:rPr>
          <w:rFonts w:ascii="Times New Roman" w:hAnsi="Times New Roman"/>
          <w:sz w:val="28"/>
          <w:szCs w:val="28"/>
          <w:lang w:val="uk-UA"/>
        </w:rPr>
        <w:t>собливої уваги потребує така категорія як «</w:t>
      </w:r>
      <w:r w:rsidRPr="00AF3EA6">
        <w:rPr>
          <w:rFonts w:ascii="Times New Roman" w:hAnsi="Times New Roman"/>
          <w:sz w:val="28"/>
          <w:szCs w:val="28"/>
          <w:lang w:val="uk-UA"/>
        </w:rPr>
        <w:t>члени родин учасників бойових дій</w:t>
      </w:r>
      <w:r w:rsidR="00B81F30" w:rsidRPr="00AF3EA6">
        <w:rPr>
          <w:rFonts w:ascii="Times New Roman" w:hAnsi="Times New Roman"/>
          <w:sz w:val="28"/>
          <w:szCs w:val="28"/>
          <w:lang w:val="uk-UA"/>
        </w:rPr>
        <w:t xml:space="preserve">», адже </w:t>
      </w:r>
      <w:r w:rsidR="00B81F30" w:rsidRPr="00AF3EA6">
        <w:rPr>
          <w:rFonts w:ascii="Times New Roman" w:hAnsi="Times New Roman"/>
          <w:color w:val="000000"/>
          <w:sz w:val="28"/>
          <w:szCs w:val="28"/>
          <w:lang w:val="uk-UA"/>
        </w:rPr>
        <w:t xml:space="preserve">вона виступає тією групою, яка </w:t>
      </w:r>
      <w:r w:rsidRPr="00AF3EA6">
        <w:rPr>
          <w:rFonts w:ascii="Times New Roman" w:hAnsi="Times New Roman"/>
          <w:color w:val="000000"/>
          <w:sz w:val="28"/>
          <w:szCs w:val="28"/>
          <w:lang w:val="uk-UA"/>
        </w:rPr>
        <w:t>не тільки має справлятися із власним психоемоційним станом під час адаптованості до складних умов, а і вміти правильно контактувати з тими членами родини, які бачили бойові дії на власні очі</w:t>
      </w:r>
      <w:r w:rsidR="00B81F30" w:rsidRPr="00AF3EA6">
        <w:rPr>
          <w:rFonts w:ascii="Times New Roman" w:hAnsi="Times New Roman"/>
          <w:color w:val="000000"/>
          <w:sz w:val="28"/>
          <w:szCs w:val="28"/>
          <w:lang w:val="uk-UA"/>
        </w:rPr>
        <w:t>.</w:t>
      </w:r>
      <w:r w:rsidR="00B81F30" w:rsidRPr="00AF3EA6">
        <w:rPr>
          <w:rFonts w:ascii="Times New Roman" w:hAnsi="Times New Roman"/>
          <w:sz w:val="28"/>
          <w:szCs w:val="28"/>
          <w:lang w:val="uk-UA"/>
        </w:rPr>
        <w:t xml:space="preserve"> Тому в нашій роботі ми приділимо увагу всім вказаним явищам, які є важливими для визначення основної мети.</w:t>
      </w:r>
    </w:p>
    <w:p w:rsidR="00B81F30" w:rsidRPr="00AF3EA6" w:rsidRDefault="00B81F30" w:rsidP="00B81F30">
      <w:pPr>
        <w:spacing w:line="360" w:lineRule="auto"/>
        <w:contextualSpacing/>
        <w:jc w:val="both"/>
        <w:rPr>
          <w:rFonts w:ascii="Times New Roman" w:hAnsi="Times New Roman"/>
          <w:sz w:val="28"/>
          <w:szCs w:val="28"/>
          <w:lang w:val="uk-UA"/>
        </w:rPr>
      </w:pPr>
      <w:r w:rsidRPr="00AF3EA6">
        <w:rPr>
          <w:rFonts w:ascii="Times New Roman" w:hAnsi="Times New Roman"/>
          <w:bCs/>
          <w:sz w:val="28"/>
          <w:szCs w:val="28"/>
          <w:lang w:val="uk-UA"/>
        </w:rPr>
        <w:tab/>
      </w:r>
      <w:r w:rsidRPr="00AF3EA6">
        <w:rPr>
          <w:rFonts w:ascii="Times New Roman" w:hAnsi="Times New Roman"/>
          <w:b/>
          <w:bCs/>
          <w:sz w:val="28"/>
          <w:szCs w:val="28"/>
          <w:lang w:val="uk-UA"/>
        </w:rPr>
        <w:t>Об’єкт дослідження</w:t>
      </w:r>
      <w:r w:rsidR="00FD080B">
        <w:rPr>
          <w:rFonts w:ascii="Times New Roman" w:hAnsi="Times New Roman"/>
          <w:bCs/>
          <w:sz w:val="28"/>
          <w:szCs w:val="28"/>
          <w:lang w:val="uk-UA"/>
        </w:rPr>
        <w:t xml:space="preserve">: </w:t>
      </w:r>
      <w:r w:rsidRPr="00AF3EA6">
        <w:rPr>
          <w:rFonts w:ascii="Times New Roman" w:hAnsi="Times New Roman"/>
          <w:sz w:val="28"/>
          <w:szCs w:val="28"/>
          <w:lang w:val="uk-UA"/>
        </w:rPr>
        <w:t>особистісн</w:t>
      </w:r>
      <w:r w:rsidR="00FD080B">
        <w:rPr>
          <w:rFonts w:ascii="Times New Roman" w:hAnsi="Times New Roman"/>
          <w:sz w:val="28"/>
          <w:szCs w:val="28"/>
          <w:lang w:val="uk-UA"/>
        </w:rPr>
        <w:t>а</w:t>
      </w:r>
      <w:r w:rsidRPr="00AF3EA6">
        <w:rPr>
          <w:rFonts w:ascii="Times New Roman" w:hAnsi="Times New Roman"/>
          <w:sz w:val="28"/>
          <w:szCs w:val="28"/>
          <w:lang w:val="uk-UA"/>
        </w:rPr>
        <w:t xml:space="preserve"> адаптован</w:t>
      </w:r>
      <w:r w:rsidR="00FD080B">
        <w:rPr>
          <w:rFonts w:ascii="Times New Roman" w:hAnsi="Times New Roman"/>
          <w:sz w:val="28"/>
          <w:szCs w:val="28"/>
          <w:lang w:val="uk-UA"/>
        </w:rPr>
        <w:t>ість як психологічний феномен</w:t>
      </w:r>
      <w:bookmarkStart w:id="0" w:name="_GoBack"/>
      <w:bookmarkEnd w:id="0"/>
      <w:r w:rsidRPr="00AF3EA6">
        <w:rPr>
          <w:rFonts w:ascii="Times New Roman" w:hAnsi="Times New Roman"/>
          <w:sz w:val="28"/>
          <w:szCs w:val="28"/>
          <w:lang w:val="uk-UA"/>
        </w:rPr>
        <w:t>.</w:t>
      </w:r>
    </w:p>
    <w:p w:rsidR="00B81F30" w:rsidRPr="00AF3EA6" w:rsidRDefault="00B81F30" w:rsidP="00B81F30">
      <w:pPr>
        <w:spacing w:line="360" w:lineRule="auto"/>
        <w:contextualSpacing/>
        <w:jc w:val="both"/>
        <w:rPr>
          <w:rFonts w:ascii="Times New Roman" w:hAnsi="Times New Roman"/>
          <w:sz w:val="28"/>
          <w:szCs w:val="28"/>
          <w:lang w:val="uk-UA"/>
        </w:rPr>
      </w:pPr>
      <w:r w:rsidRPr="00AF3EA6">
        <w:rPr>
          <w:rFonts w:ascii="Times New Roman" w:hAnsi="Times New Roman"/>
          <w:bCs/>
          <w:sz w:val="28"/>
          <w:szCs w:val="28"/>
          <w:lang w:val="uk-UA"/>
        </w:rPr>
        <w:tab/>
      </w:r>
      <w:r w:rsidRPr="00AF3EA6">
        <w:rPr>
          <w:rFonts w:ascii="Times New Roman" w:hAnsi="Times New Roman"/>
          <w:b/>
          <w:bCs/>
          <w:sz w:val="28"/>
          <w:szCs w:val="28"/>
          <w:lang w:val="uk-UA"/>
        </w:rPr>
        <w:t>Предмет дослідження</w:t>
      </w:r>
      <w:r w:rsidRPr="00AF3EA6">
        <w:rPr>
          <w:rFonts w:ascii="Times New Roman" w:hAnsi="Times New Roman"/>
          <w:bCs/>
          <w:sz w:val="28"/>
          <w:szCs w:val="28"/>
          <w:lang w:val="uk-UA"/>
        </w:rPr>
        <w:t>:психо</w:t>
      </w:r>
      <w:r w:rsidRPr="00AF3EA6">
        <w:rPr>
          <w:rFonts w:ascii="Times New Roman" w:hAnsi="Times New Roman"/>
          <w:sz w:val="28"/>
          <w:szCs w:val="28"/>
          <w:lang w:val="uk-UA"/>
        </w:rPr>
        <w:t>соціальні особливості особистісної адаптованості членів родин учасників бойових дій.</w:t>
      </w:r>
    </w:p>
    <w:p w:rsidR="00B81F30" w:rsidRPr="00AF3EA6" w:rsidRDefault="00B81F30" w:rsidP="00B81F30">
      <w:pPr>
        <w:spacing w:line="360" w:lineRule="auto"/>
        <w:contextualSpacing/>
        <w:jc w:val="both"/>
        <w:rPr>
          <w:rFonts w:ascii="Times New Roman" w:hAnsi="Times New Roman"/>
          <w:sz w:val="28"/>
          <w:szCs w:val="28"/>
          <w:lang w:val="uk-UA"/>
        </w:rPr>
      </w:pPr>
      <w:r w:rsidRPr="00AF3EA6">
        <w:rPr>
          <w:rFonts w:ascii="Times New Roman" w:hAnsi="Times New Roman"/>
          <w:bCs/>
          <w:sz w:val="28"/>
          <w:szCs w:val="28"/>
          <w:lang w:val="uk-UA"/>
        </w:rPr>
        <w:tab/>
      </w:r>
      <w:r w:rsidRPr="00AF3EA6">
        <w:rPr>
          <w:rFonts w:ascii="Times New Roman" w:hAnsi="Times New Roman"/>
          <w:b/>
          <w:bCs/>
          <w:sz w:val="28"/>
          <w:szCs w:val="28"/>
          <w:lang w:val="uk-UA"/>
        </w:rPr>
        <w:t>Мета дослідження</w:t>
      </w:r>
      <w:r w:rsidRPr="00AF3EA6">
        <w:rPr>
          <w:rFonts w:ascii="Times New Roman" w:hAnsi="Times New Roman"/>
          <w:sz w:val="28"/>
          <w:szCs w:val="28"/>
          <w:lang w:val="uk-UA"/>
        </w:rPr>
        <w:t xml:space="preserve">полягає у визначенні </w:t>
      </w:r>
      <w:r w:rsidRPr="00AF3EA6">
        <w:rPr>
          <w:rFonts w:ascii="Times New Roman" w:hAnsi="Times New Roman"/>
          <w:bCs/>
          <w:sz w:val="28"/>
          <w:szCs w:val="28"/>
          <w:lang w:val="uk-UA"/>
        </w:rPr>
        <w:t>психо</w:t>
      </w:r>
      <w:r w:rsidRPr="00AF3EA6">
        <w:rPr>
          <w:rFonts w:ascii="Times New Roman" w:hAnsi="Times New Roman"/>
          <w:sz w:val="28"/>
          <w:szCs w:val="28"/>
          <w:lang w:val="uk-UA"/>
        </w:rPr>
        <w:t>соціальних особливостей особистісної адаптованості членів родин учасників бойових дій.</w:t>
      </w:r>
    </w:p>
    <w:p w:rsidR="00B81F30" w:rsidRPr="00AF3EA6" w:rsidRDefault="00B81F30" w:rsidP="00B81F30">
      <w:pPr>
        <w:spacing w:line="360" w:lineRule="auto"/>
        <w:contextualSpacing/>
        <w:jc w:val="both"/>
        <w:rPr>
          <w:rFonts w:ascii="Times New Roman" w:hAnsi="Times New Roman"/>
          <w:b/>
          <w:sz w:val="28"/>
          <w:szCs w:val="28"/>
          <w:lang w:val="uk-UA"/>
        </w:rPr>
      </w:pPr>
      <w:r w:rsidRPr="00AF3EA6">
        <w:rPr>
          <w:rFonts w:ascii="Times New Roman" w:hAnsi="Times New Roman"/>
          <w:sz w:val="28"/>
          <w:szCs w:val="28"/>
          <w:lang w:val="uk-UA"/>
        </w:rPr>
        <w:tab/>
        <w:t xml:space="preserve">Згідно з поставленою метою було визначено </w:t>
      </w:r>
      <w:r w:rsidRPr="00AF3EA6">
        <w:rPr>
          <w:rFonts w:ascii="Times New Roman" w:hAnsi="Times New Roman"/>
          <w:bCs/>
          <w:sz w:val="28"/>
          <w:szCs w:val="28"/>
          <w:lang w:val="uk-UA"/>
        </w:rPr>
        <w:t xml:space="preserve">основні </w:t>
      </w:r>
      <w:r w:rsidRPr="00AF3EA6">
        <w:rPr>
          <w:rFonts w:ascii="Times New Roman" w:hAnsi="Times New Roman"/>
          <w:b/>
          <w:bCs/>
          <w:sz w:val="28"/>
          <w:szCs w:val="28"/>
          <w:lang w:val="uk-UA"/>
        </w:rPr>
        <w:t>завдання дослідження</w:t>
      </w:r>
      <w:r w:rsidRPr="00AF3EA6">
        <w:rPr>
          <w:rFonts w:ascii="Times New Roman" w:hAnsi="Times New Roman"/>
          <w:b/>
          <w:sz w:val="28"/>
          <w:szCs w:val="28"/>
          <w:lang w:val="uk-UA"/>
        </w:rPr>
        <w:t>:</w:t>
      </w:r>
    </w:p>
    <w:p w:rsidR="00B81F30" w:rsidRPr="00AF3EA6" w:rsidRDefault="00B81F30" w:rsidP="00B81F30">
      <w:pPr>
        <w:spacing w:line="360" w:lineRule="auto"/>
        <w:contextualSpacing/>
        <w:jc w:val="both"/>
        <w:rPr>
          <w:rFonts w:ascii="Times New Roman" w:hAnsi="Times New Roman"/>
          <w:sz w:val="28"/>
          <w:szCs w:val="28"/>
          <w:lang w:val="uk-UA"/>
        </w:rPr>
      </w:pPr>
      <w:r w:rsidRPr="00AF3EA6">
        <w:rPr>
          <w:rFonts w:ascii="Times New Roman" w:hAnsi="Times New Roman"/>
          <w:sz w:val="28"/>
          <w:szCs w:val="28"/>
          <w:lang w:val="uk-UA"/>
        </w:rPr>
        <w:tab/>
        <w:t>1. Здійснити теоретико-методологічний аналіз змісту понять «психосоціальні», «адаптованість», «особистісна адаптованість», «учасники бойових дій». </w:t>
      </w:r>
    </w:p>
    <w:p w:rsidR="00B81F30" w:rsidRPr="00AF3EA6" w:rsidRDefault="00B81F30" w:rsidP="00B81F30">
      <w:pPr>
        <w:spacing w:line="360" w:lineRule="auto"/>
        <w:contextualSpacing/>
        <w:jc w:val="both"/>
        <w:rPr>
          <w:rFonts w:ascii="Times New Roman" w:hAnsi="Times New Roman"/>
          <w:sz w:val="28"/>
          <w:szCs w:val="28"/>
          <w:lang w:val="uk-UA"/>
        </w:rPr>
      </w:pPr>
      <w:r w:rsidRPr="00AF3EA6">
        <w:rPr>
          <w:rFonts w:ascii="Times New Roman" w:hAnsi="Times New Roman"/>
          <w:sz w:val="28"/>
          <w:szCs w:val="28"/>
          <w:lang w:val="uk-UA"/>
        </w:rPr>
        <w:tab/>
        <w:t xml:space="preserve">2. Організувати та провести емпіричне дослідження </w:t>
      </w:r>
      <w:r w:rsidRPr="00AF3EA6">
        <w:rPr>
          <w:rFonts w:ascii="Times New Roman" w:hAnsi="Times New Roman"/>
          <w:bCs/>
          <w:sz w:val="28"/>
          <w:szCs w:val="28"/>
          <w:lang w:val="uk-UA"/>
        </w:rPr>
        <w:t>психо</w:t>
      </w:r>
      <w:r w:rsidRPr="00AF3EA6">
        <w:rPr>
          <w:rFonts w:ascii="Times New Roman" w:hAnsi="Times New Roman"/>
          <w:sz w:val="28"/>
          <w:szCs w:val="28"/>
          <w:lang w:val="uk-UA"/>
        </w:rPr>
        <w:t>соціальних особливостей особистісної адаптованості членів родин учасників бойових дій, які повернулися додому після побаченого.</w:t>
      </w:r>
    </w:p>
    <w:p w:rsidR="00B81F30" w:rsidRPr="00AF3EA6" w:rsidRDefault="00B81F30" w:rsidP="00B81F30">
      <w:pPr>
        <w:spacing w:line="360" w:lineRule="auto"/>
        <w:ind w:firstLine="770"/>
        <w:contextualSpacing/>
        <w:jc w:val="both"/>
        <w:rPr>
          <w:rFonts w:ascii="Times New Roman" w:hAnsi="Times New Roman"/>
          <w:sz w:val="28"/>
          <w:szCs w:val="28"/>
          <w:lang w:val="uk-UA"/>
        </w:rPr>
      </w:pPr>
      <w:r w:rsidRPr="00AF3EA6">
        <w:rPr>
          <w:rFonts w:ascii="Times New Roman" w:hAnsi="Times New Roman"/>
          <w:sz w:val="28"/>
          <w:szCs w:val="28"/>
          <w:lang w:val="uk-UA"/>
        </w:rPr>
        <w:t>3. Проаналізувати отримані дані, сформулювати висновки.</w:t>
      </w:r>
    </w:p>
    <w:p w:rsidR="00B81F30" w:rsidRPr="00AF3EA6" w:rsidRDefault="00B81F30" w:rsidP="00FC55B7">
      <w:pPr>
        <w:spacing w:line="360" w:lineRule="auto"/>
        <w:contextualSpacing/>
        <w:jc w:val="both"/>
        <w:rPr>
          <w:rFonts w:ascii="Times New Roman" w:hAnsi="Times New Roman"/>
          <w:sz w:val="28"/>
          <w:szCs w:val="28"/>
          <w:lang w:val="uk-UA"/>
        </w:rPr>
      </w:pPr>
      <w:r w:rsidRPr="00AF3EA6">
        <w:rPr>
          <w:rFonts w:ascii="Times New Roman" w:hAnsi="Times New Roman"/>
          <w:sz w:val="28"/>
          <w:szCs w:val="28"/>
          <w:lang w:val="uk-UA"/>
        </w:rPr>
        <w:tab/>
        <w:t>4. Визначити напрямки практичного впровадження отриманих результатів.</w:t>
      </w:r>
    </w:p>
    <w:p w:rsidR="00B81F30" w:rsidRPr="00AF3EA6" w:rsidRDefault="00B81F30" w:rsidP="00FC55B7">
      <w:pPr>
        <w:spacing w:line="360" w:lineRule="auto"/>
        <w:contextualSpacing/>
        <w:jc w:val="both"/>
        <w:rPr>
          <w:rFonts w:ascii="Times New Roman" w:hAnsi="Times New Roman"/>
          <w:sz w:val="28"/>
          <w:szCs w:val="28"/>
          <w:lang w:val="uk-UA"/>
        </w:rPr>
      </w:pPr>
      <w:r w:rsidRPr="00AF3EA6">
        <w:rPr>
          <w:rFonts w:ascii="Times New Roman" w:hAnsi="Times New Roman"/>
          <w:bCs/>
          <w:sz w:val="28"/>
          <w:szCs w:val="28"/>
          <w:lang w:val="uk-UA"/>
        </w:rPr>
        <w:tab/>
      </w:r>
      <w:r w:rsidRPr="00AF3EA6">
        <w:rPr>
          <w:rFonts w:ascii="Times New Roman" w:hAnsi="Times New Roman"/>
          <w:b/>
          <w:bCs/>
          <w:sz w:val="28"/>
          <w:szCs w:val="28"/>
          <w:lang w:val="uk-UA"/>
        </w:rPr>
        <w:t>Методологічною та теоретичною основою дослідження</w:t>
      </w:r>
      <w:r w:rsidRPr="00AF3EA6">
        <w:rPr>
          <w:rFonts w:ascii="Times New Roman" w:hAnsi="Times New Roman"/>
          <w:b/>
          <w:sz w:val="28"/>
          <w:szCs w:val="28"/>
          <w:lang w:val="uk-UA"/>
        </w:rPr>
        <w:t xml:space="preserve"> є</w:t>
      </w:r>
      <w:r w:rsidRPr="00AF3EA6">
        <w:rPr>
          <w:rFonts w:ascii="Times New Roman" w:hAnsi="Times New Roman"/>
          <w:sz w:val="28"/>
          <w:szCs w:val="28"/>
          <w:lang w:val="uk-UA"/>
        </w:rPr>
        <w:t xml:space="preserve"> положення вітчизняних та зарубіжних дослідників щодо </w:t>
      </w:r>
      <w:r w:rsidR="00FC55B7" w:rsidRPr="00AF3EA6">
        <w:rPr>
          <w:rFonts w:ascii="Times New Roman" w:hAnsi="Times New Roman"/>
          <w:bCs/>
          <w:sz w:val="28"/>
          <w:szCs w:val="28"/>
          <w:lang w:val="uk-UA"/>
        </w:rPr>
        <w:t>психо</w:t>
      </w:r>
      <w:r w:rsidR="00FC55B7" w:rsidRPr="00AF3EA6">
        <w:rPr>
          <w:rFonts w:ascii="Times New Roman" w:hAnsi="Times New Roman"/>
          <w:sz w:val="28"/>
          <w:szCs w:val="28"/>
          <w:lang w:val="uk-UA"/>
        </w:rPr>
        <w:t>соціальних особливосте</w:t>
      </w:r>
      <w:r w:rsidR="00FC55B7" w:rsidRPr="00AF3EA6">
        <w:rPr>
          <w:rFonts w:ascii="Times New Roman" w:hAnsi="Times New Roman"/>
          <w:sz w:val="28"/>
          <w:szCs w:val="28"/>
          <w:lang w:val="uk-UA"/>
        </w:rPr>
        <w:tab/>
        <w:t xml:space="preserve">й особистісної адаптованості </w:t>
      </w:r>
      <w:r w:rsidR="003B66F1" w:rsidRPr="00AF3EA6">
        <w:rPr>
          <w:rFonts w:ascii="Times New Roman" w:hAnsi="Times New Roman"/>
          <w:sz w:val="28"/>
          <w:szCs w:val="28"/>
          <w:lang w:val="uk-UA"/>
        </w:rPr>
        <w:t xml:space="preserve">та психічного здоров’я </w:t>
      </w:r>
      <w:r w:rsidRPr="00AF3EA6">
        <w:rPr>
          <w:rFonts w:ascii="Times New Roman" w:hAnsi="Times New Roman"/>
          <w:sz w:val="28"/>
          <w:szCs w:val="28"/>
          <w:lang w:val="uk-UA"/>
        </w:rPr>
        <w:t>(</w:t>
      </w:r>
      <w:r w:rsidR="00FC55B7" w:rsidRPr="00AF3EA6">
        <w:rPr>
          <w:rFonts w:ascii="Times New Roman" w:hAnsi="Times New Roman"/>
          <w:sz w:val="28"/>
          <w:szCs w:val="28"/>
          <w:lang w:val="uk-UA"/>
        </w:rPr>
        <w:t>Співак В. І., Радчук В. М., Макарчук Н. О., Шпак М. М., Ямницький В. М., Кічук А. В., Шинкарюк А. І., Ю. О. Бохонкова, Ж. П. Вірна, Н. О. Макарчук, Д. Набіл, Р. Пейн, Е. Шпангер</w:t>
      </w:r>
      <w:r w:rsidR="003B66F1" w:rsidRPr="00AF3EA6">
        <w:rPr>
          <w:rFonts w:ascii="Times New Roman" w:hAnsi="Times New Roman"/>
          <w:sz w:val="28"/>
          <w:szCs w:val="28"/>
          <w:lang w:val="uk-UA"/>
        </w:rPr>
        <w:t>).</w:t>
      </w:r>
    </w:p>
    <w:p w:rsidR="00B81F30" w:rsidRPr="00AF3EA6" w:rsidRDefault="00B81F30" w:rsidP="00B81F30">
      <w:pPr>
        <w:spacing w:line="360" w:lineRule="auto"/>
        <w:contextualSpacing/>
        <w:jc w:val="both"/>
        <w:rPr>
          <w:rFonts w:ascii="Times New Roman" w:hAnsi="Times New Roman"/>
          <w:bCs/>
          <w:sz w:val="28"/>
          <w:szCs w:val="28"/>
          <w:lang w:val="uk-UA"/>
        </w:rPr>
      </w:pPr>
      <w:r w:rsidRPr="00AF3EA6">
        <w:rPr>
          <w:rFonts w:ascii="Times New Roman" w:hAnsi="Times New Roman"/>
          <w:b/>
          <w:bCs/>
          <w:sz w:val="28"/>
          <w:szCs w:val="28"/>
          <w:lang w:val="uk-UA"/>
        </w:rPr>
        <w:tab/>
        <w:t xml:space="preserve">Методи дослідження. </w:t>
      </w:r>
      <w:r w:rsidRPr="00AF3EA6">
        <w:rPr>
          <w:rFonts w:ascii="Times New Roman" w:hAnsi="Times New Roman"/>
          <w:bCs/>
          <w:sz w:val="28"/>
          <w:szCs w:val="28"/>
          <w:lang w:val="uk-UA"/>
        </w:rPr>
        <w:t>У роботі було використано комплекс дослідницьких методів:</w:t>
      </w:r>
    </w:p>
    <w:p w:rsidR="00B81F30" w:rsidRPr="00AF3EA6" w:rsidRDefault="00B81F30" w:rsidP="00B81F30">
      <w:pPr>
        <w:spacing w:line="360" w:lineRule="auto"/>
        <w:ind w:firstLine="770"/>
        <w:contextualSpacing/>
        <w:jc w:val="both"/>
        <w:rPr>
          <w:rFonts w:ascii="Times New Roman" w:hAnsi="Times New Roman"/>
          <w:sz w:val="28"/>
          <w:szCs w:val="28"/>
          <w:lang w:val="uk-UA"/>
        </w:rPr>
      </w:pPr>
      <w:r w:rsidRPr="00AF3EA6">
        <w:rPr>
          <w:rFonts w:ascii="Times New Roman" w:hAnsi="Times New Roman"/>
          <w:sz w:val="28"/>
          <w:szCs w:val="28"/>
          <w:lang w:val="uk-UA"/>
        </w:rPr>
        <w:lastRenderedPageBreak/>
        <w:t xml:space="preserve">- теоретичних (аналіз, абстрагування, систематизація, узагальнення); </w:t>
      </w:r>
    </w:p>
    <w:p w:rsidR="00B81F30" w:rsidRPr="00AF3EA6" w:rsidRDefault="00B81F30" w:rsidP="00B81F30">
      <w:pPr>
        <w:spacing w:line="360" w:lineRule="auto"/>
        <w:contextualSpacing/>
        <w:jc w:val="both"/>
        <w:rPr>
          <w:rFonts w:ascii="Times New Roman" w:hAnsi="Times New Roman"/>
          <w:sz w:val="28"/>
          <w:szCs w:val="28"/>
          <w:lang w:val="uk-UA"/>
        </w:rPr>
      </w:pPr>
      <w:r w:rsidRPr="00AF3EA6">
        <w:rPr>
          <w:rFonts w:ascii="Times New Roman" w:hAnsi="Times New Roman"/>
          <w:sz w:val="28"/>
          <w:szCs w:val="28"/>
          <w:lang w:val="uk-UA"/>
        </w:rPr>
        <w:tab/>
        <w:t>- емпіричних (анкетування, контент-аналіз)</w:t>
      </w:r>
      <w:r w:rsidR="00E3759C" w:rsidRPr="00AF3EA6">
        <w:rPr>
          <w:rFonts w:ascii="Times New Roman" w:hAnsi="Times New Roman"/>
          <w:sz w:val="28"/>
          <w:szCs w:val="28"/>
          <w:lang w:val="uk-UA"/>
        </w:rPr>
        <w:t>;</w:t>
      </w:r>
    </w:p>
    <w:p w:rsidR="00B81F30" w:rsidRPr="00AF3EA6" w:rsidRDefault="00B81F30" w:rsidP="00B81F30">
      <w:pPr>
        <w:spacing w:line="360" w:lineRule="auto"/>
        <w:ind w:firstLine="770"/>
        <w:contextualSpacing/>
        <w:jc w:val="both"/>
        <w:rPr>
          <w:rFonts w:ascii="Times New Roman" w:hAnsi="Times New Roman"/>
          <w:sz w:val="28"/>
          <w:szCs w:val="28"/>
          <w:lang w:val="uk-UA"/>
        </w:rPr>
      </w:pPr>
      <w:r w:rsidRPr="00AF3EA6">
        <w:rPr>
          <w:rFonts w:ascii="Times New Roman" w:hAnsi="Times New Roman"/>
          <w:sz w:val="28"/>
          <w:szCs w:val="28"/>
          <w:lang w:val="uk-UA"/>
        </w:rPr>
        <w:t>- математико-статистичних (частотний аналіз).</w:t>
      </w:r>
    </w:p>
    <w:p w:rsidR="00B81F30" w:rsidRPr="00AF3EA6" w:rsidRDefault="00B81F30" w:rsidP="00B81F30">
      <w:pPr>
        <w:spacing w:line="360" w:lineRule="auto"/>
        <w:contextualSpacing/>
        <w:jc w:val="both"/>
        <w:rPr>
          <w:rFonts w:ascii="Times New Roman" w:hAnsi="Times New Roman"/>
          <w:sz w:val="28"/>
          <w:szCs w:val="28"/>
          <w:lang w:val="uk-UA"/>
        </w:rPr>
      </w:pPr>
      <w:r w:rsidRPr="00AF3EA6">
        <w:rPr>
          <w:rFonts w:ascii="Times New Roman" w:hAnsi="Times New Roman"/>
          <w:bCs/>
          <w:sz w:val="28"/>
          <w:szCs w:val="28"/>
          <w:lang w:val="uk-UA"/>
        </w:rPr>
        <w:tab/>
      </w:r>
      <w:r w:rsidRPr="00AF3EA6">
        <w:rPr>
          <w:rFonts w:ascii="Times New Roman" w:hAnsi="Times New Roman"/>
          <w:b/>
          <w:bCs/>
          <w:sz w:val="28"/>
          <w:szCs w:val="28"/>
          <w:lang w:val="uk-UA"/>
        </w:rPr>
        <w:t>Структура роботи</w:t>
      </w:r>
      <w:r w:rsidRPr="00AF3EA6">
        <w:rPr>
          <w:rFonts w:ascii="Times New Roman" w:hAnsi="Times New Roman"/>
          <w:sz w:val="28"/>
          <w:szCs w:val="28"/>
          <w:lang w:val="uk-UA"/>
        </w:rPr>
        <w:t xml:space="preserve">складається зі вступу, </w:t>
      </w:r>
      <w:r w:rsidR="00E3759C" w:rsidRPr="00AF3EA6">
        <w:rPr>
          <w:rFonts w:ascii="Times New Roman" w:hAnsi="Times New Roman"/>
          <w:sz w:val="28"/>
          <w:szCs w:val="28"/>
          <w:lang w:val="uk-UA"/>
        </w:rPr>
        <w:t>трьох</w:t>
      </w:r>
      <w:r w:rsidRPr="00AF3EA6">
        <w:rPr>
          <w:rFonts w:ascii="Times New Roman" w:hAnsi="Times New Roman"/>
          <w:sz w:val="28"/>
          <w:szCs w:val="28"/>
          <w:lang w:val="uk-UA"/>
        </w:rPr>
        <w:t xml:space="preserve"> розділів, </w:t>
      </w:r>
      <w:r w:rsidR="00803466" w:rsidRPr="00AF3EA6">
        <w:rPr>
          <w:rFonts w:ascii="Times New Roman" w:hAnsi="Times New Roman"/>
          <w:sz w:val="28"/>
          <w:szCs w:val="28"/>
          <w:lang w:val="uk-UA"/>
        </w:rPr>
        <w:t>висновків та</w:t>
      </w:r>
      <w:r w:rsidRPr="00AF3EA6">
        <w:rPr>
          <w:rFonts w:ascii="Times New Roman" w:hAnsi="Times New Roman"/>
          <w:sz w:val="28"/>
          <w:szCs w:val="28"/>
          <w:lang w:val="uk-UA"/>
        </w:rPr>
        <w:t xml:space="preserve"> списку використаних джерел </w:t>
      </w:r>
      <w:r w:rsidR="00803466" w:rsidRPr="00AF3EA6">
        <w:rPr>
          <w:rFonts w:ascii="Times New Roman" w:hAnsi="Times New Roman"/>
          <w:sz w:val="28"/>
          <w:szCs w:val="28"/>
          <w:lang w:val="uk-UA"/>
        </w:rPr>
        <w:t>із 83</w:t>
      </w:r>
      <w:r w:rsidRPr="00AF3EA6">
        <w:rPr>
          <w:rFonts w:ascii="Times New Roman" w:hAnsi="Times New Roman"/>
          <w:sz w:val="28"/>
          <w:szCs w:val="28"/>
          <w:lang w:val="uk-UA"/>
        </w:rPr>
        <w:t xml:space="preserve"> найменувань. У першому розділі </w:t>
      </w:r>
      <w:r w:rsidR="00E3759C" w:rsidRPr="00AF3EA6">
        <w:rPr>
          <w:rFonts w:ascii="Times New Roman" w:hAnsi="Times New Roman"/>
          <w:sz w:val="28"/>
          <w:szCs w:val="28"/>
          <w:lang w:val="uk-UA"/>
        </w:rPr>
        <w:t>проведено наукове обґрунтування адаптаційних можливостей людей при складних життєвих умовах</w:t>
      </w:r>
      <w:r w:rsidRPr="00AF3EA6">
        <w:rPr>
          <w:rFonts w:ascii="Times New Roman" w:hAnsi="Times New Roman"/>
          <w:sz w:val="28"/>
          <w:szCs w:val="28"/>
          <w:lang w:val="uk-UA"/>
        </w:rPr>
        <w:t xml:space="preserve">. У другому розділі наведено результати емпіричного дослідження </w:t>
      </w:r>
      <w:r w:rsidR="00E3759C" w:rsidRPr="00AF3EA6">
        <w:rPr>
          <w:rFonts w:ascii="Times New Roman" w:hAnsi="Times New Roman"/>
          <w:bCs/>
          <w:sz w:val="28"/>
          <w:szCs w:val="28"/>
          <w:lang w:val="uk-UA"/>
        </w:rPr>
        <w:t>психо</w:t>
      </w:r>
      <w:r w:rsidR="00E3759C" w:rsidRPr="00AF3EA6">
        <w:rPr>
          <w:rFonts w:ascii="Times New Roman" w:hAnsi="Times New Roman"/>
          <w:sz w:val="28"/>
          <w:szCs w:val="28"/>
          <w:lang w:val="uk-UA"/>
        </w:rPr>
        <w:t>соціальних особливостей особистісної адаптованості членів родин учасників бойових дій серед респондентів жінок, які територіально знаходяться у м. Чернігів та проживають з учасниками бойових дій</w:t>
      </w:r>
      <w:r w:rsidRPr="00AF3EA6">
        <w:rPr>
          <w:rFonts w:ascii="Times New Roman" w:hAnsi="Times New Roman"/>
          <w:sz w:val="28"/>
          <w:szCs w:val="28"/>
          <w:lang w:val="uk-UA"/>
        </w:rPr>
        <w:t xml:space="preserve">. </w:t>
      </w:r>
      <w:r w:rsidR="00E3759C" w:rsidRPr="00AF3EA6">
        <w:rPr>
          <w:rFonts w:ascii="Times New Roman" w:hAnsi="Times New Roman"/>
          <w:sz w:val="28"/>
          <w:szCs w:val="28"/>
          <w:lang w:val="uk-UA"/>
        </w:rPr>
        <w:t>У третьому розділі надано практичні рекомендації в результаті проведеного дослідження</w:t>
      </w:r>
      <w:r w:rsidR="00F64DE2" w:rsidRPr="00AF3EA6">
        <w:rPr>
          <w:rFonts w:ascii="Times New Roman" w:hAnsi="Times New Roman"/>
          <w:sz w:val="28"/>
          <w:szCs w:val="28"/>
          <w:lang w:val="uk-UA"/>
        </w:rPr>
        <w:t xml:space="preserve"> задля надання психологічної допомоги учасникам бойових дій та їх родинам.</w:t>
      </w:r>
      <w:r w:rsidRPr="00AF3EA6">
        <w:rPr>
          <w:rFonts w:ascii="Times New Roman" w:hAnsi="Times New Roman"/>
          <w:sz w:val="28"/>
          <w:szCs w:val="28"/>
          <w:lang w:val="uk-UA"/>
        </w:rPr>
        <w:t xml:space="preserve">Загальний обсяг роботи – </w:t>
      </w:r>
      <w:r w:rsidR="00775250" w:rsidRPr="00AF3EA6">
        <w:rPr>
          <w:rFonts w:ascii="Times New Roman" w:hAnsi="Times New Roman"/>
          <w:sz w:val="28"/>
          <w:szCs w:val="28"/>
          <w:lang w:val="uk-UA"/>
        </w:rPr>
        <w:t>73 сторін</w:t>
      </w:r>
      <w:r w:rsidR="00E3759C" w:rsidRPr="00AF3EA6">
        <w:rPr>
          <w:rFonts w:ascii="Times New Roman" w:hAnsi="Times New Roman"/>
          <w:sz w:val="28"/>
          <w:szCs w:val="28"/>
          <w:lang w:val="uk-UA"/>
        </w:rPr>
        <w:t>к</w:t>
      </w:r>
      <w:r w:rsidR="00775250" w:rsidRPr="00AF3EA6">
        <w:rPr>
          <w:rFonts w:ascii="Times New Roman" w:hAnsi="Times New Roman"/>
          <w:sz w:val="28"/>
          <w:szCs w:val="28"/>
          <w:lang w:val="uk-UA"/>
        </w:rPr>
        <w:t>и</w:t>
      </w:r>
      <w:r w:rsidRPr="00AF3EA6">
        <w:rPr>
          <w:rFonts w:ascii="Times New Roman" w:hAnsi="Times New Roman"/>
          <w:sz w:val="28"/>
          <w:szCs w:val="28"/>
          <w:lang w:val="uk-UA"/>
        </w:rPr>
        <w:t>, міс</w:t>
      </w:r>
      <w:r w:rsidR="00803466" w:rsidRPr="00AF3EA6">
        <w:rPr>
          <w:rFonts w:ascii="Times New Roman" w:hAnsi="Times New Roman"/>
          <w:sz w:val="28"/>
          <w:szCs w:val="28"/>
          <w:lang w:val="uk-UA"/>
        </w:rPr>
        <w:t>тить 83</w:t>
      </w:r>
      <w:r w:rsidRPr="00AF3EA6">
        <w:rPr>
          <w:rFonts w:ascii="Times New Roman" w:hAnsi="Times New Roman"/>
          <w:sz w:val="28"/>
          <w:szCs w:val="28"/>
          <w:lang w:val="uk-UA"/>
        </w:rPr>
        <w:t xml:space="preserve"> літературних джерел</w:t>
      </w:r>
      <w:r w:rsidR="00E3759C" w:rsidRPr="00AF3EA6">
        <w:rPr>
          <w:rFonts w:ascii="Times New Roman" w:hAnsi="Times New Roman"/>
          <w:sz w:val="28"/>
          <w:szCs w:val="28"/>
          <w:lang w:val="uk-UA"/>
        </w:rPr>
        <w:t>.</w:t>
      </w:r>
    </w:p>
    <w:p w:rsidR="00B81F30" w:rsidRPr="00AF3EA6" w:rsidRDefault="00B81F30" w:rsidP="008218D5">
      <w:pPr>
        <w:spacing w:line="360" w:lineRule="auto"/>
        <w:contextualSpacing/>
        <w:jc w:val="both"/>
        <w:rPr>
          <w:rFonts w:ascii="Times New Roman" w:hAnsi="Times New Roman" w:cs="Times New Roman"/>
          <w:sz w:val="28"/>
          <w:szCs w:val="28"/>
          <w:lang w:val="uk-UA"/>
        </w:rPr>
      </w:pPr>
    </w:p>
    <w:p w:rsidR="00ED0534" w:rsidRPr="00AF3EA6" w:rsidRDefault="00ED0534" w:rsidP="008218D5">
      <w:pPr>
        <w:spacing w:line="360" w:lineRule="auto"/>
        <w:contextualSpacing/>
        <w:jc w:val="both"/>
        <w:rPr>
          <w:rFonts w:ascii="Times New Roman" w:hAnsi="Times New Roman" w:cs="Times New Roman"/>
          <w:sz w:val="28"/>
          <w:szCs w:val="28"/>
          <w:lang w:val="uk-UA"/>
        </w:rPr>
      </w:pPr>
    </w:p>
    <w:p w:rsidR="00ED0534" w:rsidRPr="00AF3EA6" w:rsidRDefault="00ED0534" w:rsidP="008218D5">
      <w:pPr>
        <w:spacing w:line="360" w:lineRule="auto"/>
        <w:contextualSpacing/>
        <w:jc w:val="both"/>
        <w:rPr>
          <w:rFonts w:ascii="Times New Roman" w:hAnsi="Times New Roman" w:cs="Times New Roman"/>
          <w:sz w:val="28"/>
          <w:szCs w:val="28"/>
          <w:lang w:val="uk-UA"/>
        </w:rPr>
      </w:pPr>
    </w:p>
    <w:p w:rsidR="00ED0534" w:rsidRPr="00AF3EA6" w:rsidRDefault="00ED0534" w:rsidP="008218D5">
      <w:pPr>
        <w:spacing w:line="360" w:lineRule="auto"/>
        <w:contextualSpacing/>
        <w:jc w:val="both"/>
        <w:rPr>
          <w:rFonts w:ascii="Times New Roman" w:hAnsi="Times New Roman" w:cs="Times New Roman"/>
          <w:sz w:val="28"/>
          <w:szCs w:val="28"/>
          <w:lang w:val="uk-UA"/>
        </w:rPr>
      </w:pPr>
    </w:p>
    <w:p w:rsidR="00ED0534" w:rsidRPr="00AF3EA6" w:rsidRDefault="00ED0534" w:rsidP="008218D5">
      <w:pPr>
        <w:spacing w:line="360" w:lineRule="auto"/>
        <w:contextualSpacing/>
        <w:jc w:val="both"/>
        <w:rPr>
          <w:rFonts w:ascii="Times New Roman" w:hAnsi="Times New Roman" w:cs="Times New Roman"/>
          <w:sz w:val="28"/>
          <w:szCs w:val="28"/>
          <w:lang w:val="uk-UA"/>
        </w:rPr>
      </w:pPr>
    </w:p>
    <w:p w:rsidR="00ED0534" w:rsidRPr="00AF3EA6" w:rsidRDefault="00ED0534" w:rsidP="008218D5">
      <w:pPr>
        <w:spacing w:line="360" w:lineRule="auto"/>
        <w:contextualSpacing/>
        <w:jc w:val="both"/>
        <w:rPr>
          <w:rFonts w:ascii="Times New Roman" w:hAnsi="Times New Roman" w:cs="Times New Roman"/>
          <w:sz w:val="28"/>
          <w:szCs w:val="28"/>
          <w:lang w:val="uk-UA"/>
        </w:rPr>
      </w:pPr>
    </w:p>
    <w:p w:rsidR="00ED0534" w:rsidRPr="00AF3EA6" w:rsidRDefault="00ED0534" w:rsidP="008218D5">
      <w:pPr>
        <w:spacing w:line="360" w:lineRule="auto"/>
        <w:contextualSpacing/>
        <w:jc w:val="both"/>
        <w:rPr>
          <w:rFonts w:ascii="Times New Roman" w:hAnsi="Times New Roman" w:cs="Times New Roman"/>
          <w:sz w:val="28"/>
          <w:szCs w:val="28"/>
          <w:lang w:val="uk-UA"/>
        </w:rPr>
      </w:pPr>
    </w:p>
    <w:p w:rsidR="00ED0534" w:rsidRPr="00AF3EA6" w:rsidRDefault="00ED0534" w:rsidP="008218D5">
      <w:pPr>
        <w:spacing w:line="360" w:lineRule="auto"/>
        <w:contextualSpacing/>
        <w:jc w:val="both"/>
        <w:rPr>
          <w:rFonts w:ascii="Times New Roman" w:hAnsi="Times New Roman" w:cs="Times New Roman"/>
          <w:sz w:val="28"/>
          <w:szCs w:val="28"/>
          <w:lang w:val="uk-UA"/>
        </w:rPr>
      </w:pPr>
    </w:p>
    <w:p w:rsidR="00ED0534" w:rsidRPr="00AF3EA6" w:rsidRDefault="00ED0534" w:rsidP="008218D5">
      <w:pPr>
        <w:spacing w:line="360" w:lineRule="auto"/>
        <w:contextualSpacing/>
        <w:jc w:val="both"/>
        <w:rPr>
          <w:rFonts w:ascii="Times New Roman" w:hAnsi="Times New Roman" w:cs="Times New Roman"/>
          <w:sz w:val="28"/>
          <w:szCs w:val="28"/>
          <w:lang w:val="uk-UA"/>
        </w:rPr>
      </w:pPr>
    </w:p>
    <w:p w:rsidR="00ED0534" w:rsidRPr="00AF3EA6" w:rsidRDefault="00ED0534" w:rsidP="008218D5">
      <w:pPr>
        <w:spacing w:line="360" w:lineRule="auto"/>
        <w:contextualSpacing/>
        <w:jc w:val="both"/>
        <w:rPr>
          <w:rFonts w:ascii="Times New Roman" w:hAnsi="Times New Roman" w:cs="Times New Roman"/>
          <w:sz w:val="28"/>
          <w:szCs w:val="28"/>
          <w:lang w:val="uk-UA"/>
        </w:rPr>
      </w:pPr>
    </w:p>
    <w:p w:rsidR="00ED0534" w:rsidRPr="00AF3EA6" w:rsidRDefault="00ED0534" w:rsidP="008218D5">
      <w:pPr>
        <w:spacing w:line="360" w:lineRule="auto"/>
        <w:contextualSpacing/>
        <w:jc w:val="both"/>
        <w:rPr>
          <w:rFonts w:ascii="Times New Roman" w:hAnsi="Times New Roman" w:cs="Times New Roman"/>
          <w:sz w:val="28"/>
          <w:szCs w:val="28"/>
          <w:lang w:val="uk-UA"/>
        </w:rPr>
      </w:pPr>
    </w:p>
    <w:p w:rsidR="00ED0534" w:rsidRPr="00AF3EA6" w:rsidRDefault="00ED0534" w:rsidP="008218D5">
      <w:pPr>
        <w:spacing w:line="360" w:lineRule="auto"/>
        <w:contextualSpacing/>
        <w:jc w:val="both"/>
        <w:rPr>
          <w:rFonts w:ascii="Times New Roman" w:hAnsi="Times New Roman" w:cs="Times New Roman"/>
          <w:sz w:val="28"/>
          <w:szCs w:val="28"/>
          <w:lang w:val="uk-UA"/>
        </w:rPr>
      </w:pPr>
    </w:p>
    <w:p w:rsidR="00ED0534" w:rsidRPr="00AF3EA6" w:rsidRDefault="00ED0534" w:rsidP="008218D5">
      <w:pPr>
        <w:spacing w:line="360" w:lineRule="auto"/>
        <w:contextualSpacing/>
        <w:jc w:val="both"/>
        <w:rPr>
          <w:rFonts w:ascii="Times New Roman" w:hAnsi="Times New Roman" w:cs="Times New Roman"/>
          <w:sz w:val="28"/>
          <w:szCs w:val="28"/>
          <w:lang w:val="uk-UA"/>
        </w:rPr>
      </w:pPr>
    </w:p>
    <w:p w:rsidR="00ED0534" w:rsidRPr="00AF3EA6" w:rsidRDefault="00ED0534" w:rsidP="008218D5">
      <w:pPr>
        <w:spacing w:line="360" w:lineRule="auto"/>
        <w:contextualSpacing/>
        <w:jc w:val="both"/>
        <w:rPr>
          <w:rFonts w:ascii="Times New Roman" w:hAnsi="Times New Roman" w:cs="Times New Roman"/>
          <w:sz w:val="28"/>
          <w:szCs w:val="28"/>
          <w:lang w:val="uk-UA"/>
        </w:rPr>
      </w:pPr>
    </w:p>
    <w:p w:rsidR="00ED0534" w:rsidRPr="00AF3EA6" w:rsidRDefault="00ED0534" w:rsidP="008218D5">
      <w:pPr>
        <w:spacing w:line="360" w:lineRule="auto"/>
        <w:contextualSpacing/>
        <w:jc w:val="both"/>
        <w:rPr>
          <w:rFonts w:ascii="Times New Roman" w:hAnsi="Times New Roman" w:cs="Times New Roman"/>
          <w:sz w:val="28"/>
          <w:szCs w:val="28"/>
          <w:lang w:val="uk-UA"/>
        </w:rPr>
      </w:pPr>
    </w:p>
    <w:p w:rsidR="00ED0534" w:rsidRPr="00AF3EA6" w:rsidRDefault="00ED0534" w:rsidP="008218D5">
      <w:pPr>
        <w:spacing w:line="360" w:lineRule="auto"/>
        <w:contextualSpacing/>
        <w:jc w:val="both"/>
        <w:rPr>
          <w:rFonts w:ascii="Times New Roman" w:hAnsi="Times New Roman" w:cs="Times New Roman"/>
          <w:sz w:val="28"/>
          <w:szCs w:val="28"/>
          <w:lang w:val="uk-UA"/>
        </w:rPr>
      </w:pPr>
    </w:p>
    <w:p w:rsidR="00ED0534" w:rsidRPr="00AF3EA6" w:rsidRDefault="00ED0534" w:rsidP="008218D5">
      <w:pPr>
        <w:spacing w:line="360" w:lineRule="auto"/>
        <w:contextualSpacing/>
        <w:jc w:val="both"/>
        <w:rPr>
          <w:rFonts w:ascii="Times New Roman" w:hAnsi="Times New Roman" w:cs="Times New Roman"/>
          <w:sz w:val="28"/>
          <w:szCs w:val="28"/>
          <w:lang w:val="uk-UA"/>
        </w:rPr>
      </w:pPr>
    </w:p>
    <w:p w:rsidR="006D0B7D" w:rsidRPr="00AF3EA6" w:rsidRDefault="006D0B7D" w:rsidP="006D0B7D">
      <w:pPr>
        <w:spacing w:line="360" w:lineRule="auto"/>
        <w:contextualSpacing/>
        <w:jc w:val="center"/>
        <w:rPr>
          <w:rFonts w:ascii="Times New Roman" w:hAnsi="Times New Roman" w:cs="Times New Roman"/>
          <w:b/>
          <w:sz w:val="28"/>
          <w:szCs w:val="28"/>
          <w:lang w:val="uk-UA"/>
        </w:rPr>
      </w:pPr>
      <w:r w:rsidRPr="00AF3EA6">
        <w:rPr>
          <w:rFonts w:ascii="Times New Roman" w:hAnsi="Times New Roman" w:cs="Times New Roman"/>
          <w:b/>
          <w:sz w:val="28"/>
          <w:szCs w:val="28"/>
          <w:lang w:val="uk-UA"/>
        </w:rPr>
        <w:t>РОЗДІЛ 1.</w:t>
      </w:r>
    </w:p>
    <w:p w:rsidR="006D0B7D" w:rsidRPr="00AF3EA6" w:rsidRDefault="006D0B7D" w:rsidP="006D0B7D">
      <w:pPr>
        <w:spacing w:line="360" w:lineRule="auto"/>
        <w:contextualSpacing/>
        <w:jc w:val="center"/>
        <w:rPr>
          <w:rFonts w:ascii="Times New Roman" w:hAnsi="Times New Roman" w:cs="Times New Roman"/>
          <w:b/>
          <w:sz w:val="28"/>
          <w:szCs w:val="28"/>
          <w:lang w:val="uk-UA"/>
        </w:rPr>
      </w:pPr>
      <w:r w:rsidRPr="00AF3EA6">
        <w:rPr>
          <w:rFonts w:ascii="Times New Roman" w:hAnsi="Times New Roman" w:cs="Times New Roman"/>
          <w:b/>
          <w:sz w:val="28"/>
          <w:szCs w:val="28"/>
          <w:lang w:val="uk-UA"/>
        </w:rPr>
        <w:t>НАУКОВЕ ОБГРУНТУВАННЯ АДАПТАЦІЙНИХ РЕСУРСІВ ЛЮДЕЙ, ЯКІ ПЕРЕБУВАЮТЬ У СКЛАДНИХ ЖИТТЄВИХ УМОВАХ</w:t>
      </w:r>
    </w:p>
    <w:p w:rsidR="006D0B7D" w:rsidRPr="00AF3EA6" w:rsidRDefault="006D0B7D" w:rsidP="006D0B7D">
      <w:pPr>
        <w:spacing w:line="360" w:lineRule="auto"/>
        <w:contextualSpacing/>
        <w:jc w:val="both"/>
        <w:rPr>
          <w:rFonts w:ascii="Times New Roman" w:hAnsi="Times New Roman" w:cs="Times New Roman"/>
          <w:b/>
          <w:sz w:val="28"/>
          <w:szCs w:val="28"/>
          <w:lang w:val="uk-UA"/>
        </w:rPr>
      </w:pPr>
    </w:p>
    <w:p w:rsidR="00A368DE" w:rsidRPr="00AF3EA6" w:rsidRDefault="006D0B7D" w:rsidP="006D0B7D">
      <w:pPr>
        <w:spacing w:line="360" w:lineRule="auto"/>
        <w:contextualSpacing/>
        <w:rPr>
          <w:rFonts w:ascii="Times New Roman" w:hAnsi="Times New Roman" w:cs="Times New Roman"/>
          <w:b/>
          <w:sz w:val="28"/>
          <w:szCs w:val="28"/>
          <w:lang w:val="uk-UA"/>
        </w:rPr>
      </w:pPr>
      <w:r w:rsidRPr="00AF3EA6">
        <w:rPr>
          <w:rFonts w:ascii="Times New Roman" w:hAnsi="Times New Roman" w:cs="Times New Roman"/>
          <w:b/>
          <w:sz w:val="28"/>
          <w:szCs w:val="28"/>
          <w:lang w:val="uk-UA"/>
        </w:rPr>
        <w:tab/>
        <w:t>1.1. Основні поняття, рівні та складові особистісної адаптованості</w:t>
      </w:r>
    </w:p>
    <w:p w:rsidR="00A368DE" w:rsidRPr="00AF3EA6" w:rsidRDefault="00A368DE" w:rsidP="00A368DE">
      <w:pPr>
        <w:spacing w:line="360" w:lineRule="auto"/>
        <w:contextualSpacing/>
        <w:jc w:val="both"/>
        <w:rPr>
          <w:rFonts w:ascii="Times New Roman" w:hAnsi="Times New Roman" w:cs="Times New Roman"/>
          <w:sz w:val="28"/>
          <w:szCs w:val="28"/>
          <w:lang w:val="uk-UA"/>
        </w:rPr>
      </w:pPr>
    </w:p>
    <w:p w:rsidR="00AF1763" w:rsidRPr="00AF3EA6" w:rsidRDefault="00BD5177" w:rsidP="00BD517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AF1763" w:rsidRPr="00AF3EA6">
        <w:rPr>
          <w:rFonts w:ascii="Times New Roman" w:hAnsi="Times New Roman" w:cs="Times New Roman"/>
          <w:sz w:val="28"/>
          <w:szCs w:val="28"/>
          <w:lang w:val="uk-UA"/>
        </w:rPr>
        <w:t>Термін «адаптація» можна віднести до загальнонаукових понять. Подібні поняття виникають на «стиках», «в точках дотику» різних галузей знань або навіть в окремих дисциплінах з подальшою їх екстраполяцією на багато областей природничих, технічних та суспільних наук. Концепція адаптації пройшла довгий шлях і суперечливий шлях розвитку, труднощі якого пов’язані з об’єктивною складністю саме явища адаптації та адаптованості. У зв’язку з прогресом науки і розширенням меж застосування цієї категорії якісно змінюється і сам зміст теорії адаптація</w:t>
      </w:r>
      <w:r w:rsidR="005F6AC3" w:rsidRPr="00AF3EA6">
        <w:rPr>
          <w:rFonts w:ascii="Times New Roman" w:hAnsi="Times New Roman"/>
          <w:sz w:val="28"/>
          <w:szCs w:val="28"/>
          <w:lang w:val="uk-UA"/>
        </w:rPr>
        <w:t>[6, 47]</w:t>
      </w:r>
      <w:r w:rsidR="00AF1763" w:rsidRPr="00AF3EA6">
        <w:rPr>
          <w:rFonts w:ascii="Times New Roman" w:hAnsi="Times New Roman" w:cs="Times New Roman"/>
          <w:sz w:val="28"/>
          <w:szCs w:val="28"/>
          <w:lang w:val="uk-UA"/>
        </w:rPr>
        <w:t>.</w:t>
      </w:r>
    </w:p>
    <w:p w:rsidR="00AF1763" w:rsidRPr="00AF3EA6" w:rsidRDefault="001579D4" w:rsidP="00AF1763">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Поява наукового терміну</w:t>
      </w:r>
      <w:r w:rsidR="00AF1763" w:rsidRPr="00AF3EA6">
        <w:rPr>
          <w:rFonts w:ascii="Times New Roman" w:hAnsi="Times New Roman" w:cs="Times New Roman"/>
          <w:sz w:val="28"/>
          <w:szCs w:val="28"/>
          <w:lang w:val="uk-UA"/>
        </w:rPr>
        <w:t xml:space="preserve"> «адаптація» відноситься до другої половини XVIII ст. Його введення в науковий обіг пов’язане з ім’ям німецького фізіолога Ауберта, який використовував цей термін для характеристики явищ адаптації органів чуття людини, що виражається в підвищенні або зниженні чутливості у відповідь на дії адекватного подразника. Саме ці ідеї стали початком серйозного дослідження проблеми адаптації, яка згодом вийшла за межі еволюційної теорії та загальної біології, почала проникати в медицину, психологію, соціологію, а потім і в кібернетику, космонавтику, екологію, та інші науки</w:t>
      </w:r>
      <w:r w:rsidR="005F6AC3" w:rsidRPr="00AF3EA6">
        <w:rPr>
          <w:rFonts w:ascii="Times New Roman" w:hAnsi="Times New Roman"/>
          <w:sz w:val="28"/>
          <w:szCs w:val="28"/>
          <w:lang w:val="uk-UA"/>
        </w:rPr>
        <w:t>[9, 18]</w:t>
      </w:r>
      <w:r w:rsidR="00AF1763" w:rsidRPr="00AF3EA6">
        <w:rPr>
          <w:rFonts w:ascii="Times New Roman" w:hAnsi="Times New Roman" w:cs="Times New Roman"/>
          <w:sz w:val="28"/>
          <w:szCs w:val="28"/>
          <w:lang w:val="uk-UA"/>
        </w:rPr>
        <w:t>.</w:t>
      </w:r>
    </w:p>
    <w:p w:rsidR="004150E8" w:rsidRPr="00AF3EA6" w:rsidRDefault="004150E8" w:rsidP="004150E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Адаптація – це процес і результат внутрішніх змін, зовнішня активність адаптації та самозміна особистості до нових умов існування. Найбільш складні і різнорідні сторони феномену адаптації проявляються в багатогранній діяльності людини, в якій можна виокремити психофізіологічний, поведінковий, когнітивний і суб’єктно-особистісний компоненти процес </w:t>
      </w:r>
      <w:r w:rsidRPr="00AF3EA6">
        <w:rPr>
          <w:rFonts w:ascii="Times New Roman" w:hAnsi="Times New Roman" w:cs="Times New Roman"/>
          <w:sz w:val="28"/>
          <w:szCs w:val="28"/>
          <w:lang w:val="uk-UA"/>
        </w:rPr>
        <w:lastRenderedPageBreak/>
        <w:t>адаптації. Тому виділяють три основні напрямки досліджень, певною мірою пов’язані з проблемою адаптації</w:t>
      </w:r>
      <w:r w:rsidR="005F6AC3" w:rsidRPr="00AF3EA6">
        <w:rPr>
          <w:rFonts w:ascii="Times New Roman" w:hAnsi="Times New Roman"/>
          <w:sz w:val="28"/>
          <w:szCs w:val="28"/>
          <w:lang w:val="uk-UA"/>
        </w:rPr>
        <w:t>[27, 19]</w:t>
      </w:r>
      <w:r w:rsidRPr="00AF3EA6">
        <w:rPr>
          <w:rFonts w:ascii="Times New Roman" w:hAnsi="Times New Roman" w:cs="Times New Roman"/>
          <w:sz w:val="28"/>
          <w:szCs w:val="28"/>
          <w:lang w:val="uk-UA"/>
        </w:rPr>
        <w:t>:</w:t>
      </w:r>
    </w:p>
    <w:p w:rsidR="004150E8" w:rsidRPr="00AF3EA6" w:rsidRDefault="004150E8" w:rsidP="004150E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 Психофізіологічний аспект. Цей напрямок дослідження явища адаптація, пов’язаний з психофізіологічним описом функціонування окремих органів (систем органів) і психічних процесів, які вони забезпечують, в умовах змін навколишнього соціального та професійного середовища (велике навантаження, фоновий шум під час виконання професійної діяльності, гіпоксія тощо). В рамках цього напрямку адаптація виступає як процес врівноваження, перебудови різних психофізіологічних систем організму, спрямованих на досягнення і підтримання внутрішнього гомеостазу. Саме тому в якості основи для постановки адаптації є об’єктивно фіксовані зміни психофізичних показників, їх динаміка в процесі досліджуваної діяльності.</w:t>
      </w:r>
    </w:p>
    <w:p w:rsidR="004150E8" w:rsidRPr="00AF3EA6" w:rsidRDefault="004150E8" w:rsidP="004150E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 Медико-психологічні аспекти. Перший напрямок досліджень пов’язаний з медико-психологічними компонентами адаптації в різноманітних стресових ситуаціях та умовах, коли на перший план виходять внутрішньо-особистісні процеси (динаміка і гармонія потребово-мотиваційної сфери особистості, встановлення контакту суб’єкта адаптації з власним «Я»). Адаптація в рамках цього напрямку вивчає зовні контекст конкретного предмета та професійної діяльності, на якому несприятливі впливи стресової ситуації відбиваються, але які водночас є найважливішим джерелом для подолання цих впливів і тому відіграє важливу роль у розумінні механізмів адаптації.</w:t>
      </w:r>
    </w:p>
    <w:p w:rsidR="004150E8" w:rsidRPr="00AF3EA6" w:rsidRDefault="004150E8" w:rsidP="004150E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3. Комплексне дослідження станів. Третій напрямок включає роботу над </w:t>
      </w:r>
      <w:r w:rsidR="001579D4" w:rsidRPr="00AF3EA6">
        <w:rPr>
          <w:rFonts w:ascii="Times New Roman" w:hAnsi="Times New Roman" w:cs="Times New Roman"/>
          <w:sz w:val="28"/>
          <w:szCs w:val="28"/>
          <w:lang w:val="uk-UA"/>
        </w:rPr>
        <w:t>комплексним</w:t>
      </w:r>
      <w:r w:rsidRPr="00AF3EA6">
        <w:rPr>
          <w:rFonts w:ascii="Times New Roman" w:hAnsi="Times New Roman" w:cs="Times New Roman"/>
          <w:sz w:val="28"/>
          <w:szCs w:val="28"/>
          <w:lang w:val="uk-UA"/>
        </w:rPr>
        <w:t xml:space="preserve"> дослідженням психічного та функціонального станів діяльності. У цьому ключі адаптація виглядає як взаємодія «підсистемних» та «метасистемних» суперечностей, що існують як зовні, так і всередині людини. Вивчається структура і динаміка адаптації як процесу балансування у відкритій системі, під час якої створюється нова системна якість.</w:t>
      </w:r>
    </w:p>
    <w:p w:rsidR="00AF1763" w:rsidRPr="00AF3EA6" w:rsidRDefault="00AF1763" w:rsidP="00AF1763">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У сучасній психології вивчається декілька видів адаптації, основними з яких є сенсорна та соціально-психологічна</w:t>
      </w:r>
      <w:r w:rsidR="005F6AC3" w:rsidRPr="00AF3EA6">
        <w:rPr>
          <w:rFonts w:ascii="Times New Roman" w:hAnsi="Times New Roman"/>
          <w:sz w:val="28"/>
          <w:szCs w:val="28"/>
          <w:lang w:val="uk-UA"/>
        </w:rPr>
        <w:t>[43, 138]</w:t>
      </w:r>
      <w:r w:rsidRPr="00AF3EA6">
        <w:rPr>
          <w:rFonts w:ascii="Times New Roman" w:hAnsi="Times New Roman" w:cs="Times New Roman"/>
          <w:sz w:val="28"/>
          <w:szCs w:val="28"/>
          <w:lang w:val="uk-UA"/>
        </w:rPr>
        <w:t xml:space="preserve">. Сутність сенсорної </w:t>
      </w:r>
      <w:r w:rsidRPr="00AF3EA6">
        <w:rPr>
          <w:rFonts w:ascii="Times New Roman" w:hAnsi="Times New Roman" w:cs="Times New Roman"/>
          <w:sz w:val="28"/>
          <w:szCs w:val="28"/>
          <w:lang w:val="uk-UA"/>
        </w:rPr>
        <w:lastRenderedPageBreak/>
        <w:t>адаптації полягає в пристосуванні чутливості до інтенсивності подразника, що діє на органи чуття (наприклад, відновлення зору, що погіршився з настанням темряви).</w:t>
      </w:r>
    </w:p>
    <w:p w:rsidR="00BD5177" w:rsidRPr="00AF3EA6" w:rsidRDefault="00AF1763" w:rsidP="00BD517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BD5177" w:rsidRPr="00AF3EA6">
        <w:rPr>
          <w:rFonts w:ascii="Times New Roman" w:hAnsi="Times New Roman" w:cs="Times New Roman"/>
          <w:sz w:val="28"/>
          <w:szCs w:val="28"/>
          <w:lang w:val="uk-UA"/>
        </w:rPr>
        <w:t>Адаптація є одним із ключових понять у галузі знання, що вивчає людину з позицій природничих наук, гуманітарного і соціально-наукового підходів. Тому в науковій, особливо українській літературі існує велика кількість поглядів і думок щодо того, що слід враховувати та розуміти під адаптацією та адаптованістю. У ситуації таких міждисциплінарних розбіжностей, що можна прослідкувати в науці, видається важливим з’ясувати сутність поняття адаптація, адаптованість та суміжні поняття, що характеризують властивості особистості</w:t>
      </w:r>
      <w:r w:rsidR="005F6AC3" w:rsidRPr="00AF3EA6">
        <w:rPr>
          <w:rFonts w:ascii="Times New Roman" w:hAnsi="Times New Roman"/>
          <w:sz w:val="28"/>
          <w:szCs w:val="28"/>
          <w:lang w:val="uk-UA"/>
        </w:rPr>
        <w:t>[24, 306]</w:t>
      </w:r>
      <w:r w:rsidR="00BD5177" w:rsidRPr="00AF3EA6">
        <w:rPr>
          <w:rFonts w:ascii="Times New Roman" w:hAnsi="Times New Roman" w:cs="Times New Roman"/>
          <w:sz w:val="28"/>
          <w:szCs w:val="28"/>
          <w:lang w:val="uk-UA"/>
        </w:rPr>
        <w:t xml:space="preserve">. </w:t>
      </w:r>
    </w:p>
    <w:p w:rsidR="00AF1763" w:rsidRPr="00AF3EA6" w:rsidRDefault="00AF1763" w:rsidP="00AF1763">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Незважаючи на велику різноманітність, спільне у всіх визначеннях адаптації може бути, на думку Н. Н. Мельникової, наступне</w:t>
      </w:r>
      <w:r w:rsidR="005F6AC3" w:rsidRPr="00AF3EA6">
        <w:rPr>
          <w:rFonts w:ascii="Times New Roman" w:hAnsi="Times New Roman"/>
          <w:sz w:val="28"/>
          <w:szCs w:val="28"/>
          <w:lang w:val="uk-UA"/>
        </w:rPr>
        <w:t>[48, 177]</w:t>
      </w:r>
      <w:r w:rsidRPr="00AF3EA6">
        <w:rPr>
          <w:rFonts w:ascii="Times New Roman" w:hAnsi="Times New Roman" w:cs="Times New Roman"/>
          <w:sz w:val="28"/>
          <w:szCs w:val="28"/>
          <w:lang w:val="uk-UA"/>
        </w:rPr>
        <w:t>:</w:t>
      </w:r>
    </w:p>
    <w:p w:rsidR="00AF1763" w:rsidRPr="00AF3EA6" w:rsidRDefault="00AF1763" w:rsidP="00AF1763">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 процес адаптації завжди передбачає взаємодію двох об’єктів;</w:t>
      </w:r>
    </w:p>
    <w:p w:rsidR="00AF1763" w:rsidRPr="00AF3EA6" w:rsidRDefault="00AF1763" w:rsidP="00AF1763">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 ця взаємодія розгортається в особливих умовах – умовах дисбалансу, невідповідності між системами;</w:t>
      </w:r>
    </w:p>
    <w:p w:rsidR="00AF1763" w:rsidRPr="00AF3EA6" w:rsidRDefault="00AF1763" w:rsidP="00AF1763">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 основною метою такої взаємодії є певна координація між системами, ступінь і характер яких може змінюватися в досить широких межах;</w:t>
      </w:r>
    </w:p>
    <w:p w:rsidR="00AF1763" w:rsidRPr="00AF3EA6" w:rsidRDefault="00AF1763" w:rsidP="00AF1763">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4) досягнення мети передбачає певні зміни у взаємодіючих системах.</w:t>
      </w:r>
    </w:p>
    <w:p w:rsidR="00AF1763" w:rsidRPr="00AF3EA6" w:rsidRDefault="00AF1763" w:rsidP="00AF1763">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Динаміку розвитку концепції можна прослідкувати через аналіз змін змінних компонентів, що уточнюють і конкретизують виділені стійкі елементи.</w:t>
      </w:r>
    </w:p>
    <w:p w:rsidR="00AF1763" w:rsidRPr="00AF3EA6" w:rsidRDefault="00AF1763" w:rsidP="00BD517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Такими змінними елементами, наприклад, є характеристики взаємодіючих об’єктів</w:t>
      </w:r>
      <w:r w:rsidR="005F6AC3" w:rsidRPr="00AF3EA6">
        <w:rPr>
          <w:rFonts w:ascii="Times New Roman" w:hAnsi="Times New Roman"/>
          <w:sz w:val="28"/>
          <w:szCs w:val="28"/>
          <w:lang w:val="uk-UA"/>
        </w:rPr>
        <w:t>[51, 42]</w:t>
      </w:r>
      <w:r w:rsidRPr="00AF3EA6">
        <w:rPr>
          <w:rFonts w:ascii="Times New Roman" w:hAnsi="Times New Roman" w:cs="Times New Roman"/>
          <w:sz w:val="28"/>
          <w:szCs w:val="28"/>
          <w:lang w:val="uk-UA"/>
        </w:rPr>
        <w:t>. Особливо різноманітні типи середовища, з якими індивід взаємодіє: наголос на цих конкретних типах взаємодії є значною мірою і пояснює відмінності у визначеннях адаптації. Процес адаптації протікає по різному і залежить від ступеня невідповідності особистості і середовища, яке також відображено в конкретних визначеннях</w:t>
      </w:r>
      <w:r w:rsidR="005F6AC3" w:rsidRPr="00AF3EA6">
        <w:rPr>
          <w:rFonts w:ascii="Times New Roman" w:hAnsi="Times New Roman"/>
          <w:sz w:val="28"/>
          <w:szCs w:val="28"/>
          <w:lang w:val="uk-UA"/>
        </w:rPr>
        <w:t>[8, 19]</w:t>
      </w:r>
      <w:r w:rsidRPr="00AF3EA6">
        <w:rPr>
          <w:rFonts w:ascii="Times New Roman" w:hAnsi="Times New Roman" w:cs="Times New Roman"/>
          <w:sz w:val="28"/>
          <w:szCs w:val="28"/>
          <w:lang w:val="uk-UA"/>
        </w:rPr>
        <w:t xml:space="preserve">. Протягом всієї історії дослідження проблеми адаптації, значні зміни вплинули на розуміння цілей адаптаційного процесу. Існують також численні і навіть прямо протилежні думки про те, які зміни мають відбутися у взаємодії об’єкти в процесі адаптації. </w:t>
      </w:r>
      <w:r w:rsidRPr="00AF3EA6">
        <w:rPr>
          <w:rFonts w:ascii="Times New Roman" w:hAnsi="Times New Roman" w:cs="Times New Roman"/>
          <w:sz w:val="28"/>
          <w:szCs w:val="28"/>
          <w:lang w:val="uk-UA"/>
        </w:rPr>
        <w:lastRenderedPageBreak/>
        <w:t>Зміст поняття адаптації тісно пов’язаний з феноменом стресу, в основі розробки поняття якого лежать ідеї В. Кеннона та Г. Сельє</w:t>
      </w:r>
      <w:r w:rsidR="005F6AC3" w:rsidRPr="00AF3EA6">
        <w:rPr>
          <w:rFonts w:ascii="Times New Roman" w:hAnsi="Times New Roman"/>
          <w:sz w:val="28"/>
          <w:szCs w:val="28"/>
          <w:lang w:val="uk-UA"/>
        </w:rPr>
        <w:t>[80, 1524]</w:t>
      </w:r>
      <w:r w:rsidRPr="00AF3EA6">
        <w:rPr>
          <w:rFonts w:ascii="Times New Roman" w:hAnsi="Times New Roman" w:cs="Times New Roman"/>
          <w:sz w:val="28"/>
          <w:szCs w:val="28"/>
          <w:lang w:val="uk-UA"/>
        </w:rPr>
        <w:t>.</w:t>
      </w:r>
    </w:p>
    <w:p w:rsidR="00BD5177" w:rsidRPr="00AF3EA6" w:rsidRDefault="00BD5177" w:rsidP="00BD517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Включення діяльнісного компонента до змісту поняття адаптації істотно поглибило його сутність і наблизило до завдань психологічних досліджень і практики. З позицій цього погляду адаптація розуміється не просто як процес і результат взаємодії людини з навколишнім середовищем, а як системна реакція організму на тривалий і повторний вплив зовнішнього середовища, спрямована на таку зміну структуру гомеостатичної регуляції, яка забезпечує її життя і діяльність шляхом формування первинної реакції, адекватної зовнішньому чиннику</w:t>
      </w:r>
      <w:r w:rsidR="005F6AC3" w:rsidRPr="00AF3EA6">
        <w:rPr>
          <w:rFonts w:ascii="Times New Roman" w:hAnsi="Times New Roman"/>
          <w:sz w:val="28"/>
          <w:szCs w:val="28"/>
          <w:lang w:val="uk-UA"/>
        </w:rPr>
        <w:t>[57, 26]</w:t>
      </w:r>
      <w:r w:rsidRPr="00AF3EA6">
        <w:rPr>
          <w:rFonts w:ascii="Times New Roman" w:hAnsi="Times New Roman" w:cs="Times New Roman"/>
          <w:sz w:val="28"/>
          <w:szCs w:val="28"/>
          <w:lang w:val="uk-UA"/>
        </w:rPr>
        <w:t>. Дійсно, дослідження показують, що характерною особливістю взаємодії в системі «людина-довкілля» є та, що людина виступає як її активна сторона, моделюючи різноманітні стратегії адаптації, використовуючи як генетично закріплені та набуті механізми адаптивної поведінки. Можна позначити, що адаптація визначається як процес взаємодії людини і середовища, внаслідок чого у неї є моделі та стратегії поведінки, адекватні умовам, що змінюються в цьому середовищі</w:t>
      </w:r>
      <w:r w:rsidR="005F6AC3" w:rsidRPr="00AF3EA6">
        <w:rPr>
          <w:rFonts w:ascii="Times New Roman" w:hAnsi="Times New Roman"/>
          <w:sz w:val="28"/>
          <w:szCs w:val="28"/>
          <w:lang w:val="uk-UA"/>
        </w:rPr>
        <w:t>[69, 60]</w:t>
      </w:r>
      <w:r w:rsidRPr="00AF3EA6">
        <w:rPr>
          <w:rFonts w:ascii="Times New Roman" w:hAnsi="Times New Roman" w:cs="Times New Roman"/>
          <w:sz w:val="28"/>
          <w:szCs w:val="28"/>
          <w:lang w:val="uk-UA"/>
        </w:rPr>
        <w:t>.</w:t>
      </w:r>
    </w:p>
    <w:p w:rsidR="006D0B7D" w:rsidRPr="00AF3EA6" w:rsidRDefault="00BD5177" w:rsidP="00BD517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Щодо психофізіологічних і психологічних основ адаптації, необхідно вказати, що психічну адаптацію можна визначити як процес встановлення оптимальної відповідності особистості і середовищу під час здійснення характерної для людини діяльності, яка дозволяє задовольняти актуальні потреби і реалізовувати пов’язані з ними значимі цілі, забезпечуючи відповідність психічної діяльності та поведінки вимогам середовища</w:t>
      </w:r>
      <w:r w:rsidR="005F6AC3" w:rsidRPr="00AF3EA6">
        <w:rPr>
          <w:rFonts w:ascii="Times New Roman" w:hAnsi="Times New Roman"/>
          <w:sz w:val="28"/>
          <w:szCs w:val="28"/>
          <w:lang w:val="uk-UA"/>
        </w:rPr>
        <w:t>[3, 67]</w:t>
      </w:r>
      <w:r w:rsidRPr="00AF3EA6">
        <w:rPr>
          <w:rFonts w:ascii="Times New Roman" w:hAnsi="Times New Roman" w:cs="Times New Roman"/>
          <w:sz w:val="28"/>
          <w:szCs w:val="28"/>
          <w:lang w:val="uk-UA"/>
        </w:rPr>
        <w:t>. Таким чином, психічна адаптація, крім збереження психічного гомеостазу передбачає оптимізацію постійної взаємодії особистості з навколишнім середовищем і встановлення адекватної відповідності між психічними і фізіологічними особливостями у формуванні певних і відно</w:t>
      </w:r>
      <w:r w:rsidR="008A0E1B" w:rsidRPr="00AF3EA6">
        <w:rPr>
          <w:rFonts w:ascii="Times New Roman" w:hAnsi="Times New Roman" w:cs="Times New Roman"/>
          <w:sz w:val="28"/>
          <w:szCs w:val="28"/>
          <w:lang w:val="uk-UA"/>
        </w:rPr>
        <w:t>сно стійких психофізіологічних зв’язків</w:t>
      </w:r>
      <w:r w:rsidR="005F6AC3" w:rsidRPr="00AF3EA6">
        <w:rPr>
          <w:rFonts w:ascii="Times New Roman" w:hAnsi="Times New Roman"/>
          <w:sz w:val="28"/>
          <w:szCs w:val="28"/>
          <w:lang w:val="uk-UA"/>
        </w:rPr>
        <w:t>[16, 17]</w:t>
      </w:r>
      <w:r w:rsidRPr="00AF3EA6">
        <w:rPr>
          <w:rFonts w:ascii="Times New Roman" w:hAnsi="Times New Roman" w:cs="Times New Roman"/>
          <w:sz w:val="28"/>
          <w:szCs w:val="28"/>
          <w:lang w:val="uk-UA"/>
        </w:rPr>
        <w:t>.</w:t>
      </w:r>
    </w:p>
    <w:p w:rsidR="00AF1763" w:rsidRPr="00AF3EA6" w:rsidRDefault="00AF1763" w:rsidP="00BD517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Аналізуючи поведінковий підхід до соціально-психологічної адаптації, можна виділити точку зору Г. Айзенка, який вважає, що адаптація особистості – це такий стан, коли потреби особистості, з одного боку, і вимоги особи</w:t>
      </w:r>
      <w:r w:rsidR="00827915" w:rsidRPr="00AF3EA6">
        <w:rPr>
          <w:rFonts w:ascii="Times New Roman" w:hAnsi="Times New Roman" w:cs="Times New Roman"/>
          <w:sz w:val="28"/>
          <w:szCs w:val="28"/>
          <w:lang w:val="uk-UA"/>
        </w:rPr>
        <w:t xml:space="preserve">стості </w:t>
      </w:r>
      <w:r w:rsidR="00827915" w:rsidRPr="00AF3EA6">
        <w:rPr>
          <w:rFonts w:ascii="Times New Roman" w:hAnsi="Times New Roman" w:cs="Times New Roman"/>
          <w:sz w:val="28"/>
          <w:szCs w:val="28"/>
          <w:lang w:val="uk-UA"/>
        </w:rPr>
        <w:lastRenderedPageBreak/>
        <w:t>соціальному середовищу</w:t>
      </w:r>
      <w:r w:rsidRPr="00AF3EA6">
        <w:rPr>
          <w:rFonts w:ascii="Times New Roman" w:hAnsi="Times New Roman" w:cs="Times New Roman"/>
          <w:sz w:val="28"/>
          <w:szCs w:val="28"/>
          <w:lang w:val="uk-UA"/>
        </w:rPr>
        <w:t>, з іншого, цілком задоволені. Це стан гармонії між індивідом і соціальним середовищем. При цьому не зачіпаються внутр</w:t>
      </w:r>
      <w:r w:rsidR="00827915" w:rsidRPr="00AF3EA6">
        <w:rPr>
          <w:rFonts w:ascii="Times New Roman" w:hAnsi="Times New Roman" w:cs="Times New Roman"/>
          <w:sz w:val="28"/>
          <w:szCs w:val="28"/>
          <w:lang w:val="uk-UA"/>
        </w:rPr>
        <w:t>ішні конфлікти особистості, пов’</w:t>
      </w:r>
      <w:r w:rsidRPr="00AF3EA6">
        <w:rPr>
          <w:rFonts w:ascii="Times New Roman" w:hAnsi="Times New Roman" w:cs="Times New Roman"/>
          <w:sz w:val="28"/>
          <w:szCs w:val="28"/>
          <w:lang w:val="uk-UA"/>
        </w:rPr>
        <w:t>язані з потребою в гармонізації, а основним засобом досягнення такої гармонії є соціальне навчання</w:t>
      </w:r>
      <w:r w:rsidR="005F6AC3" w:rsidRPr="00AF3EA6">
        <w:rPr>
          <w:rFonts w:ascii="Times New Roman" w:hAnsi="Times New Roman"/>
          <w:sz w:val="28"/>
          <w:szCs w:val="28"/>
          <w:lang w:val="uk-UA"/>
        </w:rPr>
        <w:t>[27, 19]</w:t>
      </w:r>
      <w:r w:rsidRPr="00AF3EA6">
        <w:rPr>
          <w:rFonts w:ascii="Times New Roman" w:hAnsi="Times New Roman" w:cs="Times New Roman"/>
          <w:sz w:val="28"/>
          <w:szCs w:val="28"/>
          <w:lang w:val="uk-UA"/>
        </w:rPr>
        <w:t>.</w:t>
      </w:r>
    </w:p>
    <w:p w:rsidR="00CA3B4B" w:rsidRPr="00AF3EA6" w:rsidRDefault="00827915" w:rsidP="00BD517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А.Г.Маклаков ввів поняття, що характеризує адаптаційні здібності людини, назвавши їх особистісним адаптаційним потенціалом. Особистісний адаптаційний потенціал (як інтегральна характеристика психічного розвитку) – це взаємопов’язані психологічні особливості особистості, що визначають успішність адаптації та ймовірність зб</w:t>
      </w:r>
      <w:r w:rsidR="00CA3B4B" w:rsidRPr="00AF3EA6">
        <w:rPr>
          <w:rFonts w:ascii="Times New Roman" w:hAnsi="Times New Roman" w:cs="Times New Roman"/>
          <w:sz w:val="28"/>
          <w:szCs w:val="28"/>
          <w:lang w:val="uk-UA"/>
        </w:rPr>
        <w:t>ереження професійного здоров’я.</w:t>
      </w:r>
    </w:p>
    <w:p w:rsidR="00CA3B4B" w:rsidRPr="00AF3EA6" w:rsidRDefault="00827915" w:rsidP="00BD517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CA3B4B" w:rsidRPr="00AF3EA6">
        <w:rPr>
          <w:rFonts w:ascii="Times New Roman" w:hAnsi="Times New Roman" w:cs="Times New Roman"/>
          <w:sz w:val="28"/>
          <w:szCs w:val="28"/>
          <w:lang w:val="uk-UA"/>
        </w:rPr>
        <w:t>Д. А. Леонтьєв визначає особистісний потенціал як ядро особистості – базову індивідуальну характеристику, яка якісно характеризує рівень особистісної зрілості, а основним феноменом особистісної зрілості та формою прояву особистісного потенціалу вважає самовизначення особистості. Особистісний потенціал відображає міру подолання особистістю даних обставин і подолання особистістю самої себе, а також міру докладених нею зусиль для роботи над собою і обставинами свого життя</w:t>
      </w:r>
      <w:r w:rsidR="005F6AC3" w:rsidRPr="00AF3EA6">
        <w:rPr>
          <w:rFonts w:ascii="Times New Roman" w:hAnsi="Times New Roman"/>
          <w:sz w:val="28"/>
          <w:szCs w:val="28"/>
          <w:lang w:val="uk-UA"/>
        </w:rPr>
        <w:t>[50, 137]</w:t>
      </w:r>
      <w:r w:rsidR="00CA3B4B" w:rsidRPr="00AF3EA6">
        <w:rPr>
          <w:rFonts w:ascii="Times New Roman" w:hAnsi="Times New Roman" w:cs="Times New Roman"/>
          <w:sz w:val="28"/>
          <w:szCs w:val="28"/>
          <w:lang w:val="uk-UA"/>
        </w:rPr>
        <w:t>.</w:t>
      </w:r>
    </w:p>
    <w:p w:rsidR="00827915" w:rsidRPr="00AF3EA6" w:rsidRDefault="00CA3B4B" w:rsidP="00BD517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827915" w:rsidRPr="00AF3EA6">
        <w:rPr>
          <w:rFonts w:ascii="Times New Roman" w:hAnsi="Times New Roman" w:cs="Times New Roman"/>
          <w:sz w:val="28"/>
          <w:szCs w:val="28"/>
          <w:lang w:val="uk-UA"/>
        </w:rPr>
        <w:t>Характеристику адаптивного потенціалу особистості можна отримати шляхом оцінки рівня регуляції поведінки, комунікативного потенціалу та рівня моральної нормативності. А.Г.Маклаков підкреслює, що адаптація – це не тільки процес, а й властивість будь-якої живої саморегульованої системи, яка полягає в здатності пристосовуватися до мінливих умов середовища. Рівень розвитку цієї властивості визначає інтервал зміни умов і характеру діяльності, в межах якої можлива адаптація конкретної особистості</w:t>
      </w:r>
      <w:r w:rsidR="005F6AC3" w:rsidRPr="00AF3EA6">
        <w:rPr>
          <w:rFonts w:ascii="Times New Roman" w:hAnsi="Times New Roman"/>
          <w:sz w:val="28"/>
          <w:szCs w:val="28"/>
          <w:lang w:val="uk-UA"/>
        </w:rPr>
        <w:t>[1, 33]</w:t>
      </w:r>
      <w:r w:rsidR="00827915" w:rsidRPr="00AF3EA6">
        <w:rPr>
          <w:rFonts w:ascii="Times New Roman" w:hAnsi="Times New Roman" w:cs="Times New Roman"/>
          <w:sz w:val="28"/>
          <w:szCs w:val="28"/>
          <w:lang w:val="uk-UA"/>
        </w:rPr>
        <w:t>. Говорячи про роль особистості в адаптації, він пише, що адаптаційні здібності особистості багато в чому залежать від психологічних особливостей особистості, які визначають можливість адекватної регуляції функціонального стану організму в різноманітних умовах життя і активності. Чим значніші адаптаційні здібності, тим вища ймовірність нормального функціонування організму та ефективної діяльності при збільшенні інтенсивності впливу психогенних факторів середовища</w:t>
      </w:r>
      <w:r w:rsidR="005F6AC3" w:rsidRPr="00AF3EA6">
        <w:rPr>
          <w:rFonts w:ascii="Times New Roman" w:hAnsi="Times New Roman"/>
          <w:sz w:val="28"/>
          <w:szCs w:val="28"/>
          <w:lang w:val="uk-UA"/>
        </w:rPr>
        <w:t>[36]</w:t>
      </w:r>
      <w:r w:rsidR="00827915" w:rsidRPr="00AF3EA6">
        <w:rPr>
          <w:rFonts w:ascii="Times New Roman" w:hAnsi="Times New Roman" w:cs="Times New Roman"/>
          <w:sz w:val="28"/>
          <w:szCs w:val="28"/>
          <w:lang w:val="uk-UA"/>
        </w:rPr>
        <w:t>.</w:t>
      </w:r>
    </w:p>
    <w:p w:rsidR="00827915" w:rsidRPr="00AF3EA6" w:rsidRDefault="00827915"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lastRenderedPageBreak/>
        <w:tab/>
        <w:t>Адаптація загалом включає</w:t>
      </w:r>
      <w:r w:rsidR="005F6AC3" w:rsidRPr="00AF3EA6">
        <w:rPr>
          <w:rFonts w:ascii="Times New Roman" w:hAnsi="Times New Roman"/>
          <w:sz w:val="28"/>
          <w:szCs w:val="28"/>
          <w:lang w:val="uk-UA"/>
        </w:rPr>
        <w:t>[30, 12]</w:t>
      </w:r>
      <w:r w:rsidRPr="00AF3EA6">
        <w:rPr>
          <w:rFonts w:ascii="Times New Roman" w:hAnsi="Times New Roman" w:cs="Times New Roman"/>
          <w:sz w:val="28"/>
          <w:szCs w:val="28"/>
          <w:lang w:val="uk-UA"/>
        </w:rPr>
        <w:t>:</w:t>
      </w:r>
    </w:p>
    <w:p w:rsidR="00827915" w:rsidRPr="00AF3EA6" w:rsidRDefault="00827915"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 пристосування дійсності до людини (особистості):</w:t>
      </w:r>
    </w:p>
    <w:p w:rsidR="00827915" w:rsidRPr="00AF3EA6" w:rsidRDefault="00827915"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а) зміни способу життя (безробіття, бідність, війна в країні, переїзд із дому, втрата будинку, близьких тощо).</w:t>
      </w:r>
    </w:p>
    <w:p w:rsidR="00827915" w:rsidRPr="00AF3EA6" w:rsidRDefault="00827915"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б) вибіркова зміна сфери життя (вибір способу життя, професії, кола спілкування);</w:t>
      </w:r>
    </w:p>
    <w:p w:rsidR="00827915" w:rsidRPr="00AF3EA6" w:rsidRDefault="00827915"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 безпосереднє перетворення дійсності через с</w:t>
      </w:r>
      <w:r w:rsidR="00832F82" w:rsidRPr="00AF3EA6">
        <w:rPr>
          <w:rFonts w:ascii="Times New Roman" w:hAnsi="Times New Roman" w:cs="Times New Roman"/>
          <w:sz w:val="28"/>
          <w:szCs w:val="28"/>
          <w:lang w:val="uk-UA"/>
        </w:rPr>
        <w:t xml:space="preserve">творення певних «ніш» («ніша» </w:t>
      </w:r>
      <w:r w:rsidRPr="00AF3EA6">
        <w:rPr>
          <w:rFonts w:ascii="Times New Roman" w:hAnsi="Times New Roman" w:cs="Times New Roman"/>
          <w:sz w:val="28"/>
          <w:szCs w:val="28"/>
          <w:lang w:val="uk-UA"/>
        </w:rPr>
        <w:t>за американським тлумачним словником, спеціально розрахована на чиїсь індивідуальні здібності та характе</w:t>
      </w:r>
      <w:r w:rsidR="00832F82" w:rsidRPr="00AF3EA6">
        <w:rPr>
          <w:rFonts w:ascii="Times New Roman" w:hAnsi="Times New Roman" w:cs="Times New Roman"/>
          <w:sz w:val="28"/>
          <w:szCs w:val="28"/>
          <w:lang w:val="uk-UA"/>
        </w:rPr>
        <w:t>р ситуації</w:t>
      </w:r>
      <w:r w:rsidRPr="00AF3EA6">
        <w:rPr>
          <w:rFonts w:ascii="Times New Roman" w:hAnsi="Times New Roman" w:cs="Times New Roman"/>
          <w:sz w:val="28"/>
          <w:szCs w:val="28"/>
          <w:lang w:val="uk-UA"/>
        </w:rPr>
        <w:t xml:space="preserve"> або </w:t>
      </w:r>
      <w:r w:rsidR="00832F82" w:rsidRPr="00AF3EA6">
        <w:rPr>
          <w:rFonts w:ascii="Times New Roman" w:hAnsi="Times New Roman" w:cs="Times New Roman"/>
          <w:sz w:val="28"/>
          <w:szCs w:val="28"/>
          <w:lang w:val="uk-UA"/>
        </w:rPr>
        <w:t>на вид діяльності).</w:t>
      </w:r>
    </w:p>
    <w:p w:rsidR="00827915" w:rsidRPr="00AF3EA6" w:rsidRDefault="00832F82"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w:t>
      </w:r>
      <w:r w:rsidR="00827915" w:rsidRPr="00AF3EA6">
        <w:rPr>
          <w:rFonts w:ascii="Times New Roman" w:hAnsi="Times New Roman" w:cs="Times New Roman"/>
          <w:sz w:val="28"/>
          <w:szCs w:val="28"/>
          <w:lang w:val="uk-UA"/>
        </w:rPr>
        <w:t xml:space="preserve">) пристосування до дійсності через зміну особистісних </w:t>
      </w:r>
      <w:r w:rsidR="00CA3B4B" w:rsidRPr="00AF3EA6">
        <w:rPr>
          <w:rFonts w:ascii="Times New Roman" w:hAnsi="Times New Roman" w:cs="Times New Roman"/>
          <w:sz w:val="28"/>
          <w:szCs w:val="28"/>
          <w:lang w:val="uk-UA"/>
        </w:rPr>
        <w:t>та індивідуальних властивостей:</w:t>
      </w:r>
    </w:p>
    <w:p w:rsidR="00827915" w:rsidRPr="00AF3EA6" w:rsidRDefault="00832F82"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а</w:t>
      </w:r>
      <w:r w:rsidR="00827915" w:rsidRPr="00AF3EA6">
        <w:rPr>
          <w:rFonts w:ascii="Times New Roman" w:hAnsi="Times New Roman" w:cs="Times New Roman"/>
          <w:sz w:val="28"/>
          <w:szCs w:val="28"/>
          <w:lang w:val="uk-UA"/>
        </w:rPr>
        <w:t>) зміна різних сторін ставлення до дійсності (емоцій, мотивації, ціннісних орієнтацій, претензій тощо);</w:t>
      </w:r>
    </w:p>
    <w:p w:rsidR="00827915" w:rsidRPr="00AF3EA6" w:rsidRDefault="00832F82"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б) зміна функціональності.</w:t>
      </w:r>
    </w:p>
    <w:p w:rsidR="00827915" w:rsidRPr="00AF3EA6" w:rsidRDefault="00827915"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Особливість соціальної адаптації полягає в тому, що адаптаційним змінам для досягнення цього стану піддається більшою мірою не фізичне тіло та його функції, а система соціальної поведінки людини. Отже, соціальну адаптацію можна визначити як процес і результат встановлення відносної взаємної відповідності між потребами особистості та вимогами соці</w:t>
      </w:r>
      <w:r w:rsidR="005F6AC3" w:rsidRPr="00AF3EA6">
        <w:rPr>
          <w:rFonts w:ascii="Times New Roman" w:hAnsi="Times New Roman" w:cs="Times New Roman"/>
          <w:sz w:val="28"/>
          <w:szCs w:val="28"/>
          <w:lang w:val="uk-UA"/>
        </w:rPr>
        <w:t>ального середовища [14, 108</w:t>
      </w:r>
      <w:r w:rsidRPr="00AF3EA6">
        <w:rPr>
          <w:rFonts w:ascii="Times New Roman" w:hAnsi="Times New Roman" w:cs="Times New Roman"/>
          <w:sz w:val="28"/>
          <w:szCs w:val="28"/>
          <w:lang w:val="uk-UA"/>
        </w:rPr>
        <w:t>].</w:t>
      </w:r>
    </w:p>
    <w:p w:rsidR="00827915" w:rsidRPr="00AF3EA6" w:rsidRDefault="00827915"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У цій ситуації С.А. Ларіонова виділяє</w:t>
      </w:r>
      <w:r w:rsidR="005F6AC3" w:rsidRPr="00AF3EA6">
        <w:rPr>
          <w:rFonts w:ascii="Times New Roman" w:hAnsi="Times New Roman" w:cs="Times New Roman"/>
          <w:sz w:val="28"/>
          <w:szCs w:val="28"/>
          <w:lang w:val="uk-UA"/>
        </w:rPr>
        <w:t xml:space="preserve"> наступні рівні адаптації [38, </w:t>
      </w:r>
      <w:r w:rsidRPr="00AF3EA6">
        <w:rPr>
          <w:rFonts w:ascii="Times New Roman" w:hAnsi="Times New Roman" w:cs="Times New Roman"/>
          <w:sz w:val="28"/>
          <w:szCs w:val="28"/>
          <w:lang w:val="uk-UA"/>
        </w:rPr>
        <w:t>7</w:t>
      </w:r>
      <w:r w:rsidR="005F6AC3" w:rsidRPr="00AF3EA6">
        <w:rPr>
          <w:rFonts w:ascii="Times New Roman" w:hAnsi="Times New Roman" w:cs="Times New Roman"/>
          <w:sz w:val="28"/>
          <w:szCs w:val="28"/>
          <w:lang w:val="uk-UA"/>
        </w:rPr>
        <w:t>6</w:t>
      </w:r>
      <w:r w:rsidRPr="00AF3EA6">
        <w:rPr>
          <w:rFonts w:ascii="Times New Roman" w:hAnsi="Times New Roman" w:cs="Times New Roman"/>
          <w:sz w:val="28"/>
          <w:szCs w:val="28"/>
          <w:lang w:val="uk-UA"/>
        </w:rPr>
        <w:t>]:</w:t>
      </w:r>
    </w:p>
    <w:p w:rsidR="00827915" w:rsidRPr="00AF3EA6" w:rsidRDefault="00827915"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 дезадаптація - порушення адаптації;</w:t>
      </w:r>
    </w:p>
    <w:p w:rsidR="00827915" w:rsidRPr="00AF3EA6" w:rsidRDefault="00827915"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 неповна адаптація, нестійка адаптація – зниження ступеня адаптації в певних соціальних ситуаціях;</w:t>
      </w:r>
    </w:p>
    <w:p w:rsidR="00827915" w:rsidRPr="00AF3EA6" w:rsidRDefault="00827915"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 ефективна адаптація – високий ступінь адаптації.</w:t>
      </w:r>
    </w:p>
    <w:p w:rsidR="00827915" w:rsidRPr="00AF3EA6" w:rsidRDefault="00827915"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Психологічний зміст особистості, що адаптується, визначається:</w:t>
      </w:r>
    </w:p>
    <w:p w:rsidR="00827915" w:rsidRPr="00AF3EA6" w:rsidRDefault="00827915"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 відображенням себе в новій картині навколишнього середовища;</w:t>
      </w:r>
    </w:p>
    <w:p w:rsidR="00827915" w:rsidRPr="00AF3EA6" w:rsidRDefault="00827915"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 усвідомленням мінливості середовища;</w:t>
      </w:r>
    </w:p>
    <w:p w:rsidR="00827915" w:rsidRPr="00AF3EA6" w:rsidRDefault="00827915"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 трансформація способів взаємодії з навколишнім середовищем;</w:t>
      </w:r>
    </w:p>
    <w:p w:rsidR="00827915" w:rsidRPr="00AF3EA6" w:rsidRDefault="00827915"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lastRenderedPageBreak/>
        <w:tab/>
        <w:t>4. саморегуляція адаптаційного потенціалу, необхідного для трансформації взаємодії з середовищем і собою;</w:t>
      </w:r>
    </w:p>
    <w:p w:rsidR="00827915" w:rsidRPr="00AF3EA6" w:rsidRDefault="00827915"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5. зміна образу Я як елемента Я-концепції;</w:t>
      </w:r>
    </w:p>
    <w:p w:rsidR="00827915" w:rsidRPr="00AF3EA6" w:rsidRDefault="00827915" w:rsidP="0082791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6. виражена его-орієнтація як можливий наслідок підвищеної потреби в саморозкритті.</w:t>
      </w:r>
    </w:p>
    <w:p w:rsidR="00371680" w:rsidRPr="00AF3EA6" w:rsidRDefault="00371680" w:rsidP="00371680">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Іншим істотним моментом теоретичного феномену адаптації є багатовимірність, різноманітність її носія – людини в усіх її вимірах. Відповідно до методичних праць Б. Г. Ананьєва людина може розглядатися в трьох основних аспектах, які формують фундаментальні основи системи знання людини: людина як і</w:t>
      </w:r>
      <w:r w:rsidR="00295C61" w:rsidRPr="00AF3EA6">
        <w:rPr>
          <w:rFonts w:ascii="Times New Roman" w:hAnsi="Times New Roman" w:cs="Times New Roman"/>
          <w:sz w:val="28"/>
          <w:szCs w:val="28"/>
          <w:lang w:val="uk-UA"/>
        </w:rPr>
        <w:t>ндивід, як особистість і як суб’</w:t>
      </w:r>
      <w:r w:rsidRPr="00AF3EA6">
        <w:rPr>
          <w:rFonts w:ascii="Times New Roman" w:hAnsi="Times New Roman" w:cs="Times New Roman"/>
          <w:sz w:val="28"/>
          <w:szCs w:val="28"/>
          <w:lang w:val="uk-UA"/>
        </w:rPr>
        <w:t>єкт діяльності</w:t>
      </w:r>
      <w:r w:rsidR="005F6AC3" w:rsidRPr="00AF3EA6">
        <w:rPr>
          <w:rFonts w:ascii="Times New Roman" w:hAnsi="Times New Roman"/>
          <w:sz w:val="28"/>
          <w:szCs w:val="28"/>
          <w:lang w:val="uk-UA"/>
        </w:rPr>
        <w:t>[47, 212]</w:t>
      </w:r>
      <w:r w:rsidRPr="00AF3EA6">
        <w:rPr>
          <w:rFonts w:ascii="Times New Roman" w:hAnsi="Times New Roman" w:cs="Times New Roman"/>
          <w:sz w:val="28"/>
          <w:szCs w:val="28"/>
          <w:lang w:val="uk-UA"/>
        </w:rPr>
        <w:t>.</w:t>
      </w:r>
    </w:p>
    <w:p w:rsidR="00371680" w:rsidRPr="00AF3EA6" w:rsidRDefault="00295C61" w:rsidP="00371680">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371680" w:rsidRPr="00AF3EA6">
        <w:rPr>
          <w:rFonts w:ascii="Times New Roman" w:hAnsi="Times New Roman" w:cs="Times New Roman"/>
          <w:sz w:val="28"/>
          <w:szCs w:val="28"/>
          <w:lang w:val="uk-UA"/>
        </w:rPr>
        <w:t>Індивідуальна структура поєднує в собі в</w:t>
      </w:r>
      <w:r w:rsidRPr="00AF3EA6">
        <w:rPr>
          <w:rFonts w:ascii="Times New Roman" w:hAnsi="Times New Roman" w:cs="Times New Roman"/>
          <w:sz w:val="28"/>
          <w:szCs w:val="28"/>
          <w:lang w:val="uk-UA"/>
        </w:rPr>
        <w:t xml:space="preserve">ікову, статеву, конституційну і </w:t>
      </w:r>
      <w:r w:rsidR="00371680" w:rsidRPr="00AF3EA6">
        <w:rPr>
          <w:rFonts w:ascii="Times New Roman" w:hAnsi="Times New Roman" w:cs="Times New Roman"/>
          <w:sz w:val="28"/>
          <w:szCs w:val="28"/>
          <w:lang w:val="uk-UA"/>
        </w:rPr>
        <w:t>нейродинамічні властивості, що визначають</w:t>
      </w:r>
      <w:r w:rsidRPr="00AF3EA6">
        <w:rPr>
          <w:rFonts w:ascii="Times New Roman" w:hAnsi="Times New Roman" w:cs="Times New Roman"/>
          <w:sz w:val="28"/>
          <w:szCs w:val="28"/>
          <w:lang w:val="uk-UA"/>
        </w:rPr>
        <w:t xml:space="preserve"> більш складні утворення людини </w:t>
      </w:r>
      <w:r w:rsidR="00371680" w:rsidRPr="00AF3EA6">
        <w:rPr>
          <w:rFonts w:ascii="Times New Roman" w:hAnsi="Times New Roman" w:cs="Times New Roman"/>
          <w:sz w:val="28"/>
          <w:szCs w:val="28"/>
          <w:lang w:val="uk-UA"/>
        </w:rPr>
        <w:t>як індивід</w:t>
      </w:r>
      <w:r w:rsidRPr="00AF3EA6">
        <w:rPr>
          <w:rFonts w:ascii="Times New Roman" w:hAnsi="Times New Roman" w:cs="Times New Roman"/>
          <w:sz w:val="28"/>
          <w:szCs w:val="28"/>
          <w:lang w:val="uk-UA"/>
        </w:rPr>
        <w:t>а</w:t>
      </w:r>
      <w:r w:rsidR="00371680" w:rsidRPr="00AF3EA6">
        <w:rPr>
          <w:rFonts w:ascii="Times New Roman" w:hAnsi="Times New Roman" w:cs="Times New Roman"/>
          <w:sz w:val="28"/>
          <w:szCs w:val="28"/>
          <w:lang w:val="uk-UA"/>
        </w:rPr>
        <w:t>, потребує структури та сенс</w:t>
      </w:r>
      <w:r w:rsidRPr="00AF3EA6">
        <w:rPr>
          <w:rFonts w:ascii="Times New Roman" w:hAnsi="Times New Roman" w:cs="Times New Roman"/>
          <w:sz w:val="28"/>
          <w:szCs w:val="28"/>
          <w:lang w:val="uk-UA"/>
        </w:rPr>
        <w:t xml:space="preserve">омоторної організації. При цьому </w:t>
      </w:r>
      <w:r w:rsidR="00371680" w:rsidRPr="00AF3EA6">
        <w:rPr>
          <w:rFonts w:ascii="Times New Roman" w:hAnsi="Times New Roman" w:cs="Times New Roman"/>
          <w:sz w:val="28"/>
          <w:szCs w:val="28"/>
          <w:lang w:val="uk-UA"/>
        </w:rPr>
        <w:t>сукупність ключових властивостей індивіда виступає в узагальненом</w:t>
      </w:r>
      <w:r w:rsidRPr="00AF3EA6">
        <w:rPr>
          <w:rFonts w:ascii="Times New Roman" w:hAnsi="Times New Roman" w:cs="Times New Roman"/>
          <w:sz w:val="28"/>
          <w:szCs w:val="28"/>
          <w:lang w:val="uk-UA"/>
        </w:rPr>
        <w:t xml:space="preserve">у, інтегральному вигляді, які </w:t>
      </w:r>
      <w:r w:rsidR="00371680" w:rsidRPr="00AF3EA6">
        <w:rPr>
          <w:rFonts w:ascii="Times New Roman" w:hAnsi="Times New Roman" w:cs="Times New Roman"/>
          <w:sz w:val="28"/>
          <w:szCs w:val="28"/>
          <w:lang w:val="uk-UA"/>
        </w:rPr>
        <w:t xml:space="preserve">формують як задатки, так і властивості темпераменту, </w:t>
      </w:r>
      <w:r w:rsidRPr="00AF3EA6">
        <w:rPr>
          <w:rFonts w:ascii="Times New Roman" w:hAnsi="Times New Roman" w:cs="Times New Roman"/>
          <w:sz w:val="28"/>
          <w:szCs w:val="28"/>
          <w:lang w:val="uk-UA"/>
        </w:rPr>
        <w:t xml:space="preserve">що забезпечують природну основу </w:t>
      </w:r>
      <w:r w:rsidR="00371680" w:rsidRPr="00AF3EA6">
        <w:rPr>
          <w:rFonts w:ascii="Times New Roman" w:hAnsi="Times New Roman" w:cs="Times New Roman"/>
          <w:sz w:val="28"/>
          <w:szCs w:val="28"/>
          <w:lang w:val="uk-UA"/>
        </w:rPr>
        <w:t>особистості</w:t>
      </w:r>
      <w:r w:rsidR="005F6AC3" w:rsidRPr="00AF3EA6">
        <w:rPr>
          <w:rFonts w:ascii="Times New Roman" w:hAnsi="Times New Roman"/>
          <w:sz w:val="28"/>
          <w:szCs w:val="28"/>
          <w:lang w:val="uk-UA"/>
        </w:rPr>
        <w:t>[63, 56]</w:t>
      </w:r>
      <w:r w:rsidR="00371680" w:rsidRPr="00AF3EA6">
        <w:rPr>
          <w:rFonts w:ascii="Times New Roman" w:hAnsi="Times New Roman" w:cs="Times New Roman"/>
          <w:sz w:val="28"/>
          <w:szCs w:val="28"/>
          <w:lang w:val="uk-UA"/>
        </w:rPr>
        <w:t>.</w:t>
      </w:r>
    </w:p>
    <w:p w:rsidR="008A0E1B" w:rsidRPr="00AF3EA6" w:rsidRDefault="00295C61" w:rsidP="00295C6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371680" w:rsidRPr="00AF3EA6">
        <w:rPr>
          <w:rFonts w:ascii="Times New Roman" w:hAnsi="Times New Roman" w:cs="Times New Roman"/>
          <w:sz w:val="28"/>
          <w:szCs w:val="28"/>
          <w:lang w:val="uk-UA"/>
        </w:rPr>
        <w:t>При вивченні самої особистості виділяють т</w:t>
      </w:r>
      <w:r w:rsidRPr="00AF3EA6">
        <w:rPr>
          <w:rFonts w:ascii="Times New Roman" w:hAnsi="Times New Roman" w:cs="Times New Roman"/>
          <w:sz w:val="28"/>
          <w:szCs w:val="28"/>
          <w:lang w:val="uk-UA"/>
        </w:rPr>
        <w:t xml:space="preserve">акі конститутивні утворення, як </w:t>
      </w:r>
      <w:r w:rsidR="00371680" w:rsidRPr="00AF3EA6">
        <w:rPr>
          <w:rFonts w:ascii="Times New Roman" w:hAnsi="Times New Roman" w:cs="Times New Roman"/>
          <w:sz w:val="28"/>
          <w:szCs w:val="28"/>
          <w:lang w:val="uk-UA"/>
        </w:rPr>
        <w:t>статус особистості, соціальні функції, мотивація її поведін</w:t>
      </w:r>
      <w:r w:rsidRPr="00AF3EA6">
        <w:rPr>
          <w:rFonts w:ascii="Times New Roman" w:hAnsi="Times New Roman" w:cs="Times New Roman"/>
          <w:sz w:val="28"/>
          <w:szCs w:val="28"/>
          <w:lang w:val="uk-UA"/>
        </w:rPr>
        <w:t>ки та діяльності, світогляд, характер і нахили. Людина як суб’</w:t>
      </w:r>
      <w:r w:rsidR="00371680" w:rsidRPr="00AF3EA6">
        <w:rPr>
          <w:rFonts w:ascii="Times New Roman" w:hAnsi="Times New Roman" w:cs="Times New Roman"/>
          <w:sz w:val="28"/>
          <w:szCs w:val="28"/>
          <w:lang w:val="uk-UA"/>
        </w:rPr>
        <w:t>єкт діяльності характеризується</w:t>
      </w:r>
      <w:r w:rsidRPr="00AF3EA6">
        <w:rPr>
          <w:rFonts w:ascii="Times New Roman" w:hAnsi="Times New Roman" w:cs="Times New Roman"/>
          <w:sz w:val="28"/>
          <w:szCs w:val="28"/>
          <w:lang w:val="uk-UA"/>
        </w:rPr>
        <w:t xml:space="preserve"> насамперед сукупністю згаданих видів діяльності, а також ступенем</w:t>
      </w:r>
      <w:r w:rsidR="00371680" w:rsidRPr="00AF3EA6">
        <w:rPr>
          <w:rFonts w:ascii="Times New Roman" w:hAnsi="Times New Roman" w:cs="Times New Roman"/>
          <w:sz w:val="28"/>
          <w:szCs w:val="28"/>
          <w:lang w:val="uk-UA"/>
        </w:rPr>
        <w:t xml:space="preserve"> їх продуктивно</w:t>
      </w:r>
      <w:r w:rsidRPr="00AF3EA6">
        <w:rPr>
          <w:rFonts w:ascii="Times New Roman" w:hAnsi="Times New Roman" w:cs="Times New Roman"/>
          <w:sz w:val="28"/>
          <w:szCs w:val="28"/>
          <w:lang w:val="uk-UA"/>
        </w:rPr>
        <w:t xml:space="preserve">сті. </w:t>
      </w:r>
      <w:r w:rsidR="00371680" w:rsidRPr="00AF3EA6">
        <w:rPr>
          <w:rFonts w:ascii="Times New Roman" w:hAnsi="Times New Roman" w:cs="Times New Roman"/>
          <w:sz w:val="28"/>
          <w:szCs w:val="28"/>
          <w:lang w:val="uk-UA"/>
        </w:rPr>
        <w:t>Досліджуючи складні, багатовимірні аспекти адаптації людини, ми можемопростежити вплив і своєрідний «внесок» кожного з виділених аспектів</w:t>
      </w:r>
      <w:r w:rsidR="005F6AC3" w:rsidRPr="00AF3EA6">
        <w:rPr>
          <w:rFonts w:ascii="Times New Roman" w:hAnsi="Times New Roman"/>
          <w:sz w:val="28"/>
          <w:szCs w:val="28"/>
          <w:lang w:val="uk-UA"/>
        </w:rPr>
        <w:t>[51, 42]</w:t>
      </w:r>
      <w:r w:rsidR="00371680" w:rsidRPr="00AF3EA6">
        <w:rPr>
          <w:rFonts w:ascii="Times New Roman" w:hAnsi="Times New Roman" w:cs="Times New Roman"/>
          <w:sz w:val="28"/>
          <w:szCs w:val="28"/>
          <w:lang w:val="uk-UA"/>
        </w:rPr>
        <w:t>.</w:t>
      </w:r>
    </w:p>
    <w:p w:rsidR="00264646" w:rsidRPr="00AF3EA6" w:rsidRDefault="00264646" w:rsidP="00295C6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Тому, визначивши основні поняття про адаптації, її рівні, ми можемо сказати, що ті наукові підходи, які ро</w:t>
      </w:r>
      <w:r w:rsidR="00224F46" w:rsidRPr="00AF3EA6">
        <w:rPr>
          <w:rFonts w:ascii="Times New Roman" w:hAnsi="Times New Roman" w:cs="Times New Roman"/>
          <w:sz w:val="28"/>
          <w:szCs w:val="28"/>
          <w:lang w:val="uk-UA"/>
        </w:rPr>
        <w:t>зглядають складові особистісної адаптованості, і формують її загалом у відповідності до навколишніх обставин.</w:t>
      </w:r>
    </w:p>
    <w:p w:rsidR="00224F46" w:rsidRPr="00AF3EA6" w:rsidRDefault="00224F46" w:rsidP="00295C61">
      <w:pPr>
        <w:spacing w:line="360" w:lineRule="auto"/>
        <w:contextualSpacing/>
        <w:jc w:val="both"/>
        <w:rPr>
          <w:rFonts w:ascii="Times New Roman" w:hAnsi="Times New Roman" w:cs="Times New Roman"/>
          <w:sz w:val="28"/>
          <w:szCs w:val="28"/>
          <w:lang w:val="uk-UA"/>
        </w:rPr>
      </w:pPr>
    </w:p>
    <w:p w:rsidR="00224F46" w:rsidRPr="00AF3EA6" w:rsidRDefault="00224F46" w:rsidP="00295C61">
      <w:pPr>
        <w:spacing w:line="360" w:lineRule="auto"/>
        <w:contextualSpacing/>
        <w:jc w:val="both"/>
        <w:rPr>
          <w:rFonts w:ascii="Times New Roman" w:hAnsi="Times New Roman" w:cs="Times New Roman"/>
          <w:sz w:val="28"/>
          <w:szCs w:val="28"/>
          <w:lang w:val="uk-UA"/>
        </w:rPr>
      </w:pPr>
    </w:p>
    <w:p w:rsidR="00224F46" w:rsidRPr="00AF3EA6" w:rsidRDefault="00224F46" w:rsidP="00295C61">
      <w:pPr>
        <w:spacing w:line="360" w:lineRule="auto"/>
        <w:contextualSpacing/>
        <w:jc w:val="both"/>
        <w:rPr>
          <w:rFonts w:ascii="Times New Roman" w:hAnsi="Times New Roman" w:cs="Times New Roman"/>
          <w:sz w:val="28"/>
          <w:szCs w:val="28"/>
          <w:lang w:val="uk-UA"/>
        </w:rPr>
      </w:pPr>
    </w:p>
    <w:p w:rsidR="00224F46" w:rsidRPr="00AF3EA6" w:rsidRDefault="00224F46" w:rsidP="00295C61">
      <w:pPr>
        <w:spacing w:line="360" w:lineRule="auto"/>
        <w:contextualSpacing/>
        <w:jc w:val="both"/>
        <w:rPr>
          <w:rFonts w:ascii="Times New Roman" w:hAnsi="Times New Roman" w:cs="Times New Roman"/>
          <w:sz w:val="28"/>
          <w:szCs w:val="28"/>
          <w:lang w:val="uk-UA"/>
        </w:rPr>
      </w:pPr>
    </w:p>
    <w:p w:rsidR="00224F46" w:rsidRPr="00AF3EA6" w:rsidRDefault="00224F46" w:rsidP="00224F46">
      <w:pPr>
        <w:spacing w:line="360" w:lineRule="auto"/>
        <w:contextualSpacing/>
        <w:rPr>
          <w:rFonts w:ascii="Times New Roman" w:hAnsi="Times New Roman" w:cs="Times New Roman"/>
          <w:b/>
          <w:sz w:val="28"/>
          <w:szCs w:val="28"/>
          <w:lang w:val="uk-UA"/>
        </w:rPr>
      </w:pPr>
      <w:r w:rsidRPr="00AF3EA6">
        <w:rPr>
          <w:rFonts w:ascii="Times New Roman" w:hAnsi="Times New Roman" w:cs="Times New Roman"/>
          <w:b/>
          <w:sz w:val="28"/>
          <w:szCs w:val="28"/>
          <w:lang w:val="uk-UA"/>
        </w:rPr>
        <w:lastRenderedPageBreak/>
        <w:tab/>
        <w:t>1.2. Психологічні особливості учасників бойових дій та аспекти їх реадаптації при поверненні додому</w:t>
      </w:r>
    </w:p>
    <w:p w:rsidR="00224F46" w:rsidRPr="00AF3EA6" w:rsidRDefault="00224F46" w:rsidP="00295C61">
      <w:pPr>
        <w:spacing w:line="360" w:lineRule="auto"/>
        <w:contextualSpacing/>
        <w:jc w:val="both"/>
        <w:rPr>
          <w:rFonts w:ascii="Times New Roman" w:hAnsi="Times New Roman" w:cs="Times New Roman"/>
          <w:sz w:val="28"/>
          <w:szCs w:val="28"/>
          <w:lang w:val="uk-UA"/>
        </w:rPr>
      </w:pPr>
    </w:p>
    <w:p w:rsidR="002411CC" w:rsidRPr="00AF3EA6" w:rsidRDefault="002411CC" w:rsidP="002411CC">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Ситуації бойової діяльності та притаманні їм фактори сприяють інтенсивному функціонуванню основних компонентів психічної діяльності. Ключове значення мають позитивні зміни в цільово-мотиваційній сфері. До основних типів мотиваційних позитивних змін відносять інтенсифікацію, підвищення сили мотивації та підвищення рівня (якості, змісту) мотивації</w:t>
      </w:r>
      <w:r w:rsidR="007C73D5" w:rsidRPr="00AF3EA6">
        <w:rPr>
          <w:rFonts w:ascii="Times New Roman" w:hAnsi="Times New Roman"/>
          <w:sz w:val="28"/>
          <w:szCs w:val="28"/>
          <w:lang w:val="uk-UA"/>
        </w:rPr>
        <w:t>[2, 119]</w:t>
      </w:r>
      <w:r w:rsidRPr="00AF3EA6">
        <w:rPr>
          <w:rFonts w:ascii="Times New Roman" w:hAnsi="Times New Roman" w:cs="Times New Roman"/>
          <w:sz w:val="28"/>
          <w:szCs w:val="28"/>
          <w:lang w:val="uk-UA"/>
        </w:rPr>
        <w:t>.</w:t>
      </w:r>
    </w:p>
    <w:p w:rsidR="002411CC" w:rsidRPr="00AF3EA6" w:rsidRDefault="002411CC" w:rsidP="002411CC">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Люди, потрапляючи в екстремальні ситуації, як правило, інтенсивніше прагнуть до досягнення мети, керуючись соціально зрілими мотивами. Так, навіть у ситуаціях бойової діяльності із застосуванням зброї та загрозою життю такі мотиви починають переважати, визначати поведінку: патріотичність, вірність обов’язку, присязі, законослухняність, колективізм, солідарність, людинолюбство, особиста гідність, бажання випробувати себе, самоствердження, наслідування позитивного прикладу, вірність традиціям у поєднанні з більш особистими мотивами</w:t>
      </w:r>
      <w:r w:rsidR="007C73D5" w:rsidRPr="00AF3EA6">
        <w:rPr>
          <w:rFonts w:ascii="Times New Roman" w:hAnsi="Times New Roman"/>
          <w:sz w:val="28"/>
          <w:szCs w:val="28"/>
          <w:lang w:val="uk-UA"/>
        </w:rPr>
        <w:t>[18, 39]</w:t>
      </w:r>
      <w:r w:rsidRPr="00AF3EA6">
        <w:rPr>
          <w:rFonts w:ascii="Times New Roman" w:hAnsi="Times New Roman" w:cs="Times New Roman"/>
          <w:sz w:val="28"/>
          <w:szCs w:val="28"/>
          <w:lang w:val="uk-UA"/>
        </w:rPr>
        <w:t>. Серед них у ряді ситуацій формується сильний мотив помсти, але не особистої, родової, а має колективістські аспекти: за загиблих товаришів, за лаяння над ними, за виявлену жорстокість</w:t>
      </w:r>
      <w:r w:rsidR="007C73D5" w:rsidRPr="00AF3EA6">
        <w:rPr>
          <w:rFonts w:ascii="Times New Roman" w:hAnsi="Times New Roman"/>
          <w:sz w:val="28"/>
          <w:szCs w:val="28"/>
          <w:lang w:val="uk-UA"/>
        </w:rPr>
        <w:t>[15, 43]</w:t>
      </w:r>
      <w:r w:rsidRPr="00AF3EA6">
        <w:rPr>
          <w:rFonts w:ascii="Times New Roman" w:hAnsi="Times New Roman" w:cs="Times New Roman"/>
          <w:sz w:val="28"/>
          <w:szCs w:val="28"/>
          <w:lang w:val="uk-UA"/>
        </w:rPr>
        <w:t>.</w:t>
      </w:r>
    </w:p>
    <w:p w:rsidR="002411CC" w:rsidRPr="00AF3EA6" w:rsidRDefault="002411CC" w:rsidP="002411CC">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У військових діях сильною протиотрутою від негативних змін у психіці є здорове честолюбство – бажання відзначитися, бути поміченим, здобути славу, створити думку про себе як про сміливця і героя, заслужити схвалення, нагороду</w:t>
      </w:r>
      <w:r w:rsidR="007C73D5" w:rsidRPr="00AF3EA6">
        <w:rPr>
          <w:rFonts w:ascii="Times New Roman" w:hAnsi="Times New Roman"/>
          <w:sz w:val="28"/>
          <w:szCs w:val="28"/>
          <w:lang w:val="uk-UA"/>
        </w:rPr>
        <w:t>[29, 13]</w:t>
      </w:r>
      <w:r w:rsidRPr="00AF3EA6">
        <w:rPr>
          <w:rFonts w:ascii="Times New Roman" w:hAnsi="Times New Roman" w:cs="Times New Roman"/>
          <w:sz w:val="28"/>
          <w:szCs w:val="28"/>
          <w:lang w:val="uk-UA"/>
        </w:rPr>
        <w:t xml:space="preserve">. Історія військового мистецтва зберегла факт про службову кар’єру Наполеона. Будучи ще молодим офіцером і командуючи артилерійською батареєю під час облоги Тулона, він поставив гармати на небезпечну близькість до ворога. Здавалося б, солдатів для них не було, але він вивісив транспарант з написом «Батарея Безстрашних». З неї не вийшов жоден солдат і не було кінця охочим воювати в її складі. Ганс Сельє також зазначив, що багато людей мають жагу до звершень, потребу служити певним </w:t>
      </w:r>
      <w:r w:rsidRPr="00AF3EA6">
        <w:rPr>
          <w:rFonts w:ascii="Times New Roman" w:hAnsi="Times New Roman" w:cs="Times New Roman"/>
          <w:sz w:val="28"/>
          <w:szCs w:val="28"/>
          <w:lang w:val="uk-UA"/>
        </w:rPr>
        <w:lastRenderedPageBreak/>
        <w:t>політичним ідеям, країні, родині, моралі, благородним цілям або просто виконувати обов’язки в екстремальних умовах. Підвищується мотивація досягнення поставлених цілей, прагнення досягати їх безумовно і з максимальним успіхом (діяльнісний максималізм)</w:t>
      </w:r>
      <w:r w:rsidR="007C73D5" w:rsidRPr="00AF3EA6">
        <w:rPr>
          <w:rFonts w:ascii="Times New Roman" w:hAnsi="Times New Roman"/>
          <w:sz w:val="28"/>
          <w:szCs w:val="28"/>
          <w:lang w:val="uk-UA"/>
        </w:rPr>
        <w:t>[42, 116]</w:t>
      </w:r>
      <w:r w:rsidRPr="00AF3EA6">
        <w:rPr>
          <w:rFonts w:ascii="Times New Roman" w:hAnsi="Times New Roman" w:cs="Times New Roman"/>
          <w:sz w:val="28"/>
          <w:szCs w:val="28"/>
          <w:lang w:val="uk-UA"/>
        </w:rPr>
        <w:t>.</w:t>
      </w:r>
    </w:p>
    <w:p w:rsidR="002411CC" w:rsidRPr="00AF3EA6" w:rsidRDefault="002411CC" w:rsidP="002411CC">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Когнітивні зміни в психічній діяльності, які сприяють успіху людини в екстремальних умовах, це</w:t>
      </w:r>
      <w:r w:rsidR="007C73D5" w:rsidRPr="00AF3EA6">
        <w:rPr>
          <w:rFonts w:ascii="Times New Roman" w:hAnsi="Times New Roman"/>
          <w:sz w:val="28"/>
          <w:szCs w:val="28"/>
          <w:lang w:val="uk-UA"/>
        </w:rPr>
        <w:t>[60, 71]</w:t>
      </w:r>
      <w:r w:rsidRPr="00AF3EA6">
        <w:rPr>
          <w:rFonts w:ascii="Times New Roman" w:hAnsi="Times New Roman" w:cs="Times New Roman"/>
          <w:sz w:val="28"/>
          <w:szCs w:val="28"/>
          <w:lang w:val="uk-UA"/>
        </w:rPr>
        <w:t>:</w:t>
      </w:r>
    </w:p>
    <w:p w:rsidR="002411CC" w:rsidRPr="00AF3EA6" w:rsidRDefault="002411CC" w:rsidP="002411CC">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5F6AC3" w:rsidRPr="00AF3EA6">
        <w:rPr>
          <w:rFonts w:ascii="Times New Roman" w:hAnsi="Times New Roman" w:cs="Times New Roman"/>
          <w:sz w:val="28"/>
          <w:szCs w:val="28"/>
          <w:lang w:val="uk-UA"/>
        </w:rPr>
        <w:t>1.</w:t>
      </w:r>
      <w:r w:rsidRPr="00AF3EA6">
        <w:rPr>
          <w:rFonts w:ascii="Times New Roman" w:hAnsi="Times New Roman" w:cs="Times New Roman"/>
          <w:sz w:val="28"/>
          <w:szCs w:val="28"/>
          <w:lang w:val="uk-UA"/>
        </w:rPr>
        <w:t xml:space="preserve"> підвищена уважність: виражена вибірковість, інтенсивність, поєднання зосередженості, швидкої перемикання та стійкості;</w:t>
      </w:r>
    </w:p>
    <w:p w:rsidR="002411CC" w:rsidRPr="00AF3EA6" w:rsidRDefault="002411CC" w:rsidP="002411CC">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5F6AC3" w:rsidRPr="00AF3EA6">
        <w:rPr>
          <w:rFonts w:ascii="Times New Roman" w:hAnsi="Times New Roman" w:cs="Times New Roman"/>
          <w:sz w:val="28"/>
          <w:szCs w:val="28"/>
          <w:lang w:val="uk-UA"/>
        </w:rPr>
        <w:t>2.</w:t>
      </w:r>
      <w:r w:rsidRPr="00AF3EA6">
        <w:rPr>
          <w:rFonts w:ascii="Times New Roman" w:hAnsi="Times New Roman" w:cs="Times New Roman"/>
          <w:sz w:val="28"/>
          <w:szCs w:val="28"/>
          <w:lang w:val="uk-UA"/>
        </w:rPr>
        <w:t xml:space="preserve"> зниження порогів відчуттів і підвищення чутливості органів чуття (зору, слуху, нюху тощо);</w:t>
      </w:r>
    </w:p>
    <w:p w:rsidR="002411CC" w:rsidRPr="00AF3EA6" w:rsidRDefault="002411CC" w:rsidP="002411CC">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5F6AC3" w:rsidRPr="00AF3EA6">
        <w:rPr>
          <w:rFonts w:ascii="Times New Roman" w:hAnsi="Times New Roman" w:cs="Times New Roman"/>
          <w:sz w:val="28"/>
          <w:szCs w:val="28"/>
          <w:lang w:val="uk-UA"/>
        </w:rPr>
        <w:t>3.</w:t>
      </w:r>
      <w:r w:rsidRPr="00AF3EA6">
        <w:rPr>
          <w:rFonts w:ascii="Times New Roman" w:hAnsi="Times New Roman" w:cs="Times New Roman"/>
          <w:sz w:val="28"/>
          <w:szCs w:val="28"/>
          <w:lang w:val="uk-UA"/>
        </w:rPr>
        <w:t xml:space="preserve"> більша ясність думки, швидкість мислення;</w:t>
      </w:r>
    </w:p>
    <w:p w:rsidR="002411CC" w:rsidRPr="00AF3EA6" w:rsidRDefault="00625B20" w:rsidP="002411CC">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5F6AC3" w:rsidRPr="00AF3EA6">
        <w:rPr>
          <w:rFonts w:ascii="Times New Roman" w:hAnsi="Times New Roman" w:cs="Times New Roman"/>
          <w:sz w:val="28"/>
          <w:szCs w:val="28"/>
          <w:lang w:val="uk-UA"/>
        </w:rPr>
        <w:t>4.</w:t>
      </w:r>
      <w:r w:rsidR="002411CC" w:rsidRPr="00AF3EA6">
        <w:rPr>
          <w:rFonts w:ascii="Times New Roman" w:hAnsi="Times New Roman" w:cs="Times New Roman"/>
          <w:sz w:val="28"/>
          <w:szCs w:val="28"/>
          <w:lang w:val="uk-UA"/>
        </w:rPr>
        <w:t xml:space="preserve"> активізація мислення, посилення практичності та широти мислення, спрямованість на розуміння того, що відбувається, розвиток оціночних суджень;</w:t>
      </w:r>
    </w:p>
    <w:p w:rsidR="002411CC" w:rsidRPr="00AF3EA6" w:rsidRDefault="00625B20" w:rsidP="002411CC">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5F6AC3" w:rsidRPr="00AF3EA6">
        <w:rPr>
          <w:rFonts w:ascii="Times New Roman" w:hAnsi="Times New Roman" w:cs="Times New Roman"/>
          <w:sz w:val="28"/>
          <w:szCs w:val="28"/>
          <w:lang w:val="uk-UA"/>
        </w:rPr>
        <w:t>5.</w:t>
      </w:r>
      <w:r w:rsidRPr="00AF3EA6">
        <w:rPr>
          <w:rFonts w:ascii="Times New Roman" w:hAnsi="Times New Roman" w:cs="Times New Roman"/>
          <w:sz w:val="28"/>
          <w:szCs w:val="28"/>
          <w:lang w:val="uk-UA"/>
        </w:rPr>
        <w:t xml:space="preserve"> з</w:t>
      </w:r>
      <w:r w:rsidR="002411CC" w:rsidRPr="00AF3EA6">
        <w:rPr>
          <w:rFonts w:ascii="Times New Roman" w:hAnsi="Times New Roman" w:cs="Times New Roman"/>
          <w:sz w:val="28"/>
          <w:szCs w:val="28"/>
          <w:lang w:val="uk-UA"/>
        </w:rPr>
        <w:t>більшення частки швидких, інтуїтивно зрозумілих рішень (з відповідним досвідом і підготовленістю);</w:t>
      </w:r>
    </w:p>
    <w:p w:rsidR="002411CC" w:rsidRPr="00AF3EA6" w:rsidRDefault="00625B20" w:rsidP="002411CC">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5F6AC3" w:rsidRPr="00AF3EA6">
        <w:rPr>
          <w:rFonts w:ascii="Times New Roman" w:hAnsi="Times New Roman" w:cs="Times New Roman"/>
          <w:sz w:val="28"/>
          <w:szCs w:val="28"/>
          <w:lang w:val="uk-UA"/>
        </w:rPr>
        <w:t>6.</w:t>
      </w:r>
      <w:r w:rsidR="002411CC" w:rsidRPr="00AF3EA6">
        <w:rPr>
          <w:rFonts w:ascii="Times New Roman" w:hAnsi="Times New Roman" w:cs="Times New Roman"/>
          <w:sz w:val="28"/>
          <w:szCs w:val="28"/>
          <w:lang w:val="uk-UA"/>
        </w:rPr>
        <w:t xml:space="preserve"> активізація прогностичного мислення, прагнення передбачати розвиток подій і виконувати превентивні дії;</w:t>
      </w:r>
    </w:p>
    <w:p w:rsidR="002411CC" w:rsidRPr="00AF3EA6" w:rsidRDefault="00625B20" w:rsidP="002411CC">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5F6AC3" w:rsidRPr="00AF3EA6">
        <w:rPr>
          <w:rFonts w:ascii="Times New Roman" w:hAnsi="Times New Roman" w:cs="Times New Roman"/>
          <w:sz w:val="28"/>
          <w:szCs w:val="28"/>
          <w:lang w:val="uk-UA"/>
        </w:rPr>
        <w:t>7.</w:t>
      </w:r>
      <w:r w:rsidR="002411CC" w:rsidRPr="00AF3EA6">
        <w:rPr>
          <w:rFonts w:ascii="Times New Roman" w:hAnsi="Times New Roman" w:cs="Times New Roman"/>
          <w:sz w:val="28"/>
          <w:szCs w:val="28"/>
          <w:lang w:val="uk-UA"/>
        </w:rPr>
        <w:t xml:space="preserve"> яскраво виражене прагнення до пошуку оптимальних рішень, продуманість і виваженість поведінки, що відповідає ситуації, забезпечує успіх, знижує рівень ризику і небезпеки.</w:t>
      </w:r>
    </w:p>
    <w:p w:rsidR="007E7334" w:rsidRPr="00AF3EA6" w:rsidRDefault="007E7334" w:rsidP="002411CC">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Світова статистика свідчить, що кожен п’ятий учасник бойових дій за відсутності будь-яких тілесних ушкоджень страждає на нервово-психічні розлади, а серед поранених і покалічених – кожен третій. Але це лише частина величезного айсберга, який виникає після потужних ударів. Інші ефекти починають проявлятися через кілька місяців після повернення до нормальних умов життя</w:t>
      </w:r>
      <w:r w:rsidR="007C73D5" w:rsidRPr="00AF3EA6">
        <w:rPr>
          <w:rFonts w:ascii="Times New Roman" w:hAnsi="Times New Roman"/>
          <w:sz w:val="28"/>
          <w:szCs w:val="28"/>
          <w:lang w:val="uk-UA"/>
        </w:rPr>
        <w:t>[36]</w:t>
      </w:r>
      <w:r w:rsidRPr="00AF3EA6">
        <w:rPr>
          <w:rFonts w:ascii="Times New Roman" w:hAnsi="Times New Roman" w:cs="Times New Roman"/>
          <w:sz w:val="28"/>
          <w:szCs w:val="28"/>
          <w:lang w:val="uk-UA"/>
        </w:rPr>
        <w:t xml:space="preserve">. Це різні психосоматичні захворювання. За даними фахівців військово-медичної академії, учасники бойових дій (порівняно зі здоровими людьми) у 2-3 рази частіше хворіють на такі захворювання, як гіпертонія, гастрит, виразкова хвороба </w:t>
      </w:r>
      <w:r w:rsidR="00523301" w:rsidRPr="00AF3EA6">
        <w:rPr>
          <w:rFonts w:ascii="Times New Roman" w:hAnsi="Times New Roman" w:cs="Times New Roman"/>
          <w:sz w:val="28"/>
          <w:szCs w:val="28"/>
          <w:lang w:val="uk-UA"/>
        </w:rPr>
        <w:t>шлунку</w:t>
      </w:r>
      <w:r w:rsidRPr="00AF3EA6">
        <w:rPr>
          <w:rFonts w:ascii="Times New Roman" w:hAnsi="Times New Roman" w:cs="Times New Roman"/>
          <w:sz w:val="28"/>
          <w:szCs w:val="28"/>
          <w:lang w:val="uk-UA"/>
        </w:rPr>
        <w:t xml:space="preserve"> та дванадцятипалої кишки</w:t>
      </w:r>
      <w:r w:rsidR="007C73D5" w:rsidRPr="00AF3EA6">
        <w:rPr>
          <w:rFonts w:ascii="Times New Roman" w:hAnsi="Times New Roman"/>
          <w:sz w:val="28"/>
          <w:szCs w:val="28"/>
          <w:lang w:val="uk-UA"/>
        </w:rPr>
        <w:t>[46, 124]</w:t>
      </w:r>
      <w:r w:rsidRPr="00AF3EA6">
        <w:rPr>
          <w:rFonts w:ascii="Times New Roman" w:hAnsi="Times New Roman" w:cs="Times New Roman"/>
          <w:sz w:val="28"/>
          <w:szCs w:val="28"/>
          <w:lang w:val="uk-UA"/>
        </w:rPr>
        <w:t xml:space="preserve">. </w:t>
      </w:r>
      <w:r w:rsidRPr="00AF3EA6">
        <w:rPr>
          <w:rFonts w:ascii="Times New Roman" w:hAnsi="Times New Roman" w:cs="Times New Roman"/>
          <w:sz w:val="28"/>
          <w:szCs w:val="28"/>
          <w:lang w:val="uk-UA"/>
        </w:rPr>
        <w:lastRenderedPageBreak/>
        <w:t>Загальне самопочуття характеризується слабкістю, запамороченням, зниженням працездатності, головними болями, болями в серці, сексуальними розладами, порушеннями сну, фобічними реакціями та ін., а в інвалідів доповнюється проблемами, пов’язаними з травмами і травмами</w:t>
      </w:r>
      <w:r w:rsidR="007C73D5" w:rsidRPr="00AF3EA6">
        <w:rPr>
          <w:rFonts w:ascii="Times New Roman" w:hAnsi="Times New Roman"/>
          <w:sz w:val="28"/>
          <w:szCs w:val="28"/>
          <w:lang w:val="uk-UA"/>
        </w:rPr>
        <w:t>[23, 79]</w:t>
      </w:r>
      <w:r w:rsidRPr="00AF3EA6">
        <w:rPr>
          <w:rFonts w:ascii="Times New Roman" w:hAnsi="Times New Roman" w:cs="Times New Roman"/>
          <w:sz w:val="28"/>
          <w:szCs w:val="28"/>
          <w:lang w:val="uk-UA"/>
        </w:rPr>
        <w:t>.</w:t>
      </w:r>
    </w:p>
    <w:p w:rsidR="001E54CB" w:rsidRPr="00AF3EA6" w:rsidRDefault="00625B20" w:rsidP="001E54C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1E54CB" w:rsidRPr="00AF3EA6">
        <w:rPr>
          <w:rFonts w:ascii="Times New Roman" w:hAnsi="Times New Roman" w:cs="Times New Roman"/>
          <w:sz w:val="28"/>
          <w:szCs w:val="28"/>
          <w:lang w:val="uk-UA"/>
        </w:rPr>
        <w:t>Виділяють такі основні клінічні симптоми посттравматичного стресового розладу</w:t>
      </w:r>
      <w:r w:rsidRPr="00AF3EA6">
        <w:rPr>
          <w:rFonts w:ascii="Times New Roman" w:hAnsi="Times New Roman" w:cs="Times New Roman"/>
          <w:sz w:val="28"/>
          <w:szCs w:val="28"/>
          <w:lang w:val="uk-UA"/>
        </w:rPr>
        <w:t xml:space="preserve"> учасників бойових дій, що має важливі психологічні особливості</w:t>
      </w:r>
      <w:r w:rsidR="007C73D5" w:rsidRPr="00AF3EA6">
        <w:rPr>
          <w:rFonts w:ascii="Times New Roman" w:hAnsi="Times New Roman" w:cs="Times New Roman"/>
          <w:sz w:val="28"/>
          <w:szCs w:val="28"/>
          <w:lang w:val="uk-UA"/>
        </w:rPr>
        <w:t>зміни їх особистостей [76, 199</w:t>
      </w:r>
      <w:r w:rsidR="001E54CB" w:rsidRPr="00AF3EA6">
        <w:rPr>
          <w:rFonts w:ascii="Times New Roman" w:hAnsi="Times New Roman" w:cs="Times New Roman"/>
          <w:sz w:val="28"/>
          <w:szCs w:val="28"/>
          <w:lang w:val="uk-UA"/>
        </w:rPr>
        <w:t>]:</w:t>
      </w:r>
    </w:p>
    <w:p w:rsidR="00D615A9" w:rsidRPr="00AF3EA6" w:rsidRDefault="00625B20" w:rsidP="001E54C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w:t>
      </w:r>
      <w:r w:rsidR="00D615A9" w:rsidRPr="00AF3EA6">
        <w:rPr>
          <w:rFonts w:ascii="Times New Roman" w:hAnsi="Times New Roman" w:cs="Times New Roman"/>
          <w:sz w:val="28"/>
          <w:szCs w:val="28"/>
          <w:lang w:val="uk-UA"/>
        </w:rPr>
        <w:t xml:space="preserve">. Порушення </w:t>
      </w:r>
      <w:r w:rsidR="00B61A54" w:rsidRPr="00AF3EA6">
        <w:rPr>
          <w:rFonts w:ascii="Times New Roman" w:hAnsi="Times New Roman" w:cs="Times New Roman"/>
          <w:sz w:val="28"/>
          <w:szCs w:val="28"/>
          <w:lang w:val="uk-UA"/>
        </w:rPr>
        <w:t>пам’</w:t>
      </w:r>
      <w:r w:rsidR="00D615A9" w:rsidRPr="00AF3EA6">
        <w:rPr>
          <w:rFonts w:ascii="Times New Roman" w:hAnsi="Times New Roman" w:cs="Times New Roman"/>
          <w:sz w:val="28"/>
          <w:szCs w:val="28"/>
          <w:lang w:val="uk-UA"/>
        </w:rPr>
        <w:t xml:space="preserve">яті та концентрації виникають, коли потрібно зосередитися або згадати щось, принаймні за певних обставин. У деякі моменти концентрація може </w:t>
      </w:r>
      <w:r w:rsidR="00B61A54" w:rsidRPr="00AF3EA6">
        <w:rPr>
          <w:rFonts w:ascii="Times New Roman" w:hAnsi="Times New Roman" w:cs="Times New Roman"/>
          <w:sz w:val="28"/>
          <w:szCs w:val="28"/>
          <w:lang w:val="uk-UA"/>
        </w:rPr>
        <w:t>бути відмінною, але як тільки з’</w:t>
      </w:r>
      <w:r w:rsidR="00D615A9" w:rsidRPr="00AF3EA6">
        <w:rPr>
          <w:rFonts w:ascii="Times New Roman" w:hAnsi="Times New Roman" w:cs="Times New Roman"/>
          <w:sz w:val="28"/>
          <w:szCs w:val="28"/>
          <w:lang w:val="uk-UA"/>
        </w:rPr>
        <w:t>являється будь-який стресовий фактор, людина втрачає здатність концентруватися.</w:t>
      </w:r>
    </w:p>
    <w:p w:rsidR="00D615A9" w:rsidRPr="00AF3EA6" w:rsidRDefault="00625B20" w:rsidP="001E54C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w:t>
      </w:r>
      <w:r w:rsidR="001E54CB" w:rsidRPr="00AF3EA6">
        <w:rPr>
          <w:rFonts w:ascii="Times New Roman" w:hAnsi="Times New Roman" w:cs="Times New Roman"/>
          <w:sz w:val="28"/>
          <w:szCs w:val="28"/>
          <w:lang w:val="uk-UA"/>
        </w:rPr>
        <w:t xml:space="preserve">. Гіпернастороженість проявляється в тому, що людина уважно стежить за всім, що відбувається навколо, ніби їй постійно загрожує небезпека. Ця небезпека не тільки зовнішня, а й внутрішня. Причиною цього є страх того, що небажані травматичні враження, які мають руйнівну силу, прорвуться у свідомість. Часто підвищена пильність проявляється у вигляді постійної фізичної напруги, яка не дозволяє розслабитися і відпочити, що може створити багато проблем. Підтримання такого високого рівня пильності вимагає постійної уваги та величезних витрат енергії. Крім того, людина починає думати, що це </w:t>
      </w:r>
      <w:r w:rsidR="00B61A54" w:rsidRPr="00AF3EA6">
        <w:rPr>
          <w:rFonts w:ascii="Times New Roman" w:hAnsi="Times New Roman" w:cs="Times New Roman"/>
          <w:sz w:val="28"/>
          <w:szCs w:val="28"/>
          <w:lang w:val="uk-UA"/>
        </w:rPr>
        <w:t>її</w:t>
      </w:r>
      <w:r w:rsidR="001E54CB" w:rsidRPr="00AF3EA6">
        <w:rPr>
          <w:rFonts w:ascii="Times New Roman" w:hAnsi="Times New Roman" w:cs="Times New Roman"/>
          <w:sz w:val="28"/>
          <w:szCs w:val="28"/>
          <w:lang w:val="uk-UA"/>
        </w:rPr>
        <w:t xml:space="preserve"> основна проблема, і як тільки напругу вдасться знизити або послабити, все вийде. Насправді фізичне напруження виконує захисну функцію (захищає нашу свідомість), а психологічний захист неможливо «зняти», поки не зменшиться інтенсивність</w:t>
      </w:r>
      <w:r w:rsidR="007C73D5" w:rsidRPr="00AF3EA6">
        <w:rPr>
          <w:rFonts w:ascii="Times New Roman" w:hAnsi="Times New Roman"/>
          <w:sz w:val="28"/>
          <w:szCs w:val="28"/>
          <w:lang w:val="uk-UA"/>
        </w:rPr>
        <w:t>[39]</w:t>
      </w:r>
      <w:r w:rsidR="00D615A9" w:rsidRPr="00AF3EA6">
        <w:rPr>
          <w:rFonts w:ascii="Times New Roman" w:hAnsi="Times New Roman" w:cs="Times New Roman"/>
          <w:sz w:val="28"/>
          <w:szCs w:val="28"/>
          <w:lang w:val="uk-UA"/>
        </w:rPr>
        <w:t>.</w:t>
      </w:r>
    </w:p>
    <w:p w:rsidR="00D615A9" w:rsidRPr="00AF3EA6" w:rsidRDefault="00625B20" w:rsidP="001E54C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w:t>
      </w:r>
      <w:r w:rsidR="00D615A9" w:rsidRPr="00AF3EA6">
        <w:rPr>
          <w:rFonts w:ascii="Times New Roman" w:hAnsi="Times New Roman" w:cs="Times New Roman"/>
          <w:sz w:val="28"/>
          <w:szCs w:val="28"/>
          <w:lang w:val="uk-UA"/>
        </w:rPr>
        <w:t>. Проблеми зі сном (труднощі з засипанням і переривчастий сон). Коли людину відвідують кош</w:t>
      </w:r>
      <w:r w:rsidR="00B61A54" w:rsidRPr="00AF3EA6">
        <w:rPr>
          <w:rFonts w:ascii="Times New Roman" w:hAnsi="Times New Roman" w:cs="Times New Roman"/>
          <w:sz w:val="28"/>
          <w:szCs w:val="28"/>
          <w:lang w:val="uk-UA"/>
        </w:rPr>
        <w:t>мари, є підстави вважати, що вона</w:t>
      </w:r>
      <w:r w:rsidR="00D615A9" w:rsidRPr="00AF3EA6">
        <w:rPr>
          <w:rFonts w:ascii="Times New Roman" w:hAnsi="Times New Roman" w:cs="Times New Roman"/>
          <w:sz w:val="28"/>
          <w:szCs w:val="28"/>
          <w:lang w:val="uk-UA"/>
        </w:rPr>
        <w:t xml:space="preserve"> сам мимоволі чинить опір засипанню, і саме в цьому полягає причина </w:t>
      </w:r>
      <w:r w:rsidR="00B61A54" w:rsidRPr="00AF3EA6">
        <w:rPr>
          <w:rFonts w:ascii="Times New Roman" w:hAnsi="Times New Roman" w:cs="Times New Roman"/>
          <w:sz w:val="28"/>
          <w:szCs w:val="28"/>
          <w:lang w:val="uk-UA"/>
        </w:rPr>
        <w:t>її</w:t>
      </w:r>
      <w:r w:rsidR="00D615A9" w:rsidRPr="00AF3EA6">
        <w:rPr>
          <w:rFonts w:ascii="Times New Roman" w:hAnsi="Times New Roman" w:cs="Times New Roman"/>
          <w:sz w:val="28"/>
          <w:szCs w:val="28"/>
          <w:lang w:val="uk-UA"/>
        </w:rPr>
        <w:t xml:space="preserve"> безсоння: людина боїться заснути і знову побачити цей сон. Регулярний недосип призводить до сильного нервового виснаження</w:t>
      </w:r>
      <w:r w:rsidR="007C73D5" w:rsidRPr="00AF3EA6">
        <w:rPr>
          <w:rFonts w:ascii="Times New Roman" w:hAnsi="Times New Roman"/>
          <w:sz w:val="28"/>
          <w:szCs w:val="28"/>
          <w:lang w:val="uk-UA"/>
        </w:rPr>
        <w:t>[26, 17]</w:t>
      </w:r>
      <w:r w:rsidR="00D615A9" w:rsidRPr="00AF3EA6">
        <w:rPr>
          <w:rFonts w:ascii="Times New Roman" w:hAnsi="Times New Roman" w:cs="Times New Roman"/>
          <w:sz w:val="28"/>
          <w:szCs w:val="28"/>
          <w:lang w:val="uk-UA"/>
        </w:rPr>
        <w:t>.</w:t>
      </w:r>
    </w:p>
    <w:p w:rsidR="001E54CB" w:rsidRPr="00AF3EA6" w:rsidRDefault="00625B20" w:rsidP="001E54C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4</w:t>
      </w:r>
      <w:r w:rsidR="00D615A9" w:rsidRPr="00AF3EA6">
        <w:rPr>
          <w:rFonts w:ascii="Times New Roman" w:hAnsi="Times New Roman" w:cs="Times New Roman"/>
          <w:sz w:val="28"/>
          <w:szCs w:val="28"/>
          <w:lang w:val="uk-UA"/>
        </w:rPr>
        <w:t xml:space="preserve">. Посттравматична стресова депресія сягає найчорніших і безнадійних глибин людського відчаю, коли все здається безглуздим і марним. Це </w:t>
      </w:r>
      <w:r w:rsidR="00D615A9" w:rsidRPr="00AF3EA6">
        <w:rPr>
          <w:rFonts w:ascii="Times New Roman" w:hAnsi="Times New Roman" w:cs="Times New Roman"/>
          <w:sz w:val="28"/>
          <w:szCs w:val="28"/>
          <w:lang w:val="uk-UA"/>
        </w:rPr>
        <w:lastRenderedPageBreak/>
        <w:t>супроводжується нервовим виснаженням, апатією і негативним ставленням до життя</w:t>
      </w:r>
      <w:r w:rsidR="001E54CB" w:rsidRPr="00AF3EA6">
        <w:rPr>
          <w:rFonts w:ascii="Times New Roman" w:hAnsi="Times New Roman" w:cs="Times New Roman"/>
          <w:sz w:val="28"/>
          <w:szCs w:val="28"/>
          <w:lang w:val="uk-UA"/>
        </w:rPr>
        <w:t>. Коли це станеться, фізич</w:t>
      </w:r>
      <w:r w:rsidR="00D615A9" w:rsidRPr="00AF3EA6">
        <w:rPr>
          <w:rFonts w:ascii="Times New Roman" w:hAnsi="Times New Roman" w:cs="Times New Roman"/>
          <w:sz w:val="28"/>
          <w:szCs w:val="28"/>
          <w:lang w:val="uk-UA"/>
        </w:rPr>
        <w:t>на напруга пройде сама по собі.</w:t>
      </w:r>
    </w:p>
    <w:p w:rsidR="001E54CB" w:rsidRPr="00AF3EA6" w:rsidRDefault="00625B20" w:rsidP="001E54C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5</w:t>
      </w:r>
      <w:r w:rsidR="00B61A54" w:rsidRPr="00AF3EA6">
        <w:rPr>
          <w:rFonts w:ascii="Times New Roman" w:hAnsi="Times New Roman" w:cs="Times New Roman"/>
          <w:sz w:val="28"/>
          <w:szCs w:val="28"/>
          <w:lang w:val="uk-UA"/>
        </w:rPr>
        <w:t>. Перебільшена реакція –</w:t>
      </w:r>
      <w:r w:rsidR="001E54CB" w:rsidRPr="00AF3EA6">
        <w:rPr>
          <w:rFonts w:ascii="Times New Roman" w:hAnsi="Times New Roman" w:cs="Times New Roman"/>
          <w:sz w:val="28"/>
          <w:szCs w:val="28"/>
          <w:lang w:val="uk-UA"/>
        </w:rPr>
        <w:t xml:space="preserve"> при найменшій несподіванці людина робить швидкі рухи (кидається на земл</w:t>
      </w:r>
      <w:r w:rsidR="00B61A54" w:rsidRPr="00AF3EA6">
        <w:rPr>
          <w:rFonts w:ascii="Times New Roman" w:hAnsi="Times New Roman" w:cs="Times New Roman"/>
          <w:sz w:val="28"/>
          <w:szCs w:val="28"/>
          <w:lang w:val="uk-UA"/>
        </w:rPr>
        <w:t xml:space="preserve">ю під звуки низько </w:t>
      </w:r>
      <w:r w:rsidR="00F8777C" w:rsidRPr="00AF3EA6">
        <w:rPr>
          <w:rFonts w:ascii="Times New Roman" w:hAnsi="Times New Roman" w:cs="Times New Roman"/>
          <w:sz w:val="28"/>
          <w:szCs w:val="28"/>
          <w:lang w:val="uk-UA"/>
        </w:rPr>
        <w:t>летучоговертольоту</w:t>
      </w:r>
      <w:r w:rsidR="001E54CB" w:rsidRPr="00AF3EA6">
        <w:rPr>
          <w:rFonts w:ascii="Times New Roman" w:hAnsi="Times New Roman" w:cs="Times New Roman"/>
          <w:sz w:val="28"/>
          <w:szCs w:val="28"/>
          <w:lang w:val="uk-UA"/>
        </w:rPr>
        <w:t xml:space="preserve">, різко повертається і приймає бойову позицію, коли хтось наближається до неї ззаду), </w:t>
      </w:r>
      <w:r w:rsidR="00B61A54" w:rsidRPr="00AF3EA6">
        <w:rPr>
          <w:rFonts w:ascii="Times New Roman" w:hAnsi="Times New Roman" w:cs="Times New Roman"/>
          <w:sz w:val="28"/>
          <w:szCs w:val="28"/>
          <w:lang w:val="uk-UA"/>
        </w:rPr>
        <w:t xml:space="preserve">раптово здригається, кидається </w:t>
      </w:r>
      <w:r w:rsidR="001E54CB" w:rsidRPr="00AF3EA6">
        <w:rPr>
          <w:rFonts w:ascii="Times New Roman" w:hAnsi="Times New Roman" w:cs="Times New Roman"/>
          <w:sz w:val="28"/>
          <w:szCs w:val="28"/>
          <w:lang w:val="uk-UA"/>
        </w:rPr>
        <w:t xml:space="preserve">бігти, </w:t>
      </w:r>
      <w:r w:rsidR="00B61A54" w:rsidRPr="00AF3EA6">
        <w:rPr>
          <w:rFonts w:ascii="Times New Roman" w:hAnsi="Times New Roman" w:cs="Times New Roman"/>
          <w:sz w:val="28"/>
          <w:szCs w:val="28"/>
          <w:lang w:val="uk-UA"/>
        </w:rPr>
        <w:t xml:space="preserve">починає </w:t>
      </w:r>
      <w:r w:rsidR="001E54CB" w:rsidRPr="00AF3EA6">
        <w:rPr>
          <w:rFonts w:ascii="Times New Roman" w:hAnsi="Times New Roman" w:cs="Times New Roman"/>
          <w:sz w:val="28"/>
          <w:szCs w:val="28"/>
          <w:lang w:val="uk-UA"/>
        </w:rPr>
        <w:t>голосно кричати</w:t>
      </w:r>
      <w:r w:rsidR="007C73D5" w:rsidRPr="00AF3EA6">
        <w:rPr>
          <w:rFonts w:ascii="Times New Roman" w:hAnsi="Times New Roman"/>
          <w:sz w:val="28"/>
          <w:szCs w:val="28"/>
          <w:lang w:val="uk-UA"/>
        </w:rPr>
        <w:t>[3, 66]</w:t>
      </w:r>
      <w:r w:rsidR="001E54CB" w:rsidRPr="00AF3EA6">
        <w:rPr>
          <w:rFonts w:ascii="Times New Roman" w:hAnsi="Times New Roman" w:cs="Times New Roman"/>
          <w:sz w:val="28"/>
          <w:szCs w:val="28"/>
          <w:lang w:val="uk-UA"/>
        </w:rPr>
        <w:t>.</w:t>
      </w:r>
    </w:p>
    <w:p w:rsidR="001E54CB" w:rsidRPr="00AF3EA6" w:rsidRDefault="00625B20" w:rsidP="001E54C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6</w:t>
      </w:r>
      <w:r w:rsidR="00D615A9" w:rsidRPr="00AF3EA6">
        <w:rPr>
          <w:rFonts w:ascii="Times New Roman" w:hAnsi="Times New Roman" w:cs="Times New Roman"/>
          <w:sz w:val="28"/>
          <w:szCs w:val="28"/>
          <w:lang w:val="uk-UA"/>
        </w:rPr>
        <w:t xml:space="preserve">. Напади люті. Багато </w:t>
      </w:r>
      <w:r w:rsidR="00B61A54" w:rsidRPr="00AF3EA6">
        <w:rPr>
          <w:rFonts w:ascii="Times New Roman" w:hAnsi="Times New Roman" w:cs="Times New Roman"/>
          <w:sz w:val="28"/>
          <w:szCs w:val="28"/>
          <w:lang w:val="uk-UA"/>
        </w:rPr>
        <w:t>учасників бойових дій</w:t>
      </w:r>
      <w:r w:rsidR="00D615A9" w:rsidRPr="00AF3EA6">
        <w:rPr>
          <w:rFonts w:ascii="Times New Roman" w:hAnsi="Times New Roman" w:cs="Times New Roman"/>
          <w:sz w:val="28"/>
          <w:szCs w:val="28"/>
          <w:lang w:val="uk-UA"/>
        </w:rPr>
        <w:t xml:space="preserve"> повідомляють, що істерики частіше виникають під впливом алкоголю. Однак такі напади відбуваються без вживання наркотичних речовин, том</w:t>
      </w:r>
      <w:r w:rsidR="00B61A54" w:rsidRPr="00AF3EA6">
        <w:rPr>
          <w:rFonts w:ascii="Times New Roman" w:hAnsi="Times New Roman" w:cs="Times New Roman"/>
          <w:sz w:val="28"/>
          <w:szCs w:val="28"/>
          <w:lang w:val="uk-UA"/>
        </w:rPr>
        <w:t>у було б неправильно вважати сп’</w:t>
      </w:r>
      <w:r w:rsidR="00D615A9" w:rsidRPr="00AF3EA6">
        <w:rPr>
          <w:rFonts w:ascii="Times New Roman" w:hAnsi="Times New Roman" w:cs="Times New Roman"/>
          <w:sz w:val="28"/>
          <w:szCs w:val="28"/>
          <w:lang w:val="uk-UA"/>
        </w:rPr>
        <w:t>яніння основною причиною цих явищ.</w:t>
      </w:r>
    </w:p>
    <w:p w:rsidR="001E54CB" w:rsidRPr="00AF3EA6" w:rsidRDefault="00625B20" w:rsidP="001E54C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7</w:t>
      </w:r>
      <w:r w:rsidR="001E54CB" w:rsidRPr="00AF3EA6">
        <w:rPr>
          <w:rFonts w:ascii="Times New Roman" w:hAnsi="Times New Roman" w:cs="Times New Roman"/>
          <w:sz w:val="28"/>
          <w:szCs w:val="28"/>
          <w:lang w:val="uk-UA"/>
        </w:rPr>
        <w:t>. Агресивність проявляється в прагненні вирішити проблеми за допомогою грубої сили. Як правило, це стосується фізичної сили, але є також психічна, емоційна та вербальна агресивність. Простіше кажучи, людина схильна використовувати силу тиску на інших, коли хоче досягти свого, н</w:t>
      </w:r>
      <w:r w:rsidR="00F8777C">
        <w:rPr>
          <w:rFonts w:ascii="Times New Roman" w:hAnsi="Times New Roman" w:cs="Times New Roman"/>
          <w:sz w:val="28"/>
          <w:szCs w:val="28"/>
          <w:lang w:val="uk-UA"/>
        </w:rPr>
        <w:t xml:space="preserve">авіть якщо ця мета не є життєво </w:t>
      </w:r>
      <w:r w:rsidR="001E54CB" w:rsidRPr="00AF3EA6">
        <w:rPr>
          <w:rFonts w:ascii="Times New Roman" w:hAnsi="Times New Roman" w:cs="Times New Roman"/>
          <w:sz w:val="28"/>
          <w:szCs w:val="28"/>
          <w:lang w:val="uk-UA"/>
        </w:rPr>
        <w:t>важливою.</w:t>
      </w:r>
    </w:p>
    <w:p w:rsidR="00D615A9" w:rsidRPr="00AF3EA6" w:rsidRDefault="00625B20" w:rsidP="001E54C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8</w:t>
      </w:r>
      <w:r w:rsidR="00D615A9" w:rsidRPr="00AF3EA6">
        <w:rPr>
          <w:rFonts w:ascii="Times New Roman" w:hAnsi="Times New Roman" w:cs="Times New Roman"/>
          <w:sz w:val="28"/>
          <w:szCs w:val="28"/>
          <w:lang w:val="uk-UA"/>
        </w:rPr>
        <w:t xml:space="preserve">. Зловживання наркотиками та медикаментами. Намагаючись знизити інтенсивність посттравматичної симптоматики, багато </w:t>
      </w:r>
      <w:r w:rsidR="00EB1E28" w:rsidRPr="00AF3EA6">
        <w:rPr>
          <w:rFonts w:ascii="Times New Roman" w:hAnsi="Times New Roman" w:cs="Times New Roman"/>
          <w:sz w:val="28"/>
          <w:szCs w:val="28"/>
          <w:lang w:val="uk-UA"/>
        </w:rPr>
        <w:t xml:space="preserve">учасників бойових дій </w:t>
      </w:r>
      <w:r w:rsidR="00D615A9" w:rsidRPr="00AF3EA6">
        <w:rPr>
          <w:rFonts w:ascii="Times New Roman" w:hAnsi="Times New Roman" w:cs="Times New Roman"/>
          <w:sz w:val="28"/>
          <w:szCs w:val="28"/>
          <w:lang w:val="uk-UA"/>
        </w:rPr>
        <w:t>починають зловживати кур</w:t>
      </w:r>
      <w:r w:rsidR="00EB1E28" w:rsidRPr="00AF3EA6">
        <w:rPr>
          <w:rFonts w:ascii="Times New Roman" w:hAnsi="Times New Roman" w:cs="Times New Roman"/>
          <w:sz w:val="28"/>
          <w:szCs w:val="28"/>
          <w:lang w:val="uk-UA"/>
        </w:rPr>
        <w:t>інням, алкоголем і наркотиками</w:t>
      </w:r>
      <w:r w:rsidR="00D615A9" w:rsidRPr="00AF3EA6">
        <w:rPr>
          <w:rFonts w:ascii="Times New Roman" w:hAnsi="Times New Roman" w:cs="Times New Roman"/>
          <w:sz w:val="28"/>
          <w:szCs w:val="28"/>
          <w:lang w:val="uk-UA"/>
        </w:rPr>
        <w:t xml:space="preserve">. Водночас серед </w:t>
      </w:r>
      <w:r w:rsidR="00EB1E28" w:rsidRPr="00AF3EA6">
        <w:rPr>
          <w:rFonts w:ascii="Times New Roman" w:hAnsi="Times New Roman" w:cs="Times New Roman"/>
          <w:sz w:val="28"/>
          <w:szCs w:val="28"/>
          <w:lang w:val="uk-UA"/>
        </w:rPr>
        <w:t>учасників бойових дій</w:t>
      </w:r>
      <w:r w:rsidR="00D615A9" w:rsidRPr="00AF3EA6">
        <w:rPr>
          <w:rFonts w:ascii="Times New Roman" w:hAnsi="Times New Roman" w:cs="Times New Roman"/>
          <w:sz w:val="28"/>
          <w:szCs w:val="28"/>
          <w:lang w:val="uk-UA"/>
        </w:rPr>
        <w:t>, які страждають на синдром посттравматичного стресу, виділяються дві великі групи: ті, хто приймає лише прописані ліки, і ті, хто взагалі не приймає ліків і наркотиків</w:t>
      </w:r>
      <w:r w:rsidR="007C73D5" w:rsidRPr="00AF3EA6">
        <w:rPr>
          <w:rFonts w:ascii="Times New Roman" w:hAnsi="Times New Roman"/>
          <w:sz w:val="28"/>
          <w:szCs w:val="28"/>
          <w:lang w:val="uk-UA"/>
        </w:rPr>
        <w:t>[67, 75]</w:t>
      </w:r>
      <w:r w:rsidR="00D615A9" w:rsidRPr="00AF3EA6">
        <w:rPr>
          <w:rFonts w:ascii="Times New Roman" w:hAnsi="Times New Roman" w:cs="Times New Roman"/>
          <w:sz w:val="28"/>
          <w:szCs w:val="28"/>
          <w:lang w:val="uk-UA"/>
        </w:rPr>
        <w:t>.</w:t>
      </w:r>
    </w:p>
    <w:p w:rsidR="00D615A9" w:rsidRPr="00AF3EA6" w:rsidRDefault="00625B20" w:rsidP="001E54C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9</w:t>
      </w:r>
      <w:r w:rsidR="00D615A9" w:rsidRPr="00AF3EA6">
        <w:rPr>
          <w:rFonts w:ascii="Times New Roman" w:hAnsi="Times New Roman" w:cs="Times New Roman"/>
          <w:sz w:val="28"/>
          <w:szCs w:val="28"/>
          <w:lang w:val="uk-UA"/>
        </w:rPr>
        <w:t>. Думки про самогубство. Коли життя здається жахливішим і боліснішим за смерть, думка про припинення всіх страждань може бути спокусливою. Коли людина досягає межі відчаю, де немає шляхів поліпшити своє становище, вона починає думати про самогубство. Багато учасників бойових дій повідомляють, що в якийсь момент вони досягли цієї межі. Ті</w:t>
      </w:r>
      <w:r w:rsidR="00EB1E28" w:rsidRPr="00AF3EA6">
        <w:rPr>
          <w:rFonts w:ascii="Times New Roman" w:hAnsi="Times New Roman" w:cs="Times New Roman"/>
          <w:sz w:val="28"/>
          <w:szCs w:val="28"/>
          <w:lang w:val="uk-UA"/>
        </w:rPr>
        <w:t>, хто знайшов у собі сили жити</w:t>
      </w:r>
      <w:r w:rsidR="00D615A9" w:rsidRPr="00AF3EA6">
        <w:rPr>
          <w:rFonts w:ascii="Times New Roman" w:hAnsi="Times New Roman" w:cs="Times New Roman"/>
          <w:sz w:val="28"/>
          <w:szCs w:val="28"/>
          <w:lang w:val="uk-UA"/>
        </w:rPr>
        <w:t>, дійшли висновку: потрібні бажання і наполегливість – і з часом з’являються світліші перспективи</w:t>
      </w:r>
      <w:r w:rsidR="007C73D5" w:rsidRPr="00AF3EA6">
        <w:rPr>
          <w:rFonts w:ascii="Times New Roman" w:hAnsi="Times New Roman"/>
          <w:sz w:val="28"/>
          <w:szCs w:val="28"/>
          <w:lang w:val="uk-UA"/>
        </w:rPr>
        <w:t>[49, 52]</w:t>
      </w:r>
      <w:r w:rsidR="00D615A9" w:rsidRPr="00AF3EA6">
        <w:rPr>
          <w:rFonts w:ascii="Times New Roman" w:hAnsi="Times New Roman" w:cs="Times New Roman"/>
          <w:sz w:val="28"/>
          <w:szCs w:val="28"/>
          <w:lang w:val="uk-UA"/>
        </w:rPr>
        <w:t>.</w:t>
      </w:r>
    </w:p>
    <w:p w:rsidR="001E54CB" w:rsidRPr="00AF3EA6" w:rsidRDefault="00625B20" w:rsidP="001E54C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10</w:t>
      </w:r>
      <w:r w:rsidR="00D615A9" w:rsidRPr="00AF3EA6">
        <w:rPr>
          <w:rFonts w:ascii="Times New Roman" w:hAnsi="Times New Roman" w:cs="Times New Roman"/>
          <w:sz w:val="28"/>
          <w:szCs w:val="28"/>
          <w:lang w:val="uk-UA"/>
        </w:rPr>
        <w:t xml:space="preserve">. Притупленість емоцій. Багато </w:t>
      </w:r>
      <w:r w:rsidR="00EB1E28" w:rsidRPr="00AF3EA6">
        <w:rPr>
          <w:rFonts w:ascii="Times New Roman" w:hAnsi="Times New Roman" w:cs="Times New Roman"/>
          <w:sz w:val="28"/>
          <w:szCs w:val="28"/>
          <w:lang w:val="uk-UA"/>
        </w:rPr>
        <w:t>учасників бойових дій</w:t>
      </w:r>
      <w:r w:rsidR="00D615A9" w:rsidRPr="00AF3EA6">
        <w:rPr>
          <w:rFonts w:ascii="Times New Roman" w:hAnsi="Times New Roman" w:cs="Times New Roman"/>
          <w:sz w:val="28"/>
          <w:szCs w:val="28"/>
          <w:lang w:val="uk-UA"/>
        </w:rPr>
        <w:t xml:space="preserve"> скаржаться, що після важких подій, які випали на їх долю, їм стало набагато важче переживати </w:t>
      </w:r>
      <w:r w:rsidR="00D615A9" w:rsidRPr="00AF3EA6">
        <w:rPr>
          <w:rFonts w:ascii="Times New Roman" w:hAnsi="Times New Roman" w:cs="Times New Roman"/>
          <w:sz w:val="28"/>
          <w:szCs w:val="28"/>
          <w:lang w:val="uk-UA"/>
        </w:rPr>
        <w:lastRenderedPageBreak/>
        <w:t xml:space="preserve">багато почуттів. Повністю або частково втрачається здатність до емоційних проявів. Стає складніше налагодити тісні та дружні стосунки з оточуючими, </w:t>
      </w:r>
      <w:r w:rsidR="00EB1E28" w:rsidRPr="00AF3EA6">
        <w:rPr>
          <w:rFonts w:ascii="Times New Roman" w:hAnsi="Times New Roman" w:cs="Times New Roman"/>
          <w:sz w:val="28"/>
          <w:szCs w:val="28"/>
          <w:lang w:val="uk-UA"/>
        </w:rPr>
        <w:t xml:space="preserve">їм </w:t>
      </w:r>
      <w:r w:rsidR="00D615A9" w:rsidRPr="00AF3EA6">
        <w:rPr>
          <w:rFonts w:ascii="Times New Roman" w:hAnsi="Times New Roman" w:cs="Times New Roman"/>
          <w:sz w:val="28"/>
          <w:szCs w:val="28"/>
          <w:lang w:val="uk-UA"/>
        </w:rPr>
        <w:t>недоступні радість, любов, творчість, грайливість і спонтанність.</w:t>
      </w:r>
    </w:p>
    <w:p w:rsidR="001E54CB" w:rsidRPr="00AF3EA6" w:rsidRDefault="00625B20" w:rsidP="001E54C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11</w:t>
      </w:r>
      <w:r w:rsidR="001E54CB" w:rsidRPr="00AF3EA6">
        <w:rPr>
          <w:rFonts w:ascii="Times New Roman" w:hAnsi="Times New Roman" w:cs="Times New Roman"/>
          <w:sz w:val="28"/>
          <w:szCs w:val="28"/>
          <w:lang w:val="uk-UA"/>
        </w:rPr>
        <w:t xml:space="preserve">. Загальна тривожність проявляється як на фізіологічному рівні (біль у спині, животі, головні болі), так і в психічній сфері (постійна тривожність і заклопотаність, параноїдальні явища </w:t>
      </w:r>
      <w:r w:rsidR="00EB1E28" w:rsidRPr="00AF3EA6">
        <w:rPr>
          <w:rFonts w:ascii="Times New Roman" w:hAnsi="Times New Roman" w:cs="Times New Roman"/>
          <w:sz w:val="28"/>
          <w:szCs w:val="28"/>
          <w:lang w:val="uk-UA"/>
        </w:rPr>
        <w:t>–</w:t>
      </w:r>
      <w:r w:rsidR="001E54CB" w:rsidRPr="00AF3EA6">
        <w:rPr>
          <w:rFonts w:ascii="Times New Roman" w:hAnsi="Times New Roman" w:cs="Times New Roman"/>
          <w:sz w:val="28"/>
          <w:szCs w:val="28"/>
          <w:lang w:val="uk-UA"/>
        </w:rPr>
        <w:t xml:space="preserve"> наприклад, безпричинний страх переслідування), а</w:t>
      </w:r>
      <w:r w:rsidR="00EB1E28" w:rsidRPr="00AF3EA6">
        <w:rPr>
          <w:rFonts w:ascii="Times New Roman" w:hAnsi="Times New Roman" w:cs="Times New Roman"/>
          <w:sz w:val="28"/>
          <w:szCs w:val="28"/>
          <w:lang w:val="uk-UA"/>
        </w:rPr>
        <w:t xml:space="preserve"> також емоційні переживання</w:t>
      </w:r>
      <w:r w:rsidR="001E54CB" w:rsidRPr="00AF3EA6">
        <w:rPr>
          <w:rFonts w:ascii="Times New Roman" w:hAnsi="Times New Roman" w:cs="Times New Roman"/>
          <w:sz w:val="28"/>
          <w:szCs w:val="28"/>
          <w:lang w:val="uk-UA"/>
        </w:rPr>
        <w:t xml:space="preserve"> (постійне відчуття страху, невпевненості в собі, комплекс провини)</w:t>
      </w:r>
      <w:r w:rsidR="00EB1E28" w:rsidRPr="00AF3EA6">
        <w:rPr>
          <w:rFonts w:ascii="Times New Roman" w:hAnsi="Times New Roman" w:cs="Times New Roman"/>
          <w:sz w:val="28"/>
          <w:szCs w:val="28"/>
          <w:lang w:val="uk-UA"/>
        </w:rPr>
        <w:t>.</w:t>
      </w:r>
    </w:p>
    <w:p w:rsidR="00D615A9" w:rsidRPr="00AF3EA6" w:rsidRDefault="00625B20" w:rsidP="00D615A9">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12</w:t>
      </w:r>
      <w:r w:rsidR="00EB1E28" w:rsidRPr="00AF3EA6">
        <w:rPr>
          <w:rFonts w:ascii="Times New Roman" w:hAnsi="Times New Roman" w:cs="Times New Roman"/>
          <w:sz w:val="28"/>
          <w:szCs w:val="28"/>
          <w:lang w:val="uk-UA"/>
        </w:rPr>
        <w:t>. Галюцинаторні переживання –</w:t>
      </w:r>
      <w:r w:rsidR="00D615A9" w:rsidRPr="00AF3EA6">
        <w:rPr>
          <w:rFonts w:ascii="Times New Roman" w:hAnsi="Times New Roman" w:cs="Times New Roman"/>
          <w:sz w:val="28"/>
          <w:szCs w:val="28"/>
          <w:lang w:val="uk-UA"/>
        </w:rPr>
        <w:t xml:space="preserve"> це особливий вид небажаних спогадів про травматичні події, який характеризується тим, що спогад про те, що сталося, дуже яскравий, а події поточного моменту, здається, відходять на задній план і здаються менш реальними, ніж спогади. У цьому «галюцинаторному», відстороненому стані людина поводиться так, ніби вона знову пережива</w:t>
      </w:r>
      <w:r w:rsidR="00EB1E28" w:rsidRPr="00AF3EA6">
        <w:rPr>
          <w:rFonts w:ascii="Times New Roman" w:hAnsi="Times New Roman" w:cs="Times New Roman"/>
          <w:sz w:val="28"/>
          <w:szCs w:val="28"/>
          <w:lang w:val="uk-UA"/>
        </w:rPr>
        <w:t xml:space="preserve">є минулу травматичну подію. Вона </w:t>
      </w:r>
      <w:r w:rsidR="00D615A9" w:rsidRPr="00AF3EA6">
        <w:rPr>
          <w:rFonts w:ascii="Times New Roman" w:hAnsi="Times New Roman" w:cs="Times New Roman"/>
          <w:sz w:val="28"/>
          <w:szCs w:val="28"/>
          <w:lang w:val="uk-UA"/>
        </w:rPr>
        <w:t xml:space="preserve">діє, думає і відчуває так само, як і в той момент, коли </w:t>
      </w:r>
      <w:r w:rsidR="00EB1E28" w:rsidRPr="00AF3EA6">
        <w:rPr>
          <w:rFonts w:ascii="Times New Roman" w:hAnsi="Times New Roman" w:cs="Times New Roman"/>
          <w:sz w:val="28"/>
          <w:szCs w:val="28"/>
          <w:lang w:val="uk-UA"/>
        </w:rPr>
        <w:t>їй</w:t>
      </w:r>
      <w:r w:rsidR="00D615A9" w:rsidRPr="00AF3EA6">
        <w:rPr>
          <w:rFonts w:ascii="Times New Roman" w:hAnsi="Times New Roman" w:cs="Times New Roman"/>
          <w:sz w:val="28"/>
          <w:szCs w:val="28"/>
          <w:lang w:val="uk-UA"/>
        </w:rPr>
        <w:t xml:space="preserve"> довелося рятувати своє життя. Однак галюцинаторні переживання властиві не всім: це лише різновид небажаних спогадів, особливо яскравих і болючих. Часто вони виникають під впливом </w:t>
      </w:r>
      <w:r w:rsidR="00EB1E28" w:rsidRPr="00AF3EA6">
        <w:rPr>
          <w:rFonts w:ascii="Times New Roman" w:hAnsi="Times New Roman" w:cs="Times New Roman"/>
          <w:sz w:val="28"/>
          <w:szCs w:val="28"/>
          <w:lang w:val="uk-UA"/>
        </w:rPr>
        <w:t>психотропних</w:t>
      </w:r>
      <w:r w:rsidR="00D615A9" w:rsidRPr="00AF3EA6">
        <w:rPr>
          <w:rFonts w:ascii="Times New Roman" w:hAnsi="Times New Roman" w:cs="Times New Roman"/>
          <w:sz w:val="28"/>
          <w:szCs w:val="28"/>
          <w:lang w:val="uk-UA"/>
        </w:rPr>
        <w:t xml:space="preserve"> речовин, зокрема алкоголю, проте галюцинаторні переживання можуть виникнути як у людини в тверезому стані, так і у людини, яка ніколи не вживала </w:t>
      </w:r>
      <w:r w:rsidR="00EB1E28" w:rsidRPr="00AF3EA6">
        <w:rPr>
          <w:rFonts w:ascii="Times New Roman" w:hAnsi="Times New Roman" w:cs="Times New Roman"/>
          <w:sz w:val="28"/>
          <w:szCs w:val="28"/>
          <w:lang w:val="uk-UA"/>
        </w:rPr>
        <w:t>алкоголь</w:t>
      </w:r>
      <w:r w:rsidR="007C73D5" w:rsidRPr="00AF3EA6">
        <w:rPr>
          <w:rFonts w:ascii="Times New Roman" w:hAnsi="Times New Roman"/>
          <w:sz w:val="28"/>
          <w:szCs w:val="28"/>
          <w:lang w:val="uk-UA"/>
        </w:rPr>
        <w:t>[54, 168]</w:t>
      </w:r>
      <w:r w:rsidR="00D615A9" w:rsidRPr="00AF3EA6">
        <w:rPr>
          <w:rFonts w:ascii="Times New Roman" w:hAnsi="Times New Roman" w:cs="Times New Roman"/>
          <w:sz w:val="28"/>
          <w:szCs w:val="28"/>
          <w:lang w:val="uk-UA"/>
        </w:rPr>
        <w:t>.</w:t>
      </w:r>
    </w:p>
    <w:p w:rsidR="001E54CB" w:rsidRPr="00AF3EA6" w:rsidRDefault="00625B20" w:rsidP="00D615A9">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13</w:t>
      </w:r>
      <w:r w:rsidR="00D615A9" w:rsidRPr="00AF3EA6">
        <w:rPr>
          <w:rFonts w:ascii="Times New Roman" w:hAnsi="Times New Roman" w:cs="Times New Roman"/>
          <w:sz w:val="28"/>
          <w:szCs w:val="28"/>
          <w:lang w:val="uk-UA"/>
        </w:rPr>
        <w:t xml:space="preserve">. Вина </w:t>
      </w:r>
      <w:r w:rsidR="00EB1E28" w:rsidRPr="00AF3EA6">
        <w:rPr>
          <w:rFonts w:ascii="Times New Roman" w:hAnsi="Times New Roman" w:cs="Times New Roman"/>
          <w:sz w:val="28"/>
          <w:szCs w:val="28"/>
          <w:lang w:val="uk-UA"/>
        </w:rPr>
        <w:t>того, що вижив</w:t>
      </w:r>
      <w:r w:rsidR="00D615A9" w:rsidRPr="00AF3EA6">
        <w:rPr>
          <w:rFonts w:ascii="Times New Roman" w:hAnsi="Times New Roman" w:cs="Times New Roman"/>
          <w:sz w:val="28"/>
          <w:szCs w:val="28"/>
          <w:lang w:val="uk-UA"/>
        </w:rPr>
        <w:t>. Слід зазначити, що почуття провини за пережиті важкі випробування, які коштували життя іншим, часто властиве тим, хто з моменту травматичних подій страждає на «емоційну глухоту» (нездатність відчувати рад</w:t>
      </w:r>
      <w:r w:rsidR="00EB1E28" w:rsidRPr="00AF3EA6">
        <w:rPr>
          <w:rFonts w:ascii="Times New Roman" w:hAnsi="Times New Roman" w:cs="Times New Roman"/>
          <w:sz w:val="28"/>
          <w:szCs w:val="28"/>
          <w:lang w:val="uk-UA"/>
        </w:rPr>
        <w:t xml:space="preserve">ість, любов, співчуття тощо). </w:t>
      </w:r>
      <w:r w:rsidR="00D615A9" w:rsidRPr="00AF3EA6">
        <w:rPr>
          <w:rFonts w:ascii="Times New Roman" w:hAnsi="Times New Roman" w:cs="Times New Roman"/>
          <w:sz w:val="28"/>
          <w:szCs w:val="28"/>
          <w:lang w:val="uk-UA"/>
        </w:rPr>
        <w:t>Багато постраждалих від ПТСР готові на все, аби їм не нагадувати про трагедію, загибель їхніх товаришів</w:t>
      </w:r>
      <w:r w:rsidR="007C73D5" w:rsidRPr="00AF3EA6">
        <w:rPr>
          <w:rFonts w:ascii="Times New Roman" w:hAnsi="Times New Roman"/>
          <w:sz w:val="28"/>
          <w:szCs w:val="28"/>
          <w:lang w:val="uk-UA"/>
        </w:rPr>
        <w:t>[75, 1681]</w:t>
      </w:r>
      <w:r w:rsidR="00D615A9" w:rsidRPr="00AF3EA6">
        <w:rPr>
          <w:rFonts w:ascii="Times New Roman" w:hAnsi="Times New Roman" w:cs="Times New Roman"/>
          <w:sz w:val="28"/>
          <w:szCs w:val="28"/>
          <w:lang w:val="uk-UA"/>
        </w:rPr>
        <w:t>. Сильне почуття провини іноді може провокувати напади самоприниження.</w:t>
      </w:r>
    </w:p>
    <w:p w:rsidR="00D615A9" w:rsidRPr="00AF3EA6" w:rsidRDefault="00625B20" w:rsidP="00D615A9">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14</w:t>
      </w:r>
      <w:r w:rsidR="00EB1E28" w:rsidRPr="00AF3EA6">
        <w:rPr>
          <w:rFonts w:ascii="Times New Roman" w:hAnsi="Times New Roman" w:cs="Times New Roman"/>
          <w:sz w:val="28"/>
          <w:szCs w:val="28"/>
          <w:lang w:val="uk-UA"/>
        </w:rPr>
        <w:t>. Непрохані спогади –</w:t>
      </w:r>
      <w:r w:rsidR="00D615A9" w:rsidRPr="00AF3EA6">
        <w:rPr>
          <w:rFonts w:ascii="Times New Roman" w:hAnsi="Times New Roman" w:cs="Times New Roman"/>
          <w:sz w:val="28"/>
          <w:szCs w:val="28"/>
          <w:lang w:val="uk-UA"/>
        </w:rPr>
        <w:t xml:space="preserve"> чи не найважливіший симптом, який дає право говорити про наявність посттравмат</w:t>
      </w:r>
      <w:r w:rsidR="00EB1E28" w:rsidRPr="00AF3EA6">
        <w:rPr>
          <w:rFonts w:ascii="Times New Roman" w:hAnsi="Times New Roman" w:cs="Times New Roman"/>
          <w:sz w:val="28"/>
          <w:szCs w:val="28"/>
          <w:lang w:val="uk-UA"/>
        </w:rPr>
        <w:t>ичних стресових розладів. У пам’</w:t>
      </w:r>
      <w:r w:rsidR="00D615A9" w:rsidRPr="00AF3EA6">
        <w:rPr>
          <w:rFonts w:ascii="Times New Roman" w:hAnsi="Times New Roman" w:cs="Times New Roman"/>
          <w:sz w:val="28"/>
          <w:szCs w:val="28"/>
          <w:lang w:val="uk-UA"/>
        </w:rPr>
        <w:t xml:space="preserve">яті </w:t>
      </w:r>
      <w:r w:rsidR="00EB1E28" w:rsidRPr="00AF3EA6">
        <w:rPr>
          <w:rFonts w:ascii="Times New Roman" w:hAnsi="Times New Roman" w:cs="Times New Roman"/>
          <w:sz w:val="28"/>
          <w:szCs w:val="28"/>
          <w:lang w:val="uk-UA"/>
        </w:rPr>
        <w:t>учасника бойових дій</w:t>
      </w:r>
      <w:r w:rsidR="00D615A9" w:rsidRPr="00AF3EA6">
        <w:rPr>
          <w:rFonts w:ascii="Times New Roman" w:hAnsi="Times New Roman" w:cs="Times New Roman"/>
          <w:sz w:val="28"/>
          <w:szCs w:val="28"/>
          <w:lang w:val="uk-UA"/>
        </w:rPr>
        <w:t xml:space="preserve"> рапто</w:t>
      </w:r>
      <w:r w:rsidR="00EB1E28" w:rsidRPr="00AF3EA6">
        <w:rPr>
          <w:rFonts w:ascii="Times New Roman" w:hAnsi="Times New Roman" w:cs="Times New Roman"/>
          <w:sz w:val="28"/>
          <w:szCs w:val="28"/>
          <w:lang w:val="uk-UA"/>
        </w:rPr>
        <w:t>во спливають жахливі сцени, пов’</w:t>
      </w:r>
      <w:r w:rsidR="00D615A9" w:rsidRPr="00AF3EA6">
        <w:rPr>
          <w:rFonts w:ascii="Times New Roman" w:hAnsi="Times New Roman" w:cs="Times New Roman"/>
          <w:sz w:val="28"/>
          <w:szCs w:val="28"/>
          <w:lang w:val="uk-UA"/>
        </w:rPr>
        <w:t xml:space="preserve">язані з </w:t>
      </w:r>
      <w:r w:rsidR="00D615A9" w:rsidRPr="00AF3EA6">
        <w:rPr>
          <w:rFonts w:ascii="Times New Roman" w:hAnsi="Times New Roman" w:cs="Times New Roman"/>
          <w:sz w:val="28"/>
          <w:szCs w:val="28"/>
          <w:lang w:val="uk-UA"/>
        </w:rPr>
        <w:lastRenderedPageBreak/>
        <w:t>травмуючою подією, причому ці спогади можуть виникати як уві сні, так і під час неспання. Насправді в</w:t>
      </w:r>
      <w:r w:rsidR="00EB1E28" w:rsidRPr="00AF3EA6">
        <w:rPr>
          <w:rFonts w:ascii="Times New Roman" w:hAnsi="Times New Roman" w:cs="Times New Roman"/>
          <w:sz w:val="28"/>
          <w:szCs w:val="28"/>
          <w:lang w:val="uk-UA"/>
        </w:rPr>
        <w:t>они з’</w:t>
      </w:r>
      <w:r w:rsidR="00D615A9" w:rsidRPr="00AF3EA6">
        <w:rPr>
          <w:rFonts w:ascii="Times New Roman" w:hAnsi="Times New Roman" w:cs="Times New Roman"/>
          <w:sz w:val="28"/>
          <w:szCs w:val="28"/>
          <w:lang w:val="uk-UA"/>
        </w:rPr>
        <w:t>являються в тих випадках, коли навколишнє середовище чимось нагадує те, що сталося «в той час», тобто під час травмуючої події: запах, зображення, звук, ніби з тих пір. Яскраві образи минулого лягають на психіку і викликають сильний стрес. Основна відмінність посттравматичних непроханих спогадів від звичайних полягає в тому, що перші супроводжуються сильними почуттями тривоги і страху. Небажані спогади, які приходять уві сні, називають кошмарами</w:t>
      </w:r>
      <w:r w:rsidR="007C73D5" w:rsidRPr="00AF3EA6">
        <w:rPr>
          <w:rFonts w:ascii="Times New Roman" w:hAnsi="Times New Roman"/>
          <w:sz w:val="28"/>
          <w:szCs w:val="28"/>
          <w:lang w:val="uk-UA"/>
        </w:rPr>
        <w:t>[61, 22]</w:t>
      </w:r>
      <w:r w:rsidR="00D615A9" w:rsidRPr="00AF3EA6">
        <w:rPr>
          <w:rFonts w:ascii="Times New Roman" w:hAnsi="Times New Roman" w:cs="Times New Roman"/>
          <w:sz w:val="28"/>
          <w:szCs w:val="28"/>
          <w:lang w:val="uk-UA"/>
        </w:rPr>
        <w:t xml:space="preserve">. Для </w:t>
      </w:r>
      <w:r w:rsidR="00EB1E28" w:rsidRPr="00AF3EA6">
        <w:rPr>
          <w:rFonts w:ascii="Times New Roman" w:hAnsi="Times New Roman" w:cs="Times New Roman"/>
          <w:sz w:val="28"/>
          <w:szCs w:val="28"/>
          <w:lang w:val="uk-UA"/>
        </w:rPr>
        <w:t xml:space="preserve">учасників бойових дій </w:t>
      </w:r>
      <w:r w:rsidR="00D615A9" w:rsidRPr="00AF3EA6">
        <w:rPr>
          <w:rFonts w:ascii="Times New Roman" w:hAnsi="Times New Roman" w:cs="Times New Roman"/>
          <w:sz w:val="28"/>
          <w:szCs w:val="28"/>
          <w:lang w:val="uk-UA"/>
        </w:rPr>
        <w:t xml:space="preserve">ці сни часто (але не завжди) пов’язані з війною. Такі сни, як правило, бувають двох типів: перші передають травмуючу подію з точністю відеозапису, </w:t>
      </w:r>
      <w:r w:rsidR="00EB1E28" w:rsidRPr="00AF3EA6">
        <w:rPr>
          <w:rFonts w:ascii="Times New Roman" w:hAnsi="Times New Roman" w:cs="Times New Roman"/>
          <w:sz w:val="28"/>
          <w:szCs w:val="28"/>
          <w:lang w:val="uk-UA"/>
        </w:rPr>
        <w:t>так як вона закарбувалася в пам’</w:t>
      </w:r>
      <w:r w:rsidR="00D615A9" w:rsidRPr="00AF3EA6">
        <w:rPr>
          <w:rFonts w:ascii="Times New Roman" w:hAnsi="Times New Roman" w:cs="Times New Roman"/>
          <w:sz w:val="28"/>
          <w:szCs w:val="28"/>
          <w:lang w:val="uk-UA"/>
        </w:rPr>
        <w:t>яті людини, яка її пережила; у снах другого типу обстановка і персонажі можуть бути зовсім іншими, але принаймні деякі елементи (обличчя, ситуація, відчуття) схожі на ті, що мали місце в травматичній події. Від такого сну людин</w:t>
      </w:r>
      <w:r w:rsidR="00EB1E28" w:rsidRPr="00AF3EA6">
        <w:rPr>
          <w:rFonts w:ascii="Times New Roman" w:hAnsi="Times New Roman" w:cs="Times New Roman"/>
          <w:sz w:val="28"/>
          <w:szCs w:val="28"/>
          <w:lang w:val="uk-UA"/>
        </w:rPr>
        <w:t>а прокидається повністю розбитою</w:t>
      </w:r>
      <w:r w:rsidR="00D615A9" w:rsidRPr="00AF3EA6">
        <w:rPr>
          <w:rFonts w:ascii="Times New Roman" w:hAnsi="Times New Roman" w:cs="Times New Roman"/>
          <w:sz w:val="28"/>
          <w:szCs w:val="28"/>
          <w:lang w:val="uk-UA"/>
        </w:rPr>
        <w:t xml:space="preserve">, </w:t>
      </w:r>
      <w:r w:rsidR="00EB1E28" w:rsidRPr="00AF3EA6">
        <w:rPr>
          <w:rFonts w:ascii="Times New Roman" w:hAnsi="Times New Roman" w:cs="Times New Roman"/>
          <w:sz w:val="28"/>
          <w:szCs w:val="28"/>
          <w:lang w:val="uk-UA"/>
        </w:rPr>
        <w:t>її м’язи напружені, вона</w:t>
      </w:r>
      <w:r w:rsidR="00D615A9" w:rsidRPr="00AF3EA6">
        <w:rPr>
          <w:rFonts w:ascii="Times New Roman" w:hAnsi="Times New Roman" w:cs="Times New Roman"/>
          <w:sz w:val="28"/>
          <w:szCs w:val="28"/>
          <w:lang w:val="uk-UA"/>
        </w:rPr>
        <w:t xml:space="preserve"> покривається потом</w:t>
      </w:r>
      <w:r w:rsidR="007C73D5" w:rsidRPr="00AF3EA6">
        <w:rPr>
          <w:rFonts w:ascii="Times New Roman" w:hAnsi="Times New Roman"/>
          <w:sz w:val="28"/>
          <w:szCs w:val="28"/>
          <w:lang w:val="uk-UA"/>
        </w:rPr>
        <w:t>[81, 294]</w:t>
      </w:r>
      <w:r w:rsidR="00D615A9" w:rsidRPr="00AF3EA6">
        <w:rPr>
          <w:rFonts w:ascii="Times New Roman" w:hAnsi="Times New Roman" w:cs="Times New Roman"/>
          <w:sz w:val="28"/>
          <w:szCs w:val="28"/>
          <w:lang w:val="uk-UA"/>
        </w:rPr>
        <w:t xml:space="preserve">. Пітливість проявляється саме як реакція на сон, незалежно від того, закарбована вона чи ні. Багато </w:t>
      </w:r>
      <w:r w:rsidR="00EB1E28" w:rsidRPr="00AF3EA6">
        <w:rPr>
          <w:rFonts w:ascii="Times New Roman" w:hAnsi="Times New Roman" w:cs="Times New Roman"/>
          <w:sz w:val="28"/>
          <w:szCs w:val="28"/>
          <w:lang w:val="uk-UA"/>
        </w:rPr>
        <w:t>учасників бойових дій</w:t>
      </w:r>
      <w:r w:rsidR="00D615A9" w:rsidRPr="00AF3EA6">
        <w:rPr>
          <w:rFonts w:ascii="Times New Roman" w:hAnsi="Times New Roman" w:cs="Times New Roman"/>
          <w:sz w:val="28"/>
          <w:szCs w:val="28"/>
          <w:lang w:val="uk-UA"/>
        </w:rPr>
        <w:t xml:space="preserve"> і їх близькі відзначають, що під час сну людина метається в ліжку і прокидається зі с</w:t>
      </w:r>
      <w:r w:rsidR="00EB1E28" w:rsidRPr="00AF3EA6">
        <w:rPr>
          <w:rFonts w:ascii="Times New Roman" w:hAnsi="Times New Roman" w:cs="Times New Roman"/>
          <w:sz w:val="28"/>
          <w:szCs w:val="28"/>
          <w:lang w:val="uk-UA"/>
        </w:rPr>
        <w:t>тиснутими кулаками, ніби готова</w:t>
      </w:r>
      <w:r w:rsidR="00D615A9" w:rsidRPr="00AF3EA6">
        <w:rPr>
          <w:rFonts w:ascii="Times New Roman" w:hAnsi="Times New Roman" w:cs="Times New Roman"/>
          <w:sz w:val="28"/>
          <w:szCs w:val="28"/>
          <w:lang w:val="uk-UA"/>
        </w:rPr>
        <w:t xml:space="preserve"> до бою. Такі сни є, мабуть, найстрашнішим для людини аспектом посттравматичного стресового розладу, і </w:t>
      </w:r>
      <w:r w:rsidR="00EB1E28" w:rsidRPr="00AF3EA6">
        <w:rPr>
          <w:rFonts w:ascii="Times New Roman" w:hAnsi="Times New Roman" w:cs="Times New Roman"/>
          <w:sz w:val="28"/>
          <w:szCs w:val="28"/>
          <w:lang w:val="uk-UA"/>
        </w:rPr>
        <w:t>учасників бойових дій</w:t>
      </w:r>
      <w:r w:rsidR="00D615A9" w:rsidRPr="00AF3EA6">
        <w:rPr>
          <w:rFonts w:ascii="Times New Roman" w:hAnsi="Times New Roman" w:cs="Times New Roman"/>
          <w:sz w:val="28"/>
          <w:szCs w:val="28"/>
          <w:lang w:val="uk-UA"/>
        </w:rPr>
        <w:t xml:space="preserve"> рідко погоджуються про це говорити</w:t>
      </w:r>
      <w:r w:rsidR="007C73D5" w:rsidRPr="00AF3EA6">
        <w:rPr>
          <w:rFonts w:ascii="Times New Roman" w:hAnsi="Times New Roman"/>
          <w:sz w:val="28"/>
          <w:szCs w:val="28"/>
          <w:lang w:val="uk-UA"/>
        </w:rPr>
        <w:t>[40, 82]</w:t>
      </w:r>
      <w:r w:rsidR="00D615A9" w:rsidRPr="00AF3EA6">
        <w:rPr>
          <w:rFonts w:ascii="Times New Roman" w:hAnsi="Times New Roman" w:cs="Times New Roman"/>
          <w:sz w:val="28"/>
          <w:szCs w:val="28"/>
          <w:lang w:val="uk-UA"/>
        </w:rPr>
        <w:t>.</w:t>
      </w:r>
    </w:p>
    <w:p w:rsidR="00A960A2" w:rsidRPr="00AF3EA6" w:rsidRDefault="00A960A2" w:rsidP="00D615A9">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Стосовно реадаптації учасників бойових дій, які повернулися додому, то практика війни, яка триває наразі в Україні, показує, що за сприятливих умов для виведення військ з бойових дій перед їх поверненням у мирну обстановку необхідно організувати особливий період життєдіяльності, своєрідний «психологічний карантин» або «психологічну дезінфекцію»</w:t>
      </w:r>
      <w:r w:rsidR="007C73D5" w:rsidRPr="00AF3EA6">
        <w:rPr>
          <w:rFonts w:ascii="Times New Roman" w:hAnsi="Times New Roman"/>
          <w:sz w:val="28"/>
          <w:szCs w:val="28"/>
          <w:lang w:val="uk-UA"/>
        </w:rPr>
        <w:t>[65, 368]</w:t>
      </w:r>
      <w:r w:rsidRPr="00AF3EA6">
        <w:rPr>
          <w:rFonts w:ascii="Times New Roman" w:hAnsi="Times New Roman" w:cs="Times New Roman"/>
          <w:sz w:val="28"/>
          <w:szCs w:val="28"/>
          <w:lang w:val="uk-UA"/>
        </w:rPr>
        <w:t xml:space="preserve">. Це один із заходів психологічного забезпечення, який здійснюється на тактичному (у з’єднаннях) і оперативному (в тилових районах угруповання військ) рівнях. Метою діяльності командирів, заступників з виховної роботи, військових психологів і лікарів на етапі «карантину» є задоволення природних потреб </w:t>
      </w:r>
      <w:r w:rsidRPr="00AF3EA6">
        <w:rPr>
          <w:rFonts w:ascii="Times New Roman" w:hAnsi="Times New Roman" w:cs="Times New Roman"/>
          <w:sz w:val="28"/>
          <w:szCs w:val="28"/>
          <w:lang w:val="uk-UA"/>
        </w:rPr>
        <w:lastRenderedPageBreak/>
        <w:t>учасників бойових подій у розумінні, визнанні, престижі, зняття психічної напруги та психологічна підготовка до мирного життя. Інакше кажучи, необхідно, з одного боку, виключити вторинну психотравматизацію учасників бойових дій при зіткненні з обставинами мирного життя, а з іншого – не допустити пов’язаних з цим ексцесів у суспільстві</w:t>
      </w:r>
      <w:r w:rsidR="007C73D5" w:rsidRPr="00AF3EA6">
        <w:rPr>
          <w:rFonts w:ascii="Times New Roman" w:hAnsi="Times New Roman"/>
          <w:sz w:val="28"/>
          <w:szCs w:val="28"/>
          <w:lang w:val="uk-UA"/>
        </w:rPr>
        <w:t>[10, 77]</w:t>
      </w:r>
      <w:r w:rsidRPr="00AF3EA6">
        <w:rPr>
          <w:rFonts w:ascii="Times New Roman" w:hAnsi="Times New Roman" w:cs="Times New Roman"/>
          <w:sz w:val="28"/>
          <w:szCs w:val="28"/>
          <w:lang w:val="uk-UA"/>
        </w:rPr>
        <w:t>.</w:t>
      </w:r>
    </w:p>
    <w:p w:rsidR="00A960A2" w:rsidRPr="00AF3EA6" w:rsidRDefault="00A960A2" w:rsidP="00A960A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Психологи рекомендують наступні заходи на етапі «карантину»</w:t>
      </w:r>
      <w:r w:rsidR="007C73D5" w:rsidRPr="00AF3EA6">
        <w:rPr>
          <w:rFonts w:ascii="Times New Roman" w:hAnsi="Times New Roman"/>
          <w:sz w:val="28"/>
          <w:szCs w:val="28"/>
          <w:lang w:val="uk-UA"/>
        </w:rPr>
        <w:t>[2, 51]</w:t>
      </w:r>
      <w:r w:rsidRPr="00AF3EA6">
        <w:rPr>
          <w:rFonts w:ascii="Times New Roman" w:hAnsi="Times New Roman" w:cs="Times New Roman"/>
          <w:sz w:val="28"/>
          <w:szCs w:val="28"/>
          <w:lang w:val="uk-UA"/>
        </w:rPr>
        <w:t>:</w:t>
      </w:r>
    </w:p>
    <w:p w:rsidR="00A960A2" w:rsidRPr="00AF3EA6" w:rsidRDefault="00A960A2" w:rsidP="00A960A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По-перше, здійснення ретельного аналізу бойових дій особового складу, під час якого, по можливості, має бути позитивно оцінено внесок кожного у вирішення бойових завдань підрозділу, частини. Рекомендується як психотерапевтичний засіб, що дозволяє позитивно структурувати пізнавальну організацію ветеранів війни, метод «критичного обговорення результатів бойових дій», реалізований відразу після закінчення бойових дій. Таке обговорення організовує командир підрозділу в тісному колі товаришів по службі</w:t>
      </w:r>
      <w:r w:rsidR="007C73D5" w:rsidRPr="00AF3EA6">
        <w:rPr>
          <w:rFonts w:ascii="Times New Roman" w:hAnsi="Times New Roman"/>
          <w:sz w:val="28"/>
          <w:szCs w:val="28"/>
          <w:lang w:val="uk-UA"/>
        </w:rPr>
        <w:t>[30, 11]</w:t>
      </w:r>
      <w:r w:rsidRPr="00AF3EA6">
        <w:rPr>
          <w:rFonts w:ascii="Times New Roman" w:hAnsi="Times New Roman" w:cs="Times New Roman"/>
          <w:sz w:val="28"/>
          <w:szCs w:val="28"/>
          <w:lang w:val="uk-UA"/>
        </w:rPr>
        <w:t>. Його мета – допомогти військовослужбовцям розкрити свої почуття та полегшити душу. Крім того, вважається за необхідне надати кожному учаснику бойових дій можливість поспілкуватися сам-на-сам з лікарем-психіатром або священиком</w:t>
      </w:r>
      <w:r w:rsidR="007C73D5" w:rsidRPr="00AF3EA6">
        <w:rPr>
          <w:rFonts w:ascii="Times New Roman" w:hAnsi="Times New Roman"/>
          <w:sz w:val="28"/>
          <w:szCs w:val="28"/>
          <w:lang w:val="uk-UA"/>
        </w:rPr>
        <w:t>[46, 124]</w:t>
      </w:r>
      <w:r w:rsidRPr="00AF3EA6">
        <w:rPr>
          <w:rFonts w:ascii="Times New Roman" w:hAnsi="Times New Roman" w:cs="Times New Roman"/>
          <w:sz w:val="28"/>
          <w:szCs w:val="28"/>
          <w:lang w:val="uk-UA"/>
        </w:rPr>
        <w:t>.</w:t>
      </w:r>
    </w:p>
    <w:p w:rsidR="00A960A2" w:rsidRPr="00AF3EA6" w:rsidRDefault="00A960A2" w:rsidP="00A960A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Якщо ж у бойових діях брали участь збірні частини і військовослужбовці змушені повертатися в інші військові частини, то необхідно докласти максимум зусиль для їхнього всілякого стимулювання. Бажано бойові нагороди, посвідчення учасника бойових дій, письмові подяки, листи подяки рідним та близьким, грамоти, фотографії разом з керівництвом частин та героями бойових подій, фотоальбоми із символікою бойових частин тощо, як це робить Президент Зеленський, дякуючи кожному та даючи нагороди за заслуги. </w:t>
      </w:r>
    </w:p>
    <w:p w:rsidR="00A960A2" w:rsidRPr="00AF3EA6" w:rsidRDefault="00A960A2" w:rsidP="00A960A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У процесі «карантину» доцільно організовувати зустрічі військовослужбовців з тими політиками, представниками трудових колективів, діячами мистецтва та культури, рідними та близькими, які зможуть підтвердити впевненість воїнів у високій суспільній значущості їх бойової діяльності. Паралельно необхідний тимчасовий відбір періодичних видань, радіо- і телепрограм, що надходять. Негативну інформацію про військові події слід </w:t>
      </w:r>
      <w:r w:rsidRPr="00AF3EA6">
        <w:rPr>
          <w:rFonts w:ascii="Times New Roman" w:hAnsi="Times New Roman" w:cs="Times New Roman"/>
          <w:sz w:val="28"/>
          <w:szCs w:val="28"/>
          <w:lang w:val="uk-UA"/>
        </w:rPr>
        <w:lastRenderedPageBreak/>
        <w:t>доносити до військовослужбовців невеликими порціями, поступово збільшуючи</w:t>
      </w:r>
      <w:r w:rsidR="007C73D5" w:rsidRPr="00AF3EA6">
        <w:rPr>
          <w:rFonts w:ascii="Times New Roman" w:hAnsi="Times New Roman"/>
          <w:sz w:val="28"/>
          <w:szCs w:val="28"/>
          <w:lang w:val="uk-UA"/>
        </w:rPr>
        <w:t>[</w:t>
      </w:r>
      <w:r w:rsidR="006F252D" w:rsidRPr="00AF3EA6">
        <w:rPr>
          <w:rFonts w:ascii="Times New Roman" w:hAnsi="Times New Roman"/>
          <w:sz w:val="28"/>
          <w:szCs w:val="28"/>
          <w:lang w:val="uk-UA"/>
        </w:rPr>
        <w:t>63</w:t>
      </w:r>
      <w:r w:rsidR="007C73D5" w:rsidRPr="00AF3EA6">
        <w:rPr>
          <w:rFonts w:ascii="Times New Roman" w:hAnsi="Times New Roman"/>
          <w:sz w:val="28"/>
          <w:szCs w:val="28"/>
          <w:lang w:val="uk-UA"/>
        </w:rPr>
        <w:t xml:space="preserve">, </w:t>
      </w:r>
      <w:r w:rsidR="006F252D" w:rsidRPr="00AF3EA6">
        <w:rPr>
          <w:rFonts w:ascii="Times New Roman" w:hAnsi="Times New Roman"/>
          <w:sz w:val="28"/>
          <w:szCs w:val="28"/>
          <w:lang w:val="uk-UA"/>
        </w:rPr>
        <w:t>56</w:t>
      </w:r>
      <w:r w:rsidR="007C73D5" w:rsidRPr="00AF3EA6">
        <w:rPr>
          <w:rFonts w:ascii="Times New Roman" w:hAnsi="Times New Roman"/>
          <w:sz w:val="28"/>
          <w:szCs w:val="28"/>
          <w:lang w:val="uk-UA"/>
        </w:rPr>
        <w:t>]</w:t>
      </w:r>
      <w:r w:rsidRPr="00AF3EA6">
        <w:rPr>
          <w:rFonts w:ascii="Times New Roman" w:hAnsi="Times New Roman" w:cs="Times New Roman"/>
          <w:sz w:val="28"/>
          <w:szCs w:val="28"/>
          <w:lang w:val="uk-UA"/>
        </w:rPr>
        <w:t>.</w:t>
      </w:r>
    </w:p>
    <w:p w:rsidR="00A960A2" w:rsidRPr="00AF3EA6" w:rsidRDefault="00A960A2" w:rsidP="00A960A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По-друге, залучення військовослужбовців до динамічної, нудної та нескладної діяльності (бойова підготовка, обслуговування військової техніки та озброєння, підготовка обмундирування, спорядження, написання листів, культурно-спортивні заходи). Досвід показує, що дозволити людям байдикувати в цей період – це значною мірою сприяти розвитку негативних індивідуальних і групових переживань, станів і проступків, пияцтва, наркоманії тощо</w:t>
      </w:r>
      <w:r w:rsidR="006F252D" w:rsidRPr="00AF3EA6">
        <w:rPr>
          <w:rFonts w:ascii="Times New Roman" w:hAnsi="Times New Roman"/>
          <w:sz w:val="28"/>
          <w:szCs w:val="28"/>
          <w:lang w:val="uk-UA"/>
        </w:rPr>
        <w:t>[67, 74]</w:t>
      </w:r>
      <w:r w:rsidRPr="00AF3EA6">
        <w:rPr>
          <w:rFonts w:ascii="Times New Roman" w:hAnsi="Times New Roman" w:cs="Times New Roman"/>
          <w:sz w:val="28"/>
          <w:szCs w:val="28"/>
          <w:lang w:val="uk-UA"/>
        </w:rPr>
        <w:t>.</w:t>
      </w:r>
    </w:p>
    <w:p w:rsidR="00D615A9" w:rsidRPr="00AF3EA6" w:rsidRDefault="00A960A2" w:rsidP="00A960A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Психологи доводять, що сидячі заходи (побудови, огляди) повинні бути зведені до мінімуму. Необхідно організувати чітке несення служби, виконання розпорядку дня – раціональний ритм навчання, служби, відпочинку, сну, жорсткий контроль за військовослужбовцями. З психологічної точки зору ті офіцери, які брали участь у боях, можуть це робити набагато краще. Якщо під час «карантину» військовослужбовців не повернути до статутного порядку, то зробити це в місцях постійної служби буде набагато складніше</w:t>
      </w:r>
      <w:r w:rsidR="006F252D" w:rsidRPr="00AF3EA6">
        <w:rPr>
          <w:rFonts w:ascii="Times New Roman" w:hAnsi="Times New Roman"/>
          <w:sz w:val="28"/>
          <w:szCs w:val="28"/>
          <w:lang w:val="uk-UA"/>
        </w:rPr>
        <w:t>[71, 34]</w:t>
      </w:r>
      <w:r w:rsidRPr="00AF3EA6">
        <w:rPr>
          <w:rFonts w:ascii="Times New Roman" w:hAnsi="Times New Roman" w:cs="Times New Roman"/>
          <w:sz w:val="28"/>
          <w:szCs w:val="28"/>
          <w:lang w:val="uk-UA"/>
        </w:rPr>
        <w:t>. Організаційна структура підрозділів, які виведені з бойових дій, повинна зберігатися до повного виконання необхідних реадаптаційних заходів.</w:t>
      </w:r>
    </w:p>
    <w:p w:rsidR="00A960A2" w:rsidRPr="00AF3EA6" w:rsidRDefault="00A960A2" w:rsidP="00A960A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По-третє, організація спеціальної психологічної підготовки до життя і праці в мирних умовах. Вона має включати лекції, бесіди, індивідуальні консультації, групові заняття з аналізу можливих ситуацій спілкування з «мирними» людьми, роз’яснення негативних наслідків агресивної поведінки по відношенню до них, вироблення ефективних стратегій поведінки в складних соціальних ситуаціях, навчання бійців способам знешкодження негативних емоційних станів</w:t>
      </w:r>
      <w:r w:rsidR="006F252D" w:rsidRPr="00AF3EA6">
        <w:rPr>
          <w:rFonts w:ascii="Times New Roman" w:hAnsi="Times New Roman"/>
          <w:sz w:val="28"/>
          <w:szCs w:val="28"/>
          <w:lang w:val="uk-UA"/>
        </w:rPr>
        <w:t>[35, 39]</w:t>
      </w:r>
      <w:r w:rsidRPr="00AF3EA6">
        <w:rPr>
          <w:rFonts w:ascii="Times New Roman" w:hAnsi="Times New Roman" w:cs="Times New Roman"/>
          <w:sz w:val="28"/>
          <w:szCs w:val="28"/>
          <w:lang w:val="uk-UA"/>
        </w:rPr>
        <w:t>.</w:t>
      </w:r>
    </w:p>
    <w:p w:rsidR="00A960A2" w:rsidRPr="00AF3EA6" w:rsidRDefault="00A960A2" w:rsidP="00A960A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По-четверте, ретельне та оперативне виявлення військовослужбовців, які отримали бойову психічну травму, та надання їм психологічної допомоги. При цьому особливо важливо забезпечити конфіденційність інформації про психотравматизацію конкретного військовослужбовця. В іншому випадку не </w:t>
      </w:r>
      <w:r w:rsidRPr="00AF3EA6">
        <w:rPr>
          <w:rFonts w:ascii="Times New Roman" w:hAnsi="Times New Roman" w:cs="Times New Roman"/>
          <w:sz w:val="28"/>
          <w:szCs w:val="28"/>
          <w:lang w:val="uk-UA"/>
        </w:rPr>
        <w:lastRenderedPageBreak/>
        <w:t>виключений прояв ефекту «психіатричної стигматизації», а на її основі – «психіатризації» самосвідомості військовослужбовця</w:t>
      </w:r>
      <w:r w:rsidR="006F252D" w:rsidRPr="00AF3EA6">
        <w:rPr>
          <w:rFonts w:ascii="Times New Roman" w:hAnsi="Times New Roman"/>
          <w:sz w:val="28"/>
          <w:szCs w:val="28"/>
          <w:lang w:val="uk-UA"/>
        </w:rPr>
        <w:t>[20, 177]</w:t>
      </w:r>
      <w:r w:rsidRPr="00AF3EA6">
        <w:rPr>
          <w:rFonts w:ascii="Times New Roman" w:hAnsi="Times New Roman" w:cs="Times New Roman"/>
          <w:sz w:val="28"/>
          <w:szCs w:val="28"/>
          <w:lang w:val="uk-UA"/>
        </w:rPr>
        <w:t>.</w:t>
      </w:r>
    </w:p>
    <w:p w:rsidR="00A960A2" w:rsidRPr="00AF3EA6" w:rsidRDefault="00A960A2" w:rsidP="00A960A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Не менш складна робота щодо соціально-психологічної реабілітації військовослужбовців, які повертаються з районів бойових дій, передбачається проводити в місцях їх </w:t>
      </w:r>
      <w:r w:rsidR="006F252D" w:rsidRPr="00AF3EA6">
        <w:rPr>
          <w:rFonts w:ascii="Times New Roman" w:hAnsi="Times New Roman" w:cs="Times New Roman"/>
          <w:sz w:val="28"/>
          <w:szCs w:val="28"/>
          <w:lang w:val="uk-UA"/>
        </w:rPr>
        <w:t xml:space="preserve">постійної служби та проживання </w:t>
      </w:r>
      <w:r w:rsidR="006F252D" w:rsidRPr="00AF3EA6">
        <w:rPr>
          <w:rFonts w:ascii="Times New Roman" w:hAnsi="Times New Roman"/>
          <w:sz w:val="28"/>
          <w:szCs w:val="28"/>
          <w:lang w:val="uk-UA"/>
        </w:rPr>
        <w:t>[6, 47]</w:t>
      </w:r>
      <w:r w:rsidRPr="00AF3EA6">
        <w:rPr>
          <w:rFonts w:ascii="Times New Roman" w:hAnsi="Times New Roman" w:cs="Times New Roman"/>
          <w:sz w:val="28"/>
          <w:szCs w:val="28"/>
          <w:lang w:val="uk-UA"/>
        </w:rPr>
        <w:t>.</w:t>
      </w:r>
    </w:p>
    <w:p w:rsidR="00A960A2" w:rsidRPr="00AF3EA6" w:rsidRDefault="00A960A2" w:rsidP="00A960A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Незалежно від того, повернувся воїн додому переможцем чи переможеним, він має бути гідно прийнятий країною, колегами, рідними, знайомими</w:t>
      </w:r>
      <w:r w:rsidR="006F252D" w:rsidRPr="00AF3EA6">
        <w:rPr>
          <w:rFonts w:ascii="Times New Roman" w:hAnsi="Times New Roman"/>
          <w:sz w:val="28"/>
          <w:szCs w:val="28"/>
          <w:lang w:val="uk-UA"/>
        </w:rPr>
        <w:t>[13, 21]</w:t>
      </w:r>
      <w:r w:rsidRPr="00AF3EA6">
        <w:rPr>
          <w:rFonts w:ascii="Times New Roman" w:hAnsi="Times New Roman" w:cs="Times New Roman"/>
          <w:sz w:val="28"/>
          <w:szCs w:val="28"/>
          <w:lang w:val="uk-UA"/>
        </w:rPr>
        <w:t>. Поступове зняття високого психічного напруження, стимульованого бойовим стресом, полягає в залученні учасників бойових подій до активної громадської роботи (виступи з доповідями та бесіди перед товаришами по службі, членами їх сімей, учнями, працівниками підприємств). Це дозволяє активно використовувати такий ефективний психотерапевтичний за</w:t>
      </w:r>
      <w:r w:rsidR="00C444B6" w:rsidRPr="00AF3EA6">
        <w:rPr>
          <w:rFonts w:ascii="Times New Roman" w:hAnsi="Times New Roman" w:cs="Times New Roman"/>
          <w:sz w:val="28"/>
          <w:szCs w:val="28"/>
          <w:lang w:val="uk-UA"/>
        </w:rPr>
        <w:t>сіб, як можливість висловитися</w:t>
      </w:r>
      <w:r w:rsidR="006F252D" w:rsidRPr="00AF3EA6">
        <w:rPr>
          <w:rFonts w:ascii="Times New Roman" w:hAnsi="Times New Roman"/>
          <w:sz w:val="28"/>
          <w:szCs w:val="28"/>
          <w:lang w:val="uk-UA"/>
        </w:rPr>
        <w:t>[29, 14]</w:t>
      </w:r>
      <w:r w:rsidR="00C444B6" w:rsidRPr="00AF3EA6">
        <w:rPr>
          <w:rFonts w:ascii="Times New Roman" w:hAnsi="Times New Roman" w:cs="Times New Roman"/>
          <w:sz w:val="28"/>
          <w:szCs w:val="28"/>
          <w:lang w:val="uk-UA"/>
        </w:rPr>
        <w:t>.</w:t>
      </w:r>
    </w:p>
    <w:p w:rsidR="00A960A2" w:rsidRPr="00AF3EA6" w:rsidRDefault="00C444B6" w:rsidP="00A960A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A960A2" w:rsidRPr="00AF3EA6">
        <w:rPr>
          <w:rFonts w:ascii="Times New Roman" w:hAnsi="Times New Roman" w:cs="Times New Roman"/>
          <w:sz w:val="28"/>
          <w:szCs w:val="28"/>
          <w:lang w:val="uk-UA"/>
        </w:rPr>
        <w:t>З практики реадаптаційної роботи з учасниками бойових дій відомо, що їх швидкому психологічному пов</w:t>
      </w:r>
      <w:r w:rsidRPr="00AF3EA6">
        <w:rPr>
          <w:rFonts w:ascii="Times New Roman" w:hAnsi="Times New Roman" w:cs="Times New Roman"/>
          <w:sz w:val="28"/>
          <w:szCs w:val="28"/>
          <w:lang w:val="uk-UA"/>
        </w:rPr>
        <w:t>ерненню в систему соціальних зв’</w:t>
      </w:r>
      <w:r w:rsidR="00A960A2" w:rsidRPr="00AF3EA6">
        <w:rPr>
          <w:rFonts w:ascii="Times New Roman" w:hAnsi="Times New Roman" w:cs="Times New Roman"/>
          <w:sz w:val="28"/>
          <w:szCs w:val="28"/>
          <w:lang w:val="uk-UA"/>
        </w:rPr>
        <w:t>язків і відносин у мирний час значною мірою сприяє сприятлива моральн</w:t>
      </w:r>
      <w:r w:rsidRPr="00AF3EA6">
        <w:rPr>
          <w:rFonts w:ascii="Times New Roman" w:hAnsi="Times New Roman" w:cs="Times New Roman"/>
          <w:sz w:val="28"/>
          <w:szCs w:val="28"/>
          <w:lang w:val="uk-UA"/>
        </w:rPr>
        <w:t>о-психологічна обстановка в сім’</w:t>
      </w:r>
      <w:r w:rsidR="00A960A2" w:rsidRPr="00AF3EA6">
        <w:rPr>
          <w:rFonts w:ascii="Times New Roman" w:hAnsi="Times New Roman" w:cs="Times New Roman"/>
          <w:sz w:val="28"/>
          <w:szCs w:val="28"/>
          <w:lang w:val="uk-UA"/>
        </w:rPr>
        <w:t>ї</w:t>
      </w:r>
      <w:r w:rsidR="006F252D" w:rsidRPr="00AF3EA6">
        <w:rPr>
          <w:rFonts w:ascii="Times New Roman" w:hAnsi="Times New Roman"/>
          <w:sz w:val="28"/>
          <w:szCs w:val="28"/>
          <w:lang w:val="uk-UA"/>
        </w:rPr>
        <w:t>[42, 116]</w:t>
      </w:r>
      <w:r w:rsidR="00A960A2" w:rsidRPr="00AF3EA6">
        <w:rPr>
          <w:rFonts w:ascii="Times New Roman" w:hAnsi="Times New Roman" w:cs="Times New Roman"/>
          <w:sz w:val="28"/>
          <w:szCs w:val="28"/>
          <w:lang w:val="uk-UA"/>
        </w:rPr>
        <w:t xml:space="preserve">. Військові психологи розробили спеціальні рекомендації для членів сімей військовослужбовців, які повертаються з війни. А саме: необхідно надати </w:t>
      </w:r>
      <w:r w:rsidRPr="00AF3EA6">
        <w:rPr>
          <w:rFonts w:ascii="Times New Roman" w:hAnsi="Times New Roman" w:cs="Times New Roman"/>
          <w:sz w:val="28"/>
          <w:szCs w:val="28"/>
          <w:lang w:val="uk-UA"/>
        </w:rPr>
        <w:t>учаснику бойових дій</w:t>
      </w:r>
      <w:r w:rsidR="00A960A2" w:rsidRPr="00AF3EA6">
        <w:rPr>
          <w:rFonts w:ascii="Times New Roman" w:hAnsi="Times New Roman" w:cs="Times New Roman"/>
          <w:sz w:val="28"/>
          <w:szCs w:val="28"/>
          <w:lang w:val="uk-UA"/>
        </w:rPr>
        <w:t xml:space="preserve"> (родичу) можливість висловитися, уважно його вислухати, проявити інтерес і терпіння до його проблем, надати всі види психологічної підтримки, створити сприятливу інтимну обстановку, допомогти уникнути викор</w:t>
      </w:r>
      <w:r w:rsidRPr="00AF3EA6">
        <w:rPr>
          <w:rFonts w:ascii="Times New Roman" w:hAnsi="Times New Roman" w:cs="Times New Roman"/>
          <w:sz w:val="28"/>
          <w:szCs w:val="28"/>
          <w:lang w:val="uk-UA"/>
        </w:rPr>
        <w:t>истання алкоголю та наркотиків</w:t>
      </w:r>
      <w:r w:rsidR="006F252D" w:rsidRPr="00AF3EA6">
        <w:rPr>
          <w:rFonts w:ascii="Times New Roman" w:hAnsi="Times New Roman"/>
          <w:sz w:val="28"/>
          <w:szCs w:val="28"/>
          <w:lang w:val="uk-UA"/>
        </w:rPr>
        <w:t>[41, 115]</w:t>
      </w:r>
      <w:r w:rsidRPr="00AF3EA6">
        <w:rPr>
          <w:rFonts w:ascii="Times New Roman" w:hAnsi="Times New Roman" w:cs="Times New Roman"/>
          <w:sz w:val="28"/>
          <w:szCs w:val="28"/>
          <w:lang w:val="uk-UA"/>
        </w:rPr>
        <w:t>.</w:t>
      </w:r>
    </w:p>
    <w:p w:rsidR="001E54CB" w:rsidRPr="00AF3EA6" w:rsidRDefault="00C444B6" w:rsidP="001E54C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Отже, ми визначили, якими є психологічні особливості учасників бойових дій, які повернулися додому. Також ми вказали, як психологічно правильно проводити реадатаптацію учасникам бойових дій, які повернулися додому. Виконання цих правил потребує від родичів терпіння та витримки, але без цього не відбудеться ефективна адаптованість в нових умовах – вдома. </w:t>
      </w:r>
      <w:r w:rsidR="00A960A2" w:rsidRPr="00AF3EA6">
        <w:rPr>
          <w:rFonts w:ascii="Times New Roman" w:hAnsi="Times New Roman" w:cs="Times New Roman"/>
          <w:sz w:val="28"/>
          <w:szCs w:val="28"/>
          <w:lang w:val="uk-UA"/>
        </w:rPr>
        <w:t>Невиконання цих простих заходів соціально-психологічної реадаптації загрожує вкрай негативними соціальними наслідками.</w:t>
      </w:r>
    </w:p>
    <w:p w:rsidR="00CF1B48" w:rsidRPr="00AF3EA6" w:rsidRDefault="00362CF3" w:rsidP="00362CF3">
      <w:pPr>
        <w:spacing w:line="360" w:lineRule="auto"/>
        <w:contextualSpacing/>
        <w:rPr>
          <w:rFonts w:ascii="Times New Roman" w:hAnsi="Times New Roman" w:cs="Times New Roman"/>
          <w:b/>
          <w:sz w:val="28"/>
          <w:szCs w:val="28"/>
          <w:lang w:val="uk-UA"/>
        </w:rPr>
      </w:pPr>
      <w:r w:rsidRPr="00AF3EA6">
        <w:rPr>
          <w:rFonts w:ascii="Times New Roman" w:hAnsi="Times New Roman" w:cs="Times New Roman"/>
          <w:b/>
          <w:sz w:val="28"/>
          <w:szCs w:val="28"/>
          <w:lang w:val="uk-UA"/>
        </w:rPr>
        <w:lastRenderedPageBreak/>
        <w:tab/>
        <w:t>1.3. Особливості адаптації членів родин учасників бойових дій до нових обставин міжособистісної взаємодії. Форми сімейної допомоги та підтримки</w:t>
      </w:r>
    </w:p>
    <w:p w:rsidR="00362CF3" w:rsidRPr="00AF3EA6" w:rsidRDefault="00362CF3" w:rsidP="00AF1763">
      <w:pPr>
        <w:spacing w:line="360" w:lineRule="auto"/>
        <w:contextualSpacing/>
        <w:jc w:val="both"/>
        <w:rPr>
          <w:rFonts w:ascii="Times New Roman" w:hAnsi="Times New Roman" w:cs="Times New Roman"/>
          <w:sz w:val="28"/>
          <w:szCs w:val="28"/>
          <w:lang w:val="uk-UA"/>
        </w:rPr>
      </w:pPr>
    </w:p>
    <w:p w:rsidR="00955889" w:rsidRPr="00AF3EA6" w:rsidRDefault="00955889" w:rsidP="00AF1763">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 реаліях сьогодення ніхто не був готовим до війни проти України, але українці продемонстрували свою силу та відважність. За 7 місяців війни, яка триває з 24 лютого 2022 року, багато чого змінилося в особистісних стосунках кожної родини. Як би не було складно тим, хто чекає з війни своїх  близьких, але вони стараються не впадати паніку. За цей період багато хто повернувся додому (зазвичай тимчасово), поки їх заміняють бойові товариші, а це потребує знань членів родин, які мають попрацювати над побудовою взаємовідносин, адже психологічні особливості учасників бойових дій кардинально інші, ніж були до 24 лютого.</w:t>
      </w:r>
    </w:p>
    <w:p w:rsidR="00C37B8D" w:rsidRPr="00AF3EA6" w:rsidRDefault="00C37B8D" w:rsidP="00C37B8D">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З метою скорегувати міжособистісну адаптаційну взаємодію членів родин та учасників бойових дій соціальний педагог чи психолог розробляє програми роботи з сім’ями </w:t>
      </w:r>
      <w:r w:rsidR="00237979" w:rsidRPr="00AF3EA6">
        <w:rPr>
          <w:rFonts w:ascii="Times New Roman" w:hAnsi="Times New Roman" w:cs="Times New Roman"/>
          <w:sz w:val="28"/>
          <w:szCs w:val="28"/>
          <w:lang w:val="uk-UA"/>
        </w:rPr>
        <w:t>учасників бойових дій [63, 57</w:t>
      </w:r>
      <w:r w:rsidRPr="00AF3EA6">
        <w:rPr>
          <w:rFonts w:ascii="Times New Roman" w:hAnsi="Times New Roman" w:cs="Times New Roman"/>
          <w:sz w:val="28"/>
          <w:szCs w:val="28"/>
          <w:lang w:val="uk-UA"/>
        </w:rPr>
        <w:t>].</w:t>
      </w:r>
    </w:p>
    <w:p w:rsidR="00C37B8D" w:rsidRPr="00AF3EA6" w:rsidRDefault="00C37B8D" w:rsidP="00C37B8D">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Програми являють собою зосереджений в одному документі комплекс заходів щодо соціальної адаптації цих категорій громадян на найближчу перспективу. Програма являє собою річний план фінансування низки напрямків надання допомоги учасникам бойових дій, які потрапили у складну життєву ситуацію, які повернулися додому надовго чи тимчасово, та членам їхніх сімей.</w:t>
      </w:r>
    </w:p>
    <w:p w:rsidR="00C37B8D" w:rsidRPr="00AF3EA6" w:rsidRDefault="00C37B8D" w:rsidP="00C37B8D">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Кожна програма містить заходи із зазначенням джерел фінансування, термінів виконання та відповідальних осіб. Цілями програм є соціальна адаптація учасників бойових дій, допомога їх сім’ям. Навчання їх громадянським професіям, працевлаштування, надання правової, соціально-психологічної допомоги в отриманні житла, вирішення інших соціальних проблем [</w:t>
      </w:r>
      <w:r w:rsidR="00237979" w:rsidRPr="00AF3EA6">
        <w:rPr>
          <w:rFonts w:ascii="Times New Roman" w:hAnsi="Times New Roman" w:cs="Times New Roman"/>
          <w:sz w:val="28"/>
          <w:szCs w:val="28"/>
          <w:lang w:val="uk-UA"/>
        </w:rPr>
        <w:t>72</w:t>
      </w:r>
      <w:r w:rsidRPr="00AF3EA6">
        <w:rPr>
          <w:rFonts w:ascii="Times New Roman" w:hAnsi="Times New Roman" w:cs="Times New Roman"/>
          <w:sz w:val="28"/>
          <w:szCs w:val="28"/>
          <w:lang w:val="uk-UA"/>
        </w:rPr>
        <w:t>].</w:t>
      </w:r>
    </w:p>
    <w:p w:rsidR="00917282" w:rsidRPr="00AF3EA6" w:rsidRDefault="00917282" w:rsidP="0091728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Психологічна допомога учасникам бойових дій, які повернулися додому, а також допомога їх сім’ям, повинна включати декілька напрямків</w:t>
      </w:r>
      <w:r w:rsidR="00237979" w:rsidRPr="00AF3EA6">
        <w:rPr>
          <w:rFonts w:ascii="Times New Roman" w:hAnsi="Times New Roman"/>
          <w:sz w:val="28"/>
          <w:szCs w:val="28"/>
          <w:lang w:val="uk-UA"/>
        </w:rPr>
        <w:t>[38, 74]</w:t>
      </w:r>
      <w:r w:rsidRPr="00AF3EA6">
        <w:rPr>
          <w:rFonts w:ascii="Times New Roman" w:hAnsi="Times New Roman" w:cs="Times New Roman"/>
          <w:sz w:val="28"/>
          <w:szCs w:val="28"/>
          <w:lang w:val="uk-UA"/>
        </w:rPr>
        <w:t>:</w:t>
      </w:r>
    </w:p>
    <w:p w:rsidR="00917282" w:rsidRPr="00AF3EA6" w:rsidRDefault="00917282" w:rsidP="00917282">
      <w:pPr>
        <w:spacing w:line="360" w:lineRule="auto"/>
        <w:contextualSpacing/>
        <w:jc w:val="both"/>
        <w:rPr>
          <w:rFonts w:ascii="Times New Roman" w:hAnsi="Times New Roman" w:cs="Times New Roman"/>
          <w:sz w:val="28"/>
          <w:szCs w:val="28"/>
          <w:lang w:val="uk-UA"/>
        </w:rPr>
      </w:pPr>
    </w:p>
    <w:p w:rsidR="00917282" w:rsidRPr="00AF3EA6" w:rsidRDefault="00917282" w:rsidP="0091728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lastRenderedPageBreak/>
        <w:tab/>
        <w:t>1. Діагностика синдрому соціально-психологічної дезадаптації у учасників бойових дій, які повернулися додому (психоемоційний стан у «цивільного», стратегії адаптації, використовувана поведінка) за результатами психодіагностики індивідуальних особливостей кожного учасника бойових дій.</w:t>
      </w:r>
    </w:p>
    <w:p w:rsidR="00917282" w:rsidRPr="00AF3EA6" w:rsidRDefault="00917282" w:rsidP="0091728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 Психологічне консультування (індивідуальне та сімейне). В індивідуальних бесідах необхідно давати учасникам бойових дій можливість висловити все, що наболіло, проявляючи інтерес до їх розповіді. Тоді доцільно пояснити, що стан, який вони переживають, тимчасовий, притаманний кожному, хто брав участь у бойових діях</w:t>
      </w:r>
      <w:r w:rsidR="00237979" w:rsidRPr="00AF3EA6">
        <w:rPr>
          <w:rFonts w:ascii="Times New Roman" w:hAnsi="Times New Roman"/>
          <w:sz w:val="28"/>
          <w:szCs w:val="28"/>
          <w:lang w:val="uk-UA"/>
        </w:rPr>
        <w:t>[27, 18]</w:t>
      </w:r>
      <w:r w:rsidRPr="00AF3EA6">
        <w:rPr>
          <w:rFonts w:ascii="Times New Roman" w:hAnsi="Times New Roman" w:cs="Times New Roman"/>
          <w:sz w:val="28"/>
          <w:szCs w:val="28"/>
          <w:lang w:val="uk-UA"/>
        </w:rPr>
        <w:t>. Дуже важливо, щоб вони відчували розуміння та бачили готовність допомогти їм не лише у спеціалістів, а й у рідних та близьких. Потужним засобом психологічної реабілітації є щирий вияв розуміння і терпіння до проблем постраждалих від психотравмуючих військових умов. Відсутність такого розуміння і терпіння з боку рідних часом призводить до сумних наслідків.</w:t>
      </w:r>
    </w:p>
    <w:p w:rsidR="00917282" w:rsidRPr="00AF3EA6" w:rsidRDefault="00917282" w:rsidP="0091728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 Психокорекційна робота. Психологічна корекція або психокорекція – це діяльність з виправлення (коригування) тих особливостей психічного розвитку, які за прийнятою системою критеріїв не відповідають оптимальній моделі (нормі). Кваліфікована психотерапевтична допомога необхідна тим учасникам бойових дій, які мають виражені та запущені порушення адаптації (депресія, алкоголізм, девіантна поведінка тощо).</w:t>
      </w:r>
    </w:p>
    <w:p w:rsidR="00917282" w:rsidRPr="00AF3EA6" w:rsidRDefault="00917282" w:rsidP="0091728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4. Навчання навичкам саморегуляції (техніки зняття напруги шляхом релаксації, аутотренінгу та ін.).</w:t>
      </w:r>
    </w:p>
    <w:p w:rsidR="00917282" w:rsidRPr="00AF3EA6" w:rsidRDefault="00917282" w:rsidP="0091728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5. Соціально-психологічні тренінги з метою підвищення адаптаційних можливостей учасника бойових дій та його особистісного розвитку.</w:t>
      </w:r>
    </w:p>
    <w:p w:rsidR="00917282" w:rsidRPr="00AF3EA6" w:rsidRDefault="00917282" w:rsidP="0091728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6. Допомога у професійному самовизначенні, профорієнтація на перепідготовку та подальше працевлаштування.</w:t>
      </w:r>
    </w:p>
    <w:p w:rsidR="00C37B8D" w:rsidRPr="00AF3EA6" w:rsidRDefault="00C37B8D" w:rsidP="00C37B8D">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Вважаємо за потрібне використовувати наступні заходи</w:t>
      </w:r>
      <w:r w:rsidR="00DA6543" w:rsidRPr="00AF3EA6">
        <w:rPr>
          <w:rFonts w:ascii="Times New Roman" w:hAnsi="Times New Roman" w:cs="Times New Roman"/>
          <w:sz w:val="28"/>
          <w:szCs w:val="28"/>
          <w:lang w:val="uk-UA"/>
        </w:rPr>
        <w:t xml:space="preserve"> задля правильного психологічного входження учасника бойових дій в свою ж родину</w:t>
      </w:r>
      <w:r w:rsidRPr="00AF3EA6">
        <w:rPr>
          <w:rFonts w:ascii="Times New Roman" w:hAnsi="Times New Roman" w:cs="Times New Roman"/>
          <w:sz w:val="28"/>
          <w:szCs w:val="28"/>
          <w:lang w:val="uk-UA"/>
        </w:rPr>
        <w:t>:</w:t>
      </w:r>
    </w:p>
    <w:p w:rsidR="00C37B8D" w:rsidRPr="00AF3EA6" w:rsidRDefault="00C37B8D" w:rsidP="00C37B8D">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1. Проводити психологічне консультування з питань успішної соціально-психологічної адаптації до праці, а також проводити соціально-психологічну </w:t>
      </w:r>
      <w:r w:rsidRPr="00AF3EA6">
        <w:rPr>
          <w:rFonts w:ascii="Times New Roman" w:hAnsi="Times New Roman" w:cs="Times New Roman"/>
          <w:sz w:val="28"/>
          <w:szCs w:val="28"/>
          <w:lang w:val="uk-UA"/>
        </w:rPr>
        <w:lastRenderedPageBreak/>
        <w:t>підготовку адаптивності, яка проводиться в період повернення додому від бойових дій. Також важливим є вплив на навколишнє середовище (створення адаптивного сер</w:t>
      </w:r>
      <w:r w:rsidR="00237979" w:rsidRPr="00AF3EA6">
        <w:rPr>
          <w:rFonts w:ascii="Times New Roman" w:hAnsi="Times New Roman" w:cs="Times New Roman"/>
          <w:sz w:val="28"/>
          <w:szCs w:val="28"/>
          <w:lang w:val="uk-UA"/>
        </w:rPr>
        <w:t>едовища на місці роботи)» [11, 289</w:t>
      </w:r>
      <w:r w:rsidRPr="00AF3EA6">
        <w:rPr>
          <w:rFonts w:ascii="Times New Roman" w:hAnsi="Times New Roman" w:cs="Times New Roman"/>
          <w:sz w:val="28"/>
          <w:szCs w:val="28"/>
          <w:lang w:val="uk-UA"/>
        </w:rPr>
        <w:t>].</w:t>
      </w:r>
    </w:p>
    <w:p w:rsidR="00C37B8D" w:rsidRPr="00AF3EA6" w:rsidRDefault="00C37B8D" w:rsidP="00C37B8D">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Наведений вище алгоритм включає ряд дій – послідовних (етапів) і паралельних (взаємозв’язок між видами діяльності суб’єктів, що забезпечують ефективність соціально-психологічної адаптації). Об’єктами комплексного впливу є учасники бойових дій, а також їх сім’ї, пов’язані із соціально-психологічною адаптацією. Суб’єктами впливу є органи виховної роботи (соціологи, психологи, професіонали, юристи), військові </w:t>
      </w:r>
      <w:r w:rsidR="005F786F" w:rsidRPr="00AF3EA6">
        <w:rPr>
          <w:rFonts w:ascii="Times New Roman" w:hAnsi="Times New Roman" w:cs="Times New Roman"/>
          <w:sz w:val="28"/>
          <w:szCs w:val="28"/>
          <w:lang w:val="uk-UA"/>
        </w:rPr>
        <w:t>командири</w:t>
      </w:r>
      <w:r w:rsidRPr="00AF3EA6">
        <w:rPr>
          <w:rFonts w:ascii="Times New Roman" w:hAnsi="Times New Roman" w:cs="Times New Roman"/>
          <w:sz w:val="28"/>
          <w:szCs w:val="28"/>
          <w:lang w:val="uk-UA"/>
        </w:rPr>
        <w:t>. Між суб’єктами здійснюється тісна взаємодія з питань забезпечення успішної соціально-психологічної адаптації учасників бойови</w:t>
      </w:r>
      <w:r w:rsidR="00237979" w:rsidRPr="00AF3EA6">
        <w:rPr>
          <w:rFonts w:ascii="Times New Roman" w:hAnsi="Times New Roman" w:cs="Times New Roman"/>
          <w:sz w:val="28"/>
          <w:szCs w:val="28"/>
          <w:lang w:val="uk-UA"/>
        </w:rPr>
        <w:t>х дій, які повернулися додому [35, 39</w:t>
      </w:r>
      <w:r w:rsidRPr="00AF3EA6">
        <w:rPr>
          <w:rFonts w:ascii="Times New Roman" w:hAnsi="Times New Roman" w:cs="Times New Roman"/>
          <w:sz w:val="28"/>
          <w:szCs w:val="28"/>
          <w:lang w:val="uk-UA"/>
        </w:rPr>
        <w:t>].</w:t>
      </w:r>
    </w:p>
    <w:p w:rsidR="00C37B8D" w:rsidRPr="00AF3EA6" w:rsidRDefault="00C37B8D" w:rsidP="00C37B8D">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На етапі адаптації важливо проводити соціально-психологічну підготовку адаптивності та паралельно проводити психологічне консультування (індивідуальне та групове) для учасників бойових дій, а також для їх сімей, з метою швидкого реагування на виникаючі психологічні труднощі, пов’язані з соціально-психологічною адаптацією учасників бойови</w:t>
      </w:r>
      <w:r w:rsidR="00237979" w:rsidRPr="00AF3EA6">
        <w:rPr>
          <w:rFonts w:ascii="Times New Roman" w:hAnsi="Times New Roman" w:cs="Times New Roman"/>
          <w:sz w:val="28"/>
          <w:szCs w:val="28"/>
          <w:lang w:val="uk-UA"/>
        </w:rPr>
        <w:t>х дій, які повернулися додому [49, 178</w:t>
      </w:r>
      <w:r w:rsidRPr="00AF3EA6">
        <w:rPr>
          <w:rFonts w:ascii="Times New Roman" w:hAnsi="Times New Roman" w:cs="Times New Roman"/>
          <w:sz w:val="28"/>
          <w:szCs w:val="28"/>
          <w:lang w:val="uk-UA"/>
        </w:rPr>
        <w:t>].</w:t>
      </w:r>
    </w:p>
    <w:p w:rsidR="00C37B8D" w:rsidRPr="00AF3EA6" w:rsidRDefault="00C37B8D" w:rsidP="00C37B8D">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Основним методом соціально-психологічної допомоги для учасників бойових дій, а також для їх сімей, є психологічне консультування. У цьому випадку консультування спрямоване на надання допомоги колишніх учасників бойових дій, і які стоять перед вибором визначення майбутньої роботи, сфери діяльності чи тим, що знову треба буде повернутися на фронт, адже війна проти України не закінчилась. Консультування також використовується як спосіб формування груп соціально-психологічної підготовки адаптивності </w:t>
      </w:r>
      <w:r w:rsidR="00837D18" w:rsidRPr="00AF3EA6">
        <w:rPr>
          <w:rFonts w:ascii="Times New Roman" w:hAnsi="Times New Roman" w:cs="Times New Roman"/>
          <w:sz w:val="28"/>
          <w:szCs w:val="28"/>
          <w:lang w:val="uk-UA"/>
        </w:rPr>
        <w:t>учасникам бойових дій</w:t>
      </w:r>
      <w:r w:rsidR="00237979" w:rsidRPr="00AF3EA6">
        <w:rPr>
          <w:rFonts w:ascii="Times New Roman" w:hAnsi="Times New Roman"/>
          <w:sz w:val="28"/>
          <w:szCs w:val="28"/>
          <w:lang w:val="uk-UA"/>
        </w:rPr>
        <w:t>[79, 49]</w:t>
      </w:r>
      <w:r w:rsidRPr="00AF3EA6">
        <w:rPr>
          <w:rFonts w:ascii="Times New Roman" w:hAnsi="Times New Roman" w:cs="Times New Roman"/>
          <w:sz w:val="28"/>
          <w:szCs w:val="28"/>
          <w:lang w:val="uk-UA"/>
        </w:rPr>
        <w:t>. Їх вчать цінувати свої знання та досвід, вміти грамотно презентувати їх роботодавцю на етапі працевлаштування</w:t>
      </w:r>
      <w:r w:rsidR="00837D18" w:rsidRPr="00AF3EA6">
        <w:rPr>
          <w:rFonts w:ascii="Times New Roman" w:hAnsi="Times New Roman" w:cs="Times New Roman"/>
          <w:sz w:val="28"/>
          <w:szCs w:val="28"/>
          <w:lang w:val="uk-UA"/>
        </w:rPr>
        <w:t>, а також розвивати далі для можливого повернення на фронт</w:t>
      </w:r>
      <w:r w:rsidRPr="00AF3EA6">
        <w:rPr>
          <w:rFonts w:ascii="Times New Roman" w:hAnsi="Times New Roman" w:cs="Times New Roman"/>
          <w:sz w:val="28"/>
          <w:szCs w:val="28"/>
          <w:lang w:val="uk-UA"/>
        </w:rPr>
        <w:t xml:space="preserve">. Навички порівняльного аналізу ринку праці та власних можливостей підвищують впевненість </w:t>
      </w:r>
      <w:r w:rsidR="00837D18" w:rsidRPr="00AF3EA6">
        <w:rPr>
          <w:rFonts w:ascii="Times New Roman" w:hAnsi="Times New Roman" w:cs="Times New Roman"/>
          <w:sz w:val="28"/>
          <w:szCs w:val="28"/>
          <w:lang w:val="uk-UA"/>
        </w:rPr>
        <w:t xml:space="preserve">учасника бойових дій </w:t>
      </w:r>
      <w:r w:rsidRPr="00AF3EA6">
        <w:rPr>
          <w:rFonts w:ascii="Times New Roman" w:hAnsi="Times New Roman" w:cs="Times New Roman"/>
          <w:sz w:val="28"/>
          <w:szCs w:val="28"/>
          <w:lang w:val="uk-UA"/>
        </w:rPr>
        <w:t xml:space="preserve">в собі, формують його готовність до переходу в нові умови, </w:t>
      </w:r>
      <w:r w:rsidRPr="00AF3EA6">
        <w:rPr>
          <w:rFonts w:ascii="Times New Roman" w:hAnsi="Times New Roman" w:cs="Times New Roman"/>
          <w:sz w:val="28"/>
          <w:szCs w:val="28"/>
          <w:lang w:val="uk-UA"/>
        </w:rPr>
        <w:lastRenderedPageBreak/>
        <w:t xml:space="preserve">розвивають у ньому ті якості, які знадобляться йому не тільки під час </w:t>
      </w:r>
      <w:r w:rsidR="00837D18" w:rsidRPr="00AF3EA6">
        <w:rPr>
          <w:rFonts w:ascii="Times New Roman" w:hAnsi="Times New Roman" w:cs="Times New Roman"/>
          <w:sz w:val="28"/>
          <w:szCs w:val="28"/>
          <w:lang w:val="uk-UA"/>
        </w:rPr>
        <w:t>адаптації до членів родини</w:t>
      </w:r>
      <w:r w:rsidRPr="00AF3EA6">
        <w:rPr>
          <w:rFonts w:ascii="Times New Roman" w:hAnsi="Times New Roman" w:cs="Times New Roman"/>
          <w:sz w:val="28"/>
          <w:szCs w:val="28"/>
          <w:lang w:val="uk-UA"/>
        </w:rPr>
        <w:t xml:space="preserve">, а й надалі, майже до кінця своєї активної професійної діяльності. Часто сформовані навички мають для людини більшу цінність, ніж одноразова матеріальна допомога чи перекваліфікація на </w:t>
      </w:r>
      <w:r w:rsidR="00237979" w:rsidRPr="00AF3EA6">
        <w:rPr>
          <w:rFonts w:ascii="Times New Roman" w:hAnsi="Times New Roman" w:cs="Times New Roman"/>
          <w:sz w:val="28"/>
          <w:szCs w:val="28"/>
          <w:lang w:val="uk-UA"/>
        </w:rPr>
        <w:t>якусь випадкову професію [81, 293</w:t>
      </w:r>
      <w:r w:rsidR="00837D18" w:rsidRPr="00AF3EA6">
        <w:rPr>
          <w:rFonts w:ascii="Times New Roman" w:hAnsi="Times New Roman" w:cs="Times New Roman"/>
          <w:sz w:val="28"/>
          <w:szCs w:val="28"/>
          <w:lang w:val="uk-UA"/>
        </w:rPr>
        <w:t>]. Також</w:t>
      </w:r>
      <w:r w:rsidRPr="00AF3EA6">
        <w:rPr>
          <w:rFonts w:ascii="Times New Roman" w:hAnsi="Times New Roman" w:cs="Times New Roman"/>
          <w:sz w:val="28"/>
          <w:szCs w:val="28"/>
          <w:lang w:val="uk-UA"/>
        </w:rPr>
        <w:t xml:space="preserve"> «однією з найефективніших форм такої роботи є соціально-психологічний тренінг адаптивності з метою підвищення успішності соціально-</w:t>
      </w:r>
      <w:r w:rsidR="00837D18" w:rsidRPr="00AF3EA6">
        <w:rPr>
          <w:rFonts w:ascii="Times New Roman" w:hAnsi="Times New Roman" w:cs="Times New Roman"/>
          <w:sz w:val="28"/>
          <w:szCs w:val="28"/>
          <w:lang w:val="uk-UA"/>
        </w:rPr>
        <w:t>психологічної адаптації» для учасників бойових дій,</w:t>
      </w:r>
      <w:r w:rsidR="00237979" w:rsidRPr="00AF3EA6">
        <w:rPr>
          <w:rFonts w:ascii="Times New Roman" w:hAnsi="Times New Roman" w:cs="Times New Roman"/>
          <w:sz w:val="28"/>
          <w:szCs w:val="28"/>
          <w:lang w:val="uk-UA"/>
        </w:rPr>
        <w:t xml:space="preserve"> а також для їх сімей [70, 62</w:t>
      </w:r>
      <w:r w:rsidR="00837D18" w:rsidRPr="00AF3EA6">
        <w:rPr>
          <w:rFonts w:ascii="Times New Roman" w:hAnsi="Times New Roman" w:cs="Times New Roman"/>
          <w:sz w:val="28"/>
          <w:szCs w:val="28"/>
          <w:lang w:val="uk-UA"/>
        </w:rPr>
        <w:t>].</w:t>
      </w:r>
    </w:p>
    <w:p w:rsidR="00C37B8D" w:rsidRPr="00AF3EA6" w:rsidRDefault="00837D18" w:rsidP="00C37B8D">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C37B8D" w:rsidRPr="00AF3EA6">
        <w:rPr>
          <w:rFonts w:ascii="Times New Roman" w:hAnsi="Times New Roman" w:cs="Times New Roman"/>
          <w:sz w:val="28"/>
          <w:szCs w:val="28"/>
          <w:lang w:val="uk-UA"/>
        </w:rPr>
        <w:t>За допомогою соціально-психологічного тренінгу формується психологічна готовність до зміни професії</w:t>
      </w:r>
      <w:r w:rsidRPr="00AF3EA6">
        <w:rPr>
          <w:rFonts w:ascii="Times New Roman" w:hAnsi="Times New Roman" w:cs="Times New Roman"/>
          <w:sz w:val="28"/>
          <w:szCs w:val="28"/>
          <w:lang w:val="uk-UA"/>
        </w:rPr>
        <w:t>, адже при адаптації вдома потрібно займатися чимось, що буде відволікати від того, що довелося пройти під час бойових дій. Особливо, коли за ці 7 місяців були пекельні місця в Бучі, Ірпені, Маріуполі і це доводилося не тільки бачити, а і приймати участь по покаранні винних за скоєне</w:t>
      </w:r>
      <w:r w:rsidR="00C37B8D" w:rsidRPr="00AF3EA6">
        <w:rPr>
          <w:rFonts w:ascii="Times New Roman" w:hAnsi="Times New Roman" w:cs="Times New Roman"/>
          <w:sz w:val="28"/>
          <w:szCs w:val="28"/>
          <w:lang w:val="uk-UA"/>
        </w:rPr>
        <w:t>. Психологічна готовність є станом людини і характеризується рівнем сформованості ряду особистісних якостей, що впливають на ефективність соціально-психологічної адаптації</w:t>
      </w:r>
      <w:r w:rsidRPr="00AF3EA6">
        <w:rPr>
          <w:rFonts w:ascii="Times New Roman" w:hAnsi="Times New Roman" w:cs="Times New Roman"/>
          <w:sz w:val="28"/>
          <w:szCs w:val="28"/>
          <w:lang w:val="uk-UA"/>
        </w:rPr>
        <w:t xml:space="preserve"> колишніх учасників бойових дій</w:t>
      </w:r>
      <w:r w:rsidR="00C37B8D" w:rsidRPr="00AF3EA6">
        <w:rPr>
          <w:rFonts w:ascii="Times New Roman" w:hAnsi="Times New Roman" w:cs="Times New Roman"/>
          <w:sz w:val="28"/>
          <w:szCs w:val="28"/>
          <w:lang w:val="uk-UA"/>
        </w:rPr>
        <w:t>, а також наявністю певних знань і вмінь, які необхідні для її грамотного практичного здійснення.</w:t>
      </w:r>
    </w:p>
    <w:p w:rsidR="005F786F" w:rsidRPr="00AF3EA6" w:rsidRDefault="005F786F"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Адаптаційна підготовка, яка проводиться для учасників бойових дій, а також для їх сімей, має ряд особливостей. Ці особливості складають основу програми психологічної допомоги для успішної соціально-психологічної адаптації [5</w:t>
      </w:r>
      <w:r w:rsidR="00237979" w:rsidRPr="00AF3EA6">
        <w:rPr>
          <w:rFonts w:ascii="Times New Roman" w:hAnsi="Times New Roman" w:cs="Times New Roman"/>
          <w:sz w:val="28"/>
          <w:szCs w:val="28"/>
          <w:lang w:val="uk-UA"/>
        </w:rPr>
        <w:t>3, 36</w:t>
      </w:r>
      <w:r w:rsidRPr="00AF3EA6">
        <w:rPr>
          <w:rFonts w:ascii="Times New Roman" w:hAnsi="Times New Roman" w:cs="Times New Roman"/>
          <w:sz w:val="28"/>
          <w:szCs w:val="28"/>
          <w:lang w:val="uk-UA"/>
        </w:rPr>
        <w:t>].</w:t>
      </w:r>
    </w:p>
    <w:p w:rsidR="005F786F" w:rsidRPr="00AF3EA6" w:rsidRDefault="005F786F"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Починаючи роботу з учасниками бойових дій, а також з їхніми сім’ями, слід враховувати ряд особливостей</w:t>
      </w:r>
      <w:r w:rsidR="00237979" w:rsidRPr="00AF3EA6">
        <w:rPr>
          <w:rFonts w:ascii="Times New Roman" w:hAnsi="Times New Roman"/>
          <w:sz w:val="28"/>
          <w:szCs w:val="28"/>
          <w:lang w:val="uk-UA"/>
        </w:rPr>
        <w:t>[9, 18]</w:t>
      </w:r>
      <w:r w:rsidRPr="00AF3EA6">
        <w:rPr>
          <w:rFonts w:ascii="Times New Roman" w:hAnsi="Times New Roman" w:cs="Times New Roman"/>
          <w:sz w:val="28"/>
          <w:szCs w:val="28"/>
          <w:lang w:val="uk-UA"/>
        </w:rPr>
        <w:t>:</w:t>
      </w:r>
    </w:p>
    <w:p w:rsidR="005F786F" w:rsidRPr="00AF3EA6" w:rsidRDefault="005F786F"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 Перебування в ситуації тимчасового безробіття, що викликає в людини негативні переживання. У неї може бути знижена самооцінка, відчуття невпевненості в собі, у своїй професійній компетентності.</w:t>
      </w:r>
    </w:p>
    <w:p w:rsidR="005F786F" w:rsidRPr="00AF3EA6" w:rsidRDefault="005F786F"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2. Наявність стійких негативних емоційних станів: тривоги, апатії, страху. Розвиток цих процесів має свою динаміку. Коли людина досить тривалий час позбавлена ​​роботи, відключена від звичних ділових зв’язків і стосунків, її </w:t>
      </w:r>
      <w:r w:rsidRPr="00AF3EA6">
        <w:rPr>
          <w:rFonts w:ascii="Times New Roman" w:hAnsi="Times New Roman" w:cs="Times New Roman"/>
          <w:sz w:val="28"/>
          <w:szCs w:val="28"/>
          <w:lang w:val="uk-UA"/>
        </w:rPr>
        <w:lastRenderedPageBreak/>
        <w:t xml:space="preserve">професійна компетентність закономірно знижується. Чим довше цей період, тим більше змінюється рівень впевненості людини. </w:t>
      </w:r>
    </w:p>
    <w:p w:rsidR="005F786F" w:rsidRPr="00AF3EA6" w:rsidRDefault="005F786F"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 Зниження мотивації професійної діяльності через невпевненість у собі (ряд вправ, що використовуються на групових заняттях, спрямований на підвищення впевненості в собі).</w:t>
      </w:r>
    </w:p>
    <w:p w:rsidR="005F786F" w:rsidRPr="00AF3EA6" w:rsidRDefault="005F786F"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4. Переживати втрату сенсу життя. Будучи безробітним, людина вважає себе непотрібним, часто вважає, що оскільки він позбавлений роботи, то його життя позбавлене сенсу. </w:t>
      </w:r>
    </w:p>
    <w:p w:rsidR="005F786F" w:rsidRPr="00AF3EA6" w:rsidRDefault="005F786F"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5. Ситуація, що змінилася у сфері зайнятості, вимагає від людини більшої самостійності, ініціативності, здатності брати відповідальність за своє життя і за те, що з нею в цьому житті відбувається [5, 90].</w:t>
      </w:r>
    </w:p>
    <w:p w:rsidR="005F786F" w:rsidRPr="00AF3EA6" w:rsidRDefault="005F786F"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Програма тренінгу базується на спеціальних методиках, техніках, які враховують особливості учасників групи. Вправи та рольові ігри, які практикуються в групі, дозволяють людині успішно застосовувати їх у реальному житті. Вправи на підвищення здатності усвідомлювати свої почуття, переживання, допомагають людині побачити свої можливості, нові, більш оптимальні шляхи ї</w:t>
      </w:r>
      <w:r w:rsidR="00237979" w:rsidRPr="00AF3EA6">
        <w:rPr>
          <w:rFonts w:ascii="Times New Roman" w:hAnsi="Times New Roman" w:cs="Times New Roman"/>
          <w:sz w:val="28"/>
          <w:szCs w:val="28"/>
          <w:lang w:val="uk-UA"/>
        </w:rPr>
        <w:t>х реалізації [14, 107</w:t>
      </w:r>
      <w:r w:rsidRPr="00AF3EA6">
        <w:rPr>
          <w:rFonts w:ascii="Times New Roman" w:hAnsi="Times New Roman" w:cs="Times New Roman"/>
          <w:sz w:val="28"/>
          <w:szCs w:val="28"/>
          <w:lang w:val="uk-UA"/>
        </w:rPr>
        <w:t>].</w:t>
      </w:r>
    </w:p>
    <w:p w:rsidR="005F786F" w:rsidRPr="00AF3EA6" w:rsidRDefault="005F786F"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Крім спеціальних завдань під час тренінгу використовуються різноманітні методи саморегуляції емоційного стану учасників. Їх мета – усунути або мінімізувати негативні емоційні стани, навчити учасників тренінгу вмінню контролювати мимовільні функції організму.</w:t>
      </w:r>
      <w:r w:rsidRPr="00AF3EA6">
        <w:rPr>
          <w:rFonts w:ascii="Times New Roman" w:hAnsi="Times New Roman" w:cs="Times New Roman"/>
          <w:sz w:val="28"/>
          <w:szCs w:val="28"/>
          <w:lang w:val="uk-UA"/>
        </w:rPr>
        <w:tab/>
      </w:r>
    </w:p>
    <w:p w:rsidR="005F786F" w:rsidRPr="00AF3EA6" w:rsidRDefault="005F786F"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Сам факт набору та роботи груп по тренінгу для учасників бойових дій, а також для їхніх родин, є потужним психотерапевтичним фактором. Спілкування людей в одній ситуації має самостійне значення, що учасники групи вчаться один у одного протистояти складним життєвим обставинам, спільно шукати шляхи виходу з невтішної ситуації, емо</w:t>
      </w:r>
      <w:r w:rsidR="005002F3" w:rsidRPr="00AF3EA6">
        <w:rPr>
          <w:rFonts w:ascii="Times New Roman" w:hAnsi="Times New Roman" w:cs="Times New Roman"/>
          <w:sz w:val="28"/>
          <w:szCs w:val="28"/>
          <w:lang w:val="uk-UA"/>
        </w:rPr>
        <w:t>ційно підтримувати один одного</w:t>
      </w:r>
      <w:r w:rsidR="00237979" w:rsidRPr="00AF3EA6">
        <w:rPr>
          <w:rFonts w:ascii="Times New Roman" w:hAnsi="Times New Roman"/>
          <w:sz w:val="28"/>
          <w:szCs w:val="28"/>
          <w:lang w:val="uk-UA"/>
        </w:rPr>
        <w:t>[55, 64]</w:t>
      </w:r>
      <w:r w:rsidR="005002F3" w:rsidRPr="00AF3EA6">
        <w:rPr>
          <w:rFonts w:ascii="Times New Roman" w:hAnsi="Times New Roman" w:cs="Times New Roman"/>
          <w:sz w:val="28"/>
          <w:szCs w:val="28"/>
          <w:lang w:val="uk-UA"/>
        </w:rPr>
        <w:t>.</w:t>
      </w:r>
    </w:p>
    <w:p w:rsidR="00837D18" w:rsidRPr="00AF3EA6" w:rsidRDefault="005F786F"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Соціально-психологічний тренінг дозволяє вирішити ряд завдань. Це, перш за все, вплив на емпірично виявлені психологічні чинники, які </w:t>
      </w:r>
      <w:r w:rsidRPr="00AF3EA6">
        <w:rPr>
          <w:rFonts w:ascii="Times New Roman" w:hAnsi="Times New Roman" w:cs="Times New Roman"/>
          <w:sz w:val="28"/>
          <w:szCs w:val="28"/>
          <w:lang w:val="uk-UA"/>
        </w:rPr>
        <w:lastRenderedPageBreak/>
        <w:t>дозволяють учасникам бойових дій, а також їхнім родинам, успішно адаптуватися одне до одного [5, 93].</w:t>
      </w:r>
    </w:p>
    <w:p w:rsidR="005F786F" w:rsidRPr="00AF3EA6" w:rsidRDefault="005F786F"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Тому, можемо сказати, що все перераховане вище, має сенс у допомозі колишнім учасникам бойо</w:t>
      </w:r>
      <w:r w:rsidR="005002F3" w:rsidRPr="00AF3EA6">
        <w:rPr>
          <w:rFonts w:ascii="Times New Roman" w:hAnsi="Times New Roman" w:cs="Times New Roman"/>
          <w:sz w:val="28"/>
          <w:szCs w:val="28"/>
          <w:lang w:val="uk-UA"/>
        </w:rPr>
        <w:t>вих дій та їхнім родинам, адже коли вони починають жити разом після пережитого, не завжди це виходить без проблем. Учасники бойових дій, які повернулися додому, перебувають у стані емоційного та депресивного дисбалансу, а члени їх</w:t>
      </w:r>
      <w:r w:rsidR="00E75B45" w:rsidRPr="00AF3EA6">
        <w:rPr>
          <w:rFonts w:ascii="Times New Roman" w:hAnsi="Times New Roman" w:cs="Times New Roman"/>
          <w:sz w:val="28"/>
          <w:szCs w:val="28"/>
          <w:lang w:val="uk-UA"/>
        </w:rPr>
        <w:t xml:space="preserve"> родин також натерпілися зі ці 8</w:t>
      </w:r>
      <w:r w:rsidR="005002F3" w:rsidRPr="00AF3EA6">
        <w:rPr>
          <w:rFonts w:ascii="Times New Roman" w:hAnsi="Times New Roman" w:cs="Times New Roman"/>
          <w:sz w:val="28"/>
          <w:szCs w:val="28"/>
          <w:lang w:val="uk-UA"/>
        </w:rPr>
        <w:t xml:space="preserve"> місяців всього, що тільки можна. Тому потрібно враховувати, що важливо бути уважним одне до одного, не боятися звернутися за допомогою до психолога, обговорювати все, що турбує та шукати спільні рішення.</w:t>
      </w:r>
    </w:p>
    <w:p w:rsidR="005002F3" w:rsidRPr="00AF3EA6" w:rsidRDefault="005002F3" w:rsidP="005F786F">
      <w:pPr>
        <w:spacing w:line="360" w:lineRule="auto"/>
        <w:contextualSpacing/>
        <w:jc w:val="both"/>
        <w:rPr>
          <w:rFonts w:ascii="Times New Roman" w:hAnsi="Times New Roman" w:cs="Times New Roman"/>
          <w:sz w:val="28"/>
          <w:szCs w:val="28"/>
          <w:lang w:val="uk-UA"/>
        </w:rPr>
      </w:pPr>
    </w:p>
    <w:p w:rsidR="006465CE" w:rsidRPr="00AF3EA6" w:rsidRDefault="006465CE" w:rsidP="006465CE">
      <w:pPr>
        <w:spacing w:line="360" w:lineRule="auto"/>
        <w:contextualSpacing/>
        <w:rPr>
          <w:rFonts w:ascii="Times New Roman" w:hAnsi="Times New Roman" w:cs="Times New Roman"/>
          <w:b/>
          <w:sz w:val="28"/>
          <w:szCs w:val="28"/>
          <w:lang w:val="uk-UA"/>
        </w:rPr>
      </w:pPr>
      <w:r w:rsidRPr="00AF3EA6">
        <w:rPr>
          <w:rFonts w:ascii="Times New Roman" w:hAnsi="Times New Roman" w:cs="Times New Roman"/>
          <w:sz w:val="28"/>
          <w:szCs w:val="28"/>
          <w:lang w:val="uk-UA"/>
        </w:rPr>
        <w:tab/>
      </w:r>
      <w:r w:rsidRPr="00AF3EA6">
        <w:rPr>
          <w:rFonts w:ascii="Times New Roman" w:hAnsi="Times New Roman" w:cs="Times New Roman"/>
          <w:b/>
          <w:sz w:val="28"/>
          <w:szCs w:val="28"/>
          <w:lang w:val="uk-UA"/>
        </w:rPr>
        <w:t>Висновки до розділу 1</w:t>
      </w:r>
    </w:p>
    <w:p w:rsidR="005002F3" w:rsidRPr="00AF3EA6" w:rsidRDefault="005002F3" w:rsidP="005F786F">
      <w:pPr>
        <w:spacing w:line="360" w:lineRule="auto"/>
        <w:contextualSpacing/>
        <w:jc w:val="both"/>
        <w:rPr>
          <w:rFonts w:ascii="Times New Roman" w:hAnsi="Times New Roman" w:cs="Times New Roman"/>
          <w:sz w:val="28"/>
          <w:szCs w:val="28"/>
          <w:lang w:val="uk-UA"/>
        </w:rPr>
      </w:pPr>
    </w:p>
    <w:p w:rsidR="006465CE" w:rsidRPr="00AF3EA6" w:rsidRDefault="00C37D4B"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Адаптація – це процес і результат внутрішніх змін, зовнішня активність адаптації та самозміна особистості до нових умов існування. Найбільш складні і різнорідні сторони феномену адаптації проявляються в багатогранній діяльності людини, в якій можна виокремити психофізіологічний, поведінковий, когнітивний і суб’єктно-особистісний компоненти процес адаптації. Тому виділяють три основні напрямки досліджень, певною мірою пов’язані з проблемою адаптації</w:t>
      </w:r>
      <w:r w:rsidR="006465CE" w:rsidRPr="00AF3EA6">
        <w:rPr>
          <w:rFonts w:ascii="Times New Roman" w:hAnsi="Times New Roman" w:cs="Times New Roman"/>
          <w:sz w:val="28"/>
          <w:szCs w:val="28"/>
          <w:lang w:val="uk-UA"/>
        </w:rPr>
        <w:tab/>
      </w:r>
    </w:p>
    <w:p w:rsidR="00C37D4B" w:rsidRPr="00AF3EA6" w:rsidRDefault="00C37D4B" w:rsidP="00C37D4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 Психофізіологічний аспект.</w:t>
      </w:r>
      <w:r w:rsidRPr="00AF3EA6">
        <w:rPr>
          <w:rFonts w:ascii="Times New Roman" w:hAnsi="Times New Roman" w:cs="Times New Roman"/>
          <w:sz w:val="28"/>
          <w:szCs w:val="28"/>
          <w:lang w:val="uk-UA"/>
        </w:rPr>
        <w:tab/>
      </w:r>
    </w:p>
    <w:p w:rsidR="00C37D4B" w:rsidRPr="00AF3EA6" w:rsidRDefault="00C37D4B" w:rsidP="00C37D4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 Медико-психологічні аспекти.</w:t>
      </w:r>
    </w:p>
    <w:p w:rsidR="005002F3" w:rsidRPr="00AF3EA6" w:rsidRDefault="00C37D4B"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3. Комплексне дослідження станів. </w:t>
      </w:r>
    </w:p>
    <w:p w:rsidR="00C37D4B" w:rsidRPr="00AF3EA6" w:rsidRDefault="00C37D4B" w:rsidP="00C37D4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Незважаючи на велику різноманітність, спільне у всіх визначеннях адаптації може бути наступне:</w:t>
      </w:r>
    </w:p>
    <w:p w:rsidR="00C37D4B" w:rsidRPr="00AF3EA6" w:rsidRDefault="00C37D4B" w:rsidP="00C37D4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 процес адаптації завжди передбачає взаємодію двох об’єктів;</w:t>
      </w:r>
    </w:p>
    <w:p w:rsidR="00C37D4B" w:rsidRPr="00AF3EA6" w:rsidRDefault="00C37D4B" w:rsidP="00C37D4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 ця взаємодія розгортається в особливих умовах – умовах дисбалансу, невідповідності між системами;</w:t>
      </w:r>
    </w:p>
    <w:p w:rsidR="00C37D4B" w:rsidRPr="00AF3EA6" w:rsidRDefault="00C37D4B" w:rsidP="00C37D4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 основною метою такої взаємодії є певна координація між системами, ступінь і характер яких може змінюватися в досить широких межах;</w:t>
      </w:r>
    </w:p>
    <w:p w:rsidR="00C37D4B" w:rsidRPr="00AF3EA6" w:rsidRDefault="00C37D4B"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lastRenderedPageBreak/>
        <w:tab/>
        <w:t>4) досягнення мети передбачає певні зміни у взаємодіючих системах</w:t>
      </w:r>
      <w:r w:rsidR="00E75B45" w:rsidRPr="00AF3EA6">
        <w:rPr>
          <w:rFonts w:ascii="Times New Roman" w:hAnsi="Times New Roman" w:cs="Times New Roman"/>
          <w:sz w:val="28"/>
          <w:szCs w:val="28"/>
          <w:lang w:val="uk-UA"/>
        </w:rPr>
        <w:t>.</w:t>
      </w:r>
    </w:p>
    <w:p w:rsidR="005002F3" w:rsidRPr="00AF3EA6" w:rsidRDefault="00E75B45"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Люди, потрапляючи в екстремальні ситуації, як правило, інтенсивніше прагнуть до досягнення мети, керуючись соціально зрілими мотивами. Так, навіть у ситуаціях бойової діяльності із застосуванням зброї та загрозою життю такі мотиви починають переважати, визначати поведінку: патріотичність, вірність обов’язку, присязі, законослухняність, колективізм, солідарність, людинолюбство, особиста гідність, бажання випробувати себе, самоствердження, наслідування позитивного прикладу, вірність традиціям у поєднанні з більш особистими мотивами</w:t>
      </w:r>
    </w:p>
    <w:p w:rsidR="00E75B45" w:rsidRPr="00AF3EA6" w:rsidRDefault="00E75B45" w:rsidP="00E75B4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При вивченні самої особистості виділяють такі конститутивні утворення, як статус особистості, соціальні функції, мотивація її поведінки та діяльності, світогляд, характер і нахили. Людина як суб’єкт діяльності характеризується насамперед сукупністю згаданих видів діяльності, а також ступенем їх продуктивності. Досліджуючи складні, багатовимірні аспекти адаптації людини, ми можемо простежити вплив і своєрідний «внесок» кожного з виділених аспектів.</w:t>
      </w:r>
    </w:p>
    <w:p w:rsidR="00E75B45" w:rsidRPr="00AF3EA6" w:rsidRDefault="00E75B45" w:rsidP="00E75B4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Тому, визначивши основні поняття про адаптації, її рівні, ми можемо сказати, що ті наукові підходи, які розглядають складові особистісної адаптованості, і формують її загалом у відповідності до навколишніх обставин.</w:t>
      </w:r>
    </w:p>
    <w:p w:rsidR="00E75B45" w:rsidRPr="00AF3EA6" w:rsidRDefault="00E75B45" w:rsidP="00E75B45">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Отже, учасники бойових дій, які повернулися додому, перебувають у стані емоційного та депресивного дисбалансу, а члени їх родин також натерпілися зі ці 8 місяців всього, що тільки можна. Тому потрібно враховувати, що важливо бути уважним одне до одного, не боятися звернутися за допомогою до психолога, обговорювати все, що турбує та шукати спільні рішення.</w:t>
      </w:r>
    </w:p>
    <w:p w:rsidR="005002F3" w:rsidRPr="00AF3EA6" w:rsidRDefault="005002F3" w:rsidP="005F786F">
      <w:pPr>
        <w:spacing w:line="360" w:lineRule="auto"/>
        <w:contextualSpacing/>
        <w:jc w:val="both"/>
        <w:rPr>
          <w:rFonts w:ascii="Times New Roman" w:hAnsi="Times New Roman" w:cs="Times New Roman"/>
          <w:sz w:val="28"/>
          <w:szCs w:val="28"/>
          <w:lang w:val="uk-UA"/>
        </w:rPr>
      </w:pPr>
    </w:p>
    <w:p w:rsidR="005002F3" w:rsidRPr="00AF3EA6" w:rsidRDefault="005002F3" w:rsidP="005F786F">
      <w:pPr>
        <w:spacing w:line="360" w:lineRule="auto"/>
        <w:contextualSpacing/>
        <w:jc w:val="both"/>
        <w:rPr>
          <w:rFonts w:ascii="Times New Roman" w:hAnsi="Times New Roman" w:cs="Times New Roman"/>
          <w:sz w:val="28"/>
          <w:szCs w:val="28"/>
          <w:lang w:val="uk-UA"/>
        </w:rPr>
      </w:pPr>
    </w:p>
    <w:p w:rsidR="005002F3" w:rsidRPr="00AF3EA6" w:rsidRDefault="005002F3" w:rsidP="005F786F">
      <w:pPr>
        <w:spacing w:line="360" w:lineRule="auto"/>
        <w:contextualSpacing/>
        <w:jc w:val="both"/>
        <w:rPr>
          <w:rFonts w:ascii="Times New Roman" w:hAnsi="Times New Roman" w:cs="Times New Roman"/>
          <w:sz w:val="28"/>
          <w:szCs w:val="28"/>
          <w:lang w:val="uk-UA"/>
        </w:rPr>
      </w:pPr>
    </w:p>
    <w:p w:rsidR="005D7D1D" w:rsidRPr="00AF3EA6" w:rsidRDefault="005D7D1D" w:rsidP="005F786F">
      <w:pPr>
        <w:spacing w:line="360" w:lineRule="auto"/>
        <w:contextualSpacing/>
        <w:jc w:val="both"/>
        <w:rPr>
          <w:rFonts w:ascii="Times New Roman" w:hAnsi="Times New Roman" w:cs="Times New Roman"/>
          <w:sz w:val="28"/>
          <w:szCs w:val="28"/>
          <w:lang w:val="uk-UA"/>
        </w:rPr>
      </w:pPr>
    </w:p>
    <w:p w:rsidR="005002F3" w:rsidRPr="00AF3EA6" w:rsidRDefault="005002F3" w:rsidP="005F786F">
      <w:pPr>
        <w:spacing w:line="360" w:lineRule="auto"/>
        <w:contextualSpacing/>
        <w:jc w:val="both"/>
        <w:rPr>
          <w:rFonts w:ascii="Times New Roman" w:hAnsi="Times New Roman" w:cs="Times New Roman"/>
          <w:sz w:val="28"/>
          <w:szCs w:val="28"/>
          <w:lang w:val="uk-UA"/>
        </w:rPr>
      </w:pPr>
    </w:p>
    <w:p w:rsidR="00CC6A68" w:rsidRPr="00AF3EA6" w:rsidRDefault="00CC6A68" w:rsidP="00CC6A68">
      <w:pPr>
        <w:spacing w:line="360" w:lineRule="auto"/>
        <w:contextualSpacing/>
        <w:jc w:val="center"/>
        <w:rPr>
          <w:rFonts w:ascii="Times New Roman" w:hAnsi="Times New Roman" w:cs="Times New Roman"/>
          <w:b/>
          <w:sz w:val="28"/>
          <w:szCs w:val="28"/>
          <w:lang w:val="uk-UA"/>
        </w:rPr>
      </w:pPr>
      <w:r w:rsidRPr="00AF3EA6">
        <w:rPr>
          <w:rFonts w:ascii="Times New Roman" w:hAnsi="Times New Roman" w:cs="Times New Roman"/>
          <w:b/>
          <w:sz w:val="28"/>
          <w:szCs w:val="28"/>
          <w:lang w:val="uk-UA"/>
        </w:rPr>
        <w:lastRenderedPageBreak/>
        <w:t>РОЗДІЛ 2.</w:t>
      </w:r>
    </w:p>
    <w:p w:rsidR="005002F3" w:rsidRPr="00AF3EA6" w:rsidRDefault="00CC6A68" w:rsidP="00CC6A68">
      <w:pPr>
        <w:spacing w:line="360" w:lineRule="auto"/>
        <w:contextualSpacing/>
        <w:jc w:val="center"/>
        <w:rPr>
          <w:rFonts w:ascii="Times New Roman" w:hAnsi="Times New Roman" w:cs="Times New Roman"/>
          <w:sz w:val="28"/>
          <w:szCs w:val="28"/>
          <w:lang w:val="uk-UA"/>
        </w:rPr>
      </w:pPr>
      <w:r w:rsidRPr="00AF3EA6">
        <w:rPr>
          <w:rFonts w:ascii="Times New Roman" w:hAnsi="Times New Roman" w:cs="Times New Roman"/>
          <w:b/>
          <w:sz w:val="28"/>
          <w:szCs w:val="28"/>
          <w:lang w:val="uk-UA"/>
        </w:rPr>
        <w:t>ЕМПІРИЧНЕ ДОСЛІДЖЕННЯ ОСОБЛИВОСТЕЙ ОСОБИСТІСНОЇ АДАПТОВАНОСТІ ЧЛЕНІВ РОДИН УЧАСНИКІВ БОЙОВИХ ДІЙ</w:t>
      </w:r>
    </w:p>
    <w:p w:rsidR="005002F3" w:rsidRPr="00AF3EA6" w:rsidRDefault="005002F3" w:rsidP="005F786F">
      <w:pPr>
        <w:spacing w:line="360" w:lineRule="auto"/>
        <w:contextualSpacing/>
        <w:jc w:val="both"/>
        <w:rPr>
          <w:rFonts w:ascii="Times New Roman" w:hAnsi="Times New Roman" w:cs="Times New Roman"/>
          <w:sz w:val="28"/>
          <w:szCs w:val="28"/>
          <w:lang w:val="uk-UA"/>
        </w:rPr>
      </w:pPr>
    </w:p>
    <w:p w:rsidR="005002F3" w:rsidRPr="00AF3EA6" w:rsidRDefault="00CC6A68" w:rsidP="00CC6A68">
      <w:pPr>
        <w:spacing w:line="360" w:lineRule="auto"/>
        <w:contextualSpacing/>
        <w:rPr>
          <w:rFonts w:ascii="Times New Roman" w:hAnsi="Times New Roman" w:cs="Times New Roman"/>
          <w:b/>
          <w:sz w:val="28"/>
          <w:szCs w:val="28"/>
          <w:lang w:val="uk-UA"/>
        </w:rPr>
      </w:pPr>
      <w:r w:rsidRPr="00AF3EA6">
        <w:rPr>
          <w:rFonts w:ascii="Times New Roman" w:hAnsi="Times New Roman" w:cs="Times New Roman"/>
          <w:b/>
          <w:sz w:val="28"/>
          <w:szCs w:val="28"/>
          <w:lang w:val="uk-UA"/>
        </w:rPr>
        <w:tab/>
        <w:t>2.1. Методика та методи проведення емпіричного дослідження</w:t>
      </w:r>
    </w:p>
    <w:p w:rsidR="00CC6A68" w:rsidRPr="00AF3EA6" w:rsidRDefault="00CC6A68" w:rsidP="005F786F">
      <w:pPr>
        <w:spacing w:line="360" w:lineRule="auto"/>
        <w:contextualSpacing/>
        <w:jc w:val="both"/>
        <w:rPr>
          <w:rFonts w:ascii="Times New Roman" w:hAnsi="Times New Roman" w:cs="Times New Roman"/>
          <w:sz w:val="28"/>
          <w:szCs w:val="28"/>
          <w:lang w:val="uk-UA"/>
        </w:rPr>
      </w:pPr>
    </w:p>
    <w:p w:rsidR="00C532DF" w:rsidRPr="00AF3EA6" w:rsidRDefault="006F7342" w:rsidP="006F734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C532DF" w:rsidRPr="00AF3EA6">
        <w:rPr>
          <w:rFonts w:ascii="Times New Roman" w:hAnsi="Times New Roman" w:cs="Times New Roman"/>
          <w:sz w:val="28"/>
          <w:szCs w:val="28"/>
          <w:lang w:val="uk-UA"/>
        </w:rPr>
        <w:t>В нашій роботі було використано методику-тест «Самооцінка психічних станів» (Г. Айзенк), яка має 40 питань. За допомогою опитування нам вдалося оцінити деякі неадаптивні стани (тривога, фрустрація, агресія) і властивості особистостей (тривожність, фрустрованість, агресивність і ригідність). Вибірку опитаних склало 40 осіб, які наразі контактують з учасниками бойових дій, членами своїх родин, які повернулися додому. Нашу вибірку склали жінки, віком від 22 до 45 років, які територіально знаходяться у місті Чернігів. Дослідження було проведено в жовтні 2022 року</w:t>
      </w:r>
      <w:r w:rsidR="00C054A9" w:rsidRPr="00AF3EA6">
        <w:rPr>
          <w:rFonts w:ascii="Times New Roman" w:hAnsi="Times New Roman" w:cs="Times New Roman"/>
          <w:sz w:val="28"/>
          <w:szCs w:val="28"/>
          <w:lang w:val="uk-UA"/>
        </w:rPr>
        <w:t xml:space="preserve"> за допомогою </w:t>
      </w:r>
      <w:r w:rsidR="0010030A" w:rsidRPr="00AF3EA6">
        <w:rPr>
          <w:rFonts w:ascii="Times New Roman" w:hAnsi="Times New Roman" w:cs="Times New Roman"/>
          <w:sz w:val="28"/>
          <w:szCs w:val="28"/>
          <w:lang w:val="uk-UA"/>
        </w:rPr>
        <w:t>Г</w:t>
      </w:r>
      <w:r w:rsidR="00C054A9" w:rsidRPr="00AF3EA6">
        <w:rPr>
          <w:rFonts w:ascii="Times New Roman" w:hAnsi="Times New Roman" w:cs="Times New Roman"/>
          <w:sz w:val="28"/>
          <w:szCs w:val="28"/>
          <w:lang w:val="uk-UA"/>
        </w:rPr>
        <w:t>угл-форми</w:t>
      </w:r>
      <w:r w:rsidR="00C532DF" w:rsidRPr="00AF3EA6">
        <w:rPr>
          <w:rFonts w:ascii="Times New Roman" w:hAnsi="Times New Roman" w:cs="Times New Roman"/>
          <w:sz w:val="28"/>
          <w:szCs w:val="28"/>
          <w:lang w:val="uk-UA"/>
        </w:rPr>
        <w:t>.</w:t>
      </w:r>
    </w:p>
    <w:p w:rsidR="006F7342" w:rsidRPr="00AF3EA6" w:rsidRDefault="00C532DF" w:rsidP="006F734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6F7342" w:rsidRPr="00AF3EA6">
        <w:rPr>
          <w:rFonts w:ascii="Times New Roman" w:hAnsi="Times New Roman" w:cs="Times New Roman"/>
          <w:sz w:val="28"/>
          <w:szCs w:val="28"/>
          <w:lang w:val="uk-UA"/>
        </w:rPr>
        <w:t>Методика самооцінки психічних станів є однією із особистісних  анкет, розроблених Г. Айзенком (60-80-ті рр. ХХ ст.). Опитувальники Г. Айзенка були створені на основі розробки автором нової типології підходів до вивчення особистості. У даному випадку вони були використані як теоретичні на основі деяких підходів К. Янга, Р. Вудворта, І. П. Павлова, Є. Кречмера та інших  відомих психологів, психіатрів і фізіологів, а також дані обширних експериментів експериментальних досліджень самого Г. Айзенка. Особистісні анкети Г. Айзенка мають досить високі коефіцієнти валідності та надійності та використовуються в практичній психодіагностиці.</w:t>
      </w:r>
    </w:p>
    <w:p w:rsidR="006F7342" w:rsidRPr="00AF3EA6" w:rsidRDefault="006F7342" w:rsidP="006F734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Опитувальник самооцінки психічних станів пр</w:t>
      </w:r>
      <w:r w:rsidR="0094723A" w:rsidRPr="00AF3EA6">
        <w:rPr>
          <w:rFonts w:ascii="Times New Roman" w:hAnsi="Times New Roman" w:cs="Times New Roman"/>
          <w:sz w:val="28"/>
          <w:szCs w:val="28"/>
          <w:lang w:val="uk-UA"/>
        </w:rPr>
        <w:t>изначений для діагностики рівня</w:t>
      </w:r>
      <w:r w:rsidRPr="00AF3EA6">
        <w:rPr>
          <w:rFonts w:ascii="Times New Roman" w:hAnsi="Times New Roman" w:cs="Times New Roman"/>
          <w:sz w:val="28"/>
          <w:szCs w:val="28"/>
          <w:lang w:val="uk-UA"/>
        </w:rPr>
        <w:t xml:space="preserve"> тяжкості таких станів, як тривожність, фрустрація, агресивність, інертність, ригідність. Анкета являє собою список із 40 питань, які суб’єкт повинен оцінити відносно себе за шкалою, яка має такі варіанти відповідей: «часто», «зрідка», «не збігається»). У цьому випадку висловлювання групуються в 4 шкали: трив</w:t>
      </w:r>
      <w:r w:rsidR="0094723A" w:rsidRPr="00AF3EA6">
        <w:rPr>
          <w:rFonts w:ascii="Times New Roman" w:hAnsi="Times New Roman" w:cs="Times New Roman"/>
          <w:sz w:val="28"/>
          <w:szCs w:val="28"/>
          <w:lang w:val="uk-UA"/>
        </w:rPr>
        <w:t>ожність</w:t>
      </w:r>
      <w:r w:rsidRPr="00AF3EA6">
        <w:rPr>
          <w:rFonts w:ascii="Times New Roman" w:hAnsi="Times New Roman" w:cs="Times New Roman"/>
          <w:sz w:val="28"/>
          <w:szCs w:val="28"/>
          <w:lang w:val="uk-UA"/>
        </w:rPr>
        <w:t xml:space="preserve">, </w:t>
      </w:r>
      <w:r w:rsidR="0094723A" w:rsidRPr="00AF3EA6">
        <w:rPr>
          <w:rFonts w:ascii="Times New Roman" w:hAnsi="Times New Roman" w:cs="Times New Roman"/>
          <w:sz w:val="28"/>
          <w:szCs w:val="28"/>
          <w:lang w:val="uk-UA"/>
        </w:rPr>
        <w:t>фрустрація</w:t>
      </w:r>
      <w:r w:rsidRPr="00AF3EA6">
        <w:rPr>
          <w:rFonts w:ascii="Times New Roman" w:hAnsi="Times New Roman" w:cs="Times New Roman"/>
          <w:sz w:val="28"/>
          <w:szCs w:val="28"/>
          <w:lang w:val="uk-UA"/>
        </w:rPr>
        <w:t xml:space="preserve">,  </w:t>
      </w:r>
      <w:r w:rsidR="0094723A" w:rsidRPr="00AF3EA6">
        <w:rPr>
          <w:rFonts w:ascii="Times New Roman" w:hAnsi="Times New Roman" w:cs="Times New Roman"/>
          <w:sz w:val="28"/>
          <w:szCs w:val="28"/>
          <w:lang w:val="uk-UA"/>
        </w:rPr>
        <w:t>ригідність, агресивність</w:t>
      </w:r>
      <w:r w:rsidRPr="00AF3EA6">
        <w:rPr>
          <w:rFonts w:ascii="Times New Roman" w:hAnsi="Times New Roman" w:cs="Times New Roman"/>
          <w:sz w:val="28"/>
          <w:szCs w:val="28"/>
          <w:lang w:val="uk-UA"/>
        </w:rPr>
        <w:t xml:space="preserve">. Анкета складається з 49 тверджень. </w:t>
      </w:r>
      <w:r w:rsidR="0094723A" w:rsidRPr="00AF3EA6">
        <w:rPr>
          <w:rFonts w:ascii="Times New Roman" w:hAnsi="Times New Roman" w:cs="Times New Roman"/>
          <w:sz w:val="28"/>
          <w:szCs w:val="28"/>
          <w:lang w:val="uk-UA"/>
        </w:rPr>
        <w:t>Ч</w:t>
      </w:r>
      <w:r w:rsidRPr="00AF3EA6">
        <w:rPr>
          <w:rFonts w:ascii="Times New Roman" w:hAnsi="Times New Roman" w:cs="Times New Roman"/>
          <w:sz w:val="28"/>
          <w:szCs w:val="28"/>
          <w:lang w:val="uk-UA"/>
        </w:rPr>
        <w:t xml:space="preserve">ас </w:t>
      </w:r>
      <w:r w:rsidR="0094723A" w:rsidRPr="00AF3EA6">
        <w:rPr>
          <w:rFonts w:ascii="Times New Roman" w:hAnsi="Times New Roman" w:cs="Times New Roman"/>
          <w:sz w:val="28"/>
          <w:szCs w:val="28"/>
          <w:lang w:val="uk-UA"/>
        </w:rPr>
        <w:t>на проходження тесту приблизно 18-</w:t>
      </w:r>
      <w:r w:rsidR="0094723A" w:rsidRPr="00AF3EA6">
        <w:rPr>
          <w:rFonts w:ascii="Times New Roman" w:hAnsi="Times New Roman" w:cs="Times New Roman"/>
          <w:sz w:val="28"/>
          <w:szCs w:val="28"/>
          <w:lang w:val="uk-UA"/>
        </w:rPr>
        <w:lastRenderedPageBreak/>
        <w:t>25</w:t>
      </w:r>
      <w:r w:rsidRPr="00AF3EA6">
        <w:rPr>
          <w:rFonts w:ascii="Times New Roman" w:hAnsi="Times New Roman" w:cs="Times New Roman"/>
          <w:sz w:val="28"/>
          <w:szCs w:val="28"/>
          <w:lang w:val="uk-UA"/>
        </w:rPr>
        <w:t xml:space="preserve">хвилин. Ставлення до тестування: відкритість і відвертість в висвітленні особливостей їх характеру та поведінки. </w:t>
      </w:r>
    </w:p>
    <w:p w:rsidR="006F7342" w:rsidRPr="00AF3EA6" w:rsidRDefault="006F7342" w:rsidP="0094723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Обробка результатів здійснюється шляхом розрахунку суми балів за  кожною шкалою. Отриманий результат свідчить про рівень тяжк</w:t>
      </w:r>
      <w:r w:rsidR="0094723A" w:rsidRPr="00AF3EA6">
        <w:rPr>
          <w:rFonts w:ascii="Times New Roman" w:hAnsi="Times New Roman" w:cs="Times New Roman"/>
          <w:sz w:val="28"/>
          <w:szCs w:val="28"/>
          <w:lang w:val="uk-UA"/>
        </w:rPr>
        <w:t>ості виділених чотирьох станів:</w:t>
      </w:r>
    </w:p>
    <w:p w:rsidR="006F7342" w:rsidRPr="00AF3EA6" w:rsidRDefault="0094723A" w:rsidP="006F734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w:t>
      </w:r>
      <w:r w:rsidR="006F7342" w:rsidRPr="00AF3EA6">
        <w:rPr>
          <w:rFonts w:ascii="Times New Roman" w:hAnsi="Times New Roman" w:cs="Times New Roman"/>
          <w:sz w:val="28"/>
          <w:szCs w:val="28"/>
          <w:lang w:val="uk-UA"/>
        </w:rPr>
        <w:t>. Фрустрація.</w:t>
      </w:r>
    </w:p>
    <w:p w:rsidR="006F7342" w:rsidRPr="00AF3EA6" w:rsidRDefault="006F7342" w:rsidP="006F734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Низькі показники: Психологічна стійкість до стресових ситуацій. Вміння долати перешкоди на шляху до досягнення мети, задоволення якоїсь життєвої потреби або вирішення проблеми.</w:t>
      </w:r>
    </w:p>
    <w:p w:rsidR="006F7342" w:rsidRPr="00AF3EA6" w:rsidRDefault="006F7342" w:rsidP="006F734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Високі показники: Психологічний стрес, викликаний об’єктивно непереборними (або суб’єктивно розуміючими) перешкодами, що виникли на шляху до досягнення мети, задоволення якоїсь життєвої потреби або рішення завдання. Внутрішній конфлікт особистості між її спрямованістю (тяжіння, бажання, інтереси, нахили, ідеали, світогляд і переконання) та об’єктами з якими особа не погоджується. Домінування негативних емоцій, пов’язаних із руйнуванням планів, переживанням невдачі. Почуття невпевненості, розпачу, розгубленості перед труднощами. Відчуй безвихідність ситуації, схильність звинувачувати себе в бідах, що трапилися. Переконання в невиправності недоліків свого характеру, схильність до відмови від боротьби, переконання в її безперспективності.</w:t>
      </w:r>
    </w:p>
    <w:p w:rsidR="0094723A" w:rsidRPr="00AF3EA6" w:rsidRDefault="0094723A" w:rsidP="0094723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 Тривожність.</w:t>
      </w:r>
    </w:p>
    <w:p w:rsidR="0094723A" w:rsidRPr="00AF3EA6" w:rsidRDefault="0094723A" w:rsidP="0094723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Низькі показники: Емоційна врівноваженість, спокій, розслабленість, невимушеність. Проявляється впевненість у собі та у своїй здатності вирішувати життєві проблеми. Низька чутливість до негативних подій або невдач, що імовірно можуть статися.</w:t>
      </w:r>
    </w:p>
    <w:p w:rsidR="0094723A" w:rsidRPr="00AF3EA6" w:rsidRDefault="0094723A" w:rsidP="006F734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Високі показники: Емоційна нестабільність, негативно забарвлені переживання, внутрішня тривога і занепокоєння, невдоволення, напруженість, відчуття необхідності якогось пошуку. Висока чутливість стосовно тих негативних подій або невдач, які лише припускаються, які можуть статися чи </w:t>
      </w:r>
      <w:r w:rsidRPr="00AF3EA6">
        <w:rPr>
          <w:rFonts w:ascii="Times New Roman" w:hAnsi="Times New Roman" w:cs="Times New Roman"/>
          <w:sz w:val="28"/>
          <w:szCs w:val="28"/>
          <w:lang w:val="uk-UA"/>
        </w:rPr>
        <w:lastRenderedPageBreak/>
        <w:t>статися. Важка схильність до сприйняття широкого кола ситуацій як загрозливих їх самооцінці. Жорсткість, самооцінка або життєва сила.</w:t>
      </w:r>
    </w:p>
    <w:p w:rsidR="0094723A" w:rsidRPr="00AF3EA6" w:rsidRDefault="0094723A" w:rsidP="0094723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 Ригідність.</w:t>
      </w:r>
    </w:p>
    <w:p w:rsidR="0094723A" w:rsidRPr="00AF3EA6" w:rsidRDefault="0094723A" w:rsidP="0094723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Низькі показники: Гнучкість у зміні запланованої програми діяльності та особливості поведінки за раптово змінених обставин. Швидка зміна домінування концепції, готовність відмовитися від своєї точки зору в будь-який момент. Рухливість емоційних реакцій. Легкість перемикання уваги,  перебудова сприйняття, уявлень і мислення в ситуації, що змінилася.</w:t>
      </w:r>
    </w:p>
    <w:p w:rsidR="0094723A" w:rsidRPr="00AF3EA6" w:rsidRDefault="0094723A" w:rsidP="006F734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Високі показники: демонструються труднощі щодо зміни запланованої програми заходів, в обставинах, які вимагають від особи бути гнучкою і змінювати характер в своїх діях. Схильність «застрягати» в емоційно значущих переживаннях. Наполегливість і безкомпромісність у відстоюванні своєї позиції, прихильність до певних ідей. Схильність до негативного досвіду у випадках порушення запланованого або відхилення від прийнятого режиму.</w:t>
      </w:r>
    </w:p>
    <w:p w:rsidR="006F7342" w:rsidRPr="00AF3EA6" w:rsidRDefault="0094723A" w:rsidP="006F734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4</w:t>
      </w:r>
      <w:r w:rsidR="006F7342" w:rsidRPr="00AF3EA6">
        <w:rPr>
          <w:rFonts w:ascii="Times New Roman" w:hAnsi="Times New Roman" w:cs="Times New Roman"/>
          <w:sz w:val="28"/>
          <w:szCs w:val="28"/>
          <w:lang w:val="uk-UA"/>
        </w:rPr>
        <w:t>. Агресивність.</w:t>
      </w:r>
    </w:p>
    <w:p w:rsidR="006F7342" w:rsidRPr="00AF3EA6" w:rsidRDefault="006F7342" w:rsidP="006F734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Низькі показники: Високий самоконтроль за проявом агресивних реакцій в міжособистісних відносинах та близьких стосунках. Виражене бажання уникати прояви негативних почуттів до інших. Витримка, спокій.</w:t>
      </w:r>
    </w:p>
    <w:p w:rsidR="006F7342" w:rsidRPr="00AF3EA6" w:rsidRDefault="006F7342" w:rsidP="0094723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Високі показники: Низький самоконтроль над агресивністю і стриманість агресивних дій, нестриманість, запальність, дратівливість. Виражена готовність до прояву негативних почуттів при найменшому збудженні (злість, во</w:t>
      </w:r>
      <w:r w:rsidR="0094723A" w:rsidRPr="00AF3EA6">
        <w:rPr>
          <w:rFonts w:ascii="Times New Roman" w:hAnsi="Times New Roman" w:cs="Times New Roman"/>
          <w:sz w:val="28"/>
          <w:szCs w:val="28"/>
          <w:lang w:val="uk-UA"/>
        </w:rPr>
        <w:t>рожість, слабкість, ненависть).</w:t>
      </w:r>
    </w:p>
    <w:p w:rsidR="00CC6A68" w:rsidRPr="00AF3EA6" w:rsidRDefault="006F7342" w:rsidP="006F7342">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 Отже, </w:t>
      </w:r>
      <w:r w:rsidR="0094723A" w:rsidRPr="00AF3EA6">
        <w:rPr>
          <w:rFonts w:ascii="Times New Roman" w:hAnsi="Times New Roman" w:cs="Times New Roman"/>
          <w:sz w:val="28"/>
          <w:szCs w:val="28"/>
          <w:lang w:val="uk-UA"/>
        </w:rPr>
        <w:t>тест Айзенка про психічні стани став</w:t>
      </w:r>
      <w:r w:rsidRPr="00AF3EA6">
        <w:rPr>
          <w:rFonts w:ascii="Times New Roman" w:hAnsi="Times New Roman" w:cs="Times New Roman"/>
          <w:sz w:val="28"/>
          <w:szCs w:val="28"/>
          <w:lang w:val="uk-UA"/>
        </w:rPr>
        <w:t xml:space="preserve"> основою наш</w:t>
      </w:r>
      <w:r w:rsidR="0094723A" w:rsidRPr="00AF3EA6">
        <w:rPr>
          <w:rFonts w:ascii="Times New Roman" w:hAnsi="Times New Roman" w:cs="Times New Roman"/>
          <w:sz w:val="28"/>
          <w:szCs w:val="28"/>
          <w:lang w:val="uk-UA"/>
        </w:rPr>
        <w:t>ого емпіричного дослідження, що допомогло</w:t>
      </w:r>
      <w:r w:rsidRPr="00AF3EA6">
        <w:rPr>
          <w:rFonts w:ascii="Times New Roman" w:hAnsi="Times New Roman" w:cs="Times New Roman"/>
          <w:sz w:val="28"/>
          <w:szCs w:val="28"/>
          <w:lang w:val="uk-UA"/>
        </w:rPr>
        <w:t xml:space="preserve"> нам виявити психічні стани </w:t>
      </w:r>
      <w:r w:rsidR="0094723A" w:rsidRPr="00AF3EA6">
        <w:rPr>
          <w:rFonts w:ascii="Times New Roman" w:hAnsi="Times New Roman" w:cs="Times New Roman"/>
          <w:sz w:val="28"/>
          <w:szCs w:val="28"/>
          <w:lang w:val="uk-UA"/>
        </w:rPr>
        <w:t xml:space="preserve">родин учасників бойових дій, які повернулися додому, </w:t>
      </w:r>
      <w:r w:rsidRPr="00AF3EA6">
        <w:rPr>
          <w:rFonts w:ascii="Times New Roman" w:hAnsi="Times New Roman" w:cs="Times New Roman"/>
          <w:sz w:val="28"/>
          <w:szCs w:val="28"/>
          <w:lang w:val="uk-UA"/>
        </w:rPr>
        <w:t>та проаналізув</w:t>
      </w:r>
      <w:r w:rsidR="0094723A" w:rsidRPr="00AF3EA6">
        <w:rPr>
          <w:rFonts w:ascii="Times New Roman" w:hAnsi="Times New Roman" w:cs="Times New Roman"/>
          <w:sz w:val="28"/>
          <w:szCs w:val="28"/>
          <w:lang w:val="uk-UA"/>
        </w:rPr>
        <w:t>ати, яку вони мають тривожність і чи можуть бути ресурсними для тих, хто цього потребує в даний час більше.</w:t>
      </w:r>
    </w:p>
    <w:p w:rsidR="005002F3" w:rsidRPr="00AF3EA6" w:rsidRDefault="005002F3" w:rsidP="005F786F">
      <w:pPr>
        <w:spacing w:line="360" w:lineRule="auto"/>
        <w:contextualSpacing/>
        <w:jc w:val="both"/>
        <w:rPr>
          <w:rFonts w:ascii="Times New Roman" w:hAnsi="Times New Roman" w:cs="Times New Roman"/>
          <w:sz w:val="28"/>
          <w:szCs w:val="28"/>
          <w:lang w:val="uk-UA"/>
        </w:rPr>
      </w:pPr>
    </w:p>
    <w:p w:rsidR="00870A35" w:rsidRPr="00AF3EA6" w:rsidRDefault="00870A35" w:rsidP="005F786F">
      <w:pPr>
        <w:spacing w:line="360" w:lineRule="auto"/>
        <w:contextualSpacing/>
        <w:jc w:val="both"/>
        <w:rPr>
          <w:rFonts w:ascii="Times New Roman" w:hAnsi="Times New Roman" w:cs="Times New Roman"/>
          <w:sz w:val="28"/>
          <w:szCs w:val="28"/>
          <w:lang w:val="uk-UA"/>
        </w:rPr>
      </w:pPr>
    </w:p>
    <w:p w:rsidR="005002F3" w:rsidRPr="00AF3EA6" w:rsidRDefault="00444AA1" w:rsidP="00444AA1">
      <w:pPr>
        <w:spacing w:line="360" w:lineRule="auto"/>
        <w:contextualSpacing/>
        <w:rPr>
          <w:rFonts w:ascii="Times New Roman" w:hAnsi="Times New Roman" w:cs="Times New Roman"/>
          <w:b/>
          <w:sz w:val="28"/>
          <w:szCs w:val="28"/>
          <w:lang w:val="uk-UA"/>
        </w:rPr>
      </w:pPr>
      <w:r w:rsidRPr="00AF3EA6">
        <w:rPr>
          <w:rFonts w:ascii="Times New Roman" w:hAnsi="Times New Roman" w:cs="Times New Roman"/>
          <w:b/>
          <w:sz w:val="28"/>
          <w:szCs w:val="28"/>
          <w:lang w:val="uk-UA"/>
        </w:rPr>
        <w:lastRenderedPageBreak/>
        <w:tab/>
        <w:t>2.2. Кількісний аналіз та якісна інтерпретація отриманих емпіричних результатів</w:t>
      </w:r>
    </w:p>
    <w:p w:rsidR="00444AA1" w:rsidRPr="00AF3EA6" w:rsidRDefault="00444AA1" w:rsidP="005F786F">
      <w:pPr>
        <w:spacing w:line="360" w:lineRule="auto"/>
        <w:contextualSpacing/>
        <w:jc w:val="both"/>
        <w:rPr>
          <w:rFonts w:ascii="Times New Roman" w:hAnsi="Times New Roman" w:cs="Times New Roman"/>
          <w:sz w:val="28"/>
          <w:szCs w:val="28"/>
          <w:lang w:val="uk-UA"/>
        </w:rPr>
      </w:pPr>
    </w:p>
    <w:p w:rsidR="009A249F" w:rsidRPr="00AF3EA6" w:rsidRDefault="00870A35" w:rsidP="005B0283">
      <w:pPr>
        <w:spacing w:line="360" w:lineRule="auto"/>
        <w:contextualSpacing/>
        <w:jc w:val="both"/>
        <w:rPr>
          <w:rFonts w:ascii="Times New Roman" w:hAnsi="Times New Roman"/>
          <w:sz w:val="28"/>
          <w:szCs w:val="28"/>
          <w:lang w:val="uk-UA"/>
        </w:rPr>
      </w:pPr>
      <w:r w:rsidRPr="00AF3EA6">
        <w:rPr>
          <w:rFonts w:ascii="Times New Roman" w:hAnsi="Times New Roman"/>
          <w:sz w:val="28"/>
          <w:szCs w:val="28"/>
          <w:lang w:val="uk-UA"/>
        </w:rPr>
        <w:tab/>
        <w:t>Кількісний аналіз</w:t>
      </w:r>
      <w:r w:rsidR="005B0283" w:rsidRPr="00AF3EA6">
        <w:rPr>
          <w:rFonts w:ascii="Times New Roman" w:hAnsi="Times New Roman"/>
          <w:sz w:val="28"/>
          <w:szCs w:val="28"/>
          <w:lang w:val="uk-UA"/>
        </w:rPr>
        <w:t xml:space="preserve"> показників психічних станів </w:t>
      </w:r>
      <w:r w:rsidRPr="00AF3EA6">
        <w:rPr>
          <w:rFonts w:ascii="Times New Roman" w:hAnsi="Times New Roman"/>
          <w:sz w:val="28"/>
          <w:szCs w:val="28"/>
          <w:lang w:val="uk-UA"/>
        </w:rPr>
        <w:t>жінок, які наразі контактують з учасниками бойових дій (членами своїх родин)</w:t>
      </w:r>
      <w:r w:rsidR="005B0283" w:rsidRPr="00AF3EA6">
        <w:rPr>
          <w:rFonts w:ascii="Times New Roman" w:hAnsi="Times New Roman"/>
          <w:sz w:val="28"/>
          <w:szCs w:val="28"/>
          <w:lang w:val="uk-UA"/>
        </w:rPr>
        <w:t xml:space="preserve"> за методикою самооцінки психічних станів Г. Айзенка</w:t>
      </w:r>
      <w:r w:rsidRPr="00AF3EA6">
        <w:rPr>
          <w:rFonts w:ascii="Times New Roman" w:hAnsi="Times New Roman"/>
          <w:sz w:val="28"/>
          <w:szCs w:val="28"/>
          <w:lang w:val="uk-UA"/>
        </w:rPr>
        <w:t>, дозволив виявити всі поставленні перед нами задачі</w:t>
      </w:r>
      <w:r w:rsidR="005B0283" w:rsidRPr="00AF3EA6">
        <w:rPr>
          <w:rFonts w:ascii="Times New Roman" w:hAnsi="Times New Roman"/>
          <w:sz w:val="28"/>
          <w:szCs w:val="28"/>
          <w:lang w:val="uk-UA"/>
        </w:rPr>
        <w:t xml:space="preserve">. </w:t>
      </w:r>
      <w:r w:rsidRPr="00AF3EA6">
        <w:rPr>
          <w:rFonts w:ascii="Times New Roman" w:hAnsi="Times New Roman"/>
          <w:sz w:val="28"/>
          <w:szCs w:val="28"/>
          <w:lang w:val="uk-UA"/>
        </w:rPr>
        <w:t>А саме:</w:t>
      </w:r>
      <w:r w:rsidR="005B0283" w:rsidRPr="00AF3EA6">
        <w:rPr>
          <w:rFonts w:ascii="Times New Roman" w:hAnsi="Times New Roman"/>
          <w:sz w:val="28"/>
          <w:szCs w:val="28"/>
          <w:lang w:val="uk-UA"/>
        </w:rPr>
        <w:t xml:space="preserve"> нами встановлено </w:t>
      </w:r>
      <w:r w:rsidRPr="00AF3EA6">
        <w:rPr>
          <w:rFonts w:ascii="Times New Roman" w:hAnsi="Times New Roman"/>
          <w:sz w:val="28"/>
          <w:szCs w:val="28"/>
          <w:lang w:val="uk-UA"/>
        </w:rPr>
        <w:t>визначено наступне</w:t>
      </w:r>
      <w:r w:rsidR="005B0283" w:rsidRPr="00AF3EA6">
        <w:rPr>
          <w:rFonts w:ascii="Times New Roman" w:hAnsi="Times New Roman"/>
          <w:sz w:val="28"/>
          <w:szCs w:val="28"/>
          <w:lang w:val="uk-UA"/>
        </w:rPr>
        <w:t xml:space="preserve">: у досліджуваних переважають середні (72,5% респондентів) та високі (17,5% опитаних) показники психічного стану тривожності, які вказують, на емоційну нестабільність, </w:t>
      </w:r>
      <w:r w:rsidRPr="00AF3EA6">
        <w:rPr>
          <w:rFonts w:ascii="Times New Roman" w:hAnsi="Times New Roman"/>
          <w:sz w:val="28"/>
          <w:szCs w:val="28"/>
          <w:lang w:val="uk-UA"/>
        </w:rPr>
        <w:t xml:space="preserve">напруженість, </w:t>
      </w:r>
      <w:r w:rsidR="005B0283" w:rsidRPr="00AF3EA6">
        <w:rPr>
          <w:rFonts w:ascii="Times New Roman" w:hAnsi="Times New Roman"/>
          <w:sz w:val="28"/>
          <w:szCs w:val="28"/>
          <w:lang w:val="uk-UA"/>
        </w:rPr>
        <w:t>вн</w:t>
      </w:r>
      <w:r w:rsidRPr="00AF3EA6">
        <w:rPr>
          <w:rFonts w:ascii="Times New Roman" w:hAnsi="Times New Roman"/>
          <w:sz w:val="28"/>
          <w:szCs w:val="28"/>
          <w:lang w:val="uk-UA"/>
        </w:rPr>
        <w:t>утрішню тривогу, негативно забарвлені переживання і занепокоєння жінок</w:t>
      </w:r>
      <w:r w:rsidR="005B0283" w:rsidRPr="00AF3EA6">
        <w:rPr>
          <w:rFonts w:ascii="Times New Roman" w:hAnsi="Times New Roman"/>
          <w:sz w:val="28"/>
          <w:szCs w:val="28"/>
          <w:lang w:val="uk-UA"/>
        </w:rPr>
        <w:t xml:space="preserve">, невдоволення, відчуття </w:t>
      </w:r>
      <w:r w:rsidRPr="00AF3EA6">
        <w:rPr>
          <w:rFonts w:ascii="Times New Roman" w:hAnsi="Times New Roman"/>
          <w:sz w:val="28"/>
          <w:szCs w:val="28"/>
          <w:lang w:val="uk-UA"/>
        </w:rPr>
        <w:t>тривожності та част</w:t>
      </w:r>
      <w:r w:rsidR="00691359" w:rsidRPr="00AF3EA6">
        <w:rPr>
          <w:rFonts w:ascii="Times New Roman" w:hAnsi="Times New Roman"/>
          <w:sz w:val="28"/>
          <w:szCs w:val="28"/>
          <w:lang w:val="uk-UA"/>
        </w:rPr>
        <w:t>ої зміни емоційного стану (рис. 2</w:t>
      </w:r>
      <w:r w:rsidRPr="00AF3EA6">
        <w:rPr>
          <w:rFonts w:ascii="Times New Roman" w:hAnsi="Times New Roman"/>
          <w:sz w:val="28"/>
          <w:szCs w:val="28"/>
          <w:lang w:val="uk-UA"/>
        </w:rPr>
        <w:t>.1.). Для них характерна в</w:t>
      </w:r>
      <w:r w:rsidR="005B0283" w:rsidRPr="00AF3EA6">
        <w:rPr>
          <w:rFonts w:ascii="Times New Roman" w:hAnsi="Times New Roman"/>
          <w:sz w:val="28"/>
          <w:szCs w:val="28"/>
          <w:lang w:val="uk-UA"/>
        </w:rPr>
        <w:t xml:space="preserve">исока чутливість стосовно </w:t>
      </w:r>
      <w:r w:rsidRPr="00AF3EA6">
        <w:rPr>
          <w:rFonts w:ascii="Times New Roman" w:hAnsi="Times New Roman"/>
          <w:sz w:val="28"/>
          <w:szCs w:val="28"/>
          <w:lang w:val="uk-UA"/>
        </w:rPr>
        <w:t>певних</w:t>
      </w:r>
      <w:r w:rsidR="005B0283" w:rsidRPr="00AF3EA6">
        <w:rPr>
          <w:rFonts w:ascii="Times New Roman" w:hAnsi="Times New Roman"/>
          <w:sz w:val="28"/>
          <w:szCs w:val="28"/>
          <w:lang w:val="uk-UA"/>
        </w:rPr>
        <w:t xml:space="preserve"> негативних подій або невдач, які лише припускаються, які можуть статися</w:t>
      </w:r>
      <w:r w:rsidRPr="00AF3EA6">
        <w:rPr>
          <w:rFonts w:ascii="Times New Roman" w:hAnsi="Times New Roman"/>
          <w:sz w:val="28"/>
          <w:szCs w:val="28"/>
          <w:lang w:val="uk-UA"/>
        </w:rPr>
        <w:t xml:space="preserve">, що зараз </w:t>
      </w:r>
      <w:r w:rsidR="009A249F" w:rsidRPr="00AF3EA6">
        <w:rPr>
          <w:rFonts w:ascii="Times New Roman" w:hAnsi="Times New Roman"/>
          <w:sz w:val="28"/>
          <w:szCs w:val="28"/>
          <w:lang w:val="uk-UA"/>
        </w:rPr>
        <w:t xml:space="preserve">характерно для багатьох, адже війна не закінчилася. </w:t>
      </w:r>
      <w:r w:rsidR="008E5B1B" w:rsidRPr="00AF3EA6">
        <w:rPr>
          <w:rFonts w:ascii="Times New Roman" w:hAnsi="Times New Roman"/>
          <w:sz w:val="28"/>
          <w:szCs w:val="28"/>
          <w:lang w:val="uk-UA"/>
        </w:rPr>
        <w:tab/>
      </w:r>
      <w:r w:rsidR="009A249F" w:rsidRPr="00AF3EA6">
        <w:rPr>
          <w:rFonts w:ascii="Times New Roman" w:hAnsi="Times New Roman"/>
          <w:sz w:val="28"/>
          <w:szCs w:val="28"/>
          <w:lang w:val="uk-UA"/>
        </w:rPr>
        <w:t>Жінки, які хоч і не були в зоні бойових дій, як учасники, відчули на собі багато змін в емоційному та психологічному плані. Зокрема, це не дивно, адже майже місяць Чернігів був в окупації та під обстрілами, що несло в собі небезпеку, для сімей тих, хто боронив у той час країну або ж у рідному місті, або взагалі дуже далеко</w:t>
      </w:r>
      <w:r w:rsidR="005B0283" w:rsidRPr="00AF3EA6">
        <w:rPr>
          <w:rFonts w:ascii="Times New Roman" w:hAnsi="Times New Roman"/>
          <w:sz w:val="28"/>
          <w:szCs w:val="28"/>
          <w:lang w:val="uk-UA"/>
        </w:rPr>
        <w:t xml:space="preserve">. </w:t>
      </w:r>
    </w:p>
    <w:p w:rsidR="005B0283" w:rsidRPr="00AF3EA6" w:rsidRDefault="009A249F" w:rsidP="005B0283">
      <w:pPr>
        <w:spacing w:line="360" w:lineRule="auto"/>
        <w:contextualSpacing/>
        <w:jc w:val="both"/>
        <w:rPr>
          <w:lang w:val="uk-UA"/>
        </w:rPr>
      </w:pPr>
      <w:r w:rsidRPr="00AF3EA6">
        <w:rPr>
          <w:rFonts w:ascii="Times New Roman" w:hAnsi="Times New Roman"/>
          <w:sz w:val="28"/>
          <w:szCs w:val="28"/>
          <w:lang w:val="uk-UA"/>
        </w:rPr>
        <w:tab/>
      </w:r>
      <w:r w:rsidR="005B0283" w:rsidRPr="00AF3EA6">
        <w:rPr>
          <w:rFonts w:ascii="Times New Roman" w:hAnsi="Times New Roman"/>
          <w:sz w:val="28"/>
          <w:szCs w:val="28"/>
          <w:lang w:val="uk-UA"/>
        </w:rPr>
        <w:t xml:space="preserve">Тому виявленою є важка схильність </w:t>
      </w:r>
      <w:r w:rsidRPr="00AF3EA6">
        <w:rPr>
          <w:rFonts w:ascii="Times New Roman" w:hAnsi="Times New Roman"/>
          <w:sz w:val="28"/>
          <w:szCs w:val="28"/>
          <w:lang w:val="uk-UA"/>
        </w:rPr>
        <w:t xml:space="preserve">жінок </w:t>
      </w:r>
      <w:r w:rsidR="005B0283" w:rsidRPr="00AF3EA6">
        <w:rPr>
          <w:rFonts w:ascii="Times New Roman" w:hAnsi="Times New Roman"/>
          <w:sz w:val="28"/>
          <w:szCs w:val="28"/>
          <w:lang w:val="uk-UA"/>
        </w:rPr>
        <w:t>до сприйняття широкого кола ситуацій як загрозливих їх самооцінці</w:t>
      </w:r>
      <w:r w:rsidRPr="00AF3EA6">
        <w:rPr>
          <w:rFonts w:ascii="Times New Roman" w:hAnsi="Times New Roman"/>
          <w:sz w:val="28"/>
          <w:szCs w:val="28"/>
          <w:lang w:val="uk-UA"/>
        </w:rPr>
        <w:t>, адже їх психологічний стан дуже постраждав за час обстрілів по Чернігову і зараз вони ще не повністю все пережили, враховуючи, що ще нічого не закінчилося</w:t>
      </w:r>
      <w:r w:rsidR="005B0283" w:rsidRPr="00AF3EA6">
        <w:rPr>
          <w:rFonts w:ascii="Times New Roman" w:hAnsi="Times New Roman"/>
          <w:sz w:val="28"/>
          <w:szCs w:val="28"/>
          <w:lang w:val="uk-UA"/>
        </w:rPr>
        <w:t xml:space="preserve">. </w:t>
      </w:r>
      <w:r w:rsidRPr="00AF3EA6">
        <w:rPr>
          <w:rFonts w:ascii="Times New Roman" w:hAnsi="Times New Roman"/>
          <w:sz w:val="28"/>
          <w:szCs w:val="28"/>
          <w:lang w:val="uk-UA"/>
        </w:rPr>
        <w:t xml:space="preserve">До того ж навіть ті, хто не був під обстрілами, а впертий день покинув місто та перевіз дітей у більш безпечні місця, або побув не весь період, прирівнюється до тих, хто це пережив, адже вони по-своєму пройшли через перешкоди. </w:t>
      </w:r>
      <w:r w:rsidR="005B0283" w:rsidRPr="00AF3EA6">
        <w:rPr>
          <w:rFonts w:ascii="Times New Roman" w:hAnsi="Times New Roman"/>
          <w:sz w:val="28"/>
          <w:szCs w:val="28"/>
          <w:lang w:val="uk-UA"/>
        </w:rPr>
        <w:t xml:space="preserve">Для опитуваних </w:t>
      </w:r>
      <w:r w:rsidRPr="00AF3EA6">
        <w:rPr>
          <w:rFonts w:ascii="Times New Roman" w:hAnsi="Times New Roman"/>
          <w:sz w:val="28"/>
          <w:szCs w:val="28"/>
          <w:lang w:val="uk-UA"/>
        </w:rPr>
        <w:t>жінок</w:t>
      </w:r>
      <w:r w:rsidR="005B0283" w:rsidRPr="00AF3EA6">
        <w:rPr>
          <w:rFonts w:ascii="Times New Roman" w:hAnsi="Times New Roman"/>
          <w:sz w:val="28"/>
          <w:szCs w:val="28"/>
          <w:lang w:val="uk-UA"/>
        </w:rPr>
        <w:t xml:space="preserve"> характерна жорсткість та невдоволення всім, що їх оточує</w:t>
      </w:r>
      <w:r w:rsidRPr="00AF3EA6">
        <w:rPr>
          <w:rFonts w:ascii="Times New Roman" w:hAnsi="Times New Roman"/>
          <w:sz w:val="28"/>
          <w:szCs w:val="28"/>
          <w:lang w:val="uk-UA"/>
        </w:rPr>
        <w:t>, адже ті новини, які щодня доводиться не просто бачити, а пропускати через себе, викликають багато негативних емоцій в бік країни-агресора та тих воїнів, які прийшли на нашу територію</w:t>
      </w:r>
      <w:r w:rsidR="005B0283" w:rsidRPr="00AF3EA6">
        <w:rPr>
          <w:rFonts w:ascii="Times New Roman" w:hAnsi="Times New Roman"/>
          <w:sz w:val="28"/>
          <w:szCs w:val="28"/>
          <w:lang w:val="uk-UA"/>
        </w:rPr>
        <w:t xml:space="preserve">. Низький показник тривожності мають лише 10% </w:t>
      </w:r>
      <w:r w:rsidR="005B0283" w:rsidRPr="00AF3EA6">
        <w:rPr>
          <w:rFonts w:ascii="Times New Roman" w:hAnsi="Times New Roman"/>
          <w:sz w:val="28"/>
          <w:szCs w:val="28"/>
          <w:lang w:val="uk-UA"/>
        </w:rPr>
        <w:lastRenderedPageBreak/>
        <w:t>респондентів, що вказує на те, що тільки мізерна частина опитаних може контролювати свої психічні стани.</w:t>
      </w:r>
      <w:r w:rsidRPr="00AF3EA6">
        <w:rPr>
          <w:rFonts w:ascii="Times New Roman" w:hAnsi="Times New Roman"/>
          <w:sz w:val="28"/>
          <w:szCs w:val="28"/>
          <w:lang w:val="uk-UA"/>
        </w:rPr>
        <w:t xml:space="preserve"> Це можна пояснити тим, що зараз існує багато психологічної допомоги не тільки військовим, а і їх родинам, яку надають безкоштовно. Все-таки ті, хто нею користується, опановує або частково опановує </w:t>
      </w:r>
      <w:r w:rsidR="00E854D3" w:rsidRPr="00AF3EA6">
        <w:rPr>
          <w:rFonts w:ascii="Times New Roman" w:hAnsi="Times New Roman"/>
          <w:sz w:val="28"/>
          <w:szCs w:val="28"/>
          <w:lang w:val="uk-UA"/>
        </w:rPr>
        <w:t>методики</w:t>
      </w:r>
      <w:r w:rsidRPr="00AF3EA6">
        <w:rPr>
          <w:rFonts w:ascii="Times New Roman" w:hAnsi="Times New Roman"/>
          <w:sz w:val="28"/>
          <w:szCs w:val="28"/>
          <w:lang w:val="uk-UA"/>
        </w:rPr>
        <w:t xml:space="preserve"> та способи самоконтролю своїх станів.</w:t>
      </w:r>
    </w:p>
    <w:p w:rsidR="005B0283" w:rsidRPr="00AF3EA6" w:rsidRDefault="005B0283" w:rsidP="005B0283">
      <w:pPr>
        <w:spacing w:line="360" w:lineRule="auto"/>
        <w:contextualSpacing/>
        <w:jc w:val="both"/>
        <w:rPr>
          <w:rFonts w:ascii="Times New Roman" w:hAnsi="Times New Roman"/>
          <w:sz w:val="28"/>
          <w:szCs w:val="28"/>
          <w:lang w:val="uk-UA"/>
        </w:rPr>
      </w:pPr>
      <w:r w:rsidRPr="00AF3EA6">
        <w:rPr>
          <w:noProof/>
          <w:lang w:val="uk-UA" w:eastAsia="uk-UA"/>
        </w:rPr>
        <w:drawing>
          <wp:inline distT="0" distB="0" distL="0" distR="0">
            <wp:extent cx="2588895" cy="248221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88895" cy="2482215"/>
                    </a:xfrm>
                    <a:prstGeom prst="rect">
                      <a:avLst/>
                    </a:prstGeom>
                    <a:solidFill>
                      <a:srgbClr val="FFFFFF"/>
                    </a:solidFill>
                    <a:ln w="9525">
                      <a:noFill/>
                      <a:miter lim="800000"/>
                      <a:headEnd/>
                      <a:tailEnd/>
                    </a:ln>
                  </pic:spPr>
                </pic:pic>
              </a:graphicData>
            </a:graphic>
          </wp:inline>
        </w:drawing>
      </w:r>
    </w:p>
    <w:p w:rsidR="005B0283" w:rsidRPr="00AF3EA6" w:rsidRDefault="00691359" w:rsidP="005B0283">
      <w:pPr>
        <w:spacing w:line="360" w:lineRule="auto"/>
        <w:contextualSpacing/>
        <w:rPr>
          <w:lang w:val="uk-UA"/>
        </w:rPr>
      </w:pPr>
      <w:r w:rsidRPr="00AF3EA6">
        <w:rPr>
          <w:rFonts w:ascii="Times New Roman" w:hAnsi="Times New Roman"/>
          <w:sz w:val="28"/>
          <w:szCs w:val="28"/>
          <w:lang w:val="uk-UA"/>
        </w:rPr>
        <w:tab/>
      </w:r>
      <w:r w:rsidRPr="00AF3EA6">
        <w:rPr>
          <w:rFonts w:ascii="Times New Roman" w:hAnsi="Times New Roman"/>
          <w:b/>
          <w:sz w:val="28"/>
          <w:szCs w:val="28"/>
          <w:lang w:val="uk-UA"/>
        </w:rPr>
        <w:t>Рис. 2</w:t>
      </w:r>
      <w:r w:rsidR="00870A35" w:rsidRPr="00AF3EA6">
        <w:rPr>
          <w:rFonts w:ascii="Times New Roman" w:hAnsi="Times New Roman"/>
          <w:b/>
          <w:sz w:val="28"/>
          <w:szCs w:val="28"/>
          <w:lang w:val="uk-UA"/>
        </w:rPr>
        <w:t>.1</w:t>
      </w:r>
      <w:r w:rsidR="005B0283" w:rsidRPr="00AF3EA6">
        <w:rPr>
          <w:rFonts w:ascii="Times New Roman" w:hAnsi="Times New Roman"/>
          <w:b/>
          <w:sz w:val="28"/>
          <w:szCs w:val="28"/>
          <w:lang w:val="uk-UA"/>
        </w:rPr>
        <w:t>.</w:t>
      </w:r>
      <w:r w:rsidR="005B0283" w:rsidRPr="00AF3EA6">
        <w:rPr>
          <w:rFonts w:ascii="Times New Roman" w:hAnsi="Times New Roman"/>
          <w:sz w:val="28"/>
          <w:szCs w:val="28"/>
          <w:lang w:val="uk-UA"/>
        </w:rPr>
        <w:t xml:space="preserve"> Рівні прояву показників тривожності </w:t>
      </w:r>
      <w:r w:rsidR="009A249F" w:rsidRPr="00AF3EA6">
        <w:rPr>
          <w:rFonts w:ascii="Times New Roman" w:hAnsi="Times New Roman"/>
          <w:sz w:val="28"/>
          <w:szCs w:val="28"/>
          <w:lang w:val="uk-UA"/>
        </w:rPr>
        <w:t xml:space="preserve">жінок (дружин)  учасників бойових дій, які повернулися додому </w:t>
      </w:r>
      <w:r w:rsidR="005B0283" w:rsidRPr="00AF3EA6">
        <w:rPr>
          <w:rFonts w:ascii="Times New Roman" w:hAnsi="Times New Roman"/>
          <w:sz w:val="28"/>
          <w:szCs w:val="28"/>
          <w:lang w:val="uk-UA"/>
        </w:rPr>
        <w:t xml:space="preserve"> (у %)</w:t>
      </w:r>
    </w:p>
    <w:p w:rsidR="005B0283" w:rsidRPr="00AF3EA6" w:rsidRDefault="005B0283" w:rsidP="005B0283">
      <w:pPr>
        <w:spacing w:line="360" w:lineRule="auto"/>
        <w:contextualSpacing/>
        <w:jc w:val="both"/>
        <w:rPr>
          <w:lang w:val="uk-UA"/>
        </w:rPr>
      </w:pPr>
      <w:r w:rsidRPr="00AF3EA6">
        <w:rPr>
          <w:rFonts w:ascii="Times New Roman" w:hAnsi="Times New Roman"/>
          <w:sz w:val="28"/>
          <w:szCs w:val="28"/>
          <w:lang w:val="uk-UA"/>
        </w:rPr>
        <w:tab/>
        <w:t>Показники психічного стану фрустрації у більшості опитаних (55% респондентів) мають сер</w:t>
      </w:r>
      <w:r w:rsidR="00691359" w:rsidRPr="00AF3EA6">
        <w:rPr>
          <w:rFonts w:ascii="Times New Roman" w:hAnsi="Times New Roman"/>
          <w:sz w:val="28"/>
          <w:szCs w:val="28"/>
          <w:lang w:val="uk-UA"/>
        </w:rPr>
        <w:t>едній рівень вираженості (рис. 2</w:t>
      </w:r>
      <w:r w:rsidR="00870A35" w:rsidRPr="00AF3EA6">
        <w:rPr>
          <w:rFonts w:ascii="Times New Roman" w:hAnsi="Times New Roman"/>
          <w:sz w:val="28"/>
          <w:szCs w:val="28"/>
          <w:lang w:val="uk-UA"/>
        </w:rPr>
        <w:t>.2</w:t>
      </w:r>
      <w:r w:rsidRPr="00AF3EA6">
        <w:rPr>
          <w:rFonts w:ascii="Times New Roman" w:hAnsi="Times New Roman"/>
          <w:sz w:val="28"/>
          <w:szCs w:val="28"/>
          <w:lang w:val="uk-UA"/>
        </w:rPr>
        <w:t xml:space="preserve">.). Високі (22,5% респондентів) та низькі (22,5% респондентів) показники фрустрації </w:t>
      </w:r>
      <w:r w:rsidR="009A249F" w:rsidRPr="00AF3EA6">
        <w:rPr>
          <w:rFonts w:ascii="Times New Roman" w:hAnsi="Times New Roman"/>
          <w:sz w:val="28"/>
          <w:szCs w:val="28"/>
          <w:lang w:val="uk-UA"/>
        </w:rPr>
        <w:t>виражені у однакової кількості жінок</w:t>
      </w:r>
      <w:r w:rsidRPr="00AF3EA6">
        <w:rPr>
          <w:rFonts w:ascii="Times New Roman" w:hAnsi="Times New Roman"/>
          <w:sz w:val="28"/>
          <w:szCs w:val="28"/>
          <w:lang w:val="uk-UA"/>
        </w:rPr>
        <w:t xml:space="preserve">. Можна припустити, що є частина </w:t>
      </w:r>
      <w:r w:rsidR="009A249F" w:rsidRPr="00AF3EA6">
        <w:rPr>
          <w:rFonts w:ascii="Times New Roman" w:hAnsi="Times New Roman"/>
          <w:sz w:val="28"/>
          <w:szCs w:val="28"/>
          <w:lang w:val="uk-UA"/>
        </w:rPr>
        <w:t xml:space="preserve">жінок (дружин)  учасників бойових дій, </w:t>
      </w:r>
      <w:r w:rsidRPr="00AF3EA6">
        <w:rPr>
          <w:rFonts w:ascii="Times New Roman" w:hAnsi="Times New Roman"/>
          <w:sz w:val="28"/>
          <w:szCs w:val="28"/>
          <w:lang w:val="uk-UA"/>
        </w:rPr>
        <w:t xml:space="preserve">які </w:t>
      </w:r>
      <w:r w:rsidR="009A249F" w:rsidRPr="00AF3EA6">
        <w:rPr>
          <w:rFonts w:ascii="Times New Roman" w:hAnsi="Times New Roman"/>
          <w:sz w:val="28"/>
          <w:szCs w:val="28"/>
          <w:lang w:val="uk-UA"/>
        </w:rPr>
        <w:t xml:space="preserve">вміють долати перешкоди на шляху до досягнення мети, </w:t>
      </w:r>
      <w:r w:rsidRPr="00AF3EA6">
        <w:rPr>
          <w:rFonts w:ascii="Times New Roman" w:hAnsi="Times New Roman"/>
          <w:sz w:val="28"/>
          <w:szCs w:val="28"/>
          <w:lang w:val="uk-UA"/>
        </w:rPr>
        <w:t xml:space="preserve">мають психологічну стійкість до стресових ситуацій, мають задоволення якоїсь життєвої потреби або </w:t>
      </w:r>
      <w:r w:rsidR="009A249F" w:rsidRPr="00AF3EA6">
        <w:rPr>
          <w:rFonts w:ascii="Times New Roman" w:hAnsi="Times New Roman"/>
          <w:sz w:val="28"/>
          <w:szCs w:val="28"/>
          <w:lang w:val="uk-UA"/>
        </w:rPr>
        <w:t>знають та вміють вирішувати певні</w:t>
      </w:r>
      <w:r w:rsidRPr="00AF3EA6">
        <w:rPr>
          <w:rFonts w:ascii="Times New Roman" w:hAnsi="Times New Roman"/>
          <w:sz w:val="28"/>
          <w:szCs w:val="28"/>
          <w:lang w:val="uk-UA"/>
        </w:rPr>
        <w:t xml:space="preserve"> проблеми. Але більшість відповідей із середніми показниками вказує на психологічний стрес у </w:t>
      </w:r>
      <w:r w:rsidR="009A249F" w:rsidRPr="00AF3EA6">
        <w:rPr>
          <w:rFonts w:ascii="Times New Roman" w:hAnsi="Times New Roman"/>
          <w:sz w:val="28"/>
          <w:szCs w:val="28"/>
          <w:lang w:val="uk-UA"/>
        </w:rPr>
        <w:t>жінок</w:t>
      </w:r>
      <w:r w:rsidRPr="00AF3EA6">
        <w:rPr>
          <w:rFonts w:ascii="Times New Roman" w:hAnsi="Times New Roman"/>
          <w:sz w:val="28"/>
          <w:szCs w:val="28"/>
          <w:lang w:val="uk-UA"/>
        </w:rPr>
        <w:t xml:space="preserve">, який викликаний об’єктивно непереборними (або суб’єктивно розуміючими) перешкодами, </w:t>
      </w:r>
      <w:r w:rsidR="009A249F" w:rsidRPr="00AF3EA6">
        <w:rPr>
          <w:rFonts w:ascii="Times New Roman" w:hAnsi="Times New Roman"/>
          <w:sz w:val="28"/>
          <w:szCs w:val="28"/>
          <w:lang w:val="uk-UA"/>
        </w:rPr>
        <w:t>що якраз уже характерно для воєнного часу в стані війни в країні, яка охопила собою не тільки військових, а і практично всіх цивільних</w:t>
      </w:r>
      <w:r w:rsidRPr="00AF3EA6">
        <w:rPr>
          <w:rFonts w:ascii="Times New Roman" w:hAnsi="Times New Roman"/>
          <w:sz w:val="28"/>
          <w:szCs w:val="28"/>
          <w:lang w:val="uk-UA"/>
        </w:rPr>
        <w:t xml:space="preserve">. Внутрішній конфлікт особистостей </w:t>
      </w:r>
      <w:r w:rsidR="009A249F" w:rsidRPr="00AF3EA6">
        <w:rPr>
          <w:rFonts w:ascii="Times New Roman" w:hAnsi="Times New Roman"/>
          <w:sz w:val="28"/>
          <w:szCs w:val="28"/>
          <w:lang w:val="uk-UA"/>
        </w:rPr>
        <w:t>жінок</w:t>
      </w:r>
      <w:r w:rsidRPr="00AF3EA6">
        <w:rPr>
          <w:rFonts w:ascii="Times New Roman" w:hAnsi="Times New Roman"/>
          <w:sz w:val="28"/>
          <w:szCs w:val="28"/>
          <w:lang w:val="uk-UA"/>
        </w:rPr>
        <w:t xml:space="preserve"> між їх спрямованістю (</w:t>
      </w:r>
      <w:r w:rsidR="009A249F" w:rsidRPr="00AF3EA6">
        <w:rPr>
          <w:rFonts w:ascii="Times New Roman" w:hAnsi="Times New Roman"/>
          <w:sz w:val="28"/>
          <w:szCs w:val="28"/>
          <w:lang w:val="uk-UA"/>
        </w:rPr>
        <w:t xml:space="preserve">бажання, </w:t>
      </w:r>
      <w:r w:rsidRPr="00AF3EA6">
        <w:rPr>
          <w:rFonts w:ascii="Times New Roman" w:hAnsi="Times New Roman"/>
          <w:sz w:val="28"/>
          <w:szCs w:val="28"/>
          <w:lang w:val="uk-UA"/>
        </w:rPr>
        <w:t xml:space="preserve">тяжіння, нахили, </w:t>
      </w:r>
      <w:r w:rsidR="009A249F" w:rsidRPr="00AF3EA6">
        <w:rPr>
          <w:rFonts w:ascii="Times New Roman" w:hAnsi="Times New Roman"/>
          <w:sz w:val="28"/>
          <w:szCs w:val="28"/>
          <w:lang w:val="uk-UA"/>
        </w:rPr>
        <w:t xml:space="preserve">інтереси, </w:t>
      </w:r>
      <w:r w:rsidRPr="00AF3EA6">
        <w:rPr>
          <w:rFonts w:ascii="Times New Roman" w:hAnsi="Times New Roman"/>
          <w:sz w:val="28"/>
          <w:szCs w:val="28"/>
          <w:lang w:val="uk-UA"/>
        </w:rPr>
        <w:t xml:space="preserve">ідеали, світогляд і переконання) та об’єктами з </w:t>
      </w:r>
      <w:r w:rsidR="0039680A" w:rsidRPr="00AF3EA6">
        <w:rPr>
          <w:rFonts w:ascii="Times New Roman" w:hAnsi="Times New Roman"/>
          <w:sz w:val="28"/>
          <w:szCs w:val="28"/>
          <w:lang w:val="uk-UA"/>
        </w:rPr>
        <w:t>якими особа не погоджується. У опитаних жінок</w:t>
      </w:r>
      <w:r w:rsidRPr="00AF3EA6">
        <w:rPr>
          <w:rFonts w:ascii="Times New Roman" w:hAnsi="Times New Roman"/>
          <w:sz w:val="28"/>
          <w:szCs w:val="28"/>
          <w:lang w:val="uk-UA"/>
        </w:rPr>
        <w:t xml:space="preserve"> можна </w:t>
      </w:r>
      <w:r w:rsidRPr="00AF3EA6">
        <w:rPr>
          <w:rFonts w:ascii="Times New Roman" w:hAnsi="Times New Roman"/>
          <w:sz w:val="28"/>
          <w:szCs w:val="28"/>
          <w:lang w:val="uk-UA"/>
        </w:rPr>
        <w:lastRenderedPageBreak/>
        <w:t>спостерігати домінування негативних емоцій, пов’язаних із руйнуванням планів, переживанням невдачі</w:t>
      </w:r>
      <w:r w:rsidR="0039680A" w:rsidRPr="00AF3EA6">
        <w:rPr>
          <w:rFonts w:ascii="Times New Roman" w:hAnsi="Times New Roman"/>
          <w:sz w:val="28"/>
          <w:szCs w:val="28"/>
          <w:lang w:val="uk-UA"/>
        </w:rPr>
        <w:t xml:space="preserve">, руйнацією пріоритетів, переоцінкою цінностей, де головне – вижити та вберегти своїх дітей, якщо вони є </w:t>
      </w:r>
      <w:r w:rsidRPr="00AF3EA6">
        <w:rPr>
          <w:rFonts w:ascii="Times New Roman" w:hAnsi="Times New Roman"/>
          <w:sz w:val="28"/>
          <w:szCs w:val="28"/>
          <w:lang w:val="uk-UA"/>
        </w:rPr>
        <w:t xml:space="preserve">. Також їм характерне почуття </w:t>
      </w:r>
      <w:r w:rsidR="0039680A" w:rsidRPr="00AF3EA6">
        <w:rPr>
          <w:rFonts w:ascii="Times New Roman" w:hAnsi="Times New Roman"/>
          <w:sz w:val="28"/>
          <w:szCs w:val="28"/>
          <w:lang w:val="uk-UA"/>
        </w:rPr>
        <w:t>розгубленості перед труднощами, розпачу, невпевненості</w:t>
      </w:r>
      <w:r w:rsidRPr="00AF3EA6">
        <w:rPr>
          <w:rFonts w:ascii="Times New Roman" w:hAnsi="Times New Roman"/>
          <w:sz w:val="28"/>
          <w:szCs w:val="28"/>
          <w:lang w:val="uk-UA"/>
        </w:rPr>
        <w:t>. Відчуття безвихідності ситуації, схильність звинувачувати себе в бідах, що трапилися</w:t>
      </w:r>
      <w:r w:rsidR="0039680A" w:rsidRPr="00AF3EA6">
        <w:rPr>
          <w:rFonts w:ascii="Times New Roman" w:hAnsi="Times New Roman"/>
          <w:sz w:val="28"/>
          <w:szCs w:val="28"/>
          <w:lang w:val="uk-UA"/>
        </w:rPr>
        <w:t xml:space="preserve"> та когось, хто стоїть у керма країни-агресора, яка забирає сотні тисяч життів своїми неправомірними діями, які є недопустимими в наш час. При цьому прослідковується у багатьох п</w:t>
      </w:r>
      <w:r w:rsidRPr="00AF3EA6">
        <w:rPr>
          <w:rFonts w:ascii="Times New Roman" w:hAnsi="Times New Roman"/>
          <w:sz w:val="28"/>
          <w:szCs w:val="28"/>
          <w:lang w:val="uk-UA"/>
        </w:rPr>
        <w:t>ереконання в невиправності недоліків свого характеру, схильність до відмови від боротьби, переконання в її безперспективності</w:t>
      </w:r>
      <w:r w:rsidR="0039680A" w:rsidRPr="00AF3EA6">
        <w:rPr>
          <w:rFonts w:ascii="Times New Roman" w:hAnsi="Times New Roman"/>
          <w:sz w:val="28"/>
          <w:szCs w:val="28"/>
          <w:lang w:val="uk-UA"/>
        </w:rPr>
        <w:t>, коли опускаються руки, адже емоційно кожна людина час-від-часу виснажується та втрачає мотивацію</w:t>
      </w:r>
      <w:r w:rsidRPr="00AF3EA6">
        <w:rPr>
          <w:rFonts w:ascii="Times New Roman" w:hAnsi="Times New Roman"/>
          <w:sz w:val="28"/>
          <w:szCs w:val="28"/>
          <w:lang w:val="uk-UA"/>
        </w:rPr>
        <w:t xml:space="preserve">. </w:t>
      </w:r>
    </w:p>
    <w:p w:rsidR="005B0283" w:rsidRPr="00AF3EA6" w:rsidRDefault="005B0283" w:rsidP="005B0283">
      <w:pPr>
        <w:spacing w:line="360" w:lineRule="auto"/>
        <w:contextualSpacing/>
        <w:jc w:val="both"/>
        <w:rPr>
          <w:rFonts w:ascii="Times New Roman" w:hAnsi="Times New Roman"/>
          <w:sz w:val="28"/>
          <w:szCs w:val="28"/>
          <w:lang w:val="uk-UA"/>
        </w:rPr>
      </w:pPr>
      <w:r w:rsidRPr="00AF3EA6">
        <w:rPr>
          <w:noProof/>
          <w:lang w:val="uk-UA" w:eastAsia="uk-UA"/>
        </w:rPr>
        <w:drawing>
          <wp:inline distT="0" distB="0" distL="0" distR="0">
            <wp:extent cx="2553335" cy="25647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53335" cy="2564765"/>
                    </a:xfrm>
                    <a:prstGeom prst="rect">
                      <a:avLst/>
                    </a:prstGeom>
                    <a:solidFill>
                      <a:srgbClr val="FFFFFF"/>
                    </a:solidFill>
                    <a:ln w="9525">
                      <a:noFill/>
                      <a:miter lim="800000"/>
                      <a:headEnd/>
                      <a:tailEnd/>
                    </a:ln>
                  </pic:spPr>
                </pic:pic>
              </a:graphicData>
            </a:graphic>
          </wp:inline>
        </w:drawing>
      </w:r>
    </w:p>
    <w:p w:rsidR="005B0283" w:rsidRPr="00AF3EA6" w:rsidRDefault="00691359" w:rsidP="009A249F">
      <w:pPr>
        <w:spacing w:line="360" w:lineRule="auto"/>
        <w:contextualSpacing/>
        <w:rPr>
          <w:lang w:val="uk-UA"/>
        </w:rPr>
      </w:pPr>
      <w:r w:rsidRPr="00AF3EA6">
        <w:rPr>
          <w:rFonts w:ascii="Times New Roman" w:hAnsi="Times New Roman"/>
          <w:sz w:val="28"/>
          <w:szCs w:val="28"/>
          <w:lang w:val="uk-UA"/>
        </w:rPr>
        <w:tab/>
      </w:r>
      <w:r w:rsidRPr="00AF3EA6">
        <w:rPr>
          <w:rFonts w:ascii="Times New Roman" w:hAnsi="Times New Roman"/>
          <w:b/>
          <w:sz w:val="28"/>
          <w:szCs w:val="28"/>
          <w:lang w:val="uk-UA"/>
        </w:rPr>
        <w:t>Рис. 2</w:t>
      </w:r>
      <w:r w:rsidR="00870A35" w:rsidRPr="00AF3EA6">
        <w:rPr>
          <w:rFonts w:ascii="Times New Roman" w:hAnsi="Times New Roman"/>
          <w:b/>
          <w:sz w:val="28"/>
          <w:szCs w:val="28"/>
          <w:lang w:val="uk-UA"/>
        </w:rPr>
        <w:t>.2</w:t>
      </w:r>
      <w:r w:rsidR="005B0283" w:rsidRPr="00AF3EA6">
        <w:rPr>
          <w:rFonts w:ascii="Times New Roman" w:hAnsi="Times New Roman"/>
          <w:sz w:val="28"/>
          <w:szCs w:val="28"/>
          <w:lang w:val="uk-UA"/>
        </w:rPr>
        <w:t xml:space="preserve">. Рівні прояву показників фрустрації </w:t>
      </w:r>
      <w:r w:rsidR="009A249F" w:rsidRPr="00AF3EA6">
        <w:rPr>
          <w:rFonts w:ascii="Times New Roman" w:hAnsi="Times New Roman"/>
          <w:sz w:val="28"/>
          <w:szCs w:val="28"/>
          <w:lang w:val="uk-UA"/>
        </w:rPr>
        <w:t>жінок (дружин)  учасників бойових дій, які повернулися додому</w:t>
      </w:r>
      <w:r w:rsidR="005B0283" w:rsidRPr="00AF3EA6">
        <w:rPr>
          <w:rFonts w:ascii="Times New Roman" w:hAnsi="Times New Roman"/>
          <w:sz w:val="28"/>
          <w:szCs w:val="28"/>
          <w:lang w:val="uk-UA"/>
        </w:rPr>
        <w:t xml:space="preserve"> (у %)</w:t>
      </w:r>
    </w:p>
    <w:p w:rsidR="005B0283" w:rsidRPr="00AF3EA6" w:rsidRDefault="005B0283" w:rsidP="005B0283">
      <w:pPr>
        <w:spacing w:line="360" w:lineRule="auto"/>
        <w:contextualSpacing/>
        <w:jc w:val="both"/>
        <w:rPr>
          <w:lang w:val="uk-UA"/>
        </w:rPr>
      </w:pPr>
      <w:r w:rsidRPr="00AF3EA6">
        <w:rPr>
          <w:rFonts w:ascii="Times New Roman" w:hAnsi="Times New Roman"/>
          <w:sz w:val="28"/>
          <w:szCs w:val="28"/>
          <w:lang w:val="uk-UA"/>
        </w:rPr>
        <w:tab/>
        <w:t>Щодо психічного стану агресивності, то у більшості досліджених (45% респондентів) переважают</w:t>
      </w:r>
      <w:r w:rsidR="00691359" w:rsidRPr="00AF3EA6">
        <w:rPr>
          <w:rFonts w:ascii="Times New Roman" w:hAnsi="Times New Roman"/>
          <w:sz w:val="28"/>
          <w:szCs w:val="28"/>
          <w:lang w:val="uk-UA"/>
        </w:rPr>
        <w:t>ь середні його показники (рис. 2</w:t>
      </w:r>
      <w:r w:rsidR="00870A35" w:rsidRPr="00AF3EA6">
        <w:rPr>
          <w:rFonts w:ascii="Times New Roman" w:hAnsi="Times New Roman"/>
          <w:sz w:val="28"/>
          <w:szCs w:val="28"/>
          <w:lang w:val="uk-UA"/>
        </w:rPr>
        <w:t>.3</w:t>
      </w:r>
      <w:r w:rsidRPr="00AF3EA6">
        <w:rPr>
          <w:rFonts w:ascii="Times New Roman" w:hAnsi="Times New Roman"/>
          <w:sz w:val="28"/>
          <w:szCs w:val="28"/>
          <w:lang w:val="uk-UA"/>
        </w:rPr>
        <w:t xml:space="preserve">.). Високі (у 25% респондентів) та низькі (у 30% опитаних) показники, встановлено у майже однакової кількості респондентів. Зокрема, вони вказують, що деяким </w:t>
      </w:r>
      <w:r w:rsidR="0039680A" w:rsidRPr="00AF3EA6">
        <w:rPr>
          <w:rFonts w:ascii="Times New Roman" w:hAnsi="Times New Roman"/>
          <w:sz w:val="28"/>
          <w:szCs w:val="28"/>
          <w:lang w:val="uk-UA"/>
        </w:rPr>
        <w:t>жінкам</w:t>
      </w:r>
      <w:r w:rsidRPr="00AF3EA6">
        <w:rPr>
          <w:rFonts w:ascii="Times New Roman" w:hAnsi="Times New Roman"/>
          <w:sz w:val="28"/>
          <w:szCs w:val="28"/>
          <w:lang w:val="uk-UA"/>
        </w:rPr>
        <w:t xml:space="preserve"> характерний високий самоконтроль за проявом агресивних реакцій в міжособистісних відносинах та близьких стосунках. У них виражене бажання уникати прояви негативних почутті</w:t>
      </w:r>
      <w:r w:rsidR="0039680A" w:rsidRPr="00AF3EA6">
        <w:rPr>
          <w:rFonts w:ascii="Times New Roman" w:hAnsi="Times New Roman"/>
          <w:sz w:val="28"/>
          <w:szCs w:val="28"/>
          <w:lang w:val="uk-UA"/>
        </w:rPr>
        <w:t>в до інших, вони мають спокій, витримку</w:t>
      </w:r>
      <w:r w:rsidRPr="00AF3EA6">
        <w:rPr>
          <w:rFonts w:ascii="Times New Roman" w:hAnsi="Times New Roman"/>
          <w:sz w:val="28"/>
          <w:szCs w:val="28"/>
          <w:lang w:val="uk-UA"/>
        </w:rPr>
        <w:t xml:space="preserve">. Але більшість тих, хто має низький самоконтроль над агресивністю і </w:t>
      </w:r>
      <w:r w:rsidRPr="00AF3EA6">
        <w:rPr>
          <w:rFonts w:ascii="Times New Roman" w:hAnsi="Times New Roman"/>
          <w:sz w:val="28"/>
          <w:szCs w:val="28"/>
          <w:lang w:val="uk-UA"/>
        </w:rPr>
        <w:lastRenderedPageBreak/>
        <w:t xml:space="preserve">стриманість агресивних дій, </w:t>
      </w:r>
      <w:r w:rsidR="0039680A" w:rsidRPr="00AF3EA6">
        <w:rPr>
          <w:rFonts w:ascii="Times New Roman" w:hAnsi="Times New Roman"/>
          <w:sz w:val="28"/>
          <w:szCs w:val="28"/>
          <w:lang w:val="uk-UA"/>
        </w:rPr>
        <w:t>то вони є нестриманими, запальними</w:t>
      </w:r>
      <w:r w:rsidRPr="00AF3EA6">
        <w:rPr>
          <w:rFonts w:ascii="Times New Roman" w:hAnsi="Times New Roman"/>
          <w:sz w:val="28"/>
          <w:szCs w:val="28"/>
          <w:lang w:val="uk-UA"/>
        </w:rPr>
        <w:t xml:space="preserve">, є дратівливими, що загалом характерно для </w:t>
      </w:r>
      <w:r w:rsidR="0039680A" w:rsidRPr="00AF3EA6">
        <w:rPr>
          <w:rFonts w:ascii="Times New Roman" w:hAnsi="Times New Roman"/>
          <w:sz w:val="28"/>
          <w:szCs w:val="28"/>
          <w:lang w:val="uk-UA"/>
        </w:rPr>
        <w:t xml:space="preserve">умов сьогодення, що </w:t>
      </w:r>
      <w:r w:rsidR="007135EF" w:rsidRPr="00AF3EA6">
        <w:rPr>
          <w:rFonts w:ascii="Times New Roman" w:hAnsi="Times New Roman"/>
          <w:sz w:val="28"/>
          <w:szCs w:val="28"/>
          <w:lang w:val="uk-UA"/>
        </w:rPr>
        <w:t>перед</w:t>
      </w:r>
      <w:r w:rsidR="0039680A" w:rsidRPr="00AF3EA6">
        <w:rPr>
          <w:rFonts w:ascii="Times New Roman" w:hAnsi="Times New Roman"/>
          <w:sz w:val="28"/>
          <w:szCs w:val="28"/>
          <w:lang w:val="uk-UA"/>
        </w:rPr>
        <w:t xml:space="preserve"> нами розгорнула країна-агресор, залучаючи кожного у цей стан</w:t>
      </w:r>
      <w:r w:rsidRPr="00AF3EA6">
        <w:rPr>
          <w:rFonts w:ascii="Times New Roman" w:hAnsi="Times New Roman"/>
          <w:sz w:val="28"/>
          <w:szCs w:val="28"/>
          <w:lang w:val="uk-UA"/>
        </w:rPr>
        <w:t xml:space="preserve">. У таких </w:t>
      </w:r>
      <w:r w:rsidR="0039680A" w:rsidRPr="00AF3EA6">
        <w:rPr>
          <w:rFonts w:ascii="Times New Roman" w:hAnsi="Times New Roman"/>
          <w:sz w:val="28"/>
          <w:szCs w:val="28"/>
          <w:lang w:val="uk-UA"/>
        </w:rPr>
        <w:t xml:space="preserve">жінок </w:t>
      </w:r>
      <w:r w:rsidRPr="00AF3EA6">
        <w:rPr>
          <w:rFonts w:ascii="Times New Roman" w:hAnsi="Times New Roman"/>
          <w:sz w:val="28"/>
          <w:szCs w:val="28"/>
          <w:lang w:val="uk-UA"/>
        </w:rPr>
        <w:t>вираженою є готовність до прояву негативних почуттів при найменшому збудженні (злість, ворожість)</w:t>
      </w:r>
      <w:r w:rsidR="0039680A" w:rsidRPr="00AF3EA6">
        <w:rPr>
          <w:rFonts w:ascii="Times New Roman" w:hAnsi="Times New Roman"/>
          <w:sz w:val="28"/>
          <w:szCs w:val="28"/>
          <w:lang w:val="uk-UA"/>
        </w:rPr>
        <w:t>, чому достатнім є читання новин в телеграм-каналах, перегляд відео-роликів, де є жорстокість, понівечені тіла загиблих, серед яких в тому числі і діти. Це найбільше викликає у жінок агресії, адже вони беруть «все на себе» та думають «а якби це була моя дитина». І коли в цей час чоловік на фронті, вони ще більше не контролюють свої емоції, та дають виходити цій агресії, яка переходить у звичку і виправдовується умовами часу.</w:t>
      </w:r>
    </w:p>
    <w:p w:rsidR="005B0283" w:rsidRPr="00AF3EA6" w:rsidRDefault="005B0283" w:rsidP="005B0283">
      <w:pPr>
        <w:spacing w:line="360" w:lineRule="auto"/>
        <w:contextualSpacing/>
        <w:jc w:val="both"/>
        <w:rPr>
          <w:rFonts w:ascii="Times New Roman" w:hAnsi="Times New Roman"/>
          <w:sz w:val="28"/>
          <w:szCs w:val="28"/>
          <w:lang w:val="uk-UA"/>
        </w:rPr>
      </w:pPr>
      <w:r w:rsidRPr="00AF3EA6">
        <w:rPr>
          <w:rFonts w:ascii="Times New Roman" w:hAnsi="Times New Roman"/>
          <w:sz w:val="28"/>
          <w:szCs w:val="28"/>
          <w:lang w:val="uk-UA"/>
        </w:rPr>
        <w:t>.</w:t>
      </w:r>
      <w:r w:rsidRPr="00AF3EA6">
        <w:rPr>
          <w:rFonts w:ascii="Times New Roman" w:hAnsi="Times New Roman"/>
          <w:noProof/>
          <w:sz w:val="28"/>
          <w:szCs w:val="28"/>
          <w:lang w:val="uk-UA" w:eastAsia="uk-UA"/>
        </w:rPr>
        <w:drawing>
          <wp:inline distT="0" distB="0" distL="0" distR="0">
            <wp:extent cx="2517775" cy="252920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17775" cy="2529205"/>
                    </a:xfrm>
                    <a:prstGeom prst="rect">
                      <a:avLst/>
                    </a:prstGeom>
                    <a:solidFill>
                      <a:srgbClr val="FFFFFF"/>
                    </a:solidFill>
                    <a:ln w="9525">
                      <a:noFill/>
                      <a:miter lim="800000"/>
                      <a:headEnd/>
                      <a:tailEnd/>
                    </a:ln>
                  </pic:spPr>
                </pic:pic>
              </a:graphicData>
            </a:graphic>
          </wp:inline>
        </w:drawing>
      </w:r>
    </w:p>
    <w:p w:rsidR="005B0283" w:rsidRPr="00AF3EA6" w:rsidRDefault="00691359" w:rsidP="005B0283">
      <w:pPr>
        <w:spacing w:line="360" w:lineRule="auto"/>
        <w:contextualSpacing/>
        <w:jc w:val="both"/>
        <w:rPr>
          <w:lang w:val="uk-UA"/>
        </w:rPr>
      </w:pPr>
      <w:r w:rsidRPr="00AF3EA6">
        <w:rPr>
          <w:rFonts w:ascii="Times New Roman" w:hAnsi="Times New Roman"/>
          <w:sz w:val="28"/>
          <w:szCs w:val="28"/>
          <w:lang w:val="uk-UA"/>
        </w:rPr>
        <w:tab/>
      </w:r>
      <w:r w:rsidRPr="00AF3EA6">
        <w:rPr>
          <w:rFonts w:ascii="Times New Roman" w:hAnsi="Times New Roman"/>
          <w:b/>
          <w:sz w:val="28"/>
          <w:szCs w:val="28"/>
          <w:lang w:val="uk-UA"/>
        </w:rPr>
        <w:t>Рис. 2</w:t>
      </w:r>
      <w:r w:rsidR="00870A35" w:rsidRPr="00AF3EA6">
        <w:rPr>
          <w:rFonts w:ascii="Times New Roman" w:hAnsi="Times New Roman"/>
          <w:b/>
          <w:sz w:val="28"/>
          <w:szCs w:val="28"/>
          <w:lang w:val="uk-UA"/>
        </w:rPr>
        <w:t>.3</w:t>
      </w:r>
      <w:r w:rsidR="005B0283" w:rsidRPr="00AF3EA6">
        <w:rPr>
          <w:rFonts w:ascii="Times New Roman" w:hAnsi="Times New Roman"/>
          <w:b/>
          <w:sz w:val="28"/>
          <w:szCs w:val="28"/>
          <w:lang w:val="uk-UA"/>
        </w:rPr>
        <w:t>.</w:t>
      </w:r>
      <w:r w:rsidR="005B0283" w:rsidRPr="00AF3EA6">
        <w:rPr>
          <w:rFonts w:ascii="Times New Roman" w:hAnsi="Times New Roman"/>
          <w:sz w:val="28"/>
          <w:szCs w:val="28"/>
          <w:lang w:val="uk-UA"/>
        </w:rPr>
        <w:t xml:space="preserve"> Рівні прояву показників агресивності </w:t>
      </w:r>
      <w:r w:rsidR="009A249F" w:rsidRPr="00AF3EA6">
        <w:rPr>
          <w:rFonts w:ascii="Times New Roman" w:hAnsi="Times New Roman"/>
          <w:sz w:val="28"/>
          <w:szCs w:val="28"/>
          <w:lang w:val="uk-UA"/>
        </w:rPr>
        <w:t>жінок (дружин)  учасників бойових дій, які повернулися додому</w:t>
      </w:r>
      <w:r w:rsidR="005B0283" w:rsidRPr="00AF3EA6">
        <w:rPr>
          <w:rFonts w:ascii="Times New Roman" w:hAnsi="Times New Roman"/>
          <w:sz w:val="28"/>
          <w:szCs w:val="28"/>
          <w:lang w:val="uk-UA"/>
        </w:rPr>
        <w:t xml:space="preserve"> (у %)</w:t>
      </w:r>
    </w:p>
    <w:p w:rsidR="005B0283" w:rsidRPr="00AF3EA6" w:rsidRDefault="005B0283" w:rsidP="005B0283">
      <w:pPr>
        <w:spacing w:line="360" w:lineRule="auto"/>
        <w:contextualSpacing/>
        <w:jc w:val="both"/>
        <w:rPr>
          <w:lang w:val="uk-UA"/>
        </w:rPr>
      </w:pPr>
      <w:r w:rsidRPr="00AF3EA6">
        <w:rPr>
          <w:rFonts w:ascii="Times New Roman" w:hAnsi="Times New Roman"/>
          <w:sz w:val="28"/>
          <w:szCs w:val="28"/>
          <w:lang w:val="uk-UA"/>
        </w:rPr>
        <w:tab/>
        <w:t xml:space="preserve">У відповідях більшості </w:t>
      </w:r>
      <w:r w:rsidR="0039680A" w:rsidRPr="00AF3EA6">
        <w:rPr>
          <w:rFonts w:ascii="Times New Roman" w:hAnsi="Times New Roman"/>
          <w:sz w:val="28"/>
          <w:szCs w:val="28"/>
          <w:lang w:val="uk-UA"/>
        </w:rPr>
        <w:t>жінок</w:t>
      </w:r>
      <w:r w:rsidRPr="00AF3EA6">
        <w:rPr>
          <w:rFonts w:ascii="Times New Roman" w:hAnsi="Times New Roman"/>
          <w:sz w:val="28"/>
          <w:szCs w:val="28"/>
          <w:lang w:val="uk-UA"/>
        </w:rPr>
        <w:t xml:space="preserve"> переважають середні (65% респондентів) та низькі (22,5% респондентів) показники психічного стану ригідності, які вказують, на що деякі </w:t>
      </w:r>
      <w:r w:rsidR="0039680A" w:rsidRPr="00AF3EA6">
        <w:rPr>
          <w:rFonts w:ascii="Times New Roman" w:hAnsi="Times New Roman"/>
          <w:sz w:val="28"/>
          <w:szCs w:val="28"/>
          <w:lang w:val="uk-UA"/>
        </w:rPr>
        <w:t xml:space="preserve">жінки </w:t>
      </w:r>
      <w:r w:rsidRPr="00AF3EA6">
        <w:rPr>
          <w:rFonts w:ascii="Times New Roman" w:hAnsi="Times New Roman"/>
          <w:sz w:val="28"/>
          <w:szCs w:val="28"/>
          <w:lang w:val="uk-UA"/>
        </w:rPr>
        <w:t>можуть мати гнучкість у зміні запланованої програми діяльності та особливості поведінки за рапт</w:t>
      </w:r>
      <w:r w:rsidR="00870A35" w:rsidRPr="00AF3EA6">
        <w:rPr>
          <w:rFonts w:ascii="Times New Roman" w:hAnsi="Times New Roman"/>
          <w:sz w:val="28"/>
          <w:szCs w:val="28"/>
          <w:lang w:val="uk-UA"/>
        </w:rPr>
        <w:t xml:space="preserve">ово змінених обставин </w:t>
      </w:r>
      <w:r w:rsidR="00870C34" w:rsidRPr="00AF3EA6">
        <w:rPr>
          <w:rFonts w:ascii="Times New Roman" w:hAnsi="Times New Roman"/>
          <w:sz w:val="28"/>
          <w:szCs w:val="28"/>
          <w:lang w:val="uk-UA"/>
        </w:rPr>
        <w:t>(рис 2</w:t>
      </w:r>
      <w:r w:rsidR="00870A35" w:rsidRPr="00AF3EA6">
        <w:rPr>
          <w:rFonts w:ascii="Times New Roman" w:hAnsi="Times New Roman"/>
          <w:sz w:val="28"/>
          <w:szCs w:val="28"/>
          <w:lang w:val="uk-UA"/>
        </w:rPr>
        <w:t>.4</w:t>
      </w:r>
      <w:r w:rsidRPr="00AF3EA6">
        <w:rPr>
          <w:rFonts w:ascii="Times New Roman" w:hAnsi="Times New Roman"/>
          <w:sz w:val="28"/>
          <w:szCs w:val="28"/>
          <w:lang w:val="uk-UA"/>
        </w:rPr>
        <w:t xml:space="preserve">.). Для таких </w:t>
      </w:r>
      <w:r w:rsidR="0039680A" w:rsidRPr="00AF3EA6">
        <w:rPr>
          <w:rFonts w:ascii="Times New Roman" w:hAnsi="Times New Roman"/>
          <w:sz w:val="28"/>
          <w:szCs w:val="28"/>
          <w:lang w:val="uk-UA"/>
        </w:rPr>
        <w:t>жінок</w:t>
      </w:r>
      <w:r w:rsidRPr="00AF3EA6">
        <w:rPr>
          <w:rFonts w:ascii="Times New Roman" w:hAnsi="Times New Roman"/>
          <w:sz w:val="28"/>
          <w:szCs w:val="28"/>
          <w:lang w:val="uk-UA"/>
        </w:rPr>
        <w:t xml:space="preserve"> характерна швидка зміна домінування концепції, готовність відмовитися від своєї точки зору в будь-який момент. У них спостерігається рухливість емоційних реакцій. Саме тому у таких опитуваних є легкість при перемиканні уваги, після чого іде перебудова сприйняття, уявлень і мислення в ситуації, що змінилася. Це можна пояснити тим, що вони можуть </w:t>
      </w:r>
      <w:r w:rsidRPr="00AF3EA6">
        <w:rPr>
          <w:rFonts w:ascii="Times New Roman" w:hAnsi="Times New Roman"/>
          <w:sz w:val="28"/>
          <w:szCs w:val="28"/>
          <w:lang w:val="uk-UA"/>
        </w:rPr>
        <w:lastRenderedPageBreak/>
        <w:t xml:space="preserve">піддаватися певним ситуаціям та обставинам, які від них не залежать. Високі (у 12,5% опитаних) показники вказують на те, що у </w:t>
      </w:r>
      <w:r w:rsidR="0039680A" w:rsidRPr="00AF3EA6">
        <w:rPr>
          <w:rFonts w:ascii="Times New Roman" w:hAnsi="Times New Roman"/>
          <w:sz w:val="28"/>
          <w:szCs w:val="28"/>
          <w:lang w:val="uk-UA"/>
        </w:rPr>
        <w:t>жінок присутні</w:t>
      </w:r>
      <w:r w:rsidRPr="00AF3EA6">
        <w:rPr>
          <w:rFonts w:ascii="Times New Roman" w:hAnsi="Times New Roman"/>
          <w:sz w:val="28"/>
          <w:szCs w:val="28"/>
          <w:lang w:val="uk-UA"/>
        </w:rPr>
        <w:t xml:space="preserve"> обставини, які вимагають від </w:t>
      </w:r>
      <w:r w:rsidR="0039680A" w:rsidRPr="00AF3EA6">
        <w:rPr>
          <w:rFonts w:ascii="Times New Roman" w:hAnsi="Times New Roman"/>
          <w:sz w:val="28"/>
          <w:szCs w:val="28"/>
          <w:lang w:val="uk-UA"/>
        </w:rPr>
        <w:t>них</w:t>
      </w:r>
      <w:r w:rsidRPr="00AF3EA6">
        <w:rPr>
          <w:rFonts w:ascii="Times New Roman" w:hAnsi="Times New Roman"/>
          <w:sz w:val="28"/>
          <w:szCs w:val="28"/>
          <w:lang w:val="uk-UA"/>
        </w:rPr>
        <w:t xml:space="preserve"> гнучкос</w:t>
      </w:r>
      <w:r w:rsidR="0039680A" w:rsidRPr="00AF3EA6">
        <w:rPr>
          <w:rFonts w:ascii="Times New Roman" w:hAnsi="Times New Roman"/>
          <w:sz w:val="28"/>
          <w:szCs w:val="28"/>
          <w:lang w:val="uk-UA"/>
        </w:rPr>
        <w:t>ті і необхідність змінювати</w:t>
      </w:r>
      <w:r w:rsidRPr="00AF3EA6">
        <w:rPr>
          <w:rFonts w:ascii="Times New Roman" w:hAnsi="Times New Roman"/>
          <w:sz w:val="28"/>
          <w:szCs w:val="28"/>
          <w:lang w:val="uk-UA"/>
        </w:rPr>
        <w:t xml:space="preserve"> характер в своїх діях. Вони мають схильність «застрягати» в емоційно зн</w:t>
      </w:r>
      <w:r w:rsidR="0039680A" w:rsidRPr="00AF3EA6">
        <w:rPr>
          <w:rFonts w:ascii="Times New Roman" w:hAnsi="Times New Roman"/>
          <w:sz w:val="28"/>
          <w:szCs w:val="28"/>
          <w:lang w:val="uk-UA"/>
        </w:rPr>
        <w:t>ачущих переживаннях. Для таких жінок</w:t>
      </w:r>
      <w:r w:rsidRPr="00AF3EA6">
        <w:rPr>
          <w:rFonts w:ascii="Times New Roman" w:hAnsi="Times New Roman"/>
          <w:sz w:val="28"/>
          <w:szCs w:val="28"/>
          <w:lang w:val="uk-UA"/>
        </w:rPr>
        <w:t xml:space="preserve"> характерна наполегливість і безкомпромісність у відстоюванні своєї позиції, прихильність до певних ідей</w:t>
      </w:r>
      <w:r w:rsidR="0039680A" w:rsidRPr="00AF3EA6">
        <w:rPr>
          <w:rFonts w:ascii="Times New Roman" w:hAnsi="Times New Roman"/>
          <w:sz w:val="28"/>
          <w:szCs w:val="28"/>
          <w:lang w:val="uk-UA"/>
        </w:rPr>
        <w:t>, що виражається в тому ж патріотизмі, переході на рідну мову, фільтрування того, що «вороже», і того, що «своє»</w:t>
      </w:r>
      <w:r w:rsidRPr="00AF3EA6">
        <w:rPr>
          <w:rFonts w:ascii="Times New Roman" w:hAnsi="Times New Roman"/>
          <w:sz w:val="28"/>
          <w:szCs w:val="28"/>
          <w:lang w:val="uk-UA"/>
        </w:rPr>
        <w:t>. Вони мають схильність до негативного досвіду у випадках порушення запланованого або відхилення від прийнятого режиму</w:t>
      </w:r>
      <w:r w:rsidR="0039680A" w:rsidRPr="00AF3EA6">
        <w:rPr>
          <w:rFonts w:ascii="Times New Roman" w:hAnsi="Times New Roman"/>
          <w:sz w:val="28"/>
          <w:szCs w:val="28"/>
          <w:lang w:val="uk-UA"/>
        </w:rPr>
        <w:t xml:space="preserve"> та готуються до будь-яких негативних наслідків, які постійно обіцяють в новинах стосовно війни (ядерний </w:t>
      </w:r>
      <w:r w:rsidR="007135EF" w:rsidRPr="00AF3EA6">
        <w:rPr>
          <w:rFonts w:ascii="Times New Roman" w:hAnsi="Times New Roman"/>
          <w:sz w:val="28"/>
          <w:szCs w:val="28"/>
          <w:lang w:val="uk-UA"/>
        </w:rPr>
        <w:t>вибух, відсутність</w:t>
      </w:r>
      <w:r w:rsidR="0039680A" w:rsidRPr="00AF3EA6">
        <w:rPr>
          <w:rFonts w:ascii="Times New Roman" w:hAnsi="Times New Roman"/>
          <w:sz w:val="28"/>
          <w:szCs w:val="28"/>
          <w:lang w:val="uk-UA"/>
        </w:rPr>
        <w:t xml:space="preserve"> опалення, світла, води, робочих місць, допомоги тощо)</w:t>
      </w:r>
      <w:r w:rsidRPr="00AF3EA6">
        <w:rPr>
          <w:rFonts w:ascii="Times New Roman" w:hAnsi="Times New Roman"/>
          <w:sz w:val="28"/>
          <w:szCs w:val="28"/>
          <w:lang w:val="uk-UA"/>
        </w:rPr>
        <w:t>.</w:t>
      </w:r>
    </w:p>
    <w:p w:rsidR="005B0283" w:rsidRPr="00AF3EA6" w:rsidRDefault="005B0283" w:rsidP="005B0283">
      <w:pPr>
        <w:spacing w:line="360" w:lineRule="auto"/>
        <w:contextualSpacing/>
        <w:jc w:val="both"/>
        <w:rPr>
          <w:rFonts w:ascii="Times New Roman" w:hAnsi="Times New Roman"/>
          <w:sz w:val="28"/>
          <w:szCs w:val="28"/>
          <w:lang w:val="uk-UA"/>
        </w:rPr>
      </w:pPr>
      <w:r w:rsidRPr="00AF3EA6">
        <w:rPr>
          <w:noProof/>
          <w:lang w:val="uk-UA" w:eastAsia="uk-UA"/>
        </w:rPr>
        <w:drawing>
          <wp:inline distT="0" distB="0" distL="0" distR="0">
            <wp:extent cx="2517775" cy="25177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17775" cy="2517775"/>
                    </a:xfrm>
                    <a:prstGeom prst="rect">
                      <a:avLst/>
                    </a:prstGeom>
                    <a:solidFill>
                      <a:srgbClr val="FFFFFF"/>
                    </a:solidFill>
                    <a:ln w="9525">
                      <a:noFill/>
                      <a:miter lim="800000"/>
                      <a:headEnd/>
                      <a:tailEnd/>
                    </a:ln>
                  </pic:spPr>
                </pic:pic>
              </a:graphicData>
            </a:graphic>
          </wp:inline>
        </w:drawing>
      </w:r>
    </w:p>
    <w:p w:rsidR="005B0283" w:rsidRPr="00AF3EA6" w:rsidRDefault="00870C34" w:rsidP="005B0283">
      <w:pPr>
        <w:spacing w:line="360" w:lineRule="auto"/>
        <w:contextualSpacing/>
        <w:rPr>
          <w:lang w:val="uk-UA"/>
        </w:rPr>
      </w:pPr>
      <w:r w:rsidRPr="00AF3EA6">
        <w:rPr>
          <w:rFonts w:ascii="Times New Roman" w:hAnsi="Times New Roman"/>
          <w:sz w:val="28"/>
          <w:szCs w:val="28"/>
          <w:lang w:val="uk-UA"/>
        </w:rPr>
        <w:tab/>
      </w:r>
      <w:r w:rsidRPr="00AF3EA6">
        <w:rPr>
          <w:rFonts w:ascii="Times New Roman" w:hAnsi="Times New Roman"/>
          <w:b/>
          <w:sz w:val="28"/>
          <w:szCs w:val="28"/>
          <w:lang w:val="uk-UA"/>
        </w:rPr>
        <w:t>Рис. 2</w:t>
      </w:r>
      <w:r w:rsidR="00870A35" w:rsidRPr="00AF3EA6">
        <w:rPr>
          <w:rFonts w:ascii="Times New Roman" w:hAnsi="Times New Roman"/>
          <w:b/>
          <w:sz w:val="28"/>
          <w:szCs w:val="28"/>
          <w:lang w:val="uk-UA"/>
        </w:rPr>
        <w:t>.4</w:t>
      </w:r>
      <w:r w:rsidR="005B0283" w:rsidRPr="00AF3EA6">
        <w:rPr>
          <w:rFonts w:ascii="Times New Roman" w:hAnsi="Times New Roman"/>
          <w:sz w:val="28"/>
          <w:szCs w:val="28"/>
          <w:lang w:val="uk-UA"/>
        </w:rPr>
        <w:t xml:space="preserve">. Рівні прояву показників ригідності </w:t>
      </w:r>
      <w:r w:rsidR="009A249F" w:rsidRPr="00AF3EA6">
        <w:rPr>
          <w:rFonts w:ascii="Times New Roman" w:hAnsi="Times New Roman"/>
          <w:sz w:val="28"/>
          <w:szCs w:val="28"/>
          <w:lang w:val="uk-UA"/>
        </w:rPr>
        <w:t>жінок (дружин)  учасників бойових дій, які повернулися додому</w:t>
      </w:r>
      <w:r w:rsidR="005B0283" w:rsidRPr="00AF3EA6">
        <w:rPr>
          <w:rFonts w:ascii="Times New Roman" w:hAnsi="Times New Roman"/>
          <w:sz w:val="28"/>
          <w:szCs w:val="28"/>
          <w:lang w:val="uk-UA"/>
        </w:rPr>
        <w:t xml:space="preserve"> (у %)</w:t>
      </w:r>
    </w:p>
    <w:p w:rsidR="005B0283" w:rsidRPr="00AF3EA6" w:rsidRDefault="009A249F" w:rsidP="005B0283">
      <w:pPr>
        <w:spacing w:line="360" w:lineRule="auto"/>
        <w:contextualSpacing/>
        <w:jc w:val="both"/>
        <w:rPr>
          <w:lang w:val="uk-UA"/>
        </w:rPr>
      </w:pPr>
      <w:r w:rsidRPr="00AF3EA6">
        <w:rPr>
          <w:rFonts w:ascii="Times New Roman" w:hAnsi="Times New Roman"/>
          <w:sz w:val="28"/>
          <w:szCs w:val="28"/>
          <w:lang w:val="uk-UA"/>
        </w:rPr>
        <w:tab/>
      </w:r>
      <w:r w:rsidR="005B0283" w:rsidRPr="00AF3EA6">
        <w:rPr>
          <w:rFonts w:ascii="Times New Roman" w:hAnsi="Times New Roman"/>
          <w:sz w:val="28"/>
          <w:szCs w:val="28"/>
          <w:lang w:val="uk-UA"/>
        </w:rPr>
        <w:t>Узагальнюючи результати дослідження показникі</w:t>
      </w:r>
      <w:r w:rsidR="0039680A" w:rsidRPr="00AF3EA6">
        <w:rPr>
          <w:rFonts w:ascii="Times New Roman" w:hAnsi="Times New Roman"/>
          <w:sz w:val="28"/>
          <w:szCs w:val="28"/>
          <w:lang w:val="uk-UA"/>
        </w:rPr>
        <w:t xml:space="preserve">в психічних станів, </w:t>
      </w:r>
      <w:r w:rsidR="005B0283" w:rsidRPr="00AF3EA6">
        <w:rPr>
          <w:rFonts w:ascii="Times New Roman" w:hAnsi="Times New Roman"/>
          <w:sz w:val="28"/>
          <w:szCs w:val="28"/>
          <w:lang w:val="uk-UA"/>
        </w:rPr>
        <w:t xml:space="preserve">ми можемо вказати, що серед </w:t>
      </w:r>
      <w:r w:rsidR="0039680A" w:rsidRPr="00AF3EA6">
        <w:rPr>
          <w:rFonts w:ascii="Times New Roman" w:hAnsi="Times New Roman"/>
          <w:sz w:val="28"/>
          <w:szCs w:val="28"/>
          <w:lang w:val="uk-UA"/>
        </w:rPr>
        <w:t>жінок переважає</w:t>
      </w:r>
      <w:r w:rsidR="005B0283" w:rsidRPr="00AF3EA6">
        <w:rPr>
          <w:rFonts w:ascii="Times New Roman" w:hAnsi="Times New Roman"/>
          <w:sz w:val="28"/>
          <w:szCs w:val="28"/>
          <w:lang w:val="uk-UA"/>
        </w:rPr>
        <w:t xml:space="preserve"> психічний стан ригідності, середні та низькі показники регулятивних процесів та регулятивно-особистісних властивостей, середні показники тривожності. Нами виявлено особливості регулятивних процесів </w:t>
      </w:r>
      <w:r w:rsidR="00413742" w:rsidRPr="00AF3EA6">
        <w:rPr>
          <w:rFonts w:ascii="Times New Roman" w:hAnsi="Times New Roman"/>
          <w:sz w:val="28"/>
          <w:szCs w:val="28"/>
          <w:lang w:val="uk-UA"/>
        </w:rPr>
        <w:t>жінокі</w:t>
      </w:r>
      <w:r w:rsidR="005B0283" w:rsidRPr="00AF3EA6">
        <w:rPr>
          <w:rFonts w:ascii="Times New Roman" w:hAnsi="Times New Roman"/>
          <w:sz w:val="28"/>
          <w:szCs w:val="28"/>
          <w:lang w:val="uk-UA"/>
        </w:rPr>
        <w:t xml:space="preserve">з різним рівнем тривожності та загального показника саморегуляції поведінки і діяльності. За отриманими даними встановлено, що у засуджених </w:t>
      </w:r>
      <w:r w:rsidR="00413742" w:rsidRPr="00AF3EA6">
        <w:rPr>
          <w:rFonts w:ascii="Times New Roman" w:hAnsi="Times New Roman"/>
          <w:sz w:val="28"/>
          <w:szCs w:val="28"/>
          <w:lang w:val="uk-UA"/>
        </w:rPr>
        <w:t xml:space="preserve">жінок із </w:t>
      </w:r>
      <w:r w:rsidR="005B0283" w:rsidRPr="00AF3EA6">
        <w:rPr>
          <w:rFonts w:ascii="Times New Roman" w:hAnsi="Times New Roman"/>
          <w:sz w:val="28"/>
          <w:szCs w:val="28"/>
          <w:lang w:val="uk-UA"/>
        </w:rPr>
        <w:t xml:space="preserve">середнім рівнем тривожності </w:t>
      </w:r>
      <w:r w:rsidR="005B0283" w:rsidRPr="00AF3EA6">
        <w:rPr>
          <w:rFonts w:ascii="Times New Roman" w:hAnsi="Times New Roman"/>
          <w:sz w:val="28"/>
          <w:szCs w:val="28"/>
          <w:lang w:val="uk-UA"/>
        </w:rPr>
        <w:lastRenderedPageBreak/>
        <w:t xml:space="preserve">переважають високі показники програмування та гнучкості. У </w:t>
      </w:r>
      <w:r w:rsidR="00413742" w:rsidRPr="00AF3EA6">
        <w:rPr>
          <w:rFonts w:ascii="Times New Roman" w:hAnsi="Times New Roman"/>
          <w:sz w:val="28"/>
          <w:szCs w:val="28"/>
          <w:lang w:val="uk-UA"/>
        </w:rPr>
        <w:t>жінокі</w:t>
      </w:r>
      <w:r w:rsidR="005B0283" w:rsidRPr="00AF3EA6">
        <w:rPr>
          <w:rFonts w:ascii="Times New Roman" w:hAnsi="Times New Roman"/>
          <w:sz w:val="28"/>
          <w:szCs w:val="28"/>
          <w:lang w:val="uk-UA"/>
        </w:rPr>
        <w:t xml:space="preserve">з середнім рівнем тривожності </w:t>
      </w:r>
      <w:r w:rsidR="00413742" w:rsidRPr="00AF3EA6">
        <w:rPr>
          <w:rFonts w:ascii="Times New Roman" w:hAnsi="Times New Roman"/>
          <w:sz w:val="28"/>
          <w:szCs w:val="28"/>
          <w:lang w:val="uk-UA"/>
        </w:rPr>
        <w:t xml:space="preserve">є </w:t>
      </w:r>
      <w:r w:rsidR="005B0283" w:rsidRPr="00AF3EA6">
        <w:rPr>
          <w:rFonts w:ascii="Times New Roman" w:hAnsi="Times New Roman"/>
          <w:sz w:val="28"/>
          <w:szCs w:val="28"/>
          <w:lang w:val="uk-UA"/>
        </w:rPr>
        <w:t xml:space="preserve">високими показники самостійності, моделювання, оцінки результатів, планування. За </w:t>
      </w:r>
      <w:r w:rsidR="00413742" w:rsidRPr="00AF3EA6">
        <w:rPr>
          <w:rFonts w:ascii="Times New Roman" w:hAnsi="Times New Roman"/>
          <w:sz w:val="28"/>
          <w:szCs w:val="28"/>
          <w:lang w:val="uk-UA"/>
        </w:rPr>
        <w:t>отриманими даними ми встановили</w:t>
      </w:r>
      <w:r w:rsidR="005B0283" w:rsidRPr="00AF3EA6">
        <w:rPr>
          <w:rFonts w:ascii="Times New Roman" w:hAnsi="Times New Roman"/>
          <w:sz w:val="28"/>
          <w:szCs w:val="28"/>
          <w:lang w:val="uk-UA"/>
        </w:rPr>
        <w:t xml:space="preserve">, що у </w:t>
      </w:r>
      <w:r w:rsidR="00413742" w:rsidRPr="00AF3EA6">
        <w:rPr>
          <w:rFonts w:ascii="Times New Roman" w:hAnsi="Times New Roman"/>
          <w:sz w:val="28"/>
          <w:szCs w:val="28"/>
          <w:lang w:val="uk-UA"/>
        </w:rPr>
        <w:t>жінок</w:t>
      </w:r>
      <w:r w:rsidR="005B0283" w:rsidRPr="00AF3EA6">
        <w:rPr>
          <w:rFonts w:ascii="Times New Roman" w:hAnsi="Times New Roman"/>
          <w:sz w:val="28"/>
          <w:szCs w:val="28"/>
          <w:lang w:val="uk-UA"/>
        </w:rPr>
        <w:t xml:space="preserve"> з низьким рівнем тривожності переважають показники самостійності, програмування, планування. </w:t>
      </w:r>
      <w:r w:rsidR="00413742" w:rsidRPr="00AF3EA6">
        <w:rPr>
          <w:rFonts w:ascii="Times New Roman" w:hAnsi="Times New Roman"/>
          <w:sz w:val="28"/>
          <w:szCs w:val="28"/>
          <w:lang w:val="uk-UA"/>
        </w:rPr>
        <w:t>Жінки з</w:t>
      </w:r>
      <w:r w:rsidR="005B0283" w:rsidRPr="00AF3EA6">
        <w:rPr>
          <w:rFonts w:ascii="Times New Roman" w:hAnsi="Times New Roman"/>
          <w:sz w:val="28"/>
          <w:szCs w:val="28"/>
          <w:lang w:val="uk-UA"/>
        </w:rPr>
        <w:t xml:space="preserve"> низьким рівнем тривожності </w:t>
      </w:r>
      <w:r w:rsidR="00413742" w:rsidRPr="00AF3EA6">
        <w:rPr>
          <w:rFonts w:ascii="Times New Roman" w:hAnsi="Times New Roman"/>
          <w:sz w:val="28"/>
          <w:szCs w:val="28"/>
          <w:lang w:val="uk-UA"/>
        </w:rPr>
        <w:t xml:space="preserve">мають </w:t>
      </w:r>
      <w:r w:rsidR="005B0283" w:rsidRPr="00AF3EA6">
        <w:rPr>
          <w:rFonts w:ascii="Times New Roman" w:hAnsi="Times New Roman"/>
          <w:sz w:val="28"/>
          <w:szCs w:val="28"/>
          <w:lang w:val="uk-UA"/>
        </w:rPr>
        <w:t>високи</w:t>
      </w:r>
      <w:r w:rsidR="00413742" w:rsidRPr="00AF3EA6">
        <w:rPr>
          <w:rFonts w:ascii="Times New Roman" w:hAnsi="Times New Roman"/>
          <w:sz w:val="28"/>
          <w:szCs w:val="28"/>
          <w:lang w:val="uk-UA"/>
        </w:rPr>
        <w:t xml:space="preserve">й рівень прояву мають показників </w:t>
      </w:r>
      <w:r w:rsidR="005B0283" w:rsidRPr="00AF3EA6">
        <w:rPr>
          <w:rFonts w:ascii="Times New Roman" w:hAnsi="Times New Roman"/>
          <w:sz w:val="28"/>
          <w:szCs w:val="28"/>
          <w:lang w:val="uk-UA"/>
        </w:rPr>
        <w:t>моделювання, оцінки результатів, гнучкості.</w:t>
      </w:r>
    </w:p>
    <w:p w:rsidR="005B0283" w:rsidRPr="00AF3EA6" w:rsidRDefault="005B0283" w:rsidP="005B0283">
      <w:pPr>
        <w:spacing w:line="360" w:lineRule="auto"/>
        <w:contextualSpacing/>
        <w:jc w:val="both"/>
        <w:rPr>
          <w:lang w:val="uk-UA"/>
        </w:rPr>
      </w:pPr>
      <w:r w:rsidRPr="00AF3EA6">
        <w:rPr>
          <w:rFonts w:ascii="Times New Roman" w:hAnsi="Times New Roman"/>
          <w:sz w:val="28"/>
          <w:szCs w:val="28"/>
          <w:lang w:val="uk-UA"/>
        </w:rPr>
        <w:tab/>
        <w:t xml:space="preserve">В силу того, що досліджувані </w:t>
      </w:r>
      <w:r w:rsidR="00413742" w:rsidRPr="00AF3EA6">
        <w:rPr>
          <w:rFonts w:ascii="Times New Roman" w:hAnsi="Times New Roman"/>
          <w:sz w:val="28"/>
          <w:szCs w:val="28"/>
          <w:lang w:val="uk-UA"/>
        </w:rPr>
        <w:t>жінки пережили та переживають уже 7 місяці в умовах війни</w:t>
      </w:r>
      <w:r w:rsidRPr="00AF3EA6">
        <w:rPr>
          <w:rFonts w:ascii="Times New Roman" w:hAnsi="Times New Roman"/>
          <w:sz w:val="28"/>
          <w:szCs w:val="28"/>
          <w:lang w:val="uk-UA"/>
        </w:rPr>
        <w:t>, то вони є тією групою осіб, для яких характерна слабка сформованість процесів моделювання, що призводить до неадекватної оцінки значимих внутрішніх умов і зовнішніх обставин, проявляється у фантазуванні, яке може супроводжуватися різкими перепадами ставлення до розвитку ситуації. Також у них потреба у плануванні розвинена слабо, цілі схильні до частої зміни, поставлена мета рідко буває досягнута, планування малореалістичне</w:t>
      </w:r>
      <w:r w:rsidR="00413742" w:rsidRPr="00AF3EA6">
        <w:rPr>
          <w:rFonts w:ascii="Times New Roman" w:hAnsi="Times New Roman"/>
          <w:sz w:val="28"/>
          <w:szCs w:val="28"/>
          <w:lang w:val="uk-UA"/>
        </w:rPr>
        <w:t>, адже вони концентрують увагу тільки на кінцевій меті – перемозі України проти країни-агресора. Велику роль займає те, що у кожної чоловік побував на фронті, був учасником бойових дій, та більшість із них знову туди повернуться. А це не може не відображатися на їх психоемоційному стані, адже вони постійно знаходяться в напрузі. Зараз, коли їх чоловіки повернулися додому, вони починають боятися заново – що вони знову підуть воювати і вже тепер думають про те, щоб вони повернулися живими та без поранень</w:t>
      </w:r>
      <w:r w:rsidRPr="00AF3EA6">
        <w:rPr>
          <w:rFonts w:ascii="Times New Roman" w:hAnsi="Times New Roman"/>
          <w:sz w:val="28"/>
          <w:szCs w:val="28"/>
          <w:lang w:val="uk-UA"/>
        </w:rPr>
        <w:t xml:space="preserve">. </w:t>
      </w:r>
    </w:p>
    <w:p w:rsidR="005B0283" w:rsidRPr="00AF3EA6" w:rsidRDefault="005B0283" w:rsidP="005B0283">
      <w:pPr>
        <w:spacing w:line="360" w:lineRule="auto"/>
        <w:contextualSpacing/>
        <w:jc w:val="both"/>
        <w:rPr>
          <w:lang w:val="uk-UA"/>
        </w:rPr>
      </w:pPr>
      <w:r w:rsidRPr="00AF3EA6">
        <w:rPr>
          <w:rFonts w:ascii="Times New Roman" w:hAnsi="Times New Roman"/>
          <w:sz w:val="28"/>
          <w:szCs w:val="28"/>
          <w:lang w:val="uk-UA"/>
        </w:rPr>
        <w:tab/>
      </w:r>
      <w:r w:rsidR="00413742" w:rsidRPr="00AF3EA6">
        <w:rPr>
          <w:rFonts w:ascii="Times New Roman" w:hAnsi="Times New Roman"/>
          <w:sz w:val="28"/>
          <w:szCs w:val="28"/>
          <w:lang w:val="uk-UA"/>
        </w:rPr>
        <w:t>Тому жінки інколи стали розуміти, що</w:t>
      </w:r>
      <w:r w:rsidRPr="00AF3EA6">
        <w:rPr>
          <w:rFonts w:ascii="Times New Roman" w:hAnsi="Times New Roman"/>
          <w:sz w:val="28"/>
          <w:szCs w:val="28"/>
          <w:lang w:val="uk-UA"/>
        </w:rPr>
        <w:t xml:space="preserve"> краще не замислюватися про своє майбутнє</w:t>
      </w:r>
      <w:r w:rsidR="00413742" w:rsidRPr="00AF3EA6">
        <w:rPr>
          <w:rFonts w:ascii="Times New Roman" w:hAnsi="Times New Roman"/>
          <w:sz w:val="28"/>
          <w:szCs w:val="28"/>
          <w:lang w:val="uk-UA"/>
        </w:rPr>
        <w:t xml:space="preserve"> задля збереження власної психіки та будувати короткострокові плани</w:t>
      </w:r>
      <w:r w:rsidRPr="00AF3EA6">
        <w:rPr>
          <w:rFonts w:ascii="Times New Roman" w:hAnsi="Times New Roman"/>
          <w:sz w:val="28"/>
          <w:szCs w:val="28"/>
          <w:lang w:val="uk-UA"/>
        </w:rPr>
        <w:t xml:space="preserve">, цілі висувають ситуативно і зазвичай не самостійно. Багато хто себе недооцінює, не зважає на свої здібності та можливості. Для саморозвитку </w:t>
      </w:r>
      <w:r w:rsidR="00413742" w:rsidRPr="00AF3EA6">
        <w:rPr>
          <w:rFonts w:ascii="Times New Roman" w:hAnsi="Times New Roman"/>
          <w:sz w:val="28"/>
          <w:szCs w:val="28"/>
          <w:lang w:val="uk-UA"/>
        </w:rPr>
        <w:t xml:space="preserve">таким жінкам </w:t>
      </w:r>
      <w:r w:rsidRPr="00AF3EA6">
        <w:rPr>
          <w:rFonts w:ascii="Times New Roman" w:hAnsi="Times New Roman"/>
          <w:sz w:val="28"/>
          <w:szCs w:val="28"/>
          <w:lang w:val="uk-UA"/>
        </w:rPr>
        <w:t>потрібно уміти оцінювати свої дії, адже від цього залежить не тільки подальша доля, а і збереження себе від помилок. Саме від цього залежить також рівень життя,</w:t>
      </w:r>
      <w:r w:rsidR="00413742" w:rsidRPr="00AF3EA6">
        <w:rPr>
          <w:rFonts w:ascii="Times New Roman" w:hAnsi="Times New Roman"/>
          <w:sz w:val="28"/>
          <w:szCs w:val="28"/>
          <w:lang w:val="uk-UA"/>
        </w:rPr>
        <w:t xml:space="preserve"> адже при настанні умов багато жінокне завжди з «холодною головою» приходять до вирішення проблемного питання та не правильно </w:t>
      </w:r>
      <w:r w:rsidR="00413742" w:rsidRPr="00AF3EA6">
        <w:rPr>
          <w:rFonts w:ascii="Times New Roman" w:hAnsi="Times New Roman"/>
          <w:sz w:val="28"/>
          <w:szCs w:val="28"/>
          <w:lang w:val="uk-UA"/>
        </w:rPr>
        <w:lastRenderedPageBreak/>
        <w:t>приймають рішення</w:t>
      </w:r>
      <w:r w:rsidRPr="00AF3EA6">
        <w:rPr>
          <w:rFonts w:ascii="Times New Roman" w:hAnsi="Times New Roman"/>
          <w:sz w:val="28"/>
          <w:szCs w:val="28"/>
          <w:lang w:val="uk-UA"/>
        </w:rPr>
        <w:t>.</w:t>
      </w:r>
      <w:r w:rsidRPr="00AF3EA6">
        <w:rPr>
          <w:rFonts w:ascii="Times New Roman" w:hAnsi="Times New Roman"/>
          <w:sz w:val="28"/>
          <w:szCs w:val="28"/>
          <w:lang w:val="uk-UA"/>
        </w:rPr>
        <w:tab/>
        <w:t>Якщо ці дані порівнювати із дани</w:t>
      </w:r>
      <w:r w:rsidR="00413742" w:rsidRPr="00AF3EA6">
        <w:rPr>
          <w:rFonts w:ascii="Times New Roman" w:hAnsi="Times New Roman"/>
          <w:sz w:val="28"/>
          <w:szCs w:val="28"/>
          <w:lang w:val="uk-UA"/>
        </w:rPr>
        <w:t>ми за показниками тривожності, то можна помітити, що у жінокі</w:t>
      </w:r>
      <w:r w:rsidRPr="00AF3EA6">
        <w:rPr>
          <w:rFonts w:ascii="Times New Roman" w:hAnsi="Times New Roman"/>
          <w:sz w:val="28"/>
          <w:szCs w:val="28"/>
          <w:lang w:val="uk-UA"/>
        </w:rPr>
        <w:t xml:space="preserve">з низькими показниками регулятивних процесів показники тривожності мають середній або високий рівень прояву, так як для них характерна висока чутливість стосовно тих негативних подій або невдач, які лише припускаються, які можуть статися. Тому у </w:t>
      </w:r>
      <w:r w:rsidR="00413742" w:rsidRPr="00AF3EA6">
        <w:rPr>
          <w:rFonts w:ascii="Times New Roman" w:hAnsi="Times New Roman"/>
          <w:sz w:val="28"/>
          <w:szCs w:val="28"/>
          <w:lang w:val="uk-UA"/>
        </w:rPr>
        <w:t>жінок</w:t>
      </w:r>
      <w:r w:rsidRPr="00AF3EA6">
        <w:rPr>
          <w:rFonts w:ascii="Times New Roman" w:hAnsi="Times New Roman"/>
          <w:sz w:val="28"/>
          <w:szCs w:val="28"/>
          <w:lang w:val="uk-UA"/>
        </w:rPr>
        <w:t xml:space="preserve"> виявленою є важка схильність до сприйняття широкого кола ситуацій як загрозливих їх самооцінці. Для опитуваних </w:t>
      </w:r>
      <w:r w:rsidR="00413742" w:rsidRPr="00AF3EA6">
        <w:rPr>
          <w:rFonts w:ascii="Times New Roman" w:hAnsi="Times New Roman"/>
          <w:sz w:val="28"/>
          <w:szCs w:val="28"/>
          <w:lang w:val="uk-UA"/>
        </w:rPr>
        <w:t>жінок</w:t>
      </w:r>
      <w:r w:rsidRPr="00AF3EA6">
        <w:rPr>
          <w:rFonts w:ascii="Times New Roman" w:hAnsi="Times New Roman"/>
          <w:sz w:val="28"/>
          <w:szCs w:val="28"/>
          <w:lang w:val="uk-UA"/>
        </w:rPr>
        <w:t xml:space="preserve"> характерна жорсткість та невдоволення всім, що їх оточує. </w:t>
      </w:r>
    </w:p>
    <w:p w:rsidR="005B0283" w:rsidRPr="00AF3EA6" w:rsidRDefault="005B0283" w:rsidP="005B0283">
      <w:pPr>
        <w:spacing w:line="360" w:lineRule="auto"/>
        <w:contextualSpacing/>
        <w:jc w:val="both"/>
        <w:rPr>
          <w:rFonts w:ascii="Times New Roman" w:hAnsi="Times New Roman"/>
          <w:sz w:val="28"/>
          <w:szCs w:val="28"/>
          <w:lang w:val="uk-UA"/>
        </w:rPr>
      </w:pPr>
      <w:r w:rsidRPr="00AF3EA6">
        <w:rPr>
          <w:rFonts w:ascii="Times New Roman" w:hAnsi="Times New Roman"/>
          <w:sz w:val="28"/>
          <w:szCs w:val="28"/>
          <w:lang w:val="uk-UA"/>
        </w:rPr>
        <w:tab/>
        <w:t xml:space="preserve">На фоні цього більшість відповідей із середніми показниками тривожності вказує на психологічний стрес у </w:t>
      </w:r>
      <w:r w:rsidR="00413742" w:rsidRPr="00AF3EA6">
        <w:rPr>
          <w:rFonts w:ascii="Times New Roman" w:hAnsi="Times New Roman"/>
          <w:sz w:val="28"/>
          <w:szCs w:val="28"/>
          <w:lang w:val="uk-UA"/>
        </w:rPr>
        <w:t>жінок</w:t>
      </w:r>
      <w:r w:rsidRPr="00AF3EA6">
        <w:rPr>
          <w:rFonts w:ascii="Times New Roman" w:hAnsi="Times New Roman"/>
          <w:sz w:val="28"/>
          <w:szCs w:val="28"/>
          <w:lang w:val="uk-UA"/>
        </w:rPr>
        <w:t xml:space="preserve">, який викликаний об’єктивно непереборними (або суб’єктивно розуміючими) перешкодами, що виникли на шляху до досягнення мети. </w:t>
      </w:r>
      <w:r w:rsidR="00413742" w:rsidRPr="00AF3EA6">
        <w:rPr>
          <w:rFonts w:ascii="Times New Roman" w:hAnsi="Times New Roman"/>
          <w:sz w:val="28"/>
          <w:szCs w:val="28"/>
          <w:lang w:val="uk-UA"/>
        </w:rPr>
        <w:t>Їм всім потрібно проходити реабілітацію у психолога, вчасно висловлюватися та екологічно позбуватися від негативу, вміти займатися корисними справами, щоб правильно відволікатися. Ми визначили, що в</w:t>
      </w:r>
      <w:r w:rsidRPr="00AF3EA6">
        <w:rPr>
          <w:rFonts w:ascii="Times New Roman" w:hAnsi="Times New Roman"/>
          <w:sz w:val="28"/>
          <w:szCs w:val="28"/>
          <w:lang w:val="uk-UA"/>
        </w:rPr>
        <w:t xml:space="preserve">нутрішній конфлікт особистостей </w:t>
      </w:r>
      <w:r w:rsidR="00413742" w:rsidRPr="00AF3EA6">
        <w:rPr>
          <w:rFonts w:ascii="Times New Roman" w:hAnsi="Times New Roman"/>
          <w:sz w:val="28"/>
          <w:szCs w:val="28"/>
          <w:lang w:val="uk-UA"/>
        </w:rPr>
        <w:t>жінок</w:t>
      </w:r>
      <w:r w:rsidRPr="00AF3EA6">
        <w:rPr>
          <w:rFonts w:ascii="Times New Roman" w:hAnsi="Times New Roman"/>
          <w:sz w:val="28"/>
          <w:szCs w:val="28"/>
          <w:lang w:val="uk-UA"/>
        </w:rPr>
        <w:t xml:space="preserve"> між їх спрямованістю (тяжіння, бажання, інтереси, нахили, ідеали, світогляд і переконання) та об’єктами з якими особа не погоджується. У </w:t>
      </w:r>
      <w:r w:rsidR="00413742" w:rsidRPr="00AF3EA6">
        <w:rPr>
          <w:rFonts w:ascii="Times New Roman" w:hAnsi="Times New Roman"/>
          <w:sz w:val="28"/>
          <w:szCs w:val="28"/>
          <w:lang w:val="uk-UA"/>
        </w:rPr>
        <w:t>жінок</w:t>
      </w:r>
      <w:r w:rsidRPr="00AF3EA6">
        <w:rPr>
          <w:rFonts w:ascii="Times New Roman" w:hAnsi="Times New Roman"/>
          <w:sz w:val="28"/>
          <w:szCs w:val="28"/>
          <w:lang w:val="uk-UA"/>
        </w:rPr>
        <w:t xml:space="preserve"> можна спостерігати домінування негативних емоцій, пов’язаних із руйнуванням планів, переживанням невдачі. Також їм характерне почуття невпевненості, розпачу, розгубленості перед труднощами.</w:t>
      </w:r>
    </w:p>
    <w:p w:rsidR="005566AD" w:rsidRPr="00AF3EA6" w:rsidRDefault="005566AD" w:rsidP="005B0283">
      <w:pPr>
        <w:spacing w:line="360" w:lineRule="auto"/>
        <w:contextualSpacing/>
        <w:jc w:val="both"/>
        <w:rPr>
          <w:rFonts w:ascii="Times New Roman" w:hAnsi="Times New Roman"/>
          <w:sz w:val="28"/>
          <w:szCs w:val="28"/>
          <w:lang w:val="uk-UA"/>
        </w:rPr>
      </w:pPr>
    </w:p>
    <w:p w:rsidR="005566AD" w:rsidRPr="00AF3EA6" w:rsidRDefault="005566AD" w:rsidP="005566AD">
      <w:pPr>
        <w:spacing w:line="360" w:lineRule="auto"/>
        <w:contextualSpacing/>
        <w:rPr>
          <w:rFonts w:ascii="Times New Roman" w:hAnsi="Times New Roman"/>
          <w:b/>
          <w:sz w:val="28"/>
          <w:szCs w:val="28"/>
          <w:lang w:val="uk-UA"/>
        </w:rPr>
      </w:pPr>
      <w:r w:rsidRPr="00AF3EA6">
        <w:rPr>
          <w:rFonts w:ascii="Times New Roman" w:hAnsi="Times New Roman"/>
          <w:b/>
          <w:sz w:val="28"/>
          <w:szCs w:val="28"/>
          <w:lang w:val="uk-UA"/>
        </w:rPr>
        <w:tab/>
        <w:t>Висновки до розділу 2</w:t>
      </w:r>
    </w:p>
    <w:p w:rsidR="005566AD" w:rsidRPr="00AF3EA6" w:rsidRDefault="005566AD" w:rsidP="005B0283">
      <w:pPr>
        <w:spacing w:line="360" w:lineRule="auto"/>
        <w:contextualSpacing/>
        <w:jc w:val="both"/>
        <w:rPr>
          <w:lang w:val="uk-UA"/>
        </w:rPr>
      </w:pPr>
    </w:p>
    <w:p w:rsidR="005B0283" w:rsidRPr="00AF3EA6" w:rsidRDefault="005B0283" w:rsidP="005B0283">
      <w:pPr>
        <w:spacing w:line="360" w:lineRule="auto"/>
        <w:contextualSpacing/>
        <w:jc w:val="both"/>
        <w:rPr>
          <w:lang w:val="uk-UA"/>
        </w:rPr>
      </w:pPr>
      <w:r w:rsidRPr="00AF3EA6">
        <w:rPr>
          <w:rFonts w:ascii="Times New Roman" w:hAnsi="Times New Roman"/>
          <w:sz w:val="28"/>
          <w:szCs w:val="28"/>
          <w:lang w:val="uk-UA"/>
        </w:rPr>
        <w:tab/>
        <w:t xml:space="preserve">Порівнюючи отримані дані, ми бачимо, що у деяких </w:t>
      </w:r>
      <w:r w:rsidR="00413742" w:rsidRPr="00AF3EA6">
        <w:rPr>
          <w:rFonts w:ascii="Times New Roman" w:hAnsi="Times New Roman"/>
          <w:sz w:val="28"/>
          <w:szCs w:val="28"/>
          <w:lang w:val="uk-UA"/>
        </w:rPr>
        <w:t>жінок</w:t>
      </w:r>
      <w:r w:rsidRPr="00AF3EA6">
        <w:rPr>
          <w:rFonts w:ascii="Times New Roman" w:hAnsi="Times New Roman"/>
          <w:sz w:val="28"/>
          <w:szCs w:val="28"/>
          <w:lang w:val="uk-UA"/>
        </w:rPr>
        <w:t xml:space="preserve"> виражене бажання уникати проявів негативних почуттів до інших, вони мають витримку, спокій. Але більшість тих, хто має низький самоконтроль над агресивністю і стриманість агресивних дій, мають нестриманість, запальність, є дратівливими, що загалом характерно для </w:t>
      </w:r>
      <w:r w:rsidR="006517FC" w:rsidRPr="00AF3EA6">
        <w:rPr>
          <w:rFonts w:ascii="Times New Roman" w:hAnsi="Times New Roman"/>
          <w:sz w:val="28"/>
          <w:szCs w:val="28"/>
          <w:lang w:val="uk-UA"/>
        </w:rPr>
        <w:t>умов сьогодення</w:t>
      </w:r>
      <w:r w:rsidRPr="00AF3EA6">
        <w:rPr>
          <w:rFonts w:ascii="Times New Roman" w:hAnsi="Times New Roman"/>
          <w:sz w:val="28"/>
          <w:szCs w:val="28"/>
          <w:lang w:val="uk-UA"/>
        </w:rPr>
        <w:t xml:space="preserve">. У таких </w:t>
      </w:r>
      <w:r w:rsidR="006517FC" w:rsidRPr="00AF3EA6">
        <w:rPr>
          <w:rFonts w:ascii="Times New Roman" w:hAnsi="Times New Roman"/>
          <w:sz w:val="28"/>
          <w:szCs w:val="28"/>
          <w:lang w:val="uk-UA"/>
        </w:rPr>
        <w:t>жінок</w:t>
      </w:r>
      <w:r w:rsidRPr="00AF3EA6">
        <w:rPr>
          <w:rFonts w:ascii="Times New Roman" w:hAnsi="Times New Roman"/>
          <w:sz w:val="28"/>
          <w:szCs w:val="28"/>
          <w:lang w:val="uk-UA"/>
        </w:rPr>
        <w:t xml:space="preserve"> вираженою є готовність до прояву негативних почуттів при найменшому збудженні (злість, ворожість), у них спостерігається рухливість емоційних реакцій. Саме тому у </w:t>
      </w:r>
      <w:r w:rsidRPr="00AF3EA6">
        <w:rPr>
          <w:rFonts w:ascii="Times New Roman" w:hAnsi="Times New Roman"/>
          <w:sz w:val="28"/>
          <w:szCs w:val="28"/>
          <w:lang w:val="uk-UA"/>
        </w:rPr>
        <w:lastRenderedPageBreak/>
        <w:t>таких опитуваних є легкість при перемиканні уваги, після чого іде перебудова сприйняття, уявлень і мислення в ситуації, що змінилася. Це можна пояснити тим, що вони можуть піддаватися певним ситуаціям та обставинам, які від них не залежать.</w:t>
      </w:r>
      <w:r w:rsidR="006517FC" w:rsidRPr="00AF3EA6">
        <w:rPr>
          <w:rFonts w:ascii="Times New Roman" w:hAnsi="Times New Roman"/>
          <w:sz w:val="28"/>
          <w:szCs w:val="28"/>
          <w:lang w:val="uk-UA"/>
        </w:rPr>
        <w:t xml:space="preserve"> Знову ж таки, коли повернулися чоловіки додому, треба зважати, що вони були в тяжких умовах – в умовах бойових дій, і тому треба вміти надавати їм підтримку, щоб не нашкодити і так уже порушеній психіці, чого їх чоловіки ні за що не захочуть визнавати. Тому треба навчитися дуже коректно з ними розмовляти, підтримувати та не підвищувати голос, щоб не напружувати і без того напружену ситуацію вдома, яка панує перший час періоду адаптації всіх членів родини між собою.</w:t>
      </w:r>
    </w:p>
    <w:p w:rsidR="005B0283" w:rsidRPr="00AF3EA6" w:rsidRDefault="005B0283" w:rsidP="005B0283">
      <w:pPr>
        <w:spacing w:line="360" w:lineRule="auto"/>
        <w:contextualSpacing/>
        <w:jc w:val="both"/>
        <w:rPr>
          <w:rFonts w:ascii="Times New Roman" w:hAnsi="Times New Roman"/>
          <w:sz w:val="28"/>
          <w:szCs w:val="28"/>
          <w:lang w:val="uk-UA"/>
        </w:rPr>
      </w:pPr>
      <w:r w:rsidRPr="00AF3EA6">
        <w:rPr>
          <w:rFonts w:ascii="Times New Roman" w:hAnsi="Times New Roman"/>
          <w:sz w:val="28"/>
          <w:szCs w:val="28"/>
          <w:lang w:val="uk-UA"/>
        </w:rPr>
        <w:tab/>
      </w:r>
      <w:r w:rsidR="006517FC" w:rsidRPr="00AF3EA6">
        <w:rPr>
          <w:rFonts w:ascii="Times New Roman" w:hAnsi="Times New Roman"/>
          <w:sz w:val="28"/>
          <w:szCs w:val="28"/>
          <w:lang w:val="uk-UA"/>
        </w:rPr>
        <w:t>Отже, наше дослідження показало, що жінки перебувають в не дуже задовільному стані в плані агресії, тривожності, фрустрації та ригідності. Ті, кому вдається себе контролювати, зможуть підтримувати своїх чоловіків, які повернулися із зони бойових дій. Ті ж, у кого показники бажають кращого, мають звертатися самостійно та разом зі своїми чоловіками до спеціалістів, аби навчитися боротися з проявами агресії та іншими негативними психологічними станами задля збереження власних родин та здорового психоемоційного стану в них.</w:t>
      </w:r>
    </w:p>
    <w:p w:rsidR="006517FC" w:rsidRPr="00AF3EA6" w:rsidRDefault="006517FC" w:rsidP="005B0283">
      <w:pPr>
        <w:spacing w:line="360" w:lineRule="auto"/>
        <w:contextualSpacing/>
        <w:jc w:val="both"/>
        <w:rPr>
          <w:rFonts w:ascii="Times New Roman" w:hAnsi="Times New Roman"/>
          <w:sz w:val="28"/>
          <w:szCs w:val="28"/>
          <w:lang w:val="uk-UA"/>
        </w:rPr>
      </w:pPr>
    </w:p>
    <w:p w:rsidR="006517FC" w:rsidRPr="00AF3EA6" w:rsidRDefault="006517FC" w:rsidP="005B0283">
      <w:pPr>
        <w:spacing w:line="360" w:lineRule="auto"/>
        <w:contextualSpacing/>
        <w:jc w:val="both"/>
        <w:rPr>
          <w:rFonts w:ascii="Times New Roman" w:hAnsi="Times New Roman"/>
          <w:sz w:val="28"/>
          <w:szCs w:val="28"/>
          <w:lang w:val="uk-UA"/>
        </w:rPr>
      </w:pPr>
    </w:p>
    <w:p w:rsidR="00C24A56" w:rsidRPr="00AF3EA6" w:rsidRDefault="00C24A56" w:rsidP="005B0283">
      <w:pPr>
        <w:spacing w:line="360" w:lineRule="auto"/>
        <w:contextualSpacing/>
        <w:jc w:val="both"/>
        <w:rPr>
          <w:rFonts w:ascii="Times New Roman" w:hAnsi="Times New Roman"/>
          <w:sz w:val="28"/>
          <w:szCs w:val="28"/>
          <w:lang w:val="uk-UA"/>
        </w:rPr>
      </w:pPr>
    </w:p>
    <w:p w:rsidR="00C24A56" w:rsidRPr="00AF3EA6" w:rsidRDefault="00C24A56" w:rsidP="005B0283">
      <w:pPr>
        <w:spacing w:line="360" w:lineRule="auto"/>
        <w:contextualSpacing/>
        <w:jc w:val="both"/>
        <w:rPr>
          <w:rFonts w:ascii="Times New Roman" w:hAnsi="Times New Roman"/>
          <w:sz w:val="28"/>
          <w:szCs w:val="28"/>
          <w:lang w:val="uk-UA"/>
        </w:rPr>
      </w:pPr>
    </w:p>
    <w:p w:rsidR="00C24A56" w:rsidRPr="00AF3EA6" w:rsidRDefault="00C24A56" w:rsidP="005B0283">
      <w:pPr>
        <w:spacing w:line="360" w:lineRule="auto"/>
        <w:contextualSpacing/>
        <w:jc w:val="both"/>
        <w:rPr>
          <w:rFonts w:ascii="Times New Roman" w:hAnsi="Times New Roman"/>
          <w:sz w:val="28"/>
          <w:szCs w:val="28"/>
          <w:lang w:val="uk-UA"/>
        </w:rPr>
      </w:pPr>
    </w:p>
    <w:p w:rsidR="00C24A56" w:rsidRPr="00AF3EA6" w:rsidRDefault="00C24A56" w:rsidP="005B0283">
      <w:pPr>
        <w:spacing w:line="360" w:lineRule="auto"/>
        <w:contextualSpacing/>
        <w:jc w:val="both"/>
        <w:rPr>
          <w:rFonts w:ascii="Times New Roman" w:hAnsi="Times New Roman"/>
          <w:sz w:val="28"/>
          <w:szCs w:val="28"/>
          <w:lang w:val="uk-UA"/>
        </w:rPr>
      </w:pPr>
    </w:p>
    <w:p w:rsidR="00C24A56" w:rsidRPr="00AF3EA6" w:rsidRDefault="00C24A56" w:rsidP="005B0283">
      <w:pPr>
        <w:spacing w:line="360" w:lineRule="auto"/>
        <w:contextualSpacing/>
        <w:jc w:val="both"/>
        <w:rPr>
          <w:rFonts w:ascii="Times New Roman" w:hAnsi="Times New Roman"/>
          <w:sz w:val="28"/>
          <w:szCs w:val="28"/>
          <w:lang w:val="uk-UA"/>
        </w:rPr>
      </w:pPr>
    </w:p>
    <w:p w:rsidR="00C24A56" w:rsidRPr="00AF3EA6" w:rsidRDefault="00C24A56" w:rsidP="005B0283">
      <w:pPr>
        <w:spacing w:line="360" w:lineRule="auto"/>
        <w:contextualSpacing/>
        <w:jc w:val="both"/>
        <w:rPr>
          <w:rFonts w:ascii="Times New Roman" w:hAnsi="Times New Roman"/>
          <w:sz w:val="28"/>
          <w:szCs w:val="28"/>
          <w:lang w:val="uk-UA"/>
        </w:rPr>
      </w:pPr>
    </w:p>
    <w:p w:rsidR="00C24A56" w:rsidRPr="00AF3EA6" w:rsidRDefault="00C24A56" w:rsidP="005B0283">
      <w:pPr>
        <w:spacing w:line="360" w:lineRule="auto"/>
        <w:contextualSpacing/>
        <w:jc w:val="both"/>
        <w:rPr>
          <w:rFonts w:ascii="Times New Roman" w:hAnsi="Times New Roman"/>
          <w:sz w:val="28"/>
          <w:szCs w:val="28"/>
          <w:lang w:val="uk-UA"/>
        </w:rPr>
      </w:pPr>
    </w:p>
    <w:p w:rsidR="00C24A56" w:rsidRPr="00AF3EA6" w:rsidRDefault="00C24A56" w:rsidP="005B0283">
      <w:pPr>
        <w:spacing w:line="360" w:lineRule="auto"/>
        <w:contextualSpacing/>
        <w:jc w:val="both"/>
        <w:rPr>
          <w:rFonts w:ascii="Times New Roman" w:hAnsi="Times New Roman"/>
          <w:sz w:val="28"/>
          <w:szCs w:val="28"/>
          <w:lang w:val="uk-UA"/>
        </w:rPr>
      </w:pPr>
    </w:p>
    <w:p w:rsidR="00C24A56" w:rsidRPr="00AF3EA6" w:rsidRDefault="00C24A56" w:rsidP="005B0283">
      <w:pPr>
        <w:spacing w:line="360" w:lineRule="auto"/>
        <w:contextualSpacing/>
        <w:jc w:val="both"/>
        <w:rPr>
          <w:rFonts w:ascii="Times New Roman" w:hAnsi="Times New Roman"/>
          <w:sz w:val="28"/>
          <w:szCs w:val="28"/>
          <w:lang w:val="uk-UA"/>
        </w:rPr>
      </w:pPr>
    </w:p>
    <w:p w:rsidR="00C24A56" w:rsidRPr="00AF3EA6" w:rsidRDefault="00C24A56" w:rsidP="005B0283">
      <w:pPr>
        <w:spacing w:line="360" w:lineRule="auto"/>
        <w:contextualSpacing/>
        <w:jc w:val="both"/>
        <w:rPr>
          <w:rFonts w:ascii="Times New Roman" w:hAnsi="Times New Roman"/>
          <w:sz w:val="28"/>
          <w:szCs w:val="28"/>
          <w:lang w:val="uk-UA"/>
        </w:rPr>
      </w:pPr>
    </w:p>
    <w:p w:rsidR="00C9423A" w:rsidRPr="00AF3EA6" w:rsidRDefault="00C9423A" w:rsidP="00C9423A">
      <w:pPr>
        <w:spacing w:line="360" w:lineRule="auto"/>
        <w:contextualSpacing/>
        <w:jc w:val="center"/>
        <w:rPr>
          <w:rFonts w:ascii="Times New Roman" w:hAnsi="Times New Roman" w:cs="Times New Roman"/>
          <w:b/>
          <w:sz w:val="28"/>
          <w:szCs w:val="28"/>
          <w:lang w:val="uk-UA"/>
        </w:rPr>
      </w:pPr>
      <w:r w:rsidRPr="00AF3EA6">
        <w:rPr>
          <w:rFonts w:ascii="Times New Roman" w:hAnsi="Times New Roman" w:cs="Times New Roman"/>
          <w:b/>
          <w:sz w:val="28"/>
          <w:szCs w:val="28"/>
          <w:lang w:val="uk-UA"/>
        </w:rPr>
        <w:lastRenderedPageBreak/>
        <w:t>РОЗДІЛ 3.</w:t>
      </w:r>
    </w:p>
    <w:p w:rsidR="00C9423A" w:rsidRPr="00AF3EA6" w:rsidRDefault="00C9423A" w:rsidP="00C9423A">
      <w:pPr>
        <w:spacing w:line="360" w:lineRule="auto"/>
        <w:contextualSpacing/>
        <w:jc w:val="center"/>
        <w:rPr>
          <w:rFonts w:ascii="Times New Roman" w:hAnsi="Times New Roman" w:cs="Times New Roman"/>
          <w:b/>
          <w:sz w:val="28"/>
          <w:szCs w:val="28"/>
          <w:lang w:val="uk-UA"/>
        </w:rPr>
      </w:pPr>
      <w:r w:rsidRPr="00AF3EA6">
        <w:rPr>
          <w:rFonts w:ascii="Times New Roman" w:hAnsi="Times New Roman" w:cs="Times New Roman"/>
          <w:b/>
          <w:sz w:val="28"/>
          <w:szCs w:val="28"/>
          <w:lang w:val="uk-UA"/>
        </w:rPr>
        <w:t>ПРИКЛАДНІ АСПЕКТИ ДОСЛІДЖЕННЯ ОСОБИСТІСНОЇ АДАПТОВАНОСТІ ЧЛЕНІВ РОДИН УЧАСНИКІВ БОЙОВИХ ДІЙ</w:t>
      </w:r>
    </w:p>
    <w:p w:rsidR="00C9423A" w:rsidRPr="00AF3EA6" w:rsidRDefault="00C9423A" w:rsidP="00C9423A">
      <w:pPr>
        <w:spacing w:line="360" w:lineRule="auto"/>
        <w:contextualSpacing/>
        <w:jc w:val="both"/>
        <w:rPr>
          <w:rFonts w:ascii="Times New Roman" w:hAnsi="Times New Roman" w:cs="Times New Roman"/>
          <w:b/>
          <w:sz w:val="28"/>
          <w:szCs w:val="28"/>
          <w:lang w:val="uk-UA"/>
        </w:rPr>
      </w:pPr>
    </w:p>
    <w:p w:rsidR="00C24A56" w:rsidRPr="00AF3EA6" w:rsidRDefault="00C9423A" w:rsidP="00C9423A">
      <w:pPr>
        <w:spacing w:line="360" w:lineRule="auto"/>
        <w:contextualSpacing/>
        <w:rPr>
          <w:rFonts w:ascii="Times New Roman" w:hAnsi="Times New Roman" w:cs="Times New Roman"/>
          <w:b/>
          <w:sz w:val="28"/>
          <w:szCs w:val="28"/>
          <w:lang w:val="uk-UA"/>
        </w:rPr>
      </w:pPr>
      <w:r w:rsidRPr="00AF3EA6">
        <w:rPr>
          <w:rFonts w:ascii="Times New Roman" w:hAnsi="Times New Roman" w:cs="Times New Roman"/>
          <w:b/>
          <w:sz w:val="28"/>
          <w:szCs w:val="28"/>
          <w:lang w:val="uk-UA"/>
        </w:rPr>
        <w:tab/>
        <w:t>3.1. Основні групи проблем та система практичних рекомендацій щодо підвищення рівня особистісної адаптованості учасників бойових дій і членів їх родин</w:t>
      </w:r>
    </w:p>
    <w:p w:rsidR="00C9423A" w:rsidRPr="00AF3EA6" w:rsidRDefault="00C9423A" w:rsidP="00C9423A">
      <w:pPr>
        <w:spacing w:line="360" w:lineRule="auto"/>
        <w:contextualSpacing/>
        <w:jc w:val="both"/>
        <w:rPr>
          <w:rFonts w:ascii="Times New Roman" w:hAnsi="Times New Roman" w:cs="Times New Roman"/>
          <w:sz w:val="28"/>
          <w:szCs w:val="28"/>
          <w:lang w:val="uk-UA"/>
        </w:rPr>
      </w:pPr>
    </w:p>
    <w:p w:rsidR="00270291" w:rsidRPr="00AF3EA6" w:rsidRDefault="00270291" w:rsidP="0027029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У складних життєвих умовах (в умовах військової служби учасників бойових дій) вони демонструють вищі значення показників особистісного адаптаційного потенціалу: адаптивності, комунікативних якостей, нервово-психічної стійкості та відповідальності за події, що відбуваються (ніж в умовах попередніх умов життя), що суперечить повсякденному уявленню про «негативний» вплив служби на особистість учасника бойових дій.</w:t>
      </w:r>
    </w:p>
    <w:p w:rsidR="00270291" w:rsidRPr="00AF3EA6" w:rsidRDefault="00270291" w:rsidP="0027029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Структура адаптаційного потенціалу особистості, що актуалізується в складних життєвих умовах, являє собою єдність властивостей особистості (адаптивність, нервово-психічна стійкість, комунікативні здібності та спрямованість особистості, моральні якості, нормативність, інтернальність локусу контролю, екстраверсія) і блок властивостей, що визначають копінг-поведінку (психологічні захисти, копінг-стратегії, соціально-орієнтовані стратегії, антиципаційна послідовність), які в сукупності забезпечують успішність адаптації учасників бойових дій. В умовах війни та бойових дій суттєво оновлюється адаптаційний потенціал особистості, особистісні властивості та копінг-стратегії виступають у ньому в узгодженій єдності, нівелюючи дію активованих психологічних захистів</w:t>
      </w:r>
      <w:r w:rsidR="00611D7B" w:rsidRPr="00AF3EA6">
        <w:rPr>
          <w:rFonts w:ascii="Times New Roman" w:hAnsi="Times New Roman"/>
          <w:sz w:val="28"/>
          <w:szCs w:val="28"/>
          <w:lang w:val="uk-UA"/>
        </w:rPr>
        <w:t>[8, 19]</w:t>
      </w:r>
      <w:r w:rsidRPr="00AF3EA6">
        <w:rPr>
          <w:rFonts w:ascii="Times New Roman" w:hAnsi="Times New Roman" w:cs="Times New Roman"/>
          <w:sz w:val="28"/>
          <w:szCs w:val="28"/>
          <w:lang w:val="uk-UA"/>
        </w:rPr>
        <w:t>.</w:t>
      </w:r>
    </w:p>
    <w:p w:rsidR="002B1F1B" w:rsidRPr="00AF3EA6" w:rsidRDefault="00270291" w:rsidP="0027029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Основними показниками в структурі особистісного адаптаційного потенціалу учасників бойових дій, взаємопов’язаних із труднощами військової служби, війною, бойовими діями (стресовими факторами), є: нервово-психічна стійкість, комунікабельність, адаптивність, механізми психологічного захисту </w:t>
      </w:r>
      <w:r w:rsidRPr="00AF3EA6">
        <w:rPr>
          <w:rFonts w:ascii="Times New Roman" w:hAnsi="Times New Roman" w:cs="Times New Roman"/>
          <w:sz w:val="28"/>
          <w:szCs w:val="28"/>
          <w:lang w:val="uk-UA"/>
        </w:rPr>
        <w:lastRenderedPageBreak/>
        <w:t>(регресія, реактивне формування, раціоналізація, компенсація), колективізм, спрямованість особистості, просторова антиципаційна життєздатність.</w:t>
      </w:r>
    </w:p>
    <w:p w:rsidR="00270291" w:rsidRPr="00AF3EA6" w:rsidRDefault="00270291" w:rsidP="0027029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У цілому на основі теоретичного аналізу та проведеного дослідження унас складено уявлення про адаптаційний потенціал особистості, в якому в єдності виступають властивості, що забезпечують успішність адаптації. Саме тому, як найбільш значущі в цьому плані, можна виділити адаптивність, нервово-психічну стійкість, комунікативні здібності, моральна нормативність, комунікативна спрямованість особистості, екстраверсія, низький нейротизм та інтернальність локусу контролю. Компоненти адаптаційного потенціалу також є елементами конструкту копінг-поведінки: психологічні захисти, копінг-стратегії та антиципативна життєздатність. Важливо підкреслити, проблемним є те, що ніхто не досліджував особливості та взаємозв’язок цих компонентів адаптаційного потенціалу особистості в залежності від умов життя</w:t>
      </w:r>
      <w:r w:rsidR="00611D7B" w:rsidRPr="00AF3EA6">
        <w:rPr>
          <w:rFonts w:ascii="Times New Roman" w:hAnsi="Times New Roman"/>
          <w:sz w:val="28"/>
          <w:szCs w:val="28"/>
          <w:lang w:val="uk-UA"/>
        </w:rPr>
        <w:t>[26, 18]</w:t>
      </w:r>
      <w:r w:rsidRPr="00AF3EA6">
        <w:rPr>
          <w:rFonts w:ascii="Times New Roman" w:hAnsi="Times New Roman" w:cs="Times New Roman"/>
          <w:sz w:val="28"/>
          <w:szCs w:val="28"/>
          <w:lang w:val="uk-UA"/>
        </w:rPr>
        <w:t>.</w:t>
      </w:r>
    </w:p>
    <w:p w:rsidR="009222EA" w:rsidRPr="00AF3EA6" w:rsidRDefault="00270291" w:rsidP="009222E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Також ми виділяємо проблеми, пов’язані з особливостями проходження військової служби в умовах війни, де активно проводяться бойові дії. Специфіка таких умов сьогодення зумовлює необхідність адаптації учасників бойових дій до діяльності в особливих умовах.</w:t>
      </w:r>
      <w:r w:rsidR="009222EA" w:rsidRPr="00AF3EA6">
        <w:rPr>
          <w:rFonts w:ascii="Times New Roman" w:hAnsi="Times New Roman" w:cs="Times New Roman"/>
          <w:sz w:val="28"/>
          <w:szCs w:val="28"/>
          <w:lang w:val="uk-UA"/>
        </w:rPr>
        <w:t xml:space="preserve"> У цей час закладається структура міжособистісних відносин учасників бойових дій, йде «заробіток авторитету», до якого багато претендентів ще не готові. Звичайно, це нормально, адже учасники бойових дій змушені жити зі своїми товаришами в жахливих умовах, що часто викликає дискомфорт. По поверненню додому ці умови зникають, але не так просто адаптуватися до них, коли залишається все в спогадах та у відчуттях. Бойові дії у всіх своїх проявах – джерело негативних емоцій. У цьому випадку виникають проблеми, пов’язані з порушенням сну, накопиченням втоми, сонливість. Все це відбувається тому, що більшість учасників бойових дій не були готовими до військової служби в умовах справжньої війни ні фізично, ні особисто, та не мали необхідних особистих установок, пов’язаних з розумінням проведення всіх цих дій на практиці</w:t>
      </w:r>
      <w:r w:rsidR="00611D7B" w:rsidRPr="00AF3EA6">
        <w:rPr>
          <w:rFonts w:ascii="Times New Roman" w:hAnsi="Times New Roman"/>
          <w:sz w:val="28"/>
          <w:szCs w:val="28"/>
          <w:lang w:val="uk-UA"/>
        </w:rPr>
        <w:t>[19, 63]</w:t>
      </w:r>
      <w:r w:rsidR="009222EA" w:rsidRPr="00AF3EA6">
        <w:rPr>
          <w:rFonts w:ascii="Times New Roman" w:hAnsi="Times New Roman" w:cs="Times New Roman"/>
          <w:sz w:val="28"/>
          <w:szCs w:val="28"/>
          <w:lang w:val="uk-UA"/>
        </w:rPr>
        <w:t>.</w:t>
      </w:r>
    </w:p>
    <w:p w:rsidR="00C9423A" w:rsidRPr="00AF3EA6" w:rsidRDefault="009222EA" w:rsidP="00C9423A">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lastRenderedPageBreak/>
        <w:tab/>
        <w:t>Потрапляючи в нові життєві умови, учасники бойових дій демонструють низький рівень практики, навіть маючи хороші теоретичні знання, що стосуються військової справи в сфері бойових дій. Очевидно, що в процесі адаптації відбувається зниження пізнавальних інтересів особистості. Різка зміна життєвих умов, новизна ситуації призводять до радикальної ламання раніше сформованих життєвих звичок, перебудови всього динамічного стереотипу. Невдачі переживаються, як правило, глибоко, починає зникати інтерес до проблем, які до бойових дій були важливими, іде переоцінка цінностей</w:t>
      </w:r>
      <w:r w:rsidR="00611D7B" w:rsidRPr="00AF3EA6">
        <w:rPr>
          <w:rFonts w:ascii="Times New Roman" w:hAnsi="Times New Roman"/>
          <w:sz w:val="28"/>
          <w:szCs w:val="28"/>
          <w:lang w:val="uk-UA"/>
        </w:rPr>
        <w:t>[50, 137]</w:t>
      </w:r>
      <w:r w:rsidRPr="00AF3EA6">
        <w:rPr>
          <w:rFonts w:ascii="Times New Roman" w:hAnsi="Times New Roman" w:cs="Times New Roman"/>
          <w:sz w:val="28"/>
          <w:szCs w:val="28"/>
          <w:lang w:val="uk-UA"/>
        </w:rPr>
        <w:t xml:space="preserve">. Усі ці обставини негативно впливають на соціальну та професійну адаптацію </w:t>
      </w:r>
      <w:r w:rsidR="00F52B3B" w:rsidRPr="00AF3EA6">
        <w:rPr>
          <w:rFonts w:ascii="Times New Roman" w:hAnsi="Times New Roman" w:cs="Times New Roman"/>
          <w:sz w:val="28"/>
          <w:szCs w:val="28"/>
          <w:lang w:val="uk-UA"/>
        </w:rPr>
        <w:t xml:space="preserve">учасників бойових дій </w:t>
      </w:r>
      <w:r w:rsidRPr="00AF3EA6">
        <w:rPr>
          <w:rFonts w:ascii="Times New Roman" w:hAnsi="Times New Roman" w:cs="Times New Roman"/>
          <w:sz w:val="28"/>
          <w:szCs w:val="28"/>
          <w:lang w:val="uk-UA"/>
        </w:rPr>
        <w:t xml:space="preserve">і певною мірою сприяють </w:t>
      </w:r>
      <w:r w:rsidR="00F52B3B" w:rsidRPr="00AF3EA6">
        <w:rPr>
          <w:rFonts w:ascii="Times New Roman" w:hAnsi="Times New Roman" w:cs="Times New Roman"/>
          <w:sz w:val="28"/>
          <w:szCs w:val="28"/>
          <w:lang w:val="uk-UA"/>
        </w:rPr>
        <w:t xml:space="preserve">підвищенню мотивації </w:t>
      </w:r>
      <w:r w:rsidRPr="00AF3EA6">
        <w:rPr>
          <w:rFonts w:ascii="Times New Roman" w:hAnsi="Times New Roman" w:cs="Times New Roman"/>
          <w:sz w:val="28"/>
          <w:szCs w:val="28"/>
          <w:lang w:val="uk-UA"/>
        </w:rPr>
        <w:t>до служби, п</w:t>
      </w:r>
      <w:r w:rsidR="00F52B3B" w:rsidRPr="00AF3EA6">
        <w:rPr>
          <w:rFonts w:ascii="Times New Roman" w:hAnsi="Times New Roman" w:cs="Times New Roman"/>
          <w:sz w:val="28"/>
          <w:szCs w:val="28"/>
          <w:lang w:val="uk-UA"/>
        </w:rPr>
        <w:t xml:space="preserve">ідвищують бажання вдосконалювати свій </w:t>
      </w:r>
      <w:r w:rsidRPr="00AF3EA6">
        <w:rPr>
          <w:rFonts w:ascii="Times New Roman" w:hAnsi="Times New Roman" w:cs="Times New Roman"/>
          <w:sz w:val="28"/>
          <w:szCs w:val="28"/>
          <w:lang w:val="uk-UA"/>
        </w:rPr>
        <w:t>профес</w:t>
      </w:r>
      <w:r w:rsidR="00F52B3B" w:rsidRPr="00AF3EA6">
        <w:rPr>
          <w:rFonts w:ascii="Times New Roman" w:hAnsi="Times New Roman" w:cs="Times New Roman"/>
          <w:sz w:val="28"/>
          <w:szCs w:val="28"/>
          <w:lang w:val="uk-UA"/>
        </w:rPr>
        <w:t xml:space="preserve">ійний рівень, а іноді і бажання подальшого повернення на фронт після тимчасового перебування вдома з рідними. Затягування процесу психологічної адаптації учасників бойових дій часто призводить до порушення та </w:t>
      </w:r>
      <w:r w:rsidRPr="00AF3EA6">
        <w:rPr>
          <w:rFonts w:ascii="Times New Roman" w:hAnsi="Times New Roman" w:cs="Times New Roman"/>
          <w:sz w:val="28"/>
          <w:szCs w:val="28"/>
          <w:lang w:val="uk-UA"/>
        </w:rPr>
        <w:t xml:space="preserve">погіршення </w:t>
      </w:r>
      <w:r w:rsidR="00F52B3B" w:rsidRPr="00AF3EA6">
        <w:rPr>
          <w:rFonts w:ascii="Times New Roman" w:hAnsi="Times New Roman" w:cs="Times New Roman"/>
          <w:sz w:val="28"/>
          <w:szCs w:val="28"/>
          <w:lang w:val="uk-UA"/>
        </w:rPr>
        <w:t xml:space="preserve">їхнього </w:t>
      </w:r>
      <w:r w:rsidRPr="00AF3EA6">
        <w:rPr>
          <w:rFonts w:ascii="Times New Roman" w:hAnsi="Times New Roman" w:cs="Times New Roman"/>
          <w:sz w:val="28"/>
          <w:szCs w:val="28"/>
          <w:lang w:val="uk-UA"/>
        </w:rPr>
        <w:t>здоров’я.У свою чергу це викликає неприязне ставлення до</w:t>
      </w:r>
      <w:r w:rsidR="00F52B3B" w:rsidRPr="00AF3EA6">
        <w:rPr>
          <w:rFonts w:ascii="Times New Roman" w:hAnsi="Times New Roman" w:cs="Times New Roman"/>
          <w:sz w:val="28"/>
          <w:szCs w:val="28"/>
          <w:lang w:val="uk-UA"/>
        </w:rPr>
        <w:t xml:space="preserve"> них серед членів родини, призводить до міжособистісних конфліктів та інших негативних наслідків</w:t>
      </w:r>
      <w:r w:rsidR="000D1CC5" w:rsidRPr="00AF3EA6">
        <w:rPr>
          <w:rFonts w:ascii="Times New Roman" w:hAnsi="Times New Roman" w:cs="Times New Roman"/>
          <w:sz w:val="28"/>
          <w:szCs w:val="28"/>
          <w:lang w:val="uk-UA"/>
        </w:rPr>
        <w:t>.</w:t>
      </w:r>
    </w:p>
    <w:p w:rsidR="000D1CC5" w:rsidRPr="00AF3EA6" w:rsidRDefault="000D1CC5" w:rsidP="00C35EBD">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Участь в бойових діях здійснюється невідривно від виконання службових обов’язків, в умовах постійної бойової готовності. Підготовка учасників бойових дій має яскраво виражену практичну спрямованість, керівництво при цьому планує належне для них відвідування польових навчальних центрів перед виходом в зону бойових дій, але бувають умови, коли на це просто нема часу. Саме тому подібні стресові фактори для учасників бойових дій несуть великий стрес, якого можна не так відчувати в умовах бойових дій, як по поверненню додому, коли іде оцінка всього, що з ними відбувалося. Оволодіння військовими навичками в умовах бойових дій з використанням справжньої військової техніки та зброї, викликає великі психологічні та фізичні труднощі. </w:t>
      </w:r>
      <w:r w:rsidR="00C35EBD" w:rsidRPr="00AF3EA6">
        <w:rPr>
          <w:rFonts w:ascii="Times New Roman" w:hAnsi="Times New Roman" w:cs="Times New Roman"/>
          <w:sz w:val="28"/>
          <w:szCs w:val="28"/>
          <w:lang w:val="uk-UA"/>
        </w:rPr>
        <w:t xml:space="preserve">Цей процес </w:t>
      </w:r>
      <w:r w:rsidRPr="00AF3EA6">
        <w:rPr>
          <w:rFonts w:ascii="Times New Roman" w:hAnsi="Times New Roman" w:cs="Times New Roman"/>
          <w:sz w:val="28"/>
          <w:szCs w:val="28"/>
          <w:lang w:val="uk-UA"/>
        </w:rPr>
        <w:t>керується головнокомандуючим</w:t>
      </w:r>
      <w:r w:rsidR="00C35EBD" w:rsidRPr="00AF3EA6">
        <w:rPr>
          <w:rFonts w:ascii="Times New Roman" w:hAnsi="Times New Roman" w:cs="Times New Roman"/>
          <w:sz w:val="28"/>
          <w:szCs w:val="28"/>
          <w:lang w:val="uk-UA"/>
        </w:rPr>
        <w:t xml:space="preserve"> та відповідальними особами на місцях</w:t>
      </w:r>
      <w:r w:rsidRPr="00AF3EA6">
        <w:rPr>
          <w:rFonts w:ascii="Times New Roman" w:hAnsi="Times New Roman" w:cs="Times New Roman"/>
          <w:sz w:val="28"/>
          <w:szCs w:val="28"/>
          <w:lang w:val="uk-UA"/>
        </w:rPr>
        <w:t xml:space="preserve">, детально і суворо регламентується вимогами керівних </w:t>
      </w:r>
      <w:r w:rsidRPr="00AF3EA6">
        <w:rPr>
          <w:rFonts w:ascii="Times New Roman" w:hAnsi="Times New Roman" w:cs="Times New Roman"/>
          <w:sz w:val="28"/>
          <w:szCs w:val="28"/>
          <w:lang w:val="uk-UA"/>
        </w:rPr>
        <w:lastRenderedPageBreak/>
        <w:t>документів,які визна</w:t>
      </w:r>
      <w:r w:rsidR="00C35EBD" w:rsidRPr="00AF3EA6">
        <w:rPr>
          <w:rFonts w:ascii="Times New Roman" w:hAnsi="Times New Roman" w:cs="Times New Roman"/>
          <w:sz w:val="28"/>
          <w:szCs w:val="28"/>
          <w:lang w:val="uk-UA"/>
        </w:rPr>
        <w:t xml:space="preserve">чають фундаментальний підхід до </w:t>
      </w:r>
      <w:r w:rsidRPr="00AF3EA6">
        <w:rPr>
          <w:rFonts w:ascii="Times New Roman" w:hAnsi="Times New Roman" w:cs="Times New Roman"/>
          <w:sz w:val="28"/>
          <w:szCs w:val="28"/>
          <w:lang w:val="uk-UA"/>
        </w:rPr>
        <w:t>зміст</w:t>
      </w:r>
      <w:r w:rsidR="00C35EBD" w:rsidRPr="00AF3EA6">
        <w:rPr>
          <w:rFonts w:ascii="Times New Roman" w:hAnsi="Times New Roman" w:cs="Times New Roman"/>
          <w:sz w:val="28"/>
          <w:szCs w:val="28"/>
          <w:lang w:val="uk-UA"/>
        </w:rPr>
        <w:t>у, організації і методикипроведення бойових дій</w:t>
      </w:r>
      <w:r w:rsidR="00611D7B" w:rsidRPr="00AF3EA6">
        <w:rPr>
          <w:rFonts w:ascii="Times New Roman" w:hAnsi="Times New Roman"/>
          <w:sz w:val="28"/>
          <w:szCs w:val="28"/>
          <w:lang w:val="uk-UA"/>
        </w:rPr>
        <w:t>[30, 11]</w:t>
      </w:r>
      <w:r w:rsidR="00C35EBD" w:rsidRPr="00AF3EA6">
        <w:rPr>
          <w:rFonts w:ascii="Times New Roman" w:hAnsi="Times New Roman" w:cs="Times New Roman"/>
          <w:sz w:val="28"/>
          <w:szCs w:val="28"/>
          <w:lang w:val="uk-UA"/>
        </w:rPr>
        <w:t>.</w:t>
      </w:r>
    </w:p>
    <w:p w:rsidR="00991722" w:rsidRPr="00AF3EA6" w:rsidRDefault="006867B9"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До проблем також відносимо інвалідність учасників бойових дій, погіршення функціонування органів, робота яких погіршується через поранення, що призводить до часткової чи повної рухливості, стану працездатності. В таких випадках це є фізіологічною та психологічною проблемами, адже не тільки самому учаснику бойових дій від цього важко та дискомфортно, а і членам його родини, адже це потребує не тільки психологічної стійкості від них, а і постійного догляду за учасником бойових дій. Це, на нашу думку, це є дуже важкою проблемою для учасників бойових дій та членів їх родин, адже не всі готові доглядати свого родича, який, наприклад, прикутий до ліжка. Це як психологічно важко, так і в тому розумінні, що кожен зазвичай занятий своїми справами, ходить на роботу та не має додаткових коштів на догляд учасника бойових дій. Це стає психологічним тиском, у якому, наприклад, опиняється дружина учасника бойових дій, якій треба доглядати свого чоловіка, дітей та ходити на роботу, щоб забезпечити власне та їхнє існування</w:t>
      </w:r>
      <w:r w:rsidR="00611D7B" w:rsidRPr="00AF3EA6">
        <w:rPr>
          <w:rFonts w:ascii="Times New Roman" w:hAnsi="Times New Roman"/>
          <w:sz w:val="28"/>
          <w:szCs w:val="28"/>
          <w:lang w:val="uk-UA"/>
        </w:rPr>
        <w:t>[36]</w:t>
      </w:r>
      <w:r w:rsidRPr="00AF3EA6">
        <w:rPr>
          <w:rFonts w:ascii="Times New Roman" w:hAnsi="Times New Roman" w:cs="Times New Roman"/>
          <w:sz w:val="28"/>
          <w:szCs w:val="28"/>
          <w:lang w:val="uk-UA"/>
        </w:rPr>
        <w:t>.</w:t>
      </w:r>
    </w:p>
    <w:p w:rsidR="00707300" w:rsidRPr="00AF3EA6" w:rsidRDefault="00707300" w:rsidP="00707300">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Вважаємо, що потрібно робити акцент на те, щоучасники бойових дій та збройних конфліктів повинні постійно бути об’єктом уваги соціальної та психологічної роботи. У свою чергу, соціальна допомога повинна надаватися учасникам бойових дій, які отримали поранення, травми та захворювання, а також членам сімей загиблих учасників бойових дій. Для цього мають бути злагодженими напрямки діяльності держави та інших суб’єктів військово-соціальної роботи на вирішення проблем соціального захисту учасників бойових дій</w:t>
      </w:r>
      <w:r w:rsidR="00611D7B" w:rsidRPr="00AF3EA6">
        <w:rPr>
          <w:rFonts w:ascii="Times New Roman" w:hAnsi="Times New Roman"/>
          <w:sz w:val="28"/>
          <w:szCs w:val="28"/>
          <w:lang w:val="uk-UA"/>
        </w:rPr>
        <w:t>[44, 67]</w:t>
      </w:r>
      <w:r w:rsidRPr="00AF3EA6">
        <w:rPr>
          <w:rFonts w:ascii="Times New Roman" w:hAnsi="Times New Roman" w:cs="Times New Roman"/>
          <w:sz w:val="28"/>
          <w:szCs w:val="28"/>
          <w:lang w:val="uk-UA"/>
        </w:rPr>
        <w:t>:</w:t>
      </w:r>
    </w:p>
    <w:p w:rsidR="00707300" w:rsidRPr="00AF3EA6" w:rsidRDefault="00707300" w:rsidP="00707300">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розвиток законодавства про соціальний захист учасників бойових дій, надання їм додаткових пільг, прав, гарантій та компенсацій;</w:t>
      </w:r>
    </w:p>
    <w:p w:rsidR="00707300" w:rsidRPr="00AF3EA6" w:rsidRDefault="00707300" w:rsidP="00707300">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 організація системи проведення комплексної реабілітації як в період безпосередньої участі військовослужбовців у бойових діях, так і по їх завершенню. Військово-соціальна робота має бути спрямована на виявлення </w:t>
      </w:r>
      <w:r w:rsidRPr="00AF3EA6">
        <w:rPr>
          <w:rFonts w:ascii="Times New Roman" w:hAnsi="Times New Roman" w:cs="Times New Roman"/>
          <w:sz w:val="28"/>
          <w:szCs w:val="28"/>
          <w:lang w:val="uk-UA"/>
        </w:rPr>
        <w:lastRenderedPageBreak/>
        <w:t xml:space="preserve">учасників бойових дій, які потребують реабілітації, та зусиль командування, військових психологів, медичних працівників, дії яких повинні бути спрямовані на надання їм усіх видів допомоги, в т.ч. шляхом направлення до спеціальних реабілітаційних центрів. </w:t>
      </w:r>
    </w:p>
    <w:p w:rsidR="00707300" w:rsidRPr="00AF3EA6" w:rsidRDefault="00707300" w:rsidP="00707300">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Проблема також полягає у створенні єдиної державної системи реабілітації учасників бойових дій як взаємопов’язаної і взаємодоповнюючої системи психологічних, медичних, професійних та інших соціальних заходів з метою повної психофізіологічної реабілітації та соціальної адаптації громадян, які виконують або виконували службові обов’язки в надзвичайний воєнний стан і брали участь в збройних конфліктах;</w:t>
      </w:r>
    </w:p>
    <w:p w:rsidR="00707300" w:rsidRPr="00AF3EA6" w:rsidRDefault="00707300" w:rsidP="00707300">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військово-соціальна робота з сім’ями учасникам бойових дій, які загинули під час виконання військового обов’язку. Найголовніше завдання – сприяти важкому матеріальному становищу сімей, допомога вдовам загиблих у працевлаштуванні, подоланні важкої психологічної травми у зв’язку зі смертю батька та чоловіка, забезпечення літнього відпочинку дітей, державна підтримка в освіті.</w:t>
      </w:r>
    </w:p>
    <w:p w:rsidR="001E2A38" w:rsidRPr="00AF3EA6" w:rsidRDefault="001E2A38" w:rsidP="001E2A3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До основного рекомендацій щодо підвищення рівня особистісної адаптованості учасників бойових дій і членів їх родин, соціальна та професійна адаптація та психологічна підтримка учасників бойових дій включають</w:t>
      </w:r>
      <w:r w:rsidR="00611D7B" w:rsidRPr="00AF3EA6">
        <w:rPr>
          <w:rFonts w:ascii="Times New Roman" w:hAnsi="Times New Roman"/>
          <w:sz w:val="28"/>
          <w:szCs w:val="28"/>
          <w:lang w:val="uk-UA"/>
        </w:rPr>
        <w:t>[49, 53]</w:t>
      </w:r>
      <w:r w:rsidRPr="00AF3EA6">
        <w:rPr>
          <w:rFonts w:ascii="Times New Roman" w:hAnsi="Times New Roman" w:cs="Times New Roman"/>
          <w:sz w:val="28"/>
          <w:szCs w:val="28"/>
          <w:lang w:val="uk-UA"/>
        </w:rPr>
        <w:t xml:space="preserve">: </w:t>
      </w:r>
    </w:p>
    <w:p w:rsidR="001E2A38" w:rsidRPr="00AF3EA6" w:rsidRDefault="001E2A38" w:rsidP="001E2A3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 професійне інформування – ознайомлення учасників бойових дій із сучасними видами виробництва, станом і перспективи розвитку ринку праці, потреби економічних складових за кваліфікованим персоналом, змістом і напрямками розвиток ринку професій, форми та умови їх розвитку, вимоги, можливості, які дає та чи інша професія людині професійно-кваліфікаційного зростання та самовдосконалення в процес трудової діяльності; </w:t>
      </w:r>
    </w:p>
    <w:p w:rsidR="001E2A38" w:rsidRPr="00AF3EA6" w:rsidRDefault="001E2A38" w:rsidP="001E2A3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 професійна консультація – допомога учасникам бойових дій у професійному самовизначенні прийняти рішення щодо вибору подальшого професійного шляху та розвиток професійної кар’єри з урахуванням психологічних особливостей і можливості, а також потреби ринку праці; </w:t>
      </w:r>
    </w:p>
    <w:p w:rsidR="001E2A38" w:rsidRPr="00AF3EA6" w:rsidRDefault="001E2A38" w:rsidP="001E2A3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lastRenderedPageBreak/>
        <w:tab/>
        <w:t xml:space="preserve">- професійний відбір – визначення ступеня професійної придатності учасників бойових дій, з урахуванням можливостей формування свого індивідуального стилю професійної діяльності і відсутність професійно важливих якостей; </w:t>
      </w:r>
    </w:p>
    <w:p w:rsidR="001E2A38" w:rsidRPr="00AF3EA6" w:rsidRDefault="001E2A38" w:rsidP="001E2A3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 психологічне консультування – допомога учасникам бойових дій у самопізнанні, адекватній самооцінці та адаптації до реальних умов життя, формування ціннісно-мотиваційної сфери, подолання кризових ситуацій і досягнення емоційної стійкості, що сприяє безперервному особистісному зростанню та саморозвитку, у тому числі сімейне консультування; </w:t>
      </w:r>
    </w:p>
    <w:p w:rsidR="001E2A38" w:rsidRPr="00AF3EA6" w:rsidRDefault="001E2A38" w:rsidP="001E2A3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 психологічна корекція – активний психолого-педагогічна вплив, спрямований на усунення відхилень у психічній діяльності і розвитку особистості учасників бойових дій, гармонізація особистісних і міжособистісних стосунків з членами їх родин; </w:t>
      </w:r>
    </w:p>
    <w:p w:rsidR="001E2A38" w:rsidRPr="00AF3EA6" w:rsidRDefault="001E2A38" w:rsidP="001E2A3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 підвищення бойових навичок учасників бойових дій, якщо вони по поверненню додому мають гарний фізичний стан та можуть піти повторно на фронт після тимчасового відпочинку з родинами, якщо цього буде вимагати продовження війни, де ведення бойових дій ще не буде припинено; </w:t>
      </w:r>
    </w:p>
    <w:p w:rsidR="001E2A38" w:rsidRPr="00AF3EA6" w:rsidRDefault="001E2A38" w:rsidP="00707300">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профорієнтаційний супровід професійної перепідготовки учасників бойових дій – консультування перед відправленням до професійної перепідготовки, професійний відбір, психологічний супровід процесу навчання.</w:t>
      </w:r>
    </w:p>
    <w:p w:rsidR="00991722" w:rsidRPr="00AF3EA6" w:rsidRDefault="00991722"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207387" w:rsidRPr="00AF3EA6">
        <w:rPr>
          <w:rFonts w:ascii="Times New Roman" w:hAnsi="Times New Roman" w:cs="Times New Roman"/>
          <w:sz w:val="28"/>
          <w:szCs w:val="28"/>
          <w:lang w:val="uk-UA"/>
        </w:rPr>
        <w:t>На основі вище сказаного ми можемо</w:t>
      </w:r>
      <w:r w:rsidRPr="00AF3EA6">
        <w:rPr>
          <w:rFonts w:ascii="Times New Roman" w:hAnsi="Times New Roman" w:cs="Times New Roman"/>
          <w:sz w:val="28"/>
          <w:szCs w:val="28"/>
          <w:lang w:val="uk-UA"/>
        </w:rPr>
        <w:t xml:space="preserve"> виділити конкретні групи проблем стосовно</w:t>
      </w:r>
      <w:r w:rsidR="00207387" w:rsidRPr="00AF3EA6">
        <w:rPr>
          <w:rFonts w:ascii="Times New Roman" w:hAnsi="Times New Roman" w:cs="Times New Roman"/>
          <w:sz w:val="28"/>
          <w:szCs w:val="28"/>
          <w:lang w:val="uk-UA"/>
        </w:rPr>
        <w:t xml:space="preserve"> родичів учасників бойових дій. В</w:t>
      </w:r>
      <w:r w:rsidRPr="00AF3EA6">
        <w:rPr>
          <w:rFonts w:ascii="Times New Roman" w:hAnsi="Times New Roman" w:cs="Times New Roman"/>
          <w:sz w:val="28"/>
          <w:szCs w:val="28"/>
          <w:lang w:val="uk-UA"/>
        </w:rPr>
        <w:t>они мають такий вигляд</w:t>
      </w:r>
      <w:r w:rsidR="00611D7B" w:rsidRPr="00AF3EA6">
        <w:rPr>
          <w:rFonts w:ascii="Times New Roman" w:hAnsi="Times New Roman"/>
          <w:sz w:val="28"/>
          <w:szCs w:val="28"/>
          <w:lang w:val="uk-UA"/>
        </w:rPr>
        <w:t>[52, 17]</w:t>
      </w:r>
      <w:r w:rsidRPr="00AF3EA6">
        <w:rPr>
          <w:rFonts w:ascii="Times New Roman" w:hAnsi="Times New Roman" w:cs="Times New Roman"/>
          <w:sz w:val="28"/>
          <w:szCs w:val="28"/>
          <w:lang w:val="uk-UA"/>
        </w:rPr>
        <w:t>:</w:t>
      </w:r>
    </w:p>
    <w:p w:rsidR="00991722" w:rsidRPr="00AF3EA6" w:rsidRDefault="00991722"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 Соціальні,</w:t>
      </w:r>
    </w:p>
    <w:p w:rsidR="00991722" w:rsidRPr="00AF3EA6" w:rsidRDefault="00991722"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 Психологічні,</w:t>
      </w:r>
    </w:p>
    <w:p w:rsidR="004B442D" w:rsidRPr="00AF3EA6" w:rsidRDefault="00991722"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 Особистісні.</w:t>
      </w:r>
    </w:p>
    <w:p w:rsidR="006E06B3" w:rsidRPr="00AF3EA6" w:rsidRDefault="006E06B3" w:rsidP="0020738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Тому вважаємо, що с</w:t>
      </w:r>
      <w:r w:rsidR="00207387" w:rsidRPr="00AF3EA6">
        <w:rPr>
          <w:rFonts w:ascii="Times New Roman" w:hAnsi="Times New Roman" w:cs="Times New Roman"/>
          <w:sz w:val="28"/>
          <w:szCs w:val="28"/>
          <w:lang w:val="uk-UA"/>
        </w:rPr>
        <w:t>ім’я в</w:t>
      </w:r>
      <w:r w:rsidRPr="00AF3EA6">
        <w:rPr>
          <w:rFonts w:ascii="Times New Roman" w:hAnsi="Times New Roman" w:cs="Times New Roman"/>
          <w:sz w:val="28"/>
          <w:szCs w:val="28"/>
          <w:lang w:val="uk-UA"/>
        </w:rPr>
        <w:t xml:space="preserve"> учасників бойових дій</w:t>
      </w:r>
      <w:r w:rsidR="00207387" w:rsidRPr="00AF3EA6">
        <w:rPr>
          <w:rFonts w:ascii="Times New Roman" w:hAnsi="Times New Roman" w:cs="Times New Roman"/>
          <w:sz w:val="28"/>
          <w:szCs w:val="28"/>
          <w:lang w:val="uk-UA"/>
        </w:rPr>
        <w:t xml:space="preserve"> виносить усі ві</w:t>
      </w:r>
      <w:r w:rsidRPr="00AF3EA6">
        <w:rPr>
          <w:rFonts w:ascii="Times New Roman" w:hAnsi="Times New Roman" w:cs="Times New Roman"/>
          <w:sz w:val="28"/>
          <w:szCs w:val="28"/>
          <w:lang w:val="uk-UA"/>
        </w:rPr>
        <w:t>йськові труднощі</w:t>
      </w:r>
      <w:r w:rsidR="00207387" w:rsidRPr="00AF3EA6">
        <w:rPr>
          <w:rFonts w:ascii="Times New Roman" w:hAnsi="Times New Roman" w:cs="Times New Roman"/>
          <w:sz w:val="28"/>
          <w:szCs w:val="28"/>
          <w:lang w:val="uk-UA"/>
        </w:rPr>
        <w:t xml:space="preserve"> на рівні з сами</w:t>
      </w:r>
      <w:r w:rsidRPr="00AF3EA6">
        <w:rPr>
          <w:rFonts w:ascii="Times New Roman" w:hAnsi="Times New Roman" w:cs="Times New Roman"/>
          <w:sz w:val="28"/>
          <w:szCs w:val="28"/>
          <w:lang w:val="uk-UA"/>
        </w:rPr>
        <w:t xml:space="preserve">м учасником бойових дій. Особливо це актуально в умовах сьогодення. Наше дослідження довело, що сім’ї учасників бойових дій, зокрема, дружини, мають нестійкий психологічний стан та самі потребують допомоги, адже живуть в умовах війни. Це має велике відбиття на взаємодії з </w:t>
      </w:r>
      <w:r w:rsidRPr="00AF3EA6">
        <w:rPr>
          <w:rFonts w:ascii="Times New Roman" w:hAnsi="Times New Roman" w:cs="Times New Roman"/>
          <w:sz w:val="28"/>
          <w:szCs w:val="28"/>
          <w:lang w:val="uk-UA"/>
        </w:rPr>
        <w:lastRenderedPageBreak/>
        <w:t>учасниками бойових дій та з їх підтримкою. В зв’язку з цим сім’ї учасників бойових дій потребують неабиякої уваги до себе та підтримки на рівні із самими учасниками бойових дій, як психологічної, так і соціальної.</w:t>
      </w:r>
    </w:p>
    <w:p w:rsidR="006E06B3" w:rsidRPr="00AF3EA6" w:rsidRDefault="006E06B3" w:rsidP="0020738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207387" w:rsidRPr="00AF3EA6">
        <w:rPr>
          <w:rFonts w:ascii="Times New Roman" w:hAnsi="Times New Roman" w:cs="Times New Roman"/>
          <w:sz w:val="28"/>
          <w:szCs w:val="28"/>
          <w:lang w:val="uk-UA"/>
        </w:rPr>
        <w:t>Виділяють такі осно</w:t>
      </w:r>
      <w:r w:rsidRPr="00AF3EA6">
        <w:rPr>
          <w:rFonts w:ascii="Times New Roman" w:hAnsi="Times New Roman" w:cs="Times New Roman"/>
          <w:sz w:val="28"/>
          <w:szCs w:val="28"/>
          <w:lang w:val="uk-UA"/>
        </w:rPr>
        <w:t>вні напрями соціальної та психологічної роботи в сім’</w:t>
      </w:r>
      <w:r w:rsidR="00207387" w:rsidRPr="00AF3EA6">
        <w:rPr>
          <w:rFonts w:ascii="Times New Roman" w:hAnsi="Times New Roman" w:cs="Times New Roman"/>
          <w:sz w:val="28"/>
          <w:szCs w:val="28"/>
          <w:lang w:val="uk-UA"/>
        </w:rPr>
        <w:t xml:space="preserve">ї </w:t>
      </w:r>
      <w:r w:rsidRPr="00AF3EA6">
        <w:rPr>
          <w:rFonts w:ascii="Times New Roman" w:hAnsi="Times New Roman" w:cs="Times New Roman"/>
          <w:sz w:val="28"/>
          <w:szCs w:val="28"/>
          <w:lang w:val="uk-UA"/>
        </w:rPr>
        <w:t>учасників бойових дій</w:t>
      </w:r>
      <w:r w:rsidR="00611D7B" w:rsidRPr="00AF3EA6">
        <w:rPr>
          <w:rFonts w:ascii="Times New Roman" w:hAnsi="Times New Roman"/>
          <w:sz w:val="28"/>
          <w:szCs w:val="28"/>
          <w:lang w:val="uk-UA"/>
        </w:rPr>
        <w:t>[58, 133]</w:t>
      </w:r>
      <w:r w:rsidRPr="00AF3EA6">
        <w:rPr>
          <w:rFonts w:ascii="Times New Roman" w:hAnsi="Times New Roman" w:cs="Times New Roman"/>
          <w:sz w:val="28"/>
          <w:szCs w:val="28"/>
          <w:lang w:val="uk-UA"/>
        </w:rPr>
        <w:t xml:space="preserve">: </w:t>
      </w:r>
    </w:p>
    <w:p w:rsidR="006E06B3" w:rsidRPr="00AF3EA6" w:rsidRDefault="006E06B3" w:rsidP="0020738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207387" w:rsidRPr="00AF3EA6">
        <w:rPr>
          <w:rFonts w:ascii="Times New Roman" w:hAnsi="Times New Roman" w:cs="Times New Roman"/>
          <w:sz w:val="28"/>
          <w:szCs w:val="28"/>
          <w:lang w:val="uk-UA"/>
        </w:rPr>
        <w:t>- систематичний роз</w:t>
      </w:r>
      <w:r w:rsidRPr="00AF3EA6">
        <w:rPr>
          <w:rFonts w:ascii="Times New Roman" w:hAnsi="Times New Roman" w:cs="Times New Roman"/>
          <w:sz w:val="28"/>
          <w:szCs w:val="28"/>
          <w:lang w:val="uk-UA"/>
        </w:rPr>
        <w:t>гляд питань практичної роботи з сім’ямиучасників бойових дій</w:t>
      </w:r>
      <w:r w:rsidR="00207387" w:rsidRPr="00AF3EA6">
        <w:rPr>
          <w:rFonts w:ascii="Times New Roman" w:hAnsi="Times New Roman" w:cs="Times New Roman"/>
          <w:sz w:val="28"/>
          <w:szCs w:val="28"/>
          <w:lang w:val="uk-UA"/>
        </w:rPr>
        <w:t>, та умови їх проживання;</w:t>
      </w:r>
    </w:p>
    <w:p w:rsidR="006E06B3" w:rsidRPr="00AF3EA6" w:rsidRDefault="006E06B3" w:rsidP="0020738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207387" w:rsidRPr="00AF3EA6">
        <w:rPr>
          <w:rFonts w:ascii="Times New Roman" w:hAnsi="Times New Roman" w:cs="Times New Roman"/>
          <w:sz w:val="28"/>
          <w:szCs w:val="28"/>
          <w:lang w:val="uk-UA"/>
        </w:rPr>
        <w:t>- безпосереднє спілкування ком</w:t>
      </w:r>
      <w:r w:rsidRPr="00AF3EA6">
        <w:rPr>
          <w:rFonts w:ascii="Times New Roman" w:hAnsi="Times New Roman" w:cs="Times New Roman"/>
          <w:sz w:val="28"/>
          <w:szCs w:val="28"/>
          <w:lang w:val="uk-UA"/>
        </w:rPr>
        <w:t xml:space="preserve">андирів і начальників з членами </w:t>
      </w:r>
      <w:r w:rsidR="00207387" w:rsidRPr="00AF3EA6">
        <w:rPr>
          <w:rFonts w:ascii="Times New Roman" w:hAnsi="Times New Roman" w:cs="Times New Roman"/>
          <w:sz w:val="28"/>
          <w:szCs w:val="28"/>
          <w:lang w:val="uk-UA"/>
        </w:rPr>
        <w:t xml:space="preserve">родини </w:t>
      </w:r>
      <w:r w:rsidRPr="00AF3EA6">
        <w:rPr>
          <w:rFonts w:ascii="Times New Roman" w:hAnsi="Times New Roman" w:cs="Times New Roman"/>
          <w:sz w:val="28"/>
          <w:szCs w:val="28"/>
          <w:lang w:val="uk-UA"/>
        </w:rPr>
        <w:t xml:space="preserve">учасників бойових дій </w:t>
      </w:r>
      <w:r w:rsidR="00207387" w:rsidRPr="00AF3EA6">
        <w:rPr>
          <w:rFonts w:ascii="Times New Roman" w:hAnsi="Times New Roman" w:cs="Times New Roman"/>
          <w:sz w:val="28"/>
          <w:szCs w:val="28"/>
          <w:lang w:val="uk-UA"/>
        </w:rPr>
        <w:t xml:space="preserve">та жіночого </w:t>
      </w:r>
      <w:r w:rsidRPr="00AF3EA6">
        <w:rPr>
          <w:rFonts w:ascii="Times New Roman" w:hAnsi="Times New Roman" w:cs="Times New Roman"/>
          <w:sz w:val="28"/>
          <w:szCs w:val="28"/>
          <w:lang w:val="uk-UA"/>
        </w:rPr>
        <w:t>активу, постійна увага до життя учасників бойових дій</w:t>
      </w:r>
      <w:r w:rsidR="00207387" w:rsidRPr="00AF3EA6">
        <w:rPr>
          <w:rFonts w:ascii="Times New Roman" w:hAnsi="Times New Roman" w:cs="Times New Roman"/>
          <w:sz w:val="28"/>
          <w:szCs w:val="28"/>
          <w:lang w:val="uk-UA"/>
        </w:rPr>
        <w:t>, стан морал</w:t>
      </w:r>
      <w:r w:rsidRPr="00AF3EA6">
        <w:rPr>
          <w:rFonts w:ascii="Times New Roman" w:hAnsi="Times New Roman" w:cs="Times New Roman"/>
          <w:sz w:val="28"/>
          <w:szCs w:val="28"/>
          <w:lang w:val="uk-UA"/>
        </w:rPr>
        <w:t xml:space="preserve">ьної атмосфери в їхніх родинах, </w:t>
      </w:r>
      <w:r w:rsidR="00207387" w:rsidRPr="00AF3EA6">
        <w:rPr>
          <w:rFonts w:ascii="Times New Roman" w:hAnsi="Times New Roman" w:cs="Times New Roman"/>
          <w:sz w:val="28"/>
          <w:szCs w:val="28"/>
          <w:lang w:val="uk-UA"/>
        </w:rPr>
        <w:t>утвердження</w:t>
      </w:r>
      <w:r w:rsidRPr="00AF3EA6">
        <w:rPr>
          <w:rFonts w:ascii="Times New Roman" w:hAnsi="Times New Roman" w:cs="Times New Roman"/>
          <w:sz w:val="28"/>
          <w:szCs w:val="28"/>
          <w:lang w:val="uk-UA"/>
        </w:rPr>
        <w:t xml:space="preserve"> в них тверезого способу життя;</w:t>
      </w:r>
      <w:r w:rsidRPr="00AF3EA6">
        <w:rPr>
          <w:rFonts w:ascii="Times New Roman" w:hAnsi="Times New Roman" w:cs="Times New Roman"/>
          <w:sz w:val="28"/>
          <w:szCs w:val="28"/>
          <w:lang w:val="uk-UA"/>
        </w:rPr>
        <w:tab/>
      </w:r>
    </w:p>
    <w:p w:rsidR="00207387" w:rsidRPr="00AF3EA6" w:rsidRDefault="006E06B3" w:rsidP="0020738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врахування потреб м</w:t>
      </w:r>
      <w:r w:rsidR="00207387" w:rsidRPr="00AF3EA6">
        <w:rPr>
          <w:rFonts w:ascii="Times New Roman" w:hAnsi="Times New Roman" w:cs="Times New Roman"/>
          <w:sz w:val="28"/>
          <w:szCs w:val="28"/>
          <w:lang w:val="uk-UA"/>
        </w:rPr>
        <w:t>олод</w:t>
      </w:r>
      <w:r w:rsidRPr="00AF3EA6">
        <w:rPr>
          <w:rFonts w:ascii="Times New Roman" w:hAnsi="Times New Roman" w:cs="Times New Roman"/>
          <w:sz w:val="28"/>
          <w:szCs w:val="28"/>
          <w:lang w:val="uk-UA"/>
        </w:rPr>
        <w:t>их та багатодітних сімей, родин учасників бойових дій</w:t>
      </w:r>
      <w:r w:rsidR="00207387" w:rsidRPr="00AF3EA6">
        <w:rPr>
          <w:rFonts w:ascii="Times New Roman" w:hAnsi="Times New Roman" w:cs="Times New Roman"/>
          <w:sz w:val="28"/>
          <w:szCs w:val="28"/>
          <w:lang w:val="uk-UA"/>
        </w:rPr>
        <w:t>, які загинули під час</w:t>
      </w:r>
      <w:r w:rsidRPr="00AF3EA6">
        <w:rPr>
          <w:rFonts w:ascii="Times New Roman" w:hAnsi="Times New Roman" w:cs="Times New Roman"/>
          <w:sz w:val="28"/>
          <w:szCs w:val="28"/>
          <w:lang w:val="uk-UA"/>
        </w:rPr>
        <w:t xml:space="preserve"> виконання службових обов’язків </w:t>
      </w:r>
      <w:r w:rsidR="00207387" w:rsidRPr="00AF3EA6">
        <w:rPr>
          <w:rFonts w:ascii="Times New Roman" w:hAnsi="Times New Roman" w:cs="Times New Roman"/>
          <w:sz w:val="28"/>
          <w:szCs w:val="28"/>
          <w:lang w:val="uk-UA"/>
        </w:rPr>
        <w:t>розгляд житла, матеріал</w:t>
      </w:r>
      <w:r w:rsidRPr="00AF3EA6">
        <w:rPr>
          <w:rFonts w:ascii="Times New Roman" w:hAnsi="Times New Roman" w:cs="Times New Roman"/>
          <w:sz w:val="28"/>
          <w:szCs w:val="28"/>
          <w:lang w:val="uk-UA"/>
        </w:rPr>
        <w:t xml:space="preserve">ьної підтримки, </w:t>
      </w:r>
      <w:r w:rsidR="00207387" w:rsidRPr="00AF3EA6">
        <w:rPr>
          <w:rFonts w:ascii="Times New Roman" w:hAnsi="Times New Roman" w:cs="Times New Roman"/>
          <w:sz w:val="28"/>
          <w:szCs w:val="28"/>
          <w:lang w:val="uk-UA"/>
        </w:rPr>
        <w:t>надання матеріальної допомоги;</w:t>
      </w:r>
    </w:p>
    <w:p w:rsidR="00207387" w:rsidRPr="00AF3EA6" w:rsidRDefault="006E06B3" w:rsidP="0020738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207387" w:rsidRPr="00AF3EA6">
        <w:rPr>
          <w:rFonts w:ascii="Times New Roman" w:hAnsi="Times New Roman" w:cs="Times New Roman"/>
          <w:sz w:val="28"/>
          <w:szCs w:val="28"/>
          <w:lang w:val="uk-UA"/>
        </w:rPr>
        <w:t>- уточнення положень нормативно-</w:t>
      </w:r>
      <w:r w:rsidRPr="00AF3EA6">
        <w:rPr>
          <w:rFonts w:ascii="Times New Roman" w:hAnsi="Times New Roman" w:cs="Times New Roman"/>
          <w:sz w:val="28"/>
          <w:szCs w:val="28"/>
          <w:lang w:val="uk-UA"/>
        </w:rPr>
        <w:t xml:space="preserve">правових актів на вдосконалення </w:t>
      </w:r>
      <w:r w:rsidR="00207387" w:rsidRPr="00AF3EA6">
        <w:rPr>
          <w:rFonts w:ascii="Times New Roman" w:hAnsi="Times New Roman" w:cs="Times New Roman"/>
          <w:sz w:val="28"/>
          <w:szCs w:val="28"/>
          <w:lang w:val="uk-UA"/>
        </w:rPr>
        <w:t>соціально-економ</w:t>
      </w:r>
      <w:r w:rsidRPr="00AF3EA6">
        <w:rPr>
          <w:rFonts w:ascii="Times New Roman" w:hAnsi="Times New Roman" w:cs="Times New Roman"/>
          <w:sz w:val="28"/>
          <w:szCs w:val="28"/>
          <w:lang w:val="uk-UA"/>
        </w:rPr>
        <w:t>ічного статусу, про надані пільги учасникам бойових дій та членам їх родин</w:t>
      </w:r>
      <w:r w:rsidR="00207387" w:rsidRPr="00AF3EA6">
        <w:rPr>
          <w:rFonts w:ascii="Times New Roman" w:hAnsi="Times New Roman" w:cs="Times New Roman"/>
          <w:sz w:val="28"/>
          <w:szCs w:val="28"/>
          <w:lang w:val="uk-UA"/>
        </w:rPr>
        <w:t>;</w:t>
      </w:r>
    </w:p>
    <w:p w:rsidR="006E06B3" w:rsidRPr="00AF3EA6" w:rsidRDefault="006E06B3" w:rsidP="0020738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207387" w:rsidRPr="00AF3EA6">
        <w:rPr>
          <w:rFonts w:ascii="Times New Roman" w:hAnsi="Times New Roman" w:cs="Times New Roman"/>
          <w:sz w:val="28"/>
          <w:szCs w:val="28"/>
          <w:lang w:val="uk-UA"/>
        </w:rPr>
        <w:t>- турбота про організацію дозвілля та сім</w:t>
      </w:r>
      <w:r w:rsidRPr="00AF3EA6">
        <w:rPr>
          <w:rFonts w:ascii="Times New Roman" w:hAnsi="Times New Roman" w:cs="Times New Roman"/>
          <w:sz w:val="28"/>
          <w:szCs w:val="28"/>
          <w:lang w:val="uk-UA"/>
        </w:rPr>
        <w:t xml:space="preserve">ейного відпочинку, оздоровлення дітейучасників бойових дій </w:t>
      </w:r>
      <w:r w:rsidR="00207387" w:rsidRPr="00AF3EA6">
        <w:rPr>
          <w:rFonts w:ascii="Times New Roman" w:hAnsi="Times New Roman" w:cs="Times New Roman"/>
          <w:sz w:val="28"/>
          <w:szCs w:val="28"/>
          <w:lang w:val="uk-UA"/>
        </w:rPr>
        <w:t xml:space="preserve">та </w:t>
      </w:r>
      <w:r w:rsidRPr="00AF3EA6">
        <w:rPr>
          <w:rFonts w:ascii="Times New Roman" w:hAnsi="Times New Roman" w:cs="Times New Roman"/>
          <w:sz w:val="28"/>
          <w:szCs w:val="28"/>
          <w:lang w:val="uk-UA"/>
        </w:rPr>
        <w:t xml:space="preserve">допомога їх дружинам, активне використання </w:t>
      </w:r>
      <w:r w:rsidR="00207387" w:rsidRPr="00AF3EA6">
        <w:rPr>
          <w:rFonts w:ascii="Times New Roman" w:hAnsi="Times New Roman" w:cs="Times New Roman"/>
          <w:sz w:val="28"/>
          <w:szCs w:val="28"/>
          <w:lang w:val="uk-UA"/>
        </w:rPr>
        <w:t>можливості заклад</w:t>
      </w:r>
      <w:r w:rsidRPr="00AF3EA6">
        <w:rPr>
          <w:rFonts w:ascii="Times New Roman" w:hAnsi="Times New Roman" w:cs="Times New Roman"/>
          <w:sz w:val="28"/>
          <w:szCs w:val="28"/>
          <w:lang w:val="uk-UA"/>
        </w:rPr>
        <w:t>ів культури та освіти задля збереження їх інтересів у розвитку та вихованню</w:t>
      </w:r>
      <w:r w:rsidR="00207387" w:rsidRPr="00AF3EA6">
        <w:rPr>
          <w:rFonts w:ascii="Times New Roman" w:hAnsi="Times New Roman" w:cs="Times New Roman"/>
          <w:sz w:val="28"/>
          <w:szCs w:val="28"/>
          <w:lang w:val="uk-UA"/>
        </w:rPr>
        <w:t xml:space="preserve">; </w:t>
      </w:r>
    </w:p>
    <w:p w:rsidR="00207387" w:rsidRPr="00AF3EA6" w:rsidRDefault="006E06B3" w:rsidP="0020738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207387" w:rsidRPr="00AF3EA6">
        <w:rPr>
          <w:rFonts w:ascii="Times New Roman" w:hAnsi="Times New Roman" w:cs="Times New Roman"/>
          <w:sz w:val="28"/>
          <w:szCs w:val="28"/>
          <w:lang w:val="uk-UA"/>
        </w:rPr>
        <w:t>- включення до складу житлової, атестаційн</w:t>
      </w:r>
      <w:r w:rsidRPr="00AF3EA6">
        <w:rPr>
          <w:rFonts w:ascii="Times New Roman" w:hAnsi="Times New Roman" w:cs="Times New Roman"/>
          <w:sz w:val="28"/>
          <w:szCs w:val="28"/>
          <w:lang w:val="uk-UA"/>
        </w:rPr>
        <w:t xml:space="preserve">ої та інших комісій, </w:t>
      </w:r>
      <w:r w:rsidR="00207387" w:rsidRPr="00AF3EA6">
        <w:rPr>
          <w:rFonts w:ascii="Times New Roman" w:hAnsi="Times New Roman" w:cs="Times New Roman"/>
          <w:sz w:val="28"/>
          <w:szCs w:val="28"/>
          <w:lang w:val="uk-UA"/>
        </w:rPr>
        <w:t xml:space="preserve">що зачіпають інтереси </w:t>
      </w:r>
      <w:r w:rsidRPr="00AF3EA6">
        <w:rPr>
          <w:rFonts w:ascii="Times New Roman" w:hAnsi="Times New Roman" w:cs="Times New Roman"/>
          <w:sz w:val="28"/>
          <w:szCs w:val="28"/>
          <w:lang w:val="uk-UA"/>
        </w:rPr>
        <w:t xml:space="preserve">учасників бойових дій </w:t>
      </w:r>
      <w:r w:rsidR="00207387" w:rsidRPr="00AF3EA6">
        <w:rPr>
          <w:rFonts w:ascii="Times New Roman" w:hAnsi="Times New Roman" w:cs="Times New Roman"/>
          <w:sz w:val="28"/>
          <w:szCs w:val="28"/>
          <w:lang w:val="uk-UA"/>
        </w:rPr>
        <w:t>т</w:t>
      </w:r>
      <w:r w:rsidRPr="00AF3EA6">
        <w:rPr>
          <w:rFonts w:ascii="Times New Roman" w:hAnsi="Times New Roman" w:cs="Times New Roman"/>
          <w:sz w:val="28"/>
          <w:szCs w:val="28"/>
          <w:lang w:val="uk-UA"/>
        </w:rPr>
        <w:t>а членів їх сімей, спеціалістів по роботі</w:t>
      </w:r>
      <w:r w:rsidR="00207387" w:rsidRPr="00AF3EA6">
        <w:rPr>
          <w:rFonts w:ascii="Times New Roman" w:hAnsi="Times New Roman" w:cs="Times New Roman"/>
          <w:sz w:val="28"/>
          <w:szCs w:val="28"/>
          <w:lang w:val="uk-UA"/>
        </w:rPr>
        <w:t xml:space="preserve"> з родинами </w:t>
      </w:r>
      <w:r w:rsidRPr="00AF3EA6">
        <w:rPr>
          <w:rFonts w:ascii="Times New Roman" w:hAnsi="Times New Roman" w:cs="Times New Roman"/>
          <w:sz w:val="28"/>
          <w:szCs w:val="28"/>
          <w:lang w:val="uk-UA"/>
        </w:rPr>
        <w:t>учасників бойових дій</w:t>
      </w:r>
      <w:r w:rsidR="00207387" w:rsidRPr="00AF3EA6">
        <w:rPr>
          <w:rFonts w:ascii="Times New Roman" w:hAnsi="Times New Roman" w:cs="Times New Roman"/>
          <w:sz w:val="28"/>
          <w:szCs w:val="28"/>
          <w:lang w:val="uk-UA"/>
        </w:rPr>
        <w:t>.</w:t>
      </w:r>
    </w:p>
    <w:p w:rsidR="00207387" w:rsidRPr="00AF3EA6" w:rsidRDefault="006E06B3" w:rsidP="0020738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Тому ми виділяємо</w:t>
      </w:r>
      <w:r w:rsidR="005C5529" w:rsidRPr="00AF3EA6">
        <w:rPr>
          <w:rFonts w:ascii="Times New Roman" w:hAnsi="Times New Roman" w:cs="Times New Roman"/>
          <w:sz w:val="28"/>
          <w:szCs w:val="28"/>
          <w:lang w:val="uk-UA"/>
        </w:rPr>
        <w:t xml:space="preserve"> ще такі </w:t>
      </w:r>
      <w:r w:rsidR="00207387" w:rsidRPr="00AF3EA6">
        <w:rPr>
          <w:rFonts w:ascii="Times New Roman" w:hAnsi="Times New Roman" w:cs="Times New Roman"/>
          <w:sz w:val="28"/>
          <w:szCs w:val="28"/>
          <w:lang w:val="uk-UA"/>
        </w:rPr>
        <w:t>форми роботи</w:t>
      </w:r>
      <w:r w:rsidR="005C5529" w:rsidRPr="00AF3EA6">
        <w:rPr>
          <w:rFonts w:ascii="Times New Roman" w:hAnsi="Times New Roman" w:cs="Times New Roman"/>
          <w:sz w:val="28"/>
          <w:szCs w:val="28"/>
          <w:lang w:val="uk-UA"/>
        </w:rPr>
        <w:t xml:space="preserve"> з родинами учасників бойових дій</w:t>
      </w:r>
      <w:r w:rsidR="00611D7B" w:rsidRPr="00AF3EA6">
        <w:rPr>
          <w:rFonts w:ascii="Times New Roman" w:hAnsi="Times New Roman"/>
          <w:sz w:val="28"/>
          <w:szCs w:val="28"/>
          <w:lang w:val="uk-UA"/>
        </w:rPr>
        <w:t>[67, 75]</w:t>
      </w:r>
      <w:r w:rsidR="00207387" w:rsidRPr="00AF3EA6">
        <w:rPr>
          <w:rFonts w:ascii="Times New Roman" w:hAnsi="Times New Roman" w:cs="Times New Roman"/>
          <w:sz w:val="28"/>
          <w:szCs w:val="28"/>
          <w:lang w:val="uk-UA"/>
        </w:rPr>
        <w:t>:</w:t>
      </w:r>
    </w:p>
    <w:p w:rsidR="006E06B3" w:rsidRPr="00AF3EA6" w:rsidRDefault="006E06B3" w:rsidP="0020738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207387" w:rsidRPr="00AF3EA6">
        <w:rPr>
          <w:rFonts w:ascii="Times New Roman" w:hAnsi="Times New Roman" w:cs="Times New Roman"/>
          <w:sz w:val="28"/>
          <w:szCs w:val="28"/>
          <w:lang w:val="uk-UA"/>
        </w:rPr>
        <w:t>- вивчення ситуа</w:t>
      </w:r>
      <w:r w:rsidR="005C5529" w:rsidRPr="00AF3EA6">
        <w:rPr>
          <w:rFonts w:ascii="Times New Roman" w:hAnsi="Times New Roman" w:cs="Times New Roman"/>
          <w:sz w:val="28"/>
          <w:szCs w:val="28"/>
          <w:lang w:val="uk-UA"/>
        </w:rPr>
        <w:t>ції в неблагополучних сім’</w:t>
      </w:r>
      <w:r w:rsidRPr="00AF3EA6">
        <w:rPr>
          <w:rFonts w:ascii="Times New Roman" w:hAnsi="Times New Roman" w:cs="Times New Roman"/>
          <w:sz w:val="28"/>
          <w:szCs w:val="28"/>
          <w:lang w:val="uk-UA"/>
        </w:rPr>
        <w:t xml:space="preserve">ях; </w:t>
      </w:r>
    </w:p>
    <w:p w:rsidR="00207387" w:rsidRPr="00AF3EA6" w:rsidRDefault="006E06B3" w:rsidP="0020738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207387" w:rsidRPr="00AF3EA6">
        <w:rPr>
          <w:rFonts w:ascii="Times New Roman" w:hAnsi="Times New Roman" w:cs="Times New Roman"/>
          <w:sz w:val="28"/>
          <w:szCs w:val="28"/>
          <w:lang w:val="uk-UA"/>
        </w:rPr>
        <w:t>- надання адресної матеріал</w:t>
      </w:r>
      <w:r w:rsidRPr="00AF3EA6">
        <w:rPr>
          <w:rFonts w:ascii="Times New Roman" w:hAnsi="Times New Roman" w:cs="Times New Roman"/>
          <w:sz w:val="28"/>
          <w:szCs w:val="28"/>
          <w:lang w:val="uk-UA"/>
        </w:rPr>
        <w:t xml:space="preserve">ьної допомоги малозабезпеченим, </w:t>
      </w:r>
      <w:r w:rsidR="005C5529" w:rsidRPr="00AF3EA6">
        <w:rPr>
          <w:rFonts w:ascii="Times New Roman" w:hAnsi="Times New Roman" w:cs="Times New Roman"/>
          <w:sz w:val="28"/>
          <w:szCs w:val="28"/>
          <w:lang w:val="uk-UA"/>
        </w:rPr>
        <w:t>багатодітним сім’ям учасників бойових дій</w:t>
      </w:r>
      <w:r w:rsidR="00207387" w:rsidRPr="00AF3EA6">
        <w:rPr>
          <w:rFonts w:ascii="Times New Roman" w:hAnsi="Times New Roman" w:cs="Times New Roman"/>
          <w:sz w:val="28"/>
          <w:szCs w:val="28"/>
          <w:lang w:val="uk-UA"/>
        </w:rPr>
        <w:t xml:space="preserve"> з хворими дітьми;</w:t>
      </w:r>
    </w:p>
    <w:p w:rsidR="006E06B3" w:rsidRPr="00AF3EA6" w:rsidRDefault="006E06B3" w:rsidP="0020738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lastRenderedPageBreak/>
        <w:tab/>
      </w:r>
      <w:r w:rsidR="00207387" w:rsidRPr="00AF3EA6">
        <w:rPr>
          <w:rFonts w:ascii="Times New Roman" w:hAnsi="Times New Roman" w:cs="Times New Roman"/>
          <w:sz w:val="28"/>
          <w:szCs w:val="28"/>
          <w:lang w:val="uk-UA"/>
        </w:rPr>
        <w:t>- профілактика правоп</w:t>
      </w:r>
      <w:r w:rsidRPr="00AF3EA6">
        <w:rPr>
          <w:rFonts w:ascii="Times New Roman" w:hAnsi="Times New Roman" w:cs="Times New Roman"/>
          <w:sz w:val="28"/>
          <w:szCs w:val="28"/>
          <w:lang w:val="uk-UA"/>
        </w:rPr>
        <w:t>о</w:t>
      </w:r>
      <w:r w:rsidR="005C5529" w:rsidRPr="00AF3EA6">
        <w:rPr>
          <w:rFonts w:ascii="Times New Roman" w:hAnsi="Times New Roman" w:cs="Times New Roman"/>
          <w:sz w:val="28"/>
          <w:szCs w:val="28"/>
          <w:lang w:val="uk-UA"/>
        </w:rPr>
        <w:t>рушень серед підлітків – дітей учасників бойових дій</w:t>
      </w:r>
      <w:r w:rsidRPr="00AF3EA6">
        <w:rPr>
          <w:rFonts w:ascii="Times New Roman" w:hAnsi="Times New Roman" w:cs="Times New Roman"/>
          <w:sz w:val="28"/>
          <w:szCs w:val="28"/>
          <w:lang w:val="uk-UA"/>
        </w:rPr>
        <w:t>;</w:t>
      </w:r>
    </w:p>
    <w:p w:rsidR="00207387" w:rsidRPr="00AF3EA6" w:rsidRDefault="006E06B3" w:rsidP="0020738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207387" w:rsidRPr="00AF3EA6">
        <w:rPr>
          <w:rFonts w:ascii="Times New Roman" w:hAnsi="Times New Roman" w:cs="Times New Roman"/>
          <w:sz w:val="28"/>
          <w:szCs w:val="28"/>
          <w:lang w:val="uk-UA"/>
        </w:rPr>
        <w:t>- організація літнього відпочинку дітей</w:t>
      </w:r>
      <w:r w:rsidR="005C5529" w:rsidRPr="00AF3EA6">
        <w:rPr>
          <w:rFonts w:ascii="Times New Roman" w:hAnsi="Times New Roman" w:cs="Times New Roman"/>
          <w:sz w:val="28"/>
          <w:szCs w:val="28"/>
          <w:lang w:val="uk-UA"/>
        </w:rPr>
        <w:t xml:space="preserve"> учасників бойових дій</w:t>
      </w:r>
      <w:r w:rsidR="00207387" w:rsidRPr="00AF3EA6">
        <w:rPr>
          <w:rFonts w:ascii="Times New Roman" w:hAnsi="Times New Roman" w:cs="Times New Roman"/>
          <w:sz w:val="28"/>
          <w:szCs w:val="28"/>
          <w:lang w:val="uk-UA"/>
        </w:rPr>
        <w:t>;</w:t>
      </w:r>
    </w:p>
    <w:p w:rsidR="00207387" w:rsidRPr="00AF3EA6" w:rsidRDefault="006E06B3" w:rsidP="0020738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207387" w:rsidRPr="00AF3EA6">
        <w:rPr>
          <w:rFonts w:ascii="Times New Roman" w:hAnsi="Times New Roman" w:cs="Times New Roman"/>
          <w:sz w:val="28"/>
          <w:szCs w:val="28"/>
          <w:lang w:val="uk-UA"/>
        </w:rPr>
        <w:t xml:space="preserve">- </w:t>
      </w:r>
      <w:r w:rsidRPr="00AF3EA6">
        <w:rPr>
          <w:rFonts w:ascii="Times New Roman" w:hAnsi="Times New Roman" w:cs="Times New Roman"/>
          <w:sz w:val="28"/>
          <w:szCs w:val="28"/>
          <w:lang w:val="uk-UA"/>
        </w:rPr>
        <w:t>орг</w:t>
      </w:r>
      <w:r w:rsidR="00207387" w:rsidRPr="00AF3EA6">
        <w:rPr>
          <w:rFonts w:ascii="Times New Roman" w:hAnsi="Times New Roman" w:cs="Times New Roman"/>
          <w:sz w:val="28"/>
          <w:szCs w:val="28"/>
          <w:lang w:val="uk-UA"/>
        </w:rPr>
        <w:t xml:space="preserve">анізація вечорів відпочинку </w:t>
      </w:r>
      <w:r w:rsidR="005C5529" w:rsidRPr="00AF3EA6">
        <w:rPr>
          <w:rFonts w:ascii="Times New Roman" w:hAnsi="Times New Roman" w:cs="Times New Roman"/>
          <w:sz w:val="28"/>
          <w:szCs w:val="28"/>
          <w:lang w:val="uk-UA"/>
        </w:rPr>
        <w:t xml:space="preserve">учасників бойових дій </w:t>
      </w:r>
      <w:r w:rsidRPr="00AF3EA6">
        <w:rPr>
          <w:rFonts w:ascii="Times New Roman" w:hAnsi="Times New Roman" w:cs="Times New Roman"/>
          <w:sz w:val="28"/>
          <w:szCs w:val="28"/>
          <w:lang w:val="uk-UA"/>
        </w:rPr>
        <w:t xml:space="preserve">та членів їх сімей, </w:t>
      </w:r>
      <w:r w:rsidR="00207387" w:rsidRPr="00AF3EA6">
        <w:rPr>
          <w:rFonts w:ascii="Times New Roman" w:hAnsi="Times New Roman" w:cs="Times New Roman"/>
          <w:sz w:val="28"/>
          <w:szCs w:val="28"/>
          <w:lang w:val="uk-UA"/>
        </w:rPr>
        <w:t>робота гуртків, секцій за інтересами, художньої самодіяльності;</w:t>
      </w:r>
    </w:p>
    <w:p w:rsidR="00207387" w:rsidRPr="00AF3EA6" w:rsidRDefault="006E06B3" w:rsidP="0020738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5C5529" w:rsidRPr="00AF3EA6">
        <w:rPr>
          <w:rFonts w:ascii="Times New Roman" w:hAnsi="Times New Roman" w:cs="Times New Roman"/>
          <w:sz w:val="28"/>
          <w:szCs w:val="28"/>
          <w:lang w:val="uk-UA"/>
        </w:rPr>
        <w:t>- робота з сім’</w:t>
      </w:r>
      <w:r w:rsidR="00207387" w:rsidRPr="00AF3EA6">
        <w:rPr>
          <w:rFonts w:ascii="Times New Roman" w:hAnsi="Times New Roman" w:cs="Times New Roman"/>
          <w:sz w:val="28"/>
          <w:szCs w:val="28"/>
          <w:lang w:val="uk-UA"/>
        </w:rPr>
        <w:t>я</w:t>
      </w:r>
      <w:r w:rsidRPr="00AF3EA6">
        <w:rPr>
          <w:rFonts w:ascii="Times New Roman" w:hAnsi="Times New Roman" w:cs="Times New Roman"/>
          <w:sz w:val="28"/>
          <w:szCs w:val="28"/>
          <w:lang w:val="uk-UA"/>
        </w:rPr>
        <w:t xml:space="preserve">ми молодих офіцерів (допомога в </w:t>
      </w:r>
      <w:r w:rsidR="00207387" w:rsidRPr="00AF3EA6">
        <w:rPr>
          <w:rFonts w:ascii="Times New Roman" w:hAnsi="Times New Roman" w:cs="Times New Roman"/>
          <w:sz w:val="28"/>
          <w:szCs w:val="28"/>
          <w:lang w:val="uk-UA"/>
        </w:rPr>
        <w:t>працевлаштування дружин, при народже</w:t>
      </w:r>
      <w:r w:rsidRPr="00AF3EA6">
        <w:rPr>
          <w:rFonts w:ascii="Times New Roman" w:hAnsi="Times New Roman" w:cs="Times New Roman"/>
          <w:sz w:val="28"/>
          <w:szCs w:val="28"/>
          <w:lang w:val="uk-UA"/>
        </w:rPr>
        <w:t xml:space="preserve">нні дитини, влаштуванні дітей в </w:t>
      </w:r>
      <w:r w:rsidR="00207387" w:rsidRPr="00AF3EA6">
        <w:rPr>
          <w:rFonts w:ascii="Times New Roman" w:hAnsi="Times New Roman" w:cs="Times New Roman"/>
          <w:sz w:val="28"/>
          <w:szCs w:val="28"/>
          <w:lang w:val="uk-UA"/>
        </w:rPr>
        <w:t>навчальні заклади тощо);</w:t>
      </w:r>
    </w:p>
    <w:p w:rsidR="00991722" w:rsidRPr="00AF3EA6" w:rsidRDefault="006E06B3"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207387" w:rsidRPr="00AF3EA6">
        <w:rPr>
          <w:rFonts w:ascii="Times New Roman" w:hAnsi="Times New Roman" w:cs="Times New Roman"/>
          <w:sz w:val="28"/>
          <w:szCs w:val="28"/>
          <w:lang w:val="uk-UA"/>
        </w:rPr>
        <w:t>- психологічні та юридичні консультації</w:t>
      </w:r>
      <w:r w:rsidRPr="00AF3EA6">
        <w:rPr>
          <w:rFonts w:ascii="Times New Roman" w:hAnsi="Times New Roman" w:cs="Times New Roman"/>
          <w:sz w:val="28"/>
          <w:szCs w:val="28"/>
          <w:lang w:val="uk-UA"/>
        </w:rPr>
        <w:t>.</w:t>
      </w:r>
    </w:p>
    <w:p w:rsidR="003C697E" w:rsidRPr="00AF3EA6" w:rsidRDefault="003C697E"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Вважаємо за доцільне вказати, що ніхто не був готовим до ведення війни в 2022 року. Коли іде масова інформатизація суспільства та його розвиток. Зазвичай люди були зайняті своїми проблемами, що стосувалися їх родин. В умовах сьогодення пройшла переоцінка цінностей, відбулося багато втрат, психологічний стан кожної людини зазнав кардинального навантаження. Все це не тільки навчило людей адаптуватися до нових умов, а і боятися за своїх рідних. Родини, які мають учасників бойових дій, особливо відчули те, що таке страх за рідну людину, як важливо її життя та здоров’я. Попри важкі стресові умови люди навчилися гуртуватися та допомагати одне одному. Саме тому, як показало дослідження, жінки учасників бойових дій знаходяться не в дуже задовільному емоційному стані, але при належній роботі зі спеціалістами, це все може зазнати позитивних змін. Ми враховуємо силу духу українського народу, їх патріотизм та стійкість. Гордість за власних героїв у кожній родині дає їм сили іти вперед та долати будь-які перешкоди. Саме тому вагомим внеском від психологів вважаємо корисними об’єднання психологів, які надають безоплатну психологічну допомогу. І сім’ям, які мають учасників бойових дій, ця допомога безперечно є гарантованою. Важливо не боятися звертатися за підтримкою та відчувати власний стан, адже адаптація учасників бойових дій вдома потребує певної уваги. Ми звертали увагу на каліцтва, втрату здоров’я (повну чи часткову), що потребує не тільки психологічної підтримки з боку рідних та спеціалістів, а і кваліфікованої допомоги реабіліто</w:t>
      </w:r>
      <w:r w:rsidR="00D9148E">
        <w:rPr>
          <w:rFonts w:ascii="Times New Roman" w:hAnsi="Times New Roman" w:cs="Times New Roman"/>
          <w:sz w:val="28"/>
          <w:szCs w:val="28"/>
          <w:lang w:val="uk-UA"/>
        </w:rPr>
        <w:t>ло</w:t>
      </w:r>
      <w:r w:rsidRPr="00AF3EA6">
        <w:rPr>
          <w:rFonts w:ascii="Times New Roman" w:hAnsi="Times New Roman" w:cs="Times New Roman"/>
          <w:sz w:val="28"/>
          <w:szCs w:val="28"/>
          <w:lang w:val="uk-UA"/>
        </w:rPr>
        <w:t xml:space="preserve">гів та фізичних терапевтів, що в комплексі з психологічною </w:t>
      </w:r>
      <w:r w:rsidRPr="00AF3EA6">
        <w:rPr>
          <w:rFonts w:ascii="Times New Roman" w:hAnsi="Times New Roman" w:cs="Times New Roman"/>
          <w:sz w:val="28"/>
          <w:szCs w:val="28"/>
          <w:lang w:val="uk-UA"/>
        </w:rPr>
        <w:lastRenderedPageBreak/>
        <w:t>підтримкою є важливим процесом позитивної та продуктивної адаптивності до нових умов після життя на полі бою.</w:t>
      </w:r>
    </w:p>
    <w:p w:rsidR="00753066" w:rsidRPr="00AF3EA6" w:rsidRDefault="00753066" w:rsidP="005F786F">
      <w:pPr>
        <w:spacing w:line="360" w:lineRule="auto"/>
        <w:contextualSpacing/>
        <w:jc w:val="both"/>
        <w:rPr>
          <w:rFonts w:ascii="Times New Roman" w:hAnsi="Times New Roman" w:cs="Times New Roman"/>
          <w:sz w:val="28"/>
          <w:szCs w:val="28"/>
          <w:lang w:val="uk-UA"/>
        </w:rPr>
      </w:pPr>
    </w:p>
    <w:p w:rsidR="00753066" w:rsidRPr="00AF3EA6" w:rsidRDefault="00753066" w:rsidP="005F786F">
      <w:pPr>
        <w:spacing w:line="360" w:lineRule="auto"/>
        <w:contextualSpacing/>
        <w:jc w:val="both"/>
        <w:rPr>
          <w:rFonts w:ascii="Times New Roman" w:hAnsi="Times New Roman" w:cs="Times New Roman"/>
          <w:b/>
          <w:sz w:val="28"/>
          <w:szCs w:val="28"/>
          <w:lang w:val="uk-UA"/>
        </w:rPr>
      </w:pPr>
      <w:r w:rsidRPr="00AF3EA6">
        <w:rPr>
          <w:rFonts w:ascii="Times New Roman" w:hAnsi="Times New Roman" w:cs="Times New Roman"/>
          <w:b/>
          <w:sz w:val="28"/>
          <w:szCs w:val="28"/>
          <w:lang w:val="uk-UA"/>
        </w:rPr>
        <w:tab/>
        <w:t>3.2. Тренінг з підвищення рівня особистісної адаптованості родин учасників бойових дій</w:t>
      </w:r>
    </w:p>
    <w:p w:rsidR="00753066" w:rsidRPr="00AF3EA6" w:rsidRDefault="00753066" w:rsidP="005F786F">
      <w:pPr>
        <w:spacing w:line="360" w:lineRule="auto"/>
        <w:contextualSpacing/>
        <w:jc w:val="both"/>
        <w:rPr>
          <w:rFonts w:ascii="Times New Roman" w:hAnsi="Times New Roman" w:cs="Times New Roman"/>
          <w:sz w:val="28"/>
          <w:szCs w:val="28"/>
          <w:lang w:val="uk-UA"/>
        </w:rPr>
      </w:pPr>
    </w:p>
    <w:p w:rsidR="00753066" w:rsidRPr="00AF3EA6" w:rsidRDefault="003D6FC3"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Враховуючи </w:t>
      </w:r>
      <w:r w:rsidR="00F86AEB" w:rsidRPr="00AF3EA6">
        <w:rPr>
          <w:rFonts w:ascii="Times New Roman" w:hAnsi="Times New Roman" w:cs="Times New Roman"/>
          <w:sz w:val="28"/>
          <w:szCs w:val="28"/>
          <w:lang w:val="uk-UA"/>
        </w:rPr>
        <w:t>наше теоретичне та емпіричне дослідження, ми будували наш тренінг за принципом підходящого застосування вправ, як для учасників бойових дій, так і для членів їх родин. В даному випадку ми вважаємо доречним пропрацювати виконання вправ серед чоловіків та їх дружин, які брали участь у проведенні нашого дослідження, тому будували вправи, виходячи із результатів проведеного дослід</w:t>
      </w:r>
      <w:r w:rsidR="005D1AF2" w:rsidRPr="00AF3EA6">
        <w:rPr>
          <w:rFonts w:ascii="Times New Roman" w:hAnsi="Times New Roman" w:cs="Times New Roman"/>
          <w:sz w:val="28"/>
          <w:szCs w:val="28"/>
          <w:lang w:val="uk-UA"/>
        </w:rPr>
        <w:t>ження. Тренінг розрахований на 1 зустріч та займає від 2 до 3</w:t>
      </w:r>
      <w:r w:rsidR="00F86AEB" w:rsidRPr="00AF3EA6">
        <w:rPr>
          <w:rFonts w:ascii="Times New Roman" w:hAnsi="Times New Roman" w:cs="Times New Roman"/>
          <w:sz w:val="28"/>
          <w:szCs w:val="28"/>
          <w:lang w:val="uk-UA"/>
        </w:rPr>
        <w:t xml:space="preserve"> годин, в залежності від кількості учасників. Рекомендовано проводити тренінг для 6-8 пар одночасно.</w:t>
      </w:r>
    </w:p>
    <w:p w:rsidR="00F86AEB" w:rsidRPr="00AF3EA6" w:rsidRDefault="00F86AEB"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Ми вважаємо за потрібне під час тренінгу дослідити як відбувається у кожного учасника:</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 Робота із агресією.</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 Робота із особистими кордонами.</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 Робота з фізичним образом «я».</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Це все є дуже важливим при взаємній адаптованості учасників бойових дій до своїх дружин, які також відчувають нестабільні емоції під час даної війни, яка триває на території України.</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 Робота з агресією.</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Вправа 1 «Групове дихання».</w:t>
      </w:r>
    </w:p>
    <w:p w:rsidR="00F86AEB" w:rsidRPr="00AF3EA6" w:rsidRDefault="00D549CA" w:rsidP="00F86AEB">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Ведучий: Станьте в коло. Роз</w:t>
      </w:r>
      <w:r w:rsidR="00F86AEB" w:rsidRPr="00AF3EA6">
        <w:rPr>
          <w:rFonts w:ascii="Times New Roman" w:hAnsi="Times New Roman" w:cs="Times New Roman"/>
          <w:sz w:val="28"/>
          <w:szCs w:val="28"/>
          <w:lang w:val="uk-UA"/>
        </w:rPr>
        <w:t>ставте ноги на дві ширини плечей (приблизно 90 см), перенесіть вагу тіла на пальці ніг, злегка зігніть коліна, розслабте тіло.</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Візьміться за руки і почніть дихати всі разом, одночасно. Дихайте животом повільно і глибоко; видих можна озвучувати, не напружуючи голосові зв’язки. Виберіть одного з учасників кола перед собою і подивіться йому в очі </w:t>
      </w:r>
      <w:r w:rsidRPr="00AF3EA6">
        <w:rPr>
          <w:rFonts w:ascii="Times New Roman" w:hAnsi="Times New Roman" w:cs="Times New Roman"/>
          <w:sz w:val="28"/>
          <w:szCs w:val="28"/>
          <w:lang w:val="uk-UA"/>
        </w:rPr>
        <w:lastRenderedPageBreak/>
        <w:t>(учасник бойових дій стає в парі з дружиною та проводить вправу). Уважно прислухайтеся до відчуттів у своєму тілі. (Цикл дихання повторюється не менше 16 разів.)</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Тепер відпустіть руки партнера. Дихайте вільно. Струсіть усім тілом, звісивши руки, згинаючи і випрямляючи коліна. Стрибайте, ледь відриваючи ноги від підлоги і роблячи невеликі паузи між стрибками.</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Вправа 2. «Розслаблення м’язів підборіддя».</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Напруга м’язів підборіддя пов’язана з почуттям гніву або люті. Усвідомлення цієї напруги дозволяє, розслабляючи м’язи, зняти негативні емоції і дає можливість контролювати свої почуття.</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Ведучий: Поставте ноги паралельно на відстані приблизно 20 см одна від одної. Злегка зігніть коліна. Нахиліться вперед, поклавши вагу на підошви ніг. Висуньте підборіддя вперед і затримайтеся в такому положенні на 30 секунд. Дихання рівно. Рухайте напруженою щелепою вправо і вліво, тримаючи її висунутою вперед. Це може викликати біль у потилиці. Відкрийте рот якомога ширше і подивіться, чи зможете ви помістити три середні пальці вашої руки між зубами. У багатьох людей напруга м’язів підборіддя настільки сильна, що вони не можуть широко відкрити рот.</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Нехай ваше підборіддя розслабиться. Знову штовхніть вперед, стисніть кулаки та скажіть «Ні!» декілька разів. або: «Не буду!», майте відповідний тон. Ваш голос звучить переконливо? Сказати «Я не буду!» і «Ні!» необхідно якомога голосніше стверджувати свою волю.</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Вправа 3 «Боротьба поглядів».</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Учасники діляться на пари і сідають один навпроти одного (учасник бойових дій стає в парі з дружиною та проводить вправу).</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Ведучий: Подивіться один одному в очі. Тепер ви в рівних позиціях. Нехай один з вас (заздалегідь домовтеся, хто буде першим) починає поступово пригнічувати іншого поглядом. У той момент, коли партнер остаточно «придушений», замріть на дві-три секунди (один – на висоті положення, інший – «скинутий» вниз). Після цього погляд «репресованого» партнера починає </w:t>
      </w:r>
      <w:r w:rsidRPr="00AF3EA6">
        <w:rPr>
          <w:rFonts w:ascii="Times New Roman" w:hAnsi="Times New Roman" w:cs="Times New Roman"/>
          <w:sz w:val="28"/>
          <w:szCs w:val="28"/>
          <w:lang w:val="uk-UA"/>
        </w:rPr>
        <w:lastRenderedPageBreak/>
        <w:t>набирати силу, погляд пригнічувача – втрачати. Ваші позиції знову рівні. Тепер той, кого щойно «подавили», починає пригнічувати ворога поглядом. І знову, коли партнер повністю «придушений», замріть на дві-три секунди.</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Повторіть цю зміну положення два-три рази. А тепер закінчіть вправу - поверніться в положення «на рівних».</w:t>
      </w:r>
    </w:p>
    <w:p w:rsidR="00F86AEB" w:rsidRPr="00AF3EA6" w:rsidRDefault="003504B3"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F86AEB" w:rsidRPr="00AF3EA6">
        <w:rPr>
          <w:rFonts w:ascii="Times New Roman" w:hAnsi="Times New Roman" w:cs="Times New Roman"/>
          <w:sz w:val="28"/>
          <w:szCs w:val="28"/>
          <w:lang w:val="uk-UA"/>
        </w:rPr>
        <w:t>Робота з кордонами.</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Вправа 1. «Порушення простору».</w:t>
      </w:r>
    </w:p>
    <w:p w:rsidR="00F86AEB" w:rsidRPr="00AF3EA6" w:rsidRDefault="00F86AEB"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AB7FA1" w:rsidRPr="00AF3EA6">
        <w:rPr>
          <w:rFonts w:ascii="Times New Roman" w:hAnsi="Times New Roman" w:cs="Times New Roman"/>
          <w:sz w:val="28"/>
          <w:szCs w:val="28"/>
          <w:lang w:val="uk-UA"/>
        </w:rPr>
        <w:t xml:space="preserve">Ведучий: </w:t>
      </w:r>
      <w:r w:rsidRPr="00AF3EA6">
        <w:rPr>
          <w:rFonts w:ascii="Times New Roman" w:hAnsi="Times New Roman" w:cs="Times New Roman"/>
          <w:sz w:val="28"/>
          <w:szCs w:val="28"/>
          <w:lang w:val="uk-UA"/>
        </w:rPr>
        <w:t>Це діагностична вправа, яка дозволяє визначити, як людина поводиться у відповідь на зовнішній вплив. Клієнт лягає на підлогу, відкинувшись, займає зручну позу і визначає «свій простір». Спочатку слід вивчити положення тіла клієнта: чи немає спотворень і асиметрії, і якщо є, то в якому напрямку. Після цього терапевт з різною інтенсивністю порушує особистий простір клієнта, спостерігаючи за тим, що клієнт робить і відчуває при цьому. Для цього терапевт починає рухатися разом і складати руки і ноги клієнта, з кожним разом складаючи їх все щільніше. Клієнт повинен оцінити, як його тіло реагує на дії терапевта, наскільки кожне наступне положення (більш «стиснуте» за попереднє) є для нього більш незручним, ніж попереднє, і почати чинити опір при появі дискомфорту. Скласти руки клієнта на грудях, схрестити ноги і рухати ними, поки клієнт не почне чинити активний опір. Якщо виявилося, що клієнт тривалий час відчував дискомфорт і хотів чинити опір, але терпів, це говорить про його бажа</w:t>
      </w:r>
      <w:r w:rsidR="00AB7FA1" w:rsidRPr="00AF3EA6">
        <w:rPr>
          <w:rFonts w:ascii="Times New Roman" w:hAnsi="Times New Roman" w:cs="Times New Roman"/>
          <w:sz w:val="28"/>
          <w:szCs w:val="28"/>
          <w:lang w:val="uk-UA"/>
        </w:rPr>
        <w:t>ння пристосуватися до обставин.</w:t>
      </w:r>
    </w:p>
    <w:p w:rsidR="00F86AEB" w:rsidRPr="00AF3EA6" w:rsidRDefault="00AB7FA1"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F86AEB" w:rsidRPr="00AF3EA6">
        <w:rPr>
          <w:rFonts w:ascii="Times New Roman" w:hAnsi="Times New Roman" w:cs="Times New Roman"/>
          <w:sz w:val="28"/>
          <w:szCs w:val="28"/>
          <w:lang w:val="uk-UA"/>
        </w:rPr>
        <w:t>Цю ж вправу можна виконувати, коли клієнт сидів у кріслі або лежав на боці, і в цьому випадку терапевт «складає» його в позу ембріона, спостерігаючи, що клієнт дозво</w:t>
      </w:r>
      <w:r w:rsidRPr="00AF3EA6">
        <w:rPr>
          <w:rFonts w:ascii="Times New Roman" w:hAnsi="Times New Roman" w:cs="Times New Roman"/>
          <w:sz w:val="28"/>
          <w:szCs w:val="28"/>
          <w:lang w:val="uk-UA"/>
        </w:rPr>
        <w:t>ляє і не дозволяє робити з ним.</w:t>
      </w:r>
    </w:p>
    <w:p w:rsidR="00F86AEB" w:rsidRPr="00AF3EA6" w:rsidRDefault="00AB7FA1"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F86AEB" w:rsidRPr="00AF3EA6">
        <w:rPr>
          <w:rFonts w:ascii="Times New Roman" w:hAnsi="Times New Roman" w:cs="Times New Roman"/>
          <w:sz w:val="28"/>
          <w:szCs w:val="28"/>
          <w:lang w:val="uk-UA"/>
        </w:rPr>
        <w:t>Вправа 2 «Внутрішній рух»</w:t>
      </w:r>
      <w:r w:rsidRPr="00AF3EA6">
        <w:rPr>
          <w:rFonts w:ascii="Times New Roman" w:hAnsi="Times New Roman" w:cs="Times New Roman"/>
          <w:sz w:val="28"/>
          <w:szCs w:val="28"/>
          <w:lang w:val="uk-UA"/>
        </w:rPr>
        <w:t>.</w:t>
      </w:r>
    </w:p>
    <w:p w:rsidR="00F86AEB" w:rsidRPr="00AF3EA6" w:rsidRDefault="00AB7FA1"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Ведучий: </w:t>
      </w:r>
      <w:r w:rsidR="00F86AEB" w:rsidRPr="00AF3EA6">
        <w:rPr>
          <w:rFonts w:ascii="Times New Roman" w:hAnsi="Times New Roman" w:cs="Times New Roman"/>
          <w:sz w:val="28"/>
          <w:szCs w:val="28"/>
          <w:lang w:val="uk-UA"/>
        </w:rPr>
        <w:t xml:space="preserve">Ця парна вправа дозволяє виміряти особистий простір кожного. Спробуємо уявити межі нашого особистого простору та показати, як ми їх оберігаємо. Розділіться на пари </w:t>
      </w:r>
      <w:r w:rsidRPr="00AF3EA6">
        <w:rPr>
          <w:rFonts w:ascii="Times New Roman" w:hAnsi="Times New Roman" w:cs="Times New Roman"/>
          <w:sz w:val="28"/>
          <w:szCs w:val="28"/>
          <w:lang w:val="uk-UA"/>
        </w:rPr>
        <w:t xml:space="preserve">(учасник бойових дій стає в парі з дружиною та проводить вправу) </w:t>
      </w:r>
      <w:r w:rsidR="00F86AEB" w:rsidRPr="00AF3EA6">
        <w:rPr>
          <w:rFonts w:ascii="Times New Roman" w:hAnsi="Times New Roman" w:cs="Times New Roman"/>
          <w:sz w:val="28"/>
          <w:szCs w:val="28"/>
          <w:lang w:val="uk-UA"/>
        </w:rPr>
        <w:t xml:space="preserve">і сядьте на підлогу обличчям один до одного. Щоб визначити оптимальну відстань між вашими тілами, один </w:t>
      </w:r>
      <w:r w:rsidRPr="00AF3EA6">
        <w:rPr>
          <w:rFonts w:ascii="Times New Roman" w:hAnsi="Times New Roman" w:cs="Times New Roman"/>
          <w:sz w:val="28"/>
          <w:szCs w:val="28"/>
          <w:lang w:val="uk-UA"/>
        </w:rPr>
        <w:t>і</w:t>
      </w:r>
      <w:r w:rsidR="00F86AEB" w:rsidRPr="00AF3EA6">
        <w:rPr>
          <w:rFonts w:ascii="Times New Roman" w:hAnsi="Times New Roman" w:cs="Times New Roman"/>
          <w:sz w:val="28"/>
          <w:szCs w:val="28"/>
          <w:lang w:val="uk-UA"/>
        </w:rPr>
        <w:t xml:space="preserve">з вас буде повільно </w:t>
      </w:r>
      <w:r w:rsidR="00F86AEB" w:rsidRPr="00AF3EA6">
        <w:rPr>
          <w:rFonts w:ascii="Times New Roman" w:hAnsi="Times New Roman" w:cs="Times New Roman"/>
          <w:sz w:val="28"/>
          <w:szCs w:val="28"/>
          <w:lang w:val="uk-UA"/>
        </w:rPr>
        <w:lastRenderedPageBreak/>
        <w:t>наближатися, а інший мо</w:t>
      </w:r>
      <w:r w:rsidRPr="00AF3EA6">
        <w:rPr>
          <w:rFonts w:ascii="Times New Roman" w:hAnsi="Times New Roman" w:cs="Times New Roman"/>
          <w:sz w:val="28"/>
          <w:szCs w:val="28"/>
          <w:lang w:val="uk-UA"/>
        </w:rPr>
        <w:t xml:space="preserve">вчки намагатися його зупинити – </w:t>
      </w:r>
      <w:r w:rsidR="00F86AEB" w:rsidRPr="00AF3EA6">
        <w:rPr>
          <w:rFonts w:ascii="Times New Roman" w:hAnsi="Times New Roman" w:cs="Times New Roman"/>
          <w:sz w:val="28"/>
          <w:szCs w:val="28"/>
          <w:lang w:val="uk-UA"/>
        </w:rPr>
        <w:t>зробити рух назад, відійти і т. д. Які відчуття відчуває к</w:t>
      </w:r>
      <w:r w:rsidRPr="00AF3EA6">
        <w:rPr>
          <w:rFonts w:ascii="Times New Roman" w:hAnsi="Times New Roman" w:cs="Times New Roman"/>
          <w:sz w:val="28"/>
          <w:szCs w:val="28"/>
          <w:lang w:val="uk-UA"/>
        </w:rPr>
        <w:t>ожен з учасників у своєму тілі?</w:t>
      </w:r>
    </w:p>
    <w:p w:rsidR="00F86AEB" w:rsidRPr="00AF3EA6" w:rsidRDefault="00AB7FA1"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F86AEB" w:rsidRPr="00AF3EA6">
        <w:rPr>
          <w:rFonts w:ascii="Times New Roman" w:hAnsi="Times New Roman" w:cs="Times New Roman"/>
          <w:sz w:val="28"/>
          <w:szCs w:val="28"/>
          <w:lang w:val="uk-UA"/>
        </w:rPr>
        <w:t>Зараз пари ро</w:t>
      </w:r>
      <w:r w:rsidRPr="00AF3EA6">
        <w:rPr>
          <w:rFonts w:ascii="Times New Roman" w:hAnsi="Times New Roman" w:cs="Times New Roman"/>
          <w:sz w:val="28"/>
          <w:szCs w:val="28"/>
          <w:lang w:val="uk-UA"/>
        </w:rPr>
        <w:t xml:space="preserve">зходяться на відстань </w:t>
      </w:r>
      <w:r w:rsidR="00F86AEB" w:rsidRPr="00AF3EA6">
        <w:rPr>
          <w:rFonts w:ascii="Times New Roman" w:hAnsi="Times New Roman" w:cs="Times New Roman"/>
          <w:sz w:val="28"/>
          <w:szCs w:val="28"/>
          <w:lang w:val="uk-UA"/>
        </w:rPr>
        <w:t>близько 10 м. Один учасник стоїть, інший повільно підходить до нього, поки не відчує, що далі підійти важко. Партнер, який стоїть нерухомо, повинен відзначити собі, коли він хотів сказати «стоп». Які відчуття в тілі відчуває кожен уча</w:t>
      </w:r>
      <w:r w:rsidRPr="00AF3EA6">
        <w:rPr>
          <w:rFonts w:ascii="Times New Roman" w:hAnsi="Times New Roman" w:cs="Times New Roman"/>
          <w:sz w:val="28"/>
          <w:szCs w:val="28"/>
          <w:lang w:val="uk-UA"/>
        </w:rPr>
        <w:t>сник? Де вони розташовані?</w:t>
      </w:r>
    </w:p>
    <w:p w:rsidR="00F86AEB" w:rsidRPr="00AF3EA6" w:rsidRDefault="00AB7FA1"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F86AEB" w:rsidRPr="00AF3EA6">
        <w:rPr>
          <w:rFonts w:ascii="Times New Roman" w:hAnsi="Times New Roman" w:cs="Times New Roman"/>
          <w:sz w:val="28"/>
          <w:szCs w:val="28"/>
          <w:lang w:val="uk-UA"/>
        </w:rPr>
        <w:t xml:space="preserve">Знову розійдіться і повторіть вправу, але цього разу учасник, який стоїть </w:t>
      </w:r>
      <w:r w:rsidRPr="00AF3EA6">
        <w:rPr>
          <w:rFonts w:ascii="Times New Roman" w:hAnsi="Times New Roman" w:cs="Times New Roman"/>
          <w:sz w:val="28"/>
          <w:szCs w:val="28"/>
          <w:lang w:val="uk-UA"/>
        </w:rPr>
        <w:t>на місці, тримає очі закритими.</w:t>
      </w:r>
    </w:p>
    <w:p w:rsidR="00F86AEB" w:rsidRPr="00AF3EA6" w:rsidRDefault="00AB7FA1"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F86AEB" w:rsidRPr="00AF3EA6">
        <w:rPr>
          <w:rFonts w:ascii="Times New Roman" w:hAnsi="Times New Roman" w:cs="Times New Roman"/>
          <w:sz w:val="28"/>
          <w:szCs w:val="28"/>
          <w:lang w:val="uk-UA"/>
        </w:rPr>
        <w:t>Хто відчуває психологічну дистанцію? Хто переступив межу чужого особистого поля, не відчувши цього? Хто до нього не дійшов? Хто вважав це правильним? Хто кого пускав і на яку відстан</w:t>
      </w:r>
      <w:r w:rsidRPr="00AF3EA6">
        <w:rPr>
          <w:rFonts w:ascii="Times New Roman" w:hAnsi="Times New Roman" w:cs="Times New Roman"/>
          <w:sz w:val="28"/>
          <w:szCs w:val="28"/>
          <w:lang w:val="uk-UA"/>
        </w:rPr>
        <w:t>ь? Хто ближче, хто далі і чому?</w:t>
      </w:r>
    </w:p>
    <w:p w:rsidR="00F86AEB" w:rsidRPr="00AF3EA6" w:rsidRDefault="00AB7FA1"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F86AEB" w:rsidRPr="00AF3EA6">
        <w:rPr>
          <w:rFonts w:ascii="Times New Roman" w:hAnsi="Times New Roman" w:cs="Times New Roman"/>
          <w:sz w:val="28"/>
          <w:szCs w:val="28"/>
          <w:lang w:val="uk-UA"/>
        </w:rPr>
        <w:t>Вправа 3 «Близькість»</w:t>
      </w:r>
      <w:r w:rsidRPr="00AF3EA6">
        <w:rPr>
          <w:rFonts w:ascii="Times New Roman" w:hAnsi="Times New Roman" w:cs="Times New Roman"/>
          <w:sz w:val="28"/>
          <w:szCs w:val="28"/>
          <w:lang w:val="uk-UA"/>
        </w:rPr>
        <w:t>.</w:t>
      </w:r>
    </w:p>
    <w:p w:rsidR="00F86AEB" w:rsidRPr="00AF3EA6" w:rsidRDefault="00AB7FA1"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Ведучий: </w:t>
      </w:r>
      <w:r w:rsidR="00F86AEB" w:rsidRPr="00AF3EA6">
        <w:rPr>
          <w:rFonts w:ascii="Times New Roman" w:hAnsi="Times New Roman" w:cs="Times New Roman"/>
          <w:sz w:val="28"/>
          <w:szCs w:val="28"/>
          <w:lang w:val="uk-UA"/>
        </w:rPr>
        <w:t>Близькість тут розуміється не як зменшення відстані між тілами, а як співзвуччя, контакт душ, «настроювання на одну хвилю». Часто спілкування без дотиків виявляє таку</w:t>
      </w:r>
      <w:r w:rsidRPr="00AF3EA6">
        <w:rPr>
          <w:rFonts w:ascii="Times New Roman" w:hAnsi="Times New Roman" w:cs="Times New Roman"/>
          <w:sz w:val="28"/>
          <w:szCs w:val="28"/>
          <w:lang w:val="uk-UA"/>
        </w:rPr>
        <w:t xml:space="preserve"> близькість набагато яскравіше.</w:t>
      </w:r>
    </w:p>
    <w:p w:rsidR="00AB7FA1" w:rsidRPr="00AF3EA6" w:rsidRDefault="00AB7FA1"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F86AEB" w:rsidRPr="00AF3EA6">
        <w:rPr>
          <w:rFonts w:ascii="Times New Roman" w:hAnsi="Times New Roman" w:cs="Times New Roman"/>
          <w:sz w:val="28"/>
          <w:szCs w:val="28"/>
          <w:lang w:val="uk-UA"/>
        </w:rPr>
        <w:t>Розбитись на пари</w:t>
      </w:r>
      <w:r w:rsidRPr="00AF3EA6">
        <w:rPr>
          <w:rFonts w:ascii="Times New Roman" w:hAnsi="Times New Roman" w:cs="Times New Roman"/>
          <w:sz w:val="28"/>
          <w:szCs w:val="28"/>
          <w:lang w:val="uk-UA"/>
        </w:rPr>
        <w:t xml:space="preserve"> (учасник бойових дій стає в парі з дружиною та проводить вправу)</w:t>
      </w:r>
      <w:r w:rsidR="00F86AEB" w:rsidRPr="00AF3EA6">
        <w:rPr>
          <w:rFonts w:ascii="Times New Roman" w:hAnsi="Times New Roman" w:cs="Times New Roman"/>
          <w:sz w:val="28"/>
          <w:szCs w:val="28"/>
          <w:lang w:val="uk-UA"/>
        </w:rPr>
        <w:t>. Зараз ви будете по черзі виконувати ролі лідера і послідовника. Ведучий взаємодіє з партнером, тримаючись на деякій відстані, не торкаючись його тіла, але як би торкаючись його аури. Ведучий, який стоїть на місці з закритими очима, реагує на ці «дотики» мимо</w:t>
      </w:r>
      <w:r w:rsidRPr="00AF3EA6">
        <w:rPr>
          <w:rFonts w:ascii="Times New Roman" w:hAnsi="Times New Roman" w:cs="Times New Roman"/>
          <w:sz w:val="28"/>
          <w:szCs w:val="28"/>
          <w:lang w:val="uk-UA"/>
        </w:rPr>
        <w:t>волі, як «просить» його тіло: м’</w:t>
      </w:r>
      <w:r w:rsidR="00F86AEB" w:rsidRPr="00AF3EA6">
        <w:rPr>
          <w:rFonts w:ascii="Times New Roman" w:hAnsi="Times New Roman" w:cs="Times New Roman"/>
          <w:sz w:val="28"/>
          <w:szCs w:val="28"/>
          <w:lang w:val="uk-UA"/>
        </w:rPr>
        <w:t xml:space="preserve">язи напружуються або розслабляються, дихання стає вільним, глибоким або стислим, поверхневим і т. д. </w:t>
      </w:r>
    </w:p>
    <w:p w:rsidR="00444AA1" w:rsidRPr="00AF3EA6" w:rsidRDefault="00AB7FA1" w:rsidP="00F86AEB">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Завдання ведучого –</w:t>
      </w:r>
      <w:r w:rsidR="00F86AEB" w:rsidRPr="00AF3EA6">
        <w:rPr>
          <w:rFonts w:ascii="Times New Roman" w:hAnsi="Times New Roman" w:cs="Times New Roman"/>
          <w:sz w:val="28"/>
          <w:szCs w:val="28"/>
          <w:lang w:val="uk-UA"/>
        </w:rPr>
        <w:t xml:space="preserve"> намагатися визначити відстань, на якій можна впливати на партнера, викликаючи його мимовільні реакції, а також відчути характер дотику, що породжує ті чи і</w:t>
      </w:r>
      <w:r w:rsidRPr="00AF3EA6">
        <w:rPr>
          <w:rFonts w:ascii="Times New Roman" w:hAnsi="Times New Roman" w:cs="Times New Roman"/>
          <w:sz w:val="28"/>
          <w:szCs w:val="28"/>
          <w:lang w:val="uk-UA"/>
        </w:rPr>
        <w:t>нші реакції. Завдання ведучого –</w:t>
      </w:r>
      <w:r w:rsidR="00F86AEB" w:rsidRPr="00AF3EA6">
        <w:rPr>
          <w:rFonts w:ascii="Times New Roman" w:hAnsi="Times New Roman" w:cs="Times New Roman"/>
          <w:sz w:val="28"/>
          <w:szCs w:val="28"/>
          <w:lang w:val="uk-UA"/>
        </w:rPr>
        <w:t xml:space="preserve"> простежити, чи відчуває він віддалені «дотики» ведучого, і спостерігати за своїми відчуттями під час виконання вправи.</w:t>
      </w:r>
    </w:p>
    <w:p w:rsidR="00AB7FA1" w:rsidRPr="00AF3EA6" w:rsidRDefault="00AB7FA1" w:rsidP="00AB7FA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Робота з фізичним образом «Я».</w:t>
      </w:r>
    </w:p>
    <w:p w:rsidR="00AB7FA1" w:rsidRPr="00AF3EA6" w:rsidRDefault="00AB7FA1" w:rsidP="00AB7FA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Вправа 1. «Я люблю себе з усіма своїми достоїнствами і недоліками».</w:t>
      </w:r>
    </w:p>
    <w:p w:rsidR="00AB7FA1" w:rsidRPr="00AF3EA6" w:rsidRDefault="00AB7FA1" w:rsidP="00AB7FA1">
      <w:pPr>
        <w:spacing w:line="360" w:lineRule="auto"/>
        <w:contextualSpacing/>
        <w:jc w:val="both"/>
        <w:rPr>
          <w:rFonts w:ascii="Times New Roman" w:hAnsi="Times New Roman" w:cs="Times New Roman"/>
          <w:sz w:val="28"/>
          <w:szCs w:val="28"/>
          <w:lang w:val="uk-UA"/>
        </w:rPr>
      </w:pPr>
    </w:p>
    <w:p w:rsidR="00AB7FA1" w:rsidRPr="00AF3EA6" w:rsidRDefault="00AB7FA1" w:rsidP="00AB7FA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lastRenderedPageBreak/>
        <w:tab/>
        <w:t>Ведучий: Ця вправа може визначити м’язовий блок, пов’язаний з основною проблемою учасника. Станьте в коло. По черзі кожен робить крок вперед і каже: «Я люблю себе з усіма моїми сильними і слабкими сторонами». Зверніть увагу на міміку, інтонацію та інші особливості виконання цієї простої вправи у себе та інших учасників групи. Що було важко? Де в тілі ви відчули опір?</w:t>
      </w:r>
    </w:p>
    <w:p w:rsidR="00AB7FA1" w:rsidRPr="00AF3EA6" w:rsidRDefault="00AB7FA1" w:rsidP="00AB7FA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Вправа 2. «Танець – візитівка».</w:t>
      </w:r>
    </w:p>
    <w:p w:rsidR="00AB7FA1" w:rsidRPr="00AF3EA6" w:rsidRDefault="00AB7FA1" w:rsidP="00AB7FA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Ведучий: Група сідає в коло, після чого звучить інструкція: «Ми з вами члени племені, де основним засобом спілкування є танець. Там, зустрічаючи людей, вони запитують один одного: «Як ти танцюєш?» Ваше завдання – станцювати такий танець, який би дозволив іншим учасникам познайомитися з вами, танець – це візитна картка. Один з учасників виходить у центр кола і танцює свій танець під обрану ним музику. Наприкінці кожного танцю учасники гурту діляться своїми враженнями. Вправа продовжується, поки всі не опиняться в центрі кола.</w:t>
      </w:r>
    </w:p>
    <w:p w:rsidR="00AB7FA1" w:rsidRPr="00AF3EA6" w:rsidRDefault="00AB7FA1" w:rsidP="00AB7FA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Можливі різні варіації цієї вправи, пов’язані з вираженням у танцювальній формі традиційних компонентів Я-концепції: «Я справжній», «Я ідеальний», «Я очима інших». Наприклад: один з учасників виходить у центр кола і танцює спочатку танець «Який я насправді», потім танець «Яким би я хотів бути», після цього – «Яким мене бачать інші». Для початку навчання цей варіант занадто складний. Його можна використовувати, коли для групи стають актуальними проблеми спілкування, групові та міжособистісні очікування, питання: «що я для себе та для інших?» Танець у даному випадку є матеріалом для подальшої розмови.</w:t>
      </w:r>
    </w:p>
    <w:p w:rsidR="00AB7FA1" w:rsidRPr="00AF3EA6" w:rsidRDefault="00AB7FA1" w:rsidP="00AB7FA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Вправа 3 «Танцюй сам з собою».</w:t>
      </w:r>
    </w:p>
    <w:p w:rsidR="00AB7FA1" w:rsidRPr="00AF3EA6" w:rsidRDefault="00AB7FA1" w:rsidP="00AB7FA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Ведучий: Встаньте перед дзеркалом. Подивіться на своє відображення кілька секунд. Ви чуєте повільну музику. Виконуйте спонтанні рухи головою, руками і всім тілом. Слідкуйте за своїми відчуттями, слідкуйте за своїм внутрішнім ритмом. Подивіться на своє відображення в дзеркалі. Уявіть, що ви бачите себе вперше. Яке твоє перше враження? Що б ви ставилися до людини, </w:t>
      </w:r>
      <w:r w:rsidRPr="00AF3EA6">
        <w:rPr>
          <w:rFonts w:ascii="Times New Roman" w:hAnsi="Times New Roman" w:cs="Times New Roman"/>
          <w:sz w:val="28"/>
          <w:szCs w:val="28"/>
          <w:lang w:val="uk-UA"/>
        </w:rPr>
        <w:lastRenderedPageBreak/>
        <w:t>яку бачите в дзеркалі? Що у вашому танці характеризує вас, вашу індивідуальність, що відрізняє вас від інших? Танцюйте, пробуйте нові рухи, не бійтеся експериментувати!</w:t>
      </w:r>
    </w:p>
    <w:p w:rsidR="00AB7FA1" w:rsidRPr="00AF3EA6" w:rsidRDefault="00AB7FA1" w:rsidP="00AB7FA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Вправа 4 «Розум, почуття, тіло».</w:t>
      </w:r>
    </w:p>
    <w:p w:rsidR="00AB7FA1" w:rsidRPr="00AF3EA6" w:rsidRDefault="00AB7FA1" w:rsidP="00AB7FA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Ведучий: Учасник обирає з групи з трьох людей, хто буде його «розумом», «почуттям» і «тілом». Потім він надає кожному з них форму, яка виражає типовий стан цієї частини його особистості, і створює з них скульптурну групу, показуючи взаємодію цих частин. Після того, як партнери побували в ролях «частин» учасника, вони повинні поділитися своїми враженнями, мають розповісти, як це для них бути його почуттями, тілом і душею.</w:t>
      </w:r>
    </w:p>
    <w:p w:rsidR="00AB7FA1" w:rsidRPr="00AF3EA6" w:rsidRDefault="00AB7FA1" w:rsidP="00AB7FA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Вправа дозволяє побачити різницю в ступені усвідомлення різних частин свого «Я». У майбутньому це може призвести до їх гармонізації.</w:t>
      </w:r>
    </w:p>
    <w:p w:rsidR="005002F3" w:rsidRPr="00AF3EA6" w:rsidRDefault="00AB7FA1" w:rsidP="005F786F">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По завершенню кожного блоку тренінгу, ведучий робить опитування кожного учасника, запитуючи, що йому найбільш сподобалося, що було найважче та що змусило його замислитися. При цьому він робить акцент на те, як відчувало себе тіло при проведенні вправ, запитує, чи було полегшення на тілесному рівні від того, що було пропрацьовано. Зазвичай, учасники тренінгу відчувають результат, адже ідуть на нього усвідомлено, та бажають отримати психологічну підтримку та допомогу. </w:t>
      </w:r>
    </w:p>
    <w:p w:rsidR="005002F3" w:rsidRPr="00AF3EA6" w:rsidRDefault="005002F3" w:rsidP="005F786F">
      <w:pPr>
        <w:spacing w:line="360" w:lineRule="auto"/>
        <w:contextualSpacing/>
        <w:jc w:val="both"/>
        <w:rPr>
          <w:rFonts w:ascii="Times New Roman" w:hAnsi="Times New Roman" w:cs="Times New Roman"/>
          <w:sz w:val="28"/>
          <w:szCs w:val="28"/>
          <w:lang w:val="uk-UA"/>
        </w:rPr>
      </w:pPr>
    </w:p>
    <w:p w:rsidR="00981525" w:rsidRPr="00AF3EA6" w:rsidRDefault="00C17E78" w:rsidP="00314289">
      <w:pPr>
        <w:spacing w:line="360" w:lineRule="auto"/>
        <w:contextualSpacing/>
        <w:rPr>
          <w:rFonts w:ascii="Times New Roman" w:hAnsi="Times New Roman" w:cs="Times New Roman"/>
          <w:b/>
          <w:sz w:val="28"/>
          <w:szCs w:val="28"/>
          <w:lang w:val="uk-UA"/>
        </w:rPr>
      </w:pPr>
      <w:r w:rsidRPr="00AF3EA6">
        <w:rPr>
          <w:rFonts w:ascii="Times New Roman" w:hAnsi="Times New Roman" w:cs="Times New Roman"/>
          <w:sz w:val="28"/>
          <w:szCs w:val="28"/>
          <w:lang w:val="uk-UA"/>
        </w:rPr>
        <w:tab/>
      </w:r>
      <w:r w:rsidRPr="00AF3EA6">
        <w:rPr>
          <w:rFonts w:ascii="Times New Roman" w:hAnsi="Times New Roman" w:cs="Times New Roman"/>
          <w:b/>
          <w:sz w:val="28"/>
          <w:szCs w:val="28"/>
          <w:lang w:val="uk-UA"/>
        </w:rPr>
        <w:t>Висновки до розділу 3</w:t>
      </w:r>
    </w:p>
    <w:p w:rsidR="00981525" w:rsidRPr="00AF3EA6" w:rsidRDefault="00C17E78" w:rsidP="00C17E7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p>
    <w:p w:rsidR="00C17E78" w:rsidRPr="00AF3EA6" w:rsidRDefault="00981525" w:rsidP="00C17E7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C17E78" w:rsidRPr="00AF3EA6">
        <w:rPr>
          <w:rFonts w:ascii="Times New Roman" w:hAnsi="Times New Roman" w:cs="Times New Roman"/>
          <w:sz w:val="28"/>
          <w:szCs w:val="28"/>
          <w:lang w:val="uk-UA"/>
        </w:rPr>
        <w:t xml:space="preserve">Проблема соціально-психологічної реабілітації та адаптації людини до умов життя і діяльності особливо гостро постає в період соціально-економічних перетворень, що супроводжуються кризами і навіть локальними військовими конфліктами. </w:t>
      </w:r>
      <w:r w:rsidR="00611D7B" w:rsidRPr="00AF3EA6">
        <w:rPr>
          <w:rFonts w:ascii="Times New Roman" w:hAnsi="Times New Roman" w:cs="Times New Roman"/>
          <w:sz w:val="28"/>
          <w:szCs w:val="28"/>
          <w:lang w:val="uk-UA"/>
        </w:rPr>
        <w:t>Військові</w:t>
      </w:r>
      <w:r w:rsidR="00C17E78" w:rsidRPr="00AF3EA6">
        <w:rPr>
          <w:rFonts w:ascii="Times New Roman" w:hAnsi="Times New Roman" w:cs="Times New Roman"/>
          <w:sz w:val="28"/>
          <w:szCs w:val="28"/>
          <w:lang w:val="uk-UA"/>
        </w:rPr>
        <w:t xml:space="preserve"> та міжнаціональні конфлікти, що сколихнули нашу країну впродовж </w:t>
      </w:r>
      <w:r w:rsidR="00314289" w:rsidRPr="00AF3EA6">
        <w:rPr>
          <w:rFonts w:ascii="Times New Roman" w:hAnsi="Times New Roman" w:cs="Times New Roman"/>
          <w:sz w:val="28"/>
          <w:szCs w:val="28"/>
          <w:lang w:val="uk-UA"/>
        </w:rPr>
        <w:t>цього року</w:t>
      </w:r>
      <w:r w:rsidR="00C17E78" w:rsidRPr="00AF3EA6">
        <w:rPr>
          <w:rFonts w:ascii="Times New Roman" w:hAnsi="Times New Roman" w:cs="Times New Roman"/>
          <w:sz w:val="28"/>
          <w:szCs w:val="28"/>
          <w:lang w:val="uk-UA"/>
        </w:rPr>
        <w:t xml:space="preserve">, яскраво показали, наскільки важливою є допомога людям – </w:t>
      </w:r>
      <w:r w:rsidR="00314289" w:rsidRPr="00AF3EA6">
        <w:rPr>
          <w:rFonts w:ascii="Times New Roman" w:hAnsi="Times New Roman" w:cs="Times New Roman"/>
          <w:sz w:val="28"/>
          <w:szCs w:val="28"/>
          <w:lang w:val="uk-UA"/>
        </w:rPr>
        <w:t>учасникам</w:t>
      </w:r>
      <w:r w:rsidR="00C17E78" w:rsidRPr="00AF3EA6">
        <w:rPr>
          <w:rFonts w:ascii="Times New Roman" w:hAnsi="Times New Roman" w:cs="Times New Roman"/>
          <w:sz w:val="28"/>
          <w:szCs w:val="28"/>
          <w:lang w:val="uk-UA"/>
        </w:rPr>
        <w:t xml:space="preserve"> бойових дій та </w:t>
      </w:r>
      <w:r w:rsidR="00314289" w:rsidRPr="00AF3EA6">
        <w:rPr>
          <w:rFonts w:ascii="Times New Roman" w:hAnsi="Times New Roman" w:cs="Times New Roman"/>
          <w:sz w:val="28"/>
          <w:szCs w:val="28"/>
          <w:lang w:val="uk-UA"/>
        </w:rPr>
        <w:t>членам їх родин.</w:t>
      </w:r>
      <w:r w:rsidR="00C17E78" w:rsidRPr="00AF3EA6">
        <w:rPr>
          <w:rFonts w:ascii="Times New Roman" w:hAnsi="Times New Roman" w:cs="Times New Roman"/>
          <w:sz w:val="28"/>
          <w:szCs w:val="28"/>
          <w:lang w:val="uk-UA"/>
        </w:rPr>
        <w:t>Надто багато переживань випало</w:t>
      </w:r>
      <w:r w:rsidR="00314289" w:rsidRPr="00AF3EA6">
        <w:rPr>
          <w:rFonts w:ascii="Times New Roman" w:hAnsi="Times New Roman" w:cs="Times New Roman"/>
          <w:sz w:val="28"/>
          <w:szCs w:val="28"/>
          <w:lang w:val="uk-UA"/>
        </w:rPr>
        <w:t xml:space="preserve"> на долю учасників бойових дій, які повернулися додому, адже є ті, які </w:t>
      </w:r>
      <w:r w:rsidR="00314289" w:rsidRPr="00AF3EA6">
        <w:rPr>
          <w:rFonts w:ascii="Times New Roman" w:hAnsi="Times New Roman" w:cs="Times New Roman"/>
          <w:sz w:val="28"/>
          <w:szCs w:val="28"/>
          <w:lang w:val="uk-UA"/>
        </w:rPr>
        <w:lastRenderedPageBreak/>
        <w:t>не повернулися додому та вже ніколи не повернуться. І їх сім’ям теж потрібна допомога: як психологічні, так і матеріальна</w:t>
      </w:r>
      <w:r w:rsidR="00C17E78" w:rsidRPr="00AF3EA6">
        <w:rPr>
          <w:rFonts w:ascii="Times New Roman" w:hAnsi="Times New Roman" w:cs="Times New Roman"/>
          <w:sz w:val="28"/>
          <w:szCs w:val="28"/>
          <w:lang w:val="uk-UA"/>
        </w:rPr>
        <w:t>. Події війни вплинули не тільки своєю інтен</w:t>
      </w:r>
      <w:r w:rsidR="00314289" w:rsidRPr="00AF3EA6">
        <w:rPr>
          <w:rFonts w:ascii="Times New Roman" w:hAnsi="Times New Roman" w:cs="Times New Roman"/>
          <w:sz w:val="28"/>
          <w:szCs w:val="28"/>
          <w:lang w:val="uk-UA"/>
        </w:rPr>
        <w:t>сивністю, а й частою повторюваності</w:t>
      </w:r>
      <w:r w:rsidR="00C17E78" w:rsidRPr="00AF3EA6">
        <w:rPr>
          <w:rFonts w:ascii="Times New Roman" w:hAnsi="Times New Roman" w:cs="Times New Roman"/>
          <w:sz w:val="28"/>
          <w:szCs w:val="28"/>
          <w:lang w:val="uk-UA"/>
        </w:rPr>
        <w:t xml:space="preserve">, </w:t>
      </w:r>
      <w:r w:rsidR="00314289" w:rsidRPr="00AF3EA6">
        <w:rPr>
          <w:rFonts w:ascii="Times New Roman" w:hAnsi="Times New Roman" w:cs="Times New Roman"/>
          <w:sz w:val="28"/>
          <w:szCs w:val="28"/>
          <w:lang w:val="uk-UA"/>
        </w:rPr>
        <w:t xml:space="preserve">багато учасників бойових дій отримали </w:t>
      </w:r>
      <w:r w:rsidR="00C17E78" w:rsidRPr="00AF3EA6">
        <w:rPr>
          <w:rFonts w:ascii="Times New Roman" w:hAnsi="Times New Roman" w:cs="Times New Roman"/>
          <w:sz w:val="28"/>
          <w:szCs w:val="28"/>
          <w:lang w:val="uk-UA"/>
        </w:rPr>
        <w:t>поранення</w:t>
      </w:r>
      <w:r w:rsidR="00314289" w:rsidRPr="00AF3EA6">
        <w:rPr>
          <w:rFonts w:ascii="Times New Roman" w:hAnsi="Times New Roman" w:cs="Times New Roman"/>
          <w:sz w:val="28"/>
          <w:szCs w:val="28"/>
          <w:lang w:val="uk-UA"/>
        </w:rPr>
        <w:t>, що дуже підірвало нормальне існування навіть в межах власних родин</w:t>
      </w:r>
      <w:r w:rsidR="00C17E78" w:rsidRPr="00AF3EA6">
        <w:rPr>
          <w:rFonts w:ascii="Times New Roman" w:hAnsi="Times New Roman" w:cs="Times New Roman"/>
          <w:sz w:val="28"/>
          <w:szCs w:val="28"/>
          <w:lang w:val="uk-UA"/>
        </w:rPr>
        <w:t>. У таких виняткових, за сучасними мірками, умовах</w:t>
      </w:r>
      <w:r w:rsidR="00314289" w:rsidRPr="00AF3EA6">
        <w:rPr>
          <w:rFonts w:ascii="Times New Roman" w:hAnsi="Times New Roman" w:cs="Times New Roman"/>
          <w:sz w:val="28"/>
          <w:szCs w:val="28"/>
          <w:lang w:val="uk-UA"/>
        </w:rPr>
        <w:t>,</w:t>
      </w:r>
      <w:r w:rsidR="00C17E78" w:rsidRPr="00AF3EA6">
        <w:rPr>
          <w:rFonts w:ascii="Times New Roman" w:hAnsi="Times New Roman" w:cs="Times New Roman"/>
          <w:sz w:val="28"/>
          <w:szCs w:val="28"/>
          <w:lang w:val="uk-UA"/>
        </w:rPr>
        <w:t xml:space="preserve"> бійцям для виживання потрібні були такі навички та поведінка, які не можна вважати нормальними та загальноприйнятими у цивільному житті. Багато з цих форм поведінки, придатних лише для бойової ситуації, пустили коріння настільки глибоко, що впливатимуть на багато років. Тому всім учасникам бойових дій доведеться пройти період соціал</w:t>
      </w:r>
      <w:r w:rsidR="00314289" w:rsidRPr="00AF3EA6">
        <w:rPr>
          <w:rFonts w:ascii="Times New Roman" w:hAnsi="Times New Roman" w:cs="Times New Roman"/>
          <w:sz w:val="28"/>
          <w:szCs w:val="28"/>
          <w:lang w:val="uk-UA"/>
        </w:rPr>
        <w:t>ьно-психологічної реабілітації.</w:t>
      </w:r>
    </w:p>
    <w:p w:rsidR="00C17E78" w:rsidRPr="00AF3EA6" w:rsidRDefault="00314289" w:rsidP="00C17E7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C17E78" w:rsidRPr="00AF3EA6">
        <w:rPr>
          <w:rFonts w:ascii="Times New Roman" w:hAnsi="Times New Roman" w:cs="Times New Roman"/>
          <w:sz w:val="28"/>
          <w:szCs w:val="28"/>
          <w:lang w:val="uk-UA"/>
        </w:rPr>
        <w:t>Основне завдання: надати не лише реальну психологічну та соціальну підтримку, а й інформувати про державні пільги та направляти їх до відповідних органів влади та закладів охорони здоров’я для от</w:t>
      </w:r>
      <w:r w:rsidRPr="00AF3EA6">
        <w:rPr>
          <w:rFonts w:ascii="Times New Roman" w:hAnsi="Times New Roman" w:cs="Times New Roman"/>
          <w:sz w:val="28"/>
          <w:szCs w:val="28"/>
          <w:lang w:val="uk-UA"/>
        </w:rPr>
        <w:t>римання цих пільг та лікування.</w:t>
      </w:r>
    </w:p>
    <w:p w:rsidR="00C17E78" w:rsidRPr="00AF3EA6" w:rsidRDefault="00314289" w:rsidP="00C17E7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C17E78" w:rsidRPr="00AF3EA6">
        <w:rPr>
          <w:rFonts w:ascii="Times New Roman" w:hAnsi="Times New Roman" w:cs="Times New Roman"/>
          <w:sz w:val="28"/>
          <w:szCs w:val="28"/>
          <w:lang w:val="uk-UA"/>
        </w:rPr>
        <w:t xml:space="preserve">Для вирішення проблеми реабілітації учасників бойових дій </w:t>
      </w:r>
      <w:r w:rsidRPr="00AF3EA6">
        <w:rPr>
          <w:rFonts w:ascii="Times New Roman" w:hAnsi="Times New Roman" w:cs="Times New Roman"/>
          <w:sz w:val="28"/>
          <w:szCs w:val="28"/>
          <w:lang w:val="uk-UA"/>
        </w:rPr>
        <w:t xml:space="preserve">та для їх родин </w:t>
      </w:r>
      <w:r w:rsidR="00C17E78" w:rsidRPr="00AF3EA6">
        <w:rPr>
          <w:rFonts w:ascii="Times New Roman" w:hAnsi="Times New Roman" w:cs="Times New Roman"/>
          <w:sz w:val="28"/>
          <w:szCs w:val="28"/>
          <w:lang w:val="uk-UA"/>
        </w:rPr>
        <w:t xml:space="preserve">необхідно використовувати різні форми роботи: проведення семінарів </w:t>
      </w:r>
      <w:r w:rsidRPr="00AF3EA6">
        <w:rPr>
          <w:rFonts w:ascii="Times New Roman" w:hAnsi="Times New Roman" w:cs="Times New Roman"/>
          <w:sz w:val="28"/>
          <w:szCs w:val="28"/>
          <w:lang w:val="uk-UA"/>
        </w:rPr>
        <w:t xml:space="preserve">працівниками </w:t>
      </w:r>
      <w:r w:rsidR="00C17E78" w:rsidRPr="00AF3EA6">
        <w:rPr>
          <w:rFonts w:ascii="Times New Roman" w:hAnsi="Times New Roman" w:cs="Times New Roman"/>
          <w:sz w:val="28"/>
          <w:szCs w:val="28"/>
          <w:lang w:val="uk-UA"/>
        </w:rPr>
        <w:t>служб соціально-психологічної реабілітації, індивідуальні психолого-правові консультації у</w:t>
      </w:r>
      <w:r w:rsidRPr="00AF3EA6">
        <w:rPr>
          <w:rFonts w:ascii="Times New Roman" w:hAnsi="Times New Roman" w:cs="Times New Roman"/>
          <w:sz w:val="28"/>
          <w:szCs w:val="28"/>
          <w:lang w:val="uk-UA"/>
        </w:rPr>
        <w:t>часників бойових дій та їх родин</w:t>
      </w:r>
      <w:r w:rsidR="00C17E78" w:rsidRPr="00AF3EA6">
        <w:rPr>
          <w:rFonts w:ascii="Times New Roman" w:hAnsi="Times New Roman" w:cs="Times New Roman"/>
          <w:sz w:val="28"/>
          <w:szCs w:val="28"/>
          <w:lang w:val="uk-UA"/>
        </w:rPr>
        <w:t xml:space="preserve">, правовий і соціальний захист, забезпечення за допомогою органів самоврядування, </w:t>
      </w:r>
      <w:r w:rsidRPr="00AF3EA6">
        <w:rPr>
          <w:rFonts w:ascii="Times New Roman" w:hAnsi="Times New Roman" w:cs="Times New Roman"/>
          <w:sz w:val="28"/>
          <w:szCs w:val="28"/>
          <w:lang w:val="uk-UA"/>
        </w:rPr>
        <w:t>проведення психологічних тренінгів (на прикладі нашого), щоб адаптованість учасників бойових дій по поверненню додому до власних родин була більш продуктивною.</w:t>
      </w:r>
    </w:p>
    <w:p w:rsidR="00C17E78" w:rsidRPr="00AF3EA6" w:rsidRDefault="00314289" w:rsidP="00C17E7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C17E78" w:rsidRPr="00AF3EA6">
        <w:rPr>
          <w:rFonts w:ascii="Times New Roman" w:hAnsi="Times New Roman" w:cs="Times New Roman"/>
          <w:sz w:val="28"/>
          <w:szCs w:val="28"/>
          <w:lang w:val="uk-UA"/>
        </w:rPr>
        <w:t xml:space="preserve">Створення та сприяння роботі громадських об’єднань також є пріоритетним напрямком вирішення цієї проблеми. </w:t>
      </w:r>
      <w:r w:rsidRPr="00AF3EA6">
        <w:rPr>
          <w:rFonts w:ascii="Times New Roman" w:hAnsi="Times New Roman" w:cs="Times New Roman"/>
          <w:sz w:val="28"/>
          <w:szCs w:val="28"/>
          <w:lang w:val="uk-UA"/>
        </w:rPr>
        <w:t>Вважаємо, що учасники бойових дій,</w:t>
      </w:r>
      <w:r w:rsidR="00C17E78" w:rsidRPr="00AF3EA6">
        <w:rPr>
          <w:rFonts w:ascii="Times New Roman" w:hAnsi="Times New Roman" w:cs="Times New Roman"/>
          <w:sz w:val="28"/>
          <w:szCs w:val="28"/>
          <w:lang w:val="uk-UA"/>
        </w:rPr>
        <w:t xml:space="preserve"> які служили в «гарячих» точках, </w:t>
      </w:r>
      <w:r w:rsidRPr="00AF3EA6">
        <w:rPr>
          <w:rFonts w:ascii="Times New Roman" w:hAnsi="Times New Roman" w:cs="Times New Roman"/>
          <w:sz w:val="28"/>
          <w:szCs w:val="28"/>
          <w:lang w:val="uk-UA"/>
        </w:rPr>
        <w:t>мають</w:t>
      </w:r>
      <w:r w:rsidR="00C17E78" w:rsidRPr="00AF3EA6">
        <w:rPr>
          <w:rFonts w:ascii="Times New Roman" w:hAnsi="Times New Roman" w:cs="Times New Roman"/>
          <w:sz w:val="28"/>
          <w:szCs w:val="28"/>
          <w:lang w:val="uk-UA"/>
        </w:rPr>
        <w:t xml:space="preserve"> зустрічатися і спілкуватися з колегами</w:t>
      </w:r>
      <w:r w:rsidRPr="00AF3EA6">
        <w:rPr>
          <w:rFonts w:ascii="Times New Roman" w:hAnsi="Times New Roman" w:cs="Times New Roman"/>
          <w:sz w:val="28"/>
          <w:szCs w:val="28"/>
          <w:lang w:val="uk-UA"/>
        </w:rPr>
        <w:t>, які залишилися воювати</w:t>
      </w:r>
      <w:r w:rsidR="00C17E78" w:rsidRPr="00AF3EA6">
        <w:rPr>
          <w:rFonts w:ascii="Times New Roman" w:hAnsi="Times New Roman" w:cs="Times New Roman"/>
          <w:sz w:val="28"/>
          <w:szCs w:val="28"/>
          <w:lang w:val="uk-UA"/>
        </w:rPr>
        <w:t>, щоб легше пережити післявоєнну психологічну травму.</w:t>
      </w:r>
      <w:r w:rsidRPr="00AF3EA6">
        <w:rPr>
          <w:rFonts w:ascii="Times New Roman" w:hAnsi="Times New Roman" w:cs="Times New Roman"/>
          <w:sz w:val="28"/>
          <w:szCs w:val="28"/>
          <w:lang w:val="uk-UA"/>
        </w:rPr>
        <w:t xml:space="preserve"> Також це впливає на їх подальшу долю, адже вони можуть піти воювати повторно, оскільки війна проти України ще не завершилась і потребує професійної воєнної підготовки для захисту кордонів держави.</w:t>
      </w:r>
    </w:p>
    <w:p w:rsidR="00981525" w:rsidRPr="00AF3EA6" w:rsidRDefault="00CF16FB" w:rsidP="00CF16FB">
      <w:pPr>
        <w:spacing w:line="360" w:lineRule="auto"/>
        <w:contextualSpacing/>
        <w:jc w:val="center"/>
        <w:rPr>
          <w:rFonts w:ascii="Times New Roman" w:hAnsi="Times New Roman" w:cs="Times New Roman"/>
          <w:b/>
          <w:sz w:val="28"/>
          <w:szCs w:val="28"/>
          <w:lang w:val="uk-UA"/>
        </w:rPr>
      </w:pPr>
      <w:r w:rsidRPr="00AF3EA6">
        <w:rPr>
          <w:rFonts w:ascii="Times New Roman" w:hAnsi="Times New Roman" w:cs="Times New Roman"/>
          <w:b/>
          <w:sz w:val="28"/>
          <w:szCs w:val="28"/>
          <w:lang w:val="uk-UA"/>
        </w:rPr>
        <w:lastRenderedPageBreak/>
        <w:t>ВИСНОВКИ</w:t>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sz w:val="28"/>
          <w:szCs w:val="28"/>
          <w:lang w:val="uk-UA"/>
        </w:rPr>
        <w:tab/>
        <w:t>Результати проведених теоретичного та емпіричного дослідження дозволяють дійти наступних висновків.</w:t>
      </w:r>
    </w:p>
    <w:p w:rsidR="007D6BC1" w:rsidRPr="00AF3EA6" w:rsidRDefault="007D6BC1" w:rsidP="007D6BC1">
      <w:pPr>
        <w:spacing w:line="360" w:lineRule="auto"/>
        <w:contextualSpacing/>
        <w:jc w:val="both"/>
        <w:rPr>
          <w:rFonts w:ascii="Times New Roman" w:hAnsi="Times New Roman"/>
          <w:sz w:val="28"/>
          <w:szCs w:val="28"/>
          <w:lang w:val="uk-UA"/>
        </w:rPr>
      </w:pPr>
      <w:r w:rsidRPr="00AF3EA6">
        <w:rPr>
          <w:rFonts w:ascii="Times New Roman" w:hAnsi="Times New Roman" w:cs="Times New Roman"/>
          <w:sz w:val="28"/>
          <w:szCs w:val="28"/>
          <w:lang w:val="uk-UA"/>
        </w:rPr>
        <w:tab/>
        <w:t>1. Адаптація – це процес і результат внутрішніх змін, зовнішня активність адаптації та самозміна особистості до нових умов існування. Найбільш складні і різнорідні сторони феномену адаптації проявляються в багатогранній діяльності людини, в якій можна виокремити психофізіологічний, поведінковий, когнітивний і суб’єктно-особистісний компоненти процес адаптації. Тому виділяють три основні напрямки досліджень, певною мірою пов’язані з проблемою адаптації</w:t>
      </w:r>
      <w:r w:rsidRPr="00AF3EA6">
        <w:rPr>
          <w:rFonts w:ascii="Times New Roman" w:hAnsi="Times New Roman" w:cs="Times New Roman"/>
          <w:sz w:val="28"/>
          <w:szCs w:val="28"/>
          <w:lang w:val="uk-UA"/>
        </w:rPr>
        <w:tab/>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 Психофізіологічний аспект.</w:t>
      </w:r>
      <w:r w:rsidRPr="00AF3EA6">
        <w:rPr>
          <w:rFonts w:ascii="Times New Roman" w:hAnsi="Times New Roman" w:cs="Times New Roman"/>
          <w:sz w:val="28"/>
          <w:szCs w:val="28"/>
          <w:lang w:val="uk-UA"/>
        </w:rPr>
        <w:tab/>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 Медико-психологічні аспекти.</w:t>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 xml:space="preserve">3. Комплексне дослідження станів. </w:t>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Незважаючи на велику різноманітність, спільне у всіх визначеннях адаптації може бути наступне:</w:t>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 процес адаптації завжди передбачає взаємодію двох об’єктів;</w:t>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 ця взаємодія розгортається в особливих умовах – умовах дисбалансу, невідповідності між системами;</w:t>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 основною метою такої взаємодії є певна координація між системами, ступінь і характер яких може змінюватися в досить широких межах;</w:t>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4) досягнення мети передбачає певні зміни у взаємодіючих системах.</w:t>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Люди, потрапляючи в екстремальні ситуації, як правило, інтенсивніше прагнуть до досягнення мети, керуючись соціально зрілими мотивами. Так, навіть у ситуаціях бойової діяльності із застосуванням зброї та загрозою життю такі мотиви починають переважати, визначати поведінку: патріотичність, вірність обов’язку, присязі, законослухняність, колективізм, солідарність, людинолюбство, особиста гідність, бажання випробувати себе, самоствердження, наслідування позитивного прикладу, вірність традиціям у поєднанні з більш особистими мотивами</w:t>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lastRenderedPageBreak/>
        <w:tab/>
        <w:t>При вивченні самої особистості виділяють такі конститутивні утворення, як статус особистості, соціальні функції, мотивація її поведінки та діяльності, світогляд, характер і нахили. Людина як суб’єкт діяльності характеризується насамперед сукупністю згаданих видів діяльності, а також ступенем їх продуктивності. Досліджуючи складні, багатовимірні аспекти адаптації людини, ми можемо простежити вплив і своєрідний «внесок» кожного з виділених аспектів.</w:t>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Тому, визначивши основні поняття про адаптації, її рівні, ми можемо сказати, що ті наукові підходи, які розглядають складові особистісної адаптованості, і формують її загалом у відповідності до навколишніх обставин.</w:t>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Отже, учасники бойових дій, які повернулися додому, перебувають у стані емоційного та депресивного дисбалансу, а члени їх родин також натерпілися зі ці 8 місяців всього, що тільки можна. Тому потрібно враховувати, що важливо бути уважним одне до одного, не боятися звернутися за допомогою до психолога, обговорювати все, що турбує та шукати спільні рішення.</w:t>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 В нашій роботі було використано методику-тест «Самооцінка психічних станів» (Г. Айзенк), яка має 40 питань. За допомогою опитування нам вдалося оцінити деякі неадаптивні стани (тривога, фрустрація, агресія) і властивості особистостей (тривожність, фрустрованість, агресивність і ригідність). Вибірку опитаних склало 40 осіб, які наразі контактують з учасниками бойових дій, членами своїх родин, які повернулися додому. Нашу вибірку склали жінки, віком від 22 до 45 років, які територіально знаходяться у місті Чернігів. Дослідження було проведено в жовтні 2022 року за допомогою Гугл-форми.</w:t>
      </w:r>
    </w:p>
    <w:p w:rsidR="007D6BC1" w:rsidRPr="00AF3EA6" w:rsidRDefault="007D6BC1" w:rsidP="007D6BC1">
      <w:pPr>
        <w:spacing w:line="360" w:lineRule="auto"/>
        <w:contextualSpacing/>
        <w:jc w:val="both"/>
        <w:rPr>
          <w:lang w:val="uk-UA"/>
        </w:rPr>
      </w:pPr>
      <w:r w:rsidRPr="00AF3EA6">
        <w:rPr>
          <w:rFonts w:ascii="Times New Roman" w:hAnsi="Times New Roman"/>
          <w:sz w:val="28"/>
          <w:szCs w:val="28"/>
          <w:lang w:val="uk-UA"/>
        </w:rPr>
        <w:tab/>
        <w:t xml:space="preserve">Порівнюючи отримані дані, ми бачимо, що у деяких жінок виражене бажання уникати проявів негативних почуттів до інших, вони мають витримку, спокій. Але більшість тих, хто має низький самоконтроль над агресивністю і стриманість агресивних дій, мають нестриманість, запальність, є дратівливими, що загалом характерно для умов сьогодення. У таких жінок вираженою є </w:t>
      </w:r>
      <w:r w:rsidRPr="00AF3EA6">
        <w:rPr>
          <w:rFonts w:ascii="Times New Roman" w:hAnsi="Times New Roman"/>
          <w:sz w:val="28"/>
          <w:szCs w:val="28"/>
          <w:lang w:val="uk-UA"/>
        </w:rPr>
        <w:lastRenderedPageBreak/>
        <w:t>готовність до прояву негативних почуттів при найменшому збудженні (злість, ворожість), у них спостерігається рухливість емоційних реакцій. Саме тому у таких опитуваних є легкість при перемиканні уваги, після чого іде перебудова сприйняття, уявлень і мислення в ситуації, що змінилася. Це можна пояснити тим, що вони можуть піддаватися певним ситуаціям та обставинам, які від них не залежать. Знову ж таки, коли повернулися чоловіки додому, треба зважати, що вони були в тяжких умовах – в умовах бойових дій, і тому треба вміти надавати їм підтримку, щоб не нашкодити і так уже порушеній психіці, чого їх чоловіки ні за що не захочуть визнавати. Тому треба навчитися дуже коректно з ними розмовляти, підтримувати та не підвищувати голос, щоб не напружувати і без того напружену ситуацію вдома, яка панує перший час періоду адаптації всіх членів родини між собою.</w:t>
      </w:r>
    </w:p>
    <w:p w:rsidR="007D6BC1" w:rsidRPr="00AF3EA6" w:rsidRDefault="007D6BC1" w:rsidP="007D6BC1">
      <w:pPr>
        <w:spacing w:line="360" w:lineRule="auto"/>
        <w:contextualSpacing/>
        <w:jc w:val="both"/>
        <w:rPr>
          <w:rFonts w:ascii="Times New Roman" w:hAnsi="Times New Roman"/>
          <w:sz w:val="28"/>
          <w:szCs w:val="28"/>
          <w:lang w:val="uk-UA"/>
        </w:rPr>
      </w:pPr>
      <w:r w:rsidRPr="00AF3EA6">
        <w:rPr>
          <w:rFonts w:ascii="Times New Roman" w:hAnsi="Times New Roman"/>
          <w:sz w:val="28"/>
          <w:szCs w:val="28"/>
          <w:lang w:val="uk-UA"/>
        </w:rPr>
        <w:tab/>
        <w:t>Відповідно, наше дослідження показало, що жінки перебувають в не дуже задовільному стані в плані агресії, тривожності, фрустрації та ригідності. Ті, кому вдається себе контролювати, зможуть підтримувати своїх чоловіків, які повернулися із зони бойових дій. Ті ж, у кого показники бажають кращого, мають звертатися самостійно та разом зі своїми чоловіками до спеціалістів, аби навчитися боротися з проявами агресії та іншими негативними психологічними станами задля збереження власних родин та здорового психоемоційного стану в них.</w:t>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sz w:val="28"/>
          <w:szCs w:val="28"/>
          <w:lang w:val="uk-UA"/>
        </w:rPr>
        <w:tab/>
        <w:t xml:space="preserve">3. </w:t>
      </w:r>
      <w:r w:rsidRPr="00AF3EA6">
        <w:rPr>
          <w:rFonts w:ascii="Times New Roman" w:hAnsi="Times New Roman" w:cs="Times New Roman"/>
          <w:sz w:val="28"/>
          <w:szCs w:val="28"/>
          <w:lang w:val="uk-UA"/>
        </w:rPr>
        <w:t xml:space="preserve">Проблема соціально-психологічної реабілітації та адаптації людини до умов життя і діяльності особливо гостро постає в період соціально-економічних перетворень, що супроводжуються кризами і навіть локальними військовими конфліктами. Катастрофи, стихійні лиха, міжетнічні та міжнаціональні конфлікти, що сколихнули нашу країну впродовж цього року, яскраво показали, наскільки важливою є допомога людям – учасникам бойових дій та членам їх родин. Надто багато нелюдських переживань випало на долю учасників бойових дій, які повернулися додому, адже є ті, які не повернулися додому та вже ніколи не повернуться. І їх сім’ям теж потрібна допомога: як психологічні, так і матеріальна. Події війни вплинули не тільки своєю інтенсивністю, а й </w:t>
      </w:r>
      <w:r w:rsidRPr="00AF3EA6">
        <w:rPr>
          <w:rFonts w:ascii="Times New Roman" w:hAnsi="Times New Roman" w:cs="Times New Roman"/>
          <w:sz w:val="28"/>
          <w:szCs w:val="28"/>
          <w:lang w:val="uk-UA"/>
        </w:rPr>
        <w:lastRenderedPageBreak/>
        <w:t>частою повторюваності, багато учасників бойових дій отримали поранення, що дуже підірвало нормальне існування навіть в межах власних родин. У таких виняткових, за сучасними мірками, умовах, бійцям для виживання потрібні були такі навички та поведінка, які не можна вважати нормальними та загальноприйнятими у цивільному житті. Багато з цих форм поведінки, придатних лише для бойової ситуації, пустили коріння настільки глибоко, що впливатимуть на багато років. Тому всім учасникам бойових дій доведеться пройти період соціально-психологічної реабілітації.</w:t>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Основне завдання: надати не лише реальну психологічну та соціальну підтримку, а й інформувати про державні пільги та направляти їх до відповідних органів влади та закладів охорони здоров’я для отримання цих пільг та лікування.</w:t>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Для вирішення проблеми реабілітації учасників бойових дій та для їх родин необхідно використовувати різні форми роботи: проведення семінарів працівниками служб соціально-психологічної реабілітації, індивідуальні психолого-правові консультації учасників бойових дій та їх родин, правовий і соціальний захист, забезпечення за допомогою органів самоврядування, проведення психологічних тренінгів (на прикладі нашого), щоб адаптованість учасників бойових дій по поверненню додому до власних родин була більш продуктивною.</w:t>
      </w:r>
    </w:p>
    <w:p w:rsidR="007D6BC1" w:rsidRPr="00AF3EA6" w:rsidRDefault="007D6BC1" w:rsidP="007D6BC1">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Створення та сприяння роботі громадських об’єднань також є пріоритетним напрямком вирішення цієї проблеми. Вважаємо, що учасники бойових дій, які служили в «гарячих» точках, мають зустрічатися і спілкуватися з колегами, які залишилися воювати, щоб легше пережити післявоєнну психологічну травму. Також це впливає на їх подальшу долю, адже вони можуть піти воювати повторно, оскільки війна проти України ще не завершилась і потребує професійної воєнної підготовки для захисту кордонів держави.</w:t>
      </w:r>
    </w:p>
    <w:p w:rsidR="00CF1B48" w:rsidRPr="00AF3EA6" w:rsidRDefault="007D6BC1" w:rsidP="00AF1763">
      <w:pPr>
        <w:spacing w:line="360" w:lineRule="auto"/>
        <w:contextualSpacing/>
        <w:jc w:val="both"/>
        <w:rPr>
          <w:rFonts w:ascii="Times New Roman" w:hAnsi="Times New Roman"/>
          <w:sz w:val="28"/>
          <w:szCs w:val="28"/>
          <w:lang w:val="uk-UA"/>
        </w:rPr>
      </w:pPr>
      <w:r w:rsidRPr="00AF3EA6">
        <w:rPr>
          <w:rFonts w:ascii="Times New Roman" w:hAnsi="Times New Roman"/>
          <w:sz w:val="28"/>
          <w:szCs w:val="28"/>
          <w:lang w:val="uk-UA"/>
        </w:rPr>
        <w:tab/>
        <w:t>Перспективами подальших досліджень вбачаємо спостереження за учасниками бойових дій та їх родинами під час війни та після її закінчення.</w:t>
      </w:r>
    </w:p>
    <w:p w:rsidR="00CF1B48" w:rsidRPr="00AF3EA6" w:rsidRDefault="00CF1B48" w:rsidP="00CF1B48">
      <w:pPr>
        <w:spacing w:line="360" w:lineRule="auto"/>
        <w:contextualSpacing/>
        <w:jc w:val="center"/>
        <w:rPr>
          <w:rFonts w:ascii="Times New Roman" w:hAnsi="Times New Roman" w:cs="Times New Roman"/>
          <w:b/>
          <w:sz w:val="28"/>
          <w:szCs w:val="28"/>
          <w:lang w:val="uk-UA"/>
        </w:rPr>
      </w:pPr>
      <w:r w:rsidRPr="00AF3EA6">
        <w:rPr>
          <w:rFonts w:ascii="Times New Roman" w:hAnsi="Times New Roman" w:cs="Times New Roman"/>
          <w:b/>
          <w:sz w:val="28"/>
          <w:szCs w:val="28"/>
          <w:lang w:val="uk-UA"/>
        </w:rPr>
        <w:lastRenderedPageBreak/>
        <w:t>СПИСОК ВИКОРИСТАНИХ ДЖЕРЕЛ:</w:t>
      </w:r>
    </w:p>
    <w:p w:rsidR="00CF1B48" w:rsidRPr="00AF3EA6" w:rsidRDefault="00CF1B48" w:rsidP="00CF1B48">
      <w:pPr>
        <w:spacing w:line="360" w:lineRule="auto"/>
        <w:contextualSpacing/>
        <w:jc w:val="both"/>
        <w:rPr>
          <w:rFonts w:ascii="Times New Roman" w:hAnsi="Times New Roman" w:cs="Times New Roman"/>
          <w:sz w:val="28"/>
          <w:szCs w:val="28"/>
          <w:lang w:val="uk-UA"/>
        </w:rPr>
      </w:pP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9522A4" w:rsidRPr="00AF3EA6">
        <w:rPr>
          <w:rFonts w:ascii="Times New Roman" w:hAnsi="Times New Roman" w:cs="Times New Roman"/>
          <w:sz w:val="28"/>
          <w:szCs w:val="28"/>
          <w:lang w:val="uk-UA"/>
        </w:rPr>
        <w:t xml:space="preserve">1. Авер’янова Н. М. Гібридна війна: російсько-українське протистояння. </w:t>
      </w:r>
      <w:r w:rsidR="009522A4" w:rsidRPr="00AF3EA6">
        <w:rPr>
          <w:rFonts w:ascii="Times New Roman" w:hAnsi="Times New Roman" w:cs="Times New Roman"/>
          <w:i/>
          <w:sz w:val="28"/>
          <w:szCs w:val="28"/>
          <w:lang w:val="uk-UA"/>
        </w:rPr>
        <w:t>Молодий вчений</w:t>
      </w:r>
      <w:r w:rsidR="009522A4" w:rsidRPr="00AF3EA6">
        <w:rPr>
          <w:rFonts w:ascii="Times New Roman" w:hAnsi="Times New Roman" w:cs="Times New Roman"/>
          <w:sz w:val="28"/>
          <w:szCs w:val="28"/>
          <w:lang w:val="uk-UA"/>
        </w:rPr>
        <w:t>. 2017. 3(43), С. 30-34.</w:t>
      </w:r>
    </w:p>
    <w:p w:rsidR="00991657" w:rsidRPr="00AF3EA6" w:rsidRDefault="000B0923" w:rsidP="0099165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991657" w:rsidRPr="00AF3EA6">
        <w:rPr>
          <w:rFonts w:ascii="Times New Roman" w:hAnsi="Times New Roman" w:cs="Times New Roman"/>
          <w:sz w:val="28"/>
          <w:szCs w:val="28"/>
          <w:lang w:val="uk-UA"/>
        </w:rPr>
        <w:t xml:space="preserve">2. Агапова Е. Г. Методика определениякомплаентности при амбулаторномлеченииреспираторныхинфекций у военныхпенсионеров. </w:t>
      </w:r>
      <w:r w:rsidR="00991657" w:rsidRPr="00AF3EA6">
        <w:rPr>
          <w:rFonts w:ascii="Times New Roman" w:hAnsi="Times New Roman" w:cs="Times New Roman"/>
          <w:i/>
          <w:sz w:val="28"/>
          <w:szCs w:val="28"/>
          <w:lang w:val="uk-UA"/>
        </w:rPr>
        <w:t>Профилактическая медицина</w:t>
      </w:r>
      <w:r w:rsidR="00991657" w:rsidRPr="00AF3EA6">
        <w:rPr>
          <w:rFonts w:ascii="Times New Roman" w:hAnsi="Times New Roman" w:cs="Times New Roman"/>
          <w:sz w:val="28"/>
          <w:szCs w:val="28"/>
          <w:lang w:val="uk-UA"/>
        </w:rPr>
        <w:t xml:space="preserve">. 2019. Т. 22. № 1. С. 118-123. </w:t>
      </w:r>
    </w:p>
    <w:p w:rsidR="00991657"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991657" w:rsidRPr="00AF3EA6">
        <w:rPr>
          <w:rFonts w:ascii="Times New Roman" w:hAnsi="Times New Roman" w:cs="Times New Roman"/>
          <w:sz w:val="28"/>
          <w:szCs w:val="28"/>
          <w:lang w:val="uk-UA"/>
        </w:rPr>
        <w:t xml:space="preserve">3. Абдряхімов, Р. А. Феноменологічні прояви психологічної дезадаптації в учасників бойових дій з травмою очей та частковою втратою зору. </w:t>
      </w:r>
      <w:r w:rsidR="00991657" w:rsidRPr="00AF3EA6">
        <w:rPr>
          <w:rFonts w:ascii="Times New Roman" w:hAnsi="Times New Roman" w:cs="Times New Roman"/>
          <w:i/>
          <w:sz w:val="28"/>
          <w:szCs w:val="28"/>
          <w:lang w:val="uk-UA"/>
        </w:rPr>
        <w:t xml:space="preserve">Український вісник психоневрології. </w:t>
      </w:r>
      <w:r w:rsidR="00991657" w:rsidRPr="00AF3EA6">
        <w:rPr>
          <w:rFonts w:ascii="Times New Roman" w:hAnsi="Times New Roman" w:cs="Times New Roman"/>
          <w:sz w:val="28"/>
          <w:szCs w:val="28"/>
          <w:lang w:val="uk-UA"/>
        </w:rPr>
        <w:t xml:space="preserve">2019. Т. 27. Вип. 1. С. 65-68. </w:t>
      </w: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4</w:t>
      </w:r>
      <w:r w:rsidR="009522A4" w:rsidRPr="00AF3EA6">
        <w:rPr>
          <w:rFonts w:ascii="Times New Roman" w:hAnsi="Times New Roman" w:cs="Times New Roman"/>
          <w:sz w:val="28"/>
          <w:szCs w:val="28"/>
          <w:lang w:val="uk-UA"/>
        </w:rPr>
        <w:t>.Акименко Ю. Ф. Як допомогти родині учасника бойових дій. Чернігів. Десна Поліграф. 2017. 144 с.</w:t>
      </w: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5</w:t>
      </w:r>
      <w:r w:rsidR="009522A4" w:rsidRPr="00AF3EA6">
        <w:rPr>
          <w:rFonts w:ascii="Times New Roman" w:hAnsi="Times New Roman" w:cs="Times New Roman"/>
          <w:sz w:val="28"/>
          <w:szCs w:val="28"/>
          <w:lang w:val="uk-UA"/>
        </w:rPr>
        <w:t xml:space="preserve">. Александров Д. О. Психологічні чинники схильності дітей учасників бойових дій до постстресовихпсихотравматичних переживань. </w:t>
      </w:r>
      <w:r w:rsidR="009522A4" w:rsidRPr="00AF3EA6">
        <w:rPr>
          <w:rFonts w:ascii="Times New Roman" w:hAnsi="Times New Roman" w:cs="Times New Roman"/>
          <w:i/>
          <w:sz w:val="28"/>
          <w:szCs w:val="28"/>
          <w:lang w:val="uk-UA"/>
        </w:rPr>
        <w:t>Наука і освіта</w:t>
      </w:r>
      <w:r w:rsidR="009522A4" w:rsidRPr="00AF3EA6">
        <w:rPr>
          <w:rFonts w:ascii="Times New Roman" w:hAnsi="Times New Roman" w:cs="Times New Roman"/>
          <w:sz w:val="28"/>
          <w:szCs w:val="28"/>
          <w:lang w:val="uk-UA"/>
        </w:rPr>
        <w:t>. 2017. № 9. С.16-25.</w:t>
      </w: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6</w:t>
      </w:r>
      <w:r w:rsidR="009522A4" w:rsidRPr="00AF3EA6">
        <w:rPr>
          <w:rFonts w:ascii="Times New Roman" w:hAnsi="Times New Roman" w:cs="Times New Roman"/>
          <w:sz w:val="28"/>
          <w:szCs w:val="28"/>
          <w:lang w:val="uk-UA"/>
        </w:rPr>
        <w:t xml:space="preserve">. Алещенко В. І. Військова психологія: ретроспективний аналіз та подальший розвиток. </w:t>
      </w:r>
      <w:r w:rsidR="009522A4" w:rsidRPr="00AF3EA6">
        <w:rPr>
          <w:rFonts w:ascii="Times New Roman" w:hAnsi="Times New Roman" w:cs="Times New Roman"/>
          <w:i/>
          <w:sz w:val="28"/>
          <w:szCs w:val="28"/>
          <w:lang w:val="uk-UA"/>
        </w:rPr>
        <w:t>Теорія і практика управління соціальними системами</w:t>
      </w:r>
      <w:r w:rsidR="009522A4" w:rsidRPr="00AF3EA6">
        <w:rPr>
          <w:rFonts w:ascii="Times New Roman" w:hAnsi="Times New Roman" w:cs="Times New Roman"/>
          <w:sz w:val="28"/>
          <w:szCs w:val="28"/>
          <w:lang w:val="uk-UA"/>
        </w:rPr>
        <w:t>. 2015. Т 2. С. 46-53.</w:t>
      </w:r>
    </w:p>
    <w:p w:rsidR="00991657" w:rsidRPr="00AF3EA6" w:rsidRDefault="000B0923" w:rsidP="0099165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7</w:t>
      </w:r>
      <w:r w:rsidR="00991657" w:rsidRPr="00AF3EA6">
        <w:rPr>
          <w:rFonts w:ascii="Times New Roman" w:hAnsi="Times New Roman" w:cs="Times New Roman"/>
          <w:sz w:val="28"/>
          <w:szCs w:val="28"/>
          <w:lang w:val="uk-UA"/>
        </w:rPr>
        <w:t xml:space="preserve">. Аналіз травматизму серед військовослужбовців Збройних Сил України в умовах повсякденної діяльності та зоні збройного конфлікту протягом останніх років. </w:t>
      </w:r>
      <w:r w:rsidR="00991657" w:rsidRPr="00AF3EA6">
        <w:rPr>
          <w:rFonts w:ascii="Times New Roman" w:hAnsi="Times New Roman" w:cs="Times New Roman"/>
          <w:i/>
          <w:sz w:val="28"/>
          <w:szCs w:val="28"/>
          <w:lang w:val="uk-UA"/>
        </w:rPr>
        <w:t>Військова медицина України</w:t>
      </w:r>
      <w:r w:rsidR="00991657" w:rsidRPr="00AF3EA6">
        <w:rPr>
          <w:rFonts w:ascii="Times New Roman" w:hAnsi="Times New Roman" w:cs="Times New Roman"/>
          <w:sz w:val="28"/>
          <w:szCs w:val="28"/>
          <w:lang w:val="uk-UA"/>
        </w:rPr>
        <w:t xml:space="preserve">. 2019. Т. 19. № 2. С. 5-16. </w:t>
      </w: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8</w:t>
      </w:r>
      <w:r w:rsidR="009522A4" w:rsidRPr="00AF3EA6">
        <w:rPr>
          <w:rFonts w:ascii="Times New Roman" w:hAnsi="Times New Roman" w:cs="Times New Roman"/>
          <w:sz w:val="28"/>
          <w:szCs w:val="28"/>
          <w:lang w:val="uk-UA"/>
        </w:rPr>
        <w:t>. Бедюк М. В. Особливості реалізації програми «Психологічна допомога бійцям АТО та їхнім сім’ям</w:t>
      </w:r>
      <w:r w:rsidR="009522A4" w:rsidRPr="00AF3EA6">
        <w:rPr>
          <w:rFonts w:ascii="Times New Roman" w:hAnsi="Times New Roman" w:cs="Times New Roman"/>
          <w:i/>
          <w:sz w:val="28"/>
          <w:szCs w:val="28"/>
          <w:lang w:val="uk-UA"/>
        </w:rPr>
        <w:t>». Збірник наукових праць РДГУ</w:t>
      </w:r>
      <w:r w:rsidR="009522A4" w:rsidRPr="00AF3EA6">
        <w:rPr>
          <w:rFonts w:ascii="Times New Roman" w:hAnsi="Times New Roman" w:cs="Times New Roman"/>
          <w:sz w:val="28"/>
          <w:szCs w:val="28"/>
          <w:lang w:val="uk-UA"/>
        </w:rPr>
        <w:t>. 2016. Випуск 6.                С. 18-21.</w:t>
      </w: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9</w:t>
      </w:r>
      <w:r w:rsidR="009522A4" w:rsidRPr="00AF3EA6">
        <w:rPr>
          <w:rFonts w:ascii="Times New Roman" w:hAnsi="Times New Roman" w:cs="Times New Roman"/>
          <w:sz w:val="28"/>
          <w:szCs w:val="28"/>
          <w:lang w:val="uk-UA"/>
        </w:rPr>
        <w:t>. Берездецька Л. В. Стратегії соціальної адаптації демобілізованих учасників АТО: автореф. дис. канд. соціолог. наук: 22.00.04 – спеціальні та галузеві соціології. Київ, 2018. 22 с.</w:t>
      </w:r>
    </w:p>
    <w:p w:rsidR="00991657" w:rsidRPr="00AF3EA6" w:rsidRDefault="000B0923" w:rsidP="0099165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10</w:t>
      </w:r>
      <w:r w:rsidR="00991657" w:rsidRPr="00AF3EA6">
        <w:rPr>
          <w:rFonts w:ascii="Times New Roman" w:hAnsi="Times New Roman" w:cs="Times New Roman"/>
          <w:sz w:val="28"/>
          <w:szCs w:val="28"/>
          <w:lang w:val="uk-UA"/>
        </w:rPr>
        <w:t xml:space="preserve">. Болтоносов С. В. Особливості клінічних проявів посттравматичного стресового розладу в учасників бойових дій на сході України, що вживають алкоголь. </w:t>
      </w:r>
      <w:r w:rsidR="00991657" w:rsidRPr="00AF3EA6">
        <w:rPr>
          <w:rFonts w:ascii="Times New Roman" w:hAnsi="Times New Roman" w:cs="Times New Roman"/>
          <w:i/>
          <w:sz w:val="28"/>
          <w:szCs w:val="28"/>
          <w:lang w:val="uk-UA"/>
        </w:rPr>
        <w:t>Архів психіатрії.</w:t>
      </w:r>
      <w:r w:rsidR="00991657" w:rsidRPr="00AF3EA6">
        <w:rPr>
          <w:rFonts w:ascii="Times New Roman" w:hAnsi="Times New Roman" w:cs="Times New Roman"/>
          <w:sz w:val="28"/>
          <w:szCs w:val="28"/>
          <w:lang w:val="uk-UA"/>
        </w:rPr>
        <w:t xml:space="preserve"> 2018. Т. 24. № 2. С. 77-80.</w:t>
      </w: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lastRenderedPageBreak/>
        <w:tab/>
        <w:t>11</w:t>
      </w:r>
      <w:r w:rsidR="009522A4" w:rsidRPr="00AF3EA6">
        <w:rPr>
          <w:rFonts w:ascii="Times New Roman" w:hAnsi="Times New Roman" w:cs="Times New Roman"/>
          <w:sz w:val="28"/>
          <w:szCs w:val="28"/>
          <w:lang w:val="uk-UA"/>
        </w:rPr>
        <w:t>. Бриндіков, Ю. Л. Теорія та практика реабілітації військовослужбовців учасників бойових дій в системі соціальних служб: дис. ... д-ра пед. наук : 13.00.05. Хмельницький нац. ун-т. Тернопільський нац. пед. ун-т ім. В. Гнатюка. Хмельницький. Тернопіль, 2018. 559 с.</w:t>
      </w: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9522A4" w:rsidRPr="00AF3EA6">
        <w:rPr>
          <w:rFonts w:ascii="Times New Roman" w:hAnsi="Times New Roman" w:cs="Times New Roman"/>
          <w:sz w:val="28"/>
          <w:szCs w:val="28"/>
          <w:lang w:val="uk-UA"/>
        </w:rPr>
        <w:t>1</w:t>
      </w:r>
      <w:r w:rsidRPr="00AF3EA6">
        <w:rPr>
          <w:rFonts w:ascii="Times New Roman" w:hAnsi="Times New Roman" w:cs="Times New Roman"/>
          <w:sz w:val="28"/>
          <w:szCs w:val="28"/>
          <w:lang w:val="uk-UA"/>
        </w:rPr>
        <w:t>2</w:t>
      </w:r>
      <w:r w:rsidR="009522A4" w:rsidRPr="00AF3EA6">
        <w:rPr>
          <w:rFonts w:ascii="Times New Roman" w:hAnsi="Times New Roman" w:cs="Times New Roman"/>
          <w:sz w:val="28"/>
          <w:szCs w:val="28"/>
          <w:lang w:val="uk-UA"/>
        </w:rPr>
        <w:t xml:space="preserve">. Бриндіков Ю. Л. Методологическиеаспектыиспользованияарттерапевтическихтехнологий в реабилитационнойдеятельностивоеннослужащих, принимавшихучастие в боевыхдействиях. </w:t>
      </w:r>
      <w:r w:rsidR="009522A4" w:rsidRPr="00AF3EA6">
        <w:rPr>
          <w:rFonts w:ascii="Times New Roman" w:hAnsi="Times New Roman" w:cs="Times New Roman"/>
          <w:i/>
          <w:sz w:val="28"/>
          <w:szCs w:val="28"/>
          <w:lang w:val="uk-UA"/>
        </w:rPr>
        <w:t>ModernScience. Modernívěda. Praha. ČeskáRepublika</w:t>
      </w:r>
      <w:r w:rsidR="009522A4" w:rsidRPr="00AF3EA6">
        <w:rPr>
          <w:rFonts w:ascii="Times New Roman" w:hAnsi="Times New Roman" w:cs="Times New Roman"/>
          <w:sz w:val="28"/>
          <w:szCs w:val="28"/>
          <w:lang w:val="uk-UA"/>
        </w:rPr>
        <w:t>. 2017. Т 7. Р. 95-101.</w:t>
      </w: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9522A4" w:rsidRPr="00AF3EA6">
        <w:rPr>
          <w:rFonts w:ascii="Times New Roman" w:hAnsi="Times New Roman" w:cs="Times New Roman"/>
          <w:sz w:val="28"/>
          <w:szCs w:val="28"/>
          <w:lang w:val="uk-UA"/>
        </w:rPr>
        <w:t>1</w:t>
      </w:r>
      <w:r w:rsidRPr="00AF3EA6">
        <w:rPr>
          <w:rFonts w:ascii="Times New Roman" w:hAnsi="Times New Roman" w:cs="Times New Roman"/>
          <w:sz w:val="28"/>
          <w:szCs w:val="28"/>
          <w:lang w:val="uk-UA"/>
        </w:rPr>
        <w:t>3</w:t>
      </w:r>
      <w:r w:rsidR="009522A4" w:rsidRPr="00AF3EA6">
        <w:rPr>
          <w:rFonts w:ascii="Times New Roman" w:hAnsi="Times New Roman" w:cs="Times New Roman"/>
          <w:sz w:val="28"/>
          <w:szCs w:val="28"/>
          <w:lang w:val="uk-UA"/>
        </w:rPr>
        <w:t xml:space="preserve">. Бриндіков Ю. Л. Аналіз основних проблем у роботі органів та установ соціального спрямування щодо забезпечення послугами учасників бойових дій. Підтримка та реабілітація учасників АТО в Україні: досвід та перспективи : тези доповідей. </w:t>
      </w:r>
      <w:r w:rsidR="009522A4" w:rsidRPr="00AF3EA6">
        <w:rPr>
          <w:rFonts w:ascii="Times New Roman" w:hAnsi="Times New Roman" w:cs="Times New Roman"/>
          <w:i/>
          <w:sz w:val="28"/>
          <w:szCs w:val="28"/>
          <w:lang w:val="uk-UA"/>
        </w:rPr>
        <w:t>ІІ Всеукр. наук.-практ. конф. Хмельницький інститут соціальних технологій ВНЗ «Відкритий міжнародний університет розвитку людини «Україна</w:t>
      </w:r>
      <w:r w:rsidR="009522A4" w:rsidRPr="00AF3EA6">
        <w:rPr>
          <w:rFonts w:ascii="Times New Roman" w:hAnsi="Times New Roman" w:cs="Times New Roman"/>
          <w:sz w:val="28"/>
          <w:szCs w:val="28"/>
          <w:lang w:val="uk-UA"/>
        </w:rPr>
        <w:t xml:space="preserve">». 2017. С. 19–22. </w:t>
      </w: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14</w:t>
      </w:r>
      <w:r w:rsidR="009522A4" w:rsidRPr="00AF3EA6">
        <w:rPr>
          <w:rFonts w:ascii="Times New Roman" w:hAnsi="Times New Roman" w:cs="Times New Roman"/>
          <w:sz w:val="28"/>
          <w:szCs w:val="28"/>
          <w:lang w:val="uk-UA"/>
        </w:rPr>
        <w:t xml:space="preserve">. Бриндіков Ю. Л. Арт-терапія у реабілітації військовослужбовцівучасників бойових дій. </w:t>
      </w:r>
      <w:r w:rsidR="009522A4" w:rsidRPr="00AF3EA6">
        <w:rPr>
          <w:rFonts w:ascii="Times New Roman" w:hAnsi="Times New Roman" w:cs="Times New Roman"/>
          <w:i/>
          <w:sz w:val="28"/>
          <w:szCs w:val="28"/>
          <w:lang w:val="uk-UA"/>
        </w:rPr>
        <w:t>Збірник наукових праць Хмельницького інституту соціальних технологій Університету «Україна</w:t>
      </w:r>
      <w:r w:rsidR="009522A4" w:rsidRPr="00AF3EA6">
        <w:rPr>
          <w:rFonts w:ascii="Times New Roman" w:hAnsi="Times New Roman" w:cs="Times New Roman"/>
          <w:sz w:val="28"/>
          <w:szCs w:val="28"/>
          <w:lang w:val="uk-UA"/>
        </w:rPr>
        <w:t xml:space="preserve">». Хмельницький . ХІСТ, 2018. Т (1)15. С. 106-110. </w:t>
      </w: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15</w:t>
      </w:r>
      <w:r w:rsidR="009522A4" w:rsidRPr="00AF3EA6">
        <w:rPr>
          <w:rFonts w:ascii="Times New Roman" w:hAnsi="Times New Roman" w:cs="Times New Roman"/>
          <w:sz w:val="28"/>
          <w:szCs w:val="28"/>
          <w:lang w:val="uk-UA"/>
        </w:rPr>
        <w:t xml:space="preserve">. Бриндіков Ю. Л. Арт-терапія: суть, можливості роботи з військовослужбовцями учасниками бойових дій. </w:t>
      </w:r>
      <w:r w:rsidR="009522A4" w:rsidRPr="00AF3EA6">
        <w:rPr>
          <w:rFonts w:ascii="Times New Roman" w:hAnsi="Times New Roman" w:cs="Times New Roman"/>
          <w:i/>
          <w:sz w:val="28"/>
          <w:szCs w:val="28"/>
          <w:lang w:val="uk-UA"/>
        </w:rPr>
        <w:t>Науковий вісник Ужгородського університету. Серія: Педагогіка. Соціальна робота.</w:t>
      </w:r>
      <w:r w:rsidR="009522A4" w:rsidRPr="00AF3EA6">
        <w:rPr>
          <w:rFonts w:ascii="Times New Roman" w:hAnsi="Times New Roman" w:cs="Times New Roman"/>
          <w:sz w:val="28"/>
          <w:szCs w:val="28"/>
          <w:lang w:val="uk-UA"/>
        </w:rPr>
        <w:t xml:space="preserve"> 2017. Випуск 2 (41). С. 42-45. </w:t>
      </w: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16</w:t>
      </w:r>
      <w:r w:rsidR="009522A4" w:rsidRPr="00AF3EA6">
        <w:rPr>
          <w:rFonts w:ascii="Times New Roman" w:hAnsi="Times New Roman" w:cs="Times New Roman"/>
          <w:sz w:val="28"/>
          <w:szCs w:val="28"/>
          <w:lang w:val="uk-UA"/>
        </w:rPr>
        <w:t xml:space="preserve">. Бриндіков Ю. Л. Соціальна робота з підтримки та захисту учасників АТО та членів їх сімей (приклад м. Хмельницького). </w:t>
      </w:r>
      <w:r w:rsidR="009522A4" w:rsidRPr="00AF3EA6">
        <w:rPr>
          <w:rFonts w:ascii="Times New Roman" w:hAnsi="Times New Roman" w:cs="Times New Roman"/>
          <w:i/>
          <w:sz w:val="28"/>
          <w:szCs w:val="28"/>
          <w:lang w:val="uk-UA"/>
        </w:rPr>
        <w:t>Соціальна робота і соціальна педагогіка: виклики сьогодення : зб. наук. праць за матер. VІІ Всеукр. наук.-практ. конф.</w:t>
      </w:r>
      <w:r w:rsidR="009522A4" w:rsidRPr="00AF3EA6">
        <w:rPr>
          <w:rFonts w:ascii="Times New Roman" w:hAnsi="Times New Roman" w:cs="Times New Roman"/>
          <w:sz w:val="28"/>
          <w:szCs w:val="28"/>
          <w:lang w:val="uk-UA"/>
        </w:rPr>
        <w:t xml:space="preserve"> (Тернопіль, 26-27 квітня 2018 р.). Тернопіль. ТНПУ імені В. Гнатюка. 2018. С 17-18.</w:t>
      </w: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9522A4" w:rsidRPr="00AF3EA6">
        <w:rPr>
          <w:rFonts w:ascii="Times New Roman" w:hAnsi="Times New Roman" w:cs="Times New Roman"/>
          <w:sz w:val="28"/>
          <w:szCs w:val="28"/>
          <w:lang w:val="uk-UA"/>
        </w:rPr>
        <w:t>1</w:t>
      </w:r>
      <w:r w:rsidRPr="00AF3EA6">
        <w:rPr>
          <w:rFonts w:ascii="Times New Roman" w:hAnsi="Times New Roman" w:cs="Times New Roman"/>
          <w:sz w:val="28"/>
          <w:szCs w:val="28"/>
          <w:lang w:val="uk-UA"/>
        </w:rPr>
        <w:t>7</w:t>
      </w:r>
      <w:r w:rsidR="009522A4" w:rsidRPr="00AF3EA6">
        <w:rPr>
          <w:rFonts w:ascii="Times New Roman" w:hAnsi="Times New Roman" w:cs="Times New Roman"/>
          <w:sz w:val="28"/>
          <w:szCs w:val="28"/>
          <w:lang w:val="uk-UA"/>
        </w:rPr>
        <w:t xml:space="preserve">. Бриндіков Ю. Л. Діяльність капеланів як інструмент забезпечення соціально-психологічних потреб військовослужбовців учасників бойових дій. </w:t>
      </w:r>
      <w:r w:rsidR="009522A4" w:rsidRPr="00AF3EA6">
        <w:rPr>
          <w:rFonts w:ascii="Times New Roman" w:hAnsi="Times New Roman" w:cs="Times New Roman"/>
          <w:i/>
          <w:sz w:val="28"/>
          <w:szCs w:val="28"/>
          <w:lang w:val="uk-UA"/>
        </w:rPr>
        <w:lastRenderedPageBreak/>
        <w:t>Актуальні дослідження в соціальній сфері: матеріали десятої Міжнар. наук.-практ. конф</w:t>
      </w:r>
      <w:r w:rsidR="009522A4" w:rsidRPr="00AF3EA6">
        <w:rPr>
          <w:rFonts w:ascii="Times New Roman" w:hAnsi="Times New Roman" w:cs="Times New Roman"/>
          <w:sz w:val="28"/>
          <w:szCs w:val="28"/>
          <w:lang w:val="uk-UA"/>
        </w:rPr>
        <w:t>. Одеса. 2017. С. 96-98.</w:t>
      </w: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9522A4" w:rsidRPr="00AF3EA6">
        <w:rPr>
          <w:rFonts w:ascii="Times New Roman" w:hAnsi="Times New Roman" w:cs="Times New Roman"/>
          <w:sz w:val="28"/>
          <w:szCs w:val="28"/>
          <w:lang w:val="uk-UA"/>
        </w:rPr>
        <w:t>1</w:t>
      </w:r>
      <w:r w:rsidRPr="00AF3EA6">
        <w:rPr>
          <w:rFonts w:ascii="Times New Roman" w:hAnsi="Times New Roman" w:cs="Times New Roman"/>
          <w:sz w:val="28"/>
          <w:szCs w:val="28"/>
          <w:lang w:val="uk-UA"/>
        </w:rPr>
        <w:t>8</w:t>
      </w:r>
      <w:r w:rsidR="009522A4" w:rsidRPr="00AF3EA6">
        <w:rPr>
          <w:rFonts w:ascii="Times New Roman" w:hAnsi="Times New Roman" w:cs="Times New Roman"/>
          <w:sz w:val="28"/>
          <w:szCs w:val="28"/>
          <w:lang w:val="uk-UA"/>
        </w:rPr>
        <w:t>. Бридніков Ю. Л. Теорія та практика реабілітації військовослужбовців-учасників бойових дій в системі соціальних служб: автореф. дис. д-ра пед. наук: 13.00.05 – соціальна педагогіка. Хмельницький. 2018. 42 с.</w:t>
      </w:r>
    </w:p>
    <w:p w:rsidR="00991657"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991657" w:rsidRPr="00AF3EA6">
        <w:rPr>
          <w:rFonts w:ascii="Times New Roman" w:hAnsi="Times New Roman" w:cs="Times New Roman"/>
          <w:sz w:val="28"/>
          <w:szCs w:val="28"/>
          <w:lang w:val="uk-UA"/>
        </w:rPr>
        <w:t>1</w:t>
      </w:r>
      <w:r w:rsidRPr="00AF3EA6">
        <w:rPr>
          <w:rFonts w:ascii="Times New Roman" w:hAnsi="Times New Roman" w:cs="Times New Roman"/>
          <w:sz w:val="28"/>
          <w:szCs w:val="28"/>
          <w:lang w:val="uk-UA"/>
        </w:rPr>
        <w:t>9</w:t>
      </w:r>
      <w:r w:rsidR="00991657" w:rsidRPr="00AF3EA6">
        <w:rPr>
          <w:rFonts w:ascii="Times New Roman" w:hAnsi="Times New Roman" w:cs="Times New Roman"/>
          <w:sz w:val="28"/>
          <w:szCs w:val="28"/>
          <w:lang w:val="uk-UA"/>
        </w:rPr>
        <w:t xml:space="preserve">. Бурлака О. В. До питання гендер-специфічної медичної допомоги жінкамвійськовослужбовцям в сучасних умовах. </w:t>
      </w:r>
      <w:r w:rsidR="00991657" w:rsidRPr="00AF3EA6">
        <w:rPr>
          <w:rFonts w:ascii="Times New Roman" w:hAnsi="Times New Roman" w:cs="Times New Roman"/>
          <w:i/>
          <w:sz w:val="28"/>
          <w:szCs w:val="28"/>
          <w:lang w:val="uk-UA"/>
        </w:rPr>
        <w:t>Військова медицина України</w:t>
      </w:r>
      <w:r w:rsidR="00991657" w:rsidRPr="00AF3EA6">
        <w:rPr>
          <w:rFonts w:ascii="Times New Roman" w:hAnsi="Times New Roman" w:cs="Times New Roman"/>
          <w:sz w:val="28"/>
          <w:szCs w:val="28"/>
          <w:lang w:val="uk-UA"/>
        </w:rPr>
        <w:t xml:space="preserve">. 2019. Т. 19. № 2. С. 61-66. </w:t>
      </w: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20</w:t>
      </w:r>
      <w:r w:rsidR="009522A4" w:rsidRPr="00AF3EA6">
        <w:rPr>
          <w:rFonts w:ascii="Times New Roman" w:hAnsi="Times New Roman" w:cs="Times New Roman"/>
          <w:sz w:val="28"/>
          <w:szCs w:val="28"/>
          <w:lang w:val="uk-UA"/>
        </w:rPr>
        <w:t xml:space="preserve">. Буряк О. О., Гіневський М. І., Катеруша Г. Л. Військовий синдром «АТО»: актуальність та шляхи вирішення на державному рівні. </w:t>
      </w:r>
      <w:r w:rsidR="009522A4" w:rsidRPr="00AF3EA6">
        <w:rPr>
          <w:rFonts w:ascii="Times New Roman" w:hAnsi="Times New Roman" w:cs="Times New Roman"/>
          <w:i/>
          <w:sz w:val="28"/>
          <w:szCs w:val="28"/>
          <w:lang w:val="uk-UA"/>
        </w:rPr>
        <w:t xml:space="preserve">Збірник наукових праць Харківського університету Повітряних Сил. </w:t>
      </w:r>
      <w:r w:rsidR="009522A4" w:rsidRPr="00AF3EA6">
        <w:rPr>
          <w:rFonts w:ascii="Times New Roman" w:hAnsi="Times New Roman" w:cs="Times New Roman"/>
          <w:sz w:val="28"/>
          <w:szCs w:val="28"/>
          <w:lang w:val="uk-UA"/>
        </w:rPr>
        <w:t>№ 2(43). 2018. С. 176-181.</w:t>
      </w: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21</w:t>
      </w:r>
      <w:r w:rsidR="009522A4" w:rsidRPr="00AF3EA6">
        <w:rPr>
          <w:rFonts w:ascii="Times New Roman" w:hAnsi="Times New Roman" w:cs="Times New Roman"/>
          <w:sz w:val="28"/>
          <w:szCs w:val="28"/>
          <w:lang w:val="uk-UA"/>
        </w:rPr>
        <w:t>. Бриндіков Ю.Л. Теорія та практика реабілітації військовослужбовців-учасників бойових дій в системі соціальних служб : дис. ... д-ра пед. наук. 13.00.05. Тернопіл. нац. пед. ун-т ім. Володимира Гнатюка. Тернопіль. 2019. 559 с.</w:t>
      </w:r>
    </w:p>
    <w:p w:rsidR="00991657"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22</w:t>
      </w:r>
      <w:r w:rsidR="009522A4" w:rsidRPr="00AF3EA6">
        <w:rPr>
          <w:rFonts w:ascii="Times New Roman" w:hAnsi="Times New Roman" w:cs="Times New Roman"/>
          <w:sz w:val="28"/>
          <w:szCs w:val="28"/>
          <w:lang w:val="uk-UA"/>
        </w:rPr>
        <w:t xml:space="preserve">. Володарська Н. Д. Перспективи застосування методів діалогової психотерапії в умовах суспільних трансформацій. </w:t>
      </w:r>
      <w:r w:rsidR="009522A4" w:rsidRPr="00AF3EA6">
        <w:rPr>
          <w:rFonts w:ascii="Times New Roman" w:hAnsi="Times New Roman" w:cs="Times New Roman"/>
          <w:i/>
          <w:sz w:val="28"/>
          <w:szCs w:val="28"/>
          <w:lang w:val="uk-UA"/>
        </w:rPr>
        <w:t>Науковий вісник Херсонського державного університету. Серія «Психологічні науки»</w:t>
      </w:r>
      <w:r w:rsidR="009522A4" w:rsidRPr="00AF3EA6">
        <w:rPr>
          <w:rFonts w:ascii="Times New Roman" w:hAnsi="Times New Roman" w:cs="Times New Roman"/>
          <w:sz w:val="28"/>
          <w:szCs w:val="28"/>
          <w:lang w:val="uk-UA"/>
        </w:rPr>
        <w:t>. Випуск 2. Том 1. Херсон, 2016.                      С. 24-30.</w:t>
      </w:r>
    </w:p>
    <w:p w:rsidR="00991657" w:rsidRPr="00AF3EA6" w:rsidRDefault="000B0923" w:rsidP="0099165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23</w:t>
      </w:r>
      <w:r w:rsidR="00991657" w:rsidRPr="00AF3EA6">
        <w:rPr>
          <w:rFonts w:ascii="Times New Roman" w:hAnsi="Times New Roman" w:cs="Times New Roman"/>
          <w:sz w:val="28"/>
          <w:szCs w:val="28"/>
          <w:lang w:val="uk-UA"/>
        </w:rPr>
        <w:t xml:space="preserve">. Волянський О. М. Застосування стандартів НАТО при проведенні реабілітації військовослужбовцям з ампутованими кінцівками. </w:t>
      </w:r>
      <w:r w:rsidR="00991657" w:rsidRPr="00AF3EA6">
        <w:rPr>
          <w:rFonts w:ascii="Times New Roman" w:hAnsi="Times New Roman" w:cs="Times New Roman"/>
          <w:i/>
          <w:sz w:val="28"/>
          <w:szCs w:val="28"/>
          <w:lang w:val="uk-UA"/>
        </w:rPr>
        <w:t>Військова медицина України</w:t>
      </w:r>
      <w:r w:rsidR="00991657" w:rsidRPr="00AF3EA6">
        <w:rPr>
          <w:rFonts w:ascii="Times New Roman" w:hAnsi="Times New Roman" w:cs="Times New Roman"/>
          <w:sz w:val="28"/>
          <w:szCs w:val="28"/>
          <w:lang w:val="uk-UA"/>
        </w:rPr>
        <w:t xml:space="preserve">. 2019. Т. 19. № 2. С. 78-86. </w:t>
      </w:r>
    </w:p>
    <w:p w:rsidR="00951894" w:rsidRPr="00AF3EA6" w:rsidRDefault="000B0923" w:rsidP="0099165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24</w:t>
      </w:r>
      <w:r w:rsidR="00951894" w:rsidRPr="00AF3EA6">
        <w:rPr>
          <w:rFonts w:ascii="Times New Roman" w:hAnsi="Times New Roman" w:cs="Times New Roman"/>
          <w:sz w:val="28"/>
          <w:szCs w:val="28"/>
          <w:lang w:val="uk-UA"/>
        </w:rPr>
        <w:t>. Ворона П., Кривошеєв В. Зарубіжний досвід соціально-психологічної реабілітації учасників бойових дій: на прикладі США. Науково-практичне забезпечення децентралізації надання послуг в об’єднаних територіальних громадах : матеріали наук.-практ. конф. Київ. ІПК ДСЗУ. 2018. С. 305-309.</w:t>
      </w:r>
    </w:p>
    <w:p w:rsidR="00951894" w:rsidRPr="00AF3EA6" w:rsidRDefault="000B0923" w:rsidP="0099165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25</w:t>
      </w:r>
      <w:r w:rsidR="00951894" w:rsidRPr="00AF3EA6">
        <w:rPr>
          <w:rFonts w:ascii="Times New Roman" w:hAnsi="Times New Roman" w:cs="Times New Roman"/>
          <w:sz w:val="28"/>
          <w:szCs w:val="28"/>
          <w:lang w:val="uk-UA"/>
        </w:rPr>
        <w:t xml:space="preserve">. Вязьмитинова С. А. Расстройстваадаптации и ихпсихотерапевтическаякоррекция у участниковбоевыхдействий. </w:t>
      </w:r>
      <w:r w:rsidR="00951894" w:rsidRPr="00AF3EA6">
        <w:rPr>
          <w:rFonts w:ascii="Times New Roman" w:hAnsi="Times New Roman" w:cs="Times New Roman"/>
          <w:i/>
          <w:sz w:val="28"/>
          <w:szCs w:val="28"/>
          <w:lang w:val="uk-UA"/>
        </w:rPr>
        <w:t>Медицинскаяпсихология</w:t>
      </w:r>
      <w:r w:rsidR="00951894" w:rsidRPr="00AF3EA6">
        <w:rPr>
          <w:rFonts w:ascii="Times New Roman" w:hAnsi="Times New Roman" w:cs="Times New Roman"/>
          <w:sz w:val="28"/>
          <w:szCs w:val="28"/>
          <w:lang w:val="uk-UA"/>
        </w:rPr>
        <w:t xml:space="preserve">. 2018. Т. 13. № 1. С. 63-67. </w:t>
      </w:r>
    </w:p>
    <w:p w:rsidR="0095189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lastRenderedPageBreak/>
        <w:tab/>
        <w:t>26</w:t>
      </w:r>
      <w:r w:rsidR="00951894" w:rsidRPr="00AF3EA6">
        <w:rPr>
          <w:rFonts w:ascii="Times New Roman" w:hAnsi="Times New Roman" w:cs="Times New Roman"/>
          <w:sz w:val="28"/>
          <w:szCs w:val="28"/>
          <w:lang w:val="uk-UA"/>
        </w:rPr>
        <w:t xml:space="preserve">. Гавловський О. Д. Рівні тривожності та депресії учасників антитерористичної операції. Україна. Здоров’я нації. 2019. № 1.С. 15-18. </w:t>
      </w:r>
    </w:p>
    <w:p w:rsidR="009522A4" w:rsidRPr="00AF3EA6" w:rsidRDefault="000B0923"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27</w:t>
      </w:r>
      <w:r w:rsidR="009522A4" w:rsidRPr="00AF3EA6">
        <w:rPr>
          <w:rFonts w:ascii="Times New Roman" w:hAnsi="Times New Roman" w:cs="Times New Roman"/>
          <w:sz w:val="28"/>
          <w:szCs w:val="28"/>
          <w:lang w:val="uk-UA"/>
        </w:rPr>
        <w:t xml:space="preserve">. Галушка А. М., Подолян Ю. В., Щвець А. В. Ретроспективний аналіз поширеності симптомів характерних для акубаротравми у поранених та хворих військовослужбовців-учасників АТО (ООС). Військова медицина України. 2019. Т. 19. № 2. С. 17-24. </w:t>
      </w:r>
    </w:p>
    <w:p w:rsidR="009522A4" w:rsidRPr="00AF3EA6" w:rsidRDefault="000B0923"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28</w:t>
      </w:r>
      <w:r w:rsidR="009522A4" w:rsidRPr="00AF3EA6">
        <w:rPr>
          <w:rFonts w:ascii="Times New Roman" w:hAnsi="Times New Roman" w:cs="Times New Roman"/>
          <w:sz w:val="28"/>
          <w:szCs w:val="28"/>
          <w:lang w:val="uk-UA"/>
        </w:rPr>
        <w:t xml:space="preserve">. Гордієнко Є. Нормативно-правове забезпечення соціального захисту учасників бойових дій. </w:t>
      </w:r>
      <w:r w:rsidR="009522A4" w:rsidRPr="00AF3EA6">
        <w:rPr>
          <w:rFonts w:ascii="Times New Roman" w:hAnsi="Times New Roman" w:cs="Times New Roman"/>
          <w:i/>
          <w:sz w:val="28"/>
          <w:szCs w:val="28"/>
          <w:lang w:val="uk-UA"/>
        </w:rPr>
        <w:t>Ефективність державного управління. Вип</w:t>
      </w:r>
      <w:r w:rsidR="009522A4" w:rsidRPr="00AF3EA6">
        <w:rPr>
          <w:rFonts w:ascii="Times New Roman" w:hAnsi="Times New Roman" w:cs="Times New Roman"/>
          <w:sz w:val="28"/>
          <w:szCs w:val="28"/>
          <w:lang w:val="uk-UA"/>
        </w:rPr>
        <w:t>. 1 (54). Ч. 1. 2018. С. 117-125.</w:t>
      </w:r>
    </w:p>
    <w:p w:rsidR="009522A4" w:rsidRPr="00AF3EA6" w:rsidRDefault="000B0923"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29</w:t>
      </w:r>
      <w:r w:rsidR="009522A4" w:rsidRPr="00AF3EA6">
        <w:rPr>
          <w:rFonts w:ascii="Times New Roman" w:hAnsi="Times New Roman" w:cs="Times New Roman"/>
          <w:sz w:val="28"/>
          <w:szCs w:val="28"/>
          <w:lang w:val="uk-UA"/>
        </w:rPr>
        <w:t xml:space="preserve">. Гульбс О.А., Кобець О.В. Психологічна реабілітація учасників бойових дій. </w:t>
      </w:r>
      <w:r w:rsidR="009522A4" w:rsidRPr="00AF3EA6">
        <w:rPr>
          <w:rFonts w:ascii="Times New Roman" w:hAnsi="Times New Roman" w:cs="Times New Roman"/>
          <w:i/>
          <w:sz w:val="28"/>
          <w:szCs w:val="28"/>
          <w:lang w:val="uk-UA"/>
        </w:rPr>
        <w:t>Вісник Київського національного університету імені Тараса Шевченка. Військово-спеціальні науки.</w:t>
      </w:r>
      <w:r w:rsidR="009522A4" w:rsidRPr="00AF3EA6">
        <w:rPr>
          <w:rFonts w:ascii="Times New Roman" w:hAnsi="Times New Roman" w:cs="Times New Roman"/>
          <w:sz w:val="28"/>
          <w:szCs w:val="28"/>
          <w:lang w:val="uk-UA"/>
        </w:rPr>
        <w:t xml:space="preserve"> Київ. Видавничо-поліграфічний центр «Київський університет». 2021. С. 12-15.</w:t>
      </w:r>
    </w:p>
    <w:p w:rsidR="00991657" w:rsidRPr="00AF3EA6" w:rsidRDefault="000B0923"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30</w:t>
      </w:r>
      <w:r w:rsidR="00991657" w:rsidRPr="00AF3EA6">
        <w:rPr>
          <w:rFonts w:ascii="Times New Roman" w:hAnsi="Times New Roman" w:cs="Times New Roman"/>
          <w:sz w:val="28"/>
          <w:szCs w:val="28"/>
          <w:lang w:val="uk-UA"/>
        </w:rPr>
        <w:t xml:space="preserve">. Данілевська Н. В. Особливості структурних компонентів психологічної підтримки госпіталізованих військовослужбовців, які брали участь в АТО. </w:t>
      </w:r>
      <w:r w:rsidR="00991657" w:rsidRPr="00AF3EA6">
        <w:rPr>
          <w:rFonts w:ascii="Times New Roman" w:hAnsi="Times New Roman" w:cs="Times New Roman"/>
          <w:i/>
          <w:sz w:val="28"/>
          <w:szCs w:val="28"/>
          <w:lang w:val="uk-UA"/>
        </w:rPr>
        <w:t>Медицинскаяпсихология</w:t>
      </w:r>
      <w:r w:rsidR="00991657" w:rsidRPr="00AF3EA6">
        <w:rPr>
          <w:rFonts w:ascii="Times New Roman" w:hAnsi="Times New Roman" w:cs="Times New Roman"/>
          <w:sz w:val="28"/>
          <w:szCs w:val="28"/>
          <w:lang w:val="uk-UA"/>
        </w:rPr>
        <w:t xml:space="preserve">. 2018. Т. 13. № 1. С. 10-13. </w:t>
      </w:r>
    </w:p>
    <w:p w:rsidR="00991657" w:rsidRPr="00AF3EA6" w:rsidRDefault="000B0923" w:rsidP="0099165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31</w:t>
      </w:r>
      <w:r w:rsidR="00991657" w:rsidRPr="00AF3EA6">
        <w:rPr>
          <w:rFonts w:ascii="Times New Roman" w:hAnsi="Times New Roman" w:cs="Times New Roman"/>
          <w:sz w:val="28"/>
          <w:szCs w:val="28"/>
          <w:lang w:val="uk-UA"/>
        </w:rPr>
        <w:t xml:space="preserve">. Данілевська Н. В. Синдром відстроченногопіслябойовоговідреагування як один зі станів бойової психічної травми у вісковослужбовців, які брали участь в АТО. </w:t>
      </w:r>
      <w:r w:rsidR="00991657" w:rsidRPr="00AF3EA6">
        <w:rPr>
          <w:rFonts w:ascii="Times New Roman" w:hAnsi="Times New Roman" w:cs="Times New Roman"/>
          <w:i/>
          <w:sz w:val="28"/>
          <w:szCs w:val="28"/>
          <w:lang w:val="uk-UA"/>
        </w:rPr>
        <w:t>Мед. психология</w:t>
      </w:r>
      <w:r w:rsidR="00991657" w:rsidRPr="00AF3EA6">
        <w:rPr>
          <w:rFonts w:ascii="Times New Roman" w:hAnsi="Times New Roman" w:cs="Times New Roman"/>
          <w:sz w:val="28"/>
          <w:szCs w:val="28"/>
          <w:lang w:val="uk-UA"/>
        </w:rPr>
        <w:t xml:space="preserve">. 2018. Т. 13. № 2. С. 49-52. </w:t>
      </w:r>
    </w:p>
    <w:p w:rsidR="00991657" w:rsidRPr="00AF3EA6" w:rsidRDefault="000B0923" w:rsidP="0099165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32</w:t>
      </w:r>
      <w:r w:rsidR="00991657" w:rsidRPr="00AF3EA6">
        <w:rPr>
          <w:rFonts w:ascii="Times New Roman" w:hAnsi="Times New Roman" w:cs="Times New Roman"/>
          <w:sz w:val="28"/>
          <w:szCs w:val="28"/>
          <w:lang w:val="uk-UA"/>
        </w:rPr>
        <w:t xml:space="preserve">. Денисюк С.Г., Корнієнко В.О. Адаптація як передумова самореалізації військовослужбовців до умов цивільного життя. </w:t>
      </w:r>
      <w:r w:rsidR="00991657" w:rsidRPr="00AF3EA6">
        <w:rPr>
          <w:rFonts w:ascii="Times New Roman" w:hAnsi="Times New Roman" w:cs="Times New Roman"/>
          <w:i/>
          <w:sz w:val="28"/>
          <w:szCs w:val="28"/>
          <w:lang w:val="uk-UA"/>
        </w:rPr>
        <w:t xml:space="preserve">Актуальні проблеми проектування, виготовлення і експлуатації озброєння та військової техніки: матеріали Всеукраїнської науково-технічної конференції. </w:t>
      </w:r>
      <w:r w:rsidR="00991657" w:rsidRPr="00AF3EA6">
        <w:rPr>
          <w:rFonts w:ascii="Times New Roman" w:hAnsi="Times New Roman" w:cs="Times New Roman"/>
          <w:sz w:val="28"/>
          <w:szCs w:val="28"/>
          <w:lang w:val="uk-UA"/>
        </w:rPr>
        <w:t xml:space="preserve">Вінниця. ВНТУ. 2017. С. 111-113. </w:t>
      </w:r>
    </w:p>
    <w:p w:rsidR="00991657" w:rsidRPr="00AF3EA6" w:rsidRDefault="000B0923" w:rsidP="0099165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33</w:t>
      </w:r>
      <w:r w:rsidR="00991657" w:rsidRPr="00AF3EA6">
        <w:rPr>
          <w:rFonts w:ascii="Times New Roman" w:hAnsi="Times New Roman" w:cs="Times New Roman"/>
          <w:sz w:val="28"/>
          <w:szCs w:val="28"/>
          <w:lang w:val="uk-UA"/>
        </w:rPr>
        <w:t xml:space="preserve">. Дзюблик Я. О. Алгоритм етіологічної діагностики вірусно-бактеріальної негоспітальної пневмонії у мобілізованих для проходження служби в зоні проведення антитерористичної операції. </w:t>
      </w:r>
      <w:r w:rsidR="00991657" w:rsidRPr="00AF3EA6">
        <w:rPr>
          <w:rFonts w:ascii="Times New Roman" w:hAnsi="Times New Roman" w:cs="Times New Roman"/>
          <w:i/>
          <w:sz w:val="28"/>
          <w:szCs w:val="28"/>
          <w:lang w:val="uk-UA"/>
        </w:rPr>
        <w:t>Український пульмонологічний журнал</w:t>
      </w:r>
      <w:r w:rsidR="00991657" w:rsidRPr="00AF3EA6">
        <w:rPr>
          <w:rFonts w:ascii="Times New Roman" w:hAnsi="Times New Roman" w:cs="Times New Roman"/>
          <w:sz w:val="28"/>
          <w:szCs w:val="28"/>
          <w:lang w:val="uk-UA"/>
        </w:rPr>
        <w:t xml:space="preserve">. 2017. № 4. С. 35-38. </w:t>
      </w:r>
    </w:p>
    <w:p w:rsidR="00991657" w:rsidRPr="00AF3EA6" w:rsidRDefault="000B0923" w:rsidP="00991657">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lastRenderedPageBreak/>
        <w:tab/>
        <w:t>34</w:t>
      </w:r>
      <w:r w:rsidR="00991657" w:rsidRPr="00AF3EA6">
        <w:rPr>
          <w:rFonts w:ascii="Times New Roman" w:hAnsi="Times New Roman" w:cs="Times New Roman"/>
          <w:sz w:val="28"/>
          <w:szCs w:val="28"/>
          <w:lang w:val="uk-UA"/>
        </w:rPr>
        <w:t>. Дідач В, Василенко Л., Лавренюк В., Івасик С. Аналітичний звіт «Виконання Плану заходів щодо медичної, психологічної, професійної реабілітації та соціальної адаптації учасників антитерористичної операції». Київ. Громадська організація «Всеукраїнська правозахисна організація «Юридична сотня». 2017. 44 с.</w:t>
      </w:r>
    </w:p>
    <w:p w:rsidR="00951894" w:rsidRPr="00AF3EA6" w:rsidRDefault="000B0923"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35</w:t>
      </w:r>
      <w:r w:rsidR="00991657" w:rsidRPr="00AF3EA6">
        <w:rPr>
          <w:rFonts w:ascii="Times New Roman" w:hAnsi="Times New Roman" w:cs="Times New Roman"/>
          <w:sz w:val="28"/>
          <w:szCs w:val="28"/>
          <w:lang w:val="uk-UA"/>
        </w:rPr>
        <w:t xml:space="preserve">. Друзь О. В. Психодіагностика посттравматичного стресового розладу у учасників локальних бойових дій. </w:t>
      </w:r>
      <w:r w:rsidR="00991657" w:rsidRPr="00AF3EA6">
        <w:rPr>
          <w:rFonts w:ascii="Times New Roman" w:hAnsi="Times New Roman" w:cs="Times New Roman"/>
          <w:i/>
          <w:sz w:val="28"/>
          <w:szCs w:val="28"/>
          <w:lang w:val="uk-UA"/>
        </w:rPr>
        <w:t>Український вісник психоневрології</w:t>
      </w:r>
      <w:r w:rsidR="00991657" w:rsidRPr="00AF3EA6">
        <w:rPr>
          <w:rFonts w:ascii="Times New Roman" w:hAnsi="Times New Roman" w:cs="Times New Roman"/>
          <w:sz w:val="28"/>
          <w:szCs w:val="28"/>
          <w:lang w:val="uk-UA"/>
        </w:rPr>
        <w:t>. 2018.                             Т. 26. Вип. 2. С. 37-43</w:t>
      </w:r>
      <w:r w:rsidR="00951894" w:rsidRPr="00AF3EA6">
        <w:rPr>
          <w:rFonts w:ascii="Times New Roman" w:hAnsi="Times New Roman" w:cs="Times New Roman"/>
          <w:sz w:val="28"/>
          <w:szCs w:val="28"/>
          <w:lang w:val="uk-UA"/>
        </w:rPr>
        <w:t>.</w:t>
      </w:r>
    </w:p>
    <w:p w:rsidR="00951894" w:rsidRPr="00AF3EA6" w:rsidRDefault="000B0923"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36</w:t>
      </w:r>
      <w:r w:rsidR="00951894" w:rsidRPr="00AF3EA6">
        <w:rPr>
          <w:rFonts w:ascii="Times New Roman" w:hAnsi="Times New Roman" w:cs="Times New Roman"/>
          <w:sz w:val="28"/>
          <w:szCs w:val="28"/>
          <w:lang w:val="uk-UA"/>
        </w:rPr>
        <w:t xml:space="preserve">. Євсюкова А. О. Психологічні особливості впливу ПТСР на соціально-психологічну адаптацію військовослужбовців, які побували в зоні бойових дій. Харків. 2021. </w:t>
      </w:r>
      <w:r w:rsidR="00133805" w:rsidRPr="00AF3EA6">
        <w:rPr>
          <w:rFonts w:ascii="Times New Roman" w:hAnsi="Times New Roman" w:cs="Times New Roman"/>
          <w:sz w:val="28"/>
          <w:szCs w:val="28"/>
          <w:lang w:val="uk-UA"/>
        </w:rPr>
        <w:t xml:space="preserve">URL </w:t>
      </w:r>
      <w:r w:rsidR="00951894" w:rsidRPr="00AF3EA6">
        <w:rPr>
          <w:rFonts w:ascii="Times New Roman" w:hAnsi="Times New Roman" w:cs="Times New Roman"/>
          <w:sz w:val="28"/>
          <w:szCs w:val="28"/>
          <w:lang w:val="uk-UA"/>
        </w:rPr>
        <w:t xml:space="preserve">: </w:t>
      </w:r>
      <w:hyperlink r:id="rId10" w:history="1">
        <w:r w:rsidR="00951894" w:rsidRPr="00AF3EA6">
          <w:rPr>
            <w:rStyle w:val="a7"/>
            <w:rFonts w:ascii="Times New Roman" w:hAnsi="Times New Roman" w:cs="Times New Roman"/>
            <w:sz w:val="28"/>
            <w:szCs w:val="28"/>
            <w:lang w:val="uk-UA"/>
          </w:rPr>
          <w:t>http://95.164.172.68:8080/khkdak-xmlui/handle/123456789/1647</w:t>
        </w:r>
      </w:hyperlink>
      <w:r w:rsidR="00951894" w:rsidRPr="00AF3EA6">
        <w:rPr>
          <w:rFonts w:ascii="Times New Roman" w:hAnsi="Times New Roman" w:cs="Times New Roman"/>
          <w:sz w:val="28"/>
          <w:szCs w:val="28"/>
          <w:lang w:val="uk-UA"/>
        </w:rPr>
        <w:t xml:space="preserve"> (дата звернення: 11.10.2022).</w:t>
      </w:r>
    </w:p>
    <w:p w:rsidR="00951894" w:rsidRPr="00AF3EA6" w:rsidRDefault="000B0923"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37</w:t>
      </w:r>
      <w:r w:rsidR="00951894" w:rsidRPr="00AF3EA6">
        <w:rPr>
          <w:rFonts w:ascii="Times New Roman" w:hAnsi="Times New Roman" w:cs="Times New Roman"/>
          <w:sz w:val="28"/>
          <w:szCs w:val="28"/>
          <w:lang w:val="uk-UA"/>
        </w:rPr>
        <w:t xml:space="preserve">. Заворотный В. И. Диагностическиепредикторы и критерииразличныхвариантовпосттравматическогострессовогорасстройства у военнослужащихвооруженных сил Украины, участвовавших в боевыхдействиях на ВостокеУкраины. </w:t>
      </w:r>
      <w:r w:rsidR="00951894" w:rsidRPr="00AF3EA6">
        <w:rPr>
          <w:rFonts w:ascii="Times New Roman" w:hAnsi="Times New Roman" w:cs="Times New Roman"/>
          <w:i/>
          <w:sz w:val="28"/>
          <w:szCs w:val="28"/>
          <w:lang w:val="uk-UA"/>
        </w:rPr>
        <w:t>Український вісник психоневрології</w:t>
      </w:r>
      <w:r w:rsidR="00951894" w:rsidRPr="00AF3EA6">
        <w:rPr>
          <w:rFonts w:ascii="Times New Roman" w:hAnsi="Times New Roman" w:cs="Times New Roman"/>
          <w:sz w:val="28"/>
          <w:szCs w:val="28"/>
          <w:lang w:val="uk-UA"/>
        </w:rPr>
        <w:t>. 2018. Т. 26. Вип. 2. С. 43-47.</w:t>
      </w:r>
    </w:p>
    <w:p w:rsidR="00991657" w:rsidRPr="00AF3EA6" w:rsidRDefault="000B0923"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38</w:t>
      </w:r>
      <w:r w:rsidR="00951894" w:rsidRPr="00AF3EA6">
        <w:rPr>
          <w:rFonts w:ascii="Times New Roman" w:hAnsi="Times New Roman" w:cs="Times New Roman"/>
          <w:sz w:val="28"/>
          <w:szCs w:val="28"/>
          <w:lang w:val="uk-UA"/>
        </w:rPr>
        <w:t xml:space="preserve">. Заворотный В. И. Клиническиевариантыпосттравматическогострессовогорасстройства у военнослужащих, участвовавших в боевыхдействиях на ВостокеУкраины. </w:t>
      </w:r>
      <w:r w:rsidR="00951894" w:rsidRPr="00AF3EA6">
        <w:rPr>
          <w:rFonts w:ascii="Times New Roman" w:hAnsi="Times New Roman" w:cs="Times New Roman"/>
          <w:i/>
          <w:sz w:val="28"/>
          <w:szCs w:val="28"/>
          <w:lang w:val="uk-UA"/>
        </w:rPr>
        <w:t>Український вісник психоневрології</w:t>
      </w:r>
      <w:r w:rsidR="00951894" w:rsidRPr="00AF3EA6">
        <w:rPr>
          <w:rFonts w:ascii="Times New Roman" w:hAnsi="Times New Roman" w:cs="Times New Roman"/>
          <w:sz w:val="28"/>
          <w:szCs w:val="28"/>
          <w:lang w:val="uk-UA"/>
        </w:rPr>
        <w:t xml:space="preserve">. 2018. Т. 26. Вип. 1.                     С. 73-77. </w:t>
      </w:r>
    </w:p>
    <w:p w:rsidR="009522A4" w:rsidRPr="00AF3EA6" w:rsidRDefault="000B0923"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39</w:t>
      </w:r>
      <w:r w:rsidR="009522A4" w:rsidRPr="00AF3EA6">
        <w:rPr>
          <w:rFonts w:ascii="Times New Roman" w:hAnsi="Times New Roman" w:cs="Times New Roman"/>
          <w:sz w:val="28"/>
          <w:szCs w:val="28"/>
          <w:lang w:val="uk-UA"/>
        </w:rPr>
        <w:t xml:space="preserve">. Заклади, що надають послуги психологічної реабілітації : Міністерство у справах ветеранів. </w:t>
      </w:r>
      <w:r w:rsidR="00133805" w:rsidRPr="00AF3EA6">
        <w:rPr>
          <w:rFonts w:ascii="Times New Roman" w:hAnsi="Times New Roman" w:cs="Times New Roman"/>
          <w:sz w:val="28"/>
          <w:szCs w:val="28"/>
          <w:lang w:val="uk-UA"/>
        </w:rPr>
        <w:t xml:space="preserve">URL </w:t>
      </w:r>
      <w:r w:rsidR="009522A4" w:rsidRPr="00AF3EA6">
        <w:rPr>
          <w:rFonts w:ascii="Times New Roman" w:hAnsi="Times New Roman" w:cs="Times New Roman"/>
          <w:sz w:val="28"/>
          <w:szCs w:val="28"/>
          <w:lang w:val="uk-UA"/>
        </w:rPr>
        <w:t xml:space="preserve">: </w:t>
      </w:r>
      <w:hyperlink r:id="rId11" w:history="1">
        <w:r w:rsidR="009522A4" w:rsidRPr="00AF3EA6">
          <w:rPr>
            <w:rStyle w:val="a7"/>
            <w:rFonts w:ascii="Times New Roman" w:hAnsi="Times New Roman" w:cs="Times New Roman"/>
            <w:sz w:val="28"/>
            <w:szCs w:val="28"/>
            <w:lang w:val="uk-UA"/>
          </w:rPr>
          <w:t>https://mva.gov.ua/ua/veteranam/likuvannya-ta-reabilitaciya/centri-z-nadannya-poslug-psihologichnoyi-reabilitaciyi</w:t>
        </w:r>
      </w:hyperlink>
      <w:r w:rsidR="009522A4" w:rsidRPr="00AF3EA6">
        <w:rPr>
          <w:rFonts w:ascii="Times New Roman" w:hAnsi="Times New Roman" w:cs="Times New Roman"/>
          <w:sz w:val="28"/>
          <w:szCs w:val="28"/>
          <w:lang w:val="uk-UA"/>
        </w:rPr>
        <w:t xml:space="preserve">   (дата звернення: 13.10.2022).</w:t>
      </w: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40</w:t>
      </w:r>
      <w:r w:rsidR="009522A4" w:rsidRPr="00AF3EA6">
        <w:rPr>
          <w:rFonts w:ascii="Times New Roman" w:hAnsi="Times New Roman" w:cs="Times New Roman"/>
          <w:sz w:val="28"/>
          <w:szCs w:val="28"/>
          <w:lang w:val="uk-UA"/>
        </w:rPr>
        <w:t xml:space="preserve">. Кокун О. М., Агаєв Н. А., Пішко І. О. Психологічна робота з військовослужбовцями-учасниками АТО на етапі відновлення: </w:t>
      </w:r>
      <w:r w:rsidR="009522A4" w:rsidRPr="00AF3EA6">
        <w:rPr>
          <w:rFonts w:ascii="Times New Roman" w:hAnsi="Times New Roman" w:cs="Times New Roman"/>
          <w:i/>
          <w:sz w:val="28"/>
          <w:szCs w:val="28"/>
          <w:lang w:val="uk-UA"/>
        </w:rPr>
        <w:t xml:space="preserve">Методичний посібник. </w:t>
      </w:r>
      <w:r w:rsidR="009522A4" w:rsidRPr="00AF3EA6">
        <w:rPr>
          <w:rFonts w:ascii="Times New Roman" w:hAnsi="Times New Roman" w:cs="Times New Roman"/>
          <w:sz w:val="28"/>
          <w:szCs w:val="28"/>
          <w:lang w:val="uk-UA"/>
        </w:rPr>
        <w:t>Київ. НДЦ ГП ЗСУ, 2017. 282 с.</w:t>
      </w:r>
    </w:p>
    <w:p w:rsidR="009522A4" w:rsidRPr="00AF3EA6" w:rsidRDefault="000B0923"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41</w:t>
      </w:r>
      <w:r w:rsidR="009522A4" w:rsidRPr="00AF3EA6">
        <w:rPr>
          <w:rFonts w:ascii="Times New Roman" w:hAnsi="Times New Roman" w:cs="Times New Roman"/>
          <w:sz w:val="28"/>
          <w:szCs w:val="28"/>
          <w:lang w:val="uk-UA"/>
        </w:rPr>
        <w:t xml:space="preserve">. Коляда Н. М., Кокоша А. В. Профілактика соціальної дезадаптації учасників АТО (з досвіду роботи соціальних працівників м. Умань). </w:t>
      </w:r>
      <w:r w:rsidR="009522A4" w:rsidRPr="00AF3EA6">
        <w:rPr>
          <w:rFonts w:ascii="Times New Roman" w:hAnsi="Times New Roman" w:cs="Times New Roman"/>
          <w:i/>
          <w:sz w:val="28"/>
          <w:szCs w:val="28"/>
          <w:lang w:val="uk-UA"/>
        </w:rPr>
        <w:t xml:space="preserve">Тези </w:t>
      </w:r>
      <w:r w:rsidR="009522A4" w:rsidRPr="00AF3EA6">
        <w:rPr>
          <w:rFonts w:ascii="Times New Roman" w:hAnsi="Times New Roman" w:cs="Times New Roman"/>
          <w:i/>
          <w:sz w:val="28"/>
          <w:szCs w:val="28"/>
          <w:lang w:val="uk-UA"/>
        </w:rPr>
        <w:lastRenderedPageBreak/>
        <w:t>Всеукраїнської науково-практичної конференції «Психосоціальна підтримка осіб з травмою війни: міжнародний досвід та українські реалії»</w:t>
      </w:r>
      <w:r w:rsidR="009522A4" w:rsidRPr="00AF3EA6">
        <w:rPr>
          <w:rFonts w:ascii="Times New Roman" w:hAnsi="Times New Roman" w:cs="Times New Roman"/>
          <w:sz w:val="28"/>
          <w:szCs w:val="28"/>
          <w:lang w:val="uk-UA"/>
        </w:rPr>
        <w:t>. Маріуполь. 2018. С. 113-116.</w:t>
      </w:r>
    </w:p>
    <w:p w:rsidR="00991657" w:rsidRPr="00AF3EA6" w:rsidRDefault="000B0923"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42</w:t>
      </w:r>
      <w:r w:rsidR="00991657" w:rsidRPr="00AF3EA6">
        <w:rPr>
          <w:rFonts w:ascii="Times New Roman" w:hAnsi="Times New Roman" w:cs="Times New Roman"/>
          <w:sz w:val="28"/>
          <w:szCs w:val="28"/>
          <w:lang w:val="uk-UA"/>
        </w:rPr>
        <w:t xml:space="preserve">. Кривошей В. М. Американська модель державної політики у сфері соціальної адаптації та захисту учасників бойових дій. </w:t>
      </w:r>
      <w:r w:rsidR="00991657" w:rsidRPr="00AF3EA6">
        <w:rPr>
          <w:rFonts w:ascii="Times New Roman" w:hAnsi="Times New Roman" w:cs="Times New Roman"/>
          <w:i/>
          <w:sz w:val="28"/>
          <w:szCs w:val="28"/>
          <w:lang w:val="uk-UA"/>
        </w:rPr>
        <w:t>Публічне управління та митне адміністрування.</w:t>
      </w:r>
      <w:r w:rsidR="00991657" w:rsidRPr="00AF3EA6">
        <w:rPr>
          <w:rFonts w:ascii="Times New Roman" w:hAnsi="Times New Roman" w:cs="Times New Roman"/>
          <w:sz w:val="28"/>
          <w:szCs w:val="28"/>
          <w:lang w:val="uk-UA"/>
        </w:rPr>
        <w:t xml:space="preserve"> 2019. № 4 (23). С. 115-121.</w:t>
      </w:r>
    </w:p>
    <w:p w:rsidR="009522A4" w:rsidRPr="00AF3EA6" w:rsidRDefault="000B0923" w:rsidP="009522A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43</w:t>
      </w:r>
      <w:r w:rsidR="009522A4" w:rsidRPr="00AF3EA6">
        <w:rPr>
          <w:rFonts w:ascii="Times New Roman" w:hAnsi="Times New Roman" w:cs="Times New Roman"/>
          <w:sz w:val="28"/>
          <w:szCs w:val="28"/>
          <w:lang w:val="uk-UA"/>
        </w:rPr>
        <w:t xml:space="preserve">. Кудренко О.В. Афанасенко В.С. Вплив стрес-факторів бойової обстановки на психіку військовослужбовців Повітряних Сил (на основі досвіду АТО). </w:t>
      </w:r>
      <w:r w:rsidR="009522A4" w:rsidRPr="00AF3EA6">
        <w:rPr>
          <w:rFonts w:ascii="Times New Roman" w:hAnsi="Times New Roman" w:cs="Times New Roman"/>
          <w:i/>
          <w:sz w:val="28"/>
          <w:szCs w:val="28"/>
          <w:lang w:val="uk-UA"/>
        </w:rPr>
        <w:t>Наука і техніка Повітряних Сил Збройних Сил України</w:t>
      </w:r>
      <w:r w:rsidR="009522A4" w:rsidRPr="00AF3EA6">
        <w:rPr>
          <w:rFonts w:ascii="Times New Roman" w:hAnsi="Times New Roman" w:cs="Times New Roman"/>
          <w:sz w:val="28"/>
          <w:szCs w:val="28"/>
          <w:lang w:val="uk-UA"/>
        </w:rPr>
        <w:t xml:space="preserve">. 2018. № 2(31). С.137-144. </w:t>
      </w:r>
    </w:p>
    <w:p w:rsidR="009522A4" w:rsidRPr="00AF3EA6" w:rsidRDefault="000B0923"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44</w:t>
      </w:r>
      <w:r w:rsidR="009522A4" w:rsidRPr="00AF3EA6">
        <w:rPr>
          <w:rFonts w:ascii="Times New Roman" w:hAnsi="Times New Roman" w:cs="Times New Roman"/>
          <w:sz w:val="28"/>
          <w:szCs w:val="28"/>
          <w:lang w:val="uk-UA"/>
        </w:rPr>
        <w:t xml:space="preserve">. Кучеренко С.М., Хоменко Н.М. Організаційні особливості соціально-психологічної адаптації військовослужбовців, які брали участь у бойових діях, до умов мирного життя. </w:t>
      </w:r>
      <w:r w:rsidR="009522A4" w:rsidRPr="00AF3EA6">
        <w:rPr>
          <w:rFonts w:ascii="Times New Roman" w:hAnsi="Times New Roman" w:cs="Times New Roman"/>
          <w:i/>
          <w:sz w:val="28"/>
          <w:szCs w:val="28"/>
          <w:lang w:val="uk-UA"/>
        </w:rPr>
        <w:t>Проблеми екстремальної та кризової психології. Збірник наукових праць.</w:t>
      </w:r>
      <w:r w:rsidR="009522A4" w:rsidRPr="00AF3EA6">
        <w:rPr>
          <w:rFonts w:ascii="Times New Roman" w:hAnsi="Times New Roman" w:cs="Times New Roman"/>
          <w:sz w:val="28"/>
          <w:szCs w:val="28"/>
          <w:lang w:val="uk-UA"/>
        </w:rPr>
        <w:t xml:space="preserve"> Вип.21. Харків. НУЦ-ЗУ, 2017. С.66-74.</w:t>
      </w:r>
    </w:p>
    <w:p w:rsidR="00951894" w:rsidRPr="00AF3EA6" w:rsidRDefault="000B0923" w:rsidP="0095189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45</w:t>
      </w:r>
      <w:r w:rsidR="00951894" w:rsidRPr="00AF3EA6">
        <w:rPr>
          <w:rFonts w:ascii="Times New Roman" w:hAnsi="Times New Roman" w:cs="Times New Roman"/>
          <w:sz w:val="28"/>
          <w:szCs w:val="28"/>
          <w:lang w:val="uk-UA"/>
        </w:rPr>
        <w:t xml:space="preserve">. Лашкул З. В. Організаційно-управлінські аспекти реалізації публічної політики щодо психологічної реабілітації учасників Антитерористичної операції та Операції об'єднаних сил на регіональному рівні. </w:t>
      </w:r>
      <w:r w:rsidR="00951894" w:rsidRPr="00AF3EA6">
        <w:rPr>
          <w:rFonts w:ascii="Times New Roman" w:hAnsi="Times New Roman" w:cs="Times New Roman"/>
          <w:i/>
          <w:sz w:val="28"/>
          <w:szCs w:val="28"/>
          <w:lang w:val="uk-UA"/>
        </w:rPr>
        <w:t>Україна. Здоров’я нації.</w:t>
      </w:r>
      <w:r w:rsidR="00951894" w:rsidRPr="00AF3EA6">
        <w:rPr>
          <w:rFonts w:ascii="Times New Roman" w:hAnsi="Times New Roman" w:cs="Times New Roman"/>
          <w:sz w:val="28"/>
          <w:szCs w:val="28"/>
          <w:lang w:val="uk-UA"/>
        </w:rPr>
        <w:t xml:space="preserve"> 2019. № 1. С. 73-78. </w:t>
      </w:r>
    </w:p>
    <w:p w:rsidR="00951894" w:rsidRPr="00AF3EA6" w:rsidRDefault="000B0923"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t>46</w:t>
      </w:r>
      <w:r w:rsidR="00951894" w:rsidRPr="00AF3EA6">
        <w:rPr>
          <w:rFonts w:ascii="Times New Roman" w:hAnsi="Times New Roman" w:cs="Times New Roman"/>
          <w:sz w:val="28"/>
          <w:szCs w:val="28"/>
          <w:lang w:val="uk-UA"/>
        </w:rPr>
        <w:t xml:space="preserve">. Лур’є К. І. Особливості структури соматичної патології військовослужбовців – учасників антитеротистичної операції. </w:t>
      </w:r>
      <w:r w:rsidR="00951894" w:rsidRPr="00AF3EA6">
        <w:rPr>
          <w:rFonts w:ascii="Times New Roman" w:hAnsi="Times New Roman" w:cs="Times New Roman"/>
          <w:i/>
          <w:sz w:val="28"/>
          <w:szCs w:val="28"/>
          <w:lang w:val="uk-UA"/>
        </w:rPr>
        <w:t xml:space="preserve">Експериментальна і клінічна медицина. </w:t>
      </w:r>
      <w:r w:rsidR="00951894" w:rsidRPr="00AF3EA6">
        <w:rPr>
          <w:rFonts w:ascii="Times New Roman" w:hAnsi="Times New Roman" w:cs="Times New Roman"/>
          <w:sz w:val="28"/>
          <w:szCs w:val="28"/>
          <w:lang w:val="uk-UA"/>
        </w:rPr>
        <w:t xml:space="preserve">2018. № 1. С. 122-127. </w:t>
      </w:r>
    </w:p>
    <w:p w:rsidR="00991657" w:rsidRPr="00AF3EA6" w:rsidRDefault="00991657"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 xml:space="preserve">22. Мануальна терапія у лікуванні військових травм. </w:t>
      </w:r>
      <w:r w:rsidRPr="00AF3EA6">
        <w:rPr>
          <w:rFonts w:ascii="Times New Roman" w:hAnsi="Times New Roman" w:cs="Times New Roman"/>
          <w:i/>
          <w:sz w:val="28"/>
          <w:szCs w:val="28"/>
          <w:lang w:val="uk-UA"/>
        </w:rPr>
        <w:t>Фітотерапія. Часопис</w:t>
      </w:r>
      <w:r w:rsidRPr="00AF3EA6">
        <w:rPr>
          <w:rFonts w:ascii="Times New Roman" w:hAnsi="Times New Roman" w:cs="Times New Roman"/>
          <w:sz w:val="28"/>
          <w:szCs w:val="28"/>
          <w:lang w:val="uk-UA"/>
        </w:rPr>
        <w:t xml:space="preserve">. 2019. № 2. С. 70. </w:t>
      </w:r>
    </w:p>
    <w:p w:rsidR="00CF1B48" w:rsidRPr="00AF3EA6" w:rsidRDefault="0076301D"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47</w:t>
      </w:r>
      <w:r w:rsidR="00CF1B48" w:rsidRPr="00AF3EA6">
        <w:rPr>
          <w:rFonts w:ascii="Times New Roman" w:hAnsi="Times New Roman" w:cs="Times New Roman"/>
          <w:sz w:val="28"/>
          <w:szCs w:val="28"/>
          <w:lang w:val="uk-UA"/>
        </w:rPr>
        <w:t>. Меліченко Т. Д. Особливості надання психологічної допомоги військовослужбовцям засобами гештальт-терапії. ІI Всеукраїнська науково-практична інтернет-конференція. Житомир. 2020. С. 211-215.</w:t>
      </w:r>
    </w:p>
    <w:p w:rsidR="009522A4" w:rsidRPr="00AF3EA6" w:rsidRDefault="0076301D"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48</w:t>
      </w:r>
      <w:r w:rsidR="009522A4" w:rsidRPr="00AF3EA6">
        <w:rPr>
          <w:rFonts w:ascii="Times New Roman" w:hAnsi="Times New Roman" w:cs="Times New Roman"/>
          <w:sz w:val="28"/>
          <w:szCs w:val="28"/>
          <w:lang w:val="uk-UA"/>
        </w:rPr>
        <w:t xml:space="preserve">. Мельник А. П. Особливості психологічної реабілітації військовослужбовців, які перебували в умовах бойових дій. </w:t>
      </w:r>
      <w:r w:rsidR="009522A4" w:rsidRPr="00AF3EA6">
        <w:rPr>
          <w:rFonts w:ascii="Times New Roman" w:hAnsi="Times New Roman" w:cs="Times New Roman"/>
          <w:i/>
          <w:sz w:val="28"/>
          <w:szCs w:val="28"/>
          <w:lang w:val="uk-UA"/>
        </w:rPr>
        <w:t>Психологічні перспективи</w:t>
      </w:r>
      <w:r w:rsidR="009522A4" w:rsidRPr="00AF3EA6">
        <w:rPr>
          <w:rFonts w:ascii="Times New Roman" w:hAnsi="Times New Roman" w:cs="Times New Roman"/>
          <w:sz w:val="28"/>
          <w:szCs w:val="28"/>
          <w:lang w:val="uk-UA"/>
        </w:rPr>
        <w:t>. 2016. Випуск 28. С. 176-185.</w:t>
      </w:r>
    </w:p>
    <w:p w:rsidR="00951894" w:rsidRPr="00AF3EA6" w:rsidRDefault="0076301D"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lastRenderedPageBreak/>
        <w:tab/>
      </w:r>
      <w:r w:rsidR="000B0923" w:rsidRPr="00AF3EA6">
        <w:rPr>
          <w:rFonts w:ascii="Times New Roman" w:hAnsi="Times New Roman" w:cs="Times New Roman"/>
          <w:sz w:val="28"/>
          <w:szCs w:val="28"/>
          <w:lang w:val="uk-UA"/>
        </w:rPr>
        <w:t>49</w:t>
      </w:r>
      <w:r w:rsidR="00951894" w:rsidRPr="00AF3EA6">
        <w:rPr>
          <w:rFonts w:ascii="Times New Roman" w:hAnsi="Times New Roman" w:cs="Times New Roman"/>
          <w:sz w:val="28"/>
          <w:szCs w:val="28"/>
          <w:lang w:val="uk-UA"/>
        </w:rPr>
        <w:t xml:space="preserve">. Назаренко І. І., Якимець В. М., Печиборщ В. П. Проблемні питання психологічної реабілітації ветеранів учасників антитерористичної операції та військовослужбовців операції об’єднаних сил в Україні (аналітичний огляд літератури). </w:t>
      </w:r>
      <w:r w:rsidR="00951894" w:rsidRPr="00AF3EA6">
        <w:rPr>
          <w:rFonts w:ascii="Times New Roman" w:hAnsi="Times New Roman" w:cs="Times New Roman"/>
          <w:i/>
          <w:sz w:val="28"/>
          <w:szCs w:val="28"/>
          <w:lang w:val="uk-UA"/>
        </w:rPr>
        <w:t>Україна. Здоров’я нації</w:t>
      </w:r>
      <w:r w:rsidR="00951894" w:rsidRPr="00AF3EA6">
        <w:rPr>
          <w:rFonts w:ascii="Times New Roman" w:hAnsi="Times New Roman" w:cs="Times New Roman"/>
          <w:sz w:val="28"/>
          <w:szCs w:val="28"/>
          <w:lang w:val="uk-UA"/>
        </w:rPr>
        <w:t xml:space="preserve">. 2019. № 1. С. 48-58. </w:t>
      </w:r>
    </w:p>
    <w:p w:rsidR="00951894" w:rsidRPr="00AF3EA6" w:rsidRDefault="0076301D"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50</w:t>
      </w:r>
      <w:r w:rsidR="00951894" w:rsidRPr="00AF3EA6">
        <w:rPr>
          <w:rFonts w:ascii="Times New Roman" w:hAnsi="Times New Roman" w:cs="Times New Roman"/>
          <w:sz w:val="28"/>
          <w:szCs w:val="28"/>
          <w:lang w:val="uk-UA"/>
        </w:rPr>
        <w:t xml:space="preserve">. Наумов, В. Д. Особливості клініко–психопатологічних проявів розладів адаптації, посттравматичних стресових розладів та постстресових розладів особистості в учасників бойових дій. </w:t>
      </w:r>
      <w:r w:rsidR="00951894" w:rsidRPr="00AF3EA6">
        <w:rPr>
          <w:rFonts w:ascii="Times New Roman" w:hAnsi="Times New Roman" w:cs="Times New Roman"/>
          <w:i/>
          <w:sz w:val="28"/>
          <w:szCs w:val="28"/>
          <w:lang w:val="uk-UA"/>
        </w:rPr>
        <w:t>Архіви психіатрії</w:t>
      </w:r>
      <w:r w:rsidRPr="00AF3EA6">
        <w:rPr>
          <w:rFonts w:ascii="Times New Roman" w:hAnsi="Times New Roman" w:cs="Times New Roman"/>
          <w:sz w:val="28"/>
          <w:szCs w:val="28"/>
          <w:lang w:val="uk-UA"/>
        </w:rPr>
        <w:t xml:space="preserve">. 2018. Т. 24. № 3. </w:t>
      </w:r>
      <w:r w:rsidR="00951894" w:rsidRPr="00AF3EA6">
        <w:rPr>
          <w:rFonts w:ascii="Times New Roman" w:hAnsi="Times New Roman" w:cs="Times New Roman"/>
          <w:sz w:val="28"/>
          <w:szCs w:val="28"/>
          <w:lang w:val="uk-UA"/>
        </w:rPr>
        <w:t xml:space="preserve">С. 136- 141. </w:t>
      </w:r>
    </w:p>
    <w:p w:rsidR="009522A4" w:rsidRPr="00AF3EA6" w:rsidRDefault="0076301D"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5</w:t>
      </w:r>
      <w:r w:rsidR="009522A4" w:rsidRPr="00AF3EA6">
        <w:rPr>
          <w:rFonts w:ascii="Times New Roman" w:hAnsi="Times New Roman" w:cs="Times New Roman"/>
          <w:sz w:val="28"/>
          <w:szCs w:val="28"/>
          <w:lang w:val="uk-UA"/>
        </w:rPr>
        <w:t xml:space="preserve">1. Олексюк Н. С. Професійна підготовка фахівців соціальної реабілітації в Україні як вимога часу. </w:t>
      </w:r>
      <w:r w:rsidR="009522A4" w:rsidRPr="00AF3EA6">
        <w:rPr>
          <w:rFonts w:ascii="Times New Roman" w:hAnsi="Times New Roman" w:cs="Times New Roman"/>
          <w:i/>
          <w:sz w:val="28"/>
          <w:szCs w:val="28"/>
          <w:lang w:val="uk-UA"/>
        </w:rPr>
        <w:t>Вісник Луганського національного університету імені Тараса Шевченка. Серія Педагогічні науки</w:t>
      </w:r>
      <w:r w:rsidR="009522A4" w:rsidRPr="00AF3EA6">
        <w:rPr>
          <w:rFonts w:ascii="Times New Roman" w:hAnsi="Times New Roman" w:cs="Times New Roman"/>
          <w:sz w:val="28"/>
          <w:szCs w:val="28"/>
          <w:lang w:val="uk-UA"/>
        </w:rPr>
        <w:t>. 2016. Частина ІІІ. С. 40-47.</w:t>
      </w:r>
    </w:p>
    <w:p w:rsidR="00951894" w:rsidRPr="00AF3EA6" w:rsidRDefault="0076301D" w:rsidP="0095189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52</w:t>
      </w:r>
      <w:r w:rsidR="00951894" w:rsidRPr="00AF3EA6">
        <w:rPr>
          <w:rFonts w:ascii="Times New Roman" w:hAnsi="Times New Roman" w:cs="Times New Roman"/>
          <w:sz w:val="28"/>
          <w:szCs w:val="28"/>
          <w:lang w:val="uk-UA"/>
        </w:rPr>
        <w:t>. Оптимізація лікування вірусно-бактеріальної пневмонії у військовослужбовців, які мобілізовані для проходження служби в зоні проведення антитерористичної операції. Український пульмонологічний журнал. 2018. № 1. С. 14-18.</w:t>
      </w:r>
    </w:p>
    <w:p w:rsidR="00951894" w:rsidRPr="00AF3EA6" w:rsidRDefault="0076301D" w:rsidP="0095189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53</w:t>
      </w:r>
      <w:r w:rsidR="00951894" w:rsidRPr="00AF3EA6">
        <w:rPr>
          <w:rFonts w:ascii="Times New Roman" w:hAnsi="Times New Roman" w:cs="Times New Roman"/>
          <w:sz w:val="28"/>
          <w:szCs w:val="28"/>
          <w:lang w:val="uk-UA"/>
        </w:rPr>
        <w:t xml:space="preserve">. Особливості клінічного перебігу негоспітальної пневмонії у військовослужбовців Збройних Сил України - учасників антитерористичної операції. </w:t>
      </w:r>
      <w:r w:rsidR="00951894" w:rsidRPr="00AF3EA6">
        <w:rPr>
          <w:rFonts w:ascii="Times New Roman" w:hAnsi="Times New Roman" w:cs="Times New Roman"/>
          <w:i/>
          <w:sz w:val="28"/>
          <w:szCs w:val="28"/>
          <w:lang w:val="uk-UA"/>
        </w:rPr>
        <w:t>Військова медицина України</w:t>
      </w:r>
      <w:r w:rsidR="00951894" w:rsidRPr="00AF3EA6">
        <w:rPr>
          <w:rFonts w:ascii="Times New Roman" w:hAnsi="Times New Roman" w:cs="Times New Roman"/>
          <w:sz w:val="28"/>
          <w:szCs w:val="28"/>
          <w:lang w:val="uk-UA"/>
        </w:rPr>
        <w:t xml:space="preserve">. 2019. Т. 19. № 1. С. 34-39. </w:t>
      </w:r>
    </w:p>
    <w:p w:rsidR="00951894" w:rsidRPr="00AF3EA6" w:rsidRDefault="0076301D"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54</w:t>
      </w:r>
      <w:r w:rsidR="00951894" w:rsidRPr="00AF3EA6">
        <w:rPr>
          <w:rFonts w:ascii="Times New Roman" w:hAnsi="Times New Roman" w:cs="Times New Roman"/>
          <w:sz w:val="28"/>
          <w:szCs w:val="28"/>
          <w:lang w:val="uk-UA"/>
        </w:rPr>
        <w:t xml:space="preserve">. Основи реабілітаційної психології: подолання наслідків кризи. Навчальний посібник. За заг. ред. Н. Пророк. Том 1. Київ. 2018. 208 с. </w:t>
      </w:r>
    </w:p>
    <w:p w:rsidR="009522A4" w:rsidRPr="00AF3EA6" w:rsidRDefault="0076301D"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55</w:t>
      </w:r>
      <w:r w:rsidR="009522A4" w:rsidRPr="00AF3EA6">
        <w:rPr>
          <w:rFonts w:ascii="Times New Roman" w:hAnsi="Times New Roman" w:cs="Times New Roman"/>
          <w:sz w:val="28"/>
          <w:szCs w:val="28"/>
          <w:lang w:val="uk-UA"/>
        </w:rPr>
        <w:t xml:space="preserve">. Осьодло В. І., Зубовський Д. С. Посттравматичне зростання особистості учасників бойових дій: сучасний стан та перспективи. </w:t>
      </w:r>
      <w:r w:rsidR="009522A4" w:rsidRPr="00AF3EA6">
        <w:rPr>
          <w:rFonts w:ascii="Times New Roman" w:hAnsi="Times New Roman" w:cs="Times New Roman"/>
          <w:i/>
          <w:sz w:val="28"/>
          <w:szCs w:val="28"/>
          <w:lang w:val="uk-UA"/>
        </w:rPr>
        <w:t xml:space="preserve">Український сихологічний журнал. </w:t>
      </w:r>
      <w:r w:rsidR="009522A4" w:rsidRPr="00AF3EA6">
        <w:rPr>
          <w:rFonts w:ascii="Times New Roman" w:hAnsi="Times New Roman" w:cs="Times New Roman"/>
          <w:sz w:val="28"/>
          <w:szCs w:val="28"/>
          <w:lang w:val="uk-UA"/>
        </w:rPr>
        <w:t>Том 1. 2017. С. 63-79.</w:t>
      </w:r>
    </w:p>
    <w:p w:rsidR="00951894" w:rsidRPr="00AF3EA6" w:rsidRDefault="0076301D"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56</w:t>
      </w:r>
      <w:r w:rsidR="00951894" w:rsidRPr="00AF3EA6">
        <w:rPr>
          <w:rFonts w:ascii="Times New Roman" w:hAnsi="Times New Roman" w:cs="Times New Roman"/>
          <w:sz w:val="28"/>
          <w:szCs w:val="28"/>
          <w:lang w:val="uk-UA"/>
        </w:rPr>
        <w:t xml:space="preserve">. Оцінка адаптивних реакцій організму в учасників бойових дій. </w:t>
      </w:r>
      <w:r w:rsidR="00951894" w:rsidRPr="00AF3EA6">
        <w:rPr>
          <w:rFonts w:ascii="Times New Roman" w:hAnsi="Times New Roman" w:cs="Times New Roman"/>
          <w:i/>
          <w:sz w:val="28"/>
          <w:szCs w:val="28"/>
          <w:lang w:val="uk-UA"/>
        </w:rPr>
        <w:t>Військова медицина України.</w:t>
      </w:r>
      <w:r w:rsidR="00951894" w:rsidRPr="00AF3EA6">
        <w:rPr>
          <w:rFonts w:ascii="Times New Roman" w:hAnsi="Times New Roman" w:cs="Times New Roman"/>
          <w:sz w:val="28"/>
          <w:szCs w:val="28"/>
          <w:lang w:val="uk-UA"/>
        </w:rPr>
        <w:t xml:space="preserve"> 2019. Т. 19. № 2. С. 35-39.</w:t>
      </w:r>
    </w:p>
    <w:p w:rsidR="00951894" w:rsidRPr="00AF3EA6" w:rsidRDefault="0076301D" w:rsidP="0095189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57</w:t>
      </w:r>
      <w:r w:rsidR="00951894" w:rsidRPr="00AF3EA6">
        <w:rPr>
          <w:rFonts w:ascii="Times New Roman" w:hAnsi="Times New Roman" w:cs="Times New Roman"/>
          <w:sz w:val="28"/>
          <w:szCs w:val="28"/>
          <w:lang w:val="uk-UA"/>
        </w:rPr>
        <w:t xml:space="preserve">. Півник В. М. Особливості організації надання медичної допомоги пораненим і хворим військовослужбовцям у взаємодії з закладами охорони здоров’я МОЗ України в зоні проведення АТО (ООС). Військова медицина України. 2019. Т. 19. № 2. С. 25-34. </w:t>
      </w:r>
    </w:p>
    <w:p w:rsidR="00951894" w:rsidRPr="00AF3EA6" w:rsidRDefault="0076301D"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lastRenderedPageBreak/>
        <w:tab/>
      </w:r>
      <w:r w:rsidR="000B0923" w:rsidRPr="00AF3EA6">
        <w:rPr>
          <w:rFonts w:ascii="Times New Roman" w:hAnsi="Times New Roman" w:cs="Times New Roman"/>
          <w:sz w:val="28"/>
          <w:szCs w:val="28"/>
          <w:lang w:val="uk-UA"/>
        </w:rPr>
        <w:t>58</w:t>
      </w:r>
      <w:r w:rsidR="00951894" w:rsidRPr="00AF3EA6">
        <w:rPr>
          <w:rFonts w:ascii="Times New Roman" w:hAnsi="Times New Roman" w:cs="Times New Roman"/>
          <w:sz w:val="28"/>
          <w:szCs w:val="28"/>
          <w:lang w:val="uk-UA"/>
        </w:rPr>
        <w:t xml:space="preserve">. Пішель В. Я. Психотичні розлади у структурі розладів психіки та поведінки у комбатантів (за даними офіційної статистики 2015–2017 рр.). Архів психіатрії. 2018. Т. 24. № 3. С. 132-135. </w:t>
      </w:r>
    </w:p>
    <w:p w:rsidR="00991657" w:rsidRPr="00AF3EA6" w:rsidRDefault="0076301D"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59</w:t>
      </w:r>
      <w:r w:rsidR="00991657" w:rsidRPr="00AF3EA6">
        <w:rPr>
          <w:rFonts w:ascii="Times New Roman" w:hAnsi="Times New Roman" w:cs="Times New Roman"/>
          <w:sz w:val="28"/>
          <w:szCs w:val="28"/>
          <w:lang w:val="uk-UA"/>
        </w:rPr>
        <w:t>. Психологічна робота з військовослужбовцями – уча-сниками АТО на етапі відновлення. метод. посіб. Кокун О. М., Агаєв Н. А., Пішко І. О., Лозінська Н. С., Остапчук В. В. Київ. НДЦ ГП ЗСУ. 2017. 282 с.</w:t>
      </w:r>
    </w:p>
    <w:p w:rsidR="00951894" w:rsidRPr="00AF3EA6" w:rsidRDefault="0076301D"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60</w:t>
      </w:r>
      <w:r w:rsidR="00951894" w:rsidRPr="00AF3EA6">
        <w:rPr>
          <w:rFonts w:ascii="Times New Roman" w:hAnsi="Times New Roman" w:cs="Times New Roman"/>
          <w:sz w:val="28"/>
          <w:szCs w:val="28"/>
          <w:lang w:val="uk-UA"/>
        </w:rPr>
        <w:t xml:space="preserve">. Савічан К. В. Огляд наукових публікацій, присвячених вторинній гепатопатії після травми. </w:t>
      </w:r>
      <w:r w:rsidR="00951894" w:rsidRPr="00AF3EA6">
        <w:rPr>
          <w:rFonts w:ascii="Times New Roman" w:hAnsi="Times New Roman" w:cs="Times New Roman"/>
          <w:i/>
          <w:sz w:val="28"/>
          <w:szCs w:val="28"/>
          <w:lang w:val="uk-UA"/>
        </w:rPr>
        <w:t>Військова медицина України</w:t>
      </w:r>
      <w:r w:rsidR="00951894" w:rsidRPr="00AF3EA6">
        <w:rPr>
          <w:rFonts w:ascii="Times New Roman" w:hAnsi="Times New Roman" w:cs="Times New Roman"/>
          <w:sz w:val="28"/>
          <w:szCs w:val="28"/>
          <w:lang w:val="uk-UA"/>
        </w:rPr>
        <w:t xml:space="preserve">. 2019. Т. 19. № 2.                    С. 69-77. </w:t>
      </w:r>
    </w:p>
    <w:p w:rsidR="00951894" w:rsidRPr="00AF3EA6" w:rsidRDefault="0076301D" w:rsidP="0095189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61</w:t>
      </w:r>
      <w:r w:rsidR="00951894" w:rsidRPr="00AF3EA6">
        <w:rPr>
          <w:rFonts w:ascii="Times New Roman" w:hAnsi="Times New Roman" w:cs="Times New Roman"/>
          <w:sz w:val="28"/>
          <w:szCs w:val="28"/>
          <w:lang w:val="uk-UA"/>
        </w:rPr>
        <w:t xml:space="preserve">. Сайко О. В. Неврологічна симптоматика в гострому періоді струсу мозку на етапі медичної евакуації з військово–мобільного госпіталю. </w:t>
      </w:r>
      <w:r w:rsidR="00951894" w:rsidRPr="00AF3EA6">
        <w:rPr>
          <w:rFonts w:ascii="Times New Roman" w:hAnsi="Times New Roman" w:cs="Times New Roman"/>
          <w:i/>
          <w:sz w:val="28"/>
          <w:szCs w:val="28"/>
          <w:lang w:val="uk-UA"/>
        </w:rPr>
        <w:t>Міжнародний неврологічний журнал.</w:t>
      </w:r>
      <w:r w:rsidR="00951894" w:rsidRPr="00AF3EA6">
        <w:rPr>
          <w:rFonts w:ascii="Times New Roman" w:hAnsi="Times New Roman" w:cs="Times New Roman"/>
          <w:sz w:val="28"/>
          <w:szCs w:val="28"/>
          <w:lang w:val="uk-UA"/>
        </w:rPr>
        <w:t xml:space="preserve"> 2018. № 2. С. 19-25. </w:t>
      </w:r>
    </w:p>
    <w:p w:rsidR="00951894" w:rsidRPr="00AF3EA6" w:rsidRDefault="0076301D"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62</w:t>
      </w:r>
      <w:r w:rsidR="00951894" w:rsidRPr="00AF3EA6">
        <w:rPr>
          <w:rFonts w:ascii="Times New Roman" w:hAnsi="Times New Roman" w:cs="Times New Roman"/>
          <w:sz w:val="28"/>
          <w:szCs w:val="28"/>
          <w:lang w:val="uk-UA"/>
        </w:rPr>
        <w:t xml:space="preserve">. Самойлова О. В. Клінічні особливості розладів адаптації в умовах військового конфлікту на Сході України. </w:t>
      </w:r>
      <w:r w:rsidR="00951894" w:rsidRPr="00AF3EA6">
        <w:rPr>
          <w:rFonts w:ascii="Times New Roman" w:hAnsi="Times New Roman" w:cs="Times New Roman"/>
          <w:i/>
          <w:sz w:val="28"/>
          <w:szCs w:val="28"/>
          <w:lang w:val="uk-UA"/>
        </w:rPr>
        <w:t>Український вісник психоневрології</w:t>
      </w:r>
      <w:r w:rsidR="00951894" w:rsidRPr="00AF3EA6">
        <w:rPr>
          <w:rFonts w:ascii="Times New Roman" w:hAnsi="Times New Roman" w:cs="Times New Roman"/>
          <w:sz w:val="28"/>
          <w:szCs w:val="28"/>
          <w:lang w:val="uk-UA"/>
        </w:rPr>
        <w:t>. 2018. Т. 26. Вип. 2. С. 95-98.</w:t>
      </w:r>
    </w:p>
    <w:p w:rsidR="00951894" w:rsidRPr="00AF3EA6" w:rsidRDefault="0076301D"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63</w:t>
      </w:r>
      <w:r w:rsidR="00951894" w:rsidRPr="00AF3EA6">
        <w:rPr>
          <w:rFonts w:ascii="Times New Roman" w:hAnsi="Times New Roman" w:cs="Times New Roman"/>
          <w:sz w:val="28"/>
          <w:szCs w:val="28"/>
          <w:lang w:val="uk-UA"/>
        </w:rPr>
        <w:t xml:space="preserve">. Сиропятов О. Г., Дзеружинська Н. О., Бодян В. В., Марущенко К. Ю. Психологія страху на війні. </w:t>
      </w:r>
      <w:r w:rsidR="00951894" w:rsidRPr="00AF3EA6">
        <w:rPr>
          <w:rFonts w:ascii="Times New Roman" w:hAnsi="Times New Roman" w:cs="Times New Roman"/>
          <w:i/>
          <w:sz w:val="28"/>
          <w:szCs w:val="28"/>
          <w:lang w:val="uk-UA"/>
        </w:rPr>
        <w:t>Військова медицина України</w:t>
      </w:r>
      <w:r w:rsidR="00951894" w:rsidRPr="00AF3EA6">
        <w:rPr>
          <w:rFonts w:ascii="Times New Roman" w:hAnsi="Times New Roman" w:cs="Times New Roman"/>
          <w:sz w:val="28"/>
          <w:szCs w:val="28"/>
          <w:lang w:val="uk-UA"/>
        </w:rPr>
        <w:t xml:space="preserve">. 2019. Т. 19. № 2.                       С. 55-60. </w:t>
      </w:r>
    </w:p>
    <w:p w:rsidR="009522A4" w:rsidRPr="00AF3EA6" w:rsidRDefault="0076301D" w:rsidP="00CF1B48">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64</w:t>
      </w:r>
      <w:r w:rsidR="009522A4" w:rsidRPr="00AF3EA6">
        <w:rPr>
          <w:rFonts w:ascii="Times New Roman" w:hAnsi="Times New Roman" w:cs="Times New Roman"/>
          <w:sz w:val="28"/>
          <w:szCs w:val="28"/>
          <w:lang w:val="uk-UA"/>
        </w:rPr>
        <w:t xml:space="preserve">. Сорока О. В. Формування управлінської компетентності майбутніх фахівців соціальної сфери засобами тренінгу. </w:t>
      </w:r>
      <w:r w:rsidR="009522A4" w:rsidRPr="00AF3EA6">
        <w:rPr>
          <w:rFonts w:ascii="Times New Roman" w:hAnsi="Times New Roman" w:cs="Times New Roman"/>
          <w:i/>
          <w:sz w:val="28"/>
          <w:szCs w:val="28"/>
          <w:lang w:val="uk-UA"/>
        </w:rPr>
        <w:t>Науковий вісник Ізмаїльського державного гуманітарного університету : зб. наук. праць. Серія «Педагогічні науки</w:t>
      </w:r>
      <w:r w:rsidR="009522A4" w:rsidRPr="00AF3EA6">
        <w:rPr>
          <w:rFonts w:ascii="Times New Roman" w:hAnsi="Times New Roman" w:cs="Times New Roman"/>
          <w:sz w:val="28"/>
          <w:szCs w:val="28"/>
          <w:lang w:val="uk-UA"/>
        </w:rPr>
        <w:t>». Ізмаїл. РВВ ІДГУ. 2017. Вип. 36. С. 241-246.</w:t>
      </w:r>
    </w:p>
    <w:p w:rsidR="004C122C" w:rsidRPr="00AF3EA6" w:rsidRDefault="0076301D" w:rsidP="00994C0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65</w:t>
      </w:r>
      <w:r w:rsidR="004C122C" w:rsidRPr="00AF3EA6">
        <w:rPr>
          <w:rFonts w:ascii="Times New Roman" w:hAnsi="Times New Roman" w:cs="Times New Roman"/>
          <w:sz w:val="28"/>
          <w:szCs w:val="28"/>
          <w:lang w:val="uk-UA"/>
        </w:rPr>
        <w:t xml:space="preserve">. Сороківська О. А., Котовська І. В., Луциків І. В. Формування ефективної політики зайнятості ветеранів АТО: Загальнодержавний та регіональний аспекти. </w:t>
      </w:r>
      <w:r w:rsidR="004C122C" w:rsidRPr="00AF3EA6">
        <w:rPr>
          <w:rFonts w:ascii="Times New Roman" w:hAnsi="Times New Roman" w:cs="Times New Roman"/>
          <w:i/>
          <w:sz w:val="28"/>
          <w:szCs w:val="28"/>
          <w:lang w:val="uk-UA"/>
        </w:rPr>
        <w:t>Глобальні та національні проблеми економіки</w:t>
      </w:r>
      <w:r w:rsidR="004C122C" w:rsidRPr="00AF3EA6">
        <w:rPr>
          <w:rFonts w:ascii="Times New Roman" w:hAnsi="Times New Roman" w:cs="Times New Roman"/>
          <w:sz w:val="28"/>
          <w:szCs w:val="28"/>
          <w:lang w:val="uk-UA"/>
        </w:rPr>
        <w:t>.2017. № 18. С. 366-372.</w:t>
      </w:r>
    </w:p>
    <w:p w:rsidR="009522A4" w:rsidRPr="00AF3EA6" w:rsidRDefault="0076301D" w:rsidP="00994C0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66</w:t>
      </w:r>
      <w:r w:rsidR="009522A4" w:rsidRPr="00AF3EA6">
        <w:rPr>
          <w:rFonts w:ascii="Times New Roman" w:hAnsi="Times New Roman" w:cs="Times New Roman"/>
          <w:sz w:val="28"/>
          <w:szCs w:val="28"/>
          <w:lang w:val="uk-UA"/>
        </w:rPr>
        <w:t xml:space="preserve">. Стасюк В. В. Психологічні особливості реадаптації Учасників бойових дій. </w:t>
      </w:r>
      <w:r w:rsidR="009522A4" w:rsidRPr="00AF3EA6">
        <w:rPr>
          <w:rFonts w:ascii="Times New Roman" w:hAnsi="Times New Roman" w:cs="Times New Roman"/>
          <w:i/>
          <w:sz w:val="28"/>
          <w:szCs w:val="28"/>
          <w:lang w:val="uk-UA"/>
        </w:rPr>
        <w:t>Актуальні проблеми психологічної та соціальної адаптації в умовах кризового суспільств</w:t>
      </w:r>
      <w:r w:rsidR="009522A4" w:rsidRPr="00AF3EA6">
        <w:rPr>
          <w:rFonts w:ascii="Times New Roman" w:hAnsi="Times New Roman" w:cs="Times New Roman"/>
          <w:sz w:val="28"/>
          <w:szCs w:val="28"/>
          <w:lang w:val="uk-UA"/>
        </w:rPr>
        <w:t>а. 2018. С. 153-154.</w:t>
      </w:r>
    </w:p>
    <w:p w:rsidR="009522A4" w:rsidRPr="00AF3EA6" w:rsidRDefault="0076301D" w:rsidP="00994C0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lastRenderedPageBreak/>
        <w:tab/>
      </w:r>
      <w:r w:rsidR="000B0923" w:rsidRPr="00AF3EA6">
        <w:rPr>
          <w:rFonts w:ascii="Times New Roman" w:hAnsi="Times New Roman" w:cs="Times New Roman"/>
          <w:sz w:val="28"/>
          <w:szCs w:val="28"/>
          <w:lang w:val="uk-UA"/>
        </w:rPr>
        <w:t>67</w:t>
      </w:r>
      <w:r w:rsidR="009522A4" w:rsidRPr="00AF3EA6">
        <w:rPr>
          <w:rFonts w:ascii="Times New Roman" w:hAnsi="Times New Roman" w:cs="Times New Roman"/>
          <w:sz w:val="28"/>
          <w:szCs w:val="28"/>
          <w:lang w:val="uk-UA"/>
        </w:rPr>
        <w:t xml:space="preserve">. Степаненко В. І. Методи соціально-психологічної підтримки військовослужбовців-учасників АТО. </w:t>
      </w:r>
      <w:r w:rsidR="009522A4" w:rsidRPr="00AF3EA6">
        <w:rPr>
          <w:rFonts w:ascii="Times New Roman" w:hAnsi="Times New Roman" w:cs="Times New Roman"/>
          <w:i/>
          <w:sz w:val="28"/>
          <w:szCs w:val="28"/>
          <w:lang w:val="uk-UA"/>
        </w:rPr>
        <w:t>Підтримка та реабілітація учасників АТО в Україні: досвід та перспективи: тези доповідей Всеукраїнської науково-практичної конференції. Хмельницький</w:t>
      </w:r>
      <w:r w:rsidR="009522A4" w:rsidRPr="00AF3EA6">
        <w:rPr>
          <w:rFonts w:ascii="Times New Roman" w:hAnsi="Times New Roman" w:cs="Times New Roman"/>
          <w:sz w:val="28"/>
          <w:szCs w:val="28"/>
          <w:lang w:val="uk-UA"/>
        </w:rPr>
        <w:t>. 2016. С. 73-75.</w:t>
      </w:r>
    </w:p>
    <w:p w:rsidR="00951894" w:rsidRPr="00AF3EA6" w:rsidRDefault="0076301D" w:rsidP="00994C0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68</w:t>
      </w:r>
      <w:r w:rsidR="00951894" w:rsidRPr="00AF3EA6">
        <w:rPr>
          <w:rFonts w:ascii="Times New Roman" w:hAnsi="Times New Roman" w:cs="Times New Roman"/>
          <w:sz w:val="28"/>
          <w:szCs w:val="28"/>
          <w:lang w:val="uk-UA"/>
        </w:rPr>
        <w:t xml:space="preserve">. Титаренко Т.М., М.С. Дворник, В.О. Климчук Соціально-психологічні технології відновлення особистості після травматичних подій: практичний посібник. </w:t>
      </w:r>
      <w:r w:rsidR="00951894" w:rsidRPr="00AF3EA6">
        <w:rPr>
          <w:rFonts w:ascii="Times New Roman" w:hAnsi="Times New Roman" w:cs="Times New Roman"/>
          <w:i/>
          <w:sz w:val="28"/>
          <w:szCs w:val="28"/>
          <w:lang w:val="uk-UA"/>
        </w:rPr>
        <w:t>Національна академія педагогічних наук України. Інститут соціальної та політичної психології</w:t>
      </w:r>
      <w:r w:rsidR="00951894" w:rsidRPr="00AF3EA6">
        <w:rPr>
          <w:rFonts w:ascii="Times New Roman" w:hAnsi="Times New Roman" w:cs="Times New Roman"/>
          <w:sz w:val="28"/>
          <w:szCs w:val="28"/>
          <w:lang w:val="uk-UA"/>
        </w:rPr>
        <w:t>. Кропивницький. Імекс-ЛТД. 2019. 220 c.</w:t>
      </w:r>
    </w:p>
    <w:p w:rsidR="00991657" w:rsidRPr="00AF3EA6" w:rsidRDefault="0076301D" w:rsidP="00994C0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69</w:t>
      </w:r>
      <w:r w:rsidR="00991657" w:rsidRPr="00AF3EA6">
        <w:rPr>
          <w:rFonts w:ascii="Times New Roman" w:hAnsi="Times New Roman" w:cs="Times New Roman"/>
          <w:sz w:val="28"/>
          <w:szCs w:val="28"/>
          <w:lang w:val="uk-UA"/>
        </w:rPr>
        <w:t xml:space="preserve">. Чапляк А. П. Основні напрямки реабілітації учасників бойових дій. </w:t>
      </w:r>
      <w:r w:rsidR="00991657" w:rsidRPr="00AF3EA6">
        <w:rPr>
          <w:rFonts w:ascii="Times New Roman" w:hAnsi="Times New Roman" w:cs="Times New Roman"/>
          <w:i/>
          <w:sz w:val="28"/>
          <w:szCs w:val="28"/>
          <w:lang w:val="uk-UA"/>
        </w:rPr>
        <w:t>Україна. Здоров’я нації.</w:t>
      </w:r>
      <w:r w:rsidR="00991657" w:rsidRPr="00AF3EA6">
        <w:rPr>
          <w:rFonts w:ascii="Times New Roman" w:hAnsi="Times New Roman" w:cs="Times New Roman"/>
          <w:sz w:val="28"/>
          <w:szCs w:val="28"/>
          <w:lang w:val="uk-UA"/>
        </w:rPr>
        <w:t xml:space="preserve"> 2018. №3/1 (51). С. 59-61.</w:t>
      </w:r>
    </w:p>
    <w:p w:rsidR="009522A4" w:rsidRPr="00AF3EA6" w:rsidRDefault="0076301D" w:rsidP="00994C0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70</w:t>
      </w:r>
      <w:r w:rsidR="009522A4" w:rsidRPr="00AF3EA6">
        <w:rPr>
          <w:rFonts w:ascii="Times New Roman" w:hAnsi="Times New Roman" w:cs="Times New Roman"/>
          <w:sz w:val="28"/>
          <w:szCs w:val="28"/>
          <w:lang w:val="uk-UA"/>
        </w:rPr>
        <w:t xml:space="preserve">. Чуприна С. О. Організація соціальної та професійної адаптації учасників Антитерористичної операції. </w:t>
      </w:r>
      <w:r w:rsidR="009522A4" w:rsidRPr="00AF3EA6">
        <w:rPr>
          <w:rFonts w:ascii="Times New Roman" w:hAnsi="Times New Roman" w:cs="Times New Roman"/>
          <w:i/>
          <w:sz w:val="28"/>
          <w:szCs w:val="28"/>
          <w:lang w:val="uk-UA"/>
        </w:rPr>
        <w:t>Internatinal scientific-praktical conferenceFormingofmoderneducationalenvironment : benefist, risk, implementationmechanism: ConferenceProceedings. Tbilisi. BaltijaPublishing</w:t>
      </w:r>
      <w:r w:rsidR="009522A4" w:rsidRPr="00AF3EA6">
        <w:rPr>
          <w:rFonts w:ascii="Times New Roman" w:hAnsi="Times New Roman" w:cs="Times New Roman"/>
          <w:sz w:val="28"/>
          <w:szCs w:val="28"/>
          <w:lang w:val="uk-UA"/>
        </w:rPr>
        <w:t>. S. 61-64.</w:t>
      </w:r>
    </w:p>
    <w:p w:rsidR="00951894" w:rsidRPr="00AF3EA6" w:rsidRDefault="0076301D" w:rsidP="00994C0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71</w:t>
      </w:r>
      <w:r w:rsidR="00951894" w:rsidRPr="00AF3EA6">
        <w:rPr>
          <w:rFonts w:ascii="Times New Roman" w:hAnsi="Times New Roman" w:cs="Times New Roman"/>
          <w:sz w:val="28"/>
          <w:szCs w:val="28"/>
          <w:lang w:val="uk-UA"/>
        </w:rPr>
        <w:t>. Шапіро С. О. Фізкультурно-спортивні послуги – складова психофізичної та соціальної адаптації військових із наслідками бойової травми: кваліфікаційна робота на здобуття освітньо-кваліфікаційного рівня магістра: спец. 017 Фізична культура і спорт, освітньою програмою «Спорт». Київ. НУФВСУ. 2020. 82 с.</w:t>
      </w:r>
    </w:p>
    <w:p w:rsidR="009522A4" w:rsidRPr="00AF3EA6" w:rsidRDefault="0076301D" w:rsidP="00994C0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72</w:t>
      </w:r>
      <w:r w:rsidR="009522A4" w:rsidRPr="00AF3EA6">
        <w:rPr>
          <w:rFonts w:ascii="Times New Roman" w:hAnsi="Times New Roman" w:cs="Times New Roman"/>
          <w:sz w:val="28"/>
          <w:szCs w:val="28"/>
          <w:lang w:val="uk-UA"/>
        </w:rPr>
        <w:t>. Lawrence R. Emot</w:t>
      </w:r>
      <w:r w:rsidR="00133805" w:rsidRPr="00AF3EA6">
        <w:rPr>
          <w:rFonts w:ascii="Times New Roman" w:hAnsi="Times New Roman" w:cs="Times New Roman"/>
          <w:sz w:val="28"/>
          <w:szCs w:val="28"/>
          <w:lang w:val="uk-UA"/>
        </w:rPr>
        <w:t xml:space="preserve">ionalandPsychologicalTrauma. </w:t>
      </w:r>
      <w:r w:rsidR="009522A4" w:rsidRPr="00AF3EA6">
        <w:rPr>
          <w:rFonts w:ascii="Times New Roman" w:hAnsi="Times New Roman" w:cs="Times New Roman"/>
          <w:sz w:val="28"/>
          <w:szCs w:val="28"/>
          <w:lang w:val="uk-UA"/>
        </w:rPr>
        <w:t xml:space="preserve">Sega. 2017. </w:t>
      </w:r>
      <w:r w:rsidR="00133805" w:rsidRPr="00AF3EA6">
        <w:rPr>
          <w:rFonts w:ascii="Times New Roman" w:hAnsi="Times New Roman" w:cs="Times New Roman"/>
          <w:sz w:val="28"/>
          <w:szCs w:val="28"/>
          <w:lang w:val="uk-UA"/>
        </w:rPr>
        <w:t xml:space="preserve">URL </w:t>
      </w:r>
      <w:r w:rsidR="009522A4" w:rsidRPr="00AF3EA6">
        <w:rPr>
          <w:rFonts w:ascii="Times New Roman" w:hAnsi="Times New Roman" w:cs="Times New Roman"/>
          <w:sz w:val="28"/>
          <w:szCs w:val="28"/>
          <w:lang w:val="uk-UA"/>
        </w:rPr>
        <w:t xml:space="preserve">: </w:t>
      </w:r>
      <w:hyperlink r:id="rId12" w:history="1">
        <w:r w:rsidR="009522A4" w:rsidRPr="00AF3EA6">
          <w:rPr>
            <w:rStyle w:val="a7"/>
            <w:rFonts w:ascii="Times New Roman" w:hAnsi="Times New Roman" w:cs="Times New Roman"/>
            <w:sz w:val="28"/>
            <w:szCs w:val="28"/>
            <w:lang w:val="uk-UA"/>
          </w:rPr>
          <w:t>https://www.helpguide.org/articles/ptsd-trauma/copingwith-emotional-and-psychological-trauma.htm</w:t>
        </w:r>
      </w:hyperlink>
      <w:r w:rsidR="009522A4" w:rsidRPr="00AF3EA6">
        <w:rPr>
          <w:rFonts w:ascii="Times New Roman" w:hAnsi="Times New Roman" w:cs="Times New Roman"/>
          <w:sz w:val="28"/>
          <w:szCs w:val="28"/>
          <w:lang w:val="uk-UA"/>
        </w:rPr>
        <w:t xml:space="preserve"> (дата звернення: 12.10.2022).</w:t>
      </w:r>
    </w:p>
    <w:p w:rsidR="00951894" w:rsidRPr="00AF3EA6" w:rsidRDefault="0076301D" w:rsidP="00994C04">
      <w:pPr>
        <w:spacing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73</w:t>
      </w:r>
      <w:r w:rsidR="00951894" w:rsidRPr="00AF3EA6">
        <w:rPr>
          <w:rFonts w:ascii="Times New Roman" w:hAnsi="Times New Roman" w:cs="Times New Roman"/>
          <w:sz w:val="28"/>
          <w:szCs w:val="28"/>
          <w:lang w:val="uk-UA"/>
        </w:rPr>
        <w:t xml:space="preserve">. Overstreet C., Brown E., Berenz E.C. etal. Anxietysensitivityanddistresstolerancetypologiesandrelationstoposttraumaticstressdisorder: A clusteranalyticapproach. </w:t>
      </w:r>
      <w:r w:rsidR="00951894" w:rsidRPr="00AF3EA6">
        <w:rPr>
          <w:rFonts w:ascii="Times New Roman" w:hAnsi="Times New Roman" w:cs="Times New Roman"/>
          <w:i/>
          <w:sz w:val="28"/>
          <w:szCs w:val="28"/>
          <w:lang w:val="uk-UA"/>
        </w:rPr>
        <w:t>MilitaryPsychology</w:t>
      </w:r>
      <w:r w:rsidR="00951894" w:rsidRPr="00AF3EA6">
        <w:rPr>
          <w:rFonts w:ascii="Times New Roman" w:hAnsi="Times New Roman" w:cs="Times New Roman"/>
          <w:sz w:val="28"/>
          <w:szCs w:val="28"/>
          <w:lang w:val="uk-UA"/>
        </w:rPr>
        <w:t xml:space="preserve">. 2018. Р. 30. </w:t>
      </w:r>
    </w:p>
    <w:p w:rsidR="00951894" w:rsidRPr="00AF3EA6" w:rsidRDefault="0076301D" w:rsidP="00951894">
      <w:pPr>
        <w:spacing w:after="0"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74</w:t>
      </w:r>
      <w:r w:rsidR="00951894" w:rsidRPr="00AF3EA6">
        <w:rPr>
          <w:rFonts w:ascii="Times New Roman" w:hAnsi="Times New Roman" w:cs="Times New Roman"/>
          <w:sz w:val="28"/>
          <w:szCs w:val="28"/>
          <w:lang w:val="uk-UA"/>
        </w:rPr>
        <w:t xml:space="preserve">. Adler, A., Jager-Hyman, S., Brown, G. K., Singh, T., Chaudhury, S., Ghahramanlou-Holloway, M., &amp;Stanley, B. A QualitativeInvestigationofBarrierstoSeekingTreatmentforSuicidalThoughtsandBehaviorsAmongArmySoldierswith a DeploymentHistory. </w:t>
      </w:r>
      <w:r w:rsidR="00951894" w:rsidRPr="00AF3EA6">
        <w:rPr>
          <w:rFonts w:ascii="Times New Roman" w:hAnsi="Times New Roman" w:cs="Times New Roman"/>
          <w:i/>
          <w:sz w:val="28"/>
          <w:szCs w:val="28"/>
          <w:lang w:val="uk-UA"/>
        </w:rPr>
        <w:t>ArchivesofSuicideResearch</w:t>
      </w:r>
      <w:r w:rsidR="00951894" w:rsidRPr="00AF3EA6">
        <w:rPr>
          <w:rFonts w:ascii="Times New Roman" w:hAnsi="Times New Roman" w:cs="Times New Roman"/>
          <w:sz w:val="28"/>
          <w:szCs w:val="28"/>
          <w:lang w:val="uk-UA"/>
        </w:rPr>
        <w:t xml:space="preserve">. </w:t>
      </w:r>
      <w:r w:rsidR="00951894" w:rsidRPr="00AF3EA6">
        <w:rPr>
          <w:rFonts w:ascii="Times New Roman" w:hAnsi="Times New Roman" w:cs="Times New Roman"/>
          <w:sz w:val="28"/>
          <w:szCs w:val="28"/>
          <w:lang w:val="uk-UA"/>
        </w:rPr>
        <w:lastRenderedPageBreak/>
        <w:t xml:space="preserve">2019. Р. </w:t>
      </w:r>
      <w:r w:rsidR="00133805" w:rsidRPr="00AF3EA6">
        <w:rPr>
          <w:rFonts w:ascii="Times New Roman" w:hAnsi="Times New Roman" w:cs="Times New Roman"/>
          <w:sz w:val="28"/>
          <w:szCs w:val="28"/>
          <w:lang w:val="uk-UA"/>
        </w:rPr>
        <w:t>1-</w:t>
      </w:r>
      <w:r w:rsidR="00951894" w:rsidRPr="00AF3EA6">
        <w:rPr>
          <w:rFonts w:ascii="Times New Roman" w:hAnsi="Times New Roman" w:cs="Times New Roman"/>
          <w:sz w:val="28"/>
          <w:szCs w:val="28"/>
          <w:lang w:val="uk-UA"/>
        </w:rPr>
        <w:t>18. </w:t>
      </w:r>
      <w:r w:rsidR="00133805" w:rsidRPr="00AF3EA6">
        <w:rPr>
          <w:rFonts w:ascii="Times New Roman" w:hAnsi="Times New Roman" w:cs="Times New Roman"/>
          <w:sz w:val="28"/>
          <w:szCs w:val="28"/>
          <w:lang w:val="uk-UA"/>
        </w:rPr>
        <w:t xml:space="preserve">URL </w:t>
      </w:r>
      <w:r w:rsidR="00951894" w:rsidRPr="00AF3EA6">
        <w:rPr>
          <w:rFonts w:ascii="Times New Roman" w:hAnsi="Times New Roman" w:cs="Times New Roman"/>
          <w:sz w:val="28"/>
          <w:szCs w:val="28"/>
          <w:lang w:val="uk-UA"/>
        </w:rPr>
        <w:t>: </w:t>
      </w:r>
      <w:hyperlink r:id="rId13" w:history="1">
        <w:r w:rsidR="00951894" w:rsidRPr="00AF3EA6">
          <w:rPr>
            <w:rStyle w:val="a7"/>
            <w:rFonts w:ascii="Times New Roman" w:hAnsi="Times New Roman" w:cs="Times New Roman"/>
            <w:sz w:val="28"/>
            <w:szCs w:val="28"/>
            <w:lang w:val="uk-UA"/>
          </w:rPr>
          <w:t>https://doi.org/10.1080/13811118.2019.1624666</w:t>
        </w:r>
      </w:hyperlink>
      <w:r w:rsidR="00951894" w:rsidRPr="00AF3EA6">
        <w:rPr>
          <w:rFonts w:ascii="Times New Roman" w:hAnsi="Times New Roman" w:cs="Times New Roman"/>
          <w:sz w:val="28"/>
          <w:szCs w:val="28"/>
          <w:lang w:val="uk-UA"/>
        </w:rPr>
        <w:t xml:space="preserve"> (дата звернення: 15.10.2022).</w:t>
      </w:r>
    </w:p>
    <w:p w:rsidR="00951894" w:rsidRPr="00AF3EA6" w:rsidRDefault="0076301D" w:rsidP="00951894">
      <w:pPr>
        <w:spacing w:after="0"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 xml:space="preserve">75. </w:t>
      </w:r>
      <w:r w:rsidR="00951894" w:rsidRPr="00AF3EA6">
        <w:rPr>
          <w:rFonts w:ascii="Times New Roman" w:hAnsi="Times New Roman" w:cs="Times New Roman"/>
          <w:sz w:val="28"/>
          <w:szCs w:val="28"/>
          <w:lang w:val="uk-UA"/>
        </w:rPr>
        <w:t xml:space="preserve">Anestis, M. D., Tull, M. T., Butterworth, S. E., Richmond, J. R., Houtsma, C., Forbes, C. N., &amp;Gratz, K. L. TheRoleofOpioidUseinDistinguishingbetweenSuicidalIdeationandAttempts. </w:t>
      </w:r>
      <w:r w:rsidR="00951894" w:rsidRPr="00AF3EA6">
        <w:rPr>
          <w:rFonts w:ascii="Times New Roman" w:hAnsi="Times New Roman" w:cs="Times New Roman"/>
          <w:i/>
          <w:sz w:val="28"/>
          <w:szCs w:val="28"/>
          <w:lang w:val="uk-UA"/>
        </w:rPr>
        <w:t>Suicideand L</w:t>
      </w:r>
      <w:r w:rsidR="00CC444E" w:rsidRPr="00AF3EA6">
        <w:rPr>
          <w:rFonts w:ascii="Times New Roman" w:hAnsi="Times New Roman" w:cs="Times New Roman"/>
          <w:i/>
          <w:sz w:val="28"/>
          <w:szCs w:val="28"/>
          <w:lang w:val="uk-UA"/>
        </w:rPr>
        <w:t>ife-Threatening Behavior</w:t>
      </w:r>
      <w:r w:rsidR="00CC444E" w:rsidRPr="00AF3EA6">
        <w:rPr>
          <w:rFonts w:ascii="Times New Roman" w:hAnsi="Times New Roman" w:cs="Times New Roman"/>
          <w:sz w:val="28"/>
          <w:szCs w:val="28"/>
          <w:lang w:val="uk-UA"/>
        </w:rPr>
        <w:t>. 49(6). 2019. Р. 1680-</w:t>
      </w:r>
      <w:r w:rsidR="00951894" w:rsidRPr="00AF3EA6">
        <w:rPr>
          <w:rFonts w:ascii="Times New Roman" w:hAnsi="Times New Roman" w:cs="Times New Roman"/>
          <w:sz w:val="28"/>
          <w:szCs w:val="28"/>
          <w:lang w:val="uk-UA"/>
        </w:rPr>
        <w:t xml:space="preserve">1692. </w:t>
      </w:r>
      <w:r w:rsidR="00133805" w:rsidRPr="00AF3EA6">
        <w:rPr>
          <w:rFonts w:ascii="Times New Roman" w:hAnsi="Times New Roman" w:cs="Times New Roman"/>
          <w:sz w:val="28"/>
          <w:szCs w:val="28"/>
          <w:lang w:val="uk-UA"/>
        </w:rPr>
        <w:t xml:space="preserve">URL </w:t>
      </w:r>
      <w:r w:rsidR="00951894" w:rsidRPr="00AF3EA6">
        <w:rPr>
          <w:rFonts w:ascii="Times New Roman" w:hAnsi="Times New Roman" w:cs="Times New Roman"/>
          <w:sz w:val="28"/>
          <w:szCs w:val="28"/>
          <w:lang w:val="uk-UA"/>
        </w:rPr>
        <w:t>: </w:t>
      </w:r>
      <w:hyperlink r:id="rId14" w:history="1">
        <w:r w:rsidR="00951894" w:rsidRPr="00AF3EA6">
          <w:rPr>
            <w:rStyle w:val="a7"/>
            <w:rFonts w:ascii="Times New Roman" w:hAnsi="Times New Roman" w:cs="Times New Roman"/>
            <w:sz w:val="28"/>
            <w:szCs w:val="28"/>
            <w:lang w:val="uk-UA"/>
          </w:rPr>
          <w:t>https://doi.org/10.1111/sltb.12557</w:t>
        </w:r>
      </w:hyperlink>
      <w:r w:rsidR="005E7829" w:rsidRPr="00AF3EA6">
        <w:rPr>
          <w:rFonts w:ascii="Times New Roman" w:hAnsi="Times New Roman" w:cs="Times New Roman"/>
          <w:sz w:val="28"/>
          <w:szCs w:val="28"/>
          <w:lang w:val="uk-UA"/>
        </w:rPr>
        <w:t xml:space="preserve"> (дата звернення: 10</w:t>
      </w:r>
      <w:r w:rsidR="00951894" w:rsidRPr="00AF3EA6">
        <w:rPr>
          <w:rFonts w:ascii="Times New Roman" w:hAnsi="Times New Roman" w:cs="Times New Roman"/>
          <w:sz w:val="28"/>
          <w:szCs w:val="28"/>
          <w:lang w:val="uk-UA"/>
        </w:rPr>
        <w:t>.10.2022).</w:t>
      </w:r>
    </w:p>
    <w:p w:rsidR="00951894" w:rsidRPr="00AF3EA6" w:rsidRDefault="0076301D" w:rsidP="00951894">
      <w:pPr>
        <w:spacing w:after="0"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76</w:t>
      </w:r>
      <w:r w:rsidR="00CC444E" w:rsidRPr="00AF3EA6">
        <w:rPr>
          <w:rFonts w:ascii="Times New Roman" w:hAnsi="Times New Roman" w:cs="Times New Roman"/>
          <w:sz w:val="28"/>
          <w:szCs w:val="28"/>
          <w:lang w:val="uk-UA"/>
        </w:rPr>
        <w:t xml:space="preserve">. </w:t>
      </w:r>
      <w:r w:rsidR="00951894" w:rsidRPr="00AF3EA6">
        <w:rPr>
          <w:rFonts w:ascii="Times New Roman" w:hAnsi="Times New Roman" w:cs="Times New Roman"/>
          <w:sz w:val="28"/>
          <w:szCs w:val="28"/>
          <w:lang w:val="uk-UA"/>
        </w:rPr>
        <w:t>Applegarth, D. M., Wood, D. S., Bryan, A. O., &amp;Bryan, C. J</w:t>
      </w:r>
      <w:r w:rsidR="00CC444E" w:rsidRPr="00AF3EA6">
        <w:rPr>
          <w:rFonts w:ascii="Times New Roman" w:hAnsi="Times New Roman" w:cs="Times New Roman"/>
          <w:sz w:val="28"/>
          <w:szCs w:val="28"/>
          <w:lang w:val="uk-UA"/>
        </w:rPr>
        <w:t>.</w:t>
      </w:r>
      <w:r w:rsidR="00951894" w:rsidRPr="00AF3EA6">
        <w:rPr>
          <w:rFonts w:ascii="Times New Roman" w:hAnsi="Times New Roman" w:cs="Times New Roman"/>
          <w:sz w:val="28"/>
          <w:szCs w:val="28"/>
          <w:lang w:val="uk-UA"/>
        </w:rPr>
        <w:t>Examining Help-Seeking AmongNationalGuardServiceMemb</w:t>
      </w:r>
      <w:r w:rsidR="00CC444E" w:rsidRPr="00AF3EA6">
        <w:rPr>
          <w:rFonts w:ascii="Times New Roman" w:hAnsi="Times New Roman" w:cs="Times New Roman"/>
          <w:sz w:val="28"/>
          <w:szCs w:val="28"/>
          <w:lang w:val="uk-UA"/>
        </w:rPr>
        <w:t xml:space="preserve">ers. </w:t>
      </w:r>
      <w:r w:rsidR="00CC444E" w:rsidRPr="00AF3EA6">
        <w:rPr>
          <w:rFonts w:ascii="Times New Roman" w:hAnsi="Times New Roman" w:cs="Times New Roman"/>
          <w:i/>
          <w:sz w:val="28"/>
          <w:szCs w:val="28"/>
          <w:lang w:val="uk-UA"/>
        </w:rPr>
        <w:t>MilitaryBehavioralHealth</w:t>
      </w:r>
      <w:r w:rsidR="00CC444E" w:rsidRPr="00AF3EA6">
        <w:rPr>
          <w:rFonts w:ascii="Times New Roman" w:hAnsi="Times New Roman" w:cs="Times New Roman"/>
          <w:sz w:val="28"/>
          <w:szCs w:val="28"/>
          <w:lang w:val="uk-UA"/>
        </w:rPr>
        <w:t>.</w:t>
      </w:r>
      <w:r w:rsidR="00951894" w:rsidRPr="00AF3EA6">
        <w:rPr>
          <w:rFonts w:ascii="Times New Roman" w:hAnsi="Times New Roman" w:cs="Times New Roman"/>
          <w:sz w:val="28"/>
          <w:szCs w:val="28"/>
          <w:lang w:val="uk-UA"/>
        </w:rPr>
        <w:t xml:space="preserve"> 7(2), </w:t>
      </w:r>
      <w:r w:rsidR="00CC444E" w:rsidRPr="00AF3EA6">
        <w:rPr>
          <w:rFonts w:ascii="Times New Roman" w:hAnsi="Times New Roman" w:cs="Times New Roman"/>
          <w:sz w:val="28"/>
          <w:szCs w:val="28"/>
          <w:lang w:val="uk-UA"/>
        </w:rPr>
        <w:t>2019. Р. 198-</w:t>
      </w:r>
      <w:r w:rsidR="00951894" w:rsidRPr="00AF3EA6">
        <w:rPr>
          <w:rFonts w:ascii="Times New Roman" w:hAnsi="Times New Roman" w:cs="Times New Roman"/>
          <w:sz w:val="28"/>
          <w:szCs w:val="28"/>
          <w:lang w:val="uk-UA"/>
        </w:rPr>
        <w:t>205. </w:t>
      </w:r>
      <w:r w:rsidR="00133805" w:rsidRPr="00AF3EA6">
        <w:rPr>
          <w:rFonts w:ascii="Times New Roman" w:hAnsi="Times New Roman" w:cs="Times New Roman"/>
          <w:sz w:val="28"/>
          <w:szCs w:val="28"/>
          <w:lang w:val="uk-UA"/>
        </w:rPr>
        <w:t xml:space="preserve">URL </w:t>
      </w:r>
      <w:r w:rsidR="00951894" w:rsidRPr="00AF3EA6">
        <w:rPr>
          <w:rFonts w:ascii="Times New Roman" w:hAnsi="Times New Roman" w:cs="Times New Roman"/>
          <w:sz w:val="28"/>
          <w:szCs w:val="28"/>
          <w:lang w:val="uk-UA"/>
        </w:rPr>
        <w:t>: </w:t>
      </w:r>
      <w:hyperlink r:id="rId15" w:history="1">
        <w:r w:rsidR="00951894" w:rsidRPr="00AF3EA6">
          <w:rPr>
            <w:rStyle w:val="a7"/>
            <w:rFonts w:ascii="Times New Roman" w:hAnsi="Times New Roman" w:cs="Times New Roman"/>
            <w:sz w:val="28"/>
            <w:szCs w:val="28"/>
            <w:lang w:val="uk-UA"/>
          </w:rPr>
          <w:t>https://doi.org/10.1080/21635781.2018.1526143</w:t>
        </w:r>
      </w:hyperlink>
      <w:r w:rsidR="00951894" w:rsidRPr="00AF3EA6">
        <w:rPr>
          <w:rFonts w:ascii="Times New Roman" w:hAnsi="Times New Roman" w:cs="Times New Roman"/>
          <w:sz w:val="28"/>
          <w:szCs w:val="28"/>
          <w:lang w:val="uk-UA"/>
        </w:rPr>
        <w:t xml:space="preserve"> (дата звернення: 14.10.2022).</w:t>
      </w:r>
    </w:p>
    <w:p w:rsidR="00951894" w:rsidRPr="00AF3EA6" w:rsidRDefault="0076301D" w:rsidP="00951894">
      <w:pPr>
        <w:spacing w:after="0"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77</w:t>
      </w:r>
      <w:r w:rsidR="00CC444E" w:rsidRPr="00AF3EA6">
        <w:rPr>
          <w:rFonts w:ascii="Times New Roman" w:hAnsi="Times New Roman" w:cs="Times New Roman"/>
          <w:sz w:val="28"/>
          <w:szCs w:val="28"/>
          <w:lang w:val="uk-UA"/>
        </w:rPr>
        <w:t xml:space="preserve">. </w:t>
      </w:r>
      <w:r w:rsidR="00951894" w:rsidRPr="00AF3EA6">
        <w:rPr>
          <w:rFonts w:ascii="Times New Roman" w:hAnsi="Times New Roman" w:cs="Times New Roman"/>
          <w:sz w:val="28"/>
          <w:szCs w:val="28"/>
          <w:lang w:val="uk-UA"/>
        </w:rPr>
        <w:t xml:space="preserve">Baer, M. M., LaCroix, J. M., Browne, J. C., Hassen, H. O., Perera, K. U., Weaver, J., Soumoff, A., &amp;Ghahramanlou‐Holloway, M. LackofEmotionalAwarenessisAssociatedwithThwartedBelongingnessandAcquiredCapabilityforSuicidein a MilitaryPsychiatricInpatientSample. </w:t>
      </w:r>
      <w:r w:rsidR="00951894" w:rsidRPr="00AF3EA6">
        <w:rPr>
          <w:rFonts w:ascii="Times New Roman" w:hAnsi="Times New Roman" w:cs="Times New Roman"/>
          <w:i/>
          <w:sz w:val="28"/>
          <w:szCs w:val="28"/>
          <w:lang w:val="uk-UA"/>
        </w:rPr>
        <w:t>Suicideand Li</w:t>
      </w:r>
      <w:r w:rsidR="00CC444E" w:rsidRPr="00AF3EA6">
        <w:rPr>
          <w:rFonts w:ascii="Times New Roman" w:hAnsi="Times New Roman" w:cs="Times New Roman"/>
          <w:i/>
          <w:sz w:val="28"/>
          <w:szCs w:val="28"/>
          <w:lang w:val="uk-UA"/>
        </w:rPr>
        <w:t>fe-Threatening Behavior</w:t>
      </w:r>
      <w:r w:rsidR="00CC444E" w:rsidRPr="00AF3EA6">
        <w:rPr>
          <w:rFonts w:ascii="Times New Roman" w:hAnsi="Times New Roman" w:cs="Times New Roman"/>
          <w:sz w:val="28"/>
          <w:szCs w:val="28"/>
          <w:lang w:val="uk-UA"/>
        </w:rPr>
        <w:t>. 49(5).2019. Р. 1395-</w:t>
      </w:r>
      <w:r w:rsidR="00951894" w:rsidRPr="00AF3EA6">
        <w:rPr>
          <w:rFonts w:ascii="Times New Roman" w:hAnsi="Times New Roman" w:cs="Times New Roman"/>
          <w:sz w:val="28"/>
          <w:szCs w:val="28"/>
          <w:lang w:val="uk-UA"/>
        </w:rPr>
        <w:t>1411. </w:t>
      </w:r>
      <w:r w:rsidR="00133805" w:rsidRPr="00AF3EA6">
        <w:rPr>
          <w:rFonts w:ascii="Times New Roman" w:hAnsi="Times New Roman" w:cs="Times New Roman"/>
          <w:sz w:val="28"/>
          <w:szCs w:val="28"/>
          <w:lang w:val="uk-UA"/>
        </w:rPr>
        <w:t xml:space="preserve">URL </w:t>
      </w:r>
      <w:r w:rsidR="00951894" w:rsidRPr="00AF3EA6">
        <w:rPr>
          <w:rFonts w:ascii="Times New Roman" w:hAnsi="Times New Roman" w:cs="Times New Roman"/>
          <w:sz w:val="28"/>
          <w:szCs w:val="28"/>
          <w:lang w:val="uk-UA"/>
        </w:rPr>
        <w:t>: </w:t>
      </w:r>
      <w:hyperlink r:id="rId16" w:history="1">
        <w:r w:rsidR="00951894" w:rsidRPr="00AF3EA6">
          <w:rPr>
            <w:rStyle w:val="a7"/>
            <w:rFonts w:ascii="Times New Roman" w:hAnsi="Times New Roman" w:cs="Times New Roman"/>
            <w:sz w:val="28"/>
            <w:szCs w:val="28"/>
            <w:lang w:val="uk-UA"/>
          </w:rPr>
          <w:t>https://doi.org/10.1111/sltb.12530</w:t>
        </w:r>
      </w:hyperlink>
      <w:r w:rsidR="00951894" w:rsidRPr="00AF3EA6">
        <w:rPr>
          <w:rFonts w:ascii="Times New Roman" w:hAnsi="Times New Roman" w:cs="Times New Roman"/>
          <w:sz w:val="28"/>
          <w:szCs w:val="28"/>
          <w:lang w:val="uk-UA"/>
        </w:rPr>
        <w:t xml:space="preserve"> (дата звернення: 12.10.2022).</w:t>
      </w:r>
    </w:p>
    <w:p w:rsidR="00951894" w:rsidRPr="00AF3EA6" w:rsidRDefault="0076301D" w:rsidP="00951894">
      <w:pPr>
        <w:spacing w:after="0"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78</w:t>
      </w:r>
      <w:r w:rsidR="00CC444E" w:rsidRPr="00AF3EA6">
        <w:rPr>
          <w:rFonts w:ascii="Times New Roman" w:hAnsi="Times New Roman" w:cs="Times New Roman"/>
          <w:sz w:val="28"/>
          <w:szCs w:val="28"/>
          <w:lang w:val="uk-UA"/>
        </w:rPr>
        <w:t xml:space="preserve">. </w:t>
      </w:r>
      <w:r w:rsidR="00951894" w:rsidRPr="00AF3EA6">
        <w:rPr>
          <w:rFonts w:ascii="Times New Roman" w:hAnsi="Times New Roman" w:cs="Times New Roman"/>
          <w:sz w:val="28"/>
          <w:szCs w:val="28"/>
          <w:lang w:val="uk-UA"/>
        </w:rPr>
        <w:t>Barnes, S. M., Monteith, L. L., Forster, J. E., Nazem, S., Borges, L. M., Stearns‐Yoder, K. A., &amp;Bahraini, N. H</w:t>
      </w:r>
      <w:r w:rsidR="00CC444E" w:rsidRPr="00AF3EA6">
        <w:rPr>
          <w:rFonts w:ascii="Times New Roman" w:hAnsi="Times New Roman" w:cs="Times New Roman"/>
          <w:sz w:val="28"/>
          <w:szCs w:val="28"/>
          <w:lang w:val="uk-UA"/>
        </w:rPr>
        <w:t>.</w:t>
      </w:r>
      <w:r w:rsidR="00951894" w:rsidRPr="00AF3EA6">
        <w:rPr>
          <w:rFonts w:ascii="Times New Roman" w:hAnsi="Times New Roman" w:cs="Times New Roman"/>
          <w:sz w:val="28"/>
          <w:szCs w:val="28"/>
          <w:lang w:val="uk-UA"/>
        </w:rPr>
        <w:t xml:space="preserve">DevelopingPredictiveModelstoEnhanceClinicianPredictionofSuicideAttemptsAmongVeteransWithandWithout PTSD. </w:t>
      </w:r>
      <w:r w:rsidR="00951894" w:rsidRPr="00AF3EA6">
        <w:rPr>
          <w:rFonts w:ascii="Times New Roman" w:hAnsi="Times New Roman" w:cs="Times New Roman"/>
          <w:i/>
          <w:sz w:val="28"/>
          <w:szCs w:val="28"/>
          <w:lang w:val="uk-UA"/>
        </w:rPr>
        <w:t>Suicideand L</w:t>
      </w:r>
      <w:r w:rsidR="00CC444E" w:rsidRPr="00AF3EA6">
        <w:rPr>
          <w:rFonts w:ascii="Times New Roman" w:hAnsi="Times New Roman" w:cs="Times New Roman"/>
          <w:i/>
          <w:sz w:val="28"/>
          <w:szCs w:val="28"/>
          <w:lang w:val="uk-UA"/>
        </w:rPr>
        <w:t>ife-Threatening Behavior</w:t>
      </w:r>
      <w:r w:rsidR="00CC444E" w:rsidRPr="00AF3EA6">
        <w:rPr>
          <w:rFonts w:ascii="Times New Roman" w:hAnsi="Times New Roman" w:cs="Times New Roman"/>
          <w:sz w:val="28"/>
          <w:szCs w:val="28"/>
          <w:lang w:val="uk-UA"/>
        </w:rPr>
        <w:t>. 49(4). 2019. Р. 1094-</w:t>
      </w:r>
      <w:r w:rsidR="00951894" w:rsidRPr="00AF3EA6">
        <w:rPr>
          <w:rFonts w:ascii="Times New Roman" w:hAnsi="Times New Roman" w:cs="Times New Roman"/>
          <w:sz w:val="28"/>
          <w:szCs w:val="28"/>
          <w:lang w:val="uk-UA"/>
        </w:rPr>
        <w:t>1104. </w:t>
      </w:r>
      <w:r w:rsidR="00133805" w:rsidRPr="00AF3EA6">
        <w:rPr>
          <w:rFonts w:ascii="Times New Roman" w:hAnsi="Times New Roman" w:cs="Times New Roman"/>
          <w:sz w:val="28"/>
          <w:szCs w:val="28"/>
          <w:lang w:val="uk-UA"/>
        </w:rPr>
        <w:t xml:space="preserve">URL </w:t>
      </w:r>
      <w:r w:rsidR="00951894" w:rsidRPr="00AF3EA6">
        <w:rPr>
          <w:rFonts w:ascii="Times New Roman" w:hAnsi="Times New Roman" w:cs="Times New Roman"/>
          <w:sz w:val="28"/>
          <w:szCs w:val="28"/>
          <w:lang w:val="uk-UA"/>
        </w:rPr>
        <w:t>: </w:t>
      </w:r>
      <w:hyperlink r:id="rId17" w:history="1">
        <w:r w:rsidR="00951894" w:rsidRPr="00AF3EA6">
          <w:rPr>
            <w:rStyle w:val="a7"/>
            <w:rFonts w:ascii="Times New Roman" w:hAnsi="Times New Roman" w:cs="Times New Roman"/>
            <w:sz w:val="28"/>
            <w:szCs w:val="28"/>
            <w:lang w:val="uk-UA"/>
          </w:rPr>
          <w:t>https://doi.org/10.1111/sltb.12511</w:t>
        </w:r>
      </w:hyperlink>
      <w:r w:rsidR="00951894" w:rsidRPr="00AF3EA6">
        <w:rPr>
          <w:rFonts w:ascii="Times New Roman" w:hAnsi="Times New Roman" w:cs="Times New Roman"/>
          <w:sz w:val="28"/>
          <w:szCs w:val="28"/>
          <w:lang w:val="uk-UA"/>
        </w:rPr>
        <w:t xml:space="preserve"> (дата звернення: 11.10.2022).</w:t>
      </w:r>
    </w:p>
    <w:p w:rsidR="00951894" w:rsidRPr="00AF3EA6" w:rsidRDefault="0076301D" w:rsidP="00951894">
      <w:pPr>
        <w:spacing w:after="0"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79</w:t>
      </w:r>
      <w:r w:rsidR="00CC444E" w:rsidRPr="00AF3EA6">
        <w:rPr>
          <w:rFonts w:ascii="Times New Roman" w:hAnsi="Times New Roman" w:cs="Times New Roman"/>
          <w:sz w:val="28"/>
          <w:szCs w:val="28"/>
          <w:lang w:val="uk-UA"/>
        </w:rPr>
        <w:t xml:space="preserve">. </w:t>
      </w:r>
      <w:r w:rsidR="00951894" w:rsidRPr="00AF3EA6">
        <w:rPr>
          <w:rFonts w:ascii="Times New Roman" w:hAnsi="Times New Roman" w:cs="Times New Roman"/>
          <w:sz w:val="28"/>
          <w:szCs w:val="28"/>
          <w:lang w:val="uk-UA"/>
        </w:rPr>
        <w:t>Barr, N., Kintzl</w:t>
      </w:r>
      <w:r w:rsidR="00CC444E" w:rsidRPr="00AF3EA6">
        <w:rPr>
          <w:rFonts w:ascii="Times New Roman" w:hAnsi="Times New Roman" w:cs="Times New Roman"/>
          <w:sz w:val="28"/>
          <w:szCs w:val="28"/>
          <w:lang w:val="uk-UA"/>
        </w:rPr>
        <w:t xml:space="preserve">e, S., Alday, E., &amp;Castro, C. </w:t>
      </w:r>
      <w:r w:rsidR="00951894" w:rsidRPr="00AF3EA6">
        <w:rPr>
          <w:rFonts w:ascii="Times New Roman" w:hAnsi="Times New Roman" w:cs="Times New Roman"/>
          <w:sz w:val="28"/>
          <w:szCs w:val="28"/>
          <w:lang w:val="uk-UA"/>
        </w:rPr>
        <w:t xml:space="preserve">Howdoesdischargestatusimpactsuicideriskinmilitaryveterans? </w:t>
      </w:r>
      <w:r w:rsidR="00951894" w:rsidRPr="00AF3EA6">
        <w:rPr>
          <w:rFonts w:ascii="Times New Roman" w:hAnsi="Times New Roman" w:cs="Times New Roman"/>
          <w:i/>
          <w:sz w:val="28"/>
          <w:szCs w:val="28"/>
          <w:lang w:val="uk-UA"/>
        </w:rPr>
        <w:t>Soci</w:t>
      </w:r>
      <w:r w:rsidR="00CC444E" w:rsidRPr="00AF3EA6">
        <w:rPr>
          <w:rFonts w:ascii="Times New Roman" w:hAnsi="Times New Roman" w:cs="Times New Roman"/>
          <w:i/>
          <w:sz w:val="28"/>
          <w:szCs w:val="28"/>
          <w:lang w:val="uk-UA"/>
        </w:rPr>
        <w:t>alWorkinMentalHealth</w:t>
      </w:r>
      <w:r w:rsidR="00CC444E" w:rsidRPr="00AF3EA6">
        <w:rPr>
          <w:rFonts w:ascii="Times New Roman" w:hAnsi="Times New Roman" w:cs="Times New Roman"/>
          <w:sz w:val="28"/>
          <w:szCs w:val="28"/>
          <w:lang w:val="uk-UA"/>
        </w:rPr>
        <w:t>. 17(1). 2019. Р. 48-</w:t>
      </w:r>
      <w:r w:rsidR="00951894" w:rsidRPr="00AF3EA6">
        <w:rPr>
          <w:rFonts w:ascii="Times New Roman" w:hAnsi="Times New Roman" w:cs="Times New Roman"/>
          <w:sz w:val="28"/>
          <w:szCs w:val="28"/>
          <w:lang w:val="uk-UA"/>
        </w:rPr>
        <w:t>58. </w:t>
      </w:r>
      <w:r w:rsidR="00133805" w:rsidRPr="00AF3EA6">
        <w:rPr>
          <w:rFonts w:ascii="Times New Roman" w:hAnsi="Times New Roman" w:cs="Times New Roman"/>
          <w:sz w:val="28"/>
          <w:szCs w:val="28"/>
          <w:lang w:val="uk-UA"/>
        </w:rPr>
        <w:t xml:space="preserve">URL </w:t>
      </w:r>
      <w:r w:rsidR="00951894" w:rsidRPr="00AF3EA6">
        <w:rPr>
          <w:rFonts w:ascii="Times New Roman" w:hAnsi="Times New Roman" w:cs="Times New Roman"/>
          <w:sz w:val="28"/>
          <w:szCs w:val="28"/>
          <w:lang w:val="uk-UA"/>
        </w:rPr>
        <w:t>: </w:t>
      </w:r>
      <w:hyperlink r:id="rId18" w:history="1">
        <w:r w:rsidR="00951894" w:rsidRPr="00AF3EA6">
          <w:rPr>
            <w:rStyle w:val="a7"/>
            <w:rFonts w:ascii="Times New Roman" w:hAnsi="Times New Roman" w:cs="Times New Roman"/>
            <w:sz w:val="28"/>
            <w:szCs w:val="28"/>
            <w:lang w:val="uk-UA"/>
          </w:rPr>
          <w:t>https://doi.org/10.1080/15332985.2018.1503214</w:t>
        </w:r>
      </w:hyperlink>
      <w:r w:rsidR="00951894" w:rsidRPr="00AF3EA6">
        <w:rPr>
          <w:rFonts w:ascii="Times New Roman" w:hAnsi="Times New Roman" w:cs="Times New Roman"/>
          <w:sz w:val="28"/>
          <w:szCs w:val="28"/>
          <w:lang w:val="uk-UA"/>
        </w:rPr>
        <w:t xml:space="preserve"> (дата звернення: 14.10.2022).</w:t>
      </w:r>
    </w:p>
    <w:p w:rsidR="00951894" w:rsidRPr="00AF3EA6" w:rsidRDefault="0076301D" w:rsidP="00951894">
      <w:pPr>
        <w:spacing w:after="0"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80</w:t>
      </w:r>
      <w:r w:rsidR="00CC444E" w:rsidRPr="00AF3EA6">
        <w:rPr>
          <w:rFonts w:ascii="Times New Roman" w:hAnsi="Times New Roman" w:cs="Times New Roman"/>
          <w:sz w:val="28"/>
          <w:szCs w:val="28"/>
          <w:lang w:val="uk-UA"/>
        </w:rPr>
        <w:t xml:space="preserve">. </w:t>
      </w:r>
      <w:r w:rsidR="00951894" w:rsidRPr="00AF3EA6">
        <w:rPr>
          <w:rFonts w:ascii="Times New Roman" w:hAnsi="Times New Roman" w:cs="Times New Roman"/>
          <w:sz w:val="28"/>
          <w:szCs w:val="28"/>
          <w:lang w:val="uk-UA"/>
        </w:rPr>
        <w:t xml:space="preserve">Blow, A. J., Farero, A., Ganoczy, D., Walters, H., &amp;Valenstein, M. IntimateRelationshipsBufferSuicidalityinNationalGuardServiceMembers: A </w:t>
      </w:r>
      <w:r w:rsidR="00951894" w:rsidRPr="00AF3EA6">
        <w:rPr>
          <w:rFonts w:ascii="Times New Roman" w:hAnsi="Times New Roman" w:cs="Times New Roman"/>
          <w:sz w:val="28"/>
          <w:szCs w:val="28"/>
          <w:lang w:val="uk-UA"/>
        </w:rPr>
        <w:lastRenderedPageBreak/>
        <w:t>LongitudinalStudy. Suicideand Li</w:t>
      </w:r>
      <w:r w:rsidR="00CC444E" w:rsidRPr="00AF3EA6">
        <w:rPr>
          <w:rFonts w:ascii="Times New Roman" w:hAnsi="Times New Roman" w:cs="Times New Roman"/>
          <w:sz w:val="28"/>
          <w:szCs w:val="28"/>
          <w:lang w:val="uk-UA"/>
        </w:rPr>
        <w:t xml:space="preserve">fe-Threatening Behavior, 49(6). 2019. Р. </w:t>
      </w:r>
      <w:r w:rsidR="005E7829" w:rsidRPr="00AF3EA6">
        <w:rPr>
          <w:rFonts w:ascii="Times New Roman" w:hAnsi="Times New Roman" w:cs="Times New Roman"/>
          <w:sz w:val="28"/>
          <w:szCs w:val="28"/>
          <w:lang w:val="uk-UA"/>
        </w:rPr>
        <w:t>1523-</w:t>
      </w:r>
      <w:r w:rsidR="00951894" w:rsidRPr="00AF3EA6">
        <w:rPr>
          <w:rFonts w:ascii="Times New Roman" w:hAnsi="Times New Roman" w:cs="Times New Roman"/>
          <w:sz w:val="28"/>
          <w:szCs w:val="28"/>
          <w:lang w:val="uk-UA"/>
        </w:rPr>
        <w:t>1540. </w:t>
      </w:r>
      <w:r w:rsidR="00133805" w:rsidRPr="00AF3EA6">
        <w:rPr>
          <w:rFonts w:ascii="Times New Roman" w:hAnsi="Times New Roman" w:cs="Times New Roman"/>
          <w:sz w:val="28"/>
          <w:szCs w:val="28"/>
          <w:lang w:val="uk-UA"/>
        </w:rPr>
        <w:t xml:space="preserve">URL </w:t>
      </w:r>
      <w:r w:rsidR="00951894" w:rsidRPr="00AF3EA6">
        <w:rPr>
          <w:rFonts w:ascii="Times New Roman" w:hAnsi="Times New Roman" w:cs="Times New Roman"/>
          <w:sz w:val="28"/>
          <w:szCs w:val="28"/>
          <w:lang w:val="uk-UA"/>
        </w:rPr>
        <w:t>: </w:t>
      </w:r>
      <w:hyperlink r:id="rId19" w:history="1">
        <w:r w:rsidR="00951894" w:rsidRPr="00AF3EA6">
          <w:rPr>
            <w:rStyle w:val="a7"/>
            <w:rFonts w:ascii="Times New Roman" w:hAnsi="Times New Roman" w:cs="Times New Roman"/>
            <w:sz w:val="28"/>
            <w:szCs w:val="28"/>
            <w:lang w:val="uk-UA"/>
          </w:rPr>
          <w:t>https://doi.org/10.1111/sltb.12537</w:t>
        </w:r>
      </w:hyperlink>
      <w:r w:rsidR="00951894" w:rsidRPr="00AF3EA6">
        <w:rPr>
          <w:rFonts w:ascii="Times New Roman" w:hAnsi="Times New Roman" w:cs="Times New Roman"/>
          <w:sz w:val="28"/>
          <w:szCs w:val="28"/>
          <w:lang w:val="uk-UA"/>
        </w:rPr>
        <w:t xml:space="preserve"> (дата звернення: 16.10.2022).</w:t>
      </w:r>
    </w:p>
    <w:p w:rsidR="00951894" w:rsidRPr="00AF3EA6" w:rsidRDefault="0076301D" w:rsidP="00CC444E">
      <w:pPr>
        <w:spacing w:after="0"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 xml:space="preserve">81. </w:t>
      </w:r>
      <w:r w:rsidR="00CC444E" w:rsidRPr="00AF3EA6">
        <w:rPr>
          <w:rFonts w:ascii="Times New Roman" w:hAnsi="Times New Roman" w:cs="Times New Roman"/>
          <w:sz w:val="28"/>
          <w:szCs w:val="28"/>
          <w:lang w:val="uk-UA"/>
        </w:rPr>
        <w:t xml:space="preserve">Cameron, A. Y., Shea, M. T., &amp;Randall, A. B. AcuteShamePredictsUrgesforSuicidebutnotforSubstanceUsein a VeteranPopulation. </w:t>
      </w:r>
      <w:r w:rsidR="00CC444E" w:rsidRPr="00AF3EA6">
        <w:rPr>
          <w:rFonts w:ascii="Times New Roman" w:hAnsi="Times New Roman" w:cs="Times New Roman"/>
          <w:i/>
          <w:sz w:val="28"/>
          <w:szCs w:val="28"/>
          <w:lang w:val="uk-UA"/>
        </w:rPr>
        <w:t>Suicideand Life-Threatening Behavior</w:t>
      </w:r>
      <w:r w:rsidR="00CC444E" w:rsidRPr="00AF3EA6">
        <w:rPr>
          <w:rFonts w:ascii="Times New Roman" w:hAnsi="Times New Roman" w:cs="Times New Roman"/>
          <w:sz w:val="28"/>
          <w:szCs w:val="28"/>
          <w:lang w:val="uk-UA"/>
        </w:rPr>
        <w:t xml:space="preserve">. 50(1). 2020. Р. </w:t>
      </w:r>
      <w:r w:rsidR="005E7829" w:rsidRPr="00AF3EA6">
        <w:rPr>
          <w:rFonts w:ascii="Times New Roman" w:hAnsi="Times New Roman" w:cs="Times New Roman"/>
          <w:sz w:val="28"/>
          <w:szCs w:val="28"/>
          <w:lang w:val="uk-UA"/>
        </w:rPr>
        <w:t>292-</w:t>
      </w:r>
      <w:r w:rsidR="00CC444E" w:rsidRPr="00AF3EA6">
        <w:rPr>
          <w:rFonts w:ascii="Times New Roman" w:hAnsi="Times New Roman" w:cs="Times New Roman"/>
          <w:sz w:val="28"/>
          <w:szCs w:val="28"/>
          <w:lang w:val="uk-UA"/>
        </w:rPr>
        <w:t>299. </w:t>
      </w:r>
      <w:r w:rsidR="00133805" w:rsidRPr="00AF3EA6">
        <w:rPr>
          <w:rFonts w:ascii="Times New Roman" w:hAnsi="Times New Roman" w:cs="Times New Roman"/>
          <w:sz w:val="28"/>
          <w:szCs w:val="28"/>
          <w:lang w:val="uk-UA"/>
        </w:rPr>
        <w:t xml:space="preserve">URL </w:t>
      </w:r>
      <w:r w:rsidR="00CC444E" w:rsidRPr="00AF3EA6">
        <w:rPr>
          <w:rFonts w:ascii="Times New Roman" w:hAnsi="Times New Roman" w:cs="Times New Roman"/>
          <w:sz w:val="28"/>
          <w:szCs w:val="28"/>
          <w:lang w:val="uk-UA"/>
        </w:rPr>
        <w:t>: </w:t>
      </w:r>
      <w:hyperlink r:id="rId20" w:history="1">
        <w:r w:rsidR="00CC444E" w:rsidRPr="00AF3EA6">
          <w:rPr>
            <w:rStyle w:val="a7"/>
            <w:rFonts w:ascii="Times New Roman" w:hAnsi="Times New Roman" w:cs="Times New Roman"/>
            <w:sz w:val="28"/>
            <w:szCs w:val="28"/>
            <w:lang w:val="uk-UA"/>
          </w:rPr>
          <w:t>https://doi.org/10.1111/sltb.12588</w:t>
        </w:r>
      </w:hyperlink>
      <w:r w:rsidR="00CC444E" w:rsidRPr="00AF3EA6">
        <w:rPr>
          <w:rFonts w:ascii="Times New Roman" w:hAnsi="Times New Roman" w:cs="Times New Roman"/>
          <w:sz w:val="28"/>
          <w:szCs w:val="28"/>
          <w:lang w:val="uk-UA"/>
        </w:rPr>
        <w:t xml:space="preserve"> (дата звернення: 11.10.2022).</w:t>
      </w:r>
    </w:p>
    <w:p w:rsidR="005E7829" w:rsidRPr="00AF3EA6" w:rsidRDefault="0076301D" w:rsidP="005E7829">
      <w:pPr>
        <w:spacing w:after="0"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82</w:t>
      </w:r>
      <w:r w:rsidR="005E7829" w:rsidRPr="00AF3EA6">
        <w:rPr>
          <w:rFonts w:ascii="Times New Roman" w:hAnsi="Times New Roman" w:cs="Times New Roman"/>
          <w:sz w:val="28"/>
          <w:szCs w:val="28"/>
          <w:lang w:val="uk-UA"/>
        </w:rPr>
        <w:t xml:space="preserve">. Krafft, J., Hicks, E. T., Mack, S. A., &amp;Levin, M. E. PsychologicalInflexibilityPredictsSuicidalityOverTimeinCollegeStudents. </w:t>
      </w:r>
      <w:r w:rsidR="005E7829" w:rsidRPr="00AF3EA6">
        <w:rPr>
          <w:rFonts w:ascii="Times New Roman" w:hAnsi="Times New Roman" w:cs="Times New Roman"/>
          <w:i/>
          <w:sz w:val="28"/>
          <w:szCs w:val="28"/>
          <w:lang w:val="uk-UA"/>
        </w:rPr>
        <w:t>Suicideand Life-Threatening Behavior</w:t>
      </w:r>
      <w:r w:rsidR="005E7829" w:rsidRPr="00AF3EA6">
        <w:rPr>
          <w:rFonts w:ascii="Times New Roman" w:hAnsi="Times New Roman" w:cs="Times New Roman"/>
          <w:sz w:val="28"/>
          <w:szCs w:val="28"/>
          <w:lang w:val="uk-UA"/>
        </w:rPr>
        <w:t>. 49(5). 2019. Р. 1488-1496. </w:t>
      </w:r>
      <w:r w:rsidR="00133805" w:rsidRPr="00AF3EA6">
        <w:rPr>
          <w:rFonts w:ascii="Times New Roman" w:hAnsi="Times New Roman" w:cs="Times New Roman"/>
          <w:sz w:val="28"/>
          <w:szCs w:val="28"/>
          <w:lang w:val="uk-UA"/>
        </w:rPr>
        <w:t xml:space="preserve">URL </w:t>
      </w:r>
      <w:r w:rsidR="005E7829" w:rsidRPr="00AF3EA6">
        <w:rPr>
          <w:rFonts w:ascii="Times New Roman" w:hAnsi="Times New Roman" w:cs="Times New Roman"/>
          <w:sz w:val="28"/>
          <w:szCs w:val="28"/>
          <w:lang w:val="uk-UA"/>
        </w:rPr>
        <w:t xml:space="preserve">: </w:t>
      </w:r>
      <w:hyperlink r:id="rId21" w:history="1">
        <w:r w:rsidR="005E7829" w:rsidRPr="00AF3EA6">
          <w:rPr>
            <w:rStyle w:val="a7"/>
            <w:rFonts w:ascii="Times New Roman" w:hAnsi="Times New Roman" w:cs="Times New Roman"/>
            <w:sz w:val="28"/>
            <w:szCs w:val="28"/>
            <w:lang w:val="uk-UA"/>
          </w:rPr>
          <w:t>https://doi.org/10.1111/sltb.12533</w:t>
        </w:r>
      </w:hyperlink>
      <w:r w:rsidR="005E7829" w:rsidRPr="00AF3EA6">
        <w:rPr>
          <w:rFonts w:ascii="Times New Roman" w:hAnsi="Times New Roman" w:cs="Times New Roman"/>
          <w:sz w:val="28"/>
          <w:szCs w:val="28"/>
          <w:lang w:val="uk-UA"/>
        </w:rPr>
        <w:t xml:space="preserve"> (дата звернення: 10.10.2022).</w:t>
      </w:r>
    </w:p>
    <w:p w:rsidR="005E7829" w:rsidRPr="00AF3EA6" w:rsidRDefault="0076301D" w:rsidP="005E7829">
      <w:pPr>
        <w:spacing w:after="0" w:line="360" w:lineRule="auto"/>
        <w:contextualSpacing/>
        <w:jc w:val="both"/>
        <w:rPr>
          <w:rFonts w:ascii="Times New Roman" w:hAnsi="Times New Roman" w:cs="Times New Roman"/>
          <w:sz w:val="28"/>
          <w:szCs w:val="28"/>
          <w:lang w:val="uk-UA"/>
        </w:rPr>
      </w:pPr>
      <w:r w:rsidRPr="00AF3EA6">
        <w:rPr>
          <w:rFonts w:ascii="Times New Roman" w:hAnsi="Times New Roman" w:cs="Times New Roman"/>
          <w:sz w:val="28"/>
          <w:szCs w:val="28"/>
          <w:lang w:val="uk-UA"/>
        </w:rPr>
        <w:tab/>
      </w:r>
      <w:r w:rsidR="000B0923" w:rsidRPr="00AF3EA6">
        <w:rPr>
          <w:rFonts w:ascii="Times New Roman" w:hAnsi="Times New Roman" w:cs="Times New Roman"/>
          <w:sz w:val="28"/>
          <w:szCs w:val="28"/>
          <w:lang w:val="uk-UA"/>
        </w:rPr>
        <w:t xml:space="preserve">83. </w:t>
      </w:r>
      <w:r w:rsidR="005E7829" w:rsidRPr="00AF3EA6">
        <w:rPr>
          <w:rFonts w:ascii="Times New Roman" w:hAnsi="Times New Roman" w:cs="Times New Roman"/>
          <w:sz w:val="28"/>
          <w:szCs w:val="28"/>
          <w:lang w:val="uk-UA"/>
        </w:rPr>
        <w:t xml:space="preserve">Martin, R. L., Bauer, B. W., Ramsey, K. L., Green, B. A., Capron, D. W., &amp;Anestis, M. D. HowDistressToleranceMediatestheRelationshipBetweenPosttraumaticStressDisorderandtheInterpersonalTheoryofSuicideConstructsin a U.S. MilitarySample. </w:t>
      </w:r>
      <w:r w:rsidR="005E7829" w:rsidRPr="00AF3EA6">
        <w:rPr>
          <w:rFonts w:ascii="Times New Roman" w:hAnsi="Times New Roman" w:cs="Times New Roman"/>
          <w:i/>
          <w:sz w:val="28"/>
          <w:szCs w:val="28"/>
          <w:lang w:val="uk-UA"/>
        </w:rPr>
        <w:t>Suicideand Life-Threatening Behavior</w:t>
      </w:r>
      <w:r w:rsidR="005E7829" w:rsidRPr="00AF3EA6">
        <w:rPr>
          <w:rFonts w:ascii="Times New Roman" w:hAnsi="Times New Roman" w:cs="Times New Roman"/>
          <w:sz w:val="28"/>
          <w:szCs w:val="28"/>
          <w:lang w:val="uk-UA"/>
        </w:rPr>
        <w:t>. 49(5). 2019. Р. 1318-1331. </w:t>
      </w:r>
      <w:r w:rsidR="00133805" w:rsidRPr="00AF3EA6">
        <w:rPr>
          <w:rFonts w:ascii="Times New Roman" w:hAnsi="Times New Roman" w:cs="Times New Roman"/>
          <w:sz w:val="28"/>
          <w:szCs w:val="28"/>
          <w:lang w:val="uk-UA"/>
        </w:rPr>
        <w:t xml:space="preserve">URL </w:t>
      </w:r>
      <w:r w:rsidR="005E7829" w:rsidRPr="00AF3EA6">
        <w:rPr>
          <w:rFonts w:ascii="Times New Roman" w:hAnsi="Times New Roman" w:cs="Times New Roman"/>
          <w:sz w:val="28"/>
          <w:szCs w:val="28"/>
          <w:lang w:val="uk-UA"/>
        </w:rPr>
        <w:t xml:space="preserve">: </w:t>
      </w:r>
      <w:hyperlink r:id="rId22" w:history="1">
        <w:r w:rsidR="005E7829" w:rsidRPr="00AF3EA6">
          <w:rPr>
            <w:rStyle w:val="a7"/>
            <w:rFonts w:ascii="Times New Roman" w:hAnsi="Times New Roman" w:cs="Times New Roman"/>
            <w:sz w:val="28"/>
            <w:szCs w:val="28"/>
            <w:lang w:val="uk-UA"/>
          </w:rPr>
          <w:t>https://doi.org/10.1111/sltb.12523</w:t>
        </w:r>
      </w:hyperlink>
      <w:r w:rsidR="005E7829" w:rsidRPr="00AF3EA6">
        <w:rPr>
          <w:rFonts w:ascii="Times New Roman" w:hAnsi="Times New Roman" w:cs="Times New Roman"/>
          <w:sz w:val="28"/>
          <w:szCs w:val="28"/>
          <w:lang w:val="uk-UA"/>
        </w:rPr>
        <w:t xml:space="preserve"> (дата звернення: 14.10.2022).</w:t>
      </w:r>
    </w:p>
    <w:p w:rsidR="005E7829" w:rsidRPr="00AF3EA6" w:rsidRDefault="005E7829" w:rsidP="005E7829">
      <w:pPr>
        <w:spacing w:after="0" w:line="360" w:lineRule="auto"/>
        <w:contextualSpacing/>
        <w:jc w:val="both"/>
        <w:rPr>
          <w:rFonts w:ascii="Times New Roman" w:hAnsi="Times New Roman" w:cs="Times New Roman"/>
          <w:sz w:val="28"/>
          <w:szCs w:val="28"/>
          <w:lang w:val="uk-UA"/>
        </w:rPr>
      </w:pPr>
    </w:p>
    <w:p w:rsidR="005E7829" w:rsidRPr="00AF3EA6" w:rsidRDefault="005E7829" w:rsidP="00CC444E">
      <w:pPr>
        <w:spacing w:after="0" w:line="360" w:lineRule="auto"/>
        <w:contextualSpacing/>
        <w:jc w:val="both"/>
        <w:rPr>
          <w:rFonts w:ascii="Times New Roman" w:hAnsi="Times New Roman" w:cs="Times New Roman"/>
          <w:sz w:val="28"/>
          <w:szCs w:val="28"/>
          <w:lang w:val="uk-UA"/>
        </w:rPr>
      </w:pPr>
    </w:p>
    <w:p w:rsidR="00951894" w:rsidRPr="00AF3EA6" w:rsidRDefault="00951894" w:rsidP="00994C04">
      <w:pPr>
        <w:spacing w:line="360" w:lineRule="auto"/>
        <w:contextualSpacing/>
        <w:jc w:val="both"/>
        <w:rPr>
          <w:rFonts w:ascii="Times New Roman" w:hAnsi="Times New Roman" w:cs="Times New Roman"/>
          <w:sz w:val="28"/>
          <w:szCs w:val="28"/>
          <w:lang w:val="uk-UA"/>
        </w:rPr>
      </w:pPr>
    </w:p>
    <w:sectPr w:rsidR="00951894" w:rsidRPr="00AF3EA6" w:rsidSect="00802069">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798" w:rsidRDefault="00BC3798" w:rsidP="00802069">
      <w:pPr>
        <w:spacing w:after="0" w:line="240" w:lineRule="auto"/>
      </w:pPr>
      <w:r>
        <w:separator/>
      </w:r>
    </w:p>
  </w:endnote>
  <w:endnote w:type="continuationSeparator" w:id="1">
    <w:p w:rsidR="00BC3798" w:rsidRDefault="00BC3798" w:rsidP="00802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A6" w:rsidRDefault="00AF3EA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A6" w:rsidRDefault="00AF3EA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A6" w:rsidRDefault="00AF3E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798" w:rsidRDefault="00BC3798" w:rsidP="00802069">
      <w:pPr>
        <w:spacing w:after="0" w:line="240" w:lineRule="auto"/>
      </w:pPr>
      <w:r>
        <w:separator/>
      </w:r>
    </w:p>
  </w:footnote>
  <w:footnote w:type="continuationSeparator" w:id="1">
    <w:p w:rsidR="00BC3798" w:rsidRDefault="00BC3798" w:rsidP="008020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A6" w:rsidRDefault="00AF3EA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28594"/>
      <w:docPartObj>
        <w:docPartGallery w:val="Page Numbers (Top of Page)"/>
        <w:docPartUnique/>
      </w:docPartObj>
    </w:sdtPr>
    <w:sdtContent>
      <w:p w:rsidR="00AF3EA6" w:rsidRDefault="008238AB">
        <w:pPr>
          <w:pStyle w:val="a3"/>
          <w:jc w:val="right"/>
        </w:pPr>
        <w:r>
          <w:rPr>
            <w:noProof/>
          </w:rPr>
          <w:fldChar w:fldCharType="begin"/>
        </w:r>
        <w:r w:rsidR="00AF3EA6">
          <w:rPr>
            <w:noProof/>
          </w:rPr>
          <w:instrText xml:space="preserve"> PAGE   \* MERGEFORMAT </w:instrText>
        </w:r>
        <w:r>
          <w:rPr>
            <w:noProof/>
          </w:rPr>
          <w:fldChar w:fldCharType="separate"/>
        </w:r>
        <w:r w:rsidR="008F3502">
          <w:rPr>
            <w:noProof/>
          </w:rPr>
          <w:t>8</w:t>
        </w:r>
        <w:r>
          <w:rPr>
            <w:noProof/>
          </w:rPr>
          <w:fldChar w:fldCharType="end"/>
        </w:r>
      </w:p>
    </w:sdtContent>
  </w:sdt>
  <w:p w:rsidR="00AF3EA6" w:rsidRDefault="00AF3EA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A6" w:rsidRDefault="00AF3EA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732BA"/>
    <w:rsid w:val="00003134"/>
    <w:rsid w:val="00020612"/>
    <w:rsid w:val="00030DE5"/>
    <w:rsid w:val="00064D5A"/>
    <w:rsid w:val="00086979"/>
    <w:rsid w:val="000B0923"/>
    <w:rsid w:val="000B5C27"/>
    <w:rsid w:val="000D1CC5"/>
    <w:rsid w:val="000F5FB8"/>
    <w:rsid w:val="0010030A"/>
    <w:rsid w:val="00114AA7"/>
    <w:rsid w:val="00115163"/>
    <w:rsid w:val="0011716E"/>
    <w:rsid w:val="001265BE"/>
    <w:rsid w:val="00131AA1"/>
    <w:rsid w:val="00133805"/>
    <w:rsid w:val="001357CE"/>
    <w:rsid w:val="00135F07"/>
    <w:rsid w:val="001579D4"/>
    <w:rsid w:val="00190D45"/>
    <w:rsid w:val="00191DAF"/>
    <w:rsid w:val="001B1B5C"/>
    <w:rsid w:val="001C3008"/>
    <w:rsid w:val="001D10B6"/>
    <w:rsid w:val="001E2A38"/>
    <w:rsid w:val="001E54CB"/>
    <w:rsid w:val="001E653D"/>
    <w:rsid w:val="001F3571"/>
    <w:rsid w:val="00200B64"/>
    <w:rsid w:val="00207387"/>
    <w:rsid w:val="00224F46"/>
    <w:rsid w:val="00237979"/>
    <w:rsid w:val="002411CC"/>
    <w:rsid w:val="00264646"/>
    <w:rsid w:val="002676C8"/>
    <w:rsid w:val="00270291"/>
    <w:rsid w:val="00295C61"/>
    <w:rsid w:val="002B1F1B"/>
    <w:rsid w:val="002B752A"/>
    <w:rsid w:val="002E6715"/>
    <w:rsid w:val="002F18BF"/>
    <w:rsid w:val="00301800"/>
    <w:rsid w:val="00314289"/>
    <w:rsid w:val="00322E53"/>
    <w:rsid w:val="003504B3"/>
    <w:rsid w:val="00353957"/>
    <w:rsid w:val="003571A3"/>
    <w:rsid w:val="00362CF3"/>
    <w:rsid w:val="0037076D"/>
    <w:rsid w:val="00371680"/>
    <w:rsid w:val="003745AE"/>
    <w:rsid w:val="0039680A"/>
    <w:rsid w:val="003A4279"/>
    <w:rsid w:val="003B66F1"/>
    <w:rsid w:val="003C5AEF"/>
    <w:rsid w:val="003C697E"/>
    <w:rsid w:val="003D6FC3"/>
    <w:rsid w:val="003E7DBA"/>
    <w:rsid w:val="004001F5"/>
    <w:rsid w:val="004136AE"/>
    <w:rsid w:val="00413742"/>
    <w:rsid w:val="004150E8"/>
    <w:rsid w:val="00443CE5"/>
    <w:rsid w:val="00444AA1"/>
    <w:rsid w:val="00490BDE"/>
    <w:rsid w:val="004B442D"/>
    <w:rsid w:val="004C122C"/>
    <w:rsid w:val="004C76FA"/>
    <w:rsid w:val="005002F3"/>
    <w:rsid w:val="00507DF8"/>
    <w:rsid w:val="00523301"/>
    <w:rsid w:val="00533C9F"/>
    <w:rsid w:val="005566AD"/>
    <w:rsid w:val="00593BBF"/>
    <w:rsid w:val="005B0283"/>
    <w:rsid w:val="005B3DFF"/>
    <w:rsid w:val="005C5529"/>
    <w:rsid w:val="005D1AF2"/>
    <w:rsid w:val="005D7D1D"/>
    <w:rsid w:val="005E0865"/>
    <w:rsid w:val="005E7829"/>
    <w:rsid w:val="005F6AC3"/>
    <w:rsid w:val="005F786F"/>
    <w:rsid w:val="00602F38"/>
    <w:rsid w:val="00604406"/>
    <w:rsid w:val="00611D7B"/>
    <w:rsid w:val="00621E19"/>
    <w:rsid w:val="00625AB9"/>
    <w:rsid w:val="00625B20"/>
    <w:rsid w:val="006465CE"/>
    <w:rsid w:val="006517FC"/>
    <w:rsid w:val="0065725F"/>
    <w:rsid w:val="0067452F"/>
    <w:rsid w:val="006867B9"/>
    <w:rsid w:val="00691359"/>
    <w:rsid w:val="006D0B7D"/>
    <w:rsid w:val="006D695A"/>
    <w:rsid w:val="006E06B3"/>
    <w:rsid w:val="006E4D2E"/>
    <w:rsid w:val="006F252D"/>
    <w:rsid w:val="006F7342"/>
    <w:rsid w:val="006F796C"/>
    <w:rsid w:val="007053CD"/>
    <w:rsid w:val="00707300"/>
    <w:rsid w:val="00712E2B"/>
    <w:rsid w:val="007135EF"/>
    <w:rsid w:val="007214FF"/>
    <w:rsid w:val="00736EA0"/>
    <w:rsid w:val="00737941"/>
    <w:rsid w:val="00753066"/>
    <w:rsid w:val="0076301D"/>
    <w:rsid w:val="00775250"/>
    <w:rsid w:val="007875F5"/>
    <w:rsid w:val="007A415C"/>
    <w:rsid w:val="007C73D5"/>
    <w:rsid w:val="007D6BC1"/>
    <w:rsid w:val="007E7334"/>
    <w:rsid w:val="007E75CD"/>
    <w:rsid w:val="008017EF"/>
    <w:rsid w:val="00802069"/>
    <w:rsid w:val="00803466"/>
    <w:rsid w:val="008218D5"/>
    <w:rsid w:val="008238AB"/>
    <w:rsid w:val="008238BC"/>
    <w:rsid w:val="00827915"/>
    <w:rsid w:val="00832F82"/>
    <w:rsid w:val="00837D18"/>
    <w:rsid w:val="00870A35"/>
    <w:rsid w:val="00870C34"/>
    <w:rsid w:val="00873E8A"/>
    <w:rsid w:val="00877E44"/>
    <w:rsid w:val="008A0E1B"/>
    <w:rsid w:val="008C3E46"/>
    <w:rsid w:val="008C66FC"/>
    <w:rsid w:val="008E1382"/>
    <w:rsid w:val="008E5B1B"/>
    <w:rsid w:val="008F3502"/>
    <w:rsid w:val="009048DD"/>
    <w:rsid w:val="009104B4"/>
    <w:rsid w:val="00917282"/>
    <w:rsid w:val="009222EA"/>
    <w:rsid w:val="00931749"/>
    <w:rsid w:val="0093328E"/>
    <w:rsid w:val="0094723A"/>
    <w:rsid w:val="009511CE"/>
    <w:rsid w:val="00951894"/>
    <w:rsid w:val="009522A4"/>
    <w:rsid w:val="00955889"/>
    <w:rsid w:val="00981525"/>
    <w:rsid w:val="00991657"/>
    <w:rsid w:val="00991722"/>
    <w:rsid w:val="00994C04"/>
    <w:rsid w:val="009A249F"/>
    <w:rsid w:val="009D1778"/>
    <w:rsid w:val="009E3808"/>
    <w:rsid w:val="009E75BA"/>
    <w:rsid w:val="009F6616"/>
    <w:rsid w:val="00A05452"/>
    <w:rsid w:val="00A1711C"/>
    <w:rsid w:val="00A31CF7"/>
    <w:rsid w:val="00A368DE"/>
    <w:rsid w:val="00A70637"/>
    <w:rsid w:val="00A960A2"/>
    <w:rsid w:val="00AA1BA3"/>
    <w:rsid w:val="00AB7FA1"/>
    <w:rsid w:val="00AE059F"/>
    <w:rsid w:val="00AE2F42"/>
    <w:rsid w:val="00AF1763"/>
    <w:rsid w:val="00AF3EA6"/>
    <w:rsid w:val="00B060F0"/>
    <w:rsid w:val="00B15EB2"/>
    <w:rsid w:val="00B34AE8"/>
    <w:rsid w:val="00B54164"/>
    <w:rsid w:val="00B61A54"/>
    <w:rsid w:val="00B64B5D"/>
    <w:rsid w:val="00B81F30"/>
    <w:rsid w:val="00B85A74"/>
    <w:rsid w:val="00B95C70"/>
    <w:rsid w:val="00BC3798"/>
    <w:rsid w:val="00BD08D3"/>
    <w:rsid w:val="00BD422F"/>
    <w:rsid w:val="00BD5177"/>
    <w:rsid w:val="00C054A9"/>
    <w:rsid w:val="00C17E78"/>
    <w:rsid w:val="00C24A56"/>
    <w:rsid w:val="00C35EBD"/>
    <w:rsid w:val="00C37B8D"/>
    <w:rsid w:val="00C37D4B"/>
    <w:rsid w:val="00C444B6"/>
    <w:rsid w:val="00C532DF"/>
    <w:rsid w:val="00C564EA"/>
    <w:rsid w:val="00C93A9D"/>
    <w:rsid w:val="00C9423A"/>
    <w:rsid w:val="00C9457C"/>
    <w:rsid w:val="00CA3B4B"/>
    <w:rsid w:val="00CA512D"/>
    <w:rsid w:val="00CB22BB"/>
    <w:rsid w:val="00CC444E"/>
    <w:rsid w:val="00CC6A68"/>
    <w:rsid w:val="00CF16FB"/>
    <w:rsid w:val="00CF1B48"/>
    <w:rsid w:val="00D0506A"/>
    <w:rsid w:val="00D549CA"/>
    <w:rsid w:val="00D615A9"/>
    <w:rsid w:val="00D66EF2"/>
    <w:rsid w:val="00D732BA"/>
    <w:rsid w:val="00D9148E"/>
    <w:rsid w:val="00DA6543"/>
    <w:rsid w:val="00DB33E4"/>
    <w:rsid w:val="00DC14B1"/>
    <w:rsid w:val="00E3759C"/>
    <w:rsid w:val="00E75B45"/>
    <w:rsid w:val="00E82F66"/>
    <w:rsid w:val="00E83194"/>
    <w:rsid w:val="00E854D3"/>
    <w:rsid w:val="00E96DA7"/>
    <w:rsid w:val="00EA50DA"/>
    <w:rsid w:val="00EB1E28"/>
    <w:rsid w:val="00EC51B1"/>
    <w:rsid w:val="00ED0534"/>
    <w:rsid w:val="00F276A5"/>
    <w:rsid w:val="00F4687C"/>
    <w:rsid w:val="00F52B3B"/>
    <w:rsid w:val="00F64DE2"/>
    <w:rsid w:val="00F84F70"/>
    <w:rsid w:val="00F86AEB"/>
    <w:rsid w:val="00F8777C"/>
    <w:rsid w:val="00F934FE"/>
    <w:rsid w:val="00F950A5"/>
    <w:rsid w:val="00FC55B7"/>
    <w:rsid w:val="00FD080B"/>
    <w:rsid w:val="00FD2860"/>
    <w:rsid w:val="00FD4038"/>
    <w:rsid w:val="00FD501F"/>
    <w:rsid w:val="00FE793D"/>
    <w:rsid w:val="00FF674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2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0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2069"/>
  </w:style>
  <w:style w:type="paragraph" w:styleId="a5">
    <w:name w:val="footer"/>
    <w:basedOn w:val="a"/>
    <w:link w:val="a6"/>
    <w:uiPriority w:val="99"/>
    <w:semiHidden/>
    <w:unhideWhenUsed/>
    <w:rsid w:val="0080206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02069"/>
  </w:style>
  <w:style w:type="character" w:styleId="a7">
    <w:name w:val="Hyperlink"/>
    <w:basedOn w:val="a0"/>
    <w:uiPriority w:val="99"/>
    <w:unhideWhenUsed/>
    <w:rsid w:val="00994C04"/>
    <w:rPr>
      <w:color w:val="0000FF" w:themeColor="hyperlink"/>
      <w:u w:val="single"/>
    </w:rPr>
  </w:style>
  <w:style w:type="paragraph" w:styleId="a8">
    <w:name w:val="Normal (Web)"/>
    <w:basedOn w:val="a"/>
    <w:uiPriority w:val="99"/>
    <w:semiHidden/>
    <w:unhideWhenUsed/>
    <w:rsid w:val="00951894"/>
    <w:rPr>
      <w:rFonts w:ascii="Times New Roman" w:hAnsi="Times New Roman" w:cs="Times New Roman"/>
      <w:sz w:val="24"/>
      <w:szCs w:val="24"/>
    </w:rPr>
  </w:style>
  <w:style w:type="paragraph" w:styleId="a9">
    <w:name w:val="Balloon Text"/>
    <w:basedOn w:val="a"/>
    <w:link w:val="aa"/>
    <w:uiPriority w:val="99"/>
    <w:semiHidden/>
    <w:unhideWhenUsed/>
    <w:rsid w:val="005B028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02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2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0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2069"/>
  </w:style>
  <w:style w:type="paragraph" w:styleId="a5">
    <w:name w:val="footer"/>
    <w:basedOn w:val="a"/>
    <w:link w:val="a6"/>
    <w:uiPriority w:val="99"/>
    <w:semiHidden/>
    <w:unhideWhenUsed/>
    <w:rsid w:val="0080206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02069"/>
  </w:style>
  <w:style w:type="character" w:styleId="a7">
    <w:name w:val="Hyperlink"/>
    <w:basedOn w:val="a0"/>
    <w:uiPriority w:val="99"/>
    <w:unhideWhenUsed/>
    <w:rsid w:val="00994C04"/>
    <w:rPr>
      <w:color w:val="0000FF" w:themeColor="hyperlink"/>
      <w:u w:val="single"/>
    </w:rPr>
  </w:style>
  <w:style w:type="paragraph" w:styleId="a8">
    <w:name w:val="Normal (Web)"/>
    <w:basedOn w:val="a"/>
    <w:uiPriority w:val="99"/>
    <w:semiHidden/>
    <w:unhideWhenUsed/>
    <w:rsid w:val="00951894"/>
    <w:rPr>
      <w:rFonts w:ascii="Times New Roman" w:hAnsi="Times New Roman" w:cs="Times New Roman"/>
      <w:sz w:val="24"/>
      <w:szCs w:val="24"/>
    </w:rPr>
  </w:style>
  <w:style w:type="paragraph" w:styleId="a9">
    <w:name w:val="Balloon Text"/>
    <w:basedOn w:val="a"/>
    <w:link w:val="aa"/>
    <w:uiPriority w:val="99"/>
    <w:semiHidden/>
    <w:unhideWhenUsed/>
    <w:rsid w:val="005B028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02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819866">
      <w:bodyDiv w:val="1"/>
      <w:marLeft w:val="0"/>
      <w:marRight w:val="0"/>
      <w:marTop w:val="0"/>
      <w:marBottom w:val="0"/>
      <w:divBdr>
        <w:top w:val="none" w:sz="0" w:space="0" w:color="auto"/>
        <w:left w:val="none" w:sz="0" w:space="0" w:color="auto"/>
        <w:bottom w:val="none" w:sz="0" w:space="0" w:color="auto"/>
        <w:right w:val="none" w:sz="0" w:space="0" w:color="auto"/>
      </w:divBdr>
    </w:div>
    <w:div w:id="114177668">
      <w:bodyDiv w:val="1"/>
      <w:marLeft w:val="0"/>
      <w:marRight w:val="0"/>
      <w:marTop w:val="0"/>
      <w:marBottom w:val="0"/>
      <w:divBdr>
        <w:top w:val="none" w:sz="0" w:space="0" w:color="auto"/>
        <w:left w:val="none" w:sz="0" w:space="0" w:color="auto"/>
        <w:bottom w:val="none" w:sz="0" w:space="0" w:color="auto"/>
        <w:right w:val="none" w:sz="0" w:space="0" w:color="auto"/>
      </w:divBdr>
    </w:div>
    <w:div w:id="405811040">
      <w:bodyDiv w:val="1"/>
      <w:marLeft w:val="0"/>
      <w:marRight w:val="0"/>
      <w:marTop w:val="0"/>
      <w:marBottom w:val="0"/>
      <w:divBdr>
        <w:top w:val="none" w:sz="0" w:space="0" w:color="auto"/>
        <w:left w:val="none" w:sz="0" w:space="0" w:color="auto"/>
        <w:bottom w:val="none" w:sz="0" w:space="0" w:color="auto"/>
        <w:right w:val="none" w:sz="0" w:space="0" w:color="auto"/>
      </w:divBdr>
      <w:divsChild>
        <w:div w:id="923879583">
          <w:marLeft w:val="0"/>
          <w:marRight w:val="0"/>
          <w:marTop w:val="0"/>
          <w:marBottom w:val="300"/>
          <w:divBdr>
            <w:top w:val="none" w:sz="0" w:space="0" w:color="auto"/>
            <w:left w:val="none" w:sz="0" w:space="0" w:color="auto"/>
            <w:bottom w:val="single" w:sz="6" w:space="2" w:color="D8E8EB"/>
            <w:right w:val="none" w:sz="0" w:space="0" w:color="auto"/>
          </w:divBdr>
        </w:div>
      </w:divsChild>
    </w:div>
    <w:div w:id="933829407">
      <w:bodyDiv w:val="1"/>
      <w:marLeft w:val="0"/>
      <w:marRight w:val="0"/>
      <w:marTop w:val="0"/>
      <w:marBottom w:val="0"/>
      <w:divBdr>
        <w:top w:val="none" w:sz="0" w:space="0" w:color="auto"/>
        <w:left w:val="none" w:sz="0" w:space="0" w:color="auto"/>
        <w:bottom w:val="none" w:sz="0" w:space="0" w:color="auto"/>
        <w:right w:val="none" w:sz="0" w:space="0" w:color="auto"/>
      </w:divBdr>
    </w:div>
    <w:div w:id="962803681">
      <w:bodyDiv w:val="1"/>
      <w:marLeft w:val="0"/>
      <w:marRight w:val="0"/>
      <w:marTop w:val="0"/>
      <w:marBottom w:val="0"/>
      <w:divBdr>
        <w:top w:val="none" w:sz="0" w:space="0" w:color="auto"/>
        <w:left w:val="none" w:sz="0" w:space="0" w:color="auto"/>
        <w:bottom w:val="none" w:sz="0" w:space="0" w:color="auto"/>
        <w:right w:val="none" w:sz="0" w:space="0" w:color="auto"/>
      </w:divBdr>
    </w:div>
    <w:div w:id="1512262703">
      <w:bodyDiv w:val="1"/>
      <w:marLeft w:val="0"/>
      <w:marRight w:val="0"/>
      <w:marTop w:val="0"/>
      <w:marBottom w:val="0"/>
      <w:divBdr>
        <w:top w:val="none" w:sz="0" w:space="0" w:color="auto"/>
        <w:left w:val="none" w:sz="0" w:space="0" w:color="auto"/>
        <w:bottom w:val="none" w:sz="0" w:space="0" w:color="auto"/>
        <w:right w:val="none" w:sz="0" w:space="0" w:color="auto"/>
      </w:divBdr>
    </w:div>
    <w:div w:id="1565481761">
      <w:bodyDiv w:val="1"/>
      <w:marLeft w:val="0"/>
      <w:marRight w:val="0"/>
      <w:marTop w:val="0"/>
      <w:marBottom w:val="0"/>
      <w:divBdr>
        <w:top w:val="none" w:sz="0" w:space="0" w:color="auto"/>
        <w:left w:val="none" w:sz="0" w:space="0" w:color="auto"/>
        <w:bottom w:val="none" w:sz="0" w:space="0" w:color="auto"/>
        <w:right w:val="none" w:sz="0" w:space="0" w:color="auto"/>
      </w:divBdr>
    </w:div>
    <w:div w:id="1802503780">
      <w:bodyDiv w:val="1"/>
      <w:marLeft w:val="0"/>
      <w:marRight w:val="0"/>
      <w:marTop w:val="0"/>
      <w:marBottom w:val="0"/>
      <w:divBdr>
        <w:top w:val="none" w:sz="0" w:space="0" w:color="auto"/>
        <w:left w:val="none" w:sz="0" w:space="0" w:color="auto"/>
        <w:bottom w:val="none" w:sz="0" w:space="0" w:color="auto"/>
        <w:right w:val="none" w:sz="0" w:space="0" w:color="auto"/>
      </w:divBdr>
    </w:div>
    <w:div w:id="19944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080/13811118.2019.1624666" TargetMode="External"/><Relationship Id="rId18" Type="http://schemas.openxmlformats.org/officeDocument/2006/relationships/hyperlink" Target="https://doi.org/10.1080/15332985.2018.1503214"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doi.org/10.1111/sltb.12533" TargetMode="External"/><Relationship Id="rId7" Type="http://schemas.openxmlformats.org/officeDocument/2006/relationships/image" Target="media/image2.png"/><Relationship Id="rId12" Type="http://schemas.openxmlformats.org/officeDocument/2006/relationships/hyperlink" Target="https://www.helpguide.org/articles/ptsd-trauma/copingwith-emotional-and-psychological-trauma.htm" TargetMode="External"/><Relationship Id="rId17" Type="http://schemas.openxmlformats.org/officeDocument/2006/relationships/hyperlink" Target="https://doi.org/10.1111/sltb.12511"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doi.org/10.1111/sltb.12530" TargetMode="External"/><Relationship Id="rId20" Type="http://schemas.openxmlformats.org/officeDocument/2006/relationships/hyperlink" Target="https://doi.org/10.1111/sltb.1258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mva.gov.ua/ua/veteranam/likuvannya-ta-reabilitaciya/centri-z-nadannya-poslug-psihologichnoyi-reabilitaciyi"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doi.org/10.1080/21635781.2018.152614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95.164.172.68:8080/khkdak-xmlui/handle/123456789/1647" TargetMode="External"/><Relationship Id="rId19" Type="http://schemas.openxmlformats.org/officeDocument/2006/relationships/hyperlink" Target="https://doi.org/10.1111/sltb.12537" TargetMode="External"/><Relationship Id="rId31"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doi.org/10.1111/sltb.12557" TargetMode="External"/><Relationship Id="rId22" Type="http://schemas.openxmlformats.org/officeDocument/2006/relationships/hyperlink" Target="https://doi.org/10.1111/sltb.12523"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73</Pages>
  <Words>82563</Words>
  <Characters>47062</Characters>
  <Application>Microsoft Office Word</Application>
  <DocSecurity>0</DocSecurity>
  <Lines>392</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SR</cp:lastModifiedBy>
  <cp:revision>10</cp:revision>
  <dcterms:created xsi:type="dcterms:W3CDTF">2022-11-14T00:20:00Z</dcterms:created>
  <dcterms:modified xsi:type="dcterms:W3CDTF">2022-11-23T11:47:00Z</dcterms:modified>
</cp:coreProperties>
</file>