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12458A" w14:textId="77777777" w:rsidR="009A5D2A" w:rsidRPr="009A5D2A" w:rsidRDefault="009A5D2A" w:rsidP="009A5D2A">
      <w:pPr>
        <w:widowControl w:val="0"/>
        <w:spacing w:after="0" w:line="360" w:lineRule="auto"/>
        <w:jc w:val="center"/>
        <w:rPr>
          <w:rFonts w:ascii="Times New Roman" w:eastAsia="Times New Roman" w:hAnsi="Times New Roman" w:cs="Times New Roman"/>
          <w:b/>
          <w:bCs/>
          <w:sz w:val="28"/>
          <w:szCs w:val="28"/>
          <w:lang w:val="uk-UA"/>
        </w:rPr>
      </w:pPr>
      <w:bookmarkStart w:id="0" w:name="_Hlk153073635"/>
      <w:bookmarkStart w:id="1" w:name="_GoBack"/>
      <w:bookmarkEnd w:id="1"/>
      <w:r w:rsidRPr="009A5D2A">
        <w:rPr>
          <w:rFonts w:ascii="Times New Roman" w:eastAsia="Times New Roman" w:hAnsi="Times New Roman" w:cs="Times New Roman"/>
          <w:b/>
          <w:bCs/>
          <w:sz w:val="28"/>
          <w:szCs w:val="28"/>
          <w:lang w:val="uk-UA"/>
        </w:rPr>
        <w:t>Мі</w:t>
      </w:r>
      <w:r w:rsidRPr="009A5D2A">
        <w:rPr>
          <w:rFonts w:ascii="Times New Roman" w:eastAsia="Times New Roman" w:hAnsi="Times New Roman" w:cs="Times New Roman"/>
          <w:b/>
          <w:bCs/>
          <w:spacing w:val="-2"/>
          <w:sz w:val="28"/>
          <w:szCs w:val="28"/>
          <w:lang w:val="uk-UA"/>
        </w:rPr>
        <w:t>н</w:t>
      </w:r>
      <w:r w:rsidRPr="009A5D2A">
        <w:rPr>
          <w:rFonts w:ascii="Times New Roman" w:eastAsia="Times New Roman" w:hAnsi="Times New Roman" w:cs="Times New Roman"/>
          <w:b/>
          <w:bCs/>
          <w:sz w:val="28"/>
          <w:szCs w:val="28"/>
          <w:lang w:val="uk-UA"/>
        </w:rPr>
        <w:t>іс</w:t>
      </w:r>
      <w:r w:rsidRPr="009A5D2A">
        <w:rPr>
          <w:rFonts w:ascii="Times New Roman" w:eastAsia="Times New Roman" w:hAnsi="Times New Roman" w:cs="Times New Roman"/>
          <w:b/>
          <w:bCs/>
          <w:spacing w:val="-2"/>
          <w:sz w:val="28"/>
          <w:szCs w:val="28"/>
          <w:lang w:val="uk-UA"/>
        </w:rPr>
        <w:t>те</w:t>
      </w:r>
      <w:r w:rsidRPr="009A5D2A">
        <w:rPr>
          <w:rFonts w:ascii="Times New Roman" w:eastAsia="Times New Roman" w:hAnsi="Times New Roman" w:cs="Times New Roman"/>
          <w:b/>
          <w:bCs/>
          <w:sz w:val="28"/>
          <w:szCs w:val="28"/>
          <w:lang w:val="uk-UA"/>
        </w:rPr>
        <w:t>рс</w:t>
      </w:r>
      <w:r w:rsidRPr="009A5D2A">
        <w:rPr>
          <w:rFonts w:ascii="Times New Roman" w:eastAsia="Times New Roman" w:hAnsi="Times New Roman" w:cs="Times New Roman"/>
          <w:b/>
          <w:bCs/>
          <w:spacing w:val="-2"/>
          <w:sz w:val="28"/>
          <w:szCs w:val="28"/>
          <w:lang w:val="uk-UA"/>
        </w:rPr>
        <w:t>т</w:t>
      </w:r>
      <w:r w:rsidRPr="009A5D2A">
        <w:rPr>
          <w:rFonts w:ascii="Times New Roman" w:eastAsia="Times New Roman" w:hAnsi="Times New Roman" w:cs="Times New Roman"/>
          <w:b/>
          <w:bCs/>
          <w:sz w:val="28"/>
          <w:szCs w:val="28"/>
          <w:lang w:val="uk-UA"/>
        </w:rPr>
        <w:t>во</w:t>
      </w:r>
      <w:r w:rsidRPr="009A5D2A">
        <w:rPr>
          <w:rFonts w:ascii="Times New Roman" w:eastAsia="Times New Roman" w:hAnsi="Times New Roman" w:cs="Times New Roman"/>
          <w:b/>
          <w:bCs/>
          <w:spacing w:val="-1"/>
          <w:sz w:val="28"/>
          <w:szCs w:val="28"/>
          <w:lang w:val="uk-UA"/>
        </w:rPr>
        <w:t xml:space="preserve"> </w:t>
      </w:r>
      <w:r w:rsidRPr="009A5D2A">
        <w:rPr>
          <w:rFonts w:ascii="Times New Roman" w:eastAsia="Times New Roman" w:hAnsi="Times New Roman" w:cs="Times New Roman"/>
          <w:b/>
          <w:bCs/>
          <w:sz w:val="28"/>
          <w:szCs w:val="28"/>
          <w:lang w:val="uk-UA"/>
        </w:rPr>
        <w:t>освіти</w:t>
      </w:r>
      <w:r w:rsidRPr="009A5D2A">
        <w:rPr>
          <w:rFonts w:ascii="Times New Roman" w:eastAsia="Times New Roman" w:hAnsi="Times New Roman" w:cs="Times New Roman"/>
          <w:b/>
          <w:bCs/>
          <w:spacing w:val="-2"/>
          <w:sz w:val="28"/>
          <w:szCs w:val="28"/>
          <w:lang w:val="uk-UA"/>
        </w:rPr>
        <w:t xml:space="preserve"> </w:t>
      </w:r>
      <w:r w:rsidRPr="009A5D2A">
        <w:rPr>
          <w:rFonts w:ascii="Times New Roman" w:eastAsia="Times New Roman" w:hAnsi="Times New Roman" w:cs="Times New Roman"/>
          <w:b/>
          <w:bCs/>
          <w:sz w:val="28"/>
          <w:szCs w:val="28"/>
          <w:lang w:val="uk-UA"/>
        </w:rPr>
        <w:t>і</w:t>
      </w:r>
      <w:r w:rsidRPr="009A5D2A">
        <w:rPr>
          <w:rFonts w:ascii="Times New Roman" w:eastAsia="Times New Roman" w:hAnsi="Times New Roman" w:cs="Times New Roman"/>
          <w:b/>
          <w:bCs/>
          <w:spacing w:val="-1"/>
          <w:sz w:val="28"/>
          <w:szCs w:val="28"/>
          <w:lang w:val="uk-UA"/>
        </w:rPr>
        <w:t xml:space="preserve"> </w:t>
      </w:r>
      <w:r w:rsidRPr="009A5D2A">
        <w:rPr>
          <w:rFonts w:ascii="Times New Roman" w:eastAsia="Times New Roman" w:hAnsi="Times New Roman" w:cs="Times New Roman"/>
          <w:b/>
          <w:bCs/>
          <w:spacing w:val="-2"/>
          <w:sz w:val="28"/>
          <w:szCs w:val="28"/>
          <w:lang w:val="uk-UA"/>
        </w:rPr>
        <w:t>на</w:t>
      </w:r>
      <w:r w:rsidRPr="009A5D2A">
        <w:rPr>
          <w:rFonts w:ascii="Times New Roman" w:eastAsia="Times New Roman" w:hAnsi="Times New Roman" w:cs="Times New Roman"/>
          <w:b/>
          <w:bCs/>
          <w:sz w:val="28"/>
          <w:szCs w:val="28"/>
          <w:lang w:val="uk-UA"/>
        </w:rPr>
        <w:t>уки</w:t>
      </w:r>
      <w:r w:rsidRPr="009A5D2A">
        <w:rPr>
          <w:rFonts w:ascii="Times New Roman" w:eastAsia="Times New Roman" w:hAnsi="Times New Roman" w:cs="Times New Roman"/>
          <w:b/>
          <w:bCs/>
          <w:spacing w:val="-2"/>
          <w:sz w:val="28"/>
          <w:szCs w:val="28"/>
          <w:lang w:val="uk-UA"/>
        </w:rPr>
        <w:t xml:space="preserve"> У</w:t>
      </w:r>
      <w:r w:rsidRPr="009A5D2A">
        <w:rPr>
          <w:rFonts w:ascii="Times New Roman" w:eastAsia="Times New Roman" w:hAnsi="Times New Roman" w:cs="Times New Roman"/>
          <w:b/>
          <w:bCs/>
          <w:sz w:val="28"/>
          <w:szCs w:val="28"/>
          <w:lang w:val="uk-UA"/>
        </w:rPr>
        <w:t>кр</w:t>
      </w:r>
      <w:r w:rsidRPr="009A5D2A">
        <w:rPr>
          <w:rFonts w:ascii="Times New Roman" w:eastAsia="Times New Roman" w:hAnsi="Times New Roman" w:cs="Times New Roman"/>
          <w:b/>
          <w:bCs/>
          <w:spacing w:val="-1"/>
          <w:sz w:val="28"/>
          <w:szCs w:val="28"/>
          <w:lang w:val="uk-UA"/>
        </w:rPr>
        <w:t>а</w:t>
      </w:r>
      <w:r w:rsidRPr="009A5D2A">
        <w:rPr>
          <w:rFonts w:ascii="Times New Roman" w:eastAsia="Times New Roman" w:hAnsi="Times New Roman" w:cs="Times New Roman"/>
          <w:b/>
          <w:bCs/>
          <w:sz w:val="28"/>
          <w:szCs w:val="28"/>
          <w:lang w:val="uk-UA"/>
        </w:rPr>
        <w:t>ї</w:t>
      </w:r>
      <w:r w:rsidRPr="009A5D2A">
        <w:rPr>
          <w:rFonts w:ascii="Times New Roman" w:eastAsia="Times New Roman" w:hAnsi="Times New Roman" w:cs="Times New Roman"/>
          <w:b/>
          <w:bCs/>
          <w:spacing w:val="-2"/>
          <w:sz w:val="28"/>
          <w:szCs w:val="28"/>
          <w:lang w:val="uk-UA"/>
        </w:rPr>
        <w:t>н</w:t>
      </w:r>
      <w:r w:rsidRPr="009A5D2A">
        <w:rPr>
          <w:rFonts w:ascii="Times New Roman" w:eastAsia="Times New Roman" w:hAnsi="Times New Roman" w:cs="Times New Roman"/>
          <w:b/>
          <w:bCs/>
          <w:sz w:val="28"/>
          <w:szCs w:val="28"/>
          <w:lang w:val="uk-UA"/>
        </w:rPr>
        <w:t>и</w:t>
      </w:r>
    </w:p>
    <w:p w14:paraId="0D029E4C" w14:textId="77777777" w:rsidR="009A5D2A" w:rsidRPr="009A5D2A" w:rsidRDefault="009A5D2A" w:rsidP="009A5D2A">
      <w:pPr>
        <w:widowControl w:val="0"/>
        <w:spacing w:after="0" w:line="360" w:lineRule="auto"/>
        <w:jc w:val="center"/>
        <w:rPr>
          <w:rFonts w:ascii="Times New Roman" w:eastAsia="Times New Roman" w:hAnsi="Times New Roman" w:cs="Times New Roman"/>
          <w:b/>
          <w:bCs/>
          <w:sz w:val="28"/>
          <w:szCs w:val="28"/>
          <w:lang w:val="uk-UA"/>
        </w:rPr>
      </w:pPr>
      <w:r w:rsidRPr="009A5D2A">
        <w:rPr>
          <w:rFonts w:ascii="Times New Roman" w:eastAsia="Times New Roman" w:hAnsi="Times New Roman" w:cs="Times New Roman"/>
          <w:b/>
          <w:bCs/>
          <w:sz w:val="28"/>
          <w:szCs w:val="28"/>
          <w:lang w:val="uk-UA"/>
        </w:rPr>
        <w:t>Західноукраїнський</w:t>
      </w:r>
      <w:r w:rsidRPr="009A5D2A">
        <w:rPr>
          <w:rFonts w:ascii="Times New Roman" w:eastAsia="Times New Roman" w:hAnsi="Times New Roman" w:cs="Times New Roman"/>
          <w:b/>
          <w:bCs/>
          <w:spacing w:val="-1"/>
          <w:sz w:val="28"/>
          <w:szCs w:val="28"/>
          <w:lang w:val="uk-UA"/>
        </w:rPr>
        <w:t xml:space="preserve"> </w:t>
      </w:r>
      <w:r w:rsidRPr="009A5D2A">
        <w:rPr>
          <w:rFonts w:ascii="Times New Roman" w:eastAsia="Times New Roman" w:hAnsi="Times New Roman" w:cs="Times New Roman"/>
          <w:b/>
          <w:bCs/>
          <w:spacing w:val="-2"/>
          <w:sz w:val="28"/>
          <w:szCs w:val="28"/>
          <w:lang w:val="uk-UA"/>
        </w:rPr>
        <w:t>нац</w:t>
      </w:r>
      <w:r w:rsidRPr="009A5D2A">
        <w:rPr>
          <w:rFonts w:ascii="Times New Roman" w:eastAsia="Times New Roman" w:hAnsi="Times New Roman" w:cs="Times New Roman"/>
          <w:b/>
          <w:bCs/>
          <w:sz w:val="28"/>
          <w:szCs w:val="28"/>
          <w:lang w:val="uk-UA"/>
        </w:rPr>
        <w:t>і</w:t>
      </w:r>
      <w:r w:rsidRPr="009A5D2A">
        <w:rPr>
          <w:rFonts w:ascii="Times New Roman" w:eastAsia="Times New Roman" w:hAnsi="Times New Roman" w:cs="Times New Roman"/>
          <w:b/>
          <w:bCs/>
          <w:spacing w:val="-2"/>
          <w:sz w:val="28"/>
          <w:szCs w:val="28"/>
          <w:lang w:val="uk-UA"/>
        </w:rPr>
        <w:t>он</w:t>
      </w:r>
      <w:r w:rsidRPr="009A5D2A">
        <w:rPr>
          <w:rFonts w:ascii="Times New Roman" w:eastAsia="Times New Roman" w:hAnsi="Times New Roman" w:cs="Times New Roman"/>
          <w:b/>
          <w:bCs/>
          <w:sz w:val="28"/>
          <w:szCs w:val="28"/>
          <w:lang w:val="uk-UA"/>
        </w:rPr>
        <w:t>ал</w:t>
      </w:r>
      <w:r w:rsidRPr="009A5D2A">
        <w:rPr>
          <w:rFonts w:ascii="Times New Roman" w:eastAsia="Times New Roman" w:hAnsi="Times New Roman" w:cs="Times New Roman"/>
          <w:b/>
          <w:bCs/>
          <w:spacing w:val="-2"/>
          <w:sz w:val="28"/>
          <w:szCs w:val="28"/>
          <w:lang w:val="uk-UA"/>
        </w:rPr>
        <w:t>ьни</w:t>
      </w:r>
      <w:r w:rsidRPr="009A5D2A">
        <w:rPr>
          <w:rFonts w:ascii="Times New Roman" w:eastAsia="Times New Roman" w:hAnsi="Times New Roman" w:cs="Times New Roman"/>
          <w:b/>
          <w:bCs/>
          <w:sz w:val="28"/>
          <w:szCs w:val="28"/>
          <w:lang w:val="uk-UA"/>
        </w:rPr>
        <w:t>й унів</w:t>
      </w:r>
      <w:r w:rsidRPr="009A5D2A">
        <w:rPr>
          <w:rFonts w:ascii="Times New Roman" w:eastAsia="Times New Roman" w:hAnsi="Times New Roman" w:cs="Times New Roman"/>
          <w:b/>
          <w:bCs/>
          <w:spacing w:val="-2"/>
          <w:sz w:val="28"/>
          <w:szCs w:val="28"/>
          <w:lang w:val="uk-UA"/>
        </w:rPr>
        <w:t>е</w:t>
      </w:r>
      <w:r w:rsidRPr="009A5D2A">
        <w:rPr>
          <w:rFonts w:ascii="Times New Roman" w:eastAsia="Times New Roman" w:hAnsi="Times New Roman" w:cs="Times New Roman"/>
          <w:b/>
          <w:bCs/>
          <w:sz w:val="28"/>
          <w:szCs w:val="28"/>
          <w:lang w:val="uk-UA"/>
        </w:rPr>
        <w:t>рс</w:t>
      </w:r>
      <w:r w:rsidRPr="009A5D2A">
        <w:rPr>
          <w:rFonts w:ascii="Times New Roman" w:eastAsia="Times New Roman" w:hAnsi="Times New Roman" w:cs="Times New Roman"/>
          <w:b/>
          <w:bCs/>
          <w:spacing w:val="-2"/>
          <w:sz w:val="28"/>
          <w:szCs w:val="28"/>
          <w:lang w:val="uk-UA"/>
        </w:rPr>
        <w:t>ите</w:t>
      </w:r>
      <w:r w:rsidRPr="009A5D2A">
        <w:rPr>
          <w:rFonts w:ascii="Times New Roman" w:eastAsia="Times New Roman" w:hAnsi="Times New Roman" w:cs="Times New Roman"/>
          <w:b/>
          <w:bCs/>
          <w:sz w:val="28"/>
          <w:szCs w:val="28"/>
          <w:lang w:val="uk-UA"/>
        </w:rPr>
        <w:t>т</w:t>
      </w:r>
    </w:p>
    <w:p w14:paraId="387F70F3" w14:textId="77777777" w:rsidR="009A5D2A" w:rsidRPr="009A5D2A" w:rsidRDefault="009A5D2A" w:rsidP="009A5D2A">
      <w:pPr>
        <w:widowControl w:val="0"/>
        <w:spacing w:after="0" w:line="360" w:lineRule="auto"/>
        <w:jc w:val="center"/>
        <w:rPr>
          <w:rFonts w:ascii="Times New Roman" w:eastAsia="Times New Roman" w:hAnsi="Times New Roman" w:cs="Times New Roman"/>
          <w:b/>
          <w:bCs/>
          <w:sz w:val="28"/>
          <w:szCs w:val="28"/>
          <w:lang w:val="uk-UA"/>
        </w:rPr>
      </w:pPr>
      <w:r w:rsidRPr="009A5D2A">
        <w:rPr>
          <w:rFonts w:ascii="Times New Roman" w:eastAsia="Times New Roman" w:hAnsi="Times New Roman" w:cs="Times New Roman"/>
          <w:b/>
          <w:bCs/>
          <w:sz w:val="28"/>
          <w:szCs w:val="28"/>
          <w:lang w:val="uk-UA"/>
        </w:rPr>
        <w:t>Факультет</w:t>
      </w:r>
      <w:r w:rsidRPr="009A5D2A">
        <w:rPr>
          <w:rFonts w:ascii="Times New Roman" w:eastAsia="Times New Roman" w:hAnsi="Times New Roman" w:cs="Times New Roman"/>
          <w:sz w:val="28"/>
          <w:szCs w:val="28"/>
          <w:lang w:val="uk-UA"/>
        </w:rPr>
        <w:t xml:space="preserve"> </w:t>
      </w:r>
      <w:hyperlink r:id="rId7" w:history="1">
        <w:r w:rsidRPr="009A5D2A">
          <w:rPr>
            <w:rFonts w:ascii="Times New Roman" w:eastAsia="Times New Roman" w:hAnsi="Times New Roman" w:cs="Times New Roman"/>
            <w:sz w:val="28"/>
            <w:szCs w:val="28"/>
            <w:bdr w:val="none" w:sz="0" w:space="0" w:color="auto" w:frame="1"/>
            <w:shd w:val="clear" w:color="auto" w:fill="FFFFFF"/>
            <w:lang w:val="uk-UA"/>
          </w:rPr>
          <w:t>соціально-гуманітарний</w:t>
        </w:r>
        <w:r w:rsidRPr="009A5D2A">
          <w:rPr>
            <w:rFonts w:ascii="Times New Roman" w:eastAsia="Times New Roman" w:hAnsi="Times New Roman" w:cs="Times New Roman"/>
            <w:b/>
            <w:bCs/>
            <w:sz w:val="28"/>
            <w:szCs w:val="28"/>
            <w:bdr w:val="none" w:sz="0" w:space="0" w:color="auto" w:frame="1"/>
            <w:shd w:val="clear" w:color="auto" w:fill="FFFFFF"/>
            <w:lang w:val="uk-UA"/>
          </w:rPr>
          <w:t xml:space="preserve"> </w:t>
        </w:r>
      </w:hyperlink>
    </w:p>
    <w:p w14:paraId="0C1CDB9E" w14:textId="77777777" w:rsidR="009A5D2A" w:rsidRPr="009A5D2A" w:rsidRDefault="009A5D2A" w:rsidP="009A5D2A">
      <w:pPr>
        <w:widowControl w:val="0"/>
        <w:spacing w:after="0" w:line="360" w:lineRule="auto"/>
        <w:jc w:val="center"/>
        <w:rPr>
          <w:rFonts w:ascii="Times New Roman" w:eastAsia="Times New Roman" w:hAnsi="Times New Roman" w:cs="Times New Roman"/>
          <w:b/>
          <w:bCs/>
          <w:sz w:val="28"/>
          <w:szCs w:val="28"/>
          <w:lang w:val="uk-UA"/>
        </w:rPr>
      </w:pPr>
      <w:r w:rsidRPr="009A5D2A">
        <w:rPr>
          <w:rFonts w:ascii="Times New Roman" w:eastAsia="Times New Roman" w:hAnsi="Times New Roman" w:cs="Times New Roman"/>
          <w:b/>
          <w:bCs/>
          <w:sz w:val="28"/>
          <w:szCs w:val="28"/>
          <w:lang w:val="uk-UA"/>
        </w:rPr>
        <w:t>Каф</w:t>
      </w:r>
      <w:r w:rsidRPr="009A5D2A">
        <w:rPr>
          <w:rFonts w:ascii="Times New Roman" w:eastAsia="Times New Roman" w:hAnsi="Times New Roman" w:cs="Times New Roman"/>
          <w:b/>
          <w:bCs/>
          <w:spacing w:val="-2"/>
          <w:sz w:val="28"/>
          <w:szCs w:val="28"/>
          <w:lang w:val="uk-UA"/>
        </w:rPr>
        <w:t>е</w:t>
      </w:r>
      <w:r w:rsidRPr="009A5D2A">
        <w:rPr>
          <w:rFonts w:ascii="Times New Roman" w:eastAsia="Times New Roman" w:hAnsi="Times New Roman" w:cs="Times New Roman"/>
          <w:b/>
          <w:bCs/>
          <w:sz w:val="28"/>
          <w:szCs w:val="28"/>
          <w:lang w:val="uk-UA"/>
        </w:rPr>
        <w:t>д</w:t>
      </w:r>
      <w:r w:rsidRPr="009A5D2A">
        <w:rPr>
          <w:rFonts w:ascii="Times New Roman" w:eastAsia="Times New Roman" w:hAnsi="Times New Roman" w:cs="Times New Roman"/>
          <w:b/>
          <w:bCs/>
          <w:spacing w:val="-2"/>
          <w:sz w:val="28"/>
          <w:szCs w:val="28"/>
          <w:lang w:val="uk-UA"/>
        </w:rPr>
        <w:t>р</w:t>
      </w:r>
      <w:r w:rsidRPr="009A5D2A">
        <w:rPr>
          <w:rFonts w:ascii="Times New Roman" w:eastAsia="Times New Roman" w:hAnsi="Times New Roman" w:cs="Times New Roman"/>
          <w:b/>
          <w:bCs/>
          <w:sz w:val="28"/>
          <w:szCs w:val="28"/>
          <w:lang w:val="uk-UA"/>
        </w:rPr>
        <w:t xml:space="preserve">а </w:t>
      </w:r>
      <w:r w:rsidRPr="009A5D2A">
        <w:rPr>
          <w:rFonts w:ascii="Times New Roman" w:eastAsia="Times New Roman" w:hAnsi="Times New Roman" w:cs="Times New Roman"/>
          <w:sz w:val="28"/>
          <w:szCs w:val="28"/>
          <w:shd w:val="clear" w:color="auto" w:fill="FFFFFF"/>
          <w:lang w:val="uk-UA"/>
        </w:rPr>
        <w:t>психології та соціальної роботи</w:t>
      </w:r>
    </w:p>
    <w:p w14:paraId="4A21FEDC" w14:textId="77777777" w:rsidR="009A5D2A" w:rsidRPr="009A5D2A" w:rsidRDefault="009A5D2A" w:rsidP="009A5D2A">
      <w:pPr>
        <w:widowControl w:val="0"/>
        <w:spacing w:after="0" w:line="360" w:lineRule="auto"/>
        <w:ind w:left="284" w:firstLine="850"/>
        <w:jc w:val="center"/>
        <w:rPr>
          <w:rFonts w:ascii="Times New Roman" w:eastAsia="Times New Roman" w:hAnsi="Times New Roman" w:cs="Times New Roman"/>
          <w:b/>
          <w:bCs/>
          <w:sz w:val="28"/>
          <w:szCs w:val="28"/>
          <w:lang w:val="uk-UA"/>
        </w:rPr>
      </w:pPr>
    </w:p>
    <w:p w14:paraId="153B1C2F" w14:textId="77777777" w:rsidR="009A5D2A" w:rsidRPr="009A5D2A" w:rsidRDefault="009A5D2A" w:rsidP="009A5D2A">
      <w:pPr>
        <w:widowControl w:val="0"/>
        <w:spacing w:after="0" w:line="360" w:lineRule="auto"/>
        <w:ind w:left="284" w:firstLine="850"/>
        <w:jc w:val="center"/>
        <w:rPr>
          <w:rFonts w:ascii="Times New Roman" w:eastAsia="Times New Roman" w:hAnsi="Times New Roman" w:cs="Times New Roman"/>
          <w:b/>
          <w:bCs/>
          <w:sz w:val="28"/>
          <w:szCs w:val="28"/>
        </w:rPr>
      </w:pPr>
    </w:p>
    <w:p w14:paraId="17B4FDE2" w14:textId="60504B63" w:rsidR="009A5D2A" w:rsidRPr="009A5D2A" w:rsidRDefault="009A5D2A" w:rsidP="009A5D2A">
      <w:pPr>
        <w:widowControl w:val="0"/>
        <w:spacing w:after="0" w:line="360" w:lineRule="auto"/>
        <w:jc w:val="center"/>
        <w:rPr>
          <w:rFonts w:ascii="Times New Roman" w:eastAsia="Times New Roman" w:hAnsi="Times New Roman" w:cs="Times New Roman"/>
          <w:b/>
          <w:bCs/>
          <w:sz w:val="28"/>
          <w:szCs w:val="28"/>
        </w:rPr>
      </w:pPr>
      <w:r w:rsidRPr="009A5D2A">
        <w:rPr>
          <w:rFonts w:ascii="Times New Roman" w:eastAsia="Calibri" w:hAnsi="Times New Roman" w:cs="Times New Roman"/>
          <w:b/>
          <w:bCs/>
          <w:sz w:val="28"/>
          <w:szCs w:val="28"/>
          <w:lang w:val="uk-UA" w:eastAsia="ru-RU"/>
        </w:rPr>
        <w:t>ПРОХАСЬКО Діана</w:t>
      </w:r>
    </w:p>
    <w:p w14:paraId="157C9388" w14:textId="77777777" w:rsidR="009A5D2A" w:rsidRPr="009A5D2A" w:rsidRDefault="009A5D2A" w:rsidP="009A5D2A">
      <w:pPr>
        <w:widowControl w:val="0"/>
        <w:spacing w:after="0" w:line="360" w:lineRule="auto"/>
        <w:ind w:left="284" w:firstLine="850"/>
        <w:jc w:val="center"/>
        <w:rPr>
          <w:rFonts w:ascii="Times New Roman" w:eastAsia="Times New Roman" w:hAnsi="Times New Roman" w:cs="Times New Roman"/>
          <w:b/>
          <w:bCs/>
          <w:sz w:val="28"/>
          <w:szCs w:val="28"/>
        </w:rPr>
      </w:pPr>
    </w:p>
    <w:p w14:paraId="6734865F" w14:textId="55455485" w:rsidR="009A5D2A" w:rsidRPr="009A5D2A" w:rsidRDefault="009A5D2A" w:rsidP="009A5D2A">
      <w:pPr>
        <w:suppressAutoHyphens/>
        <w:spacing w:after="0"/>
        <w:jc w:val="center"/>
        <w:outlineLvl w:val="0"/>
        <w:rPr>
          <w:rFonts w:ascii="Times New Roman" w:eastAsia="Calibri" w:hAnsi="Times New Roman" w:cs="Times New Roman"/>
          <w:b/>
          <w:bCs/>
          <w:kern w:val="36"/>
          <w:sz w:val="32"/>
          <w:szCs w:val="32"/>
        </w:rPr>
      </w:pPr>
      <w:r w:rsidRPr="009A5D2A">
        <w:rPr>
          <w:rFonts w:ascii="Times New Roman" w:eastAsia="Calibri" w:hAnsi="Times New Roman" w:cs="Times New Roman"/>
          <w:b/>
          <w:bCs/>
          <w:kern w:val="36"/>
          <w:sz w:val="32"/>
          <w:szCs w:val="32"/>
        </w:rPr>
        <w:t>«</w:t>
      </w:r>
      <w:r w:rsidRPr="009A5D2A">
        <w:rPr>
          <w:rFonts w:ascii="Times New Roman" w:eastAsia="Times New Roman" w:hAnsi="Times New Roman" w:cs="Times New Roman"/>
          <w:b/>
          <w:bCs/>
          <w:color w:val="000000"/>
          <w:kern w:val="36"/>
          <w:sz w:val="28"/>
          <w:szCs w:val="28"/>
          <w:lang w:val="uk-UA" w:eastAsia="ru-RU"/>
        </w:rPr>
        <w:t>СОЦІАЛЬНО-ПСИХОЛОГІЧНІ ЧИННИКИ АБОРТІВ ТА ПРОФІЛАКТИЧНІ ЗАХОДИ ЇХ ЗАПОБІГАННЯ</w:t>
      </w:r>
      <w:r w:rsidRPr="009A5D2A">
        <w:rPr>
          <w:rFonts w:ascii="Times New Roman" w:eastAsia="Calibri" w:hAnsi="Times New Roman" w:cs="Times New Roman"/>
          <w:b/>
          <w:bCs/>
          <w:kern w:val="36"/>
          <w:sz w:val="32"/>
          <w:szCs w:val="32"/>
        </w:rPr>
        <w:t>»</w:t>
      </w:r>
    </w:p>
    <w:p w14:paraId="6513CCAA" w14:textId="77777777" w:rsidR="009A5D2A" w:rsidRPr="009A5D2A" w:rsidRDefault="009A5D2A" w:rsidP="009A5D2A">
      <w:pPr>
        <w:widowControl w:val="0"/>
        <w:spacing w:after="0" w:line="240" w:lineRule="auto"/>
        <w:ind w:left="284" w:firstLine="850"/>
        <w:jc w:val="center"/>
        <w:rPr>
          <w:rFonts w:ascii="Times New Roman" w:eastAsia="Calibri" w:hAnsi="Times New Roman" w:cs="Times New Roman"/>
          <w:sz w:val="28"/>
          <w:szCs w:val="28"/>
          <w:lang w:val="uk-UA"/>
        </w:rPr>
      </w:pPr>
    </w:p>
    <w:p w14:paraId="439F9403" w14:textId="77777777" w:rsidR="009A5D2A" w:rsidRPr="009A5D2A" w:rsidRDefault="009A5D2A" w:rsidP="009A5D2A">
      <w:pPr>
        <w:widowControl w:val="0"/>
        <w:spacing w:after="0" w:line="240" w:lineRule="auto"/>
        <w:ind w:left="284" w:firstLine="850"/>
        <w:jc w:val="center"/>
        <w:rPr>
          <w:rFonts w:ascii="Times New Roman" w:eastAsia="Calibri" w:hAnsi="Times New Roman" w:cs="Times New Roman"/>
          <w:sz w:val="28"/>
          <w:szCs w:val="28"/>
          <w:lang w:val="uk-UA"/>
        </w:rPr>
      </w:pPr>
    </w:p>
    <w:p w14:paraId="5BFE1366" w14:textId="77777777" w:rsidR="009A5D2A" w:rsidRPr="009A5D2A" w:rsidRDefault="009A5D2A" w:rsidP="009A5D2A">
      <w:pPr>
        <w:widowControl w:val="0"/>
        <w:spacing w:after="0" w:line="240" w:lineRule="auto"/>
        <w:jc w:val="center"/>
        <w:rPr>
          <w:rFonts w:ascii="Times New Roman" w:eastAsia="Calibri" w:hAnsi="Times New Roman" w:cs="Times New Roman"/>
          <w:sz w:val="28"/>
          <w:szCs w:val="28"/>
          <w:lang w:val="uk-UA"/>
        </w:rPr>
      </w:pPr>
      <w:r w:rsidRPr="009A5D2A">
        <w:rPr>
          <w:rFonts w:ascii="Times New Roman" w:eastAsia="Calibri" w:hAnsi="Times New Roman" w:cs="Times New Roman"/>
          <w:sz w:val="28"/>
          <w:szCs w:val="28"/>
          <w:lang w:val="uk-UA"/>
        </w:rPr>
        <w:t>спеціальність __</w:t>
      </w:r>
      <w:r w:rsidRPr="009A5D2A">
        <w:rPr>
          <w:rFonts w:ascii="Times New Roman" w:eastAsia="Calibri" w:hAnsi="Times New Roman" w:cs="Times New Roman"/>
          <w:sz w:val="28"/>
          <w:szCs w:val="28"/>
          <w:u w:val="single"/>
        </w:rPr>
        <w:t>053 Психологія</w:t>
      </w:r>
      <w:r w:rsidRPr="009A5D2A">
        <w:rPr>
          <w:rFonts w:ascii="Times New Roman" w:eastAsia="Calibri" w:hAnsi="Times New Roman" w:cs="Times New Roman"/>
          <w:sz w:val="28"/>
          <w:szCs w:val="28"/>
          <w:lang w:val="uk-UA"/>
        </w:rPr>
        <w:t>__</w:t>
      </w:r>
    </w:p>
    <w:p w14:paraId="3D3B27DE" w14:textId="77777777" w:rsidR="009A5D2A" w:rsidRPr="009A5D2A" w:rsidRDefault="009A5D2A" w:rsidP="009A5D2A">
      <w:pPr>
        <w:widowControl w:val="0"/>
        <w:spacing w:after="0" w:line="360" w:lineRule="auto"/>
        <w:jc w:val="center"/>
        <w:rPr>
          <w:rFonts w:ascii="Times New Roman" w:eastAsia="Calibri" w:hAnsi="Times New Roman" w:cs="Times New Roman"/>
          <w:sz w:val="28"/>
          <w:szCs w:val="28"/>
          <w:lang w:val="uk-UA"/>
        </w:rPr>
      </w:pPr>
      <w:r w:rsidRPr="009A5D2A">
        <w:rPr>
          <w:rFonts w:ascii="Times New Roman" w:eastAsia="Calibri" w:hAnsi="Times New Roman" w:cs="Times New Roman"/>
          <w:sz w:val="28"/>
          <w:szCs w:val="28"/>
          <w:lang w:val="uk-UA"/>
        </w:rPr>
        <w:t>освітньо-професійна (наукова) програма</w:t>
      </w:r>
    </w:p>
    <w:p w14:paraId="21753423" w14:textId="77777777" w:rsidR="009A5D2A" w:rsidRPr="009A5D2A" w:rsidRDefault="009A5D2A" w:rsidP="009A5D2A">
      <w:pPr>
        <w:widowControl w:val="0"/>
        <w:spacing w:after="0" w:line="360" w:lineRule="auto"/>
        <w:jc w:val="center"/>
        <w:rPr>
          <w:rFonts w:ascii="Times New Roman" w:eastAsia="Calibri" w:hAnsi="Times New Roman" w:cs="Times New Roman"/>
          <w:sz w:val="28"/>
          <w:szCs w:val="28"/>
          <w:lang w:val="uk-UA"/>
        </w:rPr>
      </w:pPr>
      <w:r w:rsidRPr="009A5D2A">
        <w:rPr>
          <w:rFonts w:ascii="Times New Roman" w:eastAsia="Calibri" w:hAnsi="Times New Roman" w:cs="Times New Roman"/>
          <w:sz w:val="28"/>
          <w:szCs w:val="28"/>
          <w:lang w:val="uk-UA"/>
        </w:rPr>
        <w:t>кваліфікаційна робота за освітнім ступенем «магістр»</w:t>
      </w:r>
    </w:p>
    <w:p w14:paraId="285DD6F1"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p>
    <w:p w14:paraId="330BA62E"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p>
    <w:p w14:paraId="60F30940"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r w:rsidRPr="009A5D2A">
        <w:rPr>
          <w:rFonts w:ascii="Times New Roman" w:eastAsia="Times New Roman" w:hAnsi="Times New Roman" w:cs="Times New Roman"/>
          <w:sz w:val="28"/>
          <w:szCs w:val="28"/>
          <w:lang w:val="uk-UA"/>
        </w:rPr>
        <w:t>Виконав студент</w:t>
      </w:r>
    </w:p>
    <w:p w14:paraId="66B6D495" w14:textId="299CD7C4"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r w:rsidRPr="009A5D2A">
        <w:rPr>
          <w:rFonts w:ascii="Times New Roman" w:eastAsia="Times New Roman" w:hAnsi="Times New Roman" w:cs="Times New Roman"/>
          <w:sz w:val="28"/>
          <w:szCs w:val="28"/>
          <w:lang w:val="uk-UA"/>
        </w:rPr>
        <w:t>групи__</w:t>
      </w:r>
      <w:r w:rsidRPr="009A5D2A">
        <w:rPr>
          <w:rFonts w:ascii="Times New Roman" w:eastAsia="Times New Roman" w:hAnsi="Times New Roman" w:cs="Times New Roman"/>
          <w:sz w:val="28"/>
          <w:szCs w:val="28"/>
          <w:u w:val="single"/>
        </w:rPr>
        <w:t>ПС</w:t>
      </w:r>
      <w:r>
        <w:rPr>
          <w:rFonts w:ascii="Times New Roman" w:eastAsia="Times New Roman" w:hAnsi="Times New Roman" w:cs="Times New Roman"/>
          <w:sz w:val="28"/>
          <w:szCs w:val="28"/>
          <w:u w:val="single"/>
          <w:lang w:val="uk-UA"/>
        </w:rPr>
        <w:t>з</w:t>
      </w:r>
      <w:r w:rsidRPr="009A5D2A">
        <w:rPr>
          <w:rFonts w:ascii="Times New Roman" w:eastAsia="Times New Roman" w:hAnsi="Times New Roman" w:cs="Times New Roman"/>
          <w:sz w:val="28"/>
          <w:szCs w:val="28"/>
          <w:u w:val="single"/>
        </w:rPr>
        <w:t>м-</w:t>
      </w:r>
      <w:r w:rsidRPr="009A5D2A">
        <w:rPr>
          <w:rFonts w:ascii="Times New Roman" w:eastAsia="Times New Roman" w:hAnsi="Times New Roman" w:cs="Times New Roman"/>
          <w:sz w:val="28"/>
          <w:szCs w:val="28"/>
          <w:u w:val="single"/>
          <w:lang w:val="uk-UA"/>
        </w:rPr>
        <w:t>21</w:t>
      </w:r>
    </w:p>
    <w:p w14:paraId="0F064D65" w14:textId="57F1AF69"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rPr>
      </w:pPr>
      <w:r w:rsidRPr="009A5D2A">
        <w:rPr>
          <w:rFonts w:ascii="Times New Roman" w:eastAsia="Times New Roman" w:hAnsi="Times New Roman" w:cs="Times New Roman"/>
          <w:bCs/>
          <w:sz w:val="28"/>
          <w:szCs w:val="28"/>
          <w:lang w:val="uk-UA"/>
        </w:rPr>
        <w:t>Прохасько Діана Володимирівна</w:t>
      </w:r>
    </w:p>
    <w:p w14:paraId="7FD3D96E"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rPr>
      </w:pPr>
      <w:r w:rsidRPr="009A5D2A">
        <w:rPr>
          <w:rFonts w:ascii="Times New Roman" w:eastAsia="Times New Roman" w:hAnsi="Times New Roman" w:cs="Times New Roman"/>
          <w:sz w:val="28"/>
          <w:szCs w:val="28"/>
          <w:lang w:val="uk-UA"/>
        </w:rPr>
        <w:t>______________</w:t>
      </w:r>
      <w:r w:rsidRPr="009A5D2A">
        <w:rPr>
          <w:rFonts w:ascii="Times New Roman" w:eastAsia="Times New Roman" w:hAnsi="Times New Roman" w:cs="Times New Roman"/>
          <w:sz w:val="28"/>
          <w:szCs w:val="28"/>
        </w:rPr>
        <w:t xml:space="preserve"> </w:t>
      </w:r>
    </w:p>
    <w:p w14:paraId="7D494492" w14:textId="77777777" w:rsidR="009A5D2A" w:rsidRPr="009A5D2A" w:rsidRDefault="009A5D2A" w:rsidP="009A5D2A">
      <w:pPr>
        <w:widowControl w:val="0"/>
        <w:spacing w:after="0" w:line="240" w:lineRule="auto"/>
        <w:ind w:left="284" w:firstLine="567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підпис</w:t>
      </w:r>
    </w:p>
    <w:p w14:paraId="7ED89FBA" w14:textId="77777777" w:rsidR="009A5D2A" w:rsidRPr="009A5D2A" w:rsidRDefault="009A5D2A" w:rsidP="009A5D2A">
      <w:pPr>
        <w:widowControl w:val="0"/>
        <w:spacing w:after="0" w:line="360" w:lineRule="auto"/>
        <w:ind w:left="284" w:firstLine="5103"/>
        <w:rPr>
          <w:rFonts w:ascii="Times New Roman" w:eastAsia="Times New Roman" w:hAnsi="Times New Roman" w:cs="Times New Roman"/>
          <w:sz w:val="28"/>
          <w:szCs w:val="28"/>
        </w:rPr>
      </w:pPr>
    </w:p>
    <w:p w14:paraId="5774AB2A"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r w:rsidRPr="009A5D2A">
        <w:rPr>
          <w:rFonts w:ascii="Times New Roman" w:eastAsia="Times New Roman" w:hAnsi="Times New Roman" w:cs="Times New Roman"/>
          <w:sz w:val="28"/>
          <w:szCs w:val="28"/>
          <w:lang w:val="uk-UA"/>
        </w:rPr>
        <w:t>науковий керівник:</w:t>
      </w:r>
    </w:p>
    <w:p w14:paraId="31D74931" w14:textId="6AD1CB95" w:rsidR="009A5D2A" w:rsidRPr="009A5D2A" w:rsidRDefault="009A5D2A" w:rsidP="009A5D2A">
      <w:pPr>
        <w:widowControl w:val="0"/>
        <w:tabs>
          <w:tab w:val="left" w:pos="6946"/>
        </w:tabs>
        <w:spacing w:after="0" w:line="240" w:lineRule="auto"/>
        <w:ind w:left="284" w:firstLine="5103"/>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w:t>
      </w:r>
      <w:r w:rsidRPr="009A5D2A">
        <w:rPr>
          <w:rFonts w:ascii="Times New Roman" w:eastAsia="Times New Roman" w:hAnsi="Times New Roman" w:cs="Times New Roman"/>
          <w:sz w:val="28"/>
          <w:szCs w:val="28"/>
          <w:lang w:val="uk-UA"/>
        </w:rPr>
        <w:t xml:space="preserve">.психол.н., </w:t>
      </w:r>
      <w:r>
        <w:rPr>
          <w:rFonts w:ascii="Times New Roman" w:eastAsia="Times New Roman" w:hAnsi="Times New Roman" w:cs="Times New Roman"/>
          <w:sz w:val="28"/>
          <w:szCs w:val="28"/>
          <w:lang w:val="uk-UA"/>
        </w:rPr>
        <w:t>професор</w:t>
      </w:r>
    </w:p>
    <w:p w14:paraId="2B1FBBF6" w14:textId="3B923199"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r w:rsidRPr="009A5D2A">
        <w:rPr>
          <w:rFonts w:ascii="Times New Roman" w:eastAsia="Times New Roman" w:hAnsi="Times New Roman" w:cs="Times New Roman"/>
          <w:sz w:val="28"/>
          <w:szCs w:val="28"/>
          <w:lang w:val="uk-UA"/>
        </w:rPr>
        <w:t xml:space="preserve">Шандрук С.К. </w:t>
      </w:r>
    </w:p>
    <w:p w14:paraId="7B7A9A11" w14:textId="77777777" w:rsidR="009A5D2A" w:rsidRPr="009A5D2A" w:rsidRDefault="009A5D2A" w:rsidP="009A5D2A">
      <w:pPr>
        <w:widowControl w:val="0"/>
        <w:spacing w:after="0" w:line="240" w:lineRule="auto"/>
        <w:ind w:left="284" w:firstLine="5103"/>
        <w:rPr>
          <w:rFonts w:ascii="Times New Roman" w:eastAsia="Times New Roman" w:hAnsi="Times New Roman" w:cs="Times New Roman"/>
          <w:sz w:val="28"/>
          <w:szCs w:val="28"/>
          <w:lang w:val="uk-UA"/>
        </w:rPr>
      </w:pPr>
      <w:r w:rsidRPr="009A5D2A">
        <w:rPr>
          <w:rFonts w:ascii="Times New Roman" w:eastAsia="Times New Roman" w:hAnsi="Times New Roman" w:cs="Times New Roman"/>
          <w:sz w:val="28"/>
          <w:szCs w:val="28"/>
          <w:lang w:val="uk-UA"/>
        </w:rPr>
        <w:t>______________</w:t>
      </w:r>
    </w:p>
    <w:p w14:paraId="297565E1" w14:textId="77777777" w:rsidR="009A5D2A" w:rsidRPr="009A5D2A" w:rsidRDefault="009A5D2A" w:rsidP="009A5D2A">
      <w:pPr>
        <w:widowControl w:val="0"/>
        <w:spacing w:after="0" w:line="240" w:lineRule="auto"/>
        <w:ind w:left="284" w:firstLine="567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підпис</w:t>
      </w:r>
    </w:p>
    <w:p w14:paraId="17D22B34"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Кваліфікаційну роботу</w:t>
      </w:r>
    </w:p>
    <w:p w14:paraId="74D021C9"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допущено до захисту</w:t>
      </w:r>
    </w:p>
    <w:p w14:paraId="6FAD0930"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«___» _____________20___ р.</w:t>
      </w:r>
    </w:p>
    <w:p w14:paraId="5C46694D"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Завідувач кафедри</w:t>
      </w:r>
    </w:p>
    <w:p w14:paraId="14429A59"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p>
    <w:p w14:paraId="5A2806F9"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4"/>
          <w:szCs w:val="24"/>
          <w:lang w:val="uk-UA"/>
        </w:rPr>
      </w:pPr>
      <w:r w:rsidRPr="009A5D2A">
        <w:rPr>
          <w:rFonts w:ascii="Times New Roman" w:eastAsia="Times New Roman" w:hAnsi="Times New Roman" w:cs="Times New Roman"/>
          <w:sz w:val="24"/>
          <w:szCs w:val="24"/>
          <w:lang w:val="uk-UA"/>
        </w:rPr>
        <w:t>________________________</w:t>
      </w:r>
    </w:p>
    <w:p w14:paraId="4CA0529A" w14:textId="77777777" w:rsidR="009A5D2A" w:rsidRPr="009A5D2A" w:rsidRDefault="009A5D2A" w:rsidP="009A5D2A">
      <w:pPr>
        <w:widowControl w:val="0"/>
        <w:spacing w:after="0" w:line="240" w:lineRule="auto"/>
        <w:ind w:left="284" w:firstLine="850"/>
        <w:rPr>
          <w:rFonts w:ascii="Times New Roman" w:eastAsia="Times New Roman" w:hAnsi="Times New Roman" w:cs="Times New Roman"/>
          <w:sz w:val="28"/>
          <w:szCs w:val="28"/>
        </w:rPr>
      </w:pPr>
      <w:r w:rsidRPr="009A5D2A">
        <w:rPr>
          <w:rFonts w:ascii="Times New Roman" w:eastAsia="Times New Roman" w:hAnsi="Times New Roman" w:cs="Times New Roman"/>
          <w:sz w:val="24"/>
          <w:szCs w:val="24"/>
        </w:rPr>
        <w:t>підпис</w:t>
      </w:r>
    </w:p>
    <w:p w14:paraId="3D8DB71C" w14:textId="77777777" w:rsidR="009A5D2A" w:rsidRDefault="009A5D2A" w:rsidP="009A5D2A">
      <w:pPr>
        <w:widowControl w:val="0"/>
        <w:spacing w:after="0" w:line="360" w:lineRule="auto"/>
        <w:ind w:left="284" w:firstLine="850"/>
        <w:jc w:val="center"/>
        <w:rPr>
          <w:rFonts w:ascii="Times New Roman" w:eastAsia="Times New Roman" w:hAnsi="Times New Roman" w:cs="Times New Roman"/>
          <w:sz w:val="28"/>
          <w:szCs w:val="28"/>
        </w:rPr>
      </w:pPr>
    </w:p>
    <w:p w14:paraId="2509CA95" w14:textId="77777777" w:rsidR="009A5D2A" w:rsidRPr="009A5D2A" w:rsidRDefault="009A5D2A" w:rsidP="009A5D2A">
      <w:pPr>
        <w:widowControl w:val="0"/>
        <w:spacing w:after="0" w:line="360" w:lineRule="auto"/>
        <w:ind w:left="284" w:firstLine="850"/>
        <w:jc w:val="center"/>
        <w:rPr>
          <w:rFonts w:ascii="Times New Roman" w:eastAsia="Times New Roman" w:hAnsi="Times New Roman" w:cs="Times New Roman"/>
          <w:sz w:val="28"/>
          <w:szCs w:val="28"/>
        </w:rPr>
      </w:pPr>
    </w:p>
    <w:p w14:paraId="00B68CDC" w14:textId="6849E04D" w:rsidR="009A5D2A" w:rsidRPr="009A5D2A" w:rsidRDefault="009A5D2A" w:rsidP="009A5D2A">
      <w:pPr>
        <w:widowControl w:val="0"/>
        <w:spacing w:after="0" w:line="360" w:lineRule="auto"/>
        <w:jc w:val="center"/>
        <w:rPr>
          <w:rFonts w:ascii="Times New Roman" w:eastAsia="Times New Roman" w:hAnsi="Times New Roman" w:cs="Times New Roman"/>
          <w:sz w:val="28"/>
          <w:szCs w:val="28"/>
        </w:rPr>
      </w:pPr>
      <w:r w:rsidRPr="009A5D2A">
        <w:rPr>
          <w:rFonts w:ascii="Times New Roman" w:eastAsia="Times New Roman" w:hAnsi="Times New Roman" w:cs="Times New Roman"/>
          <w:sz w:val="28"/>
          <w:szCs w:val="28"/>
        </w:rPr>
        <w:t>Тернопіль – 202</w:t>
      </w:r>
      <w:r>
        <w:rPr>
          <w:rFonts w:ascii="Times New Roman" w:eastAsia="Times New Roman" w:hAnsi="Times New Roman" w:cs="Times New Roman"/>
          <w:sz w:val="28"/>
          <w:szCs w:val="28"/>
          <w:lang w:val="uk-UA"/>
        </w:rPr>
        <w:t>3</w:t>
      </w:r>
    </w:p>
    <w:bookmarkEnd w:id="0"/>
    <w:p w14:paraId="0AA26468" w14:textId="77777777" w:rsidR="009A5D2A" w:rsidRPr="009A5D2A" w:rsidRDefault="009A5D2A" w:rsidP="009A5D2A">
      <w:pPr>
        <w:suppressAutoHyphens/>
        <w:spacing w:after="0" w:line="360" w:lineRule="auto"/>
        <w:jc w:val="both"/>
        <w:outlineLvl w:val="0"/>
        <w:rPr>
          <w:rFonts w:ascii="Times New Roman" w:eastAsia="Times New Roman" w:hAnsi="Times New Roman" w:cs="Times New Roman"/>
          <w:sz w:val="28"/>
          <w:szCs w:val="24"/>
          <w:lang w:val="uk-UA" w:eastAsia="ru-RU"/>
        </w:rPr>
      </w:pPr>
    </w:p>
    <w:p w14:paraId="7922D936" w14:textId="77777777" w:rsidR="00F24A17" w:rsidRDefault="00F24A17" w:rsidP="00F24A17">
      <w:pPr>
        <w:suppressAutoHyphens/>
        <w:spacing w:after="0" w:line="360" w:lineRule="auto"/>
        <w:jc w:val="center"/>
        <w:outlineLvl w:val="0"/>
        <w:rPr>
          <w:rFonts w:ascii="Times New Roman" w:eastAsia="Times New Roman" w:hAnsi="Times New Roman" w:cs="Times New Roman"/>
          <w:b/>
          <w:bCs/>
          <w:sz w:val="28"/>
          <w:szCs w:val="24"/>
          <w:lang w:val="uk-UA" w:eastAsia="ru-RU"/>
        </w:rPr>
      </w:pPr>
      <w:r w:rsidRPr="00E04E40">
        <w:rPr>
          <w:rFonts w:ascii="Times New Roman" w:eastAsia="Times New Roman" w:hAnsi="Times New Roman" w:cs="Times New Roman"/>
          <w:b/>
          <w:bCs/>
          <w:sz w:val="28"/>
          <w:szCs w:val="24"/>
          <w:lang w:val="uk-UA" w:eastAsia="ru-RU"/>
        </w:rPr>
        <w:lastRenderedPageBreak/>
        <w:t>ЗМІСТ</w:t>
      </w:r>
    </w:p>
    <w:p w14:paraId="54CEB755" w14:textId="77777777" w:rsidR="00951D6A" w:rsidRPr="00E04E40" w:rsidRDefault="00951D6A" w:rsidP="00F24A17">
      <w:pPr>
        <w:suppressAutoHyphens/>
        <w:spacing w:after="0" w:line="360" w:lineRule="auto"/>
        <w:jc w:val="center"/>
        <w:outlineLvl w:val="0"/>
        <w:rPr>
          <w:rFonts w:ascii="Times New Roman" w:eastAsia="Times New Roman" w:hAnsi="Times New Roman" w:cs="Times New Roman"/>
          <w:b/>
          <w:bCs/>
          <w:sz w:val="28"/>
          <w:szCs w:val="24"/>
          <w:lang w:val="uk-UA" w:eastAsia="ru-RU"/>
        </w:rPr>
      </w:pPr>
    </w:p>
    <w:p w14:paraId="48F3E69A" w14:textId="77777777" w:rsidR="00F24A17" w:rsidRPr="00E04E40" w:rsidRDefault="00F24A17" w:rsidP="00F24A17">
      <w:pPr>
        <w:suppressAutoHyphens/>
        <w:spacing w:after="0" w:line="360" w:lineRule="auto"/>
        <w:jc w:val="both"/>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ВСТУП ………………………………………………………………………………3</w:t>
      </w:r>
    </w:p>
    <w:p w14:paraId="4FE270B2" w14:textId="08762B4C" w:rsidR="00F24A17" w:rsidRPr="00E04E40" w:rsidRDefault="00F24A17" w:rsidP="00F24A17">
      <w:pPr>
        <w:suppressAutoHyphens/>
        <w:spacing w:after="0" w:line="360" w:lineRule="auto"/>
        <w:jc w:val="both"/>
        <w:rPr>
          <w:rFonts w:ascii="Times New Roman" w:eastAsia="Times New Roman" w:hAnsi="Times New Roman" w:cs="Times New Roman"/>
          <w:b/>
          <w:iCs/>
          <w:caps/>
          <w:sz w:val="28"/>
          <w:szCs w:val="28"/>
          <w:lang w:val="uk-UA" w:eastAsia="ru-RU"/>
        </w:rPr>
      </w:pPr>
      <w:r w:rsidRPr="00E04E40">
        <w:rPr>
          <w:rFonts w:ascii="Times New Roman" w:eastAsia="Times New Roman" w:hAnsi="Times New Roman" w:cs="Times New Roman"/>
          <w:b/>
          <w:bCs/>
          <w:iCs/>
          <w:caps/>
          <w:sz w:val="28"/>
          <w:szCs w:val="28"/>
          <w:lang w:val="uk-UA" w:eastAsia="ru-RU"/>
        </w:rPr>
        <w:t>Розділ 1.</w:t>
      </w:r>
      <w:r w:rsidRPr="00E04E40">
        <w:rPr>
          <w:rFonts w:ascii="Times New Roman" w:eastAsia="Times New Roman" w:hAnsi="Times New Roman" w:cs="Times New Roman"/>
          <w:b/>
          <w:iCs/>
          <w:caps/>
          <w:sz w:val="28"/>
          <w:szCs w:val="28"/>
          <w:lang w:val="uk-UA" w:eastAsia="ru-RU"/>
        </w:rPr>
        <w:t xml:space="preserve"> Теоретичні основи дослідження проблеми абортів у сучас</w:t>
      </w:r>
      <w:r w:rsidR="00951D6A">
        <w:rPr>
          <w:rFonts w:ascii="Times New Roman" w:eastAsia="Times New Roman" w:hAnsi="Times New Roman" w:cs="Times New Roman"/>
          <w:b/>
          <w:iCs/>
          <w:caps/>
          <w:sz w:val="28"/>
          <w:szCs w:val="28"/>
          <w:lang w:val="uk-UA" w:eastAsia="ru-RU"/>
        </w:rPr>
        <w:t>ній психологічній науці………………….</w:t>
      </w:r>
      <w:r w:rsidRPr="00E04E40">
        <w:rPr>
          <w:rFonts w:ascii="Times New Roman" w:eastAsia="Times New Roman" w:hAnsi="Times New Roman" w:cs="Times New Roman"/>
          <w:b/>
          <w:iCs/>
          <w:caps/>
          <w:sz w:val="28"/>
          <w:szCs w:val="28"/>
          <w:lang w:val="uk-UA" w:eastAsia="ru-RU"/>
        </w:rPr>
        <w:t>.……7</w:t>
      </w:r>
    </w:p>
    <w:p w14:paraId="3D0A32D5" w14:textId="7DB2DC4F" w:rsidR="00F24A17" w:rsidRPr="00E04E40" w:rsidRDefault="00F24A17" w:rsidP="00F24A17">
      <w:pPr>
        <w:tabs>
          <w:tab w:val="num" w:pos="1980"/>
        </w:tabs>
        <w:suppressAutoHyphens/>
        <w:spacing w:after="0" w:line="360" w:lineRule="auto"/>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1.1. Аборт як психологічна, медико-соціаль</w:t>
      </w:r>
      <w:r w:rsidR="00951D6A">
        <w:rPr>
          <w:rFonts w:ascii="Times New Roman" w:eastAsia="Times New Roman" w:hAnsi="Times New Roman" w:cs="Times New Roman"/>
          <w:bCs/>
          <w:iCs/>
          <w:sz w:val="28"/>
          <w:szCs w:val="24"/>
          <w:lang w:val="uk-UA" w:eastAsia="ru-RU"/>
        </w:rPr>
        <w:t xml:space="preserve">на та морально-етична проблема </w:t>
      </w:r>
      <w:r w:rsidRPr="00E04E40">
        <w:rPr>
          <w:rFonts w:ascii="Times New Roman" w:eastAsia="Times New Roman" w:hAnsi="Times New Roman" w:cs="Times New Roman"/>
          <w:bCs/>
          <w:iCs/>
          <w:sz w:val="28"/>
          <w:szCs w:val="24"/>
          <w:lang w:val="uk-UA" w:eastAsia="ru-RU"/>
        </w:rPr>
        <w:t>..7</w:t>
      </w:r>
    </w:p>
    <w:p w14:paraId="4B4CEADF" w14:textId="02196905" w:rsidR="00F24A17" w:rsidRPr="00E04E40" w:rsidRDefault="00F24A17" w:rsidP="00F24A17">
      <w:pPr>
        <w:tabs>
          <w:tab w:val="num" w:pos="1980"/>
        </w:tabs>
        <w:suppressAutoHyphens/>
        <w:spacing w:after="0" w:line="360" w:lineRule="auto"/>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1.2. Психологічні аспекти перерваної вагітності …..</w:t>
      </w:r>
      <w:r w:rsidR="00951D6A">
        <w:rPr>
          <w:rFonts w:ascii="Times New Roman" w:eastAsia="Times New Roman" w:hAnsi="Times New Roman" w:cs="Times New Roman"/>
          <w:bCs/>
          <w:iCs/>
          <w:sz w:val="28"/>
          <w:szCs w:val="24"/>
          <w:lang w:val="uk-UA" w:eastAsia="ru-RU"/>
        </w:rPr>
        <w:t>.............................……</w:t>
      </w:r>
      <w:r w:rsidRPr="00E04E40">
        <w:rPr>
          <w:rFonts w:ascii="Times New Roman" w:eastAsia="Times New Roman" w:hAnsi="Times New Roman" w:cs="Times New Roman"/>
          <w:bCs/>
          <w:iCs/>
          <w:sz w:val="28"/>
          <w:szCs w:val="24"/>
          <w:lang w:val="uk-UA" w:eastAsia="ru-RU"/>
        </w:rPr>
        <w:t>....14</w:t>
      </w:r>
    </w:p>
    <w:p w14:paraId="60DB5084" w14:textId="18C6FEE5" w:rsidR="00F24A17" w:rsidRPr="00E04E40" w:rsidRDefault="00F24A17" w:rsidP="00F24A17">
      <w:pPr>
        <w:tabs>
          <w:tab w:val="num" w:pos="1980"/>
        </w:tabs>
        <w:suppressAutoHyphens/>
        <w:spacing w:after="0" w:line="360" w:lineRule="auto"/>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1.3. Основні чинники соціально-психолог</w:t>
      </w:r>
      <w:r w:rsidR="00951D6A">
        <w:rPr>
          <w:rFonts w:ascii="Times New Roman" w:eastAsia="Times New Roman" w:hAnsi="Times New Roman" w:cs="Times New Roman"/>
          <w:bCs/>
          <w:iCs/>
          <w:sz w:val="28"/>
          <w:szCs w:val="24"/>
          <w:lang w:val="uk-UA" w:eastAsia="ru-RU"/>
        </w:rPr>
        <w:t>ічної профілактики абортів……..</w:t>
      </w:r>
      <w:r w:rsidRPr="00E04E40">
        <w:rPr>
          <w:rFonts w:ascii="Times New Roman" w:eastAsia="Times New Roman" w:hAnsi="Times New Roman" w:cs="Times New Roman"/>
          <w:bCs/>
          <w:iCs/>
          <w:sz w:val="28"/>
          <w:szCs w:val="24"/>
          <w:lang w:val="uk-UA" w:eastAsia="ru-RU"/>
        </w:rPr>
        <w:t>.…21</w:t>
      </w:r>
    </w:p>
    <w:p w14:paraId="58ACBA2F" w14:textId="578A7D4A" w:rsidR="00F24A17" w:rsidRDefault="00F24A17"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Висновки д</w:t>
      </w:r>
      <w:r w:rsidR="00951D6A">
        <w:rPr>
          <w:rFonts w:ascii="Times New Roman" w:eastAsia="Times New Roman" w:hAnsi="Times New Roman" w:cs="Times New Roman"/>
          <w:b/>
          <w:bCs/>
          <w:iCs/>
          <w:sz w:val="28"/>
          <w:szCs w:val="24"/>
          <w:lang w:val="uk-UA" w:eastAsia="ru-RU"/>
        </w:rPr>
        <w:t>о розділу 1 …………………………………………………</w:t>
      </w:r>
      <w:r w:rsidRPr="00E04E40">
        <w:rPr>
          <w:rFonts w:ascii="Times New Roman" w:eastAsia="Times New Roman" w:hAnsi="Times New Roman" w:cs="Times New Roman"/>
          <w:b/>
          <w:bCs/>
          <w:iCs/>
          <w:sz w:val="28"/>
          <w:szCs w:val="24"/>
          <w:lang w:val="uk-UA" w:eastAsia="ru-RU"/>
        </w:rPr>
        <w:t>……….31</w:t>
      </w:r>
    </w:p>
    <w:p w14:paraId="195C0907" w14:textId="77777777" w:rsidR="00951D6A" w:rsidRPr="00E04E40" w:rsidRDefault="00951D6A"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p>
    <w:p w14:paraId="756F7BEE" w14:textId="3AC8CBA6" w:rsidR="00F24A17" w:rsidRPr="00E04E40" w:rsidRDefault="00F24A17" w:rsidP="00F24A17">
      <w:pPr>
        <w:suppressAutoHyphens/>
        <w:spacing w:after="0" w:line="360" w:lineRule="auto"/>
        <w:jc w:val="both"/>
        <w:rPr>
          <w:rFonts w:ascii="Times New Roman" w:eastAsia="Times New Roman" w:hAnsi="Times New Roman" w:cs="Times New Roman"/>
          <w:b/>
          <w:bCs/>
          <w:iCs/>
          <w:caps/>
          <w:sz w:val="28"/>
          <w:szCs w:val="28"/>
          <w:lang w:val="uk-UA" w:eastAsia="ru-RU"/>
        </w:rPr>
      </w:pPr>
      <w:r w:rsidRPr="00E04E40">
        <w:rPr>
          <w:rFonts w:ascii="Times New Roman" w:eastAsia="Times New Roman" w:hAnsi="Times New Roman" w:cs="Times New Roman"/>
          <w:b/>
          <w:bCs/>
          <w:iCs/>
          <w:caps/>
          <w:spacing w:val="-6"/>
          <w:sz w:val="28"/>
          <w:szCs w:val="28"/>
          <w:lang w:val="uk-UA" w:eastAsia="ru-RU"/>
        </w:rPr>
        <w:t>Розділ 2. емпіричне дослідження Соціально-психологічних</w:t>
      </w:r>
      <w:r w:rsidRPr="00E04E40">
        <w:rPr>
          <w:rFonts w:ascii="Times New Roman" w:eastAsia="Times New Roman" w:hAnsi="Times New Roman" w:cs="Times New Roman"/>
          <w:b/>
          <w:bCs/>
          <w:iCs/>
          <w:caps/>
          <w:spacing w:val="-4"/>
          <w:sz w:val="28"/>
          <w:szCs w:val="28"/>
          <w:lang w:val="uk-UA" w:eastAsia="ru-RU"/>
        </w:rPr>
        <w:t xml:space="preserve"> чинників абортів </w:t>
      </w:r>
      <w:r w:rsidR="00951D6A">
        <w:rPr>
          <w:rFonts w:ascii="Times New Roman" w:eastAsia="Times New Roman" w:hAnsi="Times New Roman" w:cs="Times New Roman"/>
          <w:b/>
          <w:bCs/>
          <w:iCs/>
          <w:caps/>
          <w:sz w:val="28"/>
          <w:szCs w:val="24"/>
          <w:lang w:val="uk-UA" w:eastAsia="ru-RU"/>
        </w:rPr>
        <w:t>………………………...</w:t>
      </w:r>
      <w:r w:rsidRPr="00E04E40">
        <w:rPr>
          <w:rFonts w:ascii="Times New Roman" w:eastAsia="Times New Roman" w:hAnsi="Times New Roman" w:cs="Times New Roman"/>
          <w:b/>
          <w:bCs/>
          <w:iCs/>
          <w:caps/>
          <w:sz w:val="28"/>
          <w:szCs w:val="24"/>
          <w:lang w:val="uk-UA" w:eastAsia="ru-RU"/>
        </w:rPr>
        <w:t>………</w:t>
      </w:r>
      <w:r w:rsidRPr="00E04E40">
        <w:rPr>
          <w:rFonts w:ascii="Times New Roman" w:eastAsia="Times New Roman" w:hAnsi="Times New Roman" w:cs="Times New Roman"/>
          <w:b/>
          <w:bCs/>
          <w:iCs/>
          <w:caps/>
          <w:sz w:val="28"/>
          <w:szCs w:val="28"/>
          <w:lang w:val="uk-UA" w:eastAsia="ru-RU"/>
        </w:rPr>
        <w:t>.33</w:t>
      </w:r>
    </w:p>
    <w:p w14:paraId="50F25804" w14:textId="6AB59D55" w:rsidR="00F24A17" w:rsidRPr="00E04E40" w:rsidRDefault="00F24A17" w:rsidP="00F24A17">
      <w:pPr>
        <w:suppressAutoHyphens/>
        <w:spacing w:after="0" w:line="360" w:lineRule="auto"/>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2.1. Організація і проведення емпіричного дослідження соціально-психологічних чин</w:t>
      </w:r>
      <w:r w:rsidR="00951D6A">
        <w:rPr>
          <w:rFonts w:ascii="Times New Roman" w:eastAsia="Times New Roman" w:hAnsi="Times New Roman" w:cs="Times New Roman"/>
          <w:bCs/>
          <w:iCs/>
          <w:sz w:val="28"/>
          <w:szCs w:val="24"/>
          <w:lang w:val="uk-UA" w:eastAsia="ru-RU"/>
        </w:rPr>
        <w:t>ників абортів ……………………………</w:t>
      </w:r>
      <w:r w:rsidRPr="00E04E40">
        <w:rPr>
          <w:rFonts w:ascii="Times New Roman" w:eastAsia="Times New Roman" w:hAnsi="Times New Roman" w:cs="Times New Roman"/>
          <w:bCs/>
          <w:iCs/>
          <w:sz w:val="28"/>
          <w:szCs w:val="24"/>
          <w:lang w:val="uk-UA" w:eastAsia="ru-RU"/>
        </w:rPr>
        <w:t>….………………..33</w:t>
      </w:r>
    </w:p>
    <w:p w14:paraId="7C276359" w14:textId="4210924E" w:rsidR="00F24A17" w:rsidRPr="00E04E40" w:rsidRDefault="00F24A17" w:rsidP="00F24A17">
      <w:pPr>
        <w:suppressAutoHyphens/>
        <w:spacing w:after="0" w:line="360" w:lineRule="auto"/>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2.2. Аналіз результатів емпіричного дослідження соціально-психологічних чинників абортів </w:t>
      </w:r>
      <w:r w:rsidR="00951D6A">
        <w:rPr>
          <w:rFonts w:ascii="Times New Roman" w:eastAsia="Times New Roman" w:hAnsi="Times New Roman" w:cs="Times New Roman"/>
          <w:bCs/>
          <w:iCs/>
          <w:sz w:val="28"/>
          <w:szCs w:val="24"/>
          <w:lang w:val="uk-UA" w:eastAsia="ru-RU"/>
        </w:rPr>
        <w:t>……………………………………………</w:t>
      </w:r>
      <w:r w:rsidRPr="00E04E40">
        <w:rPr>
          <w:rFonts w:ascii="Times New Roman" w:eastAsia="Times New Roman" w:hAnsi="Times New Roman" w:cs="Times New Roman"/>
          <w:bCs/>
          <w:iCs/>
          <w:sz w:val="28"/>
          <w:szCs w:val="24"/>
          <w:lang w:val="uk-UA" w:eastAsia="ru-RU"/>
        </w:rPr>
        <w:t>…………...……….40</w:t>
      </w:r>
    </w:p>
    <w:p w14:paraId="0E1B3BA1" w14:textId="22687B73" w:rsidR="00F24A17" w:rsidRDefault="00F24A17"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 xml:space="preserve">Висновки </w:t>
      </w:r>
      <w:r w:rsidR="00951D6A">
        <w:rPr>
          <w:rFonts w:ascii="Times New Roman" w:eastAsia="Times New Roman" w:hAnsi="Times New Roman" w:cs="Times New Roman"/>
          <w:b/>
          <w:bCs/>
          <w:iCs/>
          <w:sz w:val="28"/>
          <w:szCs w:val="24"/>
          <w:lang w:val="uk-UA" w:eastAsia="ru-RU"/>
        </w:rPr>
        <w:t>до розділу 2 ………………………………………………</w:t>
      </w:r>
      <w:r w:rsidRPr="00E04E40">
        <w:rPr>
          <w:rFonts w:ascii="Times New Roman" w:eastAsia="Times New Roman" w:hAnsi="Times New Roman" w:cs="Times New Roman"/>
          <w:b/>
          <w:bCs/>
          <w:iCs/>
          <w:sz w:val="28"/>
          <w:szCs w:val="24"/>
          <w:lang w:val="uk-UA" w:eastAsia="ru-RU"/>
        </w:rPr>
        <w:t>………….48</w:t>
      </w:r>
    </w:p>
    <w:p w14:paraId="7AD32084" w14:textId="77777777" w:rsidR="00951D6A" w:rsidRPr="00E04E40" w:rsidRDefault="00951D6A"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p>
    <w:p w14:paraId="45CB515A" w14:textId="77777777" w:rsidR="00F24A17" w:rsidRPr="00E04E40" w:rsidRDefault="00F24A17" w:rsidP="00F24A17">
      <w:pPr>
        <w:suppressAutoHyphens/>
        <w:spacing w:after="0" w:line="360" w:lineRule="auto"/>
        <w:jc w:val="both"/>
        <w:rPr>
          <w:rFonts w:ascii="Times New Roman" w:eastAsia="Times New Roman" w:hAnsi="Times New Roman" w:cs="Times New Roman"/>
          <w:b/>
          <w:caps/>
          <w:sz w:val="28"/>
          <w:szCs w:val="28"/>
          <w:lang w:val="uk-UA" w:eastAsia="ru-RU"/>
        </w:rPr>
      </w:pPr>
      <w:r w:rsidRPr="00E04E40">
        <w:rPr>
          <w:rFonts w:ascii="Times New Roman" w:eastAsia="Times New Roman" w:hAnsi="Times New Roman" w:cs="Times New Roman"/>
          <w:b/>
          <w:caps/>
          <w:sz w:val="28"/>
          <w:szCs w:val="28"/>
          <w:lang w:val="uk-UA" w:eastAsia="ru-RU"/>
        </w:rPr>
        <w:t xml:space="preserve">Розділ 3. обгрунтування програми </w:t>
      </w:r>
      <w:r w:rsidRPr="00E04E40">
        <w:rPr>
          <w:rFonts w:ascii="Times New Roman" w:eastAsia="Times New Roman" w:hAnsi="Times New Roman" w:cs="Times New Roman"/>
          <w:b/>
          <w:bCs/>
          <w:iCs/>
          <w:caps/>
          <w:sz w:val="28"/>
          <w:szCs w:val="24"/>
          <w:lang w:val="uk-UA" w:eastAsia="ru-RU"/>
        </w:rPr>
        <w:t>психологічної профілактики абортів……………………………………………………50</w:t>
      </w:r>
    </w:p>
    <w:p w14:paraId="23FCB693" w14:textId="559ACF01" w:rsidR="00F24A17" w:rsidRPr="00E04E40" w:rsidRDefault="00F24A17" w:rsidP="00F24A17">
      <w:pPr>
        <w:tabs>
          <w:tab w:val="left" w:pos="540"/>
        </w:tabs>
        <w:suppressAutoHyphens/>
        <w:spacing w:after="0" w:line="360" w:lineRule="auto"/>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bCs/>
          <w:sz w:val="28"/>
          <w:szCs w:val="28"/>
          <w:lang w:val="uk-UA" w:eastAsia="ru-RU"/>
        </w:rPr>
        <w:t>3.1.</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Cs/>
          <w:sz w:val="28"/>
          <w:szCs w:val="28"/>
          <w:lang w:val="uk-UA" w:eastAsia="ru-RU"/>
        </w:rPr>
        <w:t>Зміст та завдання програми</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Cs/>
          <w:iCs/>
          <w:sz w:val="28"/>
          <w:szCs w:val="24"/>
          <w:lang w:val="uk-UA" w:eastAsia="ru-RU"/>
        </w:rPr>
        <w:t>психологічної профілактики абортів .</w:t>
      </w:r>
      <w:r w:rsidR="00951D6A">
        <w:rPr>
          <w:rFonts w:ascii="Times New Roman" w:eastAsia="Times New Roman" w:hAnsi="Times New Roman" w:cs="Times New Roman"/>
          <w:sz w:val="28"/>
          <w:szCs w:val="28"/>
          <w:lang w:val="uk-UA" w:eastAsia="ru-RU"/>
        </w:rPr>
        <w:t>.………</w:t>
      </w:r>
      <w:r w:rsidRPr="00E04E40">
        <w:rPr>
          <w:rFonts w:ascii="Times New Roman" w:eastAsia="Times New Roman" w:hAnsi="Times New Roman" w:cs="Times New Roman"/>
          <w:sz w:val="28"/>
          <w:szCs w:val="28"/>
          <w:lang w:val="uk-UA" w:eastAsia="ru-RU"/>
        </w:rPr>
        <w:t>.50</w:t>
      </w:r>
    </w:p>
    <w:p w14:paraId="30F4E6D1" w14:textId="70558F7C" w:rsidR="00F24A17" w:rsidRPr="00E04E40" w:rsidRDefault="00F24A17" w:rsidP="00F24A17">
      <w:pPr>
        <w:tabs>
          <w:tab w:val="left" w:pos="540"/>
        </w:tabs>
        <w:suppressAutoHyphens/>
        <w:spacing w:after="0" w:line="360" w:lineRule="auto"/>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t xml:space="preserve">3.2. Оцінка ефективності </w:t>
      </w:r>
      <w:r w:rsidRPr="00E04E40">
        <w:rPr>
          <w:rFonts w:ascii="Times New Roman" w:eastAsia="Times New Roman" w:hAnsi="Times New Roman" w:cs="Times New Roman"/>
          <w:bCs/>
          <w:sz w:val="28"/>
          <w:szCs w:val="28"/>
          <w:lang w:val="uk-UA" w:eastAsia="ru-RU"/>
        </w:rPr>
        <w:t>програми</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Cs/>
          <w:iCs/>
          <w:sz w:val="28"/>
          <w:szCs w:val="24"/>
          <w:lang w:val="uk-UA" w:eastAsia="ru-RU"/>
        </w:rPr>
        <w:t>психологічної профілактики абортів</w:t>
      </w:r>
      <w:r w:rsidR="00951D6A">
        <w:rPr>
          <w:rFonts w:ascii="Times New Roman" w:eastAsia="Times New Roman" w:hAnsi="Times New Roman" w:cs="Times New Roman"/>
          <w:sz w:val="28"/>
          <w:szCs w:val="28"/>
          <w:lang w:val="uk-UA" w:eastAsia="ru-RU"/>
        </w:rPr>
        <w:t>…</w:t>
      </w:r>
      <w:r w:rsidRPr="00E04E40">
        <w:rPr>
          <w:rFonts w:ascii="Times New Roman" w:eastAsia="Times New Roman" w:hAnsi="Times New Roman" w:cs="Times New Roman"/>
          <w:sz w:val="28"/>
          <w:szCs w:val="28"/>
          <w:lang w:val="uk-UA" w:eastAsia="ru-RU"/>
        </w:rPr>
        <w:t>...56</w:t>
      </w:r>
    </w:p>
    <w:p w14:paraId="3E47A95B" w14:textId="3257290D" w:rsidR="00F24A17" w:rsidRDefault="00951D6A"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r>
        <w:rPr>
          <w:rFonts w:ascii="Times New Roman" w:eastAsia="Times New Roman" w:hAnsi="Times New Roman" w:cs="Times New Roman"/>
          <w:b/>
          <w:bCs/>
          <w:iCs/>
          <w:sz w:val="28"/>
          <w:szCs w:val="24"/>
          <w:lang w:val="uk-UA" w:eastAsia="ru-RU"/>
        </w:rPr>
        <w:t>Висновки до розділу 3 ……………………</w:t>
      </w:r>
      <w:r w:rsidR="00F24A17" w:rsidRPr="00E04E40">
        <w:rPr>
          <w:rFonts w:ascii="Times New Roman" w:eastAsia="Times New Roman" w:hAnsi="Times New Roman" w:cs="Times New Roman"/>
          <w:b/>
          <w:bCs/>
          <w:iCs/>
          <w:sz w:val="28"/>
          <w:szCs w:val="24"/>
          <w:lang w:val="uk-UA" w:eastAsia="ru-RU"/>
        </w:rPr>
        <w:t>…………………………………….61</w:t>
      </w:r>
    </w:p>
    <w:p w14:paraId="10935307" w14:textId="77777777" w:rsidR="00951D6A" w:rsidRPr="00E04E40" w:rsidRDefault="00951D6A" w:rsidP="00F24A17">
      <w:pPr>
        <w:tabs>
          <w:tab w:val="num" w:pos="1980"/>
        </w:tabs>
        <w:suppressAutoHyphens/>
        <w:spacing w:after="0" w:line="360" w:lineRule="auto"/>
        <w:jc w:val="both"/>
        <w:rPr>
          <w:rFonts w:ascii="Times New Roman" w:eastAsia="Times New Roman" w:hAnsi="Times New Roman" w:cs="Times New Roman"/>
          <w:b/>
          <w:bCs/>
          <w:iCs/>
          <w:sz w:val="28"/>
          <w:szCs w:val="24"/>
          <w:lang w:val="uk-UA" w:eastAsia="ru-RU"/>
        </w:rPr>
      </w:pPr>
    </w:p>
    <w:p w14:paraId="5E38E232" w14:textId="77777777" w:rsidR="00F24A17" w:rsidRPr="00E04E40" w:rsidRDefault="00F24A17" w:rsidP="00F24A17">
      <w:pPr>
        <w:suppressAutoHyphens/>
        <w:spacing w:after="0" w:line="360" w:lineRule="auto"/>
        <w:jc w:val="both"/>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ВИСНОВКИ…………………………………………………..…………....………63</w:t>
      </w:r>
    </w:p>
    <w:p w14:paraId="474A85B6" w14:textId="77777777" w:rsidR="00F24A17" w:rsidRPr="00E04E40" w:rsidRDefault="00F24A17" w:rsidP="00F24A17">
      <w:pPr>
        <w:suppressAutoHyphens/>
        <w:spacing w:after="0" w:line="360" w:lineRule="auto"/>
        <w:outlineLvl w:val="1"/>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СПИСОК ВИКОРИСТАНОЇ ЛІТЕРАТУРИ……………….………..………..67</w:t>
      </w:r>
    </w:p>
    <w:p w14:paraId="10F86007" w14:textId="60918C1A" w:rsidR="00F24A17" w:rsidRPr="00E04E40" w:rsidRDefault="00F24A17" w:rsidP="00F24A17">
      <w:pPr>
        <w:suppressAutoHyphens/>
        <w:spacing w:after="0" w:line="360" w:lineRule="auto"/>
        <w:jc w:val="both"/>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caps/>
          <w:sz w:val="28"/>
          <w:szCs w:val="24"/>
          <w:lang w:val="uk-UA" w:eastAsia="ru-RU"/>
        </w:rPr>
        <w:t>додатки</w:t>
      </w:r>
      <w:r w:rsidRPr="00E04E40">
        <w:rPr>
          <w:rFonts w:ascii="Times New Roman" w:eastAsia="Times New Roman" w:hAnsi="Times New Roman" w:cs="Times New Roman"/>
          <w:b/>
          <w:bCs/>
          <w:iCs/>
          <w:sz w:val="28"/>
          <w:szCs w:val="24"/>
          <w:lang w:val="uk-UA" w:eastAsia="ru-RU"/>
        </w:rPr>
        <w:t>……………………………………...……………..…………....………7</w:t>
      </w:r>
      <w:r w:rsidR="00144BC8">
        <w:rPr>
          <w:rFonts w:ascii="Times New Roman" w:eastAsia="Times New Roman" w:hAnsi="Times New Roman" w:cs="Times New Roman"/>
          <w:b/>
          <w:bCs/>
          <w:iCs/>
          <w:sz w:val="28"/>
          <w:szCs w:val="24"/>
          <w:lang w:val="uk-UA" w:eastAsia="ru-RU"/>
        </w:rPr>
        <w:t>6</w:t>
      </w:r>
    </w:p>
    <w:p w14:paraId="238895E8" w14:textId="77777777" w:rsidR="00F24A17" w:rsidRPr="00E04E40" w:rsidRDefault="00F24A17" w:rsidP="00F24A17">
      <w:pPr>
        <w:rPr>
          <w:rFonts w:ascii="Times New Roman" w:hAnsi="Times New Roman" w:cs="Times New Roman"/>
          <w:lang w:val="uk-UA"/>
        </w:rPr>
      </w:pPr>
    </w:p>
    <w:p w14:paraId="49EBA2F2" w14:textId="77777777" w:rsidR="00F24A17" w:rsidRPr="00E04E40" w:rsidRDefault="00F24A17" w:rsidP="00F24A17">
      <w:pPr>
        <w:rPr>
          <w:rFonts w:ascii="Times New Roman" w:hAnsi="Times New Roman" w:cs="Times New Roman"/>
          <w:lang w:val="uk-UA"/>
        </w:rPr>
      </w:pPr>
    </w:p>
    <w:p w14:paraId="6FD70A8F" w14:textId="77777777" w:rsidR="00F24A17" w:rsidRPr="00E04E40" w:rsidRDefault="00F24A17" w:rsidP="00F24A17">
      <w:pPr>
        <w:rPr>
          <w:rFonts w:ascii="Times New Roman" w:hAnsi="Times New Roman" w:cs="Times New Roman"/>
          <w:lang w:val="uk-UA"/>
        </w:rPr>
      </w:pPr>
    </w:p>
    <w:p w14:paraId="27BCF853" w14:textId="77777777" w:rsidR="00F24A17" w:rsidRPr="00E04E40" w:rsidRDefault="00F24A17" w:rsidP="00F24A17">
      <w:pPr>
        <w:rPr>
          <w:rFonts w:ascii="Times New Roman" w:hAnsi="Times New Roman" w:cs="Times New Roman"/>
          <w:lang w:val="uk-UA"/>
        </w:rPr>
      </w:pPr>
    </w:p>
    <w:p w14:paraId="785F2819" w14:textId="77777777" w:rsidR="00F24A17" w:rsidRPr="00E04E40" w:rsidRDefault="00F24A17" w:rsidP="00F24A17">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lastRenderedPageBreak/>
        <w:t>ВСТУП</w:t>
      </w:r>
    </w:p>
    <w:p w14:paraId="759247BB" w14:textId="77777777" w:rsidR="00F24A17" w:rsidRPr="00E04E40" w:rsidRDefault="00F24A17" w:rsidP="00F24A17">
      <w:pPr>
        <w:suppressAutoHyphens/>
        <w:spacing w:after="0" w:line="360" w:lineRule="auto"/>
        <w:jc w:val="center"/>
        <w:rPr>
          <w:rFonts w:ascii="Times New Roman" w:eastAsia="Times New Roman" w:hAnsi="Times New Roman" w:cs="Times New Roman"/>
          <w:b/>
          <w:bCs/>
          <w:iCs/>
          <w:caps/>
          <w:sz w:val="28"/>
          <w:szCs w:val="28"/>
          <w:lang w:val="uk-UA" w:eastAsia="ru-RU"/>
        </w:rPr>
      </w:pPr>
    </w:p>
    <w:p w14:paraId="7799BC77" w14:textId="51ACFE91" w:rsidR="00321AAD" w:rsidRPr="00E04E40" w:rsidRDefault="00742B72" w:rsidP="004149E1">
      <w:pPr>
        <w:autoSpaceDE w:val="0"/>
        <w:autoSpaceDN w:val="0"/>
        <w:adjustRightInd w:val="0"/>
        <w:spacing w:after="0" w:line="360" w:lineRule="auto"/>
        <w:ind w:firstLine="709"/>
        <w:jc w:val="both"/>
        <w:rPr>
          <w:rFonts w:ascii="Times New Roman" w:eastAsia="Times New Roman" w:hAnsi="Times New Roman" w:cs="Times New Roman"/>
          <w:snapToGrid w:val="0"/>
          <w:color w:val="000000" w:themeColor="text1"/>
          <w:sz w:val="28"/>
          <w:szCs w:val="28"/>
          <w:lang w:val="uk-UA" w:eastAsia="ru-RU"/>
        </w:rPr>
      </w:pPr>
      <w:r w:rsidRPr="11784D63">
        <w:rPr>
          <w:rFonts w:ascii="Times New Roman" w:eastAsia="Times New Roman" w:hAnsi="Times New Roman" w:cs="Times New Roman"/>
          <w:b/>
          <w:bCs/>
          <w:snapToGrid w:val="0"/>
          <w:color w:val="000000" w:themeColor="text1"/>
          <w:sz w:val="28"/>
          <w:szCs w:val="28"/>
          <w:lang w:val="uk-UA" w:eastAsia="ru-RU"/>
        </w:rPr>
        <w:t>Актуальність дослідження.</w:t>
      </w:r>
      <w:r w:rsidR="00321AAD" w:rsidRPr="00E04E40">
        <w:rPr>
          <w:rFonts w:ascii="Times New Roman" w:eastAsia="Times New Roman" w:hAnsi="Times New Roman" w:cs="Times New Roman"/>
          <w:snapToGrid w:val="0"/>
          <w:color w:val="000000" w:themeColor="text1"/>
          <w:sz w:val="28"/>
          <w:szCs w:val="28"/>
          <w:lang w:val="uk-UA" w:eastAsia="ru-RU"/>
        </w:rPr>
        <w:t xml:space="preserve"> </w:t>
      </w:r>
      <w:r w:rsidR="58A7E201" w:rsidRPr="00E04E40">
        <w:rPr>
          <w:rFonts w:ascii="Times New Roman" w:eastAsia="Times New Roman" w:hAnsi="Times New Roman" w:cs="Times New Roman"/>
          <w:snapToGrid w:val="0"/>
          <w:color w:val="000000" w:themeColor="text1"/>
          <w:sz w:val="28"/>
          <w:szCs w:val="28"/>
          <w:lang w:val="uk-UA" w:eastAsia="ru-RU"/>
        </w:rPr>
        <w:t>Відповідно до</w:t>
      </w:r>
      <w:r w:rsidR="00321AAD" w:rsidRPr="00E04E40">
        <w:rPr>
          <w:rFonts w:ascii="Times New Roman" w:eastAsia="Times New Roman" w:hAnsi="Times New Roman" w:cs="Times New Roman"/>
          <w:snapToGrid w:val="0"/>
          <w:color w:val="000000" w:themeColor="text1"/>
          <w:sz w:val="28"/>
          <w:szCs w:val="28"/>
          <w:lang w:val="uk-UA" w:eastAsia="ru-RU"/>
        </w:rPr>
        <w:t xml:space="preserve"> стат</w:t>
      </w:r>
      <w:r w:rsidR="31A60BBF" w:rsidRPr="00E04E40">
        <w:rPr>
          <w:rFonts w:ascii="Times New Roman" w:eastAsia="Times New Roman" w:hAnsi="Times New Roman" w:cs="Times New Roman"/>
          <w:snapToGrid w:val="0"/>
          <w:color w:val="000000" w:themeColor="text1"/>
          <w:sz w:val="28"/>
          <w:szCs w:val="28"/>
          <w:lang w:val="uk-UA" w:eastAsia="ru-RU"/>
        </w:rPr>
        <w:t>ті</w:t>
      </w:r>
      <w:r w:rsidR="00321AAD" w:rsidRPr="00E04E40">
        <w:rPr>
          <w:rFonts w:ascii="Times New Roman" w:eastAsia="Times New Roman" w:hAnsi="Times New Roman" w:cs="Times New Roman"/>
          <w:snapToGrid w:val="0"/>
          <w:color w:val="000000" w:themeColor="text1"/>
          <w:sz w:val="28"/>
          <w:szCs w:val="28"/>
          <w:lang w:val="uk-UA" w:eastAsia="ru-RU"/>
        </w:rPr>
        <w:t xml:space="preserve"> 3 Конституції України людина, її життя і здоров’я, честь </w:t>
      </w:r>
      <w:r w:rsidR="25DF1A5C" w:rsidRPr="00E04E40">
        <w:rPr>
          <w:rFonts w:ascii="Times New Roman" w:eastAsia="Times New Roman" w:hAnsi="Times New Roman" w:cs="Times New Roman"/>
          <w:snapToGrid w:val="0"/>
          <w:color w:val="000000" w:themeColor="text1"/>
          <w:sz w:val="28"/>
          <w:szCs w:val="28"/>
          <w:lang w:val="uk-UA" w:eastAsia="ru-RU"/>
        </w:rPr>
        <w:t>та</w:t>
      </w:r>
      <w:r w:rsidR="00321AAD" w:rsidRPr="00E04E40">
        <w:rPr>
          <w:rFonts w:ascii="Times New Roman" w:eastAsia="Times New Roman" w:hAnsi="Times New Roman" w:cs="Times New Roman"/>
          <w:snapToGrid w:val="0"/>
          <w:color w:val="000000" w:themeColor="text1"/>
          <w:sz w:val="28"/>
          <w:szCs w:val="28"/>
          <w:lang w:val="uk-UA" w:eastAsia="ru-RU"/>
        </w:rPr>
        <w:t xml:space="preserve"> гідність, недоторканність і безпека визнаються </w:t>
      </w:r>
      <w:r w:rsidR="76C14FD6" w:rsidRPr="00E04E40">
        <w:rPr>
          <w:rFonts w:ascii="Times New Roman" w:eastAsia="Times New Roman" w:hAnsi="Times New Roman" w:cs="Times New Roman"/>
          <w:snapToGrid w:val="0"/>
          <w:color w:val="000000" w:themeColor="text1"/>
          <w:sz w:val="28"/>
          <w:szCs w:val="28"/>
          <w:lang w:val="uk-UA" w:eastAsia="ru-RU"/>
        </w:rPr>
        <w:t>у</w:t>
      </w:r>
      <w:r w:rsidR="00321AAD" w:rsidRPr="00E04E40">
        <w:rPr>
          <w:rFonts w:ascii="Times New Roman" w:eastAsia="Times New Roman" w:hAnsi="Times New Roman" w:cs="Times New Roman"/>
          <w:snapToGrid w:val="0"/>
          <w:color w:val="000000" w:themeColor="text1"/>
          <w:sz w:val="28"/>
          <w:szCs w:val="28"/>
          <w:lang w:val="uk-UA" w:eastAsia="ru-RU"/>
        </w:rPr>
        <w:t xml:space="preserve"> Україні найвищою соціальною цінністю. Одним </w:t>
      </w:r>
      <w:r w:rsidR="79DB3BDA" w:rsidRPr="00E04E40">
        <w:rPr>
          <w:rFonts w:ascii="Times New Roman" w:eastAsia="Times New Roman" w:hAnsi="Times New Roman" w:cs="Times New Roman"/>
          <w:snapToGrid w:val="0"/>
          <w:color w:val="000000" w:themeColor="text1"/>
          <w:sz w:val="28"/>
          <w:szCs w:val="28"/>
          <w:lang w:val="uk-UA" w:eastAsia="ru-RU"/>
        </w:rPr>
        <w:t>і</w:t>
      </w:r>
      <w:r w:rsidR="00321AAD" w:rsidRPr="00E04E40">
        <w:rPr>
          <w:rFonts w:ascii="Times New Roman" w:eastAsia="Times New Roman" w:hAnsi="Times New Roman" w:cs="Times New Roman"/>
          <w:snapToGrid w:val="0"/>
          <w:color w:val="000000" w:themeColor="text1"/>
          <w:sz w:val="28"/>
          <w:szCs w:val="28"/>
          <w:lang w:val="uk-UA" w:eastAsia="ru-RU"/>
        </w:rPr>
        <w:t>з головних з</w:t>
      </w:r>
      <w:r w:rsidR="0D59759D" w:rsidRPr="00E04E40">
        <w:rPr>
          <w:rFonts w:ascii="Times New Roman" w:eastAsia="Times New Roman" w:hAnsi="Times New Roman" w:cs="Times New Roman"/>
          <w:snapToGrid w:val="0"/>
          <w:color w:val="000000" w:themeColor="text1"/>
          <w:sz w:val="28"/>
          <w:szCs w:val="28"/>
          <w:lang w:val="uk-UA" w:eastAsia="ru-RU"/>
        </w:rPr>
        <w:t xml:space="preserve">адач </w:t>
      </w:r>
      <w:r w:rsidR="00321AAD" w:rsidRPr="00E04E40">
        <w:rPr>
          <w:rFonts w:ascii="Times New Roman" w:eastAsia="Times New Roman" w:hAnsi="Times New Roman" w:cs="Times New Roman"/>
          <w:snapToGrid w:val="0"/>
          <w:color w:val="000000" w:themeColor="text1"/>
          <w:sz w:val="28"/>
          <w:szCs w:val="28"/>
          <w:lang w:val="uk-UA" w:eastAsia="ru-RU"/>
        </w:rPr>
        <w:t xml:space="preserve">кримінального права України є охорона життя </w:t>
      </w:r>
      <w:r w:rsidR="1FCA06D6" w:rsidRPr="00E04E40">
        <w:rPr>
          <w:rFonts w:ascii="Times New Roman" w:eastAsia="Times New Roman" w:hAnsi="Times New Roman" w:cs="Times New Roman"/>
          <w:snapToGrid w:val="0"/>
          <w:color w:val="000000" w:themeColor="text1"/>
          <w:sz w:val="28"/>
          <w:szCs w:val="28"/>
          <w:lang w:val="uk-UA" w:eastAsia="ru-RU"/>
        </w:rPr>
        <w:t>й</w:t>
      </w:r>
      <w:r w:rsidR="00321AAD" w:rsidRPr="00E04E40">
        <w:rPr>
          <w:rFonts w:ascii="Times New Roman" w:eastAsia="Times New Roman" w:hAnsi="Times New Roman" w:cs="Times New Roman"/>
          <w:snapToGrid w:val="0"/>
          <w:color w:val="000000" w:themeColor="text1"/>
          <w:sz w:val="28"/>
          <w:szCs w:val="28"/>
          <w:lang w:val="uk-UA" w:eastAsia="ru-RU"/>
        </w:rPr>
        <w:t xml:space="preserve"> здоров’я людини. </w:t>
      </w:r>
      <w:r w:rsidR="126714BE" w:rsidRPr="00E04E40">
        <w:rPr>
          <w:rFonts w:ascii="Times New Roman" w:eastAsia="Times New Roman" w:hAnsi="Times New Roman" w:cs="Times New Roman"/>
          <w:snapToGrid w:val="0"/>
          <w:color w:val="000000" w:themeColor="text1"/>
          <w:sz w:val="28"/>
          <w:szCs w:val="28"/>
          <w:lang w:val="uk-UA" w:eastAsia="ru-RU"/>
        </w:rPr>
        <w:t>Згідно з</w:t>
      </w:r>
      <w:r w:rsidR="00321AAD" w:rsidRPr="00E04E40">
        <w:rPr>
          <w:rFonts w:ascii="Times New Roman" w:eastAsia="Times New Roman" w:hAnsi="Times New Roman" w:cs="Times New Roman"/>
          <w:snapToGrid w:val="0"/>
          <w:color w:val="000000" w:themeColor="text1"/>
          <w:sz w:val="28"/>
          <w:szCs w:val="28"/>
          <w:lang w:val="uk-UA" w:eastAsia="ru-RU"/>
        </w:rPr>
        <w:t xml:space="preserve"> Основ</w:t>
      </w:r>
      <w:r w:rsidR="2669FCAD" w:rsidRPr="00E04E40">
        <w:rPr>
          <w:rFonts w:ascii="Times New Roman" w:eastAsia="Times New Roman" w:hAnsi="Times New Roman" w:cs="Times New Roman"/>
          <w:snapToGrid w:val="0"/>
          <w:color w:val="000000" w:themeColor="text1"/>
          <w:sz w:val="28"/>
          <w:szCs w:val="28"/>
          <w:lang w:val="uk-UA" w:eastAsia="ru-RU"/>
        </w:rPr>
        <w:t>ами</w:t>
      </w:r>
      <w:r w:rsidR="00321AAD" w:rsidRPr="00E04E40">
        <w:rPr>
          <w:rFonts w:ascii="Times New Roman" w:eastAsia="Times New Roman" w:hAnsi="Times New Roman" w:cs="Times New Roman"/>
          <w:snapToGrid w:val="0"/>
          <w:color w:val="000000" w:themeColor="text1"/>
          <w:sz w:val="28"/>
          <w:szCs w:val="28"/>
          <w:lang w:val="uk-UA" w:eastAsia="ru-RU"/>
        </w:rPr>
        <w:t xml:space="preserve"> законодавства України про охорону здоров’я</w:t>
      </w:r>
      <w:r w:rsidR="00634E5E" w:rsidRPr="00E04E40">
        <w:rPr>
          <w:rFonts w:ascii="Times New Roman" w:eastAsia="Times New Roman" w:hAnsi="Times New Roman" w:cs="Times New Roman"/>
          <w:snapToGrid w:val="0"/>
          <w:color w:val="000000" w:themeColor="text1"/>
          <w:sz w:val="28"/>
          <w:szCs w:val="28"/>
          <w:lang w:val="uk-UA" w:eastAsia="ru-RU"/>
        </w:rPr>
        <w:t>,</w:t>
      </w:r>
      <w:r w:rsidR="00321AAD" w:rsidRPr="00E04E40">
        <w:rPr>
          <w:rFonts w:ascii="Times New Roman" w:eastAsia="Times New Roman" w:hAnsi="Times New Roman" w:cs="Times New Roman"/>
          <w:snapToGrid w:val="0"/>
          <w:color w:val="000000" w:themeColor="text1"/>
          <w:sz w:val="28"/>
          <w:szCs w:val="28"/>
          <w:lang w:val="uk-UA" w:eastAsia="ru-RU"/>
        </w:rPr>
        <w:t xml:space="preserve"> кожна </w:t>
      </w:r>
      <w:r w:rsidR="1FAE2008" w:rsidRPr="00E04E40">
        <w:rPr>
          <w:rFonts w:ascii="Times New Roman" w:eastAsia="Times New Roman" w:hAnsi="Times New Roman" w:cs="Times New Roman"/>
          <w:snapToGrid w:val="0"/>
          <w:color w:val="000000" w:themeColor="text1"/>
          <w:sz w:val="28"/>
          <w:szCs w:val="28"/>
          <w:lang w:val="uk-UA" w:eastAsia="ru-RU"/>
        </w:rPr>
        <w:t xml:space="preserve">особа </w:t>
      </w:r>
      <w:r w:rsidR="00321AAD" w:rsidRPr="00E04E40">
        <w:rPr>
          <w:rFonts w:ascii="Times New Roman" w:eastAsia="Times New Roman" w:hAnsi="Times New Roman" w:cs="Times New Roman"/>
          <w:snapToGrid w:val="0"/>
          <w:color w:val="000000" w:themeColor="text1"/>
          <w:sz w:val="28"/>
          <w:szCs w:val="28"/>
          <w:lang w:val="uk-UA" w:eastAsia="ru-RU"/>
        </w:rPr>
        <w:t xml:space="preserve">має природне невід’ємне і непорушне право на </w:t>
      </w:r>
      <w:r w:rsidR="00634E5E" w:rsidRPr="00E04E40">
        <w:rPr>
          <w:rFonts w:ascii="Times New Roman" w:eastAsia="Times New Roman" w:hAnsi="Times New Roman" w:cs="Times New Roman"/>
          <w:snapToGrid w:val="0"/>
          <w:color w:val="000000" w:themeColor="text1"/>
          <w:sz w:val="28"/>
          <w:szCs w:val="28"/>
          <w:lang w:val="uk-UA" w:eastAsia="ru-RU"/>
        </w:rPr>
        <w:t xml:space="preserve">життя </w:t>
      </w:r>
      <w:r w:rsidR="04F96459" w:rsidRPr="00E04E40">
        <w:rPr>
          <w:rFonts w:ascii="Times New Roman" w:eastAsia="Times New Roman" w:hAnsi="Times New Roman" w:cs="Times New Roman"/>
          <w:snapToGrid w:val="0"/>
          <w:color w:val="000000" w:themeColor="text1"/>
          <w:sz w:val="28"/>
          <w:szCs w:val="28"/>
          <w:lang w:val="uk-UA" w:eastAsia="ru-RU"/>
        </w:rPr>
        <w:t>й</w:t>
      </w:r>
      <w:r w:rsidR="00634E5E" w:rsidRPr="00E04E40">
        <w:rPr>
          <w:rFonts w:ascii="Times New Roman" w:eastAsia="Times New Roman" w:hAnsi="Times New Roman" w:cs="Times New Roman"/>
          <w:snapToGrid w:val="0"/>
          <w:color w:val="000000" w:themeColor="text1"/>
          <w:sz w:val="28"/>
          <w:szCs w:val="28"/>
          <w:lang w:val="uk-UA" w:eastAsia="ru-RU"/>
        </w:rPr>
        <w:t xml:space="preserve"> </w:t>
      </w:r>
      <w:r w:rsidR="00321AAD" w:rsidRPr="00E04E40">
        <w:rPr>
          <w:rFonts w:ascii="Times New Roman" w:eastAsia="Times New Roman" w:hAnsi="Times New Roman" w:cs="Times New Roman"/>
          <w:snapToGrid w:val="0"/>
          <w:color w:val="000000" w:themeColor="text1"/>
          <w:sz w:val="28"/>
          <w:szCs w:val="28"/>
          <w:lang w:val="uk-UA" w:eastAsia="ru-RU"/>
        </w:rPr>
        <w:t xml:space="preserve">охорону здоров’я. Охорона </w:t>
      </w:r>
      <w:r w:rsidR="00321AAD" w:rsidRPr="004149E1">
        <w:rPr>
          <w:rFonts w:ascii="Times New Roman" w:eastAsia="Times New Roman" w:hAnsi="Times New Roman" w:cs="Times New Roman"/>
          <w:snapToGrid w:val="0"/>
          <w:color w:val="000000" w:themeColor="text1"/>
          <w:spacing w:val="-4"/>
          <w:sz w:val="28"/>
          <w:szCs w:val="28"/>
          <w:lang w:val="uk-UA" w:eastAsia="ru-RU"/>
        </w:rPr>
        <w:t xml:space="preserve">життя та здоров’я людини </w:t>
      </w:r>
      <w:r w:rsidR="2B3F755B" w:rsidRPr="004149E1">
        <w:rPr>
          <w:rFonts w:ascii="Times New Roman" w:eastAsia="Times New Roman" w:hAnsi="Times New Roman" w:cs="Times New Roman"/>
          <w:snapToGrid w:val="0"/>
          <w:color w:val="000000" w:themeColor="text1"/>
          <w:spacing w:val="-4"/>
          <w:sz w:val="28"/>
          <w:szCs w:val="28"/>
          <w:lang w:val="uk-UA" w:eastAsia="ru-RU"/>
        </w:rPr>
        <w:t>в</w:t>
      </w:r>
      <w:r w:rsidR="00321AAD" w:rsidRPr="004149E1">
        <w:rPr>
          <w:rFonts w:ascii="Times New Roman" w:eastAsia="Times New Roman" w:hAnsi="Times New Roman" w:cs="Times New Roman"/>
          <w:snapToGrid w:val="0"/>
          <w:color w:val="000000" w:themeColor="text1"/>
          <w:spacing w:val="-4"/>
          <w:sz w:val="28"/>
          <w:szCs w:val="28"/>
          <w:lang w:val="uk-UA" w:eastAsia="ru-RU"/>
        </w:rPr>
        <w:t xml:space="preserve"> нашій державі розглядається як пріоритетн</w:t>
      </w:r>
      <w:r w:rsidR="7AE33D5F" w:rsidRPr="004149E1">
        <w:rPr>
          <w:rFonts w:ascii="Times New Roman" w:eastAsia="Times New Roman" w:hAnsi="Times New Roman" w:cs="Times New Roman"/>
          <w:snapToGrid w:val="0"/>
          <w:color w:val="000000" w:themeColor="text1"/>
          <w:spacing w:val="-4"/>
          <w:sz w:val="28"/>
          <w:szCs w:val="28"/>
          <w:lang w:val="uk-UA" w:eastAsia="ru-RU"/>
        </w:rPr>
        <w:t>е</w:t>
      </w:r>
      <w:r w:rsidR="00321AAD" w:rsidRPr="004149E1">
        <w:rPr>
          <w:rFonts w:ascii="Times New Roman" w:eastAsia="Times New Roman" w:hAnsi="Times New Roman" w:cs="Times New Roman"/>
          <w:snapToGrid w:val="0"/>
          <w:color w:val="000000" w:themeColor="text1"/>
          <w:spacing w:val="-4"/>
          <w:sz w:val="28"/>
          <w:szCs w:val="28"/>
          <w:lang w:val="uk-UA" w:eastAsia="ru-RU"/>
        </w:rPr>
        <w:t xml:space="preserve"> </w:t>
      </w:r>
      <w:r w:rsidR="5014E6F0" w:rsidRPr="004149E1">
        <w:rPr>
          <w:rFonts w:ascii="Times New Roman" w:eastAsia="Times New Roman" w:hAnsi="Times New Roman" w:cs="Times New Roman"/>
          <w:snapToGrid w:val="0"/>
          <w:color w:val="000000" w:themeColor="text1"/>
          <w:spacing w:val="-4"/>
          <w:sz w:val="28"/>
          <w:szCs w:val="28"/>
          <w:lang w:val="uk-UA" w:eastAsia="ru-RU"/>
        </w:rPr>
        <w:t>спряму</w:t>
      </w:r>
      <w:r w:rsidR="004149E1">
        <w:rPr>
          <w:rFonts w:ascii="Times New Roman" w:eastAsia="Times New Roman" w:hAnsi="Times New Roman" w:cs="Times New Roman"/>
          <w:snapToGrid w:val="0"/>
          <w:color w:val="000000" w:themeColor="text1"/>
          <w:sz w:val="28"/>
          <w:szCs w:val="28"/>
          <w:lang w:val="uk-UA" w:eastAsia="ru-RU"/>
        </w:rPr>
        <w:softHyphen/>
      </w:r>
      <w:r w:rsidR="5014E6F0" w:rsidRPr="00E04E40">
        <w:rPr>
          <w:rFonts w:ascii="Times New Roman" w:eastAsia="Times New Roman" w:hAnsi="Times New Roman" w:cs="Times New Roman"/>
          <w:snapToGrid w:val="0"/>
          <w:color w:val="000000" w:themeColor="text1"/>
          <w:sz w:val="28"/>
          <w:szCs w:val="28"/>
          <w:lang w:val="uk-UA" w:eastAsia="ru-RU"/>
        </w:rPr>
        <w:t xml:space="preserve">вання </w:t>
      </w:r>
      <w:r w:rsidR="00321AAD" w:rsidRPr="00E04E40">
        <w:rPr>
          <w:rFonts w:ascii="Times New Roman" w:eastAsia="Times New Roman" w:hAnsi="Times New Roman" w:cs="Times New Roman"/>
          <w:snapToGrid w:val="0"/>
          <w:color w:val="000000" w:themeColor="text1"/>
          <w:sz w:val="28"/>
          <w:szCs w:val="28"/>
          <w:lang w:val="uk-UA" w:eastAsia="ru-RU"/>
        </w:rPr>
        <w:t xml:space="preserve">соціальної політики. </w:t>
      </w:r>
      <w:r w:rsidR="00634E5E" w:rsidRPr="00E04E40">
        <w:rPr>
          <w:rFonts w:ascii="Times New Roman" w:eastAsia="Times New Roman" w:hAnsi="Times New Roman" w:cs="Times New Roman"/>
          <w:snapToGrid w:val="0"/>
          <w:color w:val="000000" w:themeColor="text1"/>
          <w:sz w:val="28"/>
          <w:szCs w:val="28"/>
          <w:lang w:val="uk-UA" w:eastAsia="ru-RU"/>
        </w:rPr>
        <w:t>Т</w:t>
      </w:r>
      <w:r w:rsidR="00321AAD" w:rsidRPr="00E04E40">
        <w:rPr>
          <w:rFonts w:ascii="Times New Roman" w:eastAsia="Times New Roman" w:hAnsi="Times New Roman" w:cs="Times New Roman"/>
          <w:snapToGrid w:val="0"/>
          <w:color w:val="000000" w:themeColor="text1"/>
          <w:sz w:val="28"/>
          <w:szCs w:val="28"/>
          <w:lang w:val="uk-UA" w:eastAsia="ru-RU"/>
        </w:rPr>
        <w:t xml:space="preserve">ому </w:t>
      </w:r>
      <w:r w:rsidR="00634E5E" w:rsidRPr="00E04E40">
        <w:rPr>
          <w:rFonts w:ascii="Times New Roman" w:eastAsia="Times New Roman" w:hAnsi="Times New Roman" w:cs="Times New Roman"/>
          <w:snapToGrid w:val="0"/>
          <w:color w:val="000000" w:themeColor="text1"/>
          <w:sz w:val="28"/>
          <w:szCs w:val="28"/>
          <w:lang w:val="uk-UA" w:eastAsia="ru-RU"/>
        </w:rPr>
        <w:t xml:space="preserve">чинні </w:t>
      </w:r>
      <w:r w:rsidR="00321AAD" w:rsidRPr="00E04E40">
        <w:rPr>
          <w:rFonts w:ascii="Times New Roman" w:eastAsia="Times New Roman" w:hAnsi="Times New Roman" w:cs="Times New Roman"/>
          <w:snapToGrid w:val="0"/>
          <w:color w:val="000000" w:themeColor="text1"/>
          <w:sz w:val="28"/>
          <w:szCs w:val="28"/>
          <w:lang w:val="uk-UA" w:eastAsia="ru-RU"/>
        </w:rPr>
        <w:t>нормативно-правові акти</w:t>
      </w:r>
      <w:r w:rsidR="00634E5E" w:rsidRPr="00E04E40">
        <w:rPr>
          <w:rFonts w:ascii="Times New Roman" w:eastAsia="Times New Roman" w:hAnsi="Times New Roman" w:cs="Times New Roman"/>
          <w:snapToGrid w:val="0"/>
          <w:color w:val="000000" w:themeColor="text1"/>
          <w:sz w:val="28"/>
          <w:szCs w:val="28"/>
          <w:lang w:val="uk-UA" w:eastAsia="ru-RU"/>
        </w:rPr>
        <w:t xml:space="preserve">, а також суспільна мораль і доказова медицина </w:t>
      </w:r>
      <w:r w:rsidR="00321AAD" w:rsidRPr="00E04E40">
        <w:rPr>
          <w:rFonts w:ascii="Times New Roman" w:eastAsia="Times New Roman" w:hAnsi="Times New Roman" w:cs="Times New Roman"/>
          <w:snapToGrid w:val="0"/>
          <w:color w:val="000000" w:themeColor="text1"/>
          <w:sz w:val="28"/>
          <w:szCs w:val="28"/>
          <w:lang w:val="uk-UA" w:eastAsia="ru-RU"/>
        </w:rPr>
        <w:t xml:space="preserve">орієнтуються на </w:t>
      </w:r>
      <w:r w:rsidR="00634E5E" w:rsidRPr="11784D63">
        <w:rPr>
          <w:rFonts w:ascii="Times New Roman" w:eastAsia="Times New Roman" w:hAnsi="Times New Roman" w:cs="Times New Roman"/>
          <w:color w:val="000000" w:themeColor="text1"/>
          <w:sz w:val="28"/>
          <w:szCs w:val="28"/>
          <w:lang w:val="uk-UA" w:eastAsia="ru-RU"/>
        </w:rPr>
        <w:t>профілактику абортів</w:t>
      </w:r>
      <w:r w:rsidR="00321AAD" w:rsidRPr="00E04E40">
        <w:rPr>
          <w:rFonts w:ascii="Times New Roman" w:eastAsia="Times New Roman" w:hAnsi="Times New Roman" w:cs="Times New Roman"/>
          <w:snapToGrid w:val="0"/>
          <w:color w:val="000000" w:themeColor="text1"/>
          <w:sz w:val="28"/>
          <w:szCs w:val="28"/>
          <w:lang w:val="uk-UA" w:eastAsia="ru-RU"/>
        </w:rPr>
        <w:t xml:space="preserve">. </w:t>
      </w:r>
    </w:p>
    <w:p w14:paraId="717F5532" w14:textId="5CA277A1" w:rsidR="002A363A" w:rsidRPr="00E04E40" w:rsidRDefault="002A363A" w:rsidP="002A363A">
      <w:pPr>
        <w:spacing w:after="0" w:line="352" w:lineRule="auto"/>
        <w:ind w:firstLine="709"/>
        <w:jc w:val="both"/>
        <w:rPr>
          <w:rFonts w:ascii="Times New Roman" w:eastAsia="Times New Roman" w:hAnsi="Times New Roman" w:cs="Times New Roman"/>
          <w:color w:val="000000" w:themeColor="text1"/>
          <w:sz w:val="28"/>
          <w:szCs w:val="28"/>
          <w:lang w:val="uk-UA" w:eastAsia="ru-RU"/>
        </w:rPr>
      </w:pPr>
      <w:r w:rsidRPr="11784D63">
        <w:rPr>
          <w:rFonts w:ascii="Times New Roman" w:eastAsia="Times New Roman" w:hAnsi="Times New Roman" w:cs="Times New Roman"/>
          <w:color w:val="000000" w:themeColor="text1"/>
          <w:sz w:val="28"/>
          <w:szCs w:val="28"/>
          <w:lang w:val="uk-UA" w:eastAsia="ru-RU"/>
        </w:rPr>
        <w:t xml:space="preserve">Сьогодні спостерігається зростання </w:t>
      </w:r>
      <w:r w:rsidR="16526AEF" w:rsidRPr="11784D63">
        <w:rPr>
          <w:rFonts w:ascii="Times New Roman" w:eastAsia="Times New Roman" w:hAnsi="Times New Roman" w:cs="Times New Roman"/>
          <w:color w:val="000000" w:themeColor="text1"/>
          <w:sz w:val="28"/>
          <w:szCs w:val="28"/>
          <w:lang w:val="uk-UA" w:eastAsia="ru-RU"/>
        </w:rPr>
        <w:t xml:space="preserve">явищ </w:t>
      </w:r>
      <w:r w:rsidRPr="11784D63">
        <w:rPr>
          <w:rFonts w:ascii="Times New Roman" w:eastAsia="Times New Roman" w:hAnsi="Times New Roman" w:cs="Times New Roman"/>
          <w:color w:val="000000" w:themeColor="text1"/>
          <w:sz w:val="28"/>
          <w:szCs w:val="28"/>
          <w:lang w:val="uk-UA" w:eastAsia="ru-RU"/>
        </w:rPr>
        <w:t xml:space="preserve">порушеного материнства: відмова від вагітності </w:t>
      </w:r>
      <w:r w:rsidR="131E1D0B"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вигодовування, відмова від дитини, аборти, жорстоке поводження </w:t>
      </w:r>
      <w:r w:rsidR="7301268D" w:rsidRPr="11784D63">
        <w:rPr>
          <w:rFonts w:ascii="Times New Roman" w:eastAsia="Times New Roman" w:hAnsi="Times New Roman" w:cs="Times New Roman"/>
          <w:color w:val="000000" w:themeColor="text1"/>
          <w:sz w:val="28"/>
          <w:szCs w:val="28"/>
          <w:lang w:val="uk-UA" w:eastAsia="ru-RU"/>
        </w:rPr>
        <w:t>і</w:t>
      </w:r>
      <w:r w:rsidRPr="11784D63">
        <w:rPr>
          <w:rFonts w:ascii="Times New Roman" w:eastAsia="Times New Roman" w:hAnsi="Times New Roman" w:cs="Times New Roman"/>
          <w:color w:val="000000" w:themeColor="text1"/>
          <w:sz w:val="28"/>
          <w:szCs w:val="28"/>
          <w:lang w:val="uk-UA" w:eastAsia="ru-RU"/>
        </w:rPr>
        <w:t>з дитиною тощо, які складають різн</w:t>
      </w:r>
      <w:r w:rsidR="20D95867" w:rsidRPr="11784D63">
        <w:rPr>
          <w:rFonts w:ascii="Times New Roman" w:eastAsia="Times New Roman" w:hAnsi="Times New Roman" w:cs="Times New Roman"/>
          <w:color w:val="000000" w:themeColor="text1"/>
          <w:sz w:val="28"/>
          <w:szCs w:val="28"/>
          <w:lang w:val="uk-UA" w:eastAsia="ru-RU"/>
        </w:rPr>
        <w:t>оманітн</w:t>
      </w:r>
      <w:r w:rsidRPr="11784D63">
        <w:rPr>
          <w:rFonts w:ascii="Times New Roman" w:eastAsia="Times New Roman" w:hAnsi="Times New Roman" w:cs="Times New Roman"/>
          <w:color w:val="000000" w:themeColor="text1"/>
          <w:sz w:val="28"/>
          <w:szCs w:val="28"/>
          <w:lang w:val="uk-UA" w:eastAsia="ru-RU"/>
        </w:rPr>
        <w:t xml:space="preserve">і вияви інфантициду. Тому вивчення чинників </w:t>
      </w:r>
      <w:r w:rsidR="3F255BA3" w:rsidRPr="11784D63">
        <w:rPr>
          <w:rFonts w:ascii="Times New Roman" w:eastAsia="Times New Roman" w:hAnsi="Times New Roman" w:cs="Times New Roman"/>
          <w:color w:val="000000" w:themeColor="text1"/>
          <w:sz w:val="28"/>
          <w:szCs w:val="28"/>
          <w:lang w:val="uk-UA" w:eastAsia="ru-RU"/>
        </w:rPr>
        <w:t>с</w:t>
      </w:r>
      <w:r w:rsidRPr="11784D63">
        <w:rPr>
          <w:rFonts w:ascii="Times New Roman" w:eastAsia="Times New Roman" w:hAnsi="Times New Roman" w:cs="Times New Roman"/>
          <w:color w:val="000000" w:themeColor="text1"/>
          <w:sz w:val="28"/>
          <w:szCs w:val="28"/>
          <w:lang w:val="uk-UA" w:eastAsia="ru-RU"/>
        </w:rPr>
        <w:t>формування психологічної готовності до материнства є до</w:t>
      </w:r>
      <w:r w:rsidR="0BE19544" w:rsidRPr="11784D63">
        <w:rPr>
          <w:rFonts w:ascii="Times New Roman" w:eastAsia="Times New Roman" w:hAnsi="Times New Roman" w:cs="Times New Roman"/>
          <w:color w:val="000000" w:themeColor="text1"/>
          <w:sz w:val="28"/>
          <w:szCs w:val="28"/>
          <w:lang w:val="uk-UA" w:eastAsia="ru-RU"/>
        </w:rPr>
        <w:t xml:space="preserve">волі </w:t>
      </w:r>
      <w:r w:rsidRPr="11784D63">
        <w:rPr>
          <w:rFonts w:ascii="Times New Roman" w:eastAsia="Times New Roman" w:hAnsi="Times New Roman" w:cs="Times New Roman"/>
          <w:color w:val="000000" w:themeColor="text1"/>
          <w:sz w:val="28"/>
          <w:szCs w:val="28"/>
          <w:lang w:val="uk-UA" w:eastAsia="ru-RU"/>
        </w:rPr>
        <w:t xml:space="preserve">важливою й невирішеною проблемою в сучасній психології, </w:t>
      </w:r>
      <w:r w:rsidR="23CF1C05" w:rsidRPr="11784D63">
        <w:rPr>
          <w:rFonts w:ascii="Times New Roman" w:eastAsia="Times New Roman" w:hAnsi="Times New Roman" w:cs="Times New Roman"/>
          <w:color w:val="000000" w:themeColor="text1"/>
          <w:sz w:val="28"/>
          <w:szCs w:val="28"/>
          <w:lang w:val="uk-UA" w:eastAsia="ru-RU"/>
        </w:rPr>
        <w:t xml:space="preserve">адже </w:t>
      </w:r>
      <w:r w:rsidRPr="11784D63">
        <w:rPr>
          <w:rFonts w:ascii="Times New Roman" w:eastAsia="Times New Roman" w:hAnsi="Times New Roman" w:cs="Times New Roman"/>
          <w:color w:val="000000" w:themeColor="text1"/>
          <w:sz w:val="28"/>
          <w:szCs w:val="28"/>
          <w:lang w:val="uk-UA" w:eastAsia="ru-RU"/>
        </w:rPr>
        <w:t xml:space="preserve">соматичне й психічне здоров'я </w:t>
      </w:r>
      <w:r w:rsidR="5B34B351" w:rsidRPr="11784D63">
        <w:rPr>
          <w:rFonts w:ascii="Times New Roman" w:eastAsia="Times New Roman" w:hAnsi="Times New Roman" w:cs="Times New Roman"/>
          <w:color w:val="000000" w:themeColor="text1"/>
          <w:sz w:val="28"/>
          <w:szCs w:val="28"/>
          <w:lang w:val="uk-UA" w:eastAsia="ru-RU"/>
        </w:rPr>
        <w:t xml:space="preserve">особи </w:t>
      </w:r>
      <w:r w:rsidRPr="11784D63">
        <w:rPr>
          <w:rFonts w:ascii="Times New Roman" w:eastAsia="Times New Roman" w:hAnsi="Times New Roman" w:cs="Times New Roman"/>
          <w:color w:val="000000" w:themeColor="text1"/>
          <w:sz w:val="28"/>
          <w:szCs w:val="28"/>
          <w:lang w:val="uk-UA" w:eastAsia="ru-RU"/>
        </w:rPr>
        <w:t xml:space="preserve">значною мірою залежить від </w:t>
      </w:r>
      <w:r w:rsidR="321E2A77" w:rsidRPr="11784D63">
        <w:rPr>
          <w:rFonts w:ascii="Times New Roman" w:eastAsia="Times New Roman" w:hAnsi="Times New Roman" w:cs="Times New Roman"/>
          <w:color w:val="000000" w:themeColor="text1"/>
          <w:sz w:val="28"/>
          <w:szCs w:val="28"/>
          <w:lang w:val="uk-UA" w:eastAsia="ru-RU"/>
        </w:rPr>
        <w:t xml:space="preserve">вірно </w:t>
      </w:r>
      <w:r w:rsidRPr="11784D63">
        <w:rPr>
          <w:rFonts w:ascii="Times New Roman" w:eastAsia="Times New Roman" w:hAnsi="Times New Roman" w:cs="Times New Roman"/>
          <w:color w:val="000000" w:themeColor="text1"/>
          <w:sz w:val="28"/>
          <w:szCs w:val="28"/>
          <w:lang w:val="uk-UA" w:eastAsia="ru-RU"/>
        </w:rPr>
        <w:t xml:space="preserve">пройдених ранніх етапів розвитку </w:t>
      </w:r>
      <w:r w:rsidR="7B66DA83" w:rsidRPr="11784D63">
        <w:rPr>
          <w:rFonts w:ascii="Times New Roman" w:eastAsia="Times New Roman" w:hAnsi="Times New Roman" w:cs="Times New Roman"/>
          <w:color w:val="000000" w:themeColor="text1"/>
          <w:sz w:val="28"/>
          <w:szCs w:val="28"/>
          <w:lang w:val="uk-UA" w:eastAsia="ru-RU"/>
        </w:rPr>
        <w:t>індивіду</w:t>
      </w:r>
      <w:r w:rsidR="00F24A17">
        <w:rPr>
          <w:rFonts w:ascii="Times New Roman" w:eastAsia="Times New Roman" w:hAnsi="Times New Roman" w:cs="Times New Roman"/>
          <w:color w:val="000000" w:themeColor="text1"/>
          <w:sz w:val="28"/>
          <w:szCs w:val="28"/>
          <w:lang w:val="uk-UA" w:eastAsia="ru-RU"/>
        </w:rPr>
        <w:t>а</w:t>
      </w:r>
      <w:r w:rsidR="7B66DA83" w:rsidRPr="11784D63">
        <w:rPr>
          <w:rFonts w:ascii="Times New Roman" w:eastAsia="Times New Roman" w:hAnsi="Times New Roman" w:cs="Times New Roman"/>
          <w:color w:val="000000" w:themeColor="text1"/>
          <w:sz w:val="28"/>
          <w:szCs w:val="28"/>
          <w:lang w:val="uk-UA" w:eastAsia="ru-RU"/>
        </w:rPr>
        <w:t>льності</w:t>
      </w:r>
      <w:r w:rsidRPr="11784D63">
        <w:rPr>
          <w:rFonts w:ascii="Times New Roman" w:eastAsia="Times New Roman" w:hAnsi="Times New Roman" w:cs="Times New Roman"/>
          <w:color w:val="000000" w:themeColor="text1"/>
          <w:sz w:val="28"/>
          <w:szCs w:val="28"/>
          <w:lang w:val="uk-UA" w:eastAsia="ru-RU"/>
        </w:rPr>
        <w:t xml:space="preserve">. На думку В. Брутман, у наш час материнство </w:t>
      </w:r>
      <w:r w:rsidR="1470B8CE" w:rsidRPr="11784D63">
        <w:rPr>
          <w:rFonts w:ascii="Times New Roman" w:eastAsia="Times New Roman" w:hAnsi="Times New Roman" w:cs="Times New Roman"/>
          <w:color w:val="000000" w:themeColor="text1"/>
          <w:sz w:val="28"/>
          <w:szCs w:val="28"/>
          <w:lang w:val="uk-UA" w:eastAsia="ru-RU"/>
        </w:rPr>
        <w:t xml:space="preserve">посідає </w:t>
      </w:r>
      <w:r w:rsidRPr="11784D63">
        <w:rPr>
          <w:rFonts w:ascii="Times New Roman" w:eastAsia="Times New Roman" w:hAnsi="Times New Roman" w:cs="Times New Roman"/>
          <w:color w:val="000000" w:themeColor="text1"/>
          <w:sz w:val="28"/>
          <w:szCs w:val="28"/>
          <w:lang w:val="uk-UA" w:eastAsia="ru-RU"/>
        </w:rPr>
        <w:t xml:space="preserve">незначне місце у житті жінки. </w:t>
      </w:r>
      <w:r w:rsidR="5A006897" w:rsidRPr="11784D63">
        <w:rPr>
          <w:rFonts w:ascii="Times New Roman" w:eastAsia="Times New Roman" w:hAnsi="Times New Roman" w:cs="Times New Roman"/>
          <w:color w:val="000000" w:themeColor="text1"/>
          <w:sz w:val="28"/>
          <w:szCs w:val="28"/>
          <w:lang w:val="uk-UA" w:eastAsia="ru-RU"/>
        </w:rPr>
        <w:t xml:space="preserve">Оскільки </w:t>
      </w:r>
      <w:r w:rsidRPr="11784D63">
        <w:rPr>
          <w:rFonts w:ascii="Times New Roman" w:eastAsia="Times New Roman" w:hAnsi="Times New Roman" w:cs="Times New Roman"/>
          <w:color w:val="000000" w:themeColor="text1"/>
          <w:sz w:val="28"/>
          <w:szCs w:val="28"/>
          <w:lang w:val="uk-UA" w:eastAsia="ru-RU"/>
        </w:rPr>
        <w:t xml:space="preserve">зросло прагнення до високого професіонального статусу </w:t>
      </w:r>
      <w:r w:rsidR="2923418A"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кар’єри, відмічається підвищена тяга до благополуччя </w:t>
      </w:r>
      <w:r w:rsidR="6639DB72"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високого рівня споживання, що приводить до зміщення ролі материнства </w:t>
      </w:r>
      <w:r w:rsidR="65DAC04E"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системі цінностей сучасної жінки. Проте теоретичні </w:t>
      </w:r>
      <w:r w:rsidR="66AEB80A"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практичні дослідження, що вивчають п</w:t>
      </w:r>
      <w:r w:rsidR="4535FE2A" w:rsidRPr="11784D63">
        <w:rPr>
          <w:rFonts w:ascii="Times New Roman" w:eastAsia="Times New Roman" w:hAnsi="Times New Roman" w:cs="Times New Roman"/>
          <w:color w:val="000000" w:themeColor="text1"/>
          <w:sz w:val="28"/>
          <w:szCs w:val="28"/>
          <w:lang w:val="uk-UA" w:eastAsia="ru-RU"/>
        </w:rPr>
        <w:t xml:space="preserve">итання </w:t>
      </w:r>
      <w:r w:rsidRPr="11784D63">
        <w:rPr>
          <w:rFonts w:ascii="Times New Roman" w:eastAsia="Times New Roman" w:hAnsi="Times New Roman" w:cs="Times New Roman"/>
          <w:color w:val="000000" w:themeColor="text1"/>
          <w:sz w:val="28"/>
          <w:szCs w:val="28"/>
          <w:lang w:val="uk-UA" w:eastAsia="ru-RU"/>
        </w:rPr>
        <w:t xml:space="preserve">материнства, підкреслюють важливість материнської поведінки </w:t>
      </w:r>
      <w:r w:rsidR="05640CF4" w:rsidRPr="11784D63">
        <w:rPr>
          <w:rFonts w:ascii="Times New Roman" w:eastAsia="Times New Roman" w:hAnsi="Times New Roman" w:cs="Times New Roman"/>
          <w:color w:val="000000" w:themeColor="text1"/>
          <w:sz w:val="28"/>
          <w:szCs w:val="28"/>
          <w:lang w:val="uk-UA" w:eastAsia="ru-RU"/>
        </w:rPr>
        <w:t>за</w:t>
      </w:r>
      <w:r w:rsidRPr="11784D63">
        <w:rPr>
          <w:rFonts w:ascii="Times New Roman" w:eastAsia="Times New Roman" w:hAnsi="Times New Roman" w:cs="Times New Roman"/>
          <w:color w:val="000000" w:themeColor="text1"/>
          <w:sz w:val="28"/>
          <w:szCs w:val="28"/>
          <w:lang w:val="uk-UA" w:eastAsia="ru-RU"/>
        </w:rPr>
        <w:t>для розвитку здорової та гармонійної дитини.</w:t>
      </w:r>
    </w:p>
    <w:p w14:paraId="731BA80D" w14:textId="7F4FD6EB" w:rsidR="001477CA" w:rsidRPr="00E04E40" w:rsidRDefault="001477CA" w:rsidP="001477CA">
      <w:pPr>
        <w:spacing w:after="0" w:line="360" w:lineRule="auto"/>
        <w:ind w:firstLine="720"/>
        <w:jc w:val="both"/>
        <w:rPr>
          <w:rFonts w:ascii="Times New Roman" w:eastAsia="Times New Roman" w:hAnsi="Times New Roman" w:cs="Times New Roman"/>
          <w:snapToGrid w:val="0"/>
          <w:color w:val="000000"/>
          <w:sz w:val="28"/>
          <w:szCs w:val="28"/>
          <w:lang w:val="uk-UA" w:eastAsia="ru-RU"/>
        </w:rPr>
      </w:pPr>
      <w:r w:rsidRPr="00E04E40">
        <w:rPr>
          <w:rFonts w:ascii="Times New Roman" w:eastAsia="Times New Roman" w:hAnsi="Times New Roman" w:cs="Times New Roman"/>
          <w:snapToGrid w:val="0"/>
          <w:color w:val="000000"/>
          <w:sz w:val="28"/>
          <w:szCs w:val="28"/>
          <w:lang w:val="uk-UA" w:eastAsia="ru-RU"/>
        </w:rPr>
        <w:t xml:space="preserve">В останні роки активно розвивається перинатальна психологія як нова галузь знань, яка вивчає обставини та закономірності розвитку людини на ранніх етапах: під час вагітності, пологів і спочатку після народження, – та їх вплив на все подальше життя особистості. Приділяється багато уваги розгляду питань фізіології та психології вагітності, зачаття як початку репродуктивного процесу, небажаної вагітності, вагітності як кризового стану, психологічних та </w:t>
      </w:r>
      <w:r w:rsidRPr="00E04E40">
        <w:rPr>
          <w:rFonts w:ascii="Times New Roman" w:eastAsia="Times New Roman" w:hAnsi="Times New Roman" w:cs="Times New Roman"/>
          <w:snapToGrid w:val="0"/>
          <w:color w:val="000000"/>
          <w:sz w:val="28"/>
          <w:szCs w:val="28"/>
          <w:lang w:val="uk-UA" w:eastAsia="ru-RU"/>
        </w:rPr>
        <w:lastRenderedPageBreak/>
        <w:t>фізіологічних аспектів пологів та підготовки до пологів, бондингу та холдингу, феномену прихильності, переживання перинатальної втрати</w:t>
      </w:r>
      <w:r w:rsidR="00F24A17">
        <w:rPr>
          <w:rFonts w:ascii="Times New Roman" w:eastAsia="Times New Roman" w:hAnsi="Times New Roman" w:cs="Times New Roman"/>
          <w:snapToGrid w:val="0"/>
          <w:color w:val="000000"/>
          <w:sz w:val="28"/>
          <w:szCs w:val="28"/>
          <w:lang w:val="uk-UA" w:eastAsia="ru-RU"/>
        </w:rPr>
        <w:t xml:space="preserve"> та ін</w:t>
      </w:r>
      <w:r w:rsidRPr="00E04E40">
        <w:rPr>
          <w:rFonts w:ascii="Times New Roman" w:eastAsia="Times New Roman" w:hAnsi="Times New Roman" w:cs="Times New Roman"/>
          <w:snapToGrid w:val="0"/>
          <w:color w:val="000000"/>
          <w:sz w:val="28"/>
          <w:szCs w:val="28"/>
          <w:lang w:val="uk-UA" w:eastAsia="ru-RU"/>
        </w:rPr>
        <w:t xml:space="preserve">. </w:t>
      </w:r>
    </w:p>
    <w:p w14:paraId="34BBEE3F" w14:textId="7A7E1CF8" w:rsidR="001477CA" w:rsidRPr="00E04E40" w:rsidRDefault="74B62844" w:rsidP="001477CA">
      <w:pPr>
        <w:spacing w:after="0" w:line="360" w:lineRule="auto"/>
        <w:ind w:firstLine="720"/>
        <w:jc w:val="both"/>
        <w:rPr>
          <w:rFonts w:ascii="Times New Roman" w:eastAsia="Times New Roman" w:hAnsi="Times New Roman" w:cs="Times New Roman"/>
          <w:snapToGrid w:val="0"/>
          <w:color w:val="000000"/>
          <w:sz w:val="28"/>
          <w:szCs w:val="28"/>
          <w:lang w:val="uk-UA" w:eastAsia="ru-RU"/>
        </w:rPr>
      </w:pPr>
      <w:r w:rsidRPr="00E04E40">
        <w:rPr>
          <w:rFonts w:ascii="Times New Roman" w:eastAsia="Times New Roman" w:hAnsi="Times New Roman" w:cs="Times New Roman"/>
          <w:snapToGrid w:val="0"/>
          <w:color w:val="000000"/>
          <w:sz w:val="28"/>
          <w:szCs w:val="28"/>
          <w:lang w:val="uk-UA" w:eastAsia="ru-RU"/>
        </w:rPr>
        <w:t xml:space="preserve">В </w:t>
      </w:r>
      <w:r w:rsidR="001477CA" w:rsidRPr="00E04E40">
        <w:rPr>
          <w:rFonts w:ascii="Times New Roman" w:eastAsia="Times New Roman" w:hAnsi="Times New Roman" w:cs="Times New Roman"/>
          <w:snapToGrid w:val="0"/>
          <w:color w:val="000000"/>
          <w:sz w:val="28"/>
          <w:szCs w:val="28"/>
          <w:lang w:val="uk-UA" w:eastAsia="ru-RU"/>
        </w:rPr>
        <w:t xml:space="preserve">психологічній літературі багато уваги </w:t>
      </w:r>
      <w:r w:rsidR="082F6B0C" w:rsidRPr="00E04E40">
        <w:rPr>
          <w:rFonts w:ascii="Times New Roman" w:eastAsia="Times New Roman" w:hAnsi="Times New Roman" w:cs="Times New Roman"/>
          <w:snapToGrid w:val="0"/>
          <w:color w:val="000000"/>
          <w:sz w:val="28"/>
          <w:szCs w:val="28"/>
          <w:lang w:val="uk-UA" w:eastAsia="ru-RU"/>
        </w:rPr>
        <w:t>на</w:t>
      </w:r>
      <w:r w:rsidR="001477CA" w:rsidRPr="00E04E40">
        <w:rPr>
          <w:rFonts w:ascii="Times New Roman" w:eastAsia="Times New Roman" w:hAnsi="Times New Roman" w:cs="Times New Roman"/>
          <w:snapToGrid w:val="0"/>
          <w:color w:val="000000"/>
          <w:sz w:val="28"/>
          <w:szCs w:val="28"/>
          <w:lang w:val="uk-UA" w:eastAsia="ru-RU"/>
        </w:rPr>
        <w:t xml:space="preserve">діляється біологічним основам материнства, </w:t>
      </w:r>
      <w:r w:rsidR="1EC8E5FC" w:rsidRPr="00E04E40">
        <w:rPr>
          <w:rFonts w:ascii="Times New Roman" w:eastAsia="Times New Roman" w:hAnsi="Times New Roman" w:cs="Times New Roman"/>
          <w:snapToGrid w:val="0"/>
          <w:color w:val="000000"/>
          <w:sz w:val="28"/>
          <w:szCs w:val="28"/>
          <w:lang w:val="uk-UA" w:eastAsia="ru-RU"/>
        </w:rPr>
        <w:t>й</w:t>
      </w:r>
      <w:r w:rsidR="001477CA" w:rsidRPr="00E04E40">
        <w:rPr>
          <w:rFonts w:ascii="Times New Roman" w:eastAsia="Times New Roman" w:hAnsi="Times New Roman" w:cs="Times New Roman"/>
          <w:snapToGrid w:val="0"/>
          <w:color w:val="000000"/>
          <w:sz w:val="28"/>
          <w:szCs w:val="28"/>
          <w:lang w:val="uk-UA" w:eastAsia="ru-RU"/>
        </w:rPr>
        <w:t xml:space="preserve"> навіть умовам та чинникам його індивідуального розвитку в людини. У вітчизняній психології також з'явився ряд робіт, пов'язаних із феноменологією, психофізіологією, психологією материнства, психолого-педагогічними та психотерапевтичними аспектами вагітності та ранніх етапів материнства, девіантним материнством. Материнство як психосоціальний феномен </w:t>
      </w:r>
      <w:r w:rsidR="3B8ED5CE" w:rsidRPr="00E04E40">
        <w:rPr>
          <w:rFonts w:ascii="Times New Roman" w:eastAsia="Times New Roman" w:hAnsi="Times New Roman" w:cs="Times New Roman"/>
          <w:snapToGrid w:val="0"/>
          <w:color w:val="000000"/>
          <w:sz w:val="28"/>
          <w:szCs w:val="28"/>
          <w:lang w:val="uk-UA" w:eastAsia="ru-RU"/>
        </w:rPr>
        <w:t xml:space="preserve">вивчається </w:t>
      </w:r>
      <w:r w:rsidR="001477CA" w:rsidRPr="00E04E40">
        <w:rPr>
          <w:rFonts w:ascii="Times New Roman" w:eastAsia="Times New Roman" w:hAnsi="Times New Roman" w:cs="Times New Roman"/>
          <w:snapToGrid w:val="0"/>
          <w:color w:val="000000"/>
          <w:sz w:val="28"/>
          <w:szCs w:val="28"/>
          <w:lang w:val="uk-UA" w:eastAsia="ru-RU"/>
        </w:rPr>
        <w:t xml:space="preserve">з двох основних позицій: материнство як </w:t>
      </w:r>
      <w:r w:rsidR="20C22057" w:rsidRPr="00E04E40">
        <w:rPr>
          <w:rFonts w:ascii="Times New Roman" w:eastAsia="Times New Roman" w:hAnsi="Times New Roman" w:cs="Times New Roman"/>
          <w:snapToGrid w:val="0"/>
          <w:color w:val="000000"/>
          <w:sz w:val="28"/>
          <w:szCs w:val="28"/>
          <w:lang w:val="uk-UA" w:eastAsia="ru-RU"/>
        </w:rPr>
        <w:t xml:space="preserve">надання </w:t>
      </w:r>
      <w:r w:rsidR="001477CA" w:rsidRPr="00E04E40">
        <w:rPr>
          <w:rFonts w:ascii="Times New Roman" w:eastAsia="Times New Roman" w:hAnsi="Times New Roman" w:cs="Times New Roman"/>
          <w:snapToGrid w:val="0"/>
          <w:color w:val="000000"/>
          <w:sz w:val="28"/>
          <w:szCs w:val="28"/>
          <w:lang w:val="uk-UA" w:eastAsia="ru-RU"/>
        </w:rPr>
        <w:t xml:space="preserve">умов розвитку дитини </w:t>
      </w:r>
      <w:r w:rsidR="4876F7E6" w:rsidRPr="00E04E40">
        <w:rPr>
          <w:rFonts w:ascii="Times New Roman" w:eastAsia="Times New Roman" w:hAnsi="Times New Roman" w:cs="Times New Roman"/>
          <w:snapToGrid w:val="0"/>
          <w:color w:val="000000"/>
          <w:sz w:val="28"/>
          <w:szCs w:val="28"/>
          <w:lang w:val="uk-UA" w:eastAsia="ru-RU"/>
        </w:rPr>
        <w:t xml:space="preserve">й </w:t>
      </w:r>
      <w:r w:rsidR="001477CA" w:rsidRPr="00E04E40">
        <w:rPr>
          <w:rFonts w:ascii="Times New Roman" w:eastAsia="Times New Roman" w:hAnsi="Times New Roman" w:cs="Times New Roman"/>
          <w:snapToGrid w:val="0"/>
          <w:color w:val="000000"/>
          <w:sz w:val="28"/>
          <w:szCs w:val="28"/>
          <w:lang w:val="uk-UA" w:eastAsia="ru-RU"/>
        </w:rPr>
        <w:t>материнство як частина особистісної сфери жінки.</w:t>
      </w:r>
    </w:p>
    <w:p w14:paraId="11F1B094" w14:textId="06B38181" w:rsidR="00A33CD2" w:rsidRPr="00E04E40" w:rsidRDefault="00A33CD2" w:rsidP="11784D63">
      <w:pPr>
        <w:spacing w:after="0" w:line="360" w:lineRule="auto"/>
        <w:ind w:firstLine="720"/>
        <w:jc w:val="both"/>
        <w:rPr>
          <w:rFonts w:ascii="Times New Roman" w:eastAsia="Times New Roman" w:hAnsi="Times New Roman" w:cs="Times New Roman"/>
          <w:color w:val="000000"/>
          <w:sz w:val="28"/>
          <w:szCs w:val="28"/>
          <w:lang w:val="uk-UA" w:eastAsia="ru-RU"/>
        </w:rPr>
      </w:pPr>
      <w:r w:rsidRPr="11784D63">
        <w:rPr>
          <w:rFonts w:ascii="Times New Roman" w:eastAsia="Times New Roman" w:hAnsi="Times New Roman" w:cs="Times New Roman"/>
          <w:color w:val="000000" w:themeColor="text1"/>
          <w:sz w:val="28"/>
          <w:szCs w:val="28"/>
          <w:lang w:val="uk-UA" w:eastAsia="ru-RU"/>
        </w:rPr>
        <w:t xml:space="preserve">Інтерес до материнства </w:t>
      </w:r>
      <w:r w:rsidR="720E2BC1"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психології виник в руслі двох </w:t>
      </w:r>
      <w:r w:rsidR="53EC4EB5" w:rsidRPr="11784D63">
        <w:rPr>
          <w:rFonts w:ascii="Times New Roman" w:eastAsia="Times New Roman" w:hAnsi="Times New Roman" w:cs="Times New Roman"/>
          <w:color w:val="000000" w:themeColor="text1"/>
          <w:sz w:val="28"/>
          <w:szCs w:val="28"/>
          <w:lang w:val="uk-UA" w:eastAsia="ru-RU"/>
        </w:rPr>
        <w:t>спрямувань</w:t>
      </w:r>
      <w:r w:rsidRPr="11784D63">
        <w:rPr>
          <w:rFonts w:ascii="Times New Roman" w:eastAsia="Times New Roman" w:hAnsi="Times New Roman" w:cs="Times New Roman"/>
          <w:color w:val="000000" w:themeColor="text1"/>
          <w:sz w:val="28"/>
          <w:szCs w:val="28"/>
          <w:lang w:val="uk-UA" w:eastAsia="ru-RU"/>
        </w:rPr>
        <w:t xml:space="preserve">: при вивченні ролі матері </w:t>
      </w:r>
      <w:r w:rsidR="05B425A1"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формуванні ранніх особистісних структур (психоаналіз </w:t>
      </w:r>
      <w:r w:rsidR="2FA6B0C7"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інші направлення психології особистості: З. Фр</w:t>
      </w:r>
      <w:r w:rsidR="00951D6A">
        <w:rPr>
          <w:rFonts w:ascii="Times New Roman" w:eastAsia="Times New Roman" w:hAnsi="Times New Roman" w:cs="Times New Roman"/>
          <w:color w:val="000000" w:themeColor="text1"/>
          <w:sz w:val="28"/>
          <w:szCs w:val="28"/>
          <w:lang w:val="uk-UA" w:eastAsia="ru-RU"/>
        </w:rPr>
        <w:t>о</w:t>
      </w:r>
      <w:r w:rsidRPr="11784D63">
        <w:rPr>
          <w:rFonts w:ascii="Times New Roman" w:eastAsia="Times New Roman" w:hAnsi="Times New Roman" w:cs="Times New Roman"/>
          <w:color w:val="000000" w:themeColor="text1"/>
          <w:sz w:val="28"/>
          <w:szCs w:val="28"/>
          <w:lang w:val="uk-UA" w:eastAsia="ru-RU"/>
        </w:rPr>
        <w:t>йд, К. Хорні, Е. Еріксон т</w:t>
      </w:r>
      <w:r w:rsidR="1B81C8FD" w:rsidRPr="11784D63">
        <w:rPr>
          <w:rFonts w:ascii="Times New Roman" w:eastAsia="Times New Roman" w:hAnsi="Times New Roman" w:cs="Times New Roman"/>
          <w:color w:val="000000" w:themeColor="text1"/>
          <w:sz w:val="28"/>
          <w:szCs w:val="28"/>
          <w:lang w:val="uk-UA" w:eastAsia="ru-RU"/>
        </w:rPr>
        <w:t>ощо</w:t>
      </w:r>
      <w:r w:rsidRPr="11784D63">
        <w:rPr>
          <w:rFonts w:ascii="Times New Roman" w:eastAsia="Times New Roman" w:hAnsi="Times New Roman" w:cs="Times New Roman"/>
          <w:color w:val="000000" w:themeColor="text1"/>
          <w:sz w:val="28"/>
          <w:szCs w:val="28"/>
          <w:lang w:val="uk-UA" w:eastAsia="ru-RU"/>
        </w:rPr>
        <w:t xml:space="preserve">) і в практичних дослідженнях, пов’язаних </w:t>
      </w:r>
      <w:r w:rsidR="0188E661" w:rsidRPr="11784D63">
        <w:rPr>
          <w:rFonts w:ascii="Times New Roman" w:eastAsia="Times New Roman" w:hAnsi="Times New Roman" w:cs="Times New Roman"/>
          <w:color w:val="000000" w:themeColor="text1"/>
          <w:sz w:val="28"/>
          <w:szCs w:val="28"/>
          <w:lang w:val="uk-UA" w:eastAsia="ru-RU"/>
        </w:rPr>
        <w:t>і</w:t>
      </w:r>
      <w:r w:rsidRPr="11784D63">
        <w:rPr>
          <w:rFonts w:ascii="Times New Roman" w:eastAsia="Times New Roman" w:hAnsi="Times New Roman" w:cs="Times New Roman"/>
          <w:color w:val="000000" w:themeColor="text1"/>
          <w:sz w:val="28"/>
          <w:szCs w:val="28"/>
          <w:lang w:val="uk-UA" w:eastAsia="ru-RU"/>
        </w:rPr>
        <w:t>з порушенням психічного розвитку дитини (дитяча психіатрія, с</w:t>
      </w:r>
      <w:r w:rsidR="000E730B" w:rsidRPr="11784D63">
        <w:rPr>
          <w:rFonts w:ascii="Times New Roman" w:eastAsia="Times New Roman" w:hAnsi="Times New Roman" w:cs="Times New Roman"/>
          <w:color w:val="000000" w:themeColor="text1"/>
          <w:sz w:val="28"/>
          <w:szCs w:val="28"/>
          <w:lang w:val="uk-UA" w:eastAsia="ru-RU"/>
        </w:rPr>
        <w:t xml:space="preserve">успільна </w:t>
      </w:r>
      <w:r w:rsidRPr="11784D63">
        <w:rPr>
          <w:rFonts w:ascii="Times New Roman" w:eastAsia="Times New Roman" w:hAnsi="Times New Roman" w:cs="Times New Roman"/>
          <w:color w:val="000000" w:themeColor="text1"/>
          <w:sz w:val="28"/>
          <w:szCs w:val="28"/>
          <w:lang w:val="uk-UA" w:eastAsia="ru-RU"/>
        </w:rPr>
        <w:t>дезадаптація, психологічні проблеми підлітків: А. Фр</w:t>
      </w:r>
      <w:r w:rsidR="00951D6A">
        <w:rPr>
          <w:rFonts w:ascii="Times New Roman" w:eastAsia="Times New Roman" w:hAnsi="Times New Roman" w:cs="Times New Roman"/>
          <w:color w:val="000000" w:themeColor="text1"/>
          <w:sz w:val="28"/>
          <w:szCs w:val="28"/>
          <w:lang w:val="uk-UA" w:eastAsia="ru-RU"/>
        </w:rPr>
        <w:t>о</w:t>
      </w:r>
      <w:r w:rsidRPr="11784D63">
        <w:rPr>
          <w:rFonts w:ascii="Times New Roman" w:eastAsia="Times New Roman" w:hAnsi="Times New Roman" w:cs="Times New Roman"/>
          <w:color w:val="000000" w:themeColor="text1"/>
          <w:sz w:val="28"/>
          <w:szCs w:val="28"/>
          <w:lang w:val="uk-UA" w:eastAsia="ru-RU"/>
        </w:rPr>
        <w:t xml:space="preserve">йд, Д. Віннікотт, </w:t>
      </w:r>
      <w:r w:rsidR="31F94A00" w:rsidRPr="11784D63">
        <w:rPr>
          <w:rFonts w:ascii="Times New Roman" w:eastAsia="Times New Roman" w:hAnsi="Times New Roman" w:cs="Times New Roman"/>
          <w:color w:val="000000" w:themeColor="text1"/>
          <w:sz w:val="28"/>
          <w:szCs w:val="28"/>
          <w:lang w:val="uk-UA" w:eastAsia="ru-RU"/>
        </w:rPr>
        <w:t xml:space="preserve">М. Кляйн, </w:t>
      </w:r>
      <w:r w:rsidRPr="11784D63">
        <w:rPr>
          <w:rFonts w:ascii="Times New Roman" w:eastAsia="Times New Roman" w:hAnsi="Times New Roman" w:cs="Times New Roman"/>
          <w:color w:val="000000" w:themeColor="text1"/>
          <w:sz w:val="28"/>
          <w:szCs w:val="28"/>
          <w:lang w:val="uk-UA" w:eastAsia="ru-RU"/>
        </w:rPr>
        <w:t xml:space="preserve">М. Маллер та ін.). У психологічній науці велику увагу приділяли вивченню материнського ставлення, материнської позиції та дитячо-батьківської взаємодії Е. Поведінка матері розглядається як джерело розвитку дитини. Доведено, що дитина </w:t>
      </w:r>
      <w:r w:rsidR="73BD3BCD"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матір розглядаються як складові </w:t>
      </w:r>
      <w:r w:rsidR="61EA36A3" w:rsidRPr="11784D63">
        <w:rPr>
          <w:rFonts w:ascii="Times New Roman" w:eastAsia="Times New Roman" w:hAnsi="Times New Roman" w:cs="Times New Roman"/>
          <w:color w:val="000000" w:themeColor="text1"/>
          <w:sz w:val="28"/>
          <w:szCs w:val="28"/>
          <w:lang w:val="uk-UA" w:eastAsia="ru-RU"/>
        </w:rPr>
        <w:t xml:space="preserve">цілісної </w:t>
      </w:r>
      <w:r w:rsidRPr="11784D63">
        <w:rPr>
          <w:rFonts w:ascii="Times New Roman" w:eastAsia="Times New Roman" w:hAnsi="Times New Roman" w:cs="Times New Roman"/>
          <w:color w:val="000000" w:themeColor="text1"/>
          <w:sz w:val="28"/>
          <w:szCs w:val="28"/>
          <w:lang w:val="uk-UA" w:eastAsia="ru-RU"/>
        </w:rPr>
        <w:t xml:space="preserve">динамічної системи, де вони набувають статус «матері» </w:t>
      </w:r>
      <w:r w:rsidR="26446A09"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«дитини», </w:t>
      </w:r>
      <w:r w:rsidR="5C1F8720"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взаємно розвиваються як елементи єдиної системи.</w:t>
      </w:r>
    </w:p>
    <w:p w14:paraId="53409561" w14:textId="77777777" w:rsidR="001477CA" w:rsidRPr="00E04E40" w:rsidRDefault="001477CA" w:rsidP="001477CA">
      <w:pPr>
        <w:spacing w:after="0" w:line="348" w:lineRule="auto"/>
        <w:ind w:firstLine="709"/>
        <w:jc w:val="both"/>
        <w:rPr>
          <w:rFonts w:ascii="Times New Roman" w:eastAsia="Times New Roman" w:hAnsi="Times New Roman" w:cs="Times New Roman"/>
          <w:snapToGrid w:val="0"/>
          <w:color w:val="000000"/>
          <w:sz w:val="28"/>
          <w:szCs w:val="28"/>
          <w:lang w:val="uk-UA" w:eastAsia="ru-RU"/>
        </w:rPr>
      </w:pPr>
      <w:r w:rsidRPr="00E04E40">
        <w:rPr>
          <w:rFonts w:ascii="Times New Roman" w:eastAsia="Times New Roman" w:hAnsi="Times New Roman" w:cs="Times New Roman"/>
          <w:snapToGrid w:val="0"/>
          <w:color w:val="000000"/>
          <w:sz w:val="28"/>
          <w:szCs w:val="28"/>
          <w:lang w:val="uk-UA" w:eastAsia="ru-RU"/>
        </w:rPr>
        <w:t xml:space="preserve">Незважаючи на велику кількість та різноманітність спеціальної літератури з вагітності та материнства, на наш погляд, недостатньо існує досліджень, присвячених соціально-психологічним та психологічним аспектам ставлення жінки до вагітності, і, зокрема, до переривання вагітності. В основному вказуються психологічні причини аборту та його наслідки для жінки. З іншого боку, демографічна ситуація в Україні з 1992 року характеризується одночасним падінням народжуваності та зростанням смертності населення. Можливості впливу на зміну ситуації, що склалася в рамках демографічної політики, можуть бути як у заходах щодо скорочення </w:t>
      </w:r>
      <w:r w:rsidRPr="00E04E40">
        <w:rPr>
          <w:rFonts w:ascii="Times New Roman" w:eastAsia="Times New Roman" w:hAnsi="Times New Roman" w:cs="Times New Roman"/>
          <w:snapToGrid w:val="0"/>
          <w:color w:val="000000"/>
          <w:sz w:val="28"/>
          <w:szCs w:val="28"/>
          <w:lang w:val="uk-UA" w:eastAsia="ru-RU"/>
        </w:rPr>
        <w:lastRenderedPageBreak/>
        <w:t>смертності, так і у заходах щодо збільшення народжуваності (підвищення якості надання медичних послуг; соціально-економічні програми, спрямовані на покращення якості життя). Одним із способів збільшення народжуваності є збереження незапланованої вагітності.</w:t>
      </w:r>
    </w:p>
    <w:p w14:paraId="0969BCDC" w14:textId="77777777" w:rsidR="001477CA" w:rsidRPr="00E04E40" w:rsidRDefault="001477CA" w:rsidP="001477CA">
      <w:pPr>
        <w:spacing w:after="0" w:line="348" w:lineRule="auto"/>
        <w:ind w:firstLine="709"/>
        <w:jc w:val="both"/>
        <w:rPr>
          <w:rFonts w:ascii="Times New Roman" w:eastAsia="Times New Roman" w:hAnsi="Times New Roman" w:cs="Times New Roman"/>
          <w:snapToGrid w:val="0"/>
          <w:color w:val="000000"/>
          <w:sz w:val="28"/>
          <w:szCs w:val="28"/>
          <w:lang w:val="uk-UA" w:eastAsia="ru-RU"/>
        </w:rPr>
      </w:pPr>
      <w:r w:rsidRPr="00E04E40">
        <w:rPr>
          <w:rFonts w:ascii="Times New Roman" w:eastAsia="Times New Roman" w:hAnsi="Times New Roman" w:cs="Times New Roman"/>
          <w:snapToGrid w:val="0"/>
          <w:color w:val="000000"/>
          <w:sz w:val="28"/>
          <w:szCs w:val="28"/>
          <w:lang w:val="uk-UA" w:eastAsia="ru-RU"/>
        </w:rPr>
        <w:t xml:space="preserve">На думку багатьох авторів (Е. Бадінтер, С. де Бовуар, Ж. Годфруа та ін.), материнство не є станом, повністю забезпеченим вродженими механізмами. Материнство – це одна із соціальних жіночих ролей. Навіть якщо потреба бути матір'ю та закладена в жіночій природі, суспільні норми мають визначальний вплив на прояви </w:t>
      </w:r>
      <w:r w:rsidR="00D3662B" w:rsidRPr="00E04E40">
        <w:rPr>
          <w:rFonts w:ascii="Times New Roman" w:eastAsia="Times New Roman" w:hAnsi="Times New Roman" w:cs="Times New Roman"/>
          <w:snapToGrid w:val="0"/>
          <w:color w:val="000000"/>
          <w:sz w:val="28"/>
          <w:szCs w:val="28"/>
          <w:lang w:val="uk-UA" w:eastAsia="ru-RU"/>
        </w:rPr>
        <w:t>материнського ставлення</w:t>
      </w:r>
      <w:r w:rsidRPr="00E04E40">
        <w:rPr>
          <w:rFonts w:ascii="Times New Roman" w:eastAsia="Times New Roman" w:hAnsi="Times New Roman" w:cs="Times New Roman"/>
          <w:snapToGrid w:val="0"/>
          <w:color w:val="000000"/>
          <w:sz w:val="28"/>
          <w:szCs w:val="28"/>
          <w:lang w:val="uk-UA" w:eastAsia="ru-RU"/>
        </w:rPr>
        <w:t>. У випадках небажаної вагітності жінка може відчувати переживання, пов'язані з ухваленням рішення щодо дитини та які стосуються універсальних даних людського існування.</w:t>
      </w:r>
    </w:p>
    <w:p w14:paraId="07D0AC7B" w14:textId="26550DEA" w:rsidR="00742B72" w:rsidRPr="00E04E40" w:rsidRDefault="00742B72" w:rsidP="11784D63">
      <w:pPr>
        <w:spacing w:after="0" w:line="348" w:lineRule="auto"/>
        <w:ind w:firstLine="709"/>
        <w:jc w:val="both"/>
        <w:rPr>
          <w:rFonts w:ascii="Times New Roman" w:eastAsia="Times New Roman" w:hAnsi="Times New Roman" w:cs="Times New Roman"/>
          <w:b/>
          <w:bCs/>
          <w:color w:val="000000"/>
          <w:sz w:val="28"/>
          <w:szCs w:val="28"/>
          <w:lang w:val="uk-UA" w:eastAsia="ru-RU"/>
        </w:rPr>
      </w:pPr>
      <w:r w:rsidRPr="11784D63">
        <w:rPr>
          <w:rFonts w:ascii="Times New Roman" w:eastAsia="Times New Roman" w:hAnsi="Times New Roman" w:cs="Times New Roman"/>
          <w:color w:val="000000" w:themeColor="text1"/>
          <w:sz w:val="28"/>
          <w:szCs w:val="28"/>
          <w:lang w:val="uk-UA" w:eastAsia="uk-UA"/>
        </w:rPr>
        <w:t>К</w:t>
      </w:r>
      <w:r w:rsidRPr="11784D63">
        <w:rPr>
          <w:rFonts w:ascii="Times New Roman" w:eastAsia="Times New Roman" w:hAnsi="Times New Roman" w:cs="Times New Roman"/>
          <w:color w:val="000000" w:themeColor="text1"/>
          <w:sz w:val="28"/>
          <w:szCs w:val="28"/>
          <w:lang w:val="uk-UA" w:eastAsia="ru-RU"/>
        </w:rPr>
        <w:t xml:space="preserve">онстатуючи суттєвий внесок названих учених </w:t>
      </w:r>
      <w:r w:rsidR="0128F131"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розробку психології материнства, слід зазначити, що їх</w:t>
      </w:r>
      <w:r w:rsidR="56C7723F" w:rsidRPr="11784D63">
        <w:rPr>
          <w:rFonts w:ascii="Times New Roman" w:eastAsia="Times New Roman" w:hAnsi="Times New Roman" w:cs="Times New Roman"/>
          <w:color w:val="000000" w:themeColor="text1"/>
          <w:sz w:val="28"/>
          <w:szCs w:val="28"/>
          <w:lang w:val="uk-UA" w:eastAsia="ru-RU"/>
        </w:rPr>
        <w:t>ній</w:t>
      </w:r>
      <w:r w:rsidRPr="11784D63">
        <w:rPr>
          <w:rFonts w:ascii="Times New Roman" w:eastAsia="Times New Roman" w:hAnsi="Times New Roman" w:cs="Times New Roman"/>
          <w:color w:val="000000" w:themeColor="text1"/>
          <w:sz w:val="28"/>
          <w:szCs w:val="28"/>
          <w:lang w:val="uk-UA" w:eastAsia="ru-RU"/>
        </w:rPr>
        <w:t xml:space="preserve"> творчий доробок зорієнтований на </w:t>
      </w:r>
      <w:r w:rsidR="1A88201A" w:rsidRPr="11784D63">
        <w:rPr>
          <w:rFonts w:ascii="Times New Roman" w:eastAsia="Times New Roman" w:hAnsi="Times New Roman" w:cs="Times New Roman"/>
          <w:color w:val="000000" w:themeColor="text1"/>
          <w:sz w:val="28"/>
          <w:szCs w:val="28"/>
          <w:lang w:val="uk-UA" w:eastAsia="ru-RU"/>
        </w:rPr>
        <w:t xml:space="preserve">конкретні </w:t>
      </w:r>
      <w:r w:rsidRPr="11784D63">
        <w:rPr>
          <w:rFonts w:ascii="Times New Roman" w:eastAsia="Times New Roman" w:hAnsi="Times New Roman" w:cs="Times New Roman"/>
          <w:color w:val="000000" w:themeColor="text1"/>
          <w:sz w:val="28"/>
          <w:szCs w:val="28"/>
          <w:lang w:val="uk-UA" w:eastAsia="ru-RU"/>
        </w:rPr>
        <w:t xml:space="preserve">теоретичні аспекти аналізованої проблеми. Окрема, нерозкритими є </w:t>
      </w:r>
      <w:r w:rsidR="00030D3F" w:rsidRPr="11784D63">
        <w:rPr>
          <w:rFonts w:ascii="Times New Roman" w:eastAsia="Times New Roman" w:hAnsi="Times New Roman" w:cs="Times New Roman"/>
          <w:color w:val="000000" w:themeColor="text1"/>
          <w:sz w:val="28"/>
          <w:szCs w:val="28"/>
          <w:lang w:val="uk-UA" w:eastAsia="ru-RU"/>
        </w:rPr>
        <w:t>соціально-психологічні чинники абортів та профілактичні заходи щодо їх запобігання</w:t>
      </w:r>
      <w:r w:rsidRPr="11784D63">
        <w:rPr>
          <w:rFonts w:ascii="Times New Roman" w:eastAsia="Times New Roman" w:hAnsi="Times New Roman" w:cs="Times New Roman"/>
          <w:color w:val="000000" w:themeColor="text1"/>
          <w:sz w:val="28"/>
          <w:szCs w:val="28"/>
          <w:lang w:val="uk-UA" w:eastAsia="ru-RU"/>
        </w:rPr>
        <w:t xml:space="preserve">. У зв'язку </w:t>
      </w:r>
      <w:r w:rsidR="7189F99F" w:rsidRPr="11784D63">
        <w:rPr>
          <w:rFonts w:ascii="Times New Roman" w:eastAsia="Times New Roman" w:hAnsi="Times New Roman" w:cs="Times New Roman"/>
          <w:color w:val="000000" w:themeColor="text1"/>
          <w:sz w:val="28"/>
          <w:szCs w:val="28"/>
          <w:lang w:val="uk-UA" w:eastAsia="ru-RU"/>
        </w:rPr>
        <w:t>і</w:t>
      </w:r>
      <w:r w:rsidRPr="11784D63">
        <w:rPr>
          <w:rFonts w:ascii="Times New Roman" w:eastAsia="Times New Roman" w:hAnsi="Times New Roman" w:cs="Times New Roman"/>
          <w:color w:val="000000" w:themeColor="text1"/>
          <w:sz w:val="28"/>
          <w:szCs w:val="28"/>
          <w:lang w:val="uk-UA" w:eastAsia="ru-RU"/>
        </w:rPr>
        <w:t>з цим виникає необхідність проведення теоретичного аналізу</w:t>
      </w:r>
      <w:r w:rsidR="538A2C73" w:rsidRPr="11784D63">
        <w:rPr>
          <w:rFonts w:ascii="Times New Roman" w:eastAsia="Times New Roman" w:hAnsi="Times New Roman" w:cs="Times New Roman"/>
          <w:color w:val="000000" w:themeColor="text1"/>
          <w:sz w:val="28"/>
          <w:szCs w:val="28"/>
          <w:lang w:val="uk-UA" w:eastAsia="ru-RU"/>
        </w:rPr>
        <w:t xml:space="preserve"> й</w:t>
      </w:r>
      <w:r w:rsidRPr="11784D63">
        <w:rPr>
          <w:rFonts w:ascii="Times New Roman" w:eastAsia="Times New Roman" w:hAnsi="Times New Roman" w:cs="Times New Roman"/>
          <w:color w:val="000000" w:themeColor="text1"/>
          <w:sz w:val="28"/>
          <w:szCs w:val="28"/>
          <w:lang w:val="uk-UA" w:eastAsia="ru-RU"/>
        </w:rPr>
        <w:t xml:space="preserve"> організації спеціальних емпіричних досліджень, направлених на вивчення </w:t>
      </w:r>
      <w:r w:rsidR="00030D3F" w:rsidRPr="11784D63">
        <w:rPr>
          <w:rFonts w:ascii="Times New Roman" w:eastAsia="Times New Roman" w:hAnsi="Times New Roman" w:cs="Times New Roman"/>
          <w:color w:val="000000" w:themeColor="text1"/>
          <w:sz w:val="28"/>
          <w:szCs w:val="28"/>
          <w:lang w:val="uk-UA" w:eastAsia="ru-RU"/>
        </w:rPr>
        <w:t>соціально-психологічних чинників абортів та розробки профілактичних заходів щодо їх запобігання.</w:t>
      </w:r>
      <w:r w:rsidRPr="11784D63">
        <w:rPr>
          <w:rFonts w:ascii="Times New Roman" w:eastAsia="Times New Roman" w:hAnsi="Times New Roman" w:cs="Times New Roman"/>
          <w:color w:val="000000" w:themeColor="text1"/>
          <w:sz w:val="28"/>
          <w:szCs w:val="28"/>
          <w:lang w:val="uk-UA" w:eastAsia="ru-RU"/>
        </w:rPr>
        <w:t xml:space="preserve"> Саме це обумовило вибір теми </w:t>
      </w:r>
      <w:r w:rsidR="00030D3F" w:rsidRPr="11784D63">
        <w:rPr>
          <w:rFonts w:ascii="Times New Roman" w:eastAsia="Times New Roman" w:hAnsi="Times New Roman" w:cs="Times New Roman"/>
          <w:color w:val="000000" w:themeColor="text1"/>
          <w:sz w:val="28"/>
          <w:szCs w:val="28"/>
          <w:lang w:val="uk-UA" w:eastAsia="ru-RU"/>
        </w:rPr>
        <w:t xml:space="preserve">магістерської </w:t>
      </w:r>
      <w:r w:rsidRPr="11784D63">
        <w:rPr>
          <w:rFonts w:ascii="Times New Roman" w:eastAsia="Times New Roman" w:hAnsi="Times New Roman" w:cs="Times New Roman"/>
          <w:color w:val="000000" w:themeColor="text1"/>
          <w:sz w:val="28"/>
          <w:szCs w:val="28"/>
          <w:lang w:val="uk-UA" w:eastAsia="ru-RU"/>
        </w:rPr>
        <w:t xml:space="preserve">роботи: </w:t>
      </w:r>
      <w:r w:rsidRPr="11784D63">
        <w:rPr>
          <w:rFonts w:ascii="Times New Roman" w:eastAsia="Times New Roman" w:hAnsi="Times New Roman" w:cs="Times New Roman"/>
          <w:b/>
          <w:bCs/>
          <w:color w:val="000000" w:themeColor="text1"/>
          <w:sz w:val="28"/>
          <w:szCs w:val="28"/>
          <w:lang w:val="uk-UA" w:eastAsia="ru-RU"/>
        </w:rPr>
        <w:t>«</w:t>
      </w:r>
      <w:r w:rsidR="00030D3F" w:rsidRPr="11784D63">
        <w:rPr>
          <w:rFonts w:ascii="Times New Roman" w:hAnsi="Times New Roman" w:cs="Times New Roman"/>
          <w:b/>
          <w:bCs/>
          <w:color w:val="000000" w:themeColor="text1"/>
          <w:sz w:val="28"/>
          <w:szCs w:val="28"/>
          <w:lang w:val="uk-UA"/>
        </w:rPr>
        <w:t>Соціально-психологічні чинники абортів та профілактичні заходи їх запобігання</w:t>
      </w:r>
      <w:r w:rsidRPr="11784D63">
        <w:rPr>
          <w:rFonts w:ascii="Times New Roman" w:eastAsia="Times New Roman" w:hAnsi="Times New Roman" w:cs="Times New Roman"/>
          <w:b/>
          <w:bCs/>
          <w:color w:val="000000" w:themeColor="text1"/>
          <w:sz w:val="28"/>
          <w:szCs w:val="28"/>
          <w:lang w:val="uk-UA" w:eastAsia="ru-RU"/>
        </w:rPr>
        <w:t>».</w:t>
      </w:r>
    </w:p>
    <w:p w14:paraId="37836D35" w14:textId="22ABEA90" w:rsidR="00030D3F" w:rsidRPr="00E04E40" w:rsidRDefault="00742B72" w:rsidP="00742B72">
      <w:pPr>
        <w:spacing w:after="0" w:line="352" w:lineRule="auto"/>
        <w:ind w:firstLine="709"/>
        <w:jc w:val="both"/>
        <w:rPr>
          <w:rFonts w:ascii="Times New Roman" w:eastAsia="Times New Roman" w:hAnsi="Times New Roman" w:cs="Times New Roman"/>
          <w:color w:val="000000"/>
          <w:spacing w:val="-2"/>
          <w:sz w:val="28"/>
          <w:szCs w:val="24"/>
          <w:lang w:val="uk-UA" w:eastAsia="uk-UA"/>
        </w:rPr>
      </w:pPr>
      <w:r w:rsidRPr="00E04E40">
        <w:rPr>
          <w:rFonts w:ascii="Times New Roman" w:eastAsia="Times New Roman" w:hAnsi="Times New Roman" w:cs="Times New Roman"/>
          <w:b/>
          <w:bCs/>
          <w:color w:val="000000"/>
          <w:spacing w:val="-2"/>
          <w:sz w:val="28"/>
          <w:szCs w:val="24"/>
          <w:lang w:val="uk-UA" w:eastAsia="uk-UA"/>
        </w:rPr>
        <w:t>Об'єкт дослідження</w:t>
      </w:r>
      <w:r w:rsidRPr="00E04E40">
        <w:rPr>
          <w:rFonts w:ascii="Times New Roman" w:eastAsia="Times New Roman" w:hAnsi="Times New Roman" w:cs="Times New Roman"/>
          <w:color w:val="000000"/>
          <w:spacing w:val="-2"/>
          <w:sz w:val="28"/>
          <w:szCs w:val="24"/>
          <w:lang w:val="uk-UA" w:eastAsia="uk-UA"/>
        </w:rPr>
        <w:t xml:space="preserve"> – </w:t>
      </w:r>
      <w:r w:rsidR="004149E1">
        <w:rPr>
          <w:rFonts w:ascii="Times New Roman" w:eastAsia="Times New Roman" w:hAnsi="Times New Roman" w:cs="Times New Roman"/>
          <w:color w:val="000000"/>
          <w:spacing w:val="-2"/>
          <w:sz w:val="28"/>
          <w:szCs w:val="24"/>
          <w:lang w:val="uk-UA" w:eastAsia="uk-UA"/>
        </w:rPr>
        <w:t xml:space="preserve">аборт як </w:t>
      </w:r>
      <w:r w:rsidR="00030D3F" w:rsidRPr="00E04E40">
        <w:rPr>
          <w:rFonts w:ascii="Times New Roman" w:eastAsia="Times New Roman" w:hAnsi="Times New Roman" w:cs="Times New Roman"/>
          <w:color w:val="000000"/>
          <w:spacing w:val="-2"/>
          <w:sz w:val="28"/>
          <w:szCs w:val="24"/>
          <w:lang w:val="uk-UA" w:eastAsia="uk-UA"/>
        </w:rPr>
        <w:t>психологічна проблема.</w:t>
      </w:r>
    </w:p>
    <w:p w14:paraId="68E638C6" w14:textId="77777777" w:rsidR="00742B72" w:rsidRPr="00E04E40" w:rsidRDefault="00742B72" w:rsidP="00742B72">
      <w:pPr>
        <w:spacing w:after="0" w:line="352" w:lineRule="auto"/>
        <w:ind w:firstLine="709"/>
        <w:jc w:val="both"/>
        <w:rPr>
          <w:rFonts w:ascii="Times New Roman" w:eastAsia="Times New Roman" w:hAnsi="Times New Roman" w:cs="Times New Roman"/>
          <w:color w:val="000000"/>
          <w:sz w:val="28"/>
          <w:szCs w:val="28"/>
          <w:lang w:val="uk-UA" w:eastAsia="ru-RU"/>
        </w:rPr>
      </w:pPr>
      <w:r w:rsidRPr="00E04E40">
        <w:rPr>
          <w:rFonts w:ascii="Times New Roman" w:eastAsia="Times New Roman" w:hAnsi="Times New Roman" w:cs="Times New Roman"/>
          <w:b/>
          <w:bCs/>
          <w:color w:val="000000"/>
          <w:spacing w:val="-2"/>
          <w:sz w:val="28"/>
          <w:szCs w:val="24"/>
          <w:lang w:val="uk-UA" w:eastAsia="uk-UA"/>
        </w:rPr>
        <w:t>Предмет дослідження </w:t>
      </w:r>
      <w:r w:rsidRPr="00E04E40">
        <w:rPr>
          <w:rFonts w:ascii="Times New Roman" w:eastAsia="Times New Roman" w:hAnsi="Times New Roman" w:cs="Times New Roman"/>
          <w:color w:val="000000"/>
          <w:spacing w:val="-2"/>
          <w:sz w:val="28"/>
          <w:szCs w:val="24"/>
          <w:lang w:val="uk-UA" w:eastAsia="uk-UA"/>
        </w:rPr>
        <w:t>– </w:t>
      </w:r>
      <w:r w:rsidR="00030D3F" w:rsidRPr="00E04E40">
        <w:rPr>
          <w:rFonts w:ascii="Times New Roman" w:eastAsia="Times New Roman" w:hAnsi="Times New Roman" w:cs="Times New Roman"/>
          <w:color w:val="000000"/>
          <w:spacing w:val="-2"/>
          <w:sz w:val="28"/>
          <w:szCs w:val="24"/>
          <w:lang w:val="uk-UA" w:eastAsia="uk-UA"/>
        </w:rPr>
        <w:t>соціально-психологічні чинники абортів</w:t>
      </w:r>
      <w:r w:rsidRPr="00E04E40">
        <w:rPr>
          <w:rFonts w:ascii="Times New Roman" w:eastAsia="Times New Roman" w:hAnsi="Times New Roman" w:cs="Times New Roman"/>
          <w:color w:val="000000"/>
          <w:sz w:val="28"/>
          <w:szCs w:val="28"/>
          <w:lang w:val="uk-UA" w:eastAsia="ru-RU"/>
        </w:rPr>
        <w:t>.</w:t>
      </w:r>
    </w:p>
    <w:p w14:paraId="2A5A5F99" w14:textId="437DF1AB" w:rsidR="00030D3F" w:rsidRPr="00E04E40" w:rsidRDefault="00742B72" w:rsidP="00742B72">
      <w:pPr>
        <w:spacing w:after="0" w:line="352" w:lineRule="auto"/>
        <w:ind w:firstLine="709"/>
        <w:jc w:val="both"/>
        <w:rPr>
          <w:rFonts w:ascii="Times New Roman" w:eastAsia="Times New Roman" w:hAnsi="Times New Roman" w:cs="Times New Roman"/>
          <w:color w:val="000000"/>
          <w:sz w:val="28"/>
          <w:szCs w:val="24"/>
          <w:lang w:val="uk-UA" w:eastAsia="uk-UA"/>
        </w:rPr>
      </w:pPr>
      <w:r w:rsidRPr="00E04E40">
        <w:rPr>
          <w:rFonts w:ascii="Times New Roman" w:eastAsia="Times New Roman" w:hAnsi="Times New Roman" w:cs="Times New Roman"/>
          <w:b/>
          <w:bCs/>
          <w:color w:val="000000"/>
          <w:sz w:val="28"/>
          <w:szCs w:val="24"/>
          <w:lang w:val="uk-UA" w:eastAsia="uk-UA"/>
        </w:rPr>
        <w:t xml:space="preserve">Мета дослідження </w:t>
      </w:r>
      <w:r w:rsidRPr="00E04E40">
        <w:rPr>
          <w:rFonts w:ascii="Times New Roman" w:eastAsia="Times New Roman" w:hAnsi="Times New Roman" w:cs="Times New Roman"/>
          <w:color w:val="000000"/>
          <w:sz w:val="28"/>
          <w:szCs w:val="24"/>
          <w:lang w:val="uk-UA" w:eastAsia="uk-UA"/>
        </w:rPr>
        <w:t>– теоретично обґрунтувати</w:t>
      </w:r>
      <w:r w:rsidR="00030D3F" w:rsidRPr="00E04E40">
        <w:rPr>
          <w:rFonts w:ascii="Times New Roman" w:hAnsi="Times New Roman" w:cs="Times New Roman"/>
          <w:lang w:val="uk-UA"/>
        </w:rPr>
        <w:t xml:space="preserve"> </w:t>
      </w:r>
      <w:r w:rsidR="00030D3F" w:rsidRPr="00E04E40">
        <w:rPr>
          <w:rFonts w:ascii="Times New Roman" w:eastAsia="Times New Roman" w:hAnsi="Times New Roman" w:cs="Times New Roman"/>
          <w:color w:val="000000"/>
          <w:sz w:val="28"/>
          <w:szCs w:val="24"/>
          <w:lang w:val="uk-UA" w:eastAsia="uk-UA"/>
        </w:rPr>
        <w:t xml:space="preserve">соціально-психологічні чинники абортів, </w:t>
      </w:r>
      <w:r w:rsidR="004149E1">
        <w:rPr>
          <w:rFonts w:ascii="Times New Roman" w:eastAsia="Times New Roman" w:hAnsi="Times New Roman" w:cs="Times New Roman"/>
          <w:color w:val="000000"/>
          <w:sz w:val="28"/>
          <w:szCs w:val="24"/>
          <w:lang w:val="uk-UA" w:eastAsia="uk-UA"/>
        </w:rPr>
        <w:t xml:space="preserve">а також </w:t>
      </w:r>
      <w:r w:rsidR="00030D3F" w:rsidRPr="00E04E40">
        <w:rPr>
          <w:rFonts w:ascii="Times New Roman" w:eastAsia="Times New Roman" w:hAnsi="Times New Roman" w:cs="Times New Roman"/>
          <w:color w:val="000000"/>
          <w:sz w:val="28"/>
          <w:szCs w:val="24"/>
          <w:lang w:val="uk-UA" w:eastAsia="uk-UA"/>
        </w:rPr>
        <w:t xml:space="preserve">розробити та апробувати </w:t>
      </w:r>
      <w:r w:rsidR="004149E1">
        <w:rPr>
          <w:rFonts w:ascii="Times New Roman" w:eastAsia="Times New Roman" w:hAnsi="Times New Roman" w:cs="Times New Roman"/>
          <w:color w:val="000000"/>
          <w:sz w:val="28"/>
          <w:szCs w:val="24"/>
          <w:lang w:val="uk-UA" w:eastAsia="uk-UA"/>
        </w:rPr>
        <w:t xml:space="preserve">систему </w:t>
      </w:r>
      <w:r w:rsidR="00030D3F" w:rsidRPr="00E04E40">
        <w:rPr>
          <w:rFonts w:ascii="Times New Roman" w:eastAsia="Times New Roman" w:hAnsi="Times New Roman" w:cs="Times New Roman"/>
          <w:color w:val="000000"/>
          <w:sz w:val="28"/>
          <w:szCs w:val="24"/>
          <w:lang w:val="uk-UA" w:eastAsia="uk-UA"/>
        </w:rPr>
        <w:t>профілактичн</w:t>
      </w:r>
      <w:r w:rsidR="004149E1">
        <w:rPr>
          <w:rFonts w:ascii="Times New Roman" w:eastAsia="Times New Roman" w:hAnsi="Times New Roman" w:cs="Times New Roman"/>
          <w:color w:val="000000"/>
          <w:sz w:val="28"/>
          <w:szCs w:val="24"/>
          <w:lang w:val="uk-UA" w:eastAsia="uk-UA"/>
        </w:rPr>
        <w:t>их</w:t>
      </w:r>
      <w:r w:rsidR="00030D3F" w:rsidRPr="00E04E40">
        <w:rPr>
          <w:rFonts w:ascii="Times New Roman" w:eastAsia="Times New Roman" w:hAnsi="Times New Roman" w:cs="Times New Roman"/>
          <w:color w:val="000000"/>
          <w:sz w:val="28"/>
          <w:szCs w:val="24"/>
          <w:lang w:val="uk-UA" w:eastAsia="uk-UA"/>
        </w:rPr>
        <w:t xml:space="preserve"> заход</w:t>
      </w:r>
      <w:r w:rsidR="004149E1">
        <w:rPr>
          <w:rFonts w:ascii="Times New Roman" w:eastAsia="Times New Roman" w:hAnsi="Times New Roman" w:cs="Times New Roman"/>
          <w:color w:val="000000"/>
          <w:sz w:val="28"/>
          <w:szCs w:val="24"/>
          <w:lang w:val="uk-UA" w:eastAsia="uk-UA"/>
        </w:rPr>
        <w:t>ів</w:t>
      </w:r>
      <w:r w:rsidR="00030D3F" w:rsidRPr="00E04E40">
        <w:rPr>
          <w:rFonts w:ascii="Times New Roman" w:eastAsia="Times New Roman" w:hAnsi="Times New Roman" w:cs="Times New Roman"/>
          <w:color w:val="000000"/>
          <w:sz w:val="28"/>
          <w:szCs w:val="24"/>
          <w:lang w:val="uk-UA" w:eastAsia="uk-UA"/>
        </w:rPr>
        <w:t xml:space="preserve"> їх</w:t>
      </w:r>
      <w:r w:rsidR="004149E1">
        <w:rPr>
          <w:rFonts w:ascii="Times New Roman" w:eastAsia="Times New Roman" w:hAnsi="Times New Roman" w:cs="Times New Roman"/>
          <w:color w:val="000000"/>
          <w:sz w:val="28"/>
          <w:szCs w:val="24"/>
          <w:lang w:val="uk-UA" w:eastAsia="uk-UA"/>
        </w:rPr>
        <w:t>нього</w:t>
      </w:r>
      <w:r w:rsidR="00030D3F" w:rsidRPr="00E04E40">
        <w:rPr>
          <w:rFonts w:ascii="Times New Roman" w:eastAsia="Times New Roman" w:hAnsi="Times New Roman" w:cs="Times New Roman"/>
          <w:color w:val="000000"/>
          <w:sz w:val="28"/>
          <w:szCs w:val="24"/>
          <w:lang w:val="uk-UA" w:eastAsia="uk-UA"/>
        </w:rPr>
        <w:t xml:space="preserve"> запобігання.</w:t>
      </w:r>
    </w:p>
    <w:p w14:paraId="64977DDD" w14:textId="77777777" w:rsidR="00742B72" w:rsidRPr="00E04E40" w:rsidRDefault="00742B72" w:rsidP="00742B72">
      <w:pPr>
        <w:spacing w:after="0" w:line="352" w:lineRule="auto"/>
        <w:ind w:firstLine="709"/>
        <w:jc w:val="both"/>
        <w:rPr>
          <w:rFonts w:ascii="Times New Roman" w:eastAsia="Times New Roman" w:hAnsi="Times New Roman" w:cs="Times New Roman"/>
          <w:b/>
          <w:bCs/>
          <w:color w:val="000000"/>
          <w:sz w:val="28"/>
          <w:szCs w:val="24"/>
          <w:lang w:val="uk-UA" w:eastAsia="uk-UA"/>
        </w:rPr>
      </w:pPr>
      <w:r w:rsidRPr="00E04E40">
        <w:rPr>
          <w:rFonts w:ascii="Times New Roman" w:eastAsia="Times New Roman" w:hAnsi="Times New Roman" w:cs="Times New Roman"/>
          <w:b/>
          <w:bCs/>
          <w:color w:val="000000"/>
          <w:sz w:val="28"/>
          <w:szCs w:val="24"/>
          <w:lang w:val="uk-UA" w:eastAsia="uk-UA"/>
        </w:rPr>
        <w:t>Завдання дослідження:</w:t>
      </w:r>
    </w:p>
    <w:p w14:paraId="51EE9FFB" w14:textId="77777777" w:rsidR="00030D3F" w:rsidRPr="00E04E40" w:rsidRDefault="00030D3F" w:rsidP="00EC3667">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1. </w:t>
      </w:r>
      <w:r w:rsidR="00EC3667" w:rsidRPr="00E04E40">
        <w:rPr>
          <w:rFonts w:ascii="Times New Roman" w:eastAsia="Times New Roman" w:hAnsi="Times New Roman" w:cs="Times New Roman"/>
          <w:bCs/>
          <w:iCs/>
          <w:sz w:val="28"/>
          <w:szCs w:val="24"/>
          <w:lang w:val="uk-UA" w:eastAsia="ru-RU"/>
        </w:rPr>
        <w:t>Визначити а</w:t>
      </w:r>
      <w:r w:rsidRPr="00E04E40">
        <w:rPr>
          <w:rFonts w:ascii="Times New Roman" w:eastAsia="Times New Roman" w:hAnsi="Times New Roman" w:cs="Times New Roman"/>
          <w:bCs/>
          <w:iCs/>
          <w:sz w:val="28"/>
          <w:szCs w:val="24"/>
          <w:lang w:val="uk-UA" w:eastAsia="ru-RU"/>
        </w:rPr>
        <w:t>борт як психологічн</w:t>
      </w:r>
      <w:r w:rsidR="00D94101" w:rsidRPr="00E04E40">
        <w:rPr>
          <w:rFonts w:ascii="Times New Roman" w:eastAsia="Times New Roman" w:hAnsi="Times New Roman" w:cs="Times New Roman"/>
          <w:bCs/>
          <w:iCs/>
          <w:sz w:val="28"/>
          <w:szCs w:val="24"/>
          <w:lang w:val="uk-UA" w:eastAsia="ru-RU"/>
        </w:rPr>
        <w:t>у</w:t>
      </w:r>
      <w:r w:rsidRPr="00E04E40">
        <w:rPr>
          <w:rFonts w:ascii="Times New Roman" w:eastAsia="Times New Roman" w:hAnsi="Times New Roman" w:cs="Times New Roman"/>
          <w:bCs/>
          <w:iCs/>
          <w:sz w:val="28"/>
          <w:szCs w:val="24"/>
          <w:lang w:val="uk-UA" w:eastAsia="ru-RU"/>
        </w:rPr>
        <w:t>, медико-соціальн</w:t>
      </w:r>
      <w:r w:rsidR="00D94101" w:rsidRPr="00E04E40">
        <w:rPr>
          <w:rFonts w:ascii="Times New Roman" w:eastAsia="Times New Roman" w:hAnsi="Times New Roman" w:cs="Times New Roman"/>
          <w:bCs/>
          <w:iCs/>
          <w:sz w:val="28"/>
          <w:szCs w:val="24"/>
          <w:lang w:val="uk-UA" w:eastAsia="ru-RU"/>
        </w:rPr>
        <w:t>у</w:t>
      </w:r>
      <w:r w:rsidRPr="00E04E40">
        <w:rPr>
          <w:rFonts w:ascii="Times New Roman" w:eastAsia="Times New Roman" w:hAnsi="Times New Roman" w:cs="Times New Roman"/>
          <w:bCs/>
          <w:iCs/>
          <w:sz w:val="28"/>
          <w:szCs w:val="24"/>
          <w:lang w:val="uk-UA" w:eastAsia="ru-RU"/>
        </w:rPr>
        <w:t xml:space="preserve"> та морально-етичн</w:t>
      </w:r>
      <w:r w:rsidR="00D94101" w:rsidRPr="00E04E40">
        <w:rPr>
          <w:rFonts w:ascii="Times New Roman" w:eastAsia="Times New Roman" w:hAnsi="Times New Roman" w:cs="Times New Roman"/>
          <w:bCs/>
          <w:iCs/>
          <w:sz w:val="28"/>
          <w:szCs w:val="24"/>
          <w:lang w:val="uk-UA" w:eastAsia="ru-RU"/>
        </w:rPr>
        <w:t>у</w:t>
      </w:r>
      <w:r w:rsidRPr="00E04E40">
        <w:rPr>
          <w:rFonts w:ascii="Times New Roman" w:eastAsia="Times New Roman" w:hAnsi="Times New Roman" w:cs="Times New Roman"/>
          <w:bCs/>
          <w:iCs/>
          <w:sz w:val="28"/>
          <w:szCs w:val="24"/>
          <w:lang w:val="uk-UA" w:eastAsia="ru-RU"/>
        </w:rPr>
        <w:t xml:space="preserve"> проблем</w:t>
      </w:r>
      <w:r w:rsidR="00340A5D" w:rsidRPr="00E04E40">
        <w:rPr>
          <w:rFonts w:ascii="Times New Roman" w:eastAsia="Times New Roman" w:hAnsi="Times New Roman" w:cs="Times New Roman"/>
          <w:bCs/>
          <w:iCs/>
          <w:sz w:val="28"/>
          <w:szCs w:val="24"/>
          <w:lang w:val="uk-UA" w:eastAsia="ru-RU"/>
        </w:rPr>
        <w:t>у</w:t>
      </w:r>
      <w:r w:rsidR="00EC3667" w:rsidRPr="00E04E40">
        <w:rPr>
          <w:rFonts w:ascii="Times New Roman" w:eastAsia="Times New Roman" w:hAnsi="Times New Roman" w:cs="Times New Roman"/>
          <w:bCs/>
          <w:iCs/>
          <w:sz w:val="28"/>
          <w:szCs w:val="24"/>
          <w:lang w:val="uk-UA" w:eastAsia="ru-RU"/>
        </w:rPr>
        <w:t>.</w:t>
      </w:r>
      <w:r w:rsidRPr="00E04E40">
        <w:rPr>
          <w:rFonts w:ascii="Times New Roman" w:eastAsia="Times New Roman" w:hAnsi="Times New Roman" w:cs="Times New Roman"/>
          <w:bCs/>
          <w:iCs/>
          <w:sz w:val="28"/>
          <w:szCs w:val="24"/>
          <w:lang w:val="uk-UA" w:eastAsia="ru-RU"/>
        </w:rPr>
        <w:t xml:space="preserve"> </w:t>
      </w:r>
    </w:p>
    <w:p w14:paraId="0C556148" w14:textId="77777777" w:rsidR="00030D3F" w:rsidRPr="00E04E40" w:rsidRDefault="00030D3F" w:rsidP="00EC3667">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2. </w:t>
      </w:r>
      <w:r w:rsidR="00EC3667" w:rsidRPr="00E04E40">
        <w:rPr>
          <w:rFonts w:ascii="Times New Roman" w:eastAsia="Times New Roman" w:hAnsi="Times New Roman" w:cs="Times New Roman"/>
          <w:bCs/>
          <w:iCs/>
          <w:sz w:val="28"/>
          <w:szCs w:val="24"/>
          <w:lang w:val="uk-UA" w:eastAsia="ru-RU"/>
        </w:rPr>
        <w:t>Охарактеризувати п</w:t>
      </w:r>
      <w:r w:rsidRPr="00E04E40">
        <w:rPr>
          <w:rFonts w:ascii="Times New Roman" w:eastAsia="Times New Roman" w:hAnsi="Times New Roman" w:cs="Times New Roman"/>
          <w:bCs/>
          <w:iCs/>
          <w:sz w:val="28"/>
          <w:szCs w:val="24"/>
          <w:lang w:val="uk-UA" w:eastAsia="ru-RU"/>
        </w:rPr>
        <w:t>сихологічні аспекти перерваної вагітності</w:t>
      </w:r>
      <w:r w:rsidR="00EC3667" w:rsidRPr="00E04E40">
        <w:rPr>
          <w:rFonts w:ascii="Times New Roman" w:eastAsia="Times New Roman" w:hAnsi="Times New Roman" w:cs="Times New Roman"/>
          <w:bCs/>
          <w:iCs/>
          <w:sz w:val="28"/>
          <w:szCs w:val="24"/>
          <w:lang w:val="uk-UA" w:eastAsia="ru-RU"/>
        </w:rPr>
        <w:t>.</w:t>
      </w:r>
      <w:r w:rsidRPr="00E04E40">
        <w:rPr>
          <w:rFonts w:ascii="Times New Roman" w:eastAsia="Times New Roman" w:hAnsi="Times New Roman" w:cs="Times New Roman"/>
          <w:bCs/>
          <w:iCs/>
          <w:sz w:val="28"/>
          <w:szCs w:val="24"/>
          <w:lang w:val="uk-UA" w:eastAsia="ru-RU"/>
        </w:rPr>
        <w:t xml:space="preserve"> </w:t>
      </w:r>
    </w:p>
    <w:p w14:paraId="6D41D65D" w14:textId="77777777" w:rsidR="00EC3667" w:rsidRPr="00E04E40" w:rsidRDefault="00030D3F" w:rsidP="00EC3667">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3. </w:t>
      </w:r>
      <w:r w:rsidR="00340A5D" w:rsidRPr="00E04E40">
        <w:rPr>
          <w:rFonts w:ascii="Times New Roman" w:eastAsia="Times New Roman" w:hAnsi="Times New Roman" w:cs="Times New Roman"/>
          <w:bCs/>
          <w:iCs/>
          <w:sz w:val="28"/>
          <w:szCs w:val="24"/>
          <w:lang w:val="uk-UA" w:eastAsia="ru-RU"/>
        </w:rPr>
        <w:t xml:space="preserve">Виявити </w:t>
      </w:r>
      <w:r w:rsidRPr="00E04E40">
        <w:rPr>
          <w:rFonts w:ascii="Times New Roman" w:eastAsia="Times New Roman" w:hAnsi="Times New Roman" w:cs="Times New Roman"/>
          <w:bCs/>
          <w:iCs/>
          <w:sz w:val="28"/>
          <w:szCs w:val="24"/>
          <w:lang w:val="uk-UA" w:eastAsia="ru-RU"/>
        </w:rPr>
        <w:t>чинники соціально-психологічної профілактики абортів</w:t>
      </w:r>
      <w:r w:rsidR="00EC3667" w:rsidRPr="00E04E40">
        <w:rPr>
          <w:rFonts w:ascii="Times New Roman" w:eastAsia="Times New Roman" w:hAnsi="Times New Roman" w:cs="Times New Roman"/>
          <w:bCs/>
          <w:iCs/>
          <w:sz w:val="28"/>
          <w:szCs w:val="24"/>
          <w:lang w:val="uk-UA" w:eastAsia="ru-RU"/>
        </w:rPr>
        <w:t>.</w:t>
      </w:r>
    </w:p>
    <w:p w14:paraId="479C44FB" w14:textId="77777777" w:rsidR="00EC3667" w:rsidRPr="00E04E40" w:rsidRDefault="00EC3667" w:rsidP="00EC3667">
      <w:pPr>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4</w:t>
      </w:r>
      <w:r w:rsidR="00030D3F" w:rsidRPr="00E04E40">
        <w:rPr>
          <w:rFonts w:ascii="Times New Roman" w:eastAsia="Times New Roman" w:hAnsi="Times New Roman" w:cs="Times New Roman"/>
          <w:bCs/>
          <w:iCs/>
          <w:sz w:val="28"/>
          <w:szCs w:val="24"/>
          <w:lang w:val="uk-UA" w:eastAsia="ru-RU"/>
        </w:rPr>
        <w:t xml:space="preserve">. </w:t>
      </w:r>
      <w:r w:rsidRPr="00E04E40">
        <w:rPr>
          <w:rFonts w:ascii="Times New Roman" w:eastAsia="Times New Roman" w:hAnsi="Times New Roman" w:cs="Times New Roman"/>
          <w:bCs/>
          <w:iCs/>
          <w:sz w:val="28"/>
          <w:szCs w:val="24"/>
          <w:lang w:val="uk-UA" w:eastAsia="ru-RU"/>
        </w:rPr>
        <w:t xml:space="preserve">Емпірично дослідити </w:t>
      </w:r>
      <w:r w:rsidR="00030D3F" w:rsidRPr="00E04E40">
        <w:rPr>
          <w:rFonts w:ascii="Times New Roman" w:eastAsia="Times New Roman" w:hAnsi="Times New Roman" w:cs="Times New Roman"/>
          <w:bCs/>
          <w:iCs/>
          <w:sz w:val="28"/>
          <w:szCs w:val="24"/>
          <w:lang w:val="uk-UA" w:eastAsia="ru-RU"/>
        </w:rPr>
        <w:t>соціально-психологічн</w:t>
      </w:r>
      <w:r w:rsidRPr="00E04E40">
        <w:rPr>
          <w:rFonts w:ascii="Times New Roman" w:eastAsia="Times New Roman" w:hAnsi="Times New Roman" w:cs="Times New Roman"/>
          <w:bCs/>
          <w:iCs/>
          <w:sz w:val="28"/>
          <w:szCs w:val="24"/>
          <w:lang w:val="uk-UA" w:eastAsia="ru-RU"/>
        </w:rPr>
        <w:t>і</w:t>
      </w:r>
      <w:r w:rsidR="00030D3F" w:rsidRPr="00E04E40">
        <w:rPr>
          <w:rFonts w:ascii="Times New Roman" w:eastAsia="Times New Roman" w:hAnsi="Times New Roman" w:cs="Times New Roman"/>
          <w:bCs/>
          <w:iCs/>
          <w:sz w:val="28"/>
          <w:szCs w:val="24"/>
          <w:lang w:val="uk-UA" w:eastAsia="ru-RU"/>
        </w:rPr>
        <w:t xml:space="preserve"> чинник</w:t>
      </w:r>
      <w:r w:rsidRPr="00E04E40">
        <w:rPr>
          <w:rFonts w:ascii="Times New Roman" w:eastAsia="Times New Roman" w:hAnsi="Times New Roman" w:cs="Times New Roman"/>
          <w:bCs/>
          <w:iCs/>
          <w:sz w:val="28"/>
          <w:szCs w:val="24"/>
          <w:lang w:val="uk-UA" w:eastAsia="ru-RU"/>
        </w:rPr>
        <w:t>и</w:t>
      </w:r>
      <w:r w:rsidR="00030D3F" w:rsidRPr="00E04E40">
        <w:rPr>
          <w:rFonts w:ascii="Times New Roman" w:eastAsia="Times New Roman" w:hAnsi="Times New Roman" w:cs="Times New Roman"/>
          <w:bCs/>
          <w:iCs/>
          <w:sz w:val="28"/>
          <w:szCs w:val="24"/>
          <w:lang w:val="uk-UA" w:eastAsia="ru-RU"/>
        </w:rPr>
        <w:t xml:space="preserve"> абортів</w:t>
      </w:r>
      <w:r w:rsidRPr="00E04E40">
        <w:rPr>
          <w:rFonts w:ascii="Times New Roman" w:eastAsia="Times New Roman" w:hAnsi="Times New Roman" w:cs="Times New Roman"/>
          <w:bCs/>
          <w:iCs/>
          <w:sz w:val="28"/>
          <w:szCs w:val="24"/>
          <w:lang w:val="uk-UA" w:eastAsia="ru-RU"/>
        </w:rPr>
        <w:t>.</w:t>
      </w:r>
    </w:p>
    <w:p w14:paraId="29111A43" w14:textId="77777777" w:rsidR="00EC3667" w:rsidRPr="00E04E40" w:rsidRDefault="00EC3667" w:rsidP="11784D63">
      <w:pPr>
        <w:tabs>
          <w:tab w:val="left" w:pos="54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lastRenderedPageBreak/>
        <w:t>5</w:t>
      </w:r>
      <w:r w:rsidR="00030D3F" w:rsidRPr="11784D63">
        <w:rPr>
          <w:rFonts w:ascii="Times New Roman" w:eastAsia="Times New Roman" w:hAnsi="Times New Roman" w:cs="Times New Roman"/>
          <w:sz w:val="28"/>
          <w:szCs w:val="28"/>
          <w:lang w:val="uk-UA" w:eastAsia="ru-RU"/>
        </w:rPr>
        <w:t xml:space="preserve">. </w:t>
      </w:r>
      <w:r w:rsidR="00D94101" w:rsidRPr="11784D63">
        <w:rPr>
          <w:rFonts w:ascii="Times New Roman" w:eastAsia="Times New Roman" w:hAnsi="Times New Roman" w:cs="Times New Roman"/>
          <w:sz w:val="28"/>
          <w:szCs w:val="28"/>
          <w:lang w:val="uk-UA" w:eastAsia="ru-RU"/>
        </w:rPr>
        <w:t xml:space="preserve">Розробити та апробувати </w:t>
      </w:r>
      <w:r w:rsidR="00030D3F" w:rsidRPr="11784D63">
        <w:rPr>
          <w:rFonts w:ascii="Times New Roman" w:eastAsia="Times New Roman" w:hAnsi="Times New Roman" w:cs="Times New Roman"/>
          <w:sz w:val="28"/>
          <w:szCs w:val="28"/>
          <w:lang w:val="uk-UA" w:eastAsia="ru-RU"/>
        </w:rPr>
        <w:t>програм</w:t>
      </w:r>
      <w:r w:rsidR="00D94101" w:rsidRPr="11784D63">
        <w:rPr>
          <w:rFonts w:ascii="Times New Roman" w:eastAsia="Times New Roman" w:hAnsi="Times New Roman" w:cs="Times New Roman"/>
          <w:sz w:val="28"/>
          <w:szCs w:val="28"/>
          <w:lang w:val="uk-UA" w:eastAsia="ru-RU"/>
        </w:rPr>
        <w:t>у</w:t>
      </w:r>
      <w:r w:rsidR="00030D3F" w:rsidRPr="11784D63">
        <w:rPr>
          <w:rFonts w:ascii="Times New Roman" w:eastAsia="Times New Roman" w:hAnsi="Times New Roman" w:cs="Times New Roman"/>
          <w:b/>
          <w:bCs/>
          <w:sz w:val="24"/>
          <w:szCs w:val="24"/>
          <w:lang w:val="uk-UA" w:eastAsia="ru-RU"/>
        </w:rPr>
        <w:t xml:space="preserve"> </w:t>
      </w:r>
      <w:r w:rsidR="00030D3F" w:rsidRPr="11784D63">
        <w:rPr>
          <w:rFonts w:ascii="Times New Roman" w:eastAsia="Times New Roman" w:hAnsi="Times New Roman" w:cs="Times New Roman"/>
          <w:sz w:val="28"/>
          <w:szCs w:val="28"/>
          <w:lang w:val="uk-UA" w:eastAsia="ru-RU"/>
        </w:rPr>
        <w:t>психологічної профілактики абортів</w:t>
      </w:r>
      <w:r w:rsidRPr="11784D63">
        <w:rPr>
          <w:rFonts w:ascii="Times New Roman" w:eastAsia="Times New Roman" w:hAnsi="Times New Roman" w:cs="Times New Roman"/>
          <w:sz w:val="28"/>
          <w:szCs w:val="28"/>
          <w:lang w:val="uk-UA" w:eastAsia="ru-RU"/>
        </w:rPr>
        <w:t>.</w:t>
      </w:r>
    </w:p>
    <w:p w14:paraId="5353507A" w14:textId="6B8E8FB4" w:rsidR="00742B72" w:rsidRPr="00E04E40" w:rsidRDefault="00742B72" w:rsidP="11784D63">
      <w:pPr>
        <w:shd w:val="clear" w:color="auto" w:fill="FFFFFF" w:themeFill="background1"/>
        <w:spacing w:after="0" w:line="360" w:lineRule="auto"/>
        <w:ind w:firstLine="709"/>
        <w:jc w:val="both"/>
        <w:rPr>
          <w:rFonts w:ascii="Times New Roman" w:eastAsia="Times New Roman" w:hAnsi="Times New Roman" w:cs="Times New Roman"/>
          <w:color w:val="000000"/>
          <w:sz w:val="28"/>
          <w:szCs w:val="28"/>
          <w:lang w:val="uk-UA" w:eastAsia="ru-RU"/>
        </w:rPr>
      </w:pPr>
      <w:r w:rsidRPr="00E04E40">
        <w:rPr>
          <w:rFonts w:ascii="Times New Roman" w:eastAsia="Times New Roman" w:hAnsi="Times New Roman" w:cs="Times New Roman"/>
          <w:color w:val="000000"/>
          <w:sz w:val="28"/>
          <w:szCs w:val="28"/>
          <w:lang w:val="uk-UA" w:eastAsia="ru-RU"/>
        </w:rPr>
        <w:t>У процесі дослідження був застосований комплекс теоретичних та емпіричних </w:t>
      </w:r>
      <w:r w:rsidRPr="00E04E40">
        <w:rPr>
          <w:rFonts w:ascii="Times New Roman" w:eastAsia="Times New Roman" w:hAnsi="Times New Roman" w:cs="Times New Roman"/>
          <w:b/>
          <w:bCs/>
          <w:color w:val="000000"/>
          <w:sz w:val="28"/>
          <w:szCs w:val="28"/>
          <w:lang w:val="uk-UA" w:eastAsia="ru-RU"/>
        </w:rPr>
        <w:t>методів: </w:t>
      </w:r>
      <w:r w:rsidRPr="11784D63">
        <w:rPr>
          <w:rFonts w:ascii="Times New Roman" w:eastAsia="Times New Roman" w:hAnsi="Times New Roman" w:cs="Times New Roman"/>
          <w:i/>
          <w:iCs/>
          <w:color w:val="000000"/>
          <w:sz w:val="28"/>
          <w:szCs w:val="28"/>
          <w:lang w:val="uk-UA" w:eastAsia="ru-RU"/>
        </w:rPr>
        <w:t>теоретичні:</w:t>
      </w:r>
      <w:r w:rsidR="00D94101" w:rsidRPr="00E04E40">
        <w:rPr>
          <w:rFonts w:ascii="Times New Roman" w:eastAsia="Times New Roman" w:hAnsi="Times New Roman" w:cs="Times New Roman"/>
          <w:color w:val="000000"/>
          <w:sz w:val="28"/>
          <w:szCs w:val="28"/>
          <w:lang w:val="uk-UA" w:eastAsia="ru-RU"/>
        </w:rPr>
        <w:t xml:space="preserve"> </w:t>
      </w:r>
      <w:r w:rsidRPr="00E04E40">
        <w:rPr>
          <w:rFonts w:ascii="Times New Roman" w:eastAsia="Times New Roman" w:hAnsi="Times New Roman" w:cs="Times New Roman"/>
          <w:color w:val="000000"/>
          <w:sz w:val="28"/>
          <w:szCs w:val="28"/>
          <w:lang w:val="uk-UA" w:eastAsia="ru-RU"/>
        </w:rPr>
        <w:t>аналіз</w:t>
      </w:r>
      <w:r w:rsidR="00D94101" w:rsidRPr="00E04E40">
        <w:rPr>
          <w:rFonts w:ascii="Times New Roman" w:eastAsia="Times New Roman" w:hAnsi="Times New Roman" w:cs="Times New Roman"/>
          <w:color w:val="000000"/>
          <w:sz w:val="28"/>
          <w:szCs w:val="28"/>
          <w:lang w:val="uk-UA" w:eastAsia="ru-RU"/>
        </w:rPr>
        <w:t>, синтез,</w:t>
      </w:r>
      <w:r w:rsidRPr="00E04E40">
        <w:rPr>
          <w:rFonts w:ascii="Times New Roman" w:eastAsia="Times New Roman" w:hAnsi="Times New Roman" w:cs="Times New Roman"/>
          <w:color w:val="000000"/>
          <w:sz w:val="28"/>
          <w:szCs w:val="28"/>
          <w:lang w:val="uk-UA" w:eastAsia="ru-RU"/>
        </w:rPr>
        <w:t xml:space="preserve"> узагальнення психолог</w:t>
      </w:r>
      <w:r w:rsidR="00D94101" w:rsidRPr="00E04E40">
        <w:rPr>
          <w:rFonts w:ascii="Times New Roman" w:eastAsia="Times New Roman" w:hAnsi="Times New Roman" w:cs="Times New Roman"/>
          <w:color w:val="000000"/>
          <w:sz w:val="28"/>
          <w:szCs w:val="28"/>
          <w:lang w:val="uk-UA" w:eastAsia="ru-RU"/>
        </w:rPr>
        <w:t xml:space="preserve">ічної, філософської, медичної </w:t>
      </w:r>
      <w:r w:rsidRPr="00E04E40">
        <w:rPr>
          <w:rFonts w:ascii="Times New Roman" w:eastAsia="Times New Roman" w:hAnsi="Times New Roman" w:cs="Times New Roman"/>
          <w:color w:val="000000"/>
          <w:sz w:val="28"/>
          <w:szCs w:val="28"/>
          <w:lang w:val="uk-UA" w:eastAsia="ru-RU"/>
        </w:rPr>
        <w:t xml:space="preserve">літератури для визначення </w:t>
      </w:r>
      <w:r w:rsidR="00D94101" w:rsidRPr="11784D63">
        <w:rPr>
          <w:rFonts w:ascii="Times New Roman" w:eastAsia="Times New Roman" w:hAnsi="Times New Roman" w:cs="Times New Roman"/>
          <w:sz w:val="28"/>
          <w:szCs w:val="28"/>
          <w:lang w:val="uk-UA" w:eastAsia="ru-RU"/>
        </w:rPr>
        <w:t>соціально-психологічних чинників абортів</w:t>
      </w:r>
      <w:r w:rsidRPr="00E04E40">
        <w:rPr>
          <w:rFonts w:ascii="Times New Roman" w:eastAsia="Times New Roman" w:hAnsi="Times New Roman" w:cs="Times New Roman"/>
          <w:color w:val="000000"/>
          <w:sz w:val="28"/>
          <w:szCs w:val="28"/>
          <w:lang w:val="uk-UA" w:eastAsia="ru-RU"/>
        </w:rPr>
        <w:t xml:space="preserve">; </w:t>
      </w:r>
      <w:r w:rsidRPr="11784D63">
        <w:rPr>
          <w:rFonts w:ascii="Times New Roman" w:eastAsia="Times New Roman" w:hAnsi="Times New Roman" w:cs="Times New Roman"/>
          <w:i/>
          <w:iCs/>
          <w:color w:val="000000"/>
          <w:sz w:val="28"/>
          <w:szCs w:val="28"/>
          <w:lang w:val="uk-UA" w:eastAsia="ru-RU"/>
        </w:rPr>
        <w:t>емпіричні:</w:t>
      </w:r>
      <w:r w:rsidRPr="00E04E40">
        <w:rPr>
          <w:rFonts w:ascii="Times New Roman" w:eastAsia="Times New Roman" w:hAnsi="Times New Roman" w:cs="Times New Roman"/>
          <w:color w:val="000000"/>
          <w:sz w:val="28"/>
          <w:szCs w:val="28"/>
          <w:lang w:val="uk-UA" w:eastAsia="ru-RU"/>
        </w:rPr>
        <w:t xml:space="preserve"> психологічні спостереження; діагностування </w:t>
      </w:r>
      <w:r w:rsidR="00D94101" w:rsidRPr="11784D63">
        <w:rPr>
          <w:rFonts w:ascii="Times New Roman" w:eastAsia="Times New Roman" w:hAnsi="Times New Roman" w:cs="Times New Roman"/>
          <w:sz w:val="28"/>
          <w:szCs w:val="28"/>
          <w:lang w:val="uk-UA" w:eastAsia="ru-RU"/>
        </w:rPr>
        <w:t>соціально-психологічних чинників абортів</w:t>
      </w:r>
      <w:r w:rsidRPr="00E04E40">
        <w:rPr>
          <w:rFonts w:ascii="Times New Roman" w:eastAsia="Times New Roman" w:hAnsi="Times New Roman" w:cs="Times New Roman"/>
          <w:color w:val="000000"/>
          <w:sz w:val="28"/>
          <w:szCs w:val="28"/>
          <w:lang w:val="uk-UA" w:eastAsia="ru-RU"/>
        </w:rPr>
        <w:t>; тестування</w:t>
      </w:r>
      <w:r w:rsidR="00D94101" w:rsidRPr="00E04E40">
        <w:rPr>
          <w:rFonts w:ascii="Times New Roman" w:eastAsia="Times New Roman" w:hAnsi="Times New Roman" w:cs="Times New Roman"/>
          <w:color w:val="000000"/>
          <w:sz w:val="28"/>
          <w:szCs w:val="28"/>
          <w:lang w:val="uk-UA" w:eastAsia="ru-RU"/>
        </w:rPr>
        <w:t xml:space="preserve"> (діагностичні методики: </w:t>
      </w:r>
      <w:r w:rsidR="00B77F29" w:rsidRPr="00E04E40">
        <w:rPr>
          <w:rFonts w:ascii="Times New Roman" w:hAnsi="Times New Roman" w:cs="Times New Roman"/>
          <w:snapToGrid w:val="0"/>
          <w:sz w:val="28"/>
          <w:szCs w:val="28"/>
          <w:lang w:val="uk-UA"/>
        </w:rPr>
        <w:t xml:space="preserve">методика діагностики </w:t>
      </w:r>
      <w:r w:rsidR="074C5D28" w:rsidRPr="00E04E40">
        <w:rPr>
          <w:rFonts w:ascii="Times New Roman" w:hAnsi="Times New Roman" w:cs="Times New Roman"/>
          <w:snapToGrid w:val="0"/>
          <w:sz w:val="28"/>
          <w:szCs w:val="28"/>
          <w:lang w:val="uk-UA"/>
        </w:rPr>
        <w:t xml:space="preserve">напряму </w:t>
      </w:r>
      <w:r w:rsidR="00B77F29" w:rsidRPr="00E04E40">
        <w:rPr>
          <w:rFonts w:ascii="Times New Roman" w:hAnsi="Times New Roman" w:cs="Times New Roman"/>
          <w:snapToGrid w:val="0"/>
          <w:sz w:val="28"/>
          <w:szCs w:val="28"/>
          <w:lang w:val="uk-UA"/>
        </w:rPr>
        <w:t>особистості Б. Басса (орієнтаційна анкета), а</w:t>
      </w:r>
      <w:r w:rsidR="00B77F29" w:rsidRPr="00E04E40">
        <w:rPr>
          <w:rFonts w:ascii="Times New Roman" w:eastAsia="Times New Roman" w:hAnsi="Times New Roman" w:cs="Times New Roman"/>
          <w:sz w:val="28"/>
          <w:szCs w:val="28"/>
          <w:lang w:val="uk-UA" w:eastAsia="uk-UA"/>
        </w:rPr>
        <w:t xml:space="preserve">нкета «Моє ставлення до дитини», </w:t>
      </w:r>
      <w:r w:rsidR="00B77F29" w:rsidRPr="00E04E40">
        <w:rPr>
          <w:rFonts w:ascii="Times New Roman" w:eastAsia="Times New Roman" w:hAnsi="Times New Roman" w:cs="Times New Roman"/>
          <w:sz w:val="28"/>
          <w:szCs w:val="28"/>
          <w:lang w:val="uk-UA"/>
        </w:rPr>
        <w:t>тесту «PARI» («Батьківсько-дитячі відносини»),</w:t>
      </w:r>
      <w:r w:rsidR="00B77F29" w:rsidRPr="00E04E40">
        <w:rPr>
          <w:rFonts w:ascii="Times New Roman" w:eastAsia="Times New Roman" w:hAnsi="Times New Roman" w:cs="Times New Roman"/>
          <w:color w:val="000000" w:themeColor="text1"/>
          <w:spacing w:val="-4"/>
          <w:sz w:val="28"/>
          <w:szCs w:val="28"/>
          <w:lang w:val="uk-UA" w:eastAsia="ru-RU"/>
        </w:rPr>
        <w:t xml:space="preserve"> методика «Рольові очікування і домагання у шлюбі (РОД)», т</w:t>
      </w:r>
      <w:r w:rsidR="00B77F29" w:rsidRPr="00E04E40">
        <w:rPr>
          <w:rFonts w:ascii="Times New Roman" w:hAnsi="Times New Roman" w:cs="Times New Roman"/>
          <w:color w:val="000000" w:themeColor="text1"/>
          <w:sz w:val="28"/>
          <w:szCs w:val="28"/>
          <w:lang w:val="uk-UA" w:eastAsia="ru-RU"/>
        </w:rPr>
        <w:t>ест ставлень вагітної І. Добрякова</w:t>
      </w:r>
      <w:r w:rsidR="00D94101" w:rsidRPr="00E04E40">
        <w:rPr>
          <w:rFonts w:ascii="Times New Roman" w:eastAsia="Times New Roman" w:hAnsi="Times New Roman" w:cs="Times New Roman"/>
          <w:color w:val="000000"/>
          <w:sz w:val="28"/>
          <w:szCs w:val="28"/>
          <w:lang w:val="uk-UA" w:eastAsia="ru-RU"/>
        </w:rPr>
        <w:t>)</w:t>
      </w:r>
      <w:r w:rsidRPr="00E04E40">
        <w:rPr>
          <w:rFonts w:ascii="Times New Roman" w:eastAsia="Times New Roman" w:hAnsi="Times New Roman" w:cs="Times New Roman"/>
          <w:color w:val="000000"/>
          <w:sz w:val="28"/>
          <w:szCs w:val="28"/>
          <w:lang w:val="uk-UA" w:eastAsia="ru-RU"/>
        </w:rPr>
        <w:t>, кількісно</w:t>
      </w:r>
      <w:r w:rsidR="00D94101" w:rsidRPr="00E04E40">
        <w:rPr>
          <w:rFonts w:ascii="Times New Roman" w:eastAsia="Times New Roman" w:hAnsi="Times New Roman" w:cs="Times New Roman"/>
          <w:color w:val="000000"/>
          <w:sz w:val="28"/>
          <w:szCs w:val="28"/>
          <w:lang w:val="uk-UA" w:eastAsia="ru-RU"/>
        </w:rPr>
        <w:t>-</w:t>
      </w:r>
      <w:r w:rsidRPr="00E04E40">
        <w:rPr>
          <w:rFonts w:ascii="Times New Roman" w:eastAsia="Times New Roman" w:hAnsi="Times New Roman" w:cs="Times New Roman"/>
          <w:color w:val="000000"/>
          <w:sz w:val="28"/>
          <w:szCs w:val="28"/>
          <w:lang w:val="uk-UA" w:eastAsia="ru-RU"/>
        </w:rPr>
        <w:t xml:space="preserve">якісний аналіз </w:t>
      </w:r>
      <w:r w:rsidR="00B77F29" w:rsidRPr="00E04E40">
        <w:rPr>
          <w:rFonts w:ascii="Times New Roman" w:eastAsia="Times New Roman" w:hAnsi="Times New Roman" w:cs="Times New Roman"/>
          <w:color w:val="000000"/>
          <w:sz w:val="28"/>
          <w:szCs w:val="28"/>
          <w:lang w:val="uk-UA" w:eastAsia="ru-RU"/>
        </w:rPr>
        <w:t xml:space="preserve">здобутих на основі дослідження </w:t>
      </w:r>
      <w:r w:rsidRPr="00E04E40">
        <w:rPr>
          <w:rFonts w:ascii="Times New Roman" w:eastAsia="Times New Roman" w:hAnsi="Times New Roman" w:cs="Times New Roman"/>
          <w:color w:val="000000"/>
          <w:sz w:val="28"/>
          <w:szCs w:val="28"/>
          <w:lang w:val="uk-UA" w:eastAsia="ru-RU"/>
        </w:rPr>
        <w:t>е</w:t>
      </w:r>
      <w:r w:rsidR="00340A5D" w:rsidRPr="00E04E40">
        <w:rPr>
          <w:rFonts w:ascii="Times New Roman" w:eastAsia="Times New Roman" w:hAnsi="Times New Roman" w:cs="Times New Roman"/>
          <w:color w:val="000000"/>
          <w:sz w:val="28"/>
          <w:szCs w:val="28"/>
          <w:lang w:val="uk-UA" w:eastAsia="ru-RU"/>
        </w:rPr>
        <w:t>к</w:t>
      </w:r>
      <w:r w:rsidR="00D94101" w:rsidRPr="00E04E40">
        <w:rPr>
          <w:rFonts w:ascii="Times New Roman" w:eastAsia="Times New Roman" w:hAnsi="Times New Roman" w:cs="Times New Roman"/>
          <w:color w:val="000000"/>
          <w:sz w:val="28"/>
          <w:szCs w:val="28"/>
          <w:lang w:val="uk-UA" w:eastAsia="ru-RU"/>
        </w:rPr>
        <w:t>спериментальних</w:t>
      </w:r>
      <w:r w:rsidRPr="00E04E40">
        <w:rPr>
          <w:rFonts w:ascii="Times New Roman" w:eastAsia="Times New Roman" w:hAnsi="Times New Roman" w:cs="Times New Roman"/>
          <w:color w:val="000000"/>
          <w:sz w:val="28"/>
          <w:szCs w:val="28"/>
          <w:lang w:val="uk-UA" w:eastAsia="ru-RU"/>
        </w:rPr>
        <w:t xml:space="preserve"> даних.</w:t>
      </w:r>
    </w:p>
    <w:p w14:paraId="786AECAF" w14:textId="77777777" w:rsidR="00D94101" w:rsidRPr="00E04E40" w:rsidRDefault="00742B72" w:rsidP="00340A5D">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
          <w:color w:val="000000"/>
          <w:sz w:val="28"/>
          <w:szCs w:val="20"/>
          <w:lang w:val="uk-UA" w:eastAsia="ru-RU"/>
        </w:rPr>
        <w:t>Теоретичне значення</w:t>
      </w:r>
      <w:r w:rsidRPr="00E04E40">
        <w:rPr>
          <w:rFonts w:ascii="Times New Roman" w:eastAsia="Times New Roman" w:hAnsi="Times New Roman" w:cs="Times New Roman"/>
          <w:color w:val="000000"/>
          <w:sz w:val="28"/>
          <w:szCs w:val="20"/>
          <w:lang w:val="uk-UA" w:eastAsia="ru-RU"/>
        </w:rPr>
        <w:t xml:space="preserve"> дослідження полягає у </w:t>
      </w:r>
      <w:r w:rsidR="00D94101" w:rsidRPr="00E04E40">
        <w:rPr>
          <w:rFonts w:ascii="Times New Roman" w:eastAsia="Times New Roman" w:hAnsi="Times New Roman" w:cs="Times New Roman"/>
          <w:color w:val="000000"/>
          <w:sz w:val="28"/>
          <w:szCs w:val="20"/>
          <w:lang w:val="uk-UA" w:eastAsia="ru-RU"/>
        </w:rPr>
        <w:t xml:space="preserve">комплексному аналіз </w:t>
      </w:r>
      <w:r w:rsidR="00D94101" w:rsidRPr="00E04E40">
        <w:rPr>
          <w:rFonts w:ascii="Times New Roman" w:eastAsia="Times New Roman" w:hAnsi="Times New Roman" w:cs="Times New Roman"/>
          <w:bCs/>
          <w:iCs/>
          <w:sz w:val="28"/>
          <w:szCs w:val="24"/>
          <w:lang w:val="uk-UA" w:eastAsia="ru-RU"/>
        </w:rPr>
        <w:t>соціально-психологічних чинників абортів</w:t>
      </w:r>
      <w:r w:rsidR="00D94101" w:rsidRPr="00E04E40">
        <w:rPr>
          <w:rFonts w:ascii="Times New Roman" w:eastAsia="Times New Roman" w:hAnsi="Times New Roman" w:cs="Times New Roman"/>
          <w:color w:val="000000"/>
          <w:sz w:val="28"/>
          <w:szCs w:val="20"/>
          <w:lang w:val="uk-UA" w:eastAsia="ru-RU"/>
        </w:rPr>
        <w:t xml:space="preserve"> та шляхів їх профілактики. Зокрема, в</w:t>
      </w:r>
      <w:r w:rsidR="00D94101" w:rsidRPr="00E04E40">
        <w:rPr>
          <w:rFonts w:ascii="Times New Roman" w:eastAsia="Times New Roman" w:hAnsi="Times New Roman" w:cs="Times New Roman"/>
          <w:bCs/>
          <w:iCs/>
          <w:sz w:val="28"/>
          <w:szCs w:val="24"/>
          <w:lang w:val="uk-UA" w:eastAsia="ru-RU"/>
        </w:rPr>
        <w:t>изначено аборт як психологічну, медико-соціальну та морально-етичну проблему; охарактеризувати психологічні аспекти перерваної вагітності; ви</w:t>
      </w:r>
      <w:r w:rsidR="00340A5D" w:rsidRPr="00E04E40">
        <w:rPr>
          <w:rFonts w:ascii="Times New Roman" w:eastAsia="Times New Roman" w:hAnsi="Times New Roman" w:cs="Times New Roman"/>
          <w:bCs/>
          <w:iCs/>
          <w:sz w:val="28"/>
          <w:szCs w:val="24"/>
          <w:lang w:val="uk-UA" w:eastAsia="ru-RU"/>
        </w:rPr>
        <w:t>яв</w:t>
      </w:r>
      <w:r w:rsidR="00D94101" w:rsidRPr="00E04E40">
        <w:rPr>
          <w:rFonts w:ascii="Times New Roman" w:eastAsia="Times New Roman" w:hAnsi="Times New Roman" w:cs="Times New Roman"/>
          <w:bCs/>
          <w:iCs/>
          <w:sz w:val="28"/>
          <w:szCs w:val="24"/>
          <w:lang w:val="uk-UA" w:eastAsia="ru-RU"/>
        </w:rPr>
        <w:t>ити чинники соціально-психологічної профілактики абортів</w:t>
      </w:r>
      <w:r w:rsidR="00340A5D" w:rsidRPr="00E04E40">
        <w:rPr>
          <w:rFonts w:ascii="Times New Roman" w:eastAsia="Times New Roman" w:hAnsi="Times New Roman" w:cs="Times New Roman"/>
          <w:bCs/>
          <w:iCs/>
          <w:sz w:val="28"/>
          <w:szCs w:val="24"/>
          <w:lang w:val="uk-UA" w:eastAsia="ru-RU"/>
        </w:rPr>
        <w:t xml:space="preserve">; запропонувати науково обґрунтовані шляхи і засоби </w:t>
      </w:r>
      <w:r w:rsidR="00D94101" w:rsidRPr="00E04E40">
        <w:rPr>
          <w:rFonts w:ascii="Times New Roman" w:eastAsia="Times New Roman" w:hAnsi="Times New Roman" w:cs="Times New Roman"/>
          <w:bCs/>
          <w:iCs/>
          <w:sz w:val="28"/>
          <w:szCs w:val="24"/>
          <w:lang w:val="uk-UA" w:eastAsia="ru-RU"/>
        </w:rPr>
        <w:t>психологічної профілактики абортів.</w:t>
      </w:r>
    </w:p>
    <w:p w14:paraId="5892DCFA" w14:textId="77777777" w:rsidR="00742B72" w:rsidRPr="00E04E40" w:rsidRDefault="00742B72" w:rsidP="00742B72">
      <w:pPr>
        <w:overflowPunct w:val="0"/>
        <w:autoSpaceDE w:val="0"/>
        <w:autoSpaceDN w:val="0"/>
        <w:adjustRightInd w:val="0"/>
        <w:spacing w:after="0" w:line="352" w:lineRule="auto"/>
        <w:ind w:firstLine="709"/>
        <w:jc w:val="both"/>
        <w:textAlignment w:val="baseline"/>
        <w:rPr>
          <w:rFonts w:ascii="Times New Roman" w:eastAsia="Times New Roman" w:hAnsi="Times New Roman" w:cs="Times New Roman"/>
          <w:color w:val="000000"/>
          <w:sz w:val="28"/>
          <w:szCs w:val="28"/>
          <w:lang w:val="uk-UA" w:eastAsia="ru-RU"/>
        </w:rPr>
      </w:pPr>
      <w:r w:rsidRPr="00E04E40">
        <w:rPr>
          <w:rFonts w:ascii="Times New Roman" w:eastAsia="Times New Roman" w:hAnsi="Times New Roman" w:cs="Times New Roman"/>
          <w:b/>
          <w:color w:val="000000"/>
          <w:sz w:val="28"/>
          <w:szCs w:val="20"/>
          <w:lang w:val="uk-UA" w:eastAsia="ru-RU"/>
        </w:rPr>
        <w:t>Практичне значення</w:t>
      </w:r>
      <w:r w:rsidRPr="00E04E40">
        <w:rPr>
          <w:rFonts w:ascii="Times New Roman" w:eastAsia="Times New Roman" w:hAnsi="Times New Roman" w:cs="Times New Roman"/>
          <w:color w:val="000000"/>
          <w:sz w:val="28"/>
          <w:szCs w:val="20"/>
          <w:lang w:val="uk-UA" w:eastAsia="ru-RU"/>
        </w:rPr>
        <w:t xml:space="preserve"> одержаних результатів полягає у </w:t>
      </w:r>
      <w:r w:rsidR="00340A5D" w:rsidRPr="00E04E40">
        <w:rPr>
          <w:rFonts w:ascii="Times New Roman" w:eastAsia="Times New Roman" w:hAnsi="Times New Roman" w:cs="Times New Roman"/>
          <w:color w:val="000000"/>
          <w:sz w:val="28"/>
          <w:szCs w:val="20"/>
          <w:lang w:val="uk-UA" w:eastAsia="ru-RU"/>
        </w:rPr>
        <w:t xml:space="preserve">підборі й апробації низки діагностичних методик для вивчення </w:t>
      </w:r>
      <w:r w:rsidR="00340A5D" w:rsidRPr="00E04E40">
        <w:rPr>
          <w:rFonts w:ascii="Times New Roman" w:eastAsia="Times New Roman" w:hAnsi="Times New Roman" w:cs="Times New Roman"/>
          <w:bCs/>
          <w:iCs/>
          <w:sz w:val="28"/>
          <w:szCs w:val="24"/>
          <w:lang w:val="uk-UA" w:eastAsia="ru-RU"/>
        </w:rPr>
        <w:t xml:space="preserve">соціально-психологічних чинників абортів, </w:t>
      </w:r>
      <w:r w:rsidRPr="00E04E40">
        <w:rPr>
          <w:rFonts w:ascii="Times New Roman" w:eastAsia="Times New Roman" w:hAnsi="Times New Roman" w:cs="Times New Roman"/>
          <w:color w:val="000000"/>
          <w:sz w:val="28"/>
          <w:szCs w:val="20"/>
          <w:lang w:val="uk-UA" w:eastAsia="ru-RU"/>
        </w:rPr>
        <w:t>розробці</w:t>
      </w:r>
      <w:r w:rsidR="00340A5D" w:rsidRPr="00E04E40">
        <w:rPr>
          <w:rFonts w:ascii="Times New Roman" w:eastAsia="Times New Roman" w:hAnsi="Times New Roman" w:cs="Times New Roman"/>
          <w:color w:val="000000"/>
          <w:sz w:val="28"/>
          <w:szCs w:val="20"/>
          <w:lang w:val="uk-UA" w:eastAsia="ru-RU"/>
        </w:rPr>
        <w:t xml:space="preserve"> й апробації програми </w:t>
      </w:r>
      <w:r w:rsidR="00340A5D" w:rsidRPr="00E04E40">
        <w:rPr>
          <w:rFonts w:ascii="Times New Roman" w:eastAsia="Times New Roman" w:hAnsi="Times New Roman" w:cs="Times New Roman"/>
          <w:bCs/>
          <w:iCs/>
          <w:sz w:val="28"/>
          <w:szCs w:val="24"/>
          <w:lang w:val="uk-UA" w:eastAsia="ru-RU"/>
        </w:rPr>
        <w:t xml:space="preserve">психологічної профілактики абортів, а також </w:t>
      </w:r>
      <w:r w:rsidRPr="00E04E40">
        <w:rPr>
          <w:rFonts w:ascii="Times New Roman" w:eastAsia="Times New Roman" w:hAnsi="Times New Roman" w:cs="Times New Roman"/>
          <w:color w:val="000000"/>
          <w:sz w:val="28"/>
          <w:szCs w:val="20"/>
          <w:lang w:val="uk-UA" w:eastAsia="ru-RU"/>
        </w:rPr>
        <w:t>методичних рекомендацій для</w:t>
      </w:r>
      <w:r w:rsidR="00340A5D" w:rsidRPr="00E04E40">
        <w:rPr>
          <w:rFonts w:ascii="Times New Roman" w:eastAsia="Times New Roman" w:hAnsi="Times New Roman" w:cs="Times New Roman"/>
          <w:color w:val="000000"/>
          <w:sz w:val="28"/>
          <w:szCs w:val="20"/>
          <w:lang w:val="uk-UA" w:eastAsia="ru-RU"/>
        </w:rPr>
        <w:t xml:space="preserve"> схильних до переривання вагітності жінок</w:t>
      </w:r>
      <w:r w:rsidRPr="00E04E40">
        <w:rPr>
          <w:rFonts w:ascii="Times New Roman" w:eastAsia="Times New Roman" w:hAnsi="Times New Roman" w:cs="Times New Roman"/>
          <w:color w:val="000000"/>
          <w:sz w:val="28"/>
          <w:szCs w:val="28"/>
          <w:lang w:val="uk-UA" w:eastAsia="ru-RU"/>
        </w:rPr>
        <w:t>.</w:t>
      </w:r>
      <w:r w:rsidRPr="00E04E40">
        <w:rPr>
          <w:rFonts w:ascii="Times New Roman" w:eastAsia="Times New Roman" w:hAnsi="Times New Roman" w:cs="Times New Roman"/>
          <w:color w:val="000000"/>
          <w:sz w:val="28"/>
          <w:szCs w:val="20"/>
          <w:lang w:val="uk-UA" w:eastAsia="ru-RU"/>
        </w:rPr>
        <w:t xml:space="preserve"> </w:t>
      </w:r>
      <w:r w:rsidRPr="00E04E40">
        <w:rPr>
          <w:rFonts w:ascii="Times New Roman" w:eastAsia="Times New Roman" w:hAnsi="Times New Roman" w:cs="Times New Roman"/>
          <w:color w:val="000000"/>
          <w:sz w:val="28"/>
          <w:szCs w:val="28"/>
          <w:lang w:val="uk-UA" w:eastAsia="ru-RU"/>
        </w:rPr>
        <w:t>Результати дослідження можуть бути використані у психодіагностичній та психокорекційній діяльності психологів</w:t>
      </w:r>
      <w:r w:rsidR="00340A5D" w:rsidRPr="00E04E40">
        <w:rPr>
          <w:rFonts w:ascii="Times New Roman" w:eastAsia="Times New Roman" w:hAnsi="Times New Roman" w:cs="Times New Roman"/>
          <w:color w:val="000000"/>
          <w:sz w:val="28"/>
          <w:szCs w:val="28"/>
          <w:lang w:val="uk-UA" w:eastAsia="ru-RU"/>
        </w:rPr>
        <w:t xml:space="preserve">, зокрема у роботі з жінками, які обмірковують рішення щодо </w:t>
      </w:r>
      <w:r w:rsidR="00340A5D" w:rsidRPr="00E04E40">
        <w:rPr>
          <w:rFonts w:ascii="Times New Roman" w:eastAsia="Times New Roman" w:hAnsi="Times New Roman" w:cs="Times New Roman"/>
          <w:color w:val="000000"/>
          <w:sz w:val="28"/>
          <w:szCs w:val="20"/>
          <w:lang w:val="uk-UA" w:eastAsia="ru-RU"/>
        </w:rPr>
        <w:t>переривання вагітності</w:t>
      </w:r>
      <w:r w:rsidRPr="00E04E40">
        <w:rPr>
          <w:rFonts w:ascii="Times New Roman" w:eastAsia="Times New Roman" w:hAnsi="Times New Roman" w:cs="Times New Roman"/>
          <w:color w:val="000000"/>
          <w:sz w:val="28"/>
          <w:szCs w:val="28"/>
          <w:lang w:val="uk-UA" w:eastAsia="ru-RU"/>
        </w:rPr>
        <w:t>.</w:t>
      </w:r>
    </w:p>
    <w:p w14:paraId="6A05A809" w14:textId="238D3315" w:rsidR="001477CA" w:rsidRPr="00E04E40" w:rsidRDefault="00742B72" w:rsidP="11784D63">
      <w:pPr>
        <w:suppressAutoHyphens/>
        <w:spacing w:after="0" w:line="352" w:lineRule="auto"/>
        <w:ind w:firstLine="709"/>
        <w:jc w:val="both"/>
        <w:rPr>
          <w:rFonts w:ascii="Times New Roman" w:eastAsia="Times New Roman" w:hAnsi="Times New Roman" w:cs="Times New Roman"/>
          <w:b/>
          <w:bCs/>
          <w:caps/>
          <w:sz w:val="28"/>
          <w:szCs w:val="28"/>
          <w:lang w:val="uk-UA" w:eastAsia="ru-RU"/>
        </w:rPr>
      </w:pPr>
      <w:r w:rsidRPr="11784D63">
        <w:rPr>
          <w:rFonts w:ascii="Times New Roman" w:eastAsia="Times New Roman" w:hAnsi="Times New Roman" w:cs="Times New Roman"/>
          <w:b/>
          <w:bCs/>
          <w:color w:val="000000" w:themeColor="text1"/>
          <w:sz w:val="28"/>
          <w:szCs w:val="28"/>
          <w:lang w:val="uk-UA" w:eastAsia="ru-RU"/>
        </w:rPr>
        <w:t>Структура</w:t>
      </w:r>
      <w:r w:rsidR="004E301C" w:rsidRPr="11784D63">
        <w:rPr>
          <w:rFonts w:ascii="Times New Roman" w:eastAsia="Times New Roman" w:hAnsi="Times New Roman" w:cs="Times New Roman"/>
          <w:b/>
          <w:bCs/>
          <w:color w:val="000000" w:themeColor="text1"/>
          <w:sz w:val="28"/>
          <w:szCs w:val="28"/>
          <w:lang w:val="uk-UA" w:eastAsia="ru-RU"/>
        </w:rPr>
        <w:t xml:space="preserve"> </w:t>
      </w:r>
      <w:r w:rsidR="001C2418" w:rsidRPr="11784D63">
        <w:rPr>
          <w:rFonts w:ascii="Times New Roman" w:eastAsia="Times New Roman" w:hAnsi="Times New Roman" w:cs="Times New Roman"/>
          <w:b/>
          <w:bCs/>
          <w:color w:val="000000" w:themeColor="text1"/>
          <w:sz w:val="28"/>
          <w:szCs w:val="28"/>
          <w:lang w:val="uk-UA" w:eastAsia="ru-RU"/>
        </w:rPr>
        <w:t>та</w:t>
      </w:r>
      <w:r w:rsidR="004E301C" w:rsidRPr="11784D63">
        <w:rPr>
          <w:rFonts w:ascii="Times New Roman" w:eastAsia="Times New Roman" w:hAnsi="Times New Roman" w:cs="Times New Roman"/>
          <w:b/>
          <w:bCs/>
          <w:color w:val="000000" w:themeColor="text1"/>
          <w:sz w:val="28"/>
          <w:szCs w:val="28"/>
          <w:lang w:val="uk-UA" w:eastAsia="ru-RU"/>
        </w:rPr>
        <w:t xml:space="preserve"> </w:t>
      </w:r>
      <w:r w:rsidR="001C2418" w:rsidRPr="11784D63">
        <w:rPr>
          <w:rFonts w:ascii="Times New Roman" w:eastAsia="Times New Roman" w:hAnsi="Times New Roman" w:cs="Times New Roman"/>
          <w:b/>
          <w:bCs/>
          <w:color w:val="000000" w:themeColor="text1"/>
          <w:sz w:val="28"/>
          <w:szCs w:val="28"/>
          <w:lang w:val="uk-UA" w:eastAsia="ru-RU"/>
        </w:rPr>
        <w:t>обсяг дослідження</w:t>
      </w:r>
      <w:r w:rsidRPr="11784D63">
        <w:rPr>
          <w:rFonts w:ascii="Times New Roman" w:eastAsia="Times New Roman" w:hAnsi="Times New Roman" w:cs="Times New Roman"/>
          <w:b/>
          <w:bCs/>
          <w:color w:val="000000" w:themeColor="text1"/>
          <w:sz w:val="28"/>
          <w:szCs w:val="28"/>
          <w:lang w:val="uk-UA" w:eastAsia="ru-RU"/>
        </w:rPr>
        <w:t>.</w:t>
      </w:r>
      <w:r w:rsidRPr="11784D63">
        <w:rPr>
          <w:rFonts w:ascii="Times New Roman" w:eastAsia="Times New Roman" w:hAnsi="Times New Roman" w:cs="Times New Roman"/>
          <w:color w:val="000000" w:themeColor="text1"/>
          <w:sz w:val="28"/>
          <w:szCs w:val="28"/>
          <w:lang w:val="uk-UA" w:eastAsia="ru-RU"/>
        </w:rPr>
        <w:t xml:space="preserve"> Зміст проведеного дослідження знайшов відображення в структурі </w:t>
      </w:r>
      <w:r w:rsidR="001C2418" w:rsidRPr="11784D63">
        <w:rPr>
          <w:rFonts w:ascii="Times New Roman" w:eastAsia="Times New Roman" w:hAnsi="Times New Roman" w:cs="Times New Roman"/>
          <w:color w:val="000000" w:themeColor="text1"/>
          <w:sz w:val="28"/>
          <w:szCs w:val="28"/>
          <w:lang w:val="uk-UA" w:eastAsia="ru-RU"/>
        </w:rPr>
        <w:t xml:space="preserve">магістерської </w:t>
      </w:r>
      <w:r w:rsidRPr="11784D63">
        <w:rPr>
          <w:rFonts w:ascii="Times New Roman" w:eastAsia="Times New Roman" w:hAnsi="Times New Roman" w:cs="Times New Roman"/>
          <w:color w:val="000000" w:themeColor="text1"/>
          <w:sz w:val="28"/>
          <w:szCs w:val="28"/>
          <w:lang w:val="uk-UA" w:eastAsia="ru-RU"/>
        </w:rPr>
        <w:t xml:space="preserve">роботи, </w:t>
      </w:r>
      <w:r w:rsidR="7A74FA29" w:rsidRPr="11784D63">
        <w:rPr>
          <w:rFonts w:ascii="Times New Roman" w:eastAsia="Times New Roman" w:hAnsi="Times New Roman" w:cs="Times New Roman"/>
          <w:color w:val="000000" w:themeColor="text1"/>
          <w:sz w:val="28"/>
          <w:szCs w:val="28"/>
          <w:lang w:val="uk-UA" w:eastAsia="ru-RU"/>
        </w:rPr>
        <w:t>котра м</w:t>
      </w:r>
      <w:r w:rsidRPr="11784D63">
        <w:rPr>
          <w:rFonts w:ascii="Times New Roman" w:eastAsia="Times New Roman" w:hAnsi="Times New Roman" w:cs="Times New Roman"/>
          <w:color w:val="000000" w:themeColor="text1"/>
          <w:sz w:val="28"/>
          <w:szCs w:val="28"/>
          <w:lang w:val="uk-UA" w:eastAsia="ru-RU"/>
        </w:rPr>
        <w:t>і</w:t>
      </w:r>
      <w:r w:rsidR="391415BB" w:rsidRPr="11784D63">
        <w:rPr>
          <w:rFonts w:ascii="Times New Roman" w:eastAsia="Times New Roman" w:hAnsi="Times New Roman" w:cs="Times New Roman"/>
          <w:color w:val="000000" w:themeColor="text1"/>
          <w:sz w:val="28"/>
          <w:szCs w:val="28"/>
          <w:lang w:val="uk-UA" w:eastAsia="ru-RU"/>
        </w:rPr>
        <w:t>стить</w:t>
      </w:r>
      <w:r w:rsidRPr="11784D63">
        <w:rPr>
          <w:rFonts w:ascii="Times New Roman" w:eastAsia="Times New Roman" w:hAnsi="Times New Roman" w:cs="Times New Roman"/>
          <w:color w:val="000000" w:themeColor="text1"/>
          <w:sz w:val="28"/>
          <w:szCs w:val="28"/>
          <w:lang w:val="uk-UA" w:eastAsia="ru-RU"/>
        </w:rPr>
        <w:t xml:space="preserve"> вступ, тр</w:t>
      </w:r>
      <w:r w:rsidR="20B9B586" w:rsidRPr="11784D63">
        <w:rPr>
          <w:rFonts w:ascii="Times New Roman" w:eastAsia="Times New Roman" w:hAnsi="Times New Roman" w:cs="Times New Roman"/>
          <w:color w:val="000000" w:themeColor="text1"/>
          <w:sz w:val="28"/>
          <w:szCs w:val="28"/>
          <w:lang w:val="uk-UA" w:eastAsia="ru-RU"/>
        </w:rPr>
        <w:t>и</w:t>
      </w:r>
      <w:r w:rsidRPr="11784D63">
        <w:rPr>
          <w:rFonts w:ascii="Times New Roman" w:eastAsia="Times New Roman" w:hAnsi="Times New Roman" w:cs="Times New Roman"/>
          <w:color w:val="000000" w:themeColor="text1"/>
          <w:sz w:val="28"/>
          <w:szCs w:val="28"/>
          <w:lang w:val="uk-UA" w:eastAsia="ru-RU"/>
        </w:rPr>
        <w:t xml:space="preserve"> розділ</w:t>
      </w:r>
      <w:r w:rsidR="4E551813" w:rsidRPr="11784D63">
        <w:rPr>
          <w:rFonts w:ascii="Times New Roman" w:eastAsia="Times New Roman" w:hAnsi="Times New Roman" w:cs="Times New Roman"/>
          <w:color w:val="000000" w:themeColor="text1"/>
          <w:sz w:val="28"/>
          <w:szCs w:val="28"/>
          <w:lang w:val="uk-UA" w:eastAsia="ru-RU"/>
        </w:rPr>
        <w:t>и</w:t>
      </w:r>
      <w:r w:rsidRPr="11784D63">
        <w:rPr>
          <w:rFonts w:ascii="Times New Roman" w:eastAsia="Times New Roman" w:hAnsi="Times New Roman" w:cs="Times New Roman"/>
          <w:color w:val="000000" w:themeColor="text1"/>
          <w:sz w:val="28"/>
          <w:szCs w:val="28"/>
          <w:lang w:val="uk-UA" w:eastAsia="ru-RU"/>
        </w:rPr>
        <w:t>, висновк</w:t>
      </w:r>
      <w:r w:rsidR="587ABF33" w:rsidRPr="11784D63">
        <w:rPr>
          <w:rFonts w:ascii="Times New Roman" w:eastAsia="Times New Roman" w:hAnsi="Times New Roman" w:cs="Times New Roman"/>
          <w:color w:val="000000" w:themeColor="text1"/>
          <w:sz w:val="28"/>
          <w:szCs w:val="28"/>
          <w:lang w:val="uk-UA" w:eastAsia="ru-RU"/>
        </w:rPr>
        <w:t>и</w:t>
      </w:r>
      <w:r w:rsidR="001C2418" w:rsidRPr="11784D63">
        <w:rPr>
          <w:rFonts w:ascii="Times New Roman" w:eastAsia="Times New Roman" w:hAnsi="Times New Roman" w:cs="Times New Roman"/>
          <w:color w:val="000000" w:themeColor="text1"/>
          <w:sz w:val="28"/>
          <w:szCs w:val="28"/>
          <w:lang w:val="uk-UA" w:eastAsia="ru-RU"/>
        </w:rPr>
        <w:t xml:space="preserve"> до розділів</w:t>
      </w:r>
      <w:r w:rsidRPr="11784D63">
        <w:rPr>
          <w:rFonts w:ascii="Times New Roman" w:eastAsia="Times New Roman" w:hAnsi="Times New Roman" w:cs="Times New Roman"/>
          <w:color w:val="000000" w:themeColor="text1"/>
          <w:sz w:val="28"/>
          <w:szCs w:val="28"/>
          <w:lang w:val="uk-UA" w:eastAsia="ru-RU"/>
        </w:rPr>
        <w:t>,</w:t>
      </w:r>
      <w:r w:rsidR="001C2418" w:rsidRPr="11784D63">
        <w:rPr>
          <w:rFonts w:ascii="Times New Roman" w:eastAsia="Times New Roman" w:hAnsi="Times New Roman" w:cs="Times New Roman"/>
          <w:color w:val="000000" w:themeColor="text1"/>
          <w:sz w:val="28"/>
          <w:szCs w:val="28"/>
          <w:lang w:val="uk-UA" w:eastAsia="ru-RU"/>
        </w:rPr>
        <w:t xml:space="preserve"> загальн</w:t>
      </w:r>
      <w:r w:rsidR="27D5F191" w:rsidRPr="11784D63">
        <w:rPr>
          <w:rFonts w:ascii="Times New Roman" w:eastAsia="Times New Roman" w:hAnsi="Times New Roman" w:cs="Times New Roman"/>
          <w:color w:val="000000" w:themeColor="text1"/>
          <w:sz w:val="28"/>
          <w:szCs w:val="28"/>
          <w:lang w:val="uk-UA" w:eastAsia="ru-RU"/>
        </w:rPr>
        <w:t>і</w:t>
      </w:r>
      <w:r w:rsidR="001C2418" w:rsidRPr="11784D63">
        <w:rPr>
          <w:rFonts w:ascii="Times New Roman" w:eastAsia="Times New Roman" w:hAnsi="Times New Roman" w:cs="Times New Roman"/>
          <w:color w:val="000000" w:themeColor="text1"/>
          <w:sz w:val="28"/>
          <w:szCs w:val="28"/>
          <w:lang w:val="uk-UA" w:eastAsia="ru-RU"/>
        </w:rPr>
        <w:t xml:space="preserve"> висновк</w:t>
      </w:r>
      <w:r w:rsidR="2F50029D" w:rsidRPr="11784D63">
        <w:rPr>
          <w:rFonts w:ascii="Times New Roman" w:eastAsia="Times New Roman" w:hAnsi="Times New Roman" w:cs="Times New Roman"/>
          <w:color w:val="000000" w:themeColor="text1"/>
          <w:sz w:val="28"/>
          <w:szCs w:val="28"/>
          <w:lang w:val="uk-UA" w:eastAsia="ru-RU"/>
        </w:rPr>
        <w:t>и</w:t>
      </w:r>
      <w:r w:rsidR="001C2418" w:rsidRPr="11784D63">
        <w:rPr>
          <w:rFonts w:ascii="Times New Roman" w:eastAsia="Times New Roman" w:hAnsi="Times New Roman" w:cs="Times New Roman"/>
          <w:color w:val="000000" w:themeColor="text1"/>
          <w:sz w:val="28"/>
          <w:szCs w:val="28"/>
          <w:lang w:val="uk-UA" w:eastAsia="ru-RU"/>
        </w:rPr>
        <w:t xml:space="preserve">, </w:t>
      </w:r>
      <w:r w:rsidRPr="11784D63">
        <w:rPr>
          <w:rFonts w:ascii="Times New Roman" w:eastAsia="Times New Roman" w:hAnsi="Times New Roman" w:cs="Times New Roman"/>
          <w:color w:val="000000" w:themeColor="text1"/>
          <w:sz w:val="28"/>
          <w:szCs w:val="28"/>
          <w:lang w:val="uk-UA" w:eastAsia="ru-RU"/>
        </w:rPr>
        <w:t>спис</w:t>
      </w:r>
      <w:r w:rsidR="3E641522" w:rsidRPr="11784D63">
        <w:rPr>
          <w:rFonts w:ascii="Times New Roman" w:eastAsia="Times New Roman" w:hAnsi="Times New Roman" w:cs="Times New Roman"/>
          <w:color w:val="000000" w:themeColor="text1"/>
          <w:sz w:val="28"/>
          <w:szCs w:val="28"/>
          <w:lang w:val="uk-UA" w:eastAsia="ru-RU"/>
        </w:rPr>
        <w:t>ок</w:t>
      </w:r>
      <w:r w:rsidRPr="11784D63">
        <w:rPr>
          <w:rFonts w:ascii="Times New Roman" w:eastAsia="Times New Roman" w:hAnsi="Times New Roman" w:cs="Times New Roman"/>
          <w:color w:val="000000" w:themeColor="text1"/>
          <w:sz w:val="28"/>
          <w:szCs w:val="28"/>
          <w:lang w:val="uk-UA" w:eastAsia="ru-RU"/>
        </w:rPr>
        <w:t xml:space="preserve"> використаних джерел</w:t>
      </w:r>
      <w:r w:rsidR="004E301C" w:rsidRPr="11784D63">
        <w:rPr>
          <w:rFonts w:ascii="Times New Roman" w:eastAsia="Times New Roman" w:hAnsi="Times New Roman" w:cs="Times New Roman"/>
          <w:color w:val="000000" w:themeColor="text1"/>
          <w:sz w:val="28"/>
          <w:szCs w:val="28"/>
          <w:lang w:val="uk-UA" w:eastAsia="ru-RU"/>
        </w:rPr>
        <w:t xml:space="preserve"> (</w:t>
      </w:r>
      <w:r w:rsidR="00772909">
        <w:rPr>
          <w:rFonts w:ascii="Times New Roman" w:eastAsia="Times New Roman" w:hAnsi="Times New Roman" w:cs="Times New Roman"/>
          <w:color w:val="000000" w:themeColor="text1"/>
          <w:sz w:val="28"/>
          <w:szCs w:val="28"/>
          <w:lang w:val="uk-UA" w:eastAsia="ru-RU"/>
        </w:rPr>
        <w:t>98</w:t>
      </w:r>
      <w:r w:rsidR="004E301C" w:rsidRPr="11784D63">
        <w:rPr>
          <w:rFonts w:ascii="Times New Roman" w:eastAsia="Times New Roman" w:hAnsi="Times New Roman" w:cs="Times New Roman"/>
          <w:color w:val="000000" w:themeColor="text1"/>
          <w:sz w:val="28"/>
          <w:szCs w:val="28"/>
          <w:lang w:val="uk-UA" w:eastAsia="ru-RU"/>
        </w:rPr>
        <w:t xml:space="preserve"> позицій)</w:t>
      </w:r>
      <w:r w:rsidR="001C2418" w:rsidRPr="11784D63">
        <w:rPr>
          <w:rFonts w:ascii="Times New Roman" w:eastAsia="Times New Roman" w:hAnsi="Times New Roman" w:cs="Times New Roman"/>
          <w:color w:val="000000" w:themeColor="text1"/>
          <w:sz w:val="28"/>
          <w:szCs w:val="28"/>
          <w:lang w:val="uk-UA" w:eastAsia="ru-RU"/>
        </w:rPr>
        <w:t>, додатк</w:t>
      </w:r>
      <w:r w:rsidR="2C6528B4" w:rsidRPr="11784D63">
        <w:rPr>
          <w:rFonts w:ascii="Times New Roman" w:eastAsia="Times New Roman" w:hAnsi="Times New Roman" w:cs="Times New Roman"/>
          <w:color w:val="000000" w:themeColor="text1"/>
          <w:sz w:val="28"/>
          <w:szCs w:val="28"/>
          <w:lang w:val="uk-UA" w:eastAsia="ru-RU"/>
        </w:rPr>
        <w:t>и</w:t>
      </w:r>
      <w:r w:rsidRPr="11784D63">
        <w:rPr>
          <w:rFonts w:ascii="Times New Roman" w:eastAsia="Times New Roman" w:hAnsi="Times New Roman" w:cs="Times New Roman"/>
          <w:color w:val="000000" w:themeColor="text1"/>
          <w:sz w:val="28"/>
          <w:szCs w:val="28"/>
          <w:lang w:val="uk-UA" w:eastAsia="ru-RU"/>
        </w:rPr>
        <w:t>. Повний обсяг роботи – </w:t>
      </w:r>
      <w:r w:rsidR="004E301C" w:rsidRPr="11784D63">
        <w:rPr>
          <w:rFonts w:ascii="Times New Roman" w:eastAsia="Times New Roman" w:hAnsi="Times New Roman" w:cs="Times New Roman"/>
          <w:color w:val="000000" w:themeColor="text1"/>
          <w:sz w:val="28"/>
          <w:szCs w:val="28"/>
          <w:lang w:val="uk-UA" w:eastAsia="ru-RU"/>
        </w:rPr>
        <w:t>8</w:t>
      </w:r>
      <w:r w:rsidR="00144BC8">
        <w:rPr>
          <w:rFonts w:ascii="Times New Roman" w:eastAsia="Times New Roman" w:hAnsi="Times New Roman" w:cs="Times New Roman"/>
          <w:color w:val="000000" w:themeColor="text1"/>
          <w:sz w:val="28"/>
          <w:szCs w:val="28"/>
          <w:lang w:val="uk-UA" w:eastAsia="ru-RU"/>
        </w:rPr>
        <w:t>3</w:t>
      </w:r>
      <w:r w:rsidRPr="11784D63">
        <w:rPr>
          <w:rFonts w:ascii="Times New Roman" w:eastAsia="Times New Roman" w:hAnsi="Times New Roman" w:cs="Times New Roman"/>
          <w:color w:val="000000" w:themeColor="text1"/>
          <w:sz w:val="28"/>
          <w:szCs w:val="28"/>
          <w:lang w:val="uk-UA" w:eastAsia="ru-RU"/>
        </w:rPr>
        <w:t xml:space="preserve"> сторінк</w:t>
      </w:r>
      <w:r w:rsidR="004E301C" w:rsidRPr="11784D63">
        <w:rPr>
          <w:rFonts w:ascii="Times New Roman" w:eastAsia="Times New Roman" w:hAnsi="Times New Roman" w:cs="Times New Roman"/>
          <w:color w:val="000000" w:themeColor="text1"/>
          <w:sz w:val="28"/>
          <w:szCs w:val="28"/>
          <w:lang w:val="uk-UA" w:eastAsia="ru-RU"/>
        </w:rPr>
        <w:t>и</w:t>
      </w:r>
      <w:r w:rsidRPr="11784D63">
        <w:rPr>
          <w:rFonts w:ascii="Times New Roman" w:eastAsia="Times New Roman" w:hAnsi="Times New Roman" w:cs="Times New Roman"/>
          <w:color w:val="000000" w:themeColor="text1"/>
          <w:sz w:val="28"/>
          <w:szCs w:val="28"/>
          <w:lang w:val="uk-UA" w:eastAsia="ru-RU"/>
        </w:rPr>
        <w:t xml:space="preserve">, основний текст відображено на </w:t>
      </w:r>
      <w:r w:rsidR="004E301C" w:rsidRPr="11784D63">
        <w:rPr>
          <w:rFonts w:ascii="Times New Roman" w:eastAsia="Times New Roman" w:hAnsi="Times New Roman" w:cs="Times New Roman"/>
          <w:color w:val="000000" w:themeColor="text1"/>
          <w:sz w:val="28"/>
          <w:szCs w:val="28"/>
          <w:lang w:val="uk-UA" w:eastAsia="ru-RU"/>
        </w:rPr>
        <w:t>65</w:t>
      </w:r>
      <w:r w:rsidRPr="11784D63">
        <w:rPr>
          <w:rFonts w:ascii="Times New Roman" w:eastAsia="Times New Roman" w:hAnsi="Times New Roman" w:cs="Times New Roman"/>
          <w:color w:val="000000" w:themeColor="text1"/>
          <w:sz w:val="28"/>
          <w:szCs w:val="28"/>
          <w:lang w:val="uk-UA" w:eastAsia="ru-RU"/>
        </w:rPr>
        <w:t xml:space="preserve"> сторінках. </w:t>
      </w:r>
      <w:r w:rsidR="001C2418" w:rsidRPr="11784D63">
        <w:rPr>
          <w:rFonts w:ascii="Times New Roman" w:eastAsia="Times New Roman" w:hAnsi="Times New Roman" w:cs="Times New Roman"/>
          <w:color w:val="000000" w:themeColor="text1"/>
          <w:sz w:val="28"/>
          <w:szCs w:val="28"/>
          <w:lang w:val="uk-UA" w:eastAsia="ru-RU"/>
        </w:rPr>
        <w:t xml:space="preserve">Кількість додатків </w:t>
      </w:r>
      <w:r w:rsidR="004E301C" w:rsidRPr="11784D63">
        <w:rPr>
          <w:rFonts w:ascii="Times New Roman" w:eastAsia="Times New Roman" w:hAnsi="Times New Roman" w:cs="Times New Roman"/>
          <w:color w:val="000000" w:themeColor="text1"/>
          <w:sz w:val="28"/>
          <w:szCs w:val="28"/>
          <w:lang w:val="uk-UA" w:eastAsia="ru-RU"/>
        </w:rPr>
        <w:t>–</w:t>
      </w:r>
      <w:r w:rsidR="001C2418" w:rsidRPr="11784D63">
        <w:rPr>
          <w:rFonts w:ascii="Times New Roman" w:eastAsia="Times New Roman" w:hAnsi="Times New Roman" w:cs="Times New Roman"/>
          <w:color w:val="000000" w:themeColor="text1"/>
          <w:sz w:val="28"/>
          <w:szCs w:val="28"/>
          <w:lang w:val="uk-UA" w:eastAsia="ru-RU"/>
        </w:rPr>
        <w:t xml:space="preserve"> </w:t>
      </w:r>
      <w:r w:rsidR="004E301C" w:rsidRPr="11784D63">
        <w:rPr>
          <w:rFonts w:ascii="Times New Roman" w:eastAsia="Times New Roman" w:hAnsi="Times New Roman" w:cs="Times New Roman"/>
          <w:color w:val="000000" w:themeColor="text1"/>
          <w:sz w:val="28"/>
          <w:szCs w:val="28"/>
          <w:lang w:val="uk-UA" w:eastAsia="ru-RU"/>
        </w:rPr>
        <w:t>1.</w:t>
      </w:r>
    </w:p>
    <w:p w14:paraId="1C55D7F2"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z w:val="28"/>
          <w:szCs w:val="28"/>
          <w:lang w:val="uk-UA" w:eastAsia="ru-RU"/>
        </w:rPr>
      </w:pPr>
      <w:r w:rsidRPr="00E04E40">
        <w:rPr>
          <w:rFonts w:ascii="Times New Roman" w:eastAsia="Times New Roman" w:hAnsi="Times New Roman" w:cs="Times New Roman"/>
          <w:b/>
          <w:bCs/>
          <w:iCs/>
          <w:caps/>
          <w:sz w:val="28"/>
          <w:szCs w:val="28"/>
          <w:lang w:val="uk-UA" w:eastAsia="ru-RU"/>
        </w:rPr>
        <w:lastRenderedPageBreak/>
        <w:t>Розділ 1</w:t>
      </w:r>
    </w:p>
    <w:p w14:paraId="5E5A4025" w14:textId="77777777" w:rsidR="00012578" w:rsidRPr="00E04E40" w:rsidRDefault="00012578" w:rsidP="00012578">
      <w:pPr>
        <w:suppressAutoHyphens/>
        <w:spacing w:after="0" w:line="360" w:lineRule="auto"/>
        <w:jc w:val="center"/>
        <w:rPr>
          <w:rFonts w:ascii="Times New Roman" w:eastAsia="Times New Roman" w:hAnsi="Times New Roman" w:cs="Times New Roman"/>
          <w:b/>
          <w:iCs/>
          <w:caps/>
          <w:sz w:val="28"/>
          <w:szCs w:val="28"/>
          <w:lang w:val="uk-UA" w:eastAsia="ru-RU"/>
        </w:rPr>
      </w:pPr>
      <w:r w:rsidRPr="00E04E40">
        <w:rPr>
          <w:rFonts w:ascii="Times New Roman" w:eastAsia="Times New Roman" w:hAnsi="Times New Roman" w:cs="Times New Roman"/>
          <w:b/>
          <w:iCs/>
          <w:caps/>
          <w:sz w:val="28"/>
          <w:szCs w:val="28"/>
          <w:lang w:val="uk-UA" w:eastAsia="ru-RU"/>
        </w:rPr>
        <w:t>Теоретичні основи дослідження проблеми</w:t>
      </w:r>
    </w:p>
    <w:p w14:paraId="16591D6D" w14:textId="77777777" w:rsidR="00012578" w:rsidRPr="00E04E40" w:rsidRDefault="00012578" w:rsidP="00012578">
      <w:pPr>
        <w:suppressAutoHyphens/>
        <w:spacing w:after="0" w:line="360" w:lineRule="auto"/>
        <w:jc w:val="center"/>
        <w:rPr>
          <w:rFonts w:ascii="Times New Roman" w:eastAsia="Times New Roman" w:hAnsi="Times New Roman" w:cs="Times New Roman"/>
          <w:b/>
          <w:iCs/>
          <w:caps/>
          <w:sz w:val="28"/>
          <w:szCs w:val="28"/>
          <w:lang w:val="uk-UA" w:eastAsia="ru-RU"/>
        </w:rPr>
      </w:pPr>
      <w:r w:rsidRPr="00E04E40">
        <w:rPr>
          <w:rFonts w:ascii="Times New Roman" w:eastAsia="Times New Roman" w:hAnsi="Times New Roman" w:cs="Times New Roman"/>
          <w:b/>
          <w:iCs/>
          <w:caps/>
          <w:sz w:val="28"/>
          <w:szCs w:val="28"/>
          <w:lang w:val="uk-UA" w:eastAsia="ru-RU"/>
        </w:rPr>
        <w:t>абортів у сучасній психологічній науці</w:t>
      </w:r>
    </w:p>
    <w:p w14:paraId="5A39BBE3"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p>
    <w:p w14:paraId="7E23AB01"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 xml:space="preserve">1.1. Аборт як психологічна, медико-соціальна </w:t>
      </w:r>
    </w:p>
    <w:p w14:paraId="443DC709"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та морально-етична проблема</w:t>
      </w:r>
    </w:p>
    <w:p w14:paraId="4F6558B9" w14:textId="1CB42214" w:rsidR="00442C32"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highlight w:val="yellow"/>
          <w:lang w:val="uk-UA" w:eastAsia="ru-RU"/>
        </w:rPr>
      </w:pPr>
      <w:r w:rsidRPr="11784D63">
        <w:rPr>
          <w:rFonts w:ascii="Times New Roman" w:eastAsia="Times New Roman" w:hAnsi="Times New Roman" w:cs="Times New Roman"/>
          <w:sz w:val="28"/>
          <w:szCs w:val="28"/>
          <w:lang w:val="uk-UA" w:eastAsia="ru-RU"/>
        </w:rPr>
        <w:t xml:space="preserve">Розкриваючи </w:t>
      </w:r>
      <w:r w:rsidR="00442C32" w:rsidRPr="11784D63">
        <w:rPr>
          <w:rFonts w:ascii="Times New Roman" w:eastAsia="Times New Roman" w:hAnsi="Times New Roman" w:cs="Times New Roman"/>
          <w:sz w:val="28"/>
          <w:szCs w:val="28"/>
          <w:lang w:val="uk-UA" w:eastAsia="ru-RU"/>
        </w:rPr>
        <w:t xml:space="preserve">аборт як психологічну, медико-соціальну та морально-етичну проблему, </w:t>
      </w:r>
      <w:r w:rsidR="667433A5" w:rsidRPr="11784D63">
        <w:rPr>
          <w:rFonts w:ascii="Times New Roman" w:eastAsia="Times New Roman" w:hAnsi="Times New Roman" w:cs="Times New Roman"/>
          <w:sz w:val="28"/>
          <w:szCs w:val="28"/>
          <w:lang w:val="uk-UA" w:eastAsia="ru-RU"/>
        </w:rPr>
        <w:t xml:space="preserve">слід </w:t>
      </w:r>
      <w:r w:rsidRPr="11784D63">
        <w:rPr>
          <w:rFonts w:ascii="Times New Roman" w:eastAsia="Times New Roman" w:hAnsi="Times New Roman" w:cs="Times New Roman"/>
          <w:sz w:val="28"/>
          <w:szCs w:val="28"/>
          <w:lang w:val="uk-UA" w:eastAsia="ru-RU"/>
        </w:rPr>
        <w:t>зазначити, що п</w:t>
      </w:r>
      <w:r w:rsidR="6B7F2960" w:rsidRPr="11784D63">
        <w:rPr>
          <w:rFonts w:ascii="Times New Roman" w:eastAsia="Times New Roman" w:hAnsi="Times New Roman" w:cs="Times New Roman"/>
          <w:sz w:val="28"/>
          <w:szCs w:val="28"/>
          <w:lang w:val="uk-UA" w:eastAsia="ru-RU"/>
        </w:rPr>
        <w:t xml:space="preserve">итання </w:t>
      </w:r>
      <w:r w:rsidRPr="11784D63">
        <w:rPr>
          <w:rFonts w:ascii="Times New Roman" w:eastAsia="Times New Roman" w:hAnsi="Times New Roman" w:cs="Times New Roman"/>
          <w:sz w:val="28"/>
          <w:szCs w:val="28"/>
          <w:lang w:val="uk-UA" w:eastAsia="ru-RU"/>
        </w:rPr>
        <w:t>правомірності штучного</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переривання вагітності (аборту), поряд з трансплантацією,</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психіатрією, </w:t>
      </w:r>
      <w:r w:rsidR="0051153D" w:rsidRPr="11784D63">
        <w:rPr>
          <w:rFonts w:ascii="Times New Roman" w:eastAsia="Times New Roman" w:hAnsi="Times New Roman" w:cs="Times New Roman"/>
          <w:sz w:val="28"/>
          <w:szCs w:val="28"/>
          <w:lang w:val="uk-UA" w:eastAsia="ru-RU"/>
        </w:rPr>
        <w:t xml:space="preserve">також </w:t>
      </w:r>
      <w:r w:rsidRPr="11784D63">
        <w:rPr>
          <w:rFonts w:ascii="Times New Roman" w:eastAsia="Times New Roman" w:hAnsi="Times New Roman" w:cs="Times New Roman"/>
          <w:sz w:val="28"/>
          <w:szCs w:val="28"/>
          <w:lang w:val="uk-UA" w:eastAsia="ru-RU"/>
        </w:rPr>
        <w:t>генетикою</w:t>
      </w:r>
      <w:r w:rsidR="0051153D" w:rsidRPr="11784D63">
        <w:rPr>
          <w:rFonts w:ascii="Times New Roman" w:eastAsia="Times New Roman" w:hAnsi="Times New Roman" w:cs="Times New Roman"/>
          <w:sz w:val="28"/>
          <w:szCs w:val="28"/>
          <w:lang w:val="uk-UA" w:eastAsia="ru-RU"/>
        </w:rPr>
        <w:t xml:space="preserve"> і</w:t>
      </w:r>
      <w:r w:rsidRPr="11784D63">
        <w:rPr>
          <w:rFonts w:ascii="Times New Roman" w:eastAsia="Times New Roman" w:hAnsi="Times New Roman" w:cs="Times New Roman"/>
          <w:sz w:val="28"/>
          <w:szCs w:val="28"/>
          <w:lang w:val="uk-UA" w:eastAsia="ru-RU"/>
        </w:rPr>
        <w:t xml:space="preserve"> клонуванням, є свого роду барометром рівня</w:t>
      </w:r>
      <w:r w:rsidR="00442C32" w:rsidRPr="11784D63">
        <w:rPr>
          <w:rFonts w:ascii="Times New Roman" w:eastAsia="Times New Roman" w:hAnsi="Times New Roman" w:cs="Times New Roman"/>
          <w:sz w:val="28"/>
          <w:szCs w:val="28"/>
          <w:lang w:val="uk-UA" w:eastAsia="ru-RU"/>
        </w:rPr>
        <w:t xml:space="preserve"> гуманізму суспільства. </w:t>
      </w:r>
      <w:r w:rsidRPr="11784D63">
        <w:rPr>
          <w:rFonts w:ascii="Times New Roman" w:eastAsia="Times New Roman" w:hAnsi="Times New Roman" w:cs="Times New Roman"/>
          <w:sz w:val="28"/>
          <w:szCs w:val="28"/>
          <w:lang w:val="uk-UA" w:eastAsia="ru-RU"/>
        </w:rPr>
        <w:t xml:space="preserve"> Важливо зазначити, що</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п</w:t>
      </w:r>
      <w:r w:rsidR="74C4615E" w:rsidRPr="11784D63">
        <w:rPr>
          <w:rFonts w:ascii="Times New Roman" w:eastAsia="Times New Roman" w:hAnsi="Times New Roman" w:cs="Times New Roman"/>
          <w:sz w:val="28"/>
          <w:szCs w:val="28"/>
          <w:lang w:val="uk-UA" w:eastAsia="ru-RU"/>
        </w:rPr>
        <w:t xml:space="preserve">итання </w:t>
      </w:r>
      <w:r w:rsidRPr="11784D63">
        <w:rPr>
          <w:rFonts w:ascii="Times New Roman" w:eastAsia="Times New Roman" w:hAnsi="Times New Roman" w:cs="Times New Roman"/>
          <w:sz w:val="28"/>
          <w:szCs w:val="28"/>
          <w:lang w:val="uk-UA" w:eastAsia="ru-RU"/>
        </w:rPr>
        <w:t xml:space="preserve">аборту є комплексними, </w:t>
      </w:r>
      <w:r w:rsidR="49E0CAD7" w:rsidRPr="11784D63">
        <w:rPr>
          <w:rFonts w:ascii="Times New Roman" w:eastAsia="Times New Roman" w:hAnsi="Times New Roman" w:cs="Times New Roman"/>
          <w:sz w:val="28"/>
          <w:szCs w:val="28"/>
          <w:lang w:val="uk-UA" w:eastAsia="ru-RU"/>
        </w:rPr>
        <w:t xml:space="preserve">яке </w:t>
      </w:r>
      <w:r w:rsidRPr="11784D63">
        <w:rPr>
          <w:rFonts w:ascii="Times New Roman" w:eastAsia="Times New Roman" w:hAnsi="Times New Roman" w:cs="Times New Roman"/>
          <w:sz w:val="28"/>
          <w:szCs w:val="28"/>
          <w:lang w:val="uk-UA" w:eastAsia="ru-RU"/>
        </w:rPr>
        <w:t>підтверджується на</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міжнаціональному рівні фактом роботи над </w:t>
      </w:r>
      <w:r w:rsidR="167C3D3A" w:rsidRPr="11784D63">
        <w:rPr>
          <w:rFonts w:ascii="Times New Roman" w:eastAsia="Times New Roman" w:hAnsi="Times New Roman" w:cs="Times New Roman"/>
          <w:sz w:val="28"/>
          <w:szCs w:val="28"/>
          <w:lang w:val="uk-UA" w:eastAsia="ru-RU"/>
        </w:rPr>
        <w:t xml:space="preserve">даними </w:t>
      </w:r>
      <w:r w:rsidRPr="11784D63">
        <w:rPr>
          <w:rFonts w:ascii="Times New Roman" w:eastAsia="Times New Roman" w:hAnsi="Times New Roman" w:cs="Times New Roman"/>
          <w:sz w:val="28"/>
          <w:szCs w:val="28"/>
          <w:lang w:val="uk-UA" w:eastAsia="ru-RU"/>
        </w:rPr>
        <w:t>питаннями Комітету</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ООН з економічних, соціальних </w:t>
      </w:r>
      <w:r w:rsidR="53B36399"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культурних прав (Тобес</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Брижит,</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2001). </w:t>
      </w:r>
    </w:p>
    <w:p w14:paraId="0DBD9D2C" w14:textId="273ABEF4" w:rsidR="00442C32" w:rsidRPr="00E04E40" w:rsidRDefault="00442C32"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Загалом п</w:t>
      </w:r>
      <w:r w:rsidR="00A42BDD" w:rsidRPr="11784D63">
        <w:rPr>
          <w:rFonts w:ascii="Times New Roman" w:eastAsia="Times New Roman" w:hAnsi="Times New Roman" w:cs="Times New Roman"/>
          <w:sz w:val="28"/>
          <w:szCs w:val="28"/>
          <w:lang w:val="uk-UA" w:eastAsia="ru-RU"/>
        </w:rPr>
        <w:t xml:space="preserve">ід абортом </w:t>
      </w:r>
      <w:r w:rsidR="1571EEC6" w:rsidRPr="11784D63">
        <w:rPr>
          <w:rFonts w:ascii="Times New Roman" w:eastAsia="Times New Roman" w:hAnsi="Times New Roman" w:cs="Times New Roman"/>
          <w:sz w:val="28"/>
          <w:szCs w:val="28"/>
          <w:lang w:val="uk-UA" w:eastAsia="ru-RU"/>
        </w:rPr>
        <w:t xml:space="preserve">усвідомлюють </w:t>
      </w:r>
      <w:r w:rsidR="00A42BDD" w:rsidRPr="11784D63">
        <w:rPr>
          <w:rFonts w:ascii="Times New Roman" w:eastAsia="Times New Roman" w:hAnsi="Times New Roman" w:cs="Times New Roman"/>
          <w:sz w:val="28"/>
          <w:szCs w:val="28"/>
          <w:lang w:val="uk-UA" w:eastAsia="ru-RU"/>
        </w:rPr>
        <w:t>будь-яке штучне переривання</w:t>
      </w:r>
      <w:r w:rsidRPr="11784D63">
        <w:rPr>
          <w:rFonts w:ascii="Times New Roman" w:eastAsia="Times New Roman" w:hAnsi="Times New Roman" w:cs="Times New Roman"/>
          <w:sz w:val="28"/>
          <w:szCs w:val="28"/>
          <w:lang w:val="uk-UA" w:eastAsia="ru-RU"/>
        </w:rPr>
        <w:t xml:space="preserve"> </w:t>
      </w:r>
      <w:r w:rsidR="00A42BDD" w:rsidRPr="11784D63">
        <w:rPr>
          <w:rFonts w:ascii="Times New Roman" w:eastAsia="Times New Roman" w:hAnsi="Times New Roman" w:cs="Times New Roman"/>
          <w:sz w:val="28"/>
          <w:szCs w:val="28"/>
          <w:lang w:val="uk-UA" w:eastAsia="ru-RU"/>
        </w:rPr>
        <w:t xml:space="preserve">вагітності. </w:t>
      </w:r>
      <w:r w:rsidR="075DE9E0" w:rsidRPr="11784D63">
        <w:rPr>
          <w:rFonts w:ascii="Times New Roman" w:eastAsia="Times New Roman" w:hAnsi="Times New Roman" w:cs="Times New Roman"/>
          <w:sz w:val="28"/>
          <w:szCs w:val="28"/>
          <w:lang w:val="uk-UA" w:eastAsia="ru-RU"/>
        </w:rPr>
        <w:t xml:space="preserve">Із </w:t>
      </w:r>
      <w:r w:rsidR="00A42BDD" w:rsidRPr="11784D63">
        <w:rPr>
          <w:rFonts w:ascii="Times New Roman" w:eastAsia="Times New Roman" w:hAnsi="Times New Roman" w:cs="Times New Roman"/>
          <w:sz w:val="28"/>
          <w:szCs w:val="28"/>
          <w:lang w:val="uk-UA" w:eastAsia="ru-RU"/>
        </w:rPr>
        <w:t xml:space="preserve">метою висвітлення співвідношення права на життя </w:t>
      </w:r>
      <w:r w:rsidR="3AAE4320"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w:t>
      </w:r>
      <w:r w:rsidR="00A42BDD" w:rsidRPr="11784D63">
        <w:rPr>
          <w:rFonts w:ascii="Times New Roman" w:eastAsia="Times New Roman" w:hAnsi="Times New Roman" w:cs="Times New Roman"/>
          <w:sz w:val="28"/>
          <w:szCs w:val="28"/>
          <w:lang w:val="uk-UA" w:eastAsia="ru-RU"/>
        </w:rPr>
        <w:t xml:space="preserve">медичної допомоги цікавим </w:t>
      </w:r>
      <w:r w:rsidR="1CB6904E" w:rsidRPr="11784D63">
        <w:rPr>
          <w:rFonts w:ascii="Times New Roman" w:eastAsia="Times New Roman" w:hAnsi="Times New Roman" w:cs="Times New Roman"/>
          <w:sz w:val="28"/>
          <w:szCs w:val="28"/>
          <w:lang w:val="uk-UA" w:eastAsia="ru-RU"/>
        </w:rPr>
        <w:t>вважа</w:t>
      </w:r>
      <w:r w:rsidR="00A42BDD" w:rsidRPr="11784D63">
        <w:rPr>
          <w:rFonts w:ascii="Times New Roman" w:eastAsia="Times New Roman" w:hAnsi="Times New Roman" w:cs="Times New Roman"/>
          <w:sz w:val="28"/>
          <w:szCs w:val="28"/>
          <w:lang w:val="uk-UA" w:eastAsia="ru-RU"/>
        </w:rPr>
        <w:t>є</w:t>
      </w:r>
      <w:r w:rsidR="53A7E901" w:rsidRPr="11784D63">
        <w:rPr>
          <w:rFonts w:ascii="Times New Roman" w:eastAsia="Times New Roman" w:hAnsi="Times New Roman" w:cs="Times New Roman"/>
          <w:sz w:val="28"/>
          <w:szCs w:val="28"/>
          <w:lang w:val="uk-UA" w:eastAsia="ru-RU"/>
        </w:rPr>
        <w:t>ться</w:t>
      </w:r>
      <w:r w:rsidR="00A42BDD" w:rsidRPr="11784D63">
        <w:rPr>
          <w:rFonts w:ascii="Times New Roman" w:eastAsia="Times New Roman" w:hAnsi="Times New Roman" w:cs="Times New Roman"/>
          <w:sz w:val="28"/>
          <w:szCs w:val="28"/>
          <w:lang w:val="uk-UA" w:eastAsia="ru-RU"/>
        </w:rPr>
        <w:t xml:space="preserve"> саме штучне переривання вагітності,</w:t>
      </w:r>
      <w:r w:rsidRPr="11784D63">
        <w:rPr>
          <w:rFonts w:ascii="Times New Roman" w:eastAsia="Times New Roman" w:hAnsi="Times New Roman" w:cs="Times New Roman"/>
          <w:sz w:val="28"/>
          <w:szCs w:val="28"/>
          <w:lang w:val="uk-UA" w:eastAsia="ru-RU"/>
        </w:rPr>
        <w:t xml:space="preserve"> </w:t>
      </w:r>
      <w:r w:rsidR="00A42BDD" w:rsidRPr="11784D63">
        <w:rPr>
          <w:rFonts w:ascii="Times New Roman" w:eastAsia="Times New Roman" w:hAnsi="Times New Roman" w:cs="Times New Roman"/>
          <w:sz w:val="28"/>
          <w:szCs w:val="28"/>
          <w:lang w:val="uk-UA" w:eastAsia="ru-RU"/>
        </w:rPr>
        <w:t xml:space="preserve">тобто виконане за </w:t>
      </w:r>
      <w:r w:rsidR="56139595" w:rsidRPr="11784D63">
        <w:rPr>
          <w:rFonts w:ascii="Times New Roman" w:eastAsia="Times New Roman" w:hAnsi="Times New Roman" w:cs="Times New Roman"/>
          <w:sz w:val="28"/>
          <w:szCs w:val="28"/>
          <w:lang w:val="uk-UA" w:eastAsia="ru-RU"/>
        </w:rPr>
        <w:t xml:space="preserve">прагненням </w:t>
      </w:r>
      <w:r w:rsidR="00A42BDD" w:rsidRPr="11784D63">
        <w:rPr>
          <w:rFonts w:ascii="Times New Roman" w:eastAsia="Times New Roman" w:hAnsi="Times New Roman" w:cs="Times New Roman"/>
          <w:sz w:val="28"/>
          <w:szCs w:val="28"/>
          <w:lang w:val="uk-UA" w:eastAsia="ru-RU"/>
        </w:rPr>
        <w:t xml:space="preserve">жінки. </w:t>
      </w:r>
      <w:r w:rsidRPr="11784D63">
        <w:rPr>
          <w:rFonts w:ascii="Times New Roman" w:eastAsia="Times New Roman" w:hAnsi="Times New Roman" w:cs="Times New Roman"/>
          <w:sz w:val="28"/>
          <w:szCs w:val="28"/>
          <w:lang w:val="uk-UA" w:eastAsia="ru-RU"/>
        </w:rPr>
        <w:t xml:space="preserve">Закономірно, що проблема аборту </w:t>
      </w:r>
      <w:r w:rsidR="0F58295A" w:rsidRPr="11784D63">
        <w:rPr>
          <w:rFonts w:ascii="Times New Roman" w:eastAsia="Times New Roman" w:hAnsi="Times New Roman" w:cs="Times New Roman"/>
          <w:sz w:val="28"/>
          <w:szCs w:val="28"/>
          <w:lang w:val="uk-UA" w:eastAsia="ru-RU"/>
        </w:rPr>
        <w:t xml:space="preserve">водночас </w:t>
      </w:r>
      <w:r w:rsidRPr="11784D63">
        <w:rPr>
          <w:rFonts w:ascii="Times New Roman" w:eastAsia="Times New Roman" w:hAnsi="Times New Roman" w:cs="Times New Roman"/>
          <w:sz w:val="28"/>
          <w:szCs w:val="28"/>
          <w:lang w:val="uk-UA" w:eastAsia="ru-RU"/>
        </w:rPr>
        <w:t xml:space="preserve">торкається інтересів </w:t>
      </w:r>
      <w:r w:rsidR="28FA4D07"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долі як мінімум двох людей – жінки, що </w:t>
      </w:r>
      <w:r w:rsidR="24424C42" w:rsidRPr="11784D63">
        <w:rPr>
          <w:rFonts w:ascii="Times New Roman" w:eastAsia="Times New Roman" w:hAnsi="Times New Roman" w:cs="Times New Roman"/>
          <w:sz w:val="28"/>
          <w:szCs w:val="28"/>
          <w:lang w:val="uk-UA" w:eastAsia="ru-RU"/>
        </w:rPr>
        <w:t xml:space="preserve">прийняла рішення </w:t>
      </w:r>
      <w:r w:rsidRPr="11784D63">
        <w:rPr>
          <w:rFonts w:ascii="Times New Roman" w:eastAsia="Times New Roman" w:hAnsi="Times New Roman" w:cs="Times New Roman"/>
          <w:sz w:val="28"/>
          <w:szCs w:val="28"/>
          <w:lang w:val="uk-UA" w:eastAsia="ru-RU"/>
        </w:rPr>
        <w:t xml:space="preserve">перервати вагітність, й ембріона (плоду), що знаходиться </w:t>
      </w:r>
      <w:r w:rsidR="74402F3C"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її утробі</w:t>
      </w:r>
      <w:r w:rsidR="0051153D" w:rsidRPr="11784D63">
        <w:rPr>
          <w:rFonts w:ascii="Times New Roman" w:eastAsia="Times New Roman" w:hAnsi="Times New Roman" w:cs="Times New Roman"/>
          <w:sz w:val="28"/>
          <w:szCs w:val="28"/>
          <w:lang w:val="uk-UA" w:eastAsia="ru-RU"/>
        </w:rPr>
        <w:t xml:space="preserve"> [26]</w:t>
      </w:r>
      <w:r w:rsidRPr="11784D63">
        <w:rPr>
          <w:rFonts w:ascii="Times New Roman" w:eastAsia="Times New Roman" w:hAnsi="Times New Roman" w:cs="Times New Roman"/>
          <w:sz w:val="28"/>
          <w:szCs w:val="28"/>
          <w:lang w:val="uk-UA" w:eastAsia="ru-RU"/>
        </w:rPr>
        <w:t>.</w:t>
      </w:r>
    </w:p>
    <w:p w14:paraId="28E7A37E" w14:textId="3E1D1CE7" w:rsidR="00442C32"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Світова практика свідчить про</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відсутність </w:t>
      </w:r>
      <w:r w:rsidR="497EA895"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даний час переважаючої </w:t>
      </w:r>
      <w:r w:rsidR="181474C1" w:rsidRPr="11784D63">
        <w:rPr>
          <w:rFonts w:ascii="Times New Roman" w:eastAsia="Times New Roman" w:hAnsi="Times New Roman" w:cs="Times New Roman"/>
          <w:sz w:val="28"/>
          <w:szCs w:val="28"/>
          <w:lang w:val="uk-UA" w:eastAsia="ru-RU"/>
        </w:rPr>
        <w:t xml:space="preserve">структури </w:t>
      </w:r>
      <w:r w:rsidRPr="11784D63">
        <w:rPr>
          <w:rFonts w:ascii="Times New Roman" w:eastAsia="Times New Roman" w:hAnsi="Times New Roman" w:cs="Times New Roman"/>
          <w:sz w:val="28"/>
          <w:szCs w:val="28"/>
          <w:lang w:val="uk-UA" w:eastAsia="ru-RU"/>
        </w:rPr>
        <w:t>правового регулювання</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абортів. </w:t>
      </w:r>
      <w:r w:rsidR="00442C32" w:rsidRPr="11784D63">
        <w:rPr>
          <w:rFonts w:ascii="Times New Roman" w:eastAsia="Times New Roman" w:hAnsi="Times New Roman" w:cs="Times New Roman"/>
          <w:sz w:val="28"/>
          <w:szCs w:val="28"/>
          <w:lang w:val="uk-UA" w:eastAsia="ru-RU"/>
        </w:rPr>
        <w:t xml:space="preserve">Зупиняючись на загальносвітових </w:t>
      </w:r>
      <w:r w:rsidR="73D16692" w:rsidRPr="11784D63">
        <w:rPr>
          <w:rFonts w:ascii="Times New Roman" w:eastAsia="Times New Roman" w:hAnsi="Times New Roman" w:cs="Times New Roman"/>
          <w:sz w:val="28"/>
          <w:szCs w:val="28"/>
          <w:lang w:val="uk-UA" w:eastAsia="ru-RU"/>
        </w:rPr>
        <w:t xml:space="preserve">закономірностях </w:t>
      </w:r>
      <w:r w:rsidR="00442C32" w:rsidRPr="11784D63">
        <w:rPr>
          <w:rFonts w:ascii="Times New Roman" w:eastAsia="Times New Roman" w:hAnsi="Times New Roman" w:cs="Times New Roman"/>
          <w:sz w:val="28"/>
          <w:szCs w:val="28"/>
          <w:lang w:val="uk-UA" w:eastAsia="ru-RU"/>
        </w:rPr>
        <w:t xml:space="preserve">законодавчого забезпечення абортів, </w:t>
      </w:r>
      <w:r w:rsidR="7CF3C119" w:rsidRPr="11784D63">
        <w:rPr>
          <w:rFonts w:ascii="Times New Roman" w:eastAsia="Times New Roman" w:hAnsi="Times New Roman" w:cs="Times New Roman"/>
          <w:sz w:val="28"/>
          <w:szCs w:val="28"/>
          <w:lang w:val="uk-UA" w:eastAsia="ru-RU"/>
        </w:rPr>
        <w:t xml:space="preserve">варто </w:t>
      </w:r>
      <w:r w:rsidR="00442C32" w:rsidRPr="11784D63">
        <w:rPr>
          <w:rFonts w:ascii="Times New Roman" w:eastAsia="Times New Roman" w:hAnsi="Times New Roman" w:cs="Times New Roman"/>
          <w:sz w:val="28"/>
          <w:szCs w:val="28"/>
          <w:lang w:val="uk-UA" w:eastAsia="ru-RU"/>
        </w:rPr>
        <w:t xml:space="preserve">зазначити зростаючу ліберальність правових баз </w:t>
      </w:r>
      <w:r w:rsidR="5D0B0737" w:rsidRPr="11784D63">
        <w:rPr>
          <w:rFonts w:ascii="Times New Roman" w:eastAsia="Times New Roman" w:hAnsi="Times New Roman" w:cs="Times New Roman"/>
          <w:sz w:val="28"/>
          <w:szCs w:val="28"/>
          <w:lang w:val="uk-UA" w:eastAsia="ru-RU"/>
        </w:rPr>
        <w:t>в</w:t>
      </w:r>
      <w:r w:rsidR="00442C32" w:rsidRPr="11784D63">
        <w:rPr>
          <w:rFonts w:ascii="Times New Roman" w:eastAsia="Times New Roman" w:hAnsi="Times New Roman" w:cs="Times New Roman"/>
          <w:sz w:val="28"/>
          <w:szCs w:val="28"/>
          <w:lang w:val="uk-UA" w:eastAsia="ru-RU"/>
        </w:rPr>
        <w:t xml:space="preserve"> цьому контексті. На думку </w:t>
      </w:r>
      <w:r w:rsidR="00F24A17">
        <w:rPr>
          <w:rFonts w:ascii="Times New Roman" w:eastAsia="Times New Roman" w:hAnsi="Times New Roman" w:cs="Times New Roman"/>
          <w:sz w:val="28"/>
          <w:szCs w:val="28"/>
          <w:lang w:val="uk-UA" w:eastAsia="ru-RU"/>
        </w:rPr>
        <w:t xml:space="preserve">вченого </w:t>
      </w:r>
      <w:r w:rsidR="00F24A17">
        <w:rPr>
          <w:rFonts w:ascii="Times New Roman" w:eastAsia="Times New Roman" w:hAnsi="Times New Roman" w:cs="Times New Roman"/>
          <w:sz w:val="28"/>
          <w:szCs w:val="28"/>
          <w:lang w:val="uk-UA" w:eastAsia="ru-RU"/>
        </w:rPr>
        <w:br/>
      </w:r>
      <w:r w:rsidR="00442C32" w:rsidRPr="11784D63">
        <w:rPr>
          <w:rFonts w:ascii="Times New Roman" w:eastAsia="Times New Roman" w:hAnsi="Times New Roman" w:cs="Times New Roman"/>
          <w:sz w:val="28"/>
          <w:szCs w:val="28"/>
          <w:lang w:val="uk-UA" w:eastAsia="ru-RU"/>
        </w:rPr>
        <w:t>Г. Романовського, п</w:t>
      </w:r>
      <w:r w:rsidR="77787F1C" w:rsidRPr="11784D63">
        <w:rPr>
          <w:rFonts w:ascii="Times New Roman" w:eastAsia="Times New Roman" w:hAnsi="Times New Roman" w:cs="Times New Roman"/>
          <w:sz w:val="28"/>
          <w:szCs w:val="28"/>
          <w:lang w:val="uk-UA" w:eastAsia="ru-RU"/>
        </w:rPr>
        <w:t xml:space="preserve">роблема </w:t>
      </w:r>
      <w:r w:rsidR="00442C32" w:rsidRPr="11784D63">
        <w:rPr>
          <w:rFonts w:ascii="Times New Roman" w:eastAsia="Times New Roman" w:hAnsi="Times New Roman" w:cs="Times New Roman"/>
          <w:sz w:val="28"/>
          <w:szCs w:val="28"/>
          <w:lang w:val="uk-UA" w:eastAsia="ru-RU"/>
        </w:rPr>
        <w:t>щодо надання можливості кожній жінці з</w:t>
      </w:r>
      <w:r w:rsidR="401FC2C5" w:rsidRPr="11784D63">
        <w:rPr>
          <w:rFonts w:ascii="Times New Roman" w:eastAsia="Times New Roman" w:hAnsi="Times New Roman" w:cs="Times New Roman"/>
          <w:sz w:val="28"/>
          <w:szCs w:val="28"/>
          <w:lang w:val="uk-UA" w:eastAsia="ru-RU"/>
        </w:rPr>
        <w:t xml:space="preserve">дійснити </w:t>
      </w:r>
      <w:r w:rsidR="00442C32" w:rsidRPr="11784D63">
        <w:rPr>
          <w:rFonts w:ascii="Times New Roman" w:eastAsia="Times New Roman" w:hAnsi="Times New Roman" w:cs="Times New Roman"/>
          <w:sz w:val="28"/>
          <w:szCs w:val="28"/>
          <w:lang w:val="uk-UA" w:eastAsia="ru-RU"/>
        </w:rPr>
        <w:t>аборт є настільки важливим, що ін</w:t>
      </w:r>
      <w:r w:rsidR="1EB27267" w:rsidRPr="11784D63">
        <w:rPr>
          <w:rFonts w:ascii="Times New Roman" w:eastAsia="Times New Roman" w:hAnsi="Times New Roman" w:cs="Times New Roman"/>
          <w:sz w:val="28"/>
          <w:szCs w:val="28"/>
          <w:lang w:val="uk-UA" w:eastAsia="ru-RU"/>
        </w:rPr>
        <w:t>коли</w:t>
      </w:r>
      <w:r w:rsidR="00442C32" w:rsidRPr="11784D63">
        <w:rPr>
          <w:rFonts w:ascii="Times New Roman" w:eastAsia="Times New Roman" w:hAnsi="Times New Roman" w:cs="Times New Roman"/>
          <w:sz w:val="28"/>
          <w:szCs w:val="28"/>
          <w:lang w:val="uk-UA" w:eastAsia="ru-RU"/>
        </w:rPr>
        <w:t xml:space="preserve">, відповідно до вирішення його державою, оцінюють </w:t>
      </w:r>
      <w:r w:rsidR="0D6CE711" w:rsidRPr="11784D63">
        <w:rPr>
          <w:rFonts w:ascii="Times New Roman" w:eastAsia="Times New Roman" w:hAnsi="Times New Roman" w:cs="Times New Roman"/>
          <w:sz w:val="28"/>
          <w:szCs w:val="28"/>
          <w:lang w:val="uk-UA" w:eastAsia="ru-RU"/>
        </w:rPr>
        <w:t xml:space="preserve">рівень </w:t>
      </w:r>
      <w:r w:rsidR="00442C32" w:rsidRPr="11784D63">
        <w:rPr>
          <w:rFonts w:ascii="Times New Roman" w:eastAsia="Times New Roman" w:hAnsi="Times New Roman" w:cs="Times New Roman"/>
          <w:sz w:val="28"/>
          <w:szCs w:val="28"/>
          <w:lang w:val="uk-UA" w:eastAsia="ru-RU"/>
        </w:rPr>
        <w:t>демократичності суспільства</w:t>
      </w:r>
      <w:r w:rsidR="0051153D" w:rsidRPr="11784D63">
        <w:rPr>
          <w:rFonts w:ascii="Times New Roman" w:eastAsia="Times New Roman" w:hAnsi="Times New Roman" w:cs="Times New Roman"/>
          <w:sz w:val="28"/>
          <w:szCs w:val="28"/>
          <w:lang w:val="uk-UA" w:eastAsia="ru-RU"/>
        </w:rPr>
        <w:t xml:space="preserve"> [63]</w:t>
      </w:r>
      <w:r w:rsidR="00442C32" w:rsidRPr="11784D63">
        <w:rPr>
          <w:rFonts w:ascii="Times New Roman" w:eastAsia="Times New Roman" w:hAnsi="Times New Roman" w:cs="Times New Roman"/>
          <w:sz w:val="28"/>
          <w:szCs w:val="28"/>
          <w:lang w:val="uk-UA" w:eastAsia="ru-RU"/>
        </w:rPr>
        <w:t>.</w:t>
      </w:r>
    </w:p>
    <w:p w14:paraId="09CAB038" w14:textId="3A4AB6F0" w:rsidR="00A42BDD" w:rsidRPr="00E04E40" w:rsidRDefault="00A42BDD" w:rsidP="11784D63">
      <w:pPr>
        <w:tabs>
          <w:tab w:val="num" w:pos="1980"/>
        </w:tabs>
        <w:spacing w:after="0" w:line="360" w:lineRule="auto"/>
        <w:ind w:firstLine="709"/>
        <w:jc w:val="both"/>
        <w:rPr>
          <w:rFonts w:ascii="Times New Roman" w:eastAsia="Times New Roman" w:hAnsi="Times New Roman" w:cs="Times New Roman"/>
          <w:sz w:val="28"/>
          <w:szCs w:val="28"/>
          <w:highlight w:val="yellow"/>
          <w:lang w:val="uk-UA" w:eastAsia="ru-RU"/>
        </w:rPr>
      </w:pPr>
      <w:r w:rsidRPr="11784D63">
        <w:rPr>
          <w:rFonts w:ascii="Times New Roman" w:eastAsia="Times New Roman" w:hAnsi="Times New Roman" w:cs="Times New Roman"/>
          <w:sz w:val="28"/>
          <w:szCs w:val="28"/>
          <w:lang w:val="uk-UA" w:eastAsia="ru-RU"/>
        </w:rPr>
        <w:t>Так</w:t>
      </w:r>
      <w:r w:rsidR="777A96FB" w:rsidRPr="11784D63">
        <w:rPr>
          <w:rFonts w:ascii="Times New Roman" w:eastAsia="Times New Roman" w:hAnsi="Times New Roman" w:cs="Times New Roman"/>
          <w:sz w:val="28"/>
          <w:szCs w:val="28"/>
          <w:lang w:val="uk-UA" w:eastAsia="ru-RU"/>
        </w:rPr>
        <w:t>им чином</w:t>
      </w:r>
      <w:r w:rsidRPr="11784D63">
        <w:rPr>
          <w:rFonts w:ascii="Times New Roman" w:eastAsia="Times New Roman" w:hAnsi="Times New Roman" w:cs="Times New Roman"/>
          <w:sz w:val="28"/>
          <w:szCs w:val="28"/>
          <w:lang w:val="uk-UA" w:eastAsia="ru-RU"/>
        </w:rPr>
        <w:t xml:space="preserve">, у США, що славляться </w:t>
      </w:r>
      <w:r w:rsidR="3FD546F9" w:rsidRPr="11784D63">
        <w:rPr>
          <w:rFonts w:ascii="Times New Roman" w:eastAsia="Times New Roman" w:hAnsi="Times New Roman" w:cs="Times New Roman"/>
          <w:sz w:val="28"/>
          <w:szCs w:val="28"/>
          <w:lang w:val="uk-UA" w:eastAsia="ru-RU"/>
        </w:rPr>
        <w:t xml:space="preserve">власними </w:t>
      </w:r>
      <w:r w:rsidRPr="11784D63">
        <w:rPr>
          <w:rFonts w:ascii="Times New Roman" w:eastAsia="Times New Roman" w:hAnsi="Times New Roman" w:cs="Times New Roman"/>
          <w:sz w:val="28"/>
          <w:szCs w:val="28"/>
          <w:lang w:val="uk-UA" w:eastAsia="ru-RU"/>
        </w:rPr>
        <w:t xml:space="preserve">демократичними принципами, </w:t>
      </w:r>
      <w:r w:rsidR="274454D3"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питання регламентації штучного</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переривання вагітності характеризуються </w:t>
      </w:r>
      <w:r w:rsidR="77C0166B" w:rsidRPr="11784D63">
        <w:rPr>
          <w:rFonts w:ascii="Times New Roman" w:eastAsia="Times New Roman" w:hAnsi="Times New Roman" w:cs="Times New Roman"/>
          <w:sz w:val="28"/>
          <w:szCs w:val="28"/>
          <w:lang w:val="uk-UA" w:eastAsia="ru-RU"/>
        </w:rPr>
        <w:t xml:space="preserve">конкретними </w:t>
      </w:r>
      <w:r w:rsidRPr="11784D63">
        <w:rPr>
          <w:rFonts w:ascii="Times New Roman" w:eastAsia="Times New Roman" w:hAnsi="Times New Roman" w:cs="Times New Roman"/>
          <w:sz w:val="28"/>
          <w:szCs w:val="28"/>
          <w:lang w:val="uk-UA" w:eastAsia="ru-RU"/>
        </w:rPr>
        <w:t>особливостями.</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Питання про право жінки на </w:t>
      </w:r>
      <w:r w:rsidRPr="11784D63">
        <w:rPr>
          <w:rFonts w:ascii="Times New Roman" w:eastAsia="Times New Roman" w:hAnsi="Times New Roman" w:cs="Times New Roman"/>
          <w:sz w:val="28"/>
          <w:szCs w:val="28"/>
          <w:lang w:val="uk-UA" w:eastAsia="ru-RU"/>
        </w:rPr>
        <w:lastRenderedPageBreak/>
        <w:t>аборт, з</w:t>
      </w:r>
      <w:r w:rsidR="1A61583C" w:rsidRPr="11784D63">
        <w:rPr>
          <w:rFonts w:ascii="Times New Roman" w:eastAsia="Times New Roman" w:hAnsi="Times New Roman" w:cs="Times New Roman"/>
          <w:sz w:val="28"/>
          <w:szCs w:val="28"/>
          <w:lang w:val="uk-UA" w:eastAsia="ru-RU"/>
        </w:rPr>
        <w:t>гідно з</w:t>
      </w:r>
      <w:r w:rsidRPr="11784D63">
        <w:rPr>
          <w:rFonts w:ascii="Times New Roman" w:eastAsia="Times New Roman" w:hAnsi="Times New Roman" w:cs="Times New Roman"/>
          <w:sz w:val="28"/>
          <w:szCs w:val="28"/>
          <w:lang w:val="uk-UA" w:eastAsia="ru-RU"/>
        </w:rPr>
        <w:t xml:space="preserve"> формою медичний, набув тут</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яскраво вираженого </w:t>
      </w:r>
      <w:r w:rsidR="650A9AE2" w:rsidRPr="11784D63">
        <w:rPr>
          <w:rFonts w:ascii="Times New Roman" w:eastAsia="Times New Roman" w:hAnsi="Times New Roman" w:cs="Times New Roman"/>
          <w:sz w:val="28"/>
          <w:szCs w:val="28"/>
          <w:lang w:val="uk-UA" w:eastAsia="ru-RU"/>
        </w:rPr>
        <w:t>суспільно</w:t>
      </w:r>
      <w:r w:rsidRPr="11784D63">
        <w:rPr>
          <w:rFonts w:ascii="Times New Roman" w:eastAsia="Times New Roman" w:hAnsi="Times New Roman" w:cs="Times New Roman"/>
          <w:sz w:val="28"/>
          <w:szCs w:val="28"/>
          <w:lang w:val="uk-UA" w:eastAsia="ru-RU"/>
        </w:rPr>
        <w:t>-політичного забарвлення. Верховний</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суд США, </w:t>
      </w:r>
      <w:r w:rsidR="2981AD8B" w:rsidRPr="11784D63">
        <w:rPr>
          <w:rFonts w:ascii="Times New Roman" w:eastAsia="Times New Roman" w:hAnsi="Times New Roman" w:cs="Times New Roman"/>
          <w:sz w:val="28"/>
          <w:szCs w:val="28"/>
          <w:lang w:val="uk-UA" w:eastAsia="ru-RU"/>
        </w:rPr>
        <w:t xml:space="preserve">вивчаючи </w:t>
      </w:r>
      <w:r w:rsidRPr="11784D63">
        <w:rPr>
          <w:rFonts w:ascii="Times New Roman" w:eastAsia="Times New Roman" w:hAnsi="Times New Roman" w:cs="Times New Roman"/>
          <w:sz w:val="28"/>
          <w:szCs w:val="28"/>
          <w:lang w:val="uk-UA" w:eastAsia="ru-RU"/>
        </w:rPr>
        <w:t xml:space="preserve">справу про правомірність абортів, </w:t>
      </w:r>
      <w:r w:rsidR="25A23A48" w:rsidRPr="11784D63">
        <w:rPr>
          <w:rFonts w:ascii="Times New Roman" w:eastAsia="Times New Roman" w:hAnsi="Times New Roman" w:cs="Times New Roman"/>
          <w:sz w:val="28"/>
          <w:szCs w:val="28"/>
          <w:lang w:val="uk-UA" w:eastAsia="ru-RU"/>
        </w:rPr>
        <w:t>ді</w:t>
      </w:r>
      <w:r w:rsidRPr="11784D63">
        <w:rPr>
          <w:rFonts w:ascii="Times New Roman" w:eastAsia="Times New Roman" w:hAnsi="Times New Roman" w:cs="Times New Roman"/>
          <w:sz w:val="28"/>
          <w:szCs w:val="28"/>
          <w:lang w:val="uk-UA" w:eastAsia="ru-RU"/>
        </w:rPr>
        <w:t>йшов до</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висновку, що </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право на автономію особи досить широке і включає у</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себе право жінки прийняти рішення про переривання небажаної (за тих</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чи інших причин) вагітності</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Однак </w:t>
      </w:r>
      <w:r w:rsidR="5FF3ED65"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контексті абортів право на</w:t>
      </w:r>
      <w:r w:rsidR="00442C32" w:rsidRPr="11784D63">
        <w:rPr>
          <w:rFonts w:ascii="Times New Roman" w:eastAsia="Times New Roman" w:hAnsi="Times New Roman" w:cs="Times New Roman"/>
          <w:sz w:val="28"/>
          <w:szCs w:val="28"/>
          <w:lang w:val="uk-UA" w:eastAsia="ru-RU"/>
        </w:rPr>
        <w:t xml:space="preserve"> </w:t>
      </w:r>
      <w:r w:rsidR="619F72C8" w:rsidRPr="11784D63">
        <w:rPr>
          <w:rFonts w:ascii="Times New Roman" w:eastAsia="Times New Roman" w:hAnsi="Times New Roman" w:cs="Times New Roman"/>
          <w:sz w:val="28"/>
          <w:szCs w:val="28"/>
          <w:lang w:val="uk-UA" w:eastAsia="ru-RU"/>
        </w:rPr>
        <w:t xml:space="preserve">власну </w:t>
      </w:r>
      <w:r w:rsidRPr="11784D63">
        <w:rPr>
          <w:rFonts w:ascii="Times New Roman" w:eastAsia="Times New Roman" w:hAnsi="Times New Roman" w:cs="Times New Roman"/>
          <w:sz w:val="28"/>
          <w:szCs w:val="28"/>
          <w:lang w:val="uk-UA" w:eastAsia="ru-RU"/>
        </w:rPr>
        <w:t xml:space="preserve">автономію не абсолютне: жінка не </w:t>
      </w:r>
      <w:r w:rsidR="77462126" w:rsidRPr="11784D63">
        <w:rPr>
          <w:rFonts w:ascii="Times New Roman" w:eastAsia="Times New Roman" w:hAnsi="Times New Roman" w:cs="Times New Roman"/>
          <w:sz w:val="28"/>
          <w:szCs w:val="28"/>
          <w:lang w:val="uk-UA" w:eastAsia="ru-RU"/>
        </w:rPr>
        <w:t>з</w:t>
      </w:r>
      <w:r w:rsidRPr="11784D63">
        <w:rPr>
          <w:rFonts w:ascii="Times New Roman" w:eastAsia="Times New Roman" w:hAnsi="Times New Roman" w:cs="Times New Roman"/>
          <w:sz w:val="28"/>
          <w:szCs w:val="28"/>
          <w:lang w:val="uk-UA" w:eastAsia="ru-RU"/>
        </w:rPr>
        <w:t xml:space="preserve">може </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переривати свою</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вагітність, на якій би стадії вона не захотіла, яким би способом вона не</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захотіла і з будь-якої причини вона одна того не захотіла</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Суд</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установив, що </w:t>
      </w:r>
      <w:r w:rsidR="14DB9C4C"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межах трьох місяців вагітності жінка вправі </w:t>
      </w:r>
      <w:r w:rsidR="74F6C559" w:rsidRPr="11784D63">
        <w:rPr>
          <w:rFonts w:ascii="Times New Roman" w:eastAsia="Times New Roman" w:hAnsi="Times New Roman" w:cs="Times New Roman"/>
          <w:sz w:val="28"/>
          <w:szCs w:val="28"/>
          <w:lang w:val="uk-UA" w:eastAsia="ru-RU"/>
        </w:rPr>
        <w:t xml:space="preserve">незалежно </w:t>
      </w:r>
      <w:r w:rsidRPr="11784D63">
        <w:rPr>
          <w:rFonts w:ascii="Times New Roman" w:eastAsia="Times New Roman" w:hAnsi="Times New Roman" w:cs="Times New Roman"/>
          <w:sz w:val="28"/>
          <w:szCs w:val="28"/>
          <w:lang w:val="uk-UA" w:eastAsia="ru-RU"/>
        </w:rPr>
        <w:t xml:space="preserve">вирішувати питання про аборт, а з моменту </w:t>
      </w:r>
      <w:r w:rsidR="645C3D47" w:rsidRPr="11784D63">
        <w:rPr>
          <w:rFonts w:ascii="Times New Roman" w:eastAsia="Times New Roman" w:hAnsi="Times New Roman" w:cs="Times New Roman"/>
          <w:sz w:val="28"/>
          <w:szCs w:val="28"/>
          <w:lang w:val="uk-UA" w:eastAsia="ru-RU"/>
        </w:rPr>
        <w:t xml:space="preserve">виникнення </w:t>
      </w:r>
      <w:r w:rsidRPr="11784D63">
        <w:rPr>
          <w:rFonts w:ascii="Times New Roman" w:eastAsia="Times New Roman" w:hAnsi="Times New Roman" w:cs="Times New Roman"/>
          <w:sz w:val="28"/>
          <w:szCs w:val="28"/>
          <w:lang w:val="uk-UA" w:eastAsia="ru-RU"/>
        </w:rPr>
        <w:t>життєздатності</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плоду </w:t>
      </w:r>
      <w:r w:rsidR="00442C32"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w:t>
      </w:r>
      <w:r w:rsidR="72B8EAD0" w:rsidRPr="11784D63">
        <w:rPr>
          <w:rFonts w:ascii="Times New Roman" w:eastAsia="Times New Roman" w:hAnsi="Times New Roman" w:cs="Times New Roman"/>
          <w:sz w:val="28"/>
          <w:szCs w:val="28"/>
          <w:lang w:val="uk-UA" w:eastAsia="ru-RU"/>
        </w:rPr>
        <w:t xml:space="preserve">здійснення </w:t>
      </w:r>
      <w:r w:rsidRPr="11784D63">
        <w:rPr>
          <w:rFonts w:ascii="Times New Roman" w:eastAsia="Times New Roman" w:hAnsi="Times New Roman" w:cs="Times New Roman"/>
          <w:sz w:val="28"/>
          <w:szCs w:val="28"/>
          <w:lang w:val="uk-UA" w:eastAsia="ru-RU"/>
        </w:rPr>
        <w:t>штучного переривання вагітності забороняється,</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за винятком </w:t>
      </w:r>
      <w:r w:rsidR="769D750F" w:rsidRPr="11784D63">
        <w:rPr>
          <w:rFonts w:ascii="Times New Roman" w:eastAsia="Times New Roman" w:hAnsi="Times New Roman" w:cs="Times New Roman"/>
          <w:sz w:val="28"/>
          <w:szCs w:val="28"/>
          <w:lang w:val="uk-UA" w:eastAsia="ru-RU"/>
        </w:rPr>
        <w:t xml:space="preserve">появи </w:t>
      </w:r>
      <w:r w:rsidRPr="11784D63">
        <w:rPr>
          <w:rFonts w:ascii="Times New Roman" w:eastAsia="Times New Roman" w:hAnsi="Times New Roman" w:cs="Times New Roman"/>
          <w:sz w:val="28"/>
          <w:szCs w:val="28"/>
          <w:lang w:val="uk-UA" w:eastAsia="ru-RU"/>
        </w:rPr>
        <w:t xml:space="preserve">загрози для здоров'я </w:t>
      </w:r>
      <w:r w:rsidR="36DFCFED" w:rsidRPr="11784D63">
        <w:rPr>
          <w:rFonts w:ascii="Times New Roman" w:eastAsia="Times New Roman" w:hAnsi="Times New Roman" w:cs="Times New Roman"/>
          <w:sz w:val="28"/>
          <w:szCs w:val="28"/>
          <w:lang w:val="uk-UA" w:eastAsia="ru-RU"/>
        </w:rPr>
        <w:t xml:space="preserve">або </w:t>
      </w:r>
      <w:r w:rsidRPr="11784D63">
        <w:rPr>
          <w:rFonts w:ascii="Times New Roman" w:eastAsia="Times New Roman" w:hAnsi="Times New Roman" w:cs="Times New Roman"/>
          <w:sz w:val="28"/>
          <w:szCs w:val="28"/>
          <w:lang w:val="uk-UA" w:eastAsia="ru-RU"/>
        </w:rPr>
        <w:t>життя жінки</w:t>
      </w:r>
      <w:r w:rsidR="0051153D" w:rsidRPr="11784D63">
        <w:rPr>
          <w:rFonts w:ascii="Times New Roman" w:eastAsia="Times New Roman" w:hAnsi="Times New Roman" w:cs="Times New Roman"/>
          <w:sz w:val="28"/>
          <w:szCs w:val="28"/>
          <w:lang w:val="uk-UA" w:eastAsia="ru-RU"/>
        </w:rPr>
        <w:t xml:space="preserve"> [71]</w:t>
      </w:r>
      <w:r w:rsidRPr="11784D63">
        <w:rPr>
          <w:rFonts w:ascii="Times New Roman" w:eastAsia="Times New Roman" w:hAnsi="Times New Roman" w:cs="Times New Roman"/>
          <w:sz w:val="28"/>
          <w:szCs w:val="28"/>
          <w:lang w:val="uk-UA" w:eastAsia="ru-RU"/>
        </w:rPr>
        <w:t>.</w:t>
      </w:r>
      <w:r w:rsidR="00442C32" w:rsidRPr="11784D63">
        <w:rPr>
          <w:rFonts w:ascii="Times New Roman" w:eastAsia="Times New Roman" w:hAnsi="Times New Roman" w:cs="Times New Roman"/>
          <w:sz w:val="28"/>
          <w:szCs w:val="28"/>
          <w:lang w:val="uk-UA" w:eastAsia="ru-RU"/>
        </w:rPr>
        <w:t xml:space="preserve"> </w:t>
      </w:r>
    </w:p>
    <w:p w14:paraId="76B73355" w14:textId="0C1DC9A9" w:rsidR="00442C32"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Нідерланди, країна </w:t>
      </w:r>
      <w:r w:rsidR="4CD1560F"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яскраво вираженим ліберальним законодавством</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щодо </w:t>
      </w:r>
      <w:r w:rsidR="3E6C8D4B" w:rsidRPr="11784D63">
        <w:rPr>
          <w:rFonts w:ascii="Times New Roman" w:eastAsia="Times New Roman" w:hAnsi="Times New Roman" w:cs="Times New Roman"/>
          <w:sz w:val="28"/>
          <w:szCs w:val="28"/>
          <w:lang w:val="uk-UA" w:eastAsia="ru-RU"/>
        </w:rPr>
        <w:t xml:space="preserve">чималих </w:t>
      </w:r>
      <w:r w:rsidRPr="11784D63">
        <w:rPr>
          <w:rFonts w:ascii="Times New Roman" w:eastAsia="Times New Roman" w:hAnsi="Times New Roman" w:cs="Times New Roman"/>
          <w:sz w:val="28"/>
          <w:szCs w:val="28"/>
          <w:lang w:val="uk-UA" w:eastAsia="ru-RU"/>
        </w:rPr>
        <w:t>аспектів суспільних відносин, пов'язаних з здоров'ям,</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має своє законодавство про аборти. </w:t>
      </w:r>
      <w:r w:rsidR="0509CAAF" w:rsidRPr="11784D63">
        <w:rPr>
          <w:rFonts w:ascii="Times New Roman" w:eastAsia="Times New Roman" w:hAnsi="Times New Roman" w:cs="Times New Roman"/>
          <w:sz w:val="28"/>
          <w:szCs w:val="28"/>
          <w:lang w:val="uk-UA" w:eastAsia="ru-RU"/>
        </w:rPr>
        <w:t xml:space="preserve">Зацікавленість </w:t>
      </w:r>
      <w:r w:rsidRPr="11784D63">
        <w:rPr>
          <w:rFonts w:ascii="Times New Roman" w:eastAsia="Times New Roman" w:hAnsi="Times New Roman" w:cs="Times New Roman"/>
          <w:sz w:val="28"/>
          <w:szCs w:val="28"/>
          <w:lang w:val="uk-UA" w:eastAsia="ru-RU"/>
        </w:rPr>
        <w:t>до нідерландського досвіду</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вбачається </w:t>
      </w:r>
      <w:r w:rsidR="303609D9"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тому, що, незважаючи на доступність абортів, </w:t>
      </w:r>
      <w:r w:rsidR="1ACF7AF6"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цій країні</w:t>
      </w:r>
      <w:r w:rsidR="00442C32"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відзначається надзвичайно низький відсоток їх здійснення</w:t>
      </w:r>
      <w:r w:rsidR="0051153D" w:rsidRPr="11784D63">
        <w:rPr>
          <w:rFonts w:ascii="Times New Roman" w:eastAsia="Times New Roman" w:hAnsi="Times New Roman" w:cs="Times New Roman"/>
          <w:sz w:val="28"/>
          <w:szCs w:val="28"/>
          <w:lang w:val="uk-UA" w:eastAsia="ru-RU"/>
        </w:rPr>
        <w:t xml:space="preserve"> [14]</w:t>
      </w:r>
      <w:r w:rsidRPr="11784D63">
        <w:rPr>
          <w:rFonts w:ascii="Times New Roman" w:eastAsia="Times New Roman" w:hAnsi="Times New Roman" w:cs="Times New Roman"/>
          <w:sz w:val="28"/>
          <w:szCs w:val="28"/>
          <w:lang w:val="uk-UA" w:eastAsia="ru-RU"/>
        </w:rPr>
        <w:t>.</w:t>
      </w:r>
      <w:r w:rsidR="00442C32" w:rsidRPr="11784D63">
        <w:rPr>
          <w:rFonts w:ascii="Times New Roman" w:eastAsia="Times New Roman" w:hAnsi="Times New Roman" w:cs="Times New Roman"/>
          <w:sz w:val="28"/>
          <w:szCs w:val="28"/>
          <w:lang w:val="uk-UA" w:eastAsia="ru-RU"/>
        </w:rPr>
        <w:t xml:space="preserve"> </w:t>
      </w:r>
    </w:p>
    <w:p w14:paraId="63289366" w14:textId="50DF80CD" w:rsidR="00FC473E"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Що стосується юридичних аспектів аборту в</w:t>
      </w:r>
      <w:r w:rsidR="00FC473E" w:rsidRPr="11784D63">
        <w:rPr>
          <w:rFonts w:ascii="Times New Roman" w:eastAsia="Times New Roman" w:hAnsi="Times New Roman" w:cs="Times New Roman"/>
          <w:sz w:val="28"/>
          <w:szCs w:val="28"/>
          <w:lang w:val="uk-UA" w:eastAsia="ru-RU"/>
        </w:rPr>
        <w:t xml:space="preserve"> Україні</w:t>
      </w:r>
      <w:r w:rsidR="00442C32" w:rsidRPr="11784D63">
        <w:rPr>
          <w:rFonts w:ascii="Times New Roman" w:eastAsia="Times New Roman" w:hAnsi="Times New Roman" w:cs="Times New Roman"/>
          <w:sz w:val="28"/>
          <w:szCs w:val="28"/>
          <w:lang w:val="uk-UA" w:eastAsia="ru-RU"/>
        </w:rPr>
        <w:t>, то</w:t>
      </w:r>
      <w:r w:rsidR="00FC473E" w:rsidRPr="11784D63">
        <w:rPr>
          <w:rFonts w:ascii="Times New Roman" w:eastAsia="Times New Roman" w:hAnsi="Times New Roman" w:cs="Times New Roman"/>
          <w:sz w:val="28"/>
          <w:szCs w:val="28"/>
          <w:lang w:val="uk-UA" w:eastAsia="ru-RU"/>
        </w:rPr>
        <w:t xml:space="preserve"> аборти офіційно легалізовані, передбачені чинним законодавством, </w:t>
      </w:r>
      <w:r w:rsidR="7FE2FCA1" w:rsidRPr="11784D63">
        <w:rPr>
          <w:rFonts w:ascii="Times New Roman" w:eastAsia="Times New Roman" w:hAnsi="Times New Roman" w:cs="Times New Roman"/>
          <w:sz w:val="28"/>
          <w:szCs w:val="28"/>
          <w:lang w:val="uk-UA" w:eastAsia="ru-RU"/>
        </w:rPr>
        <w:t>у тому числі</w:t>
      </w:r>
      <w:r w:rsidR="00FC473E" w:rsidRPr="11784D63">
        <w:rPr>
          <w:rFonts w:ascii="Times New Roman" w:eastAsia="Times New Roman" w:hAnsi="Times New Roman" w:cs="Times New Roman"/>
          <w:sz w:val="28"/>
          <w:szCs w:val="28"/>
          <w:lang w:val="uk-UA" w:eastAsia="ru-RU"/>
        </w:rPr>
        <w:t xml:space="preserve">, </w:t>
      </w:r>
      <w:r w:rsidR="580C2943" w:rsidRPr="11784D63">
        <w:rPr>
          <w:rFonts w:ascii="Times New Roman" w:eastAsia="Times New Roman" w:hAnsi="Times New Roman" w:cs="Times New Roman"/>
          <w:sz w:val="28"/>
          <w:szCs w:val="28"/>
          <w:lang w:val="uk-UA" w:eastAsia="ru-RU"/>
        </w:rPr>
        <w:t xml:space="preserve">цим </w:t>
      </w:r>
      <w:r w:rsidR="00FC473E" w:rsidRPr="11784D63">
        <w:rPr>
          <w:rFonts w:ascii="Times New Roman" w:eastAsia="Times New Roman" w:hAnsi="Times New Roman" w:cs="Times New Roman"/>
          <w:sz w:val="28"/>
          <w:szCs w:val="28"/>
          <w:lang w:val="uk-UA" w:eastAsia="ru-RU"/>
        </w:rPr>
        <w:t xml:space="preserve">документом, як Основи законодавства України про охорону здоров’я, </w:t>
      </w:r>
      <w:r w:rsidR="7A30CC98"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статті 50 якого говориться, що аборт </w:t>
      </w:r>
      <w:r w:rsidR="35C9C31B"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Україні дозволений (за бажанням жінки) до 12 тижнів </w:t>
      </w:r>
      <w:r w:rsidR="380C6C6C" w:rsidRPr="11784D63">
        <w:rPr>
          <w:rFonts w:ascii="Times New Roman" w:eastAsia="Times New Roman" w:hAnsi="Times New Roman" w:cs="Times New Roman"/>
          <w:sz w:val="28"/>
          <w:szCs w:val="28"/>
          <w:lang w:val="uk-UA" w:eastAsia="ru-RU"/>
        </w:rPr>
        <w:t>та</w:t>
      </w:r>
      <w:r w:rsidR="00FC473E" w:rsidRPr="11784D63">
        <w:rPr>
          <w:rFonts w:ascii="Times New Roman" w:eastAsia="Times New Roman" w:hAnsi="Times New Roman" w:cs="Times New Roman"/>
          <w:sz w:val="28"/>
          <w:szCs w:val="28"/>
          <w:lang w:val="uk-UA" w:eastAsia="ru-RU"/>
        </w:rPr>
        <w:t xml:space="preserve"> (згідно з медичними </w:t>
      </w:r>
      <w:r w:rsidR="1BCCC93E" w:rsidRPr="11784D63">
        <w:rPr>
          <w:rFonts w:ascii="Times New Roman" w:eastAsia="Times New Roman" w:hAnsi="Times New Roman" w:cs="Times New Roman"/>
          <w:sz w:val="28"/>
          <w:szCs w:val="28"/>
          <w:lang w:val="uk-UA" w:eastAsia="ru-RU"/>
        </w:rPr>
        <w:t xml:space="preserve">або </w:t>
      </w:r>
      <w:r w:rsidR="00FC473E" w:rsidRPr="11784D63">
        <w:rPr>
          <w:rFonts w:ascii="Times New Roman" w:eastAsia="Times New Roman" w:hAnsi="Times New Roman" w:cs="Times New Roman"/>
          <w:sz w:val="28"/>
          <w:szCs w:val="28"/>
          <w:lang w:val="uk-UA" w:eastAsia="ru-RU"/>
        </w:rPr>
        <w:t xml:space="preserve">соціальними показниками) від 12 до 22 тижнів вагітності. На відміну від кримінального законодавства </w:t>
      </w:r>
      <w:r w:rsidR="2243AF6E" w:rsidRPr="11784D63">
        <w:rPr>
          <w:rFonts w:ascii="Times New Roman" w:eastAsia="Times New Roman" w:hAnsi="Times New Roman" w:cs="Times New Roman"/>
          <w:sz w:val="28"/>
          <w:szCs w:val="28"/>
          <w:lang w:val="uk-UA" w:eastAsia="ru-RU"/>
        </w:rPr>
        <w:t xml:space="preserve">значної кількості </w:t>
      </w:r>
      <w:r w:rsidR="00FC473E" w:rsidRPr="11784D63">
        <w:rPr>
          <w:rFonts w:ascii="Times New Roman" w:eastAsia="Times New Roman" w:hAnsi="Times New Roman" w:cs="Times New Roman"/>
          <w:sz w:val="28"/>
          <w:szCs w:val="28"/>
          <w:lang w:val="uk-UA" w:eastAsia="ru-RU"/>
        </w:rPr>
        <w:t>зарубіжних країн, п</w:t>
      </w:r>
      <w:r w:rsidR="6608F145" w:rsidRPr="11784D63">
        <w:rPr>
          <w:rFonts w:ascii="Times New Roman" w:eastAsia="Times New Roman" w:hAnsi="Times New Roman" w:cs="Times New Roman"/>
          <w:sz w:val="28"/>
          <w:szCs w:val="28"/>
          <w:lang w:val="uk-UA" w:eastAsia="ru-RU"/>
        </w:rPr>
        <w:t xml:space="preserve">итання </w:t>
      </w:r>
      <w:r w:rsidR="00FC473E" w:rsidRPr="11784D63">
        <w:rPr>
          <w:rFonts w:ascii="Times New Roman" w:eastAsia="Times New Roman" w:hAnsi="Times New Roman" w:cs="Times New Roman"/>
          <w:sz w:val="28"/>
          <w:szCs w:val="28"/>
          <w:lang w:val="uk-UA" w:eastAsia="ru-RU"/>
        </w:rPr>
        <w:t xml:space="preserve">щодо захисту життя ще ненародженої дитини </w:t>
      </w:r>
      <w:r w:rsidR="3E58F562"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кримінальному законодавстві України належним чином не </w:t>
      </w:r>
      <w:r w:rsidR="526F5576" w:rsidRPr="11784D63">
        <w:rPr>
          <w:rFonts w:ascii="Times New Roman" w:eastAsia="Times New Roman" w:hAnsi="Times New Roman" w:cs="Times New Roman"/>
          <w:sz w:val="28"/>
          <w:szCs w:val="28"/>
          <w:lang w:val="uk-UA" w:eastAsia="ru-RU"/>
        </w:rPr>
        <w:t xml:space="preserve">розв’язані </w:t>
      </w:r>
      <w:r w:rsidR="0051153D" w:rsidRPr="11784D63">
        <w:rPr>
          <w:rFonts w:ascii="Times New Roman" w:eastAsia="Times New Roman" w:hAnsi="Times New Roman" w:cs="Times New Roman"/>
          <w:sz w:val="28"/>
          <w:szCs w:val="28"/>
          <w:lang w:val="uk-UA" w:eastAsia="ru-RU"/>
        </w:rPr>
        <w:t>[68]</w:t>
      </w:r>
      <w:r w:rsidR="00FC473E" w:rsidRPr="11784D63">
        <w:rPr>
          <w:rFonts w:ascii="Times New Roman" w:eastAsia="Times New Roman" w:hAnsi="Times New Roman" w:cs="Times New Roman"/>
          <w:sz w:val="28"/>
          <w:szCs w:val="28"/>
          <w:lang w:val="uk-UA" w:eastAsia="ru-RU"/>
        </w:rPr>
        <w:t>.</w:t>
      </w:r>
    </w:p>
    <w:p w14:paraId="185762A8" w14:textId="1D8D8592" w:rsidR="00FC473E" w:rsidRPr="00E04E40" w:rsidRDefault="00FC473E"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Кримінальний кодекс України передбачає відповідальність за два </w:t>
      </w:r>
      <w:r w:rsidR="001330DB" w:rsidRPr="11784D63">
        <w:rPr>
          <w:rFonts w:ascii="Times New Roman" w:eastAsia="Times New Roman" w:hAnsi="Times New Roman" w:cs="Times New Roman"/>
          <w:sz w:val="28"/>
          <w:szCs w:val="28"/>
          <w:lang w:val="uk-UA" w:eastAsia="ru-RU"/>
        </w:rPr>
        <w:t>різно</w:t>
      </w:r>
      <w:r w:rsidRPr="11784D63">
        <w:rPr>
          <w:rFonts w:ascii="Times New Roman" w:eastAsia="Times New Roman" w:hAnsi="Times New Roman" w:cs="Times New Roman"/>
          <w:sz w:val="28"/>
          <w:szCs w:val="28"/>
          <w:lang w:val="uk-UA" w:eastAsia="ru-RU"/>
        </w:rPr>
        <w:t xml:space="preserve">види аборту: проведення аборту особою, </w:t>
      </w:r>
      <w:r w:rsidR="60637DCF" w:rsidRPr="11784D63">
        <w:rPr>
          <w:rFonts w:ascii="Times New Roman" w:eastAsia="Times New Roman" w:hAnsi="Times New Roman" w:cs="Times New Roman"/>
          <w:sz w:val="28"/>
          <w:szCs w:val="28"/>
          <w:lang w:val="uk-UA" w:eastAsia="ru-RU"/>
        </w:rPr>
        <w:t xml:space="preserve">котра </w:t>
      </w:r>
      <w:r w:rsidRPr="11784D63">
        <w:rPr>
          <w:rFonts w:ascii="Times New Roman" w:eastAsia="Times New Roman" w:hAnsi="Times New Roman" w:cs="Times New Roman"/>
          <w:sz w:val="28"/>
          <w:szCs w:val="28"/>
          <w:lang w:val="uk-UA" w:eastAsia="ru-RU"/>
        </w:rPr>
        <w:t xml:space="preserve">не має вищої медичної освіти (ч.1 ст.134 КК України). Суб’єктами цього злочину визнаються </w:t>
      </w:r>
      <w:r w:rsidR="60510CD9" w:rsidRPr="11784D63">
        <w:rPr>
          <w:rFonts w:ascii="Times New Roman" w:eastAsia="Times New Roman" w:hAnsi="Times New Roman" w:cs="Times New Roman"/>
          <w:sz w:val="28"/>
          <w:szCs w:val="28"/>
          <w:lang w:val="uk-UA" w:eastAsia="ru-RU"/>
        </w:rPr>
        <w:t>люди</w:t>
      </w:r>
      <w:r w:rsidRPr="11784D63">
        <w:rPr>
          <w:rFonts w:ascii="Times New Roman" w:eastAsia="Times New Roman" w:hAnsi="Times New Roman" w:cs="Times New Roman"/>
          <w:sz w:val="28"/>
          <w:szCs w:val="28"/>
          <w:lang w:val="uk-UA" w:eastAsia="ru-RU"/>
        </w:rPr>
        <w:t xml:space="preserve">, які не мають вищої медичної освіти (медсестри, акушерки, фельдшери </w:t>
      </w:r>
      <w:r w:rsidR="00F357B5"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інші особи, що мають середню медичну освіту), </w:t>
      </w:r>
      <w:r w:rsidR="36DD06DA" w:rsidRPr="11784D63">
        <w:rPr>
          <w:rFonts w:ascii="Times New Roman" w:eastAsia="Times New Roman" w:hAnsi="Times New Roman" w:cs="Times New Roman"/>
          <w:sz w:val="28"/>
          <w:szCs w:val="28"/>
          <w:lang w:val="uk-UA" w:eastAsia="ru-RU"/>
        </w:rPr>
        <w:t>не дивлячи</w:t>
      </w:r>
      <w:r w:rsidR="317C209A" w:rsidRPr="11784D63">
        <w:rPr>
          <w:rFonts w:ascii="Times New Roman" w:eastAsia="Times New Roman" w:hAnsi="Times New Roman" w:cs="Times New Roman"/>
          <w:sz w:val="28"/>
          <w:szCs w:val="28"/>
          <w:lang w:val="uk-UA" w:eastAsia="ru-RU"/>
        </w:rPr>
        <w:t>с</w:t>
      </w:r>
      <w:r w:rsidR="36DD06DA" w:rsidRPr="11784D63">
        <w:rPr>
          <w:rFonts w:ascii="Times New Roman" w:eastAsia="Times New Roman" w:hAnsi="Times New Roman" w:cs="Times New Roman"/>
          <w:sz w:val="28"/>
          <w:szCs w:val="28"/>
          <w:lang w:val="uk-UA" w:eastAsia="ru-RU"/>
        </w:rPr>
        <w:t xml:space="preserve">ь на </w:t>
      </w:r>
      <w:r w:rsidRPr="11784D63">
        <w:rPr>
          <w:rFonts w:ascii="Times New Roman" w:eastAsia="Times New Roman" w:hAnsi="Times New Roman" w:cs="Times New Roman"/>
          <w:sz w:val="28"/>
          <w:szCs w:val="28"/>
          <w:lang w:val="uk-UA" w:eastAsia="ru-RU"/>
        </w:rPr>
        <w:t>т</w:t>
      </w:r>
      <w:r w:rsidR="42E69E56" w:rsidRPr="11784D63">
        <w:rPr>
          <w:rFonts w:ascii="Times New Roman" w:eastAsia="Times New Roman" w:hAnsi="Times New Roman" w:cs="Times New Roman"/>
          <w:sz w:val="28"/>
          <w:szCs w:val="28"/>
          <w:lang w:val="uk-UA" w:eastAsia="ru-RU"/>
        </w:rPr>
        <w:t>е</w:t>
      </w:r>
      <w:r w:rsidRPr="11784D63">
        <w:rPr>
          <w:rFonts w:ascii="Times New Roman" w:eastAsia="Times New Roman" w:hAnsi="Times New Roman" w:cs="Times New Roman"/>
          <w:sz w:val="28"/>
          <w:szCs w:val="28"/>
          <w:lang w:val="uk-UA" w:eastAsia="ru-RU"/>
        </w:rPr>
        <w:t xml:space="preserve">, де вони провели </w:t>
      </w:r>
      <w:r w:rsidRPr="11784D63">
        <w:rPr>
          <w:rFonts w:ascii="Times New Roman" w:eastAsia="Times New Roman" w:hAnsi="Times New Roman" w:cs="Times New Roman"/>
          <w:sz w:val="28"/>
          <w:szCs w:val="28"/>
          <w:lang w:val="uk-UA" w:eastAsia="ru-RU"/>
        </w:rPr>
        <w:lastRenderedPageBreak/>
        <w:t xml:space="preserve">аборт, а також особи, </w:t>
      </w:r>
      <w:r w:rsidR="0F8AC1B7" w:rsidRPr="11784D63">
        <w:rPr>
          <w:rFonts w:ascii="Times New Roman" w:eastAsia="Times New Roman" w:hAnsi="Times New Roman" w:cs="Times New Roman"/>
          <w:sz w:val="28"/>
          <w:szCs w:val="28"/>
          <w:lang w:val="uk-UA" w:eastAsia="ru-RU"/>
        </w:rPr>
        <w:t xml:space="preserve">котрі </w:t>
      </w:r>
      <w:r w:rsidRPr="11784D63">
        <w:rPr>
          <w:rFonts w:ascii="Times New Roman" w:eastAsia="Times New Roman" w:hAnsi="Times New Roman" w:cs="Times New Roman"/>
          <w:sz w:val="28"/>
          <w:szCs w:val="28"/>
          <w:lang w:val="uk-UA" w:eastAsia="ru-RU"/>
        </w:rPr>
        <w:t xml:space="preserve">взагалі не мають ніякої медичної освіти </w:t>
      </w:r>
      <w:r w:rsidR="13334644"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кваліфікований аборт (ч.2 ст.134 КК України). Незаконний аборт </w:t>
      </w:r>
      <w:r w:rsidR="0C79AB50" w:rsidRPr="11784D63">
        <w:rPr>
          <w:rFonts w:ascii="Times New Roman" w:eastAsia="Times New Roman" w:hAnsi="Times New Roman" w:cs="Times New Roman"/>
          <w:sz w:val="28"/>
          <w:szCs w:val="28"/>
          <w:lang w:val="uk-UA" w:eastAsia="ru-RU"/>
        </w:rPr>
        <w:t>пр</w:t>
      </w:r>
      <w:r w:rsidRPr="11784D63">
        <w:rPr>
          <w:rFonts w:ascii="Times New Roman" w:eastAsia="Times New Roman" w:hAnsi="Times New Roman" w:cs="Times New Roman"/>
          <w:sz w:val="28"/>
          <w:szCs w:val="28"/>
          <w:lang w:val="uk-UA" w:eastAsia="ru-RU"/>
        </w:rPr>
        <w:t xml:space="preserve">изнається кваліфікованим, якщо його </w:t>
      </w:r>
      <w:r w:rsidR="44468E0E" w:rsidRPr="11784D63">
        <w:rPr>
          <w:rFonts w:ascii="Times New Roman" w:eastAsia="Times New Roman" w:hAnsi="Times New Roman" w:cs="Times New Roman"/>
          <w:sz w:val="28"/>
          <w:szCs w:val="28"/>
          <w:lang w:val="uk-UA" w:eastAsia="ru-RU"/>
        </w:rPr>
        <w:t xml:space="preserve">здійснення </w:t>
      </w:r>
      <w:r w:rsidRPr="11784D63">
        <w:rPr>
          <w:rFonts w:ascii="Times New Roman" w:eastAsia="Times New Roman" w:hAnsi="Times New Roman" w:cs="Times New Roman"/>
          <w:sz w:val="28"/>
          <w:szCs w:val="28"/>
          <w:lang w:val="uk-UA" w:eastAsia="ru-RU"/>
        </w:rPr>
        <w:t xml:space="preserve">спричинило тривалій розлад здоров’я, безплідність </w:t>
      </w:r>
      <w:r w:rsidR="3FE0CFD1" w:rsidRPr="11784D63">
        <w:rPr>
          <w:rFonts w:ascii="Times New Roman" w:eastAsia="Times New Roman" w:hAnsi="Times New Roman" w:cs="Times New Roman"/>
          <w:sz w:val="28"/>
          <w:szCs w:val="28"/>
          <w:lang w:val="uk-UA" w:eastAsia="ru-RU"/>
        </w:rPr>
        <w:t xml:space="preserve">або </w:t>
      </w:r>
      <w:r w:rsidRPr="11784D63">
        <w:rPr>
          <w:rFonts w:ascii="Times New Roman" w:eastAsia="Times New Roman" w:hAnsi="Times New Roman" w:cs="Times New Roman"/>
          <w:sz w:val="28"/>
          <w:szCs w:val="28"/>
          <w:lang w:val="uk-UA" w:eastAsia="ru-RU"/>
        </w:rPr>
        <w:t>внаслідок якого сталася смерті потерпілої</w:t>
      </w:r>
      <w:r w:rsidR="0051153D" w:rsidRPr="11784D63">
        <w:rPr>
          <w:rFonts w:ascii="Times New Roman" w:eastAsia="Times New Roman" w:hAnsi="Times New Roman" w:cs="Times New Roman"/>
          <w:sz w:val="28"/>
          <w:szCs w:val="28"/>
          <w:lang w:val="uk-UA" w:eastAsia="ru-RU"/>
        </w:rPr>
        <w:t xml:space="preserve"> [11]</w:t>
      </w:r>
      <w:r w:rsidRPr="11784D63">
        <w:rPr>
          <w:rFonts w:ascii="Times New Roman" w:eastAsia="Times New Roman" w:hAnsi="Times New Roman" w:cs="Times New Roman"/>
          <w:sz w:val="28"/>
          <w:szCs w:val="28"/>
          <w:lang w:val="uk-UA" w:eastAsia="ru-RU"/>
        </w:rPr>
        <w:t>.</w:t>
      </w:r>
    </w:p>
    <w:p w14:paraId="73F63AAE" w14:textId="05C6E74B" w:rsidR="00A42BDD"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highlight w:val="yellow"/>
          <w:lang w:val="uk-UA" w:eastAsia="ru-RU"/>
        </w:rPr>
      </w:pPr>
      <w:r w:rsidRPr="11784D63">
        <w:rPr>
          <w:rFonts w:ascii="Times New Roman" w:eastAsia="Times New Roman" w:hAnsi="Times New Roman" w:cs="Times New Roman"/>
          <w:sz w:val="28"/>
          <w:szCs w:val="28"/>
          <w:lang w:val="uk-UA" w:eastAsia="ru-RU"/>
        </w:rPr>
        <w:t xml:space="preserve">Законодавча політика Української держави </w:t>
      </w:r>
      <w:r w:rsidR="7E6B5CE7"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формі правових норм, що регламентують переривання вагітності, ви</w:t>
      </w:r>
      <w:r w:rsidR="21A8F2A0" w:rsidRPr="11784D63">
        <w:rPr>
          <w:rFonts w:ascii="Times New Roman" w:eastAsia="Times New Roman" w:hAnsi="Times New Roman" w:cs="Times New Roman"/>
          <w:sz w:val="28"/>
          <w:szCs w:val="28"/>
          <w:lang w:val="uk-UA" w:eastAsia="ru-RU"/>
        </w:rPr>
        <w:t>явл</w:t>
      </w:r>
      <w:r w:rsidRPr="11784D63">
        <w:rPr>
          <w:rFonts w:ascii="Times New Roman" w:eastAsia="Times New Roman" w:hAnsi="Times New Roman" w:cs="Times New Roman"/>
          <w:sz w:val="28"/>
          <w:szCs w:val="28"/>
          <w:lang w:val="uk-UA" w:eastAsia="ru-RU"/>
        </w:rPr>
        <w:t>я</w:t>
      </w:r>
      <w:r w:rsidR="21A8F2A0" w:rsidRPr="11784D63">
        <w:rPr>
          <w:rFonts w:ascii="Times New Roman" w:eastAsia="Times New Roman" w:hAnsi="Times New Roman" w:cs="Times New Roman"/>
          <w:sz w:val="28"/>
          <w:szCs w:val="28"/>
          <w:lang w:val="uk-UA" w:eastAsia="ru-RU"/>
        </w:rPr>
        <w:t>ється</w:t>
      </w:r>
      <w:r w:rsidRPr="11784D63">
        <w:rPr>
          <w:rFonts w:ascii="Times New Roman" w:eastAsia="Times New Roman" w:hAnsi="Times New Roman" w:cs="Times New Roman"/>
          <w:sz w:val="28"/>
          <w:szCs w:val="28"/>
          <w:lang w:val="uk-UA" w:eastAsia="ru-RU"/>
        </w:rPr>
        <w:t xml:space="preserve">, як правило, економічними, соціально-демографічними умовами, </w:t>
      </w:r>
      <w:r w:rsidR="7F8EFEB8" w:rsidRPr="11784D63">
        <w:rPr>
          <w:rFonts w:ascii="Times New Roman" w:eastAsia="Times New Roman" w:hAnsi="Times New Roman" w:cs="Times New Roman"/>
          <w:sz w:val="28"/>
          <w:szCs w:val="28"/>
          <w:lang w:val="uk-UA" w:eastAsia="ru-RU"/>
        </w:rPr>
        <w:t>зокрема</w:t>
      </w:r>
      <w:r w:rsidRPr="11784D63">
        <w:rPr>
          <w:rFonts w:ascii="Times New Roman" w:eastAsia="Times New Roman" w:hAnsi="Times New Roman" w:cs="Times New Roman"/>
          <w:sz w:val="28"/>
          <w:szCs w:val="28"/>
          <w:lang w:val="uk-UA" w:eastAsia="ru-RU"/>
        </w:rPr>
        <w:t xml:space="preserve"> релігійними і етичними установками. Так</w:t>
      </w:r>
      <w:r w:rsidR="60015B93" w:rsidRPr="11784D63">
        <w:rPr>
          <w:rFonts w:ascii="Times New Roman" w:eastAsia="Times New Roman" w:hAnsi="Times New Roman" w:cs="Times New Roman"/>
          <w:sz w:val="28"/>
          <w:szCs w:val="28"/>
          <w:lang w:val="uk-UA" w:eastAsia="ru-RU"/>
        </w:rPr>
        <w:t>им чином</w:t>
      </w:r>
      <w:r w:rsidRPr="11784D63">
        <w:rPr>
          <w:rFonts w:ascii="Times New Roman" w:eastAsia="Times New Roman" w:hAnsi="Times New Roman" w:cs="Times New Roman"/>
          <w:sz w:val="28"/>
          <w:szCs w:val="28"/>
          <w:lang w:val="uk-UA" w:eastAsia="ru-RU"/>
        </w:rPr>
        <w:t xml:space="preserve">, рання християнська </w:t>
      </w:r>
      <w:r w:rsidR="61E94460"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ісламська культури засуджували штучне переривання вагітності </w:t>
      </w:r>
      <w:r w:rsidR="4BC1A117" w:rsidRPr="11784D63">
        <w:rPr>
          <w:rFonts w:ascii="Times New Roman" w:eastAsia="Times New Roman" w:hAnsi="Times New Roman" w:cs="Times New Roman"/>
          <w:sz w:val="28"/>
          <w:szCs w:val="28"/>
          <w:lang w:val="uk-UA" w:eastAsia="ru-RU"/>
        </w:rPr>
        <w:t>в той момент</w:t>
      </w:r>
      <w:r w:rsidRPr="11784D63">
        <w:rPr>
          <w:rFonts w:ascii="Times New Roman" w:eastAsia="Times New Roman" w:hAnsi="Times New Roman" w:cs="Times New Roman"/>
          <w:sz w:val="28"/>
          <w:szCs w:val="28"/>
          <w:lang w:val="uk-UA" w:eastAsia="ru-RU"/>
        </w:rPr>
        <w:t xml:space="preserve">, коли появлялися перші рухи плода, </w:t>
      </w:r>
      <w:r w:rsidR="546F5398" w:rsidRPr="11784D63">
        <w:rPr>
          <w:rFonts w:ascii="Times New Roman" w:eastAsia="Times New Roman" w:hAnsi="Times New Roman" w:cs="Times New Roman"/>
          <w:sz w:val="28"/>
          <w:szCs w:val="28"/>
          <w:lang w:val="uk-UA" w:eastAsia="ru-RU"/>
        </w:rPr>
        <w:t xml:space="preserve">проте </w:t>
      </w:r>
      <w:r w:rsidRPr="11784D63">
        <w:rPr>
          <w:rFonts w:ascii="Times New Roman" w:eastAsia="Times New Roman" w:hAnsi="Times New Roman" w:cs="Times New Roman"/>
          <w:sz w:val="28"/>
          <w:szCs w:val="28"/>
          <w:lang w:val="uk-UA" w:eastAsia="ru-RU"/>
        </w:rPr>
        <w:t xml:space="preserve">не заперечували її в ранні строки. У XX ст. виникло питання про </w:t>
      </w:r>
      <w:r w:rsidR="23CC5BC2" w:rsidRPr="11784D63">
        <w:rPr>
          <w:rFonts w:ascii="Times New Roman" w:eastAsia="Times New Roman" w:hAnsi="Times New Roman" w:cs="Times New Roman"/>
          <w:sz w:val="28"/>
          <w:szCs w:val="28"/>
          <w:lang w:val="uk-UA" w:eastAsia="ru-RU"/>
        </w:rPr>
        <w:t>с</w:t>
      </w:r>
      <w:r w:rsidRPr="11784D63">
        <w:rPr>
          <w:rFonts w:ascii="Times New Roman" w:eastAsia="Times New Roman" w:hAnsi="Times New Roman" w:cs="Times New Roman"/>
          <w:sz w:val="28"/>
          <w:szCs w:val="28"/>
          <w:lang w:val="uk-UA" w:eastAsia="ru-RU"/>
        </w:rPr>
        <w:t xml:space="preserve">прийняття ліберальніших законодавчих </w:t>
      </w:r>
      <w:r w:rsidR="45A2FB69" w:rsidRPr="11784D63">
        <w:rPr>
          <w:rFonts w:ascii="Times New Roman" w:eastAsia="Times New Roman" w:hAnsi="Times New Roman" w:cs="Times New Roman"/>
          <w:sz w:val="28"/>
          <w:szCs w:val="28"/>
          <w:lang w:val="uk-UA" w:eastAsia="ru-RU"/>
        </w:rPr>
        <w:t xml:space="preserve">принципів </w:t>
      </w:r>
      <w:r w:rsidRPr="11784D63">
        <w:rPr>
          <w:rFonts w:ascii="Times New Roman" w:eastAsia="Times New Roman" w:hAnsi="Times New Roman" w:cs="Times New Roman"/>
          <w:sz w:val="28"/>
          <w:szCs w:val="28"/>
          <w:lang w:val="uk-UA" w:eastAsia="ru-RU"/>
        </w:rPr>
        <w:t xml:space="preserve">щодо штучного переривання вагітності, тому що високий </w:t>
      </w:r>
      <w:r w:rsidR="1FD90188" w:rsidRPr="11784D63">
        <w:rPr>
          <w:rFonts w:ascii="Times New Roman" w:eastAsia="Times New Roman" w:hAnsi="Times New Roman" w:cs="Times New Roman"/>
          <w:sz w:val="28"/>
          <w:szCs w:val="28"/>
          <w:lang w:val="uk-UA" w:eastAsia="ru-RU"/>
        </w:rPr>
        <w:t xml:space="preserve">ступінь </w:t>
      </w:r>
      <w:r w:rsidRPr="11784D63">
        <w:rPr>
          <w:rFonts w:ascii="Times New Roman" w:eastAsia="Times New Roman" w:hAnsi="Times New Roman" w:cs="Times New Roman"/>
          <w:sz w:val="28"/>
          <w:szCs w:val="28"/>
          <w:lang w:val="uk-UA" w:eastAsia="ru-RU"/>
        </w:rPr>
        <w:t xml:space="preserve">материнської смертності від нелегальних абортів </w:t>
      </w:r>
      <w:r w:rsidR="34133CEE"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народження небажаних дітей стали соціальною проблемою </w:t>
      </w:r>
      <w:r w:rsidR="5399AA91"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суспільстві [</w:t>
      </w:r>
      <w:r w:rsidR="0051153D" w:rsidRPr="11784D63">
        <w:rPr>
          <w:rFonts w:ascii="Times New Roman" w:eastAsia="Times New Roman" w:hAnsi="Times New Roman" w:cs="Times New Roman"/>
          <w:sz w:val="28"/>
          <w:szCs w:val="28"/>
          <w:lang w:val="uk-UA" w:eastAsia="ru-RU"/>
        </w:rPr>
        <w:t>4</w:t>
      </w:r>
      <w:r w:rsidRPr="11784D63">
        <w:rPr>
          <w:rFonts w:ascii="Times New Roman" w:eastAsia="Times New Roman" w:hAnsi="Times New Roman" w:cs="Times New Roman"/>
          <w:sz w:val="28"/>
          <w:szCs w:val="28"/>
          <w:lang w:val="uk-UA" w:eastAsia="ru-RU"/>
        </w:rPr>
        <w:t xml:space="preserve">4]. </w:t>
      </w:r>
    </w:p>
    <w:p w14:paraId="76545EDE" w14:textId="640C878D" w:rsidR="00A42BDD"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Прихильники т</w:t>
      </w:r>
      <w:r w:rsidR="5B8D0E57" w:rsidRPr="11784D63">
        <w:rPr>
          <w:rFonts w:ascii="Times New Roman" w:eastAsia="Times New Roman" w:hAnsi="Times New Roman" w:cs="Times New Roman"/>
          <w:sz w:val="28"/>
          <w:szCs w:val="28"/>
          <w:lang w:val="uk-UA" w:eastAsia="ru-RU"/>
        </w:rPr>
        <w:t xml:space="preserve">акої </w:t>
      </w:r>
      <w:r w:rsidRPr="11784D63">
        <w:rPr>
          <w:rFonts w:ascii="Times New Roman" w:eastAsia="Times New Roman" w:hAnsi="Times New Roman" w:cs="Times New Roman"/>
          <w:sz w:val="28"/>
          <w:szCs w:val="28"/>
          <w:lang w:val="uk-UA" w:eastAsia="ru-RU"/>
        </w:rPr>
        <w:t xml:space="preserve">позиції, що жінка має право на </w:t>
      </w:r>
      <w:r w:rsidR="1FEAC267" w:rsidRPr="11784D63">
        <w:rPr>
          <w:rFonts w:ascii="Times New Roman" w:eastAsia="Times New Roman" w:hAnsi="Times New Roman" w:cs="Times New Roman"/>
          <w:sz w:val="28"/>
          <w:szCs w:val="28"/>
          <w:lang w:val="uk-UA" w:eastAsia="ru-RU"/>
        </w:rPr>
        <w:t>окрем</w:t>
      </w:r>
      <w:r w:rsidRPr="11784D63">
        <w:rPr>
          <w:rFonts w:ascii="Times New Roman" w:eastAsia="Times New Roman" w:hAnsi="Times New Roman" w:cs="Times New Roman"/>
          <w:sz w:val="28"/>
          <w:szCs w:val="28"/>
          <w:lang w:val="uk-UA" w:eastAsia="ru-RU"/>
        </w:rPr>
        <w:t xml:space="preserve">ий вибір виношувати плід </w:t>
      </w:r>
      <w:r w:rsidR="779F131F" w:rsidRPr="11784D63">
        <w:rPr>
          <w:rFonts w:ascii="Times New Roman" w:eastAsia="Times New Roman" w:hAnsi="Times New Roman" w:cs="Times New Roman"/>
          <w:sz w:val="28"/>
          <w:szCs w:val="28"/>
          <w:lang w:val="uk-UA" w:eastAsia="ru-RU"/>
        </w:rPr>
        <w:t>чи</w:t>
      </w:r>
      <w:r w:rsidRPr="11784D63">
        <w:rPr>
          <w:rFonts w:ascii="Times New Roman" w:eastAsia="Times New Roman" w:hAnsi="Times New Roman" w:cs="Times New Roman"/>
          <w:sz w:val="28"/>
          <w:szCs w:val="28"/>
          <w:lang w:val="uk-UA" w:eastAsia="ru-RU"/>
        </w:rPr>
        <w:t xml:space="preserve"> ні, аргументують її документами </w:t>
      </w:r>
      <w:r w:rsidR="6D8C66C8"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публікаціями Міжнародної федерації планування сім’ї. Так</w:t>
      </w:r>
      <w:r w:rsidR="5DC685F7" w:rsidRPr="11784D63">
        <w:rPr>
          <w:rFonts w:ascii="Times New Roman" w:eastAsia="Times New Roman" w:hAnsi="Times New Roman" w:cs="Times New Roman"/>
          <w:sz w:val="28"/>
          <w:szCs w:val="28"/>
          <w:lang w:val="uk-UA" w:eastAsia="ru-RU"/>
        </w:rPr>
        <w:t>им чином</w:t>
      </w:r>
      <w:r w:rsidRPr="11784D63">
        <w:rPr>
          <w:rFonts w:ascii="Times New Roman" w:eastAsia="Times New Roman" w:hAnsi="Times New Roman" w:cs="Times New Roman"/>
          <w:sz w:val="28"/>
          <w:szCs w:val="28"/>
          <w:lang w:val="uk-UA" w:eastAsia="ru-RU"/>
        </w:rPr>
        <w:t xml:space="preserve">, </w:t>
      </w:r>
      <w:r w:rsidR="0051153D" w:rsidRPr="11784D63">
        <w:rPr>
          <w:rFonts w:ascii="Times New Roman" w:eastAsia="Times New Roman" w:hAnsi="Times New Roman" w:cs="Times New Roman"/>
          <w:sz w:val="28"/>
          <w:szCs w:val="28"/>
          <w:lang w:val="uk-UA" w:eastAsia="ru-RU"/>
        </w:rPr>
        <w:t xml:space="preserve">вчена </w:t>
      </w:r>
      <w:r w:rsidRPr="11784D63">
        <w:rPr>
          <w:rFonts w:ascii="Times New Roman" w:eastAsia="Times New Roman" w:hAnsi="Times New Roman" w:cs="Times New Roman"/>
          <w:sz w:val="28"/>
          <w:szCs w:val="28"/>
          <w:lang w:val="uk-UA" w:eastAsia="ru-RU"/>
        </w:rPr>
        <w:t xml:space="preserve">Р. Абдуєва відзначає, що </w:t>
      </w:r>
      <w:r w:rsidR="58BA7132"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 xml:space="preserve">питання про проведення аборту – це частина </w:t>
      </w:r>
      <w:r w:rsidR="37E0ABFE"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 xml:space="preserve">питання щодо репродуктивного здоров’я, репродуктивного вибору та репродуктивних правах людини. Репродуктивне здоров’я відображає важливий аспект здоров’я </w:t>
      </w:r>
      <w:r w:rsidR="491B1B1A"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загалі та передбачає: а) </w:t>
      </w:r>
      <w:r w:rsidR="2124C40C" w:rsidRPr="11784D63">
        <w:rPr>
          <w:rFonts w:ascii="Times New Roman" w:eastAsia="Times New Roman" w:hAnsi="Times New Roman" w:cs="Times New Roman"/>
          <w:sz w:val="28"/>
          <w:szCs w:val="28"/>
          <w:lang w:val="uk-UA" w:eastAsia="ru-RU"/>
        </w:rPr>
        <w:t xml:space="preserve">спроможність </w:t>
      </w:r>
      <w:r w:rsidRPr="11784D63">
        <w:rPr>
          <w:rFonts w:ascii="Times New Roman" w:eastAsia="Times New Roman" w:hAnsi="Times New Roman" w:cs="Times New Roman"/>
          <w:sz w:val="28"/>
          <w:szCs w:val="28"/>
          <w:lang w:val="uk-UA" w:eastAsia="ru-RU"/>
        </w:rPr>
        <w:t xml:space="preserve">провадити потомство; б) вільне прийняття рішення </w:t>
      </w:r>
      <w:r w:rsidR="73FB9E5B"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цій сфері; в) безпечне статеве життя. Репродуктивн</w:t>
      </w:r>
      <w:r w:rsidR="35F608DD" w:rsidRPr="11784D63">
        <w:rPr>
          <w:rFonts w:ascii="Times New Roman" w:eastAsia="Times New Roman" w:hAnsi="Times New Roman" w:cs="Times New Roman"/>
          <w:sz w:val="28"/>
          <w:szCs w:val="28"/>
          <w:lang w:val="uk-UA" w:eastAsia="ru-RU"/>
        </w:rPr>
        <w:t xml:space="preserve">е обрання </w:t>
      </w:r>
      <w:r w:rsidRPr="11784D63">
        <w:rPr>
          <w:rFonts w:ascii="Times New Roman" w:eastAsia="Times New Roman" w:hAnsi="Times New Roman" w:cs="Times New Roman"/>
          <w:sz w:val="28"/>
          <w:szCs w:val="28"/>
          <w:lang w:val="uk-UA" w:eastAsia="ru-RU"/>
        </w:rPr>
        <w:t xml:space="preserve">– це прояв моральної автономії особистості </w:t>
      </w:r>
      <w:r w:rsidR="1B6D1C7C"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питаннях сексуальності </w:t>
      </w:r>
      <w:r w:rsidR="4E61E8FB"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дітонародження. Репродуктивні права покликані створити с</w:t>
      </w:r>
      <w:r w:rsidR="1B2F27AE" w:rsidRPr="11784D63">
        <w:rPr>
          <w:rFonts w:ascii="Times New Roman" w:eastAsia="Times New Roman" w:hAnsi="Times New Roman" w:cs="Times New Roman"/>
          <w:sz w:val="28"/>
          <w:szCs w:val="28"/>
          <w:lang w:val="uk-UA" w:eastAsia="ru-RU"/>
        </w:rPr>
        <w:t xml:space="preserve">успільні </w:t>
      </w:r>
      <w:r w:rsidRPr="11784D63">
        <w:rPr>
          <w:rFonts w:ascii="Times New Roman" w:eastAsia="Times New Roman" w:hAnsi="Times New Roman" w:cs="Times New Roman"/>
          <w:sz w:val="28"/>
          <w:szCs w:val="28"/>
          <w:lang w:val="uk-UA" w:eastAsia="ru-RU"/>
        </w:rPr>
        <w:t xml:space="preserve">передумови </w:t>
      </w:r>
      <w:r w:rsidR="2D5778CC"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для забезпечення репродуктивного здоров’я [</w:t>
      </w:r>
      <w:r w:rsidR="0051153D" w:rsidRPr="11784D63">
        <w:rPr>
          <w:rFonts w:ascii="Times New Roman" w:eastAsia="Times New Roman" w:hAnsi="Times New Roman" w:cs="Times New Roman"/>
          <w:sz w:val="28"/>
          <w:szCs w:val="28"/>
          <w:lang w:val="uk-UA" w:eastAsia="ru-RU"/>
        </w:rPr>
        <w:t>17</w:t>
      </w:r>
      <w:r w:rsidRPr="11784D63">
        <w:rPr>
          <w:rFonts w:ascii="Times New Roman" w:eastAsia="Times New Roman" w:hAnsi="Times New Roman" w:cs="Times New Roman"/>
          <w:sz w:val="28"/>
          <w:szCs w:val="28"/>
          <w:lang w:val="uk-UA" w:eastAsia="ru-RU"/>
        </w:rPr>
        <w:t>].</w:t>
      </w:r>
    </w:p>
    <w:p w14:paraId="026FFF2E" w14:textId="59A7F3C2" w:rsidR="00A42BDD" w:rsidRPr="00E04E40" w:rsidRDefault="00FC473E"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Ставлення суспільства </w:t>
      </w:r>
      <w:r w:rsidR="3BFCA973"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держави до аборту змінювалось </w:t>
      </w:r>
      <w:r w:rsidR="4CC44B83"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різні періоди історичного розвитку</w:t>
      </w:r>
      <w:r w:rsidR="640649DF" w:rsidRPr="11784D63">
        <w:rPr>
          <w:rFonts w:ascii="Times New Roman" w:eastAsia="Times New Roman" w:hAnsi="Times New Roman" w:cs="Times New Roman"/>
          <w:sz w:val="28"/>
          <w:szCs w:val="28"/>
          <w:lang w:val="uk-UA" w:eastAsia="ru-RU"/>
        </w:rPr>
        <w:t xml:space="preserve"> у</w:t>
      </w:r>
      <w:r w:rsidRPr="11784D63">
        <w:rPr>
          <w:rFonts w:ascii="Times New Roman" w:eastAsia="Times New Roman" w:hAnsi="Times New Roman" w:cs="Times New Roman"/>
          <w:sz w:val="28"/>
          <w:szCs w:val="28"/>
          <w:lang w:val="uk-UA" w:eastAsia="ru-RU"/>
        </w:rPr>
        <w:t xml:space="preserve"> залежності від політичних, економічних </w:t>
      </w:r>
      <w:r w:rsidR="3E34EBF7"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соціальних умов життя. Існує одне </w:t>
      </w:r>
      <w:r w:rsidR="363DA02C" w:rsidRPr="11784D63">
        <w:rPr>
          <w:rFonts w:ascii="Times New Roman" w:eastAsia="Times New Roman" w:hAnsi="Times New Roman" w:cs="Times New Roman"/>
          <w:sz w:val="28"/>
          <w:szCs w:val="28"/>
          <w:lang w:val="uk-UA" w:eastAsia="ru-RU"/>
        </w:rPr>
        <w:t xml:space="preserve">основне </w:t>
      </w:r>
      <w:r w:rsidRPr="11784D63">
        <w:rPr>
          <w:rFonts w:ascii="Times New Roman" w:eastAsia="Times New Roman" w:hAnsi="Times New Roman" w:cs="Times New Roman"/>
          <w:sz w:val="28"/>
          <w:szCs w:val="28"/>
          <w:lang w:val="uk-UA" w:eastAsia="ru-RU"/>
        </w:rPr>
        <w:t xml:space="preserve">питання: чи дозволяти проведення аборту, </w:t>
      </w:r>
      <w:r w:rsidR="50A5BC54" w:rsidRPr="11784D63">
        <w:rPr>
          <w:rFonts w:ascii="Times New Roman" w:eastAsia="Times New Roman" w:hAnsi="Times New Roman" w:cs="Times New Roman"/>
          <w:sz w:val="28"/>
          <w:szCs w:val="28"/>
          <w:lang w:val="uk-UA" w:eastAsia="ru-RU"/>
        </w:rPr>
        <w:t xml:space="preserve">чи </w:t>
      </w:r>
      <w:r w:rsidRPr="11784D63">
        <w:rPr>
          <w:rFonts w:ascii="Times New Roman" w:eastAsia="Times New Roman" w:hAnsi="Times New Roman" w:cs="Times New Roman"/>
          <w:sz w:val="28"/>
          <w:szCs w:val="28"/>
          <w:lang w:val="uk-UA" w:eastAsia="ru-RU"/>
        </w:rPr>
        <w:t xml:space="preserve">його заборонити. У цьому мабуть </w:t>
      </w:r>
      <w:r w:rsidR="1EE30EE3"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полягає морально-етична </w:t>
      </w:r>
      <w:r w:rsidR="0CAD0A8D"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філософська проблема. Юристи, медики, представники громадських </w:t>
      </w:r>
      <w:r w:rsidR="7E35EC8E" w:rsidRPr="11784D63">
        <w:rPr>
          <w:rFonts w:ascii="Times New Roman" w:eastAsia="Times New Roman" w:hAnsi="Times New Roman" w:cs="Times New Roman"/>
          <w:sz w:val="28"/>
          <w:szCs w:val="28"/>
          <w:lang w:val="uk-UA" w:eastAsia="ru-RU"/>
        </w:rPr>
        <w:t>по</w:t>
      </w:r>
      <w:r w:rsidRPr="11784D63">
        <w:rPr>
          <w:rFonts w:ascii="Times New Roman" w:eastAsia="Times New Roman" w:hAnsi="Times New Roman" w:cs="Times New Roman"/>
          <w:sz w:val="28"/>
          <w:szCs w:val="28"/>
          <w:lang w:val="uk-UA" w:eastAsia="ru-RU"/>
        </w:rPr>
        <w:t xml:space="preserve">єднань по-різному намагаються її вирішити. Існує </w:t>
      </w:r>
      <w:r w:rsidR="7996C570" w:rsidRPr="11784D63">
        <w:rPr>
          <w:rFonts w:ascii="Times New Roman" w:eastAsia="Times New Roman" w:hAnsi="Times New Roman" w:cs="Times New Roman"/>
          <w:sz w:val="28"/>
          <w:szCs w:val="28"/>
          <w:lang w:val="uk-UA" w:eastAsia="ru-RU"/>
        </w:rPr>
        <w:t xml:space="preserve">чимало </w:t>
      </w:r>
      <w:r w:rsidRPr="11784D63">
        <w:rPr>
          <w:rFonts w:ascii="Times New Roman" w:eastAsia="Times New Roman" w:hAnsi="Times New Roman" w:cs="Times New Roman"/>
          <w:sz w:val="28"/>
          <w:szCs w:val="28"/>
          <w:lang w:val="uk-UA" w:eastAsia="ru-RU"/>
        </w:rPr>
        <w:t>точок зору з цього приводу.</w:t>
      </w:r>
      <w:r w:rsidR="00A42BDD" w:rsidRPr="11784D63">
        <w:rPr>
          <w:rFonts w:ascii="Times New Roman" w:eastAsia="Times New Roman" w:hAnsi="Times New Roman" w:cs="Times New Roman"/>
          <w:sz w:val="28"/>
          <w:szCs w:val="28"/>
          <w:lang w:val="uk-UA" w:eastAsia="ru-RU"/>
        </w:rPr>
        <w:t xml:space="preserve"> </w:t>
      </w:r>
    </w:p>
    <w:p w14:paraId="6582412D" w14:textId="1F476B41" w:rsidR="00FC473E"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lastRenderedPageBreak/>
        <w:t>Так</w:t>
      </w:r>
      <w:r w:rsidR="0E8E2EFC" w:rsidRPr="11784D63">
        <w:rPr>
          <w:rFonts w:ascii="Times New Roman" w:eastAsia="Times New Roman" w:hAnsi="Times New Roman" w:cs="Times New Roman"/>
          <w:sz w:val="28"/>
          <w:szCs w:val="28"/>
          <w:lang w:val="uk-UA" w:eastAsia="ru-RU"/>
        </w:rPr>
        <w:t>им чином</w:t>
      </w:r>
      <w:r w:rsidRPr="11784D63">
        <w:rPr>
          <w:rFonts w:ascii="Times New Roman" w:eastAsia="Times New Roman" w:hAnsi="Times New Roman" w:cs="Times New Roman"/>
          <w:sz w:val="28"/>
          <w:szCs w:val="28"/>
          <w:lang w:val="uk-UA" w:eastAsia="ru-RU"/>
        </w:rPr>
        <w:t>, п</w:t>
      </w:r>
      <w:r w:rsidR="00FC473E" w:rsidRPr="11784D63">
        <w:rPr>
          <w:rFonts w:ascii="Times New Roman" w:eastAsia="Times New Roman" w:hAnsi="Times New Roman" w:cs="Times New Roman"/>
          <w:sz w:val="28"/>
          <w:szCs w:val="28"/>
          <w:lang w:val="uk-UA" w:eastAsia="ru-RU"/>
        </w:rPr>
        <w:t xml:space="preserve">рихильники заборони абортів по-різному </w:t>
      </w:r>
      <w:r w:rsidR="2B8B6F6C" w:rsidRPr="11784D63">
        <w:rPr>
          <w:rFonts w:ascii="Times New Roman" w:eastAsia="Times New Roman" w:hAnsi="Times New Roman" w:cs="Times New Roman"/>
          <w:sz w:val="28"/>
          <w:szCs w:val="28"/>
          <w:lang w:val="uk-UA" w:eastAsia="ru-RU"/>
        </w:rPr>
        <w:t xml:space="preserve">роз’яснюють </w:t>
      </w:r>
      <w:r w:rsidR="00FC473E" w:rsidRPr="11784D63">
        <w:rPr>
          <w:rFonts w:ascii="Times New Roman" w:eastAsia="Times New Roman" w:hAnsi="Times New Roman" w:cs="Times New Roman"/>
          <w:sz w:val="28"/>
          <w:szCs w:val="28"/>
          <w:lang w:val="uk-UA" w:eastAsia="ru-RU"/>
        </w:rPr>
        <w:t xml:space="preserve">своє ствердження. Навіть наводять підстави </w:t>
      </w:r>
      <w:r w:rsidR="41A2654D" w:rsidRPr="11784D63">
        <w:rPr>
          <w:rFonts w:ascii="Times New Roman" w:eastAsia="Times New Roman" w:hAnsi="Times New Roman" w:cs="Times New Roman"/>
          <w:sz w:val="28"/>
          <w:szCs w:val="28"/>
          <w:lang w:val="uk-UA" w:eastAsia="ru-RU"/>
        </w:rPr>
        <w:t>за</w:t>
      </w:r>
      <w:r w:rsidR="00FC473E" w:rsidRPr="11784D63">
        <w:rPr>
          <w:rFonts w:ascii="Times New Roman" w:eastAsia="Times New Roman" w:hAnsi="Times New Roman" w:cs="Times New Roman"/>
          <w:sz w:val="28"/>
          <w:szCs w:val="28"/>
          <w:lang w:val="uk-UA" w:eastAsia="ru-RU"/>
        </w:rPr>
        <w:t xml:space="preserve">для заборони абортів в Україні на законодавчому рівні. Так, </w:t>
      </w:r>
      <w:r w:rsidR="6F4D2774"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Українському католицькому університеті відбулася прес-конференція, на </w:t>
      </w:r>
      <w:r w:rsidR="0CFB0283" w:rsidRPr="11784D63">
        <w:rPr>
          <w:rFonts w:ascii="Times New Roman" w:eastAsia="Times New Roman" w:hAnsi="Times New Roman" w:cs="Times New Roman"/>
          <w:sz w:val="28"/>
          <w:szCs w:val="28"/>
          <w:lang w:val="uk-UA" w:eastAsia="ru-RU"/>
        </w:rPr>
        <w:t xml:space="preserve">котрій </w:t>
      </w:r>
      <w:r w:rsidR="00FC473E" w:rsidRPr="11784D63">
        <w:rPr>
          <w:rFonts w:ascii="Times New Roman" w:eastAsia="Times New Roman" w:hAnsi="Times New Roman" w:cs="Times New Roman"/>
          <w:sz w:val="28"/>
          <w:szCs w:val="28"/>
          <w:lang w:val="uk-UA" w:eastAsia="ru-RU"/>
        </w:rPr>
        <w:t xml:space="preserve">представлено звернення до Президента України від учасників Всеукраїнської конференції «Аборт: заперечення права на життя». Саме </w:t>
      </w:r>
      <w:r w:rsidR="0C8548A8"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даному відкритому зверненні учасники зазначають підстави </w:t>
      </w:r>
      <w:r w:rsidR="4BC02E80" w:rsidRPr="11784D63">
        <w:rPr>
          <w:rFonts w:ascii="Times New Roman" w:eastAsia="Times New Roman" w:hAnsi="Times New Roman" w:cs="Times New Roman"/>
          <w:sz w:val="28"/>
          <w:szCs w:val="28"/>
          <w:lang w:val="uk-UA" w:eastAsia="ru-RU"/>
        </w:rPr>
        <w:t>за</w:t>
      </w:r>
      <w:r w:rsidR="00FC473E" w:rsidRPr="11784D63">
        <w:rPr>
          <w:rFonts w:ascii="Times New Roman" w:eastAsia="Times New Roman" w:hAnsi="Times New Roman" w:cs="Times New Roman"/>
          <w:sz w:val="28"/>
          <w:szCs w:val="28"/>
          <w:lang w:val="uk-UA" w:eastAsia="ru-RU"/>
        </w:rPr>
        <w:t xml:space="preserve">для заборони абортів </w:t>
      </w:r>
      <w:r w:rsidR="34BB2732"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Україні на законодавчому рівні, розглядаючи їх </w:t>
      </w:r>
      <w:r w:rsidR="3DBDEAE2" w:rsidRPr="11784D63">
        <w:rPr>
          <w:rFonts w:ascii="Times New Roman" w:eastAsia="Times New Roman" w:hAnsi="Times New Roman" w:cs="Times New Roman"/>
          <w:sz w:val="28"/>
          <w:szCs w:val="28"/>
          <w:lang w:val="uk-UA" w:eastAsia="ru-RU"/>
        </w:rPr>
        <w:t>і</w:t>
      </w:r>
      <w:r w:rsidR="00FC473E" w:rsidRPr="11784D63">
        <w:rPr>
          <w:rFonts w:ascii="Times New Roman" w:eastAsia="Times New Roman" w:hAnsi="Times New Roman" w:cs="Times New Roman"/>
          <w:sz w:val="28"/>
          <w:szCs w:val="28"/>
          <w:lang w:val="uk-UA" w:eastAsia="ru-RU"/>
        </w:rPr>
        <w:t>з різних точок зору [</w:t>
      </w:r>
      <w:r w:rsidR="0051153D" w:rsidRPr="11784D63">
        <w:rPr>
          <w:rFonts w:ascii="Times New Roman" w:eastAsia="Times New Roman" w:hAnsi="Times New Roman" w:cs="Times New Roman"/>
          <w:sz w:val="28"/>
          <w:szCs w:val="28"/>
          <w:lang w:val="uk-UA" w:eastAsia="ru-RU"/>
        </w:rPr>
        <w:t>9</w:t>
      </w:r>
      <w:r w:rsidR="00FC473E" w:rsidRPr="11784D63">
        <w:rPr>
          <w:rFonts w:ascii="Times New Roman" w:eastAsia="Times New Roman" w:hAnsi="Times New Roman" w:cs="Times New Roman"/>
          <w:sz w:val="28"/>
          <w:szCs w:val="28"/>
          <w:lang w:val="uk-UA" w:eastAsia="ru-RU"/>
        </w:rPr>
        <w:t>].</w:t>
      </w:r>
    </w:p>
    <w:p w14:paraId="4722612D" w14:textId="5AC92C57" w:rsidR="006572BF"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Складність </w:t>
      </w:r>
      <w:r w:rsidR="26565B0C" w:rsidRPr="11784D63">
        <w:rPr>
          <w:rFonts w:ascii="Times New Roman" w:eastAsia="Times New Roman" w:hAnsi="Times New Roman" w:cs="Times New Roman"/>
          <w:sz w:val="28"/>
          <w:szCs w:val="28"/>
          <w:lang w:val="uk-UA" w:eastAsia="ru-RU"/>
        </w:rPr>
        <w:t xml:space="preserve">цієї </w:t>
      </w:r>
      <w:r w:rsidRPr="11784D63">
        <w:rPr>
          <w:rFonts w:ascii="Times New Roman" w:eastAsia="Times New Roman" w:hAnsi="Times New Roman" w:cs="Times New Roman"/>
          <w:sz w:val="28"/>
          <w:szCs w:val="28"/>
          <w:lang w:val="uk-UA" w:eastAsia="ru-RU"/>
        </w:rPr>
        <w:t xml:space="preserve">проблеми обумовлена залученням </w:t>
      </w:r>
      <w:r w:rsidR="12D0C759"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дискусію різних конфесій Християнської Церкви. </w:t>
      </w:r>
      <w:r w:rsidR="1CAE1EDC" w:rsidRPr="11784D63">
        <w:rPr>
          <w:rFonts w:ascii="Times New Roman" w:eastAsia="Times New Roman" w:hAnsi="Times New Roman" w:cs="Times New Roman"/>
          <w:sz w:val="28"/>
          <w:szCs w:val="28"/>
          <w:lang w:val="uk-UA" w:eastAsia="ru-RU"/>
        </w:rPr>
        <w:t xml:space="preserve">Цією </w:t>
      </w:r>
      <w:r w:rsidRPr="11784D63">
        <w:rPr>
          <w:rFonts w:ascii="Times New Roman" w:eastAsia="Times New Roman" w:hAnsi="Times New Roman" w:cs="Times New Roman"/>
          <w:sz w:val="28"/>
          <w:szCs w:val="28"/>
          <w:lang w:val="uk-UA" w:eastAsia="ru-RU"/>
        </w:rPr>
        <w:t>увагою до абортів традиційно в</w:t>
      </w:r>
      <w:r w:rsidR="0336EF65" w:rsidRPr="11784D63">
        <w:rPr>
          <w:rFonts w:ascii="Times New Roman" w:eastAsia="Times New Roman" w:hAnsi="Times New Roman" w:cs="Times New Roman"/>
          <w:sz w:val="28"/>
          <w:szCs w:val="28"/>
          <w:lang w:val="uk-UA" w:eastAsia="ru-RU"/>
        </w:rPr>
        <w:t xml:space="preserve">иокремлюється </w:t>
      </w:r>
      <w:r w:rsidRPr="11784D63">
        <w:rPr>
          <w:rFonts w:ascii="Times New Roman" w:eastAsia="Times New Roman" w:hAnsi="Times New Roman" w:cs="Times New Roman"/>
          <w:sz w:val="28"/>
          <w:szCs w:val="28"/>
          <w:lang w:val="uk-UA" w:eastAsia="ru-RU"/>
        </w:rPr>
        <w:t xml:space="preserve">Римська Католицька Церква. Останнім часом до антиабортної руху </w:t>
      </w:r>
      <w:r w:rsidR="70D4B710" w:rsidRPr="11784D63">
        <w:rPr>
          <w:rFonts w:ascii="Times New Roman" w:eastAsia="Times New Roman" w:hAnsi="Times New Roman" w:cs="Times New Roman"/>
          <w:sz w:val="28"/>
          <w:szCs w:val="28"/>
          <w:lang w:val="uk-UA" w:eastAsia="ru-RU"/>
        </w:rPr>
        <w:t>до</w:t>
      </w:r>
      <w:r w:rsidRPr="11784D63">
        <w:rPr>
          <w:rFonts w:ascii="Times New Roman" w:eastAsia="Times New Roman" w:hAnsi="Times New Roman" w:cs="Times New Roman"/>
          <w:sz w:val="28"/>
          <w:szCs w:val="28"/>
          <w:lang w:val="uk-UA" w:eastAsia="ru-RU"/>
        </w:rPr>
        <w:t xml:space="preserve">єдналася </w:t>
      </w:r>
      <w:r w:rsidR="0ACA8D5C"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Українська Православна Церква. Зусиллями Римської Католицької Церкви аборти </w:t>
      </w:r>
      <w:r w:rsidR="0C0993B2"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Польщі вже заборонені (вірніше, легально припустимі </w:t>
      </w:r>
      <w:r w:rsidR="76FD6D95"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 xml:space="preserve">в деяких критичних ситуаціях – наприклад, </w:t>
      </w:r>
      <w:r w:rsidR="0EFEA982"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разі вагітності, що настала після зґвалтування). На ділі </w:t>
      </w:r>
      <w:r w:rsidR="54E4DFE6" w:rsidRPr="11784D63">
        <w:rPr>
          <w:rFonts w:ascii="Times New Roman" w:eastAsia="Times New Roman" w:hAnsi="Times New Roman" w:cs="Times New Roman"/>
          <w:sz w:val="28"/>
          <w:szCs w:val="28"/>
          <w:lang w:val="uk-UA" w:eastAsia="ru-RU"/>
        </w:rPr>
        <w:t xml:space="preserve">даний </w:t>
      </w:r>
      <w:r w:rsidRPr="11784D63">
        <w:rPr>
          <w:rFonts w:ascii="Times New Roman" w:eastAsia="Times New Roman" w:hAnsi="Times New Roman" w:cs="Times New Roman"/>
          <w:sz w:val="28"/>
          <w:szCs w:val="28"/>
          <w:lang w:val="uk-UA" w:eastAsia="ru-RU"/>
        </w:rPr>
        <w:t xml:space="preserve">крок виявився надзвичайно ефективним, </w:t>
      </w:r>
      <w:r w:rsidR="64AEF2A6" w:rsidRPr="11784D63">
        <w:rPr>
          <w:rFonts w:ascii="Times New Roman" w:eastAsia="Times New Roman" w:hAnsi="Times New Roman" w:cs="Times New Roman"/>
          <w:sz w:val="28"/>
          <w:szCs w:val="28"/>
          <w:lang w:val="uk-UA" w:eastAsia="ru-RU"/>
        </w:rPr>
        <w:t xml:space="preserve">проте </w:t>
      </w:r>
      <w:r w:rsidRPr="11784D63">
        <w:rPr>
          <w:rFonts w:ascii="Times New Roman" w:eastAsia="Times New Roman" w:hAnsi="Times New Roman" w:cs="Times New Roman"/>
          <w:sz w:val="28"/>
          <w:szCs w:val="28"/>
          <w:lang w:val="uk-UA" w:eastAsia="ru-RU"/>
        </w:rPr>
        <w:t>тільки для стимулювання польської індустрії підпільних абортів і «абортного туризму» в сусідні країни з ліберальним законодавством щодо абортів</w:t>
      </w:r>
      <w:r w:rsidR="0051153D" w:rsidRPr="11784D63">
        <w:rPr>
          <w:rFonts w:ascii="Times New Roman" w:eastAsia="Times New Roman" w:hAnsi="Times New Roman" w:cs="Times New Roman"/>
          <w:sz w:val="28"/>
          <w:szCs w:val="28"/>
          <w:lang w:val="uk-UA" w:eastAsia="ru-RU"/>
        </w:rPr>
        <w:t xml:space="preserve"> [78]</w:t>
      </w:r>
      <w:r w:rsidRPr="11784D63">
        <w:rPr>
          <w:rFonts w:ascii="Times New Roman" w:eastAsia="Times New Roman" w:hAnsi="Times New Roman" w:cs="Times New Roman"/>
          <w:sz w:val="28"/>
          <w:szCs w:val="28"/>
          <w:lang w:val="uk-UA" w:eastAsia="ru-RU"/>
        </w:rPr>
        <w:t>.</w:t>
      </w:r>
    </w:p>
    <w:p w14:paraId="7D4B8BD8" w14:textId="46CA120E" w:rsidR="00FC473E"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highlight w:val="yellow"/>
          <w:lang w:val="uk-UA" w:eastAsia="ru-RU"/>
        </w:rPr>
      </w:pPr>
      <w:r w:rsidRPr="11784D63">
        <w:rPr>
          <w:rFonts w:ascii="Times New Roman" w:eastAsia="Times New Roman" w:hAnsi="Times New Roman" w:cs="Times New Roman"/>
          <w:sz w:val="28"/>
          <w:szCs w:val="28"/>
          <w:lang w:val="uk-UA" w:eastAsia="ru-RU"/>
        </w:rPr>
        <w:t xml:space="preserve"> На сьогоднішній день «абортний туризм» </w:t>
      </w:r>
      <w:r w:rsidR="25B286CD"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Польщі став реальним соціальним явищем </w:t>
      </w:r>
      <w:r w:rsidR="3251352C"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прикордонних з Польщею областях України </w:t>
      </w:r>
      <w:r w:rsidR="68042781"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Білорусії. Очевидним соціально</w:t>
      </w:r>
      <w:r w:rsidR="00A42BDD"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економічним «мінусом» </w:t>
      </w:r>
      <w:r w:rsidR="0C58D697" w:rsidRPr="11784D63">
        <w:rPr>
          <w:rFonts w:ascii="Times New Roman" w:eastAsia="Times New Roman" w:hAnsi="Times New Roman" w:cs="Times New Roman"/>
          <w:sz w:val="28"/>
          <w:szCs w:val="28"/>
          <w:lang w:val="uk-UA" w:eastAsia="ru-RU"/>
        </w:rPr>
        <w:t xml:space="preserve">схожого </w:t>
      </w:r>
      <w:r w:rsidRPr="11784D63">
        <w:rPr>
          <w:rFonts w:ascii="Times New Roman" w:eastAsia="Times New Roman" w:hAnsi="Times New Roman" w:cs="Times New Roman"/>
          <w:sz w:val="28"/>
          <w:szCs w:val="28"/>
          <w:lang w:val="uk-UA" w:eastAsia="ru-RU"/>
        </w:rPr>
        <w:t xml:space="preserve">явища видається те, що медицина держави при цьому втрачає </w:t>
      </w:r>
      <w:r w:rsidR="00A42BDD" w:rsidRPr="11784D63">
        <w:rPr>
          <w:rFonts w:ascii="Times New Roman" w:eastAsia="Times New Roman" w:hAnsi="Times New Roman" w:cs="Times New Roman"/>
          <w:sz w:val="28"/>
          <w:szCs w:val="28"/>
          <w:lang w:val="uk-UA" w:eastAsia="ru-RU"/>
        </w:rPr>
        <w:t>кошти</w:t>
      </w:r>
      <w:r w:rsidRPr="11784D63">
        <w:rPr>
          <w:rFonts w:ascii="Times New Roman" w:eastAsia="Times New Roman" w:hAnsi="Times New Roman" w:cs="Times New Roman"/>
          <w:sz w:val="28"/>
          <w:szCs w:val="28"/>
          <w:lang w:val="uk-UA" w:eastAsia="ru-RU"/>
        </w:rPr>
        <w:t xml:space="preserve">. </w:t>
      </w:r>
      <w:r w:rsidR="565B9157" w:rsidRPr="11784D63">
        <w:rPr>
          <w:rFonts w:ascii="Times New Roman" w:eastAsia="Times New Roman" w:hAnsi="Times New Roman" w:cs="Times New Roman"/>
          <w:sz w:val="28"/>
          <w:szCs w:val="28"/>
          <w:lang w:val="uk-UA" w:eastAsia="ru-RU"/>
        </w:rPr>
        <w:t>Зад</w:t>
      </w:r>
      <w:r w:rsidRPr="11784D63">
        <w:rPr>
          <w:rFonts w:ascii="Times New Roman" w:eastAsia="Times New Roman" w:hAnsi="Times New Roman" w:cs="Times New Roman"/>
          <w:sz w:val="28"/>
          <w:szCs w:val="28"/>
          <w:lang w:val="uk-UA" w:eastAsia="ru-RU"/>
        </w:rPr>
        <w:t xml:space="preserve">ля прикладу, коли Україна за кількістю абортів посідала </w:t>
      </w:r>
      <w:r w:rsidR="3E2D7D7C"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світі 3 місце, то Польща – 94. Тут в</w:t>
      </w:r>
      <w:r w:rsidR="1BC4037D" w:rsidRPr="11784D63">
        <w:rPr>
          <w:rFonts w:ascii="Times New Roman" w:eastAsia="Times New Roman" w:hAnsi="Times New Roman" w:cs="Times New Roman"/>
          <w:sz w:val="28"/>
          <w:szCs w:val="28"/>
          <w:lang w:val="uk-UA" w:eastAsia="ru-RU"/>
        </w:rPr>
        <w:t>агом</w:t>
      </w:r>
      <w:r w:rsidRPr="11784D63">
        <w:rPr>
          <w:rFonts w:ascii="Times New Roman" w:eastAsia="Times New Roman" w:hAnsi="Times New Roman" w:cs="Times New Roman"/>
          <w:sz w:val="28"/>
          <w:szCs w:val="28"/>
          <w:lang w:val="uk-UA" w:eastAsia="ru-RU"/>
        </w:rPr>
        <w:t xml:space="preserve">ий вплив саме церкви, </w:t>
      </w:r>
      <w:r w:rsidR="033885A3" w:rsidRPr="11784D63">
        <w:rPr>
          <w:rFonts w:ascii="Times New Roman" w:eastAsia="Times New Roman" w:hAnsi="Times New Roman" w:cs="Times New Roman"/>
          <w:sz w:val="28"/>
          <w:szCs w:val="28"/>
          <w:lang w:val="uk-UA" w:eastAsia="ru-RU"/>
        </w:rPr>
        <w:t xml:space="preserve">котра </w:t>
      </w:r>
      <w:r w:rsidRPr="11784D63">
        <w:rPr>
          <w:rFonts w:ascii="Times New Roman" w:eastAsia="Times New Roman" w:hAnsi="Times New Roman" w:cs="Times New Roman"/>
          <w:sz w:val="28"/>
          <w:szCs w:val="28"/>
          <w:lang w:val="uk-UA" w:eastAsia="ru-RU"/>
        </w:rPr>
        <w:t xml:space="preserve">категорично висловлюється проти абортів, створює </w:t>
      </w:r>
      <w:r w:rsidR="3D8278D6" w:rsidRPr="11784D63">
        <w:rPr>
          <w:rFonts w:ascii="Times New Roman" w:eastAsia="Times New Roman" w:hAnsi="Times New Roman" w:cs="Times New Roman"/>
          <w:sz w:val="28"/>
          <w:szCs w:val="28"/>
          <w:lang w:val="uk-UA" w:eastAsia="ru-RU"/>
        </w:rPr>
        <w:t xml:space="preserve">багато </w:t>
      </w:r>
      <w:r w:rsidRPr="11784D63">
        <w:rPr>
          <w:rFonts w:ascii="Times New Roman" w:eastAsia="Times New Roman" w:hAnsi="Times New Roman" w:cs="Times New Roman"/>
          <w:sz w:val="28"/>
          <w:szCs w:val="28"/>
          <w:lang w:val="uk-UA" w:eastAsia="ru-RU"/>
        </w:rPr>
        <w:t xml:space="preserve">інституцій для збереження життя дитини </w:t>
      </w:r>
      <w:r w:rsidR="5E8F6889"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материнства, планування родини</w:t>
      </w:r>
      <w:r w:rsidR="0051153D" w:rsidRPr="11784D63">
        <w:rPr>
          <w:rFonts w:ascii="Times New Roman" w:eastAsia="Times New Roman" w:hAnsi="Times New Roman" w:cs="Times New Roman"/>
          <w:sz w:val="28"/>
          <w:szCs w:val="28"/>
          <w:lang w:val="uk-UA" w:eastAsia="ru-RU"/>
        </w:rPr>
        <w:t xml:space="preserve"> [5]</w:t>
      </w:r>
      <w:r w:rsidRPr="11784D63">
        <w:rPr>
          <w:rFonts w:ascii="Times New Roman" w:eastAsia="Times New Roman" w:hAnsi="Times New Roman" w:cs="Times New Roman"/>
          <w:sz w:val="28"/>
          <w:szCs w:val="28"/>
          <w:lang w:val="uk-UA" w:eastAsia="ru-RU"/>
        </w:rPr>
        <w:t>.</w:t>
      </w:r>
    </w:p>
    <w:p w14:paraId="09C0937B" w14:textId="2F6D8A25" w:rsidR="00FC473E" w:rsidRPr="00E04E40" w:rsidRDefault="00FC473E"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22 вересня 20</w:t>
      </w:r>
      <w:r w:rsidR="006572BF" w:rsidRPr="11784D63">
        <w:rPr>
          <w:rFonts w:ascii="Times New Roman" w:eastAsia="Times New Roman" w:hAnsi="Times New Roman" w:cs="Times New Roman"/>
          <w:sz w:val="28"/>
          <w:szCs w:val="28"/>
          <w:lang w:val="uk-UA" w:eastAsia="ru-RU"/>
        </w:rPr>
        <w:t>2</w:t>
      </w:r>
      <w:r w:rsidRPr="11784D63">
        <w:rPr>
          <w:rFonts w:ascii="Times New Roman" w:eastAsia="Times New Roman" w:hAnsi="Times New Roman" w:cs="Times New Roman"/>
          <w:sz w:val="28"/>
          <w:szCs w:val="28"/>
          <w:lang w:val="uk-UA" w:eastAsia="ru-RU"/>
        </w:rPr>
        <w:t xml:space="preserve">0 р. </w:t>
      </w:r>
      <w:r w:rsidR="065D3CDE"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м. Київ в рамках IV Національного</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конгресу </w:t>
      </w:r>
      <w:r w:rsidR="7C78B8F6"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біоетики за </w:t>
      </w:r>
      <w:r w:rsidR="1975662C" w:rsidRPr="11784D63">
        <w:rPr>
          <w:rFonts w:ascii="Times New Roman" w:eastAsia="Times New Roman" w:hAnsi="Times New Roman" w:cs="Times New Roman"/>
          <w:sz w:val="28"/>
          <w:szCs w:val="28"/>
          <w:lang w:val="uk-UA" w:eastAsia="ru-RU"/>
        </w:rPr>
        <w:t xml:space="preserve">впливу </w:t>
      </w:r>
      <w:r w:rsidRPr="11784D63">
        <w:rPr>
          <w:rFonts w:ascii="Times New Roman" w:eastAsia="Times New Roman" w:hAnsi="Times New Roman" w:cs="Times New Roman"/>
          <w:sz w:val="28"/>
          <w:szCs w:val="28"/>
          <w:lang w:val="uk-UA" w:eastAsia="ru-RU"/>
        </w:rPr>
        <w:t>Національної академії наук</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України, Міністерства охорони здоров'я України </w:t>
      </w:r>
      <w:r w:rsidR="67A915F5"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Всеукраїнської Ради Церков </w:t>
      </w:r>
      <w:r w:rsidR="1C18CB15" w:rsidRPr="11784D63">
        <w:rPr>
          <w:rFonts w:ascii="Times New Roman" w:eastAsia="Times New Roman" w:hAnsi="Times New Roman" w:cs="Times New Roman"/>
          <w:sz w:val="28"/>
          <w:szCs w:val="28"/>
          <w:lang w:val="uk-UA" w:eastAsia="ru-RU"/>
        </w:rPr>
        <w:t xml:space="preserve">і </w:t>
      </w:r>
      <w:r w:rsidRPr="11784D63">
        <w:rPr>
          <w:rFonts w:ascii="Times New Roman" w:eastAsia="Times New Roman" w:hAnsi="Times New Roman" w:cs="Times New Roman"/>
          <w:sz w:val="28"/>
          <w:szCs w:val="28"/>
          <w:lang w:val="uk-UA" w:eastAsia="ru-RU"/>
        </w:rPr>
        <w:t>релігійних організацій відбувся Симпозіум</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w:t>
      </w:r>
      <w:r w:rsidR="6B87E8A3" w:rsidRPr="11784D63">
        <w:rPr>
          <w:rFonts w:ascii="Times New Roman" w:eastAsia="Times New Roman" w:hAnsi="Times New Roman" w:cs="Times New Roman"/>
          <w:sz w:val="28"/>
          <w:szCs w:val="28"/>
          <w:lang w:val="uk-UA" w:eastAsia="ru-RU"/>
        </w:rPr>
        <w:t>Духовно</w:t>
      </w:r>
      <w:r w:rsidRPr="11784D63">
        <w:rPr>
          <w:rFonts w:ascii="Times New Roman" w:eastAsia="Times New Roman" w:hAnsi="Times New Roman" w:cs="Times New Roman"/>
          <w:sz w:val="28"/>
          <w:szCs w:val="28"/>
          <w:lang w:val="uk-UA" w:eastAsia="ru-RU"/>
        </w:rPr>
        <w:t xml:space="preserve">-етичні аспекти штучного переривання вагітності», </w:t>
      </w:r>
      <w:r w:rsidR="6A6E71CE" w:rsidRPr="11784D63">
        <w:rPr>
          <w:rFonts w:ascii="Times New Roman" w:eastAsia="Times New Roman" w:hAnsi="Times New Roman" w:cs="Times New Roman"/>
          <w:sz w:val="28"/>
          <w:szCs w:val="28"/>
          <w:lang w:val="uk-UA" w:eastAsia="ru-RU"/>
        </w:rPr>
        <w:t>у</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якому взяли участь науковці, медики, представники влади </w:t>
      </w:r>
      <w:r w:rsidR="5B3F49A4"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lastRenderedPageBreak/>
        <w:t>державних інституцій, релігійних та громадських організацій. З</w:t>
      </w:r>
      <w:r w:rsidR="2F2E3B7C" w:rsidRPr="11784D63">
        <w:rPr>
          <w:rFonts w:ascii="Times New Roman" w:eastAsia="Times New Roman" w:hAnsi="Times New Roman" w:cs="Times New Roman"/>
          <w:sz w:val="28"/>
          <w:szCs w:val="28"/>
          <w:lang w:val="uk-UA" w:eastAsia="ru-RU"/>
        </w:rPr>
        <w:t>гідно з</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результатами Симпозіуму, учасники засвідчили </w:t>
      </w:r>
      <w:r w:rsidR="1F86446B" w:rsidRPr="11784D63">
        <w:rPr>
          <w:rFonts w:ascii="Times New Roman" w:eastAsia="Times New Roman" w:hAnsi="Times New Roman" w:cs="Times New Roman"/>
          <w:sz w:val="28"/>
          <w:szCs w:val="28"/>
          <w:lang w:val="uk-UA" w:eastAsia="ru-RU"/>
        </w:rPr>
        <w:t xml:space="preserve">цілісність </w:t>
      </w:r>
      <w:r w:rsidRPr="11784D63">
        <w:rPr>
          <w:rFonts w:ascii="Times New Roman" w:eastAsia="Times New Roman" w:hAnsi="Times New Roman" w:cs="Times New Roman"/>
          <w:sz w:val="28"/>
          <w:szCs w:val="28"/>
          <w:lang w:val="uk-UA" w:eastAsia="ru-RU"/>
        </w:rPr>
        <w:t>позиції</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про цінність людського життя </w:t>
      </w:r>
      <w:r w:rsidR="24976FEC"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моменту зачаття. Найбільш вагомими аргументами були </w:t>
      </w:r>
      <w:r w:rsidR="26C3B7FD" w:rsidRPr="11784D63">
        <w:rPr>
          <w:rFonts w:ascii="Times New Roman" w:eastAsia="Times New Roman" w:hAnsi="Times New Roman" w:cs="Times New Roman"/>
          <w:sz w:val="28"/>
          <w:szCs w:val="28"/>
          <w:lang w:val="uk-UA" w:eastAsia="ru-RU"/>
        </w:rPr>
        <w:t>такі</w:t>
      </w:r>
      <w:r w:rsidRPr="11784D63">
        <w:rPr>
          <w:rFonts w:ascii="Times New Roman" w:eastAsia="Times New Roman" w:hAnsi="Times New Roman" w:cs="Times New Roman"/>
          <w:sz w:val="28"/>
          <w:szCs w:val="28"/>
          <w:lang w:val="uk-UA" w:eastAsia="ru-RU"/>
        </w:rPr>
        <w:t>:</w:t>
      </w:r>
      <w:r w:rsidR="006572BF" w:rsidRPr="11784D63">
        <w:rPr>
          <w:rFonts w:ascii="Times New Roman" w:eastAsia="Times New Roman" w:hAnsi="Times New Roman" w:cs="Times New Roman"/>
          <w:sz w:val="28"/>
          <w:szCs w:val="28"/>
          <w:lang w:val="uk-UA" w:eastAsia="ru-RU"/>
        </w:rPr>
        <w:t xml:space="preserve"> </w:t>
      </w:r>
    </w:p>
    <w:p w14:paraId="74B26019" w14:textId="652C7C40" w:rsidR="00FC473E"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1. </w:t>
      </w:r>
      <w:r w:rsidR="6027BC21"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 xml:space="preserve">за даними офіційної статистики в Україні </w:t>
      </w:r>
      <w:r w:rsidR="00169472"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20</w:t>
      </w:r>
      <w:r w:rsidR="006572BF" w:rsidRPr="11784D63">
        <w:rPr>
          <w:rFonts w:ascii="Times New Roman" w:eastAsia="Times New Roman" w:hAnsi="Times New Roman" w:cs="Times New Roman"/>
          <w:sz w:val="28"/>
          <w:szCs w:val="28"/>
          <w:lang w:val="uk-UA" w:eastAsia="ru-RU"/>
        </w:rPr>
        <w:t>1</w:t>
      </w:r>
      <w:r w:rsidRPr="11784D63">
        <w:rPr>
          <w:rFonts w:ascii="Times New Roman" w:eastAsia="Times New Roman" w:hAnsi="Times New Roman" w:cs="Times New Roman"/>
          <w:sz w:val="28"/>
          <w:szCs w:val="28"/>
          <w:lang w:val="uk-UA" w:eastAsia="ru-RU"/>
        </w:rPr>
        <w:t>9 році</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було зроблено більш ніж 180 тисяч абортів, а за </w:t>
      </w:r>
      <w:r w:rsidR="4DBBB6F0"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сі роки незалежності – біля 8 млн. </w:t>
      </w:r>
      <w:r w:rsidRPr="00F24A17">
        <w:rPr>
          <w:rFonts w:ascii="Times New Roman" w:eastAsia="Times New Roman" w:hAnsi="Times New Roman" w:cs="Times New Roman"/>
          <w:spacing w:val="-4"/>
          <w:sz w:val="28"/>
          <w:szCs w:val="28"/>
          <w:lang w:val="uk-UA" w:eastAsia="ru-RU"/>
        </w:rPr>
        <w:t>абортів (згідно</w:t>
      </w:r>
      <w:r w:rsidR="2CAEBE0D" w:rsidRPr="00F24A17">
        <w:rPr>
          <w:rFonts w:ascii="Times New Roman" w:eastAsia="Times New Roman" w:hAnsi="Times New Roman" w:cs="Times New Roman"/>
          <w:spacing w:val="-4"/>
          <w:sz w:val="28"/>
          <w:szCs w:val="28"/>
          <w:lang w:val="uk-UA" w:eastAsia="ru-RU"/>
        </w:rPr>
        <w:t xml:space="preserve"> з</w:t>
      </w:r>
      <w:r w:rsidRPr="00F24A17">
        <w:rPr>
          <w:rFonts w:ascii="Times New Roman" w:eastAsia="Times New Roman" w:hAnsi="Times New Roman" w:cs="Times New Roman"/>
          <w:spacing w:val="-4"/>
          <w:sz w:val="28"/>
          <w:szCs w:val="28"/>
          <w:lang w:val="uk-UA" w:eastAsia="ru-RU"/>
        </w:rPr>
        <w:t xml:space="preserve"> неофіційни</w:t>
      </w:r>
      <w:r w:rsidR="3DCC23FC" w:rsidRPr="00F24A17">
        <w:rPr>
          <w:rFonts w:ascii="Times New Roman" w:eastAsia="Times New Roman" w:hAnsi="Times New Roman" w:cs="Times New Roman"/>
          <w:spacing w:val="-4"/>
          <w:sz w:val="28"/>
          <w:szCs w:val="28"/>
          <w:lang w:val="uk-UA" w:eastAsia="ru-RU"/>
        </w:rPr>
        <w:t>ми</w:t>
      </w:r>
      <w:r w:rsidRPr="00F24A17">
        <w:rPr>
          <w:rFonts w:ascii="Times New Roman" w:eastAsia="Times New Roman" w:hAnsi="Times New Roman" w:cs="Times New Roman"/>
          <w:spacing w:val="-4"/>
          <w:sz w:val="28"/>
          <w:szCs w:val="28"/>
          <w:lang w:val="uk-UA" w:eastAsia="ru-RU"/>
        </w:rPr>
        <w:t xml:space="preserve"> дани</w:t>
      </w:r>
      <w:r w:rsidR="6807BAD7" w:rsidRPr="00F24A17">
        <w:rPr>
          <w:rFonts w:ascii="Times New Roman" w:eastAsia="Times New Roman" w:hAnsi="Times New Roman" w:cs="Times New Roman"/>
          <w:spacing w:val="-4"/>
          <w:sz w:val="28"/>
          <w:szCs w:val="28"/>
          <w:lang w:val="uk-UA" w:eastAsia="ru-RU"/>
        </w:rPr>
        <w:t>ми</w:t>
      </w:r>
      <w:r w:rsidRPr="00F24A17">
        <w:rPr>
          <w:rFonts w:ascii="Times New Roman" w:eastAsia="Times New Roman" w:hAnsi="Times New Roman" w:cs="Times New Roman"/>
          <w:spacing w:val="-4"/>
          <w:sz w:val="28"/>
          <w:szCs w:val="28"/>
          <w:lang w:val="uk-UA" w:eastAsia="ru-RU"/>
        </w:rPr>
        <w:t xml:space="preserve"> – біля 30</w:t>
      </w:r>
      <w:r w:rsidR="006572BF" w:rsidRPr="00F24A17">
        <w:rPr>
          <w:rFonts w:ascii="Times New Roman" w:eastAsia="Times New Roman" w:hAnsi="Times New Roman" w:cs="Times New Roman"/>
          <w:spacing w:val="-4"/>
          <w:sz w:val="28"/>
          <w:szCs w:val="28"/>
          <w:lang w:val="uk-UA" w:eastAsia="ru-RU"/>
        </w:rPr>
        <w:t xml:space="preserve"> </w:t>
      </w:r>
      <w:r w:rsidRPr="00F24A17">
        <w:rPr>
          <w:rFonts w:ascii="Times New Roman" w:eastAsia="Times New Roman" w:hAnsi="Times New Roman" w:cs="Times New Roman"/>
          <w:spacing w:val="-4"/>
          <w:sz w:val="28"/>
          <w:szCs w:val="28"/>
          <w:lang w:val="uk-UA" w:eastAsia="ru-RU"/>
        </w:rPr>
        <w:t xml:space="preserve">млн.). З огляду на це Україна має невиправдано високий </w:t>
      </w:r>
      <w:r w:rsidR="0A841E97" w:rsidRPr="00F24A17">
        <w:rPr>
          <w:rFonts w:ascii="Times New Roman" w:eastAsia="Times New Roman" w:hAnsi="Times New Roman" w:cs="Times New Roman"/>
          <w:spacing w:val="-4"/>
          <w:sz w:val="28"/>
          <w:szCs w:val="28"/>
          <w:lang w:val="uk-UA" w:eastAsia="ru-RU"/>
        </w:rPr>
        <w:t xml:space="preserve">ступінь </w:t>
      </w:r>
      <w:r w:rsidRPr="00F24A17">
        <w:rPr>
          <w:rFonts w:ascii="Times New Roman" w:eastAsia="Times New Roman" w:hAnsi="Times New Roman" w:cs="Times New Roman"/>
          <w:spacing w:val="-4"/>
          <w:sz w:val="28"/>
          <w:szCs w:val="28"/>
          <w:lang w:val="uk-UA" w:eastAsia="ru-RU"/>
        </w:rPr>
        <w:t>застосування практики штучного переривання</w:t>
      </w:r>
      <w:r w:rsidRPr="11784D63">
        <w:rPr>
          <w:rFonts w:ascii="Times New Roman" w:eastAsia="Times New Roman" w:hAnsi="Times New Roman" w:cs="Times New Roman"/>
          <w:sz w:val="28"/>
          <w:szCs w:val="28"/>
          <w:lang w:val="uk-UA" w:eastAsia="ru-RU"/>
        </w:rPr>
        <w:t xml:space="preserve"> вагітності</w:t>
      </w:r>
      <w:r w:rsidR="006572BF"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w:t>
      </w:r>
      <w:r w:rsidR="34D2ACA7" w:rsidRPr="11784D63">
        <w:rPr>
          <w:rFonts w:ascii="Times New Roman" w:eastAsia="Times New Roman" w:hAnsi="Times New Roman" w:cs="Times New Roman"/>
          <w:sz w:val="28"/>
          <w:szCs w:val="28"/>
          <w:lang w:val="uk-UA" w:eastAsia="ru-RU"/>
        </w:rPr>
        <w:t xml:space="preserve">який </w:t>
      </w:r>
      <w:r w:rsidRPr="11784D63">
        <w:rPr>
          <w:rFonts w:ascii="Times New Roman" w:eastAsia="Times New Roman" w:hAnsi="Times New Roman" w:cs="Times New Roman"/>
          <w:sz w:val="28"/>
          <w:szCs w:val="28"/>
          <w:lang w:val="uk-UA" w:eastAsia="ru-RU"/>
        </w:rPr>
        <w:t>є</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окремою проблемо</w:t>
      </w:r>
      <w:r w:rsidR="2AE1E4DB" w:rsidRPr="11784D63">
        <w:rPr>
          <w:rFonts w:ascii="Times New Roman" w:eastAsia="Times New Roman" w:hAnsi="Times New Roman" w:cs="Times New Roman"/>
          <w:sz w:val="28"/>
          <w:szCs w:val="28"/>
          <w:lang w:val="uk-UA" w:eastAsia="ru-RU"/>
        </w:rPr>
        <w:t>ю у</w:t>
      </w:r>
      <w:r w:rsidRPr="11784D63">
        <w:rPr>
          <w:rFonts w:ascii="Times New Roman" w:eastAsia="Times New Roman" w:hAnsi="Times New Roman" w:cs="Times New Roman"/>
          <w:sz w:val="28"/>
          <w:szCs w:val="28"/>
          <w:lang w:val="uk-UA" w:eastAsia="ru-RU"/>
        </w:rPr>
        <w:t xml:space="preserve"> умовах демографічної кризи в Україні.</w:t>
      </w:r>
    </w:p>
    <w:p w14:paraId="6C9FE67A" w14:textId="7DEA8D0D" w:rsidR="006572BF"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2. Згідно </w:t>
      </w:r>
      <w:r w:rsidR="20BBFE82"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прогнозом демографічного розвитку України на</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період до </w:t>
      </w:r>
      <w:r w:rsidR="00F24A17">
        <w:rPr>
          <w:rFonts w:ascii="Times New Roman" w:eastAsia="Times New Roman" w:hAnsi="Times New Roman" w:cs="Times New Roman"/>
          <w:sz w:val="28"/>
          <w:szCs w:val="28"/>
          <w:lang w:val="uk-UA" w:eastAsia="ru-RU"/>
        </w:rPr>
        <w:br/>
      </w:r>
      <w:r w:rsidRPr="11784D63">
        <w:rPr>
          <w:rFonts w:ascii="Times New Roman" w:eastAsia="Times New Roman" w:hAnsi="Times New Roman" w:cs="Times New Roman"/>
          <w:sz w:val="28"/>
          <w:szCs w:val="28"/>
          <w:lang w:val="uk-UA" w:eastAsia="ru-RU"/>
        </w:rPr>
        <w:t>2050</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р</w:t>
      </w:r>
      <w:r w:rsidR="006572BF"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розробленого </w:t>
      </w:r>
      <w:r w:rsidR="025CDE3A" w:rsidRPr="11784D63">
        <w:rPr>
          <w:rFonts w:ascii="Times New Roman" w:eastAsia="Times New Roman" w:hAnsi="Times New Roman" w:cs="Times New Roman"/>
          <w:sz w:val="28"/>
          <w:szCs w:val="28"/>
          <w:lang w:val="uk-UA" w:eastAsia="ru-RU"/>
        </w:rPr>
        <w:t xml:space="preserve">спеціалістами </w:t>
      </w:r>
      <w:r w:rsidRPr="11784D63">
        <w:rPr>
          <w:rFonts w:ascii="Times New Roman" w:eastAsia="Times New Roman" w:hAnsi="Times New Roman" w:cs="Times New Roman"/>
          <w:sz w:val="28"/>
          <w:szCs w:val="28"/>
          <w:lang w:val="uk-UA" w:eastAsia="ru-RU"/>
        </w:rPr>
        <w:t xml:space="preserve">Інституту демографії </w:t>
      </w:r>
      <w:r w:rsidR="12935EFB"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соціальних досліджень НАН, очікується, що до </w:t>
      </w:r>
      <w:r w:rsidR="1C9A6473" w:rsidRPr="11784D63">
        <w:rPr>
          <w:rFonts w:ascii="Times New Roman" w:eastAsia="Times New Roman" w:hAnsi="Times New Roman" w:cs="Times New Roman"/>
          <w:sz w:val="28"/>
          <w:szCs w:val="28"/>
          <w:lang w:val="uk-UA" w:eastAsia="ru-RU"/>
        </w:rPr>
        <w:t xml:space="preserve">даної </w:t>
      </w:r>
      <w:r w:rsidRPr="11784D63">
        <w:rPr>
          <w:rFonts w:ascii="Times New Roman" w:eastAsia="Times New Roman" w:hAnsi="Times New Roman" w:cs="Times New Roman"/>
          <w:sz w:val="28"/>
          <w:szCs w:val="28"/>
          <w:lang w:val="uk-UA" w:eastAsia="ru-RU"/>
        </w:rPr>
        <w:t>дати</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населення України може скоротитися </w:t>
      </w:r>
      <w:r w:rsidR="2A28798D"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45,8 млн. до 36 млн. осіб.</w:t>
      </w:r>
      <w:r w:rsidR="006572BF" w:rsidRPr="11784D63">
        <w:rPr>
          <w:rFonts w:ascii="Times New Roman" w:eastAsia="Times New Roman" w:hAnsi="Times New Roman" w:cs="Times New Roman"/>
          <w:sz w:val="28"/>
          <w:szCs w:val="28"/>
          <w:lang w:val="uk-UA" w:eastAsia="ru-RU"/>
        </w:rPr>
        <w:t xml:space="preserve"> </w:t>
      </w:r>
    </w:p>
    <w:p w14:paraId="46883AC5" w14:textId="49500B21" w:rsidR="00FC473E"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3. Штучне переривання вагітності – це один з найбільш</w:t>
      </w:r>
      <w:r w:rsidR="006572BF" w:rsidRPr="11784D63">
        <w:rPr>
          <w:rFonts w:ascii="Times New Roman" w:eastAsia="Times New Roman" w:hAnsi="Times New Roman" w:cs="Times New Roman"/>
          <w:sz w:val="28"/>
          <w:szCs w:val="28"/>
          <w:lang w:val="uk-UA" w:eastAsia="ru-RU"/>
        </w:rPr>
        <w:t xml:space="preserve"> </w:t>
      </w:r>
      <w:r w:rsidR="67EA5037" w:rsidRPr="11784D63">
        <w:rPr>
          <w:rFonts w:ascii="Times New Roman" w:eastAsia="Times New Roman" w:hAnsi="Times New Roman" w:cs="Times New Roman"/>
          <w:sz w:val="28"/>
          <w:szCs w:val="28"/>
          <w:lang w:val="uk-UA" w:eastAsia="ru-RU"/>
        </w:rPr>
        <w:t xml:space="preserve">вагомих </w:t>
      </w:r>
      <w:r w:rsidRPr="11784D63">
        <w:rPr>
          <w:rFonts w:ascii="Times New Roman" w:eastAsia="Times New Roman" w:hAnsi="Times New Roman" w:cs="Times New Roman"/>
          <w:sz w:val="28"/>
          <w:szCs w:val="28"/>
          <w:lang w:val="uk-UA" w:eastAsia="ru-RU"/>
        </w:rPr>
        <w:t xml:space="preserve">чинників розладу здоров'я жінки: безпліддя, запальні хвороби статевих органів, порушення менструального циклу, </w:t>
      </w:r>
      <w:r w:rsidR="173EA744" w:rsidRPr="11784D63">
        <w:rPr>
          <w:rFonts w:ascii="Times New Roman" w:eastAsia="Times New Roman" w:hAnsi="Times New Roman" w:cs="Times New Roman"/>
          <w:sz w:val="28"/>
          <w:szCs w:val="28"/>
          <w:lang w:val="uk-UA" w:eastAsia="ru-RU"/>
        </w:rPr>
        <w:t xml:space="preserve">не виношування вагітності, </w:t>
      </w:r>
      <w:r w:rsidRPr="11784D63">
        <w:rPr>
          <w:rFonts w:ascii="Times New Roman" w:eastAsia="Times New Roman" w:hAnsi="Times New Roman" w:cs="Times New Roman"/>
          <w:sz w:val="28"/>
          <w:szCs w:val="28"/>
          <w:lang w:val="uk-UA" w:eastAsia="ru-RU"/>
        </w:rPr>
        <w:t>а також серйозних порушень псих</w:t>
      </w:r>
      <w:r w:rsidR="006653B1" w:rsidRPr="11784D63">
        <w:rPr>
          <w:rFonts w:ascii="Times New Roman" w:eastAsia="Times New Roman" w:hAnsi="Times New Roman" w:cs="Times New Roman"/>
          <w:sz w:val="28"/>
          <w:szCs w:val="28"/>
          <w:lang w:val="uk-UA" w:eastAsia="ru-RU"/>
        </w:rPr>
        <w:t>олог</w:t>
      </w:r>
      <w:r w:rsidRPr="11784D63">
        <w:rPr>
          <w:rFonts w:ascii="Times New Roman" w:eastAsia="Times New Roman" w:hAnsi="Times New Roman" w:cs="Times New Roman"/>
          <w:sz w:val="28"/>
          <w:szCs w:val="28"/>
          <w:lang w:val="uk-UA" w:eastAsia="ru-RU"/>
        </w:rPr>
        <w:t xml:space="preserve">ічного здоров’я. Штучне переривання вагітності </w:t>
      </w:r>
      <w:r w:rsidR="14E8CA25"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пов'язані з</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ним ускладнення призводять </w:t>
      </w:r>
      <w:r w:rsidR="0E2CB6E8" w:rsidRPr="11784D63">
        <w:rPr>
          <w:rFonts w:ascii="Times New Roman" w:eastAsia="Times New Roman" w:hAnsi="Times New Roman" w:cs="Times New Roman"/>
          <w:sz w:val="28"/>
          <w:szCs w:val="28"/>
          <w:lang w:val="uk-UA" w:eastAsia="ru-RU"/>
        </w:rPr>
        <w:t xml:space="preserve">практично </w:t>
      </w:r>
      <w:r w:rsidRPr="11784D63">
        <w:rPr>
          <w:rFonts w:ascii="Times New Roman" w:eastAsia="Times New Roman" w:hAnsi="Times New Roman" w:cs="Times New Roman"/>
          <w:sz w:val="28"/>
          <w:szCs w:val="28"/>
          <w:lang w:val="uk-UA" w:eastAsia="ru-RU"/>
        </w:rPr>
        <w:t xml:space="preserve">до кожної десятої втрати </w:t>
      </w:r>
      <w:r w:rsidR="5A1A02B5" w:rsidRPr="11784D63">
        <w:rPr>
          <w:rFonts w:ascii="Times New Roman" w:eastAsia="Times New Roman" w:hAnsi="Times New Roman" w:cs="Times New Roman"/>
          <w:sz w:val="28"/>
          <w:szCs w:val="28"/>
          <w:lang w:val="uk-UA" w:eastAsia="ru-RU"/>
        </w:rPr>
        <w:t>в</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показнику смертності, пов'язаної </w:t>
      </w:r>
      <w:r w:rsidR="295E7207"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вагітністю та пологами.</w:t>
      </w:r>
    </w:p>
    <w:p w14:paraId="483A2AFF" w14:textId="7FDB91E3" w:rsidR="00FC473E"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4. Сучасні досягнення науковців </w:t>
      </w:r>
      <w:r w:rsidR="0248F32D"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 лікарів свідчать про те,</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що </w:t>
      </w:r>
      <w:r w:rsidR="163ABC72"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моменту зачаття створюється організм людини </w:t>
      </w:r>
      <w:r w:rsidR="37891794"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власним</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індивідуальним генетичним кодом, набором хромосом, транскрипцією ДНК </w:t>
      </w:r>
      <w:r w:rsidR="67121356"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 синтезом білків [</w:t>
      </w:r>
      <w:r w:rsidR="0051153D" w:rsidRPr="11784D63">
        <w:rPr>
          <w:rFonts w:ascii="Times New Roman" w:eastAsia="Times New Roman" w:hAnsi="Times New Roman" w:cs="Times New Roman"/>
          <w:sz w:val="28"/>
          <w:szCs w:val="28"/>
          <w:lang w:val="uk-UA" w:eastAsia="ru-RU"/>
        </w:rPr>
        <w:t>7</w:t>
      </w:r>
      <w:r w:rsidRPr="11784D63">
        <w:rPr>
          <w:rFonts w:ascii="Times New Roman" w:eastAsia="Times New Roman" w:hAnsi="Times New Roman" w:cs="Times New Roman"/>
          <w:sz w:val="28"/>
          <w:szCs w:val="28"/>
          <w:lang w:val="uk-UA" w:eastAsia="ru-RU"/>
        </w:rPr>
        <w:t>7]</w:t>
      </w:r>
      <w:r w:rsidR="006572BF" w:rsidRPr="11784D63">
        <w:rPr>
          <w:rFonts w:ascii="Times New Roman" w:eastAsia="Times New Roman" w:hAnsi="Times New Roman" w:cs="Times New Roman"/>
          <w:sz w:val="28"/>
          <w:szCs w:val="28"/>
          <w:lang w:val="uk-UA" w:eastAsia="ru-RU"/>
        </w:rPr>
        <w:t>.</w:t>
      </w:r>
    </w:p>
    <w:p w14:paraId="267369A4" w14:textId="0F9E3F91" w:rsidR="006572BF" w:rsidRPr="00E04E40" w:rsidRDefault="1986B783"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Варто </w:t>
      </w:r>
      <w:r w:rsidR="00FC473E" w:rsidRPr="11784D63">
        <w:rPr>
          <w:rFonts w:ascii="Times New Roman" w:eastAsia="Times New Roman" w:hAnsi="Times New Roman" w:cs="Times New Roman"/>
          <w:sz w:val="28"/>
          <w:szCs w:val="28"/>
          <w:lang w:val="uk-UA" w:eastAsia="ru-RU"/>
        </w:rPr>
        <w:t>зазначити, що учасники вищезазначеного Симпозіуму</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в</w:t>
      </w:r>
      <w:r w:rsidR="2FF4F6CF" w:rsidRPr="11784D63">
        <w:rPr>
          <w:rFonts w:ascii="Times New Roman" w:eastAsia="Times New Roman" w:hAnsi="Times New Roman" w:cs="Times New Roman"/>
          <w:sz w:val="28"/>
          <w:szCs w:val="28"/>
          <w:lang w:val="uk-UA" w:eastAsia="ru-RU"/>
        </w:rPr>
        <w:t>и</w:t>
      </w:r>
      <w:r w:rsidR="00FC473E" w:rsidRPr="11784D63">
        <w:rPr>
          <w:rFonts w:ascii="Times New Roman" w:eastAsia="Times New Roman" w:hAnsi="Times New Roman" w:cs="Times New Roman"/>
          <w:sz w:val="28"/>
          <w:szCs w:val="28"/>
          <w:lang w:val="uk-UA" w:eastAsia="ru-RU"/>
        </w:rPr>
        <w:t xml:space="preserve">значили саме цінність людського життя </w:t>
      </w:r>
      <w:r w:rsidR="42539A02" w:rsidRPr="11784D63">
        <w:rPr>
          <w:rFonts w:ascii="Times New Roman" w:eastAsia="Times New Roman" w:hAnsi="Times New Roman" w:cs="Times New Roman"/>
          <w:sz w:val="28"/>
          <w:szCs w:val="28"/>
          <w:lang w:val="uk-UA" w:eastAsia="ru-RU"/>
        </w:rPr>
        <w:t>і</w:t>
      </w:r>
      <w:r w:rsidR="00FC473E" w:rsidRPr="11784D63">
        <w:rPr>
          <w:rFonts w:ascii="Times New Roman" w:eastAsia="Times New Roman" w:hAnsi="Times New Roman" w:cs="Times New Roman"/>
          <w:sz w:val="28"/>
          <w:szCs w:val="28"/>
          <w:lang w:val="uk-UA" w:eastAsia="ru-RU"/>
        </w:rPr>
        <w:t>з моменту зачаття,</w:t>
      </w:r>
      <w:r w:rsidR="006572BF" w:rsidRPr="11784D63">
        <w:rPr>
          <w:rFonts w:ascii="Times New Roman" w:eastAsia="Times New Roman" w:hAnsi="Times New Roman" w:cs="Times New Roman"/>
          <w:sz w:val="28"/>
          <w:szCs w:val="28"/>
          <w:lang w:val="uk-UA" w:eastAsia="ru-RU"/>
        </w:rPr>
        <w:t xml:space="preserve"> </w:t>
      </w:r>
      <w:r w:rsidR="091F9DE0" w:rsidRPr="11784D63">
        <w:rPr>
          <w:rFonts w:ascii="Times New Roman" w:eastAsia="Times New Roman" w:hAnsi="Times New Roman" w:cs="Times New Roman"/>
          <w:sz w:val="28"/>
          <w:szCs w:val="28"/>
          <w:lang w:val="uk-UA" w:eastAsia="ru-RU"/>
        </w:rPr>
        <w:t xml:space="preserve">але </w:t>
      </w:r>
      <w:r w:rsidR="00FC473E" w:rsidRPr="11784D63">
        <w:rPr>
          <w:rFonts w:ascii="Times New Roman" w:eastAsia="Times New Roman" w:hAnsi="Times New Roman" w:cs="Times New Roman"/>
          <w:sz w:val="28"/>
          <w:szCs w:val="28"/>
          <w:lang w:val="uk-UA" w:eastAsia="ru-RU"/>
        </w:rPr>
        <w:t>не виключають можливості проведення абортів, скоріше</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учасники </w:t>
      </w:r>
      <w:r w:rsidR="58078350" w:rsidRPr="11784D63">
        <w:rPr>
          <w:rFonts w:ascii="Times New Roman" w:eastAsia="Times New Roman" w:hAnsi="Times New Roman" w:cs="Times New Roman"/>
          <w:sz w:val="28"/>
          <w:szCs w:val="28"/>
          <w:lang w:val="uk-UA" w:eastAsia="ru-RU"/>
        </w:rPr>
        <w:t xml:space="preserve">виокремлюють </w:t>
      </w:r>
      <w:r w:rsidR="00FC473E" w:rsidRPr="11784D63">
        <w:rPr>
          <w:rFonts w:ascii="Times New Roman" w:eastAsia="Times New Roman" w:hAnsi="Times New Roman" w:cs="Times New Roman"/>
          <w:sz w:val="28"/>
          <w:szCs w:val="28"/>
          <w:lang w:val="uk-UA" w:eastAsia="ru-RU"/>
        </w:rPr>
        <w:t xml:space="preserve">увагу на збереженні вагітності </w:t>
      </w:r>
      <w:r w:rsidR="5048F8A1" w:rsidRPr="11784D63">
        <w:rPr>
          <w:rFonts w:ascii="Times New Roman" w:eastAsia="Times New Roman" w:hAnsi="Times New Roman" w:cs="Times New Roman"/>
          <w:sz w:val="28"/>
          <w:szCs w:val="28"/>
          <w:lang w:val="uk-UA" w:eastAsia="ru-RU"/>
        </w:rPr>
        <w:t xml:space="preserve">й </w:t>
      </w:r>
      <w:r w:rsidR="00FC473E" w:rsidRPr="11784D63">
        <w:rPr>
          <w:rFonts w:ascii="Times New Roman" w:eastAsia="Times New Roman" w:hAnsi="Times New Roman" w:cs="Times New Roman"/>
          <w:sz w:val="28"/>
          <w:szCs w:val="28"/>
          <w:lang w:val="uk-UA" w:eastAsia="ru-RU"/>
        </w:rPr>
        <w:t>заохочення жінок до материнства.</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Подібне зараз відбувається </w:t>
      </w:r>
      <w:r w:rsidR="6D12474F" w:rsidRPr="11784D63">
        <w:rPr>
          <w:rFonts w:ascii="Times New Roman" w:eastAsia="Times New Roman" w:hAnsi="Times New Roman" w:cs="Times New Roman"/>
          <w:sz w:val="28"/>
          <w:szCs w:val="28"/>
          <w:lang w:val="uk-UA" w:eastAsia="ru-RU"/>
        </w:rPr>
        <w:t>й</w:t>
      </w:r>
      <w:r w:rsidR="00FC473E" w:rsidRPr="11784D63">
        <w:rPr>
          <w:rFonts w:ascii="Times New Roman" w:eastAsia="Times New Roman" w:hAnsi="Times New Roman" w:cs="Times New Roman"/>
          <w:sz w:val="28"/>
          <w:szCs w:val="28"/>
          <w:lang w:val="uk-UA" w:eastAsia="ru-RU"/>
        </w:rPr>
        <w:t xml:space="preserve"> в Україні. До того ж, не </w:t>
      </w:r>
      <w:r w:rsidR="3D0929BF" w:rsidRPr="11784D63">
        <w:rPr>
          <w:rFonts w:ascii="Times New Roman" w:eastAsia="Times New Roman" w:hAnsi="Times New Roman" w:cs="Times New Roman"/>
          <w:sz w:val="28"/>
          <w:szCs w:val="28"/>
          <w:lang w:val="uk-UA" w:eastAsia="ru-RU"/>
        </w:rPr>
        <w:t>в</w:t>
      </w:r>
      <w:r w:rsidR="00FC473E" w:rsidRPr="11784D63">
        <w:rPr>
          <w:rFonts w:ascii="Times New Roman" w:eastAsia="Times New Roman" w:hAnsi="Times New Roman" w:cs="Times New Roman"/>
          <w:sz w:val="28"/>
          <w:szCs w:val="28"/>
          <w:lang w:val="uk-UA" w:eastAsia="ru-RU"/>
        </w:rPr>
        <w:t>сі</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священики мають право давати розгрішення </w:t>
      </w:r>
      <w:r w:rsidR="68DCFDA3" w:rsidRPr="11784D63">
        <w:rPr>
          <w:rFonts w:ascii="Times New Roman" w:eastAsia="Times New Roman" w:hAnsi="Times New Roman" w:cs="Times New Roman"/>
          <w:sz w:val="28"/>
          <w:szCs w:val="28"/>
          <w:lang w:val="uk-UA" w:eastAsia="ru-RU"/>
        </w:rPr>
        <w:t>за</w:t>
      </w:r>
      <w:r w:rsidR="00FC473E" w:rsidRPr="11784D63">
        <w:rPr>
          <w:rFonts w:ascii="Times New Roman" w:eastAsia="Times New Roman" w:hAnsi="Times New Roman" w:cs="Times New Roman"/>
          <w:sz w:val="28"/>
          <w:szCs w:val="28"/>
          <w:lang w:val="uk-UA" w:eastAsia="ru-RU"/>
        </w:rPr>
        <w:t xml:space="preserve">для жінок, які зробили аборт. </w:t>
      </w:r>
    </w:p>
    <w:p w14:paraId="4AE021CD" w14:textId="56D6C74E" w:rsidR="00A42BDD" w:rsidRPr="00E04E40" w:rsidRDefault="00A42BDD"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Аборт доцільно розглянути і як медико-соціальну проблему. </w:t>
      </w:r>
      <w:r w:rsidR="00A55C96" w:rsidRPr="11784D63">
        <w:rPr>
          <w:rFonts w:ascii="Times New Roman" w:eastAsia="Times New Roman" w:hAnsi="Times New Roman" w:cs="Times New Roman"/>
          <w:sz w:val="28"/>
          <w:szCs w:val="28"/>
          <w:lang w:val="uk-UA" w:eastAsia="ru-RU"/>
        </w:rPr>
        <w:t xml:space="preserve">У </w:t>
      </w:r>
      <w:r w:rsidRPr="11784D63">
        <w:rPr>
          <w:rFonts w:ascii="Times New Roman" w:eastAsia="Times New Roman" w:hAnsi="Times New Roman" w:cs="Times New Roman"/>
          <w:sz w:val="28"/>
          <w:szCs w:val="28"/>
          <w:lang w:val="uk-UA" w:eastAsia="ru-RU"/>
        </w:rPr>
        <w:t xml:space="preserve">медицині розрізняють два </w:t>
      </w:r>
      <w:r w:rsidR="2A4EE52D" w:rsidRPr="11784D63">
        <w:rPr>
          <w:rFonts w:ascii="Times New Roman" w:eastAsia="Times New Roman" w:hAnsi="Times New Roman" w:cs="Times New Roman"/>
          <w:sz w:val="28"/>
          <w:szCs w:val="28"/>
          <w:lang w:val="uk-UA" w:eastAsia="ru-RU"/>
        </w:rPr>
        <w:t>різно</w:t>
      </w:r>
      <w:r w:rsidRPr="11784D63">
        <w:rPr>
          <w:rFonts w:ascii="Times New Roman" w:eastAsia="Times New Roman" w:hAnsi="Times New Roman" w:cs="Times New Roman"/>
          <w:sz w:val="28"/>
          <w:szCs w:val="28"/>
          <w:lang w:val="uk-UA" w:eastAsia="ru-RU"/>
        </w:rPr>
        <w:t xml:space="preserve">види аборту: мимовільний (abortus spontaneus), </w:t>
      </w:r>
      <w:r w:rsidR="72EE4131" w:rsidRPr="11784D63">
        <w:rPr>
          <w:rFonts w:ascii="Times New Roman" w:eastAsia="Times New Roman" w:hAnsi="Times New Roman" w:cs="Times New Roman"/>
          <w:sz w:val="28"/>
          <w:szCs w:val="28"/>
          <w:lang w:val="uk-UA" w:eastAsia="ru-RU"/>
        </w:rPr>
        <w:t xml:space="preserve">іншими словами, котрий </w:t>
      </w:r>
      <w:r w:rsidRPr="11784D63">
        <w:rPr>
          <w:rFonts w:ascii="Times New Roman" w:eastAsia="Times New Roman" w:hAnsi="Times New Roman" w:cs="Times New Roman"/>
          <w:sz w:val="28"/>
          <w:szCs w:val="28"/>
          <w:lang w:val="uk-UA" w:eastAsia="ru-RU"/>
        </w:rPr>
        <w:t xml:space="preserve">почався без навмисних дій вагітної </w:t>
      </w:r>
      <w:r w:rsidR="18F3A8FB" w:rsidRPr="11784D63">
        <w:rPr>
          <w:rFonts w:ascii="Times New Roman" w:eastAsia="Times New Roman" w:hAnsi="Times New Roman" w:cs="Times New Roman"/>
          <w:sz w:val="28"/>
          <w:szCs w:val="28"/>
          <w:lang w:val="uk-UA" w:eastAsia="ru-RU"/>
        </w:rPr>
        <w:t>чи</w:t>
      </w:r>
      <w:r w:rsidRPr="11784D63">
        <w:rPr>
          <w:rFonts w:ascii="Times New Roman" w:eastAsia="Times New Roman" w:hAnsi="Times New Roman" w:cs="Times New Roman"/>
          <w:sz w:val="28"/>
          <w:szCs w:val="28"/>
          <w:lang w:val="uk-UA" w:eastAsia="ru-RU"/>
        </w:rPr>
        <w:t xml:space="preserve"> інших осіб з метою </w:t>
      </w:r>
      <w:r w:rsidRPr="11784D63">
        <w:rPr>
          <w:rFonts w:ascii="Times New Roman" w:eastAsia="Times New Roman" w:hAnsi="Times New Roman" w:cs="Times New Roman"/>
          <w:sz w:val="28"/>
          <w:szCs w:val="28"/>
          <w:lang w:val="uk-UA" w:eastAsia="ru-RU"/>
        </w:rPr>
        <w:lastRenderedPageBreak/>
        <w:t xml:space="preserve">переривання вагітності </w:t>
      </w:r>
      <w:r w:rsidR="67BC664F" w:rsidRPr="11784D63">
        <w:rPr>
          <w:rFonts w:ascii="Times New Roman" w:eastAsia="Times New Roman" w:hAnsi="Times New Roman" w:cs="Times New Roman"/>
          <w:sz w:val="28"/>
          <w:szCs w:val="28"/>
          <w:lang w:val="uk-UA" w:eastAsia="ru-RU"/>
        </w:rPr>
        <w:t xml:space="preserve">та </w:t>
      </w:r>
      <w:r w:rsidRPr="11784D63">
        <w:rPr>
          <w:rFonts w:ascii="Times New Roman" w:eastAsia="Times New Roman" w:hAnsi="Times New Roman" w:cs="Times New Roman"/>
          <w:sz w:val="28"/>
          <w:szCs w:val="28"/>
          <w:lang w:val="uk-UA" w:eastAsia="ru-RU"/>
        </w:rPr>
        <w:t xml:space="preserve">штучний (abortus artificalis), який </w:t>
      </w:r>
      <w:r w:rsidR="748C547D"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свою чергу, поділяють на медичний </w:t>
      </w:r>
      <w:r w:rsidR="3DD9F772"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 кримінальний. Штучний аборт – це штучне переривання вагітності, </w:t>
      </w:r>
      <w:r w:rsidR="570D0707"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строк до 22 тижнів вагітності. </w:t>
      </w:r>
      <w:r w:rsidR="16A0B69C" w:rsidRPr="11784D63">
        <w:rPr>
          <w:rFonts w:ascii="Times New Roman" w:eastAsia="Times New Roman" w:hAnsi="Times New Roman" w:cs="Times New Roman"/>
          <w:sz w:val="28"/>
          <w:szCs w:val="28"/>
          <w:lang w:val="uk-UA" w:eastAsia="ru-RU"/>
        </w:rPr>
        <w:t xml:space="preserve">Дана </w:t>
      </w:r>
      <w:r w:rsidRPr="11784D63">
        <w:rPr>
          <w:rFonts w:ascii="Times New Roman" w:eastAsia="Times New Roman" w:hAnsi="Times New Roman" w:cs="Times New Roman"/>
          <w:sz w:val="28"/>
          <w:szCs w:val="28"/>
          <w:lang w:val="uk-UA" w:eastAsia="ru-RU"/>
        </w:rPr>
        <w:t xml:space="preserve">операція проводиться </w:t>
      </w:r>
      <w:r w:rsidR="18151655"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наступні терміни: а) до 12 тижнів вагітності (міні</w:t>
      </w:r>
      <w:r w:rsidR="12C5F4C1"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аборт); б) від 12 до 22 тижнів вагітності. Чинним законодавством </w:t>
      </w:r>
      <w:r w:rsidR="3116D597" w:rsidRPr="11784D63">
        <w:rPr>
          <w:rFonts w:ascii="Times New Roman" w:eastAsia="Times New Roman" w:hAnsi="Times New Roman" w:cs="Times New Roman"/>
          <w:sz w:val="28"/>
          <w:szCs w:val="28"/>
          <w:lang w:val="uk-UA" w:eastAsia="ru-RU"/>
        </w:rPr>
        <w:t xml:space="preserve">надається можливість </w:t>
      </w:r>
      <w:r w:rsidRPr="11784D63">
        <w:rPr>
          <w:rFonts w:ascii="Times New Roman" w:eastAsia="Times New Roman" w:hAnsi="Times New Roman" w:cs="Times New Roman"/>
          <w:sz w:val="28"/>
          <w:szCs w:val="28"/>
          <w:lang w:val="uk-UA" w:eastAsia="ru-RU"/>
        </w:rPr>
        <w:t xml:space="preserve">штучно переривати вагітність, </w:t>
      </w:r>
      <w:r w:rsidR="164BAC78" w:rsidRPr="11784D63">
        <w:rPr>
          <w:rFonts w:ascii="Times New Roman" w:eastAsia="Times New Roman" w:hAnsi="Times New Roman" w:cs="Times New Roman"/>
          <w:sz w:val="28"/>
          <w:szCs w:val="28"/>
          <w:lang w:val="uk-UA" w:eastAsia="ru-RU"/>
        </w:rPr>
        <w:t xml:space="preserve">однак </w:t>
      </w:r>
      <w:r w:rsidRPr="11784D63">
        <w:rPr>
          <w:rFonts w:ascii="Times New Roman" w:eastAsia="Times New Roman" w:hAnsi="Times New Roman" w:cs="Times New Roman"/>
          <w:sz w:val="28"/>
          <w:szCs w:val="28"/>
          <w:lang w:val="uk-UA" w:eastAsia="ru-RU"/>
        </w:rPr>
        <w:t xml:space="preserve">лише терміном до 12 тижнів. Штучне переривання вагітності, строк </w:t>
      </w:r>
      <w:r w:rsidR="337949F9" w:rsidRPr="11784D63">
        <w:rPr>
          <w:rFonts w:ascii="Times New Roman" w:eastAsia="Times New Roman" w:hAnsi="Times New Roman" w:cs="Times New Roman"/>
          <w:sz w:val="28"/>
          <w:szCs w:val="28"/>
          <w:lang w:val="uk-UA" w:eastAsia="ru-RU"/>
        </w:rPr>
        <w:t xml:space="preserve">котрої </w:t>
      </w:r>
      <w:r w:rsidRPr="11784D63">
        <w:rPr>
          <w:rFonts w:ascii="Times New Roman" w:eastAsia="Times New Roman" w:hAnsi="Times New Roman" w:cs="Times New Roman"/>
          <w:sz w:val="28"/>
          <w:szCs w:val="28"/>
          <w:lang w:val="uk-UA" w:eastAsia="ru-RU"/>
        </w:rPr>
        <w:t xml:space="preserve">становить від 12 до 22 тижнів, здійснюється </w:t>
      </w:r>
      <w:r w:rsidR="5B779422"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гінекологічному відділенні закладу охорони здоров’я III </w:t>
      </w:r>
      <w:r w:rsidR="31F1D26B" w:rsidRPr="11784D63">
        <w:rPr>
          <w:rFonts w:ascii="Times New Roman" w:eastAsia="Times New Roman" w:hAnsi="Times New Roman" w:cs="Times New Roman"/>
          <w:sz w:val="28"/>
          <w:szCs w:val="28"/>
          <w:lang w:val="uk-UA" w:eastAsia="ru-RU"/>
        </w:rPr>
        <w:t xml:space="preserve">ступеня </w:t>
      </w:r>
      <w:r w:rsidRPr="11784D63">
        <w:rPr>
          <w:rFonts w:ascii="Times New Roman" w:eastAsia="Times New Roman" w:hAnsi="Times New Roman" w:cs="Times New Roman"/>
          <w:sz w:val="28"/>
          <w:szCs w:val="28"/>
          <w:lang w:val="uk-UA" w:eastAsia="ru-RU"/>
        </w:rPr>
        <w:t xml:space="preserve">надання стаціонарної акушерсько-гінекологічної </w:t>
      </w:r>
      <w:r w:rsidR="36F939DF"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неонатологічної допомоги лікарем-акушером-гінекологом першої </w:t>
      </w:r>
      <w:r w:rsidR="70F66901" w:rsidRPr="11784D63">
        <w:rPr>
          <w:rFonts w:ascii="Times New Roman" w:eastAsia="Times New Roman" w:hAnsi="Times New Roman" w:cs="Times New Roman"/>
          <w:sz w:val="28"/>
          <w:szCs w:val="28"/>
          <w:lang w:val="uk-UA" w:eastAsia="ru-RU"/>
        </w:rPr>
        <w:t xml:space="preserve">чи </w:t>
      </w:r>
      <w:r w:rsidRPr="11784D63">
        <w:rPr>
          <w:rFonts w:ascii="Times New Roman" w:eastAsia="Times New Roman" w:hAnsi="Times New Roman" w:cs="Times New Roman"/>
          <w:sz w:val="28"/>
          <w:szCs w:val="28"/>
          <w:lang w:val="uk-UA" w:eastAsia="ru-RU"/>
        </w:rPr>
        <w:t xml:space="preserve">вищої кваліфікаційної категорії. Ця операція </w:t>
      </w:r>
      <w:r w:rsidR="7FA99A08" w:rsidRPr="11784D63">
        <w:rPr>
          <w:rFonts w:ascii="Times New Roman" w:eastAsia="Times New Roman" w:hAnsi="Times New Roman" w:cs="Times New Roman"/>
          <w:sz w:val="28"/>
          <w:szCs w:val="28"/>
          <w:lang w:val="uk-UA" w:eastAsia="ru-RU"/>
        </w:rPr>
        <w:t xml:space="preserve">проводиться </w:t>
      </w:r>
      <w:r w:rsidRPr="11784D63">
        <w:rPr>
          <w:rFonts w:ascii="Times New Roman" w:eastAsia="Times New Roman" w:hAnsi="Times New Roman" w:cs="Times New Roman"/>
          <w:sz w:val="28"/>
          <w:szCs w:val="28"/>
          <w:lang w:val="uk-UA" w:eastAsia="ru-RU"/>
        </w:rPr>
        <w:t xml:space="preserve">відповідно до Переліку підстав, за наявності </w:t>
      </w:r>
      <w:r w:rsidR="7AF4FF1F" w:rsidRPr="11784D63">
        <w:rPr>
          <w:rFonts w:ascii="Times New Roman" w:eastAsia="Times New Roman" w:hAnsi="Times New Roman" w:cs="Times New Roman"/>
          <w:sz w:val="28"/>
          <w:szCs w:val="28"/>
          <w:lang w:val="uk-UA" w:eastAsia="ru-RU"/>
        </w:rPr>
        <w:t xml:space="preserve">котрих </w:t>
      </w:r>
      <w:r w:rsidRPr="11784D63">
        <w:rPr>
          <w:rFonts w:ascii="Times New Roman" w:eastAsia="Times New Roman" w:hAnsi="Times New Roman" w:cs="Times New Roman"/>
          <w:sz w:val="28"/>
          <w:szCs w:val="28"/>
          <w:lang w:val="uk-UA" w:eastAsia="ru-RU"/>
        </w:rPr>
        <w:t xml:space="preserve">можливе штучне переривання вагітності, строк </w:t>
      </w:r>
      <w:r w:rsidR="5D0782E1" w:rsidRPr="11784D63">
        <w:rPr>
          <w:rFonts w:ascii="Times New Roman" w:eastAsia="Times New Roman" w:hAnsi="Times New Roman" w:cs="Times New Roman"/>
          <w:sz w:val="28"/>
          <w:szCs w:val="28"/>
          <w:lang w:val="uk-UA" w:eastAsia="ru-RU"/>
        </w:rPr>
        <w:t xml:space="preserve">котрої </w:t>
      </w:r>
      <w:r w:rsidRPr="11784D63">
        <w:rPr>
          <w:rFonts w:ascii="Times New Roman" w:eastAsia="Times New Roman" w:hAnsi="Times New Roman" w:cs="Times New Roman"/>
          <w:sz w:val="28"/>
          <w:szCs w:val="28"/>
          <w:lang w:val="uk-UA" w:eastAsia="ru-RU"/>
        </w:rPr>
        <w:t xml:space="preserve">становить від 12 до 22 тижнів, </w:t>
      </w:r>
      <w:r w:rsidR="2D67FB54"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який містить медичні й соціальні показання </w:t>
      </w:r>
      <w:r w:rsidR="2014C69D"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для проведення штучного переривання вагітності</w:t>
      </w:r>
      <w:r w:rsidR="0051153D" w:rsidRPr="11784D63">
        <w:rPr>
          <w:rFonts w:ascii="Times New Roman" w:eastAsia="Times New Roman" w:hAnsi="Times New Roman" w:cs="Times New Roman"/>
          <w:sz w:val="28"/>
          <w:szCs w:val="28"/>
          <w:lang w:val="uk-UA" w:eastAsia="ru-RU"/>
        </w:rPr>
        <w:t xml:space="preserve"> [94]</w:t>
      </w:r>
      <w:r w:rsidRPr="11784D63">
        <w:rPr>
          <w:rFonts w:ascii="Times New Roman" w:eastAsia="Times New Roman" w:hAnsi="Times New Roman" w:cs="Times New Roman"/>
          <w:sz w:val="28"/>
          <w:szCs w:val="28"/>
          <w:lang w:val="uk-UA" w:eastAsia="ru-RU"/>
        </w:rPr>
        <w:t>.</w:t>
      </w:r>
    </w:p>
    <w:p w14:paraId="13BC6B64" w14:textId="0A83DA6F" w:rsidR="00A42BDD" w:rsidRPr="00E04E40" w:rsidRDefault="19D47348"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Дослідження </w:t>
      </w:r>
      <w:r w:rsidR="00A42BDD" w:rsidRPr="11784D63">
        <w:rPr>
          <w:rFonts w:ascii="Times New Roman" w:eastAsia="Times New Roman" w:hAnsi="Times New Roman" w:cs="Times New Roman"/>
          <w:sz w:val="28"/>
          <w:szCs w:val="28"/>
          <w:lang w:val="uk-UA" w:eastAsia="ru-RU"/>
        </w:rPr>
        <w:t xml:space="preserve">медичної літератури, нормативно-правових актів Міністерства охорони здоров’я дали підстави дійти висновку, що будь-який </w:t>
      </w:r>
      <w:r w:rsidR="2A41768F" w:rsidRPr="11784D63">
        <w:rPr>
          <w:rFonts w:ascii="Times New Roman" w:eastAsia="Times New Roman" w:hAnsi="Times New Roman" w:cs="Times New Roman"/>
          <w:sz w:val="28"/>
          <w:szCs w:val="28"/>
          <w:lang w:val="uk-UA" w:eastAsia="ru-RU"/>
        </w:rPr>
        <w:t>і</w:t>
      </w:r>
      <w:r w:rsidR="00A42BDD" w:rsidRPr="11784D63">
        <w:rPr>
          <w:rFonts w:ascii="Times New Roman" w:eastAsia="Times New Roman" w:hAnsi="Times New Roman" w:cs="Times New Roman"/>
          <w:sz w:val="28"/>
          <w:szCs w:val="28"/>
          <w:lang w:val="uk-UA" w:eastAsia="ru-RU"/>
        </w:rPr>
        <w:t xml:space="preserve">з видів аборту створює реальну загрозу </w:t>
      </w:r>
      <w:r w:rsidR="4ED5E9D5" w:rsidRPr="11784D63">
        <w:rPr>
          <w:rFonts w:ascii="Times New Roman" w:eastAsia="Times New Roman" w:hAnsi="Times New Roman" w:cs="Times New Roman"/>
          <w:sz w:val="28"/>
          <w:szCs w:val="28"/>
          <w:lang w:val="uk-UA" w:eastAsia="ru-RU"/>
        </w:rPr>
        <w:t>за</w:t>
      </w:r>
      <w:r w:rsidR="00A42BDD" w:rsidRPr="11784D63">
        <w:rPr>
          <w:rFonts w:ascii="Times New Roman" w:eastAsia="Times New Roman" w:hAnsi="Times New Roman" w:cs="Times New Roman"/>
          <w:sz w:val="28"/>
          <w:szCs w:val="28"/>
          <w:lang w:val="uk-UA" w:eastAsia="ru-RU"/>
        </w:rPr>
        <w:t>для життя та здоров’я вагітної жінки. В</w:t>
      </w:r>
      <w:r w:rsidR="75AF232B" w:rsidRPr="11784D63">
        <w:rPr>
          <w:rFonts w:ascii="Times New Roman" w:eastAsia="Times New Roman" w:hAnsi="Times New Roman" w:cs="Times New Roman"/>
          <w:sz w:val="28"/>
          <w:szCs w:val="28"/>
          <w:lang w:val="uk-UA" w:eastAsia="ru-RU"/>
        </w:rPr>
        <w:t>изначен</w:t>
      </w:r>
      <w:r w:rsidR="546CFDB5" w:rsidRPr="11784D63">
        <w:rPr>
          <w:rFonts w:ascii="Times New Roman" w:eastAsia="Times New Roman" w:hAnsi="Times New Roman" w:cs="Times New Roman"/>
          <w:sz w:val="28"/>
          <w:szCs w:val="28"/>
          <w:lang w:val="uk-UA" w:eastAsia="ru-RU"/>
        </w:rPr>
        <w:t>о</w:t>
      </w:r>
      <w:r w:rsidR="00A42BDD" w:rsidRPr="11784D63">
        <w:rPr>
          <w:rFonts w:ascii="Times New Roman" w:eastAsia="Times New Roman" w:hAnsi="Times New Roman" w:cs="Times New Roman"/>
          <w:sz w:val="28"/>
          <w:szCs w:val="28"/>
          <w:lang w:val="uk-UA" w:eastAsia="ru-RU"/>
        </w:rPr>
        <w:t xml:space="preserve">, що ускладнення після міні-абортів </w:t>
      </w:r>
      <w:r w:rsidR="2B878101" w:rsidRPr="11784D63">
        <w:rPr>
          <w:rFonts w:ascii="Times New Roman" w:eastAsia="Times New Roman" w:hAnsi="Times New Roman" w:cs="Times New Roman"/>
          <w:sz w:val="28"/>
          <w:szCs w:val="28"/>
          <w:lang w:val="uk-UA" w:eastAsia="ru-RU"/>
        </w:rPr>
        <w:t xml:space="preserve">в </w:t>
      </w:r>
      <w:r w:rsidR="00A42BDD" w:rsidRPr="11784D63">
        <w:rPr>
          <w:rFonts w:ascii="Times New Roman" w:eastAsia="Times New Roman" w:hAnsi="Times New Roman" w:cs="Times New Roman"/>
          <w:sz w:val="28"/>
          <w:szCs w:val="28"/>
          <w:lang w:val="uk-UA" w:eastAsia="ru-RU"/>
        </w:rPr>
        <w:t xml:space="preserve">5-6 разів менше, </w:t>
      </w:r>
      <w:r w:rsidR="094CDA1C" w:rsidRPr="11784D63">
        <w:rPr>
          <w:rFonts w:ascii="Times New Roman" w:eastAsia="Times New Roman" w:hAnsi="Times New Roman" w:cs="Times New Roman"/>
          <w:sz w:val="28"/>
          <w:szCs w:val="28"/>
          <w:lang w:val="uk-UA" w:eastAsia="ru-RU"/>
        </w:rPr>
        <w:t>а</w:t>
      </w:r>
      <w:r w:rsidR="00A42BDD" w:rsidRPr="11784D63">
        <w:rPr>
          <w:rFonts w:ascii="Times New Roman" w:eastAsia="Times New Roman" w:hAnsi="Times New Roman" w:cs="Times New Roman"/>
          <w:sz w:val="28"/>
          <w:szCs w:val="28"/>
          <w:lang w:val="uk-UA" w:eastAsia="ru-RU"/>
        </w:rPr>
        <w:t xml:space="preserve">ніж після абортів, проведених традиційним способом, </w:t>
      </w:r>
      <w:r w:rsidR="3A09B0BE" w:rsidRPr="11784D63">
        <w:rPr>
          <w:rFonts w:ascii="Times New Roman" w:eastAsia="Times New Roman" w:hAnsi="Times New Roman" w:cs="Times New Roman"/>
          <w:sz w:val="28"/>
          <w:szCs w:val="28"/>
          <w:lang w:val="uk-UA" w:eastAsia="ru-RU"/>
        </w:rPr>
        <w:t xml:space="preserve">проте </w:t>
      </w:r>
      <w:r w:rsidR="00A42BDD" w:rsidRPr="11784D63">
        <w:rPr>
          <w:rFonts w:ascii="Times New Roman" w:eastAsia="Times New Roman" w:hAnsi="Times New Roman" w:cs="Times New Roman"/>
          <w:sz w:val="28"/>
          <w:szCs w:val="28"/>
          <w:lang w:val="uk-UA" w:eastAsia="ru-RU"/>
        </w:rPr>
        <w:t xml:space="preserve">кількість ускладнень після міні-абортів </w:t>
      </w:r>
      <w:r w:rsidR="4D63AC7E" w:rsidRPr="11784D63">
        <w:rPr>
          <w:rFonts w:ascii="Times New Roman" w:eastAsia="Times New Roman" w:hAnsi="Times New Roman" w:cs="Times New Roman"/>
          <w:sz w:val="28"/>
          <w:szCs w:val="28"/>
          <w:lang w:val="uk-UA" w:eastAsia="ru-RU"/>
        </w:rPr>
        <w:t>збільшується</w:t>
      </w:r>
      <w:r w:rsidR="00A42BDD" w:rsidRPr="11784D63">
        <w:rPr>
          <w:rFonts w:ascii="Times New Roman" w:eastAsia="Times New Roman" w:hAnsi="Times New Roman" w:cs="Times New Roman"/>
          <w:sz w:val="28"/>
          <w:szCs w:val="28"/>
          <w:lang w:val="uk-UA" w:eastAsia="ru-RU"/>
        </w:rPr>
        <w:t>.</w:t>
      </w:r>
    </w:p>
    <w:p w14:paraId="06633942" w14:textId="62987C94" w:rsidR="00FC473E" w:rsidRPr="00E04E40" w:rsidRDefault="00FC473E"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Аналізуючи аборт </w:t>
      </w:r>
      <w:r w:rsidR="2DEAA6F8"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морально-етичної та філософської точки зору, </w:t>
      </w:r>
      <w:r w:rsidR="11B76FA9" w:rsidRPr="11784D63">
        <w:rPr>
          <w:rFonts w:ascii="Times New Roman" w:eastAsia="Times New Roman" w:hAnsi="Times New Roman" w:cs="Times New Roman"/>
          <w:sz w:val="28"/>
          <w:szCs w:val="28"/>
          <w:lang w:val="uk-UA" w:eastAsia="ru-RU"/>
        </w:rPr>
        <w:t xml:space="preserve">варто </w:t>
      </w:r>
      <w:r w:rsidRPr="11784D63">
        <w:rPr>
          <w:rFonts w:ascii="Times New Roman" w:eastAsia="Times New Roman" w:hAnsi="Times New Roman" w:cs="Times New Roman"/>
          <w:sz w:val="28"/>
          <w:szCs w:val="28"/>
          <w:lang w:val="uk-UA" w:eastAsia="ru-RU"/>
        </w:rPr>
        <w:t xml:space="preserve">зазначити, що це багатогранна </w:t>
      </w:r>
      <w:r w:rsidR="3FE870C7"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складна проблематика морально-психологічного вибору </w:t>
      </w:r>
      <w:r w:rsidR="54B49504" w:rsidRPr="11784D63">
        <w:rPr>
          <w:rFonts w:ascii="Times New Roman" w:eastAsia="Times New Roman" w:hAnsi="Times New Roman" w:cs="Times New Roman"/>
          <w:sz w:val="28"/>
          <w:szCs w:val="28"/>
          <w:lang w:val="uk-UA" w:eastAsia="ru-RU"/>
        </w:rPr>
        <w:t xml:space="preserve">окремої </w:t>
      </w:r>
      <w:r w:rsidRPr="11784D63">
        <w:rPr>
          <w:rFonts w:ascii="Times New Roman" w:eastAsia="Times New Roman" w:hAnsi="Times New Roman" w:cs="Times New Roman"/>
          <w:sz w:val="28"/>
          <w:szCs w:val="28"/>
          <w:lang w:val="uk-UA" w:eastAsia="ru-RU"/>
        </w:rPr>
        <w:t xml:space="preserve">людини. Історичний досвід вирішення проблеми аборту </w:t>
      </w:r>
      <w:r w:rsidR="60C020D9"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нашій країні приводить нас до висновків, що це при</w:t>
      </w:r>
      <w:r w:rsidR="59CE0003" w:rsidRPr="11784D63">
        <w:rPr>
          <w:rFonts w:ascii="Times New Roman" w:eastAsia="Times New Roman" w:hAnsi="Times New Roman" w:cs="Times New Roman"/>
          <w:sz w:val="28"/>
          <w:szCs w:val="28"/>
          <w:lang w:val="uk-UA" w:eastAsia="ru-RU"/>
        </w:rPr>
        <w:t>з</w:t>
      </w:r>
      <w:r w:rsidRPr="11784D63">
        <w:rPr>
          <w:rFonts w:ascii="Times New Roman" w:eastAsia="Times New Roman" w:hAnsi="Times New Roman" w:cs="Times New Roman"/>
          <w:sz w:val="28"/>
          <w:szCs w:val="28"/>
          <w:lang w:val="uk-UA" w:eastAsia="ru-RU"/>
        </w:rPr>
        <w:t xml:space="preserve">водить до відсутністю результатів, а </w:t>
      </w:r>
      <w:r w:rsidR="2B87939D" w:rsidRPr="11784D63">
        <w:rPr>
          <w:rFonts w:ascii="Times New Roman" w:eastAsia="Times New Roman" w:hAnsi="Times New Roman" w:cs="Times New Roman"/>
          <w:sz w:val="28"/>
          <w:szCs w:val="28"/>
          <w:lang w:val="uk-UA" w:eastAsia="ru-RU"/>
        </w:rPr>
        <w:t xml:space="preserve">іноді </w:t>
      </w:r>
      <w:r w:rsidRPr="11784D63">
        <w:rPr>
          <w:rFonts w:ascii="Times New Roman" w:eastAsia="Times New Roman" w:hAnsi="Times New Roman" w:cs="Times New Roman"/>
          <w:sz w:val="28"/>
          <w:szCs w:val="28"/>
          <w:lang w:val="uk-UA" w:eastAsia="ru-RU"/>
        </w:rPr>
        <w:t>до виникнення й її негативних наслідків.</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Народжуваність </w:t>
      </w:r>
      <w:r w:rsidR="1E422041"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рамках діючої заборони на аборти, </w:t>
      </w:r>
      <w:r w:rsidR="7DC7E3F5"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супереч очікуванням, не підвищується. Зате </w:t>
      </w:r>
      <w:r w:rsidR="25E01705" w:rsidRPr="11784D63">
        <w:rPr>
          <w:rFonts w:ascii="Times New Roman" w:eastAsia="Times New Roman" w:hAnsi="Times New Roman" w:cs="Times New Roman"/>
          <w:sz w:val="28"/>
          <w:szCs w:val="28"/>
          <w:lang w:val="uk-UA" w:eastAsia="ru-RU"/>
        </w:rPr>
        <w:t xml:space="preserve">зростає </w:t>
      </w:r>
      <w:r w:rsidRPr="11784D63">
        <w:rPr>
          <w:rFonts w:ascii="Times New Roman" w:eastAsia="Times New Roman" w:hAnsi="Times New Roman" w:cs="Times New Roman"/>
          <w:sz w:val="28"/>
          <w:szCs w:val="28"/>
          <w:lang w:val="uk-UA" w:eastAsia="ru-RU"/>
        </w:rPr>
        <w:t>число</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«позалікарняних», кримінальних абортів </w:t>
      </w:r>
      <w:r w:rsidR="46E87774"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як наслідок, материнська смертність, безплідність</w:t>
      </w:r>
      <w:r w:rsidR="0051153D" w:rsidRPr="11784D63">
        <w:rPr>
          <w:rFonts w:ascii="Times New Roman" w:eastAsia="Times New Roman" w:hAnsi="Times New Roman" w:cs="Times New Roman"/>
          <w:sz w:val="28"/>
          <w:szCs w:val="28"/>
          <w:lang w:val="uk-UA" w:eastAsia="ru-RU"/>
        </w:rPr>
        <w:t xml:space="preserve"> [52]</w:t>
      </w:r>
      <w:r w:rsidRPr="11784D63">
        <w:rPr>
          <w:rFonts w:ascii="Times New Roman" w:eastAsia="Times New Roman" w:hAnsi="Times New Roman" w:cs="Times New Roman"/>
          <w:sz w:val="28"/>
          <w:szCs w:val="28"/>
          <w:lang w:val="uk-UA" w:eastAsia="ru-RU"/>
        </w:rPr>
        <w:t>.</w:t>
      </w:r>
    </w:p>
    <w:p w14:paraId="44081133" w14:textId="07C4E9D8" w:rsidR="00FC473E"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Для того, щоб до кінця </w:t>
      </w:r>
      <w:r w:rsidR="33CD0B3A" w:rsidRPr="11784D63">
        <w:rPr>
          <w:rFonts w:ascii="Times New Roman" w:eastAsia="Times New Roman" w:hAnsi="Times New Roman" w:cs="Times New Roman"/>
          <w:sz w:val="28"/>
          <w:szCs w:val="28"/>
          <w:lang w:val="uk-UA" w:eastAsia="ru-RU"/>
        </w:rPr>
        <w:t xml:space="preserve">усвідомити </w:t>
      </w:r>
      <w:r w:rsidRPr="11784D63">
        <w:rPr>
          <w:rFonts w:ascii="Times New Roman" w:eastAsia="Times New Roman" w:hAnsi="Times New Roman" w:cs="Times New Roman"/>
          <w:sz w:val="28"/>
          <w:szCs w:val="28"/>
          <w:lang w:val="uk-UA" w:eastAsia="ru-RU"/>
        </w:rPr>
        <w:t xml:space="preserve">сутність подібної закономірності, необхідно </w:t>
      </w:r>
      <w:r w:rsidR="3C512A69" w:rsidRPr="11784D63">
        <w:rPr>
          <w:rFonts w:ascii="Times New Roman" w:eastAsia="Times New Roman" w:hAnsi="Times New Roman" w:cs="Times New Roman"/>
          <w:sz w:val="28"/>
          <w:szCs w:val="28"/>
          <w:lang w:val="uk-UA" w:eastAsia="ru-RU"/>
        </w:rPr>
        <w:t>зрозуміти</w:t>
      </w:r>
      <w:r w:rsidRPr="11784D63">
        <w:rPr>
          <w:rFonts w:ascii="Times New Roman" w:eastAsia="Times New Roman" w:hAnsi="Times New Roman" w:cs="Times New Roman"/>
          <w:sz w:val="28"/>
          <w:szCs w:val="28"/>
          <w:lang w:val="uk-UA" w:eastAsia="ru-RU"/>
        </w:rPr>
        <w:t>, що заборона абортів не вирішує проблеми потреби</w:t>
      </w:r>
      <w:r w:rsidR="006572BF" w:rsidRPr="11784D63">
        <w:rPr>
          <w:rFonts w:ascii="Times New Roman" w:eastAsia="Times New Roman" w:hAnsi="Times New Roman" w:cs="Times New Roman"/>
          <w:sz w:val="28"/>
          <w:szCs w:val="28"/>
          <w:lang w:val="uk-UA" w:eastAsia="ru-RU"/>
        </w:rPr>
        <w:t xml:space="preserve"> </w:t>
      </w:r>
      <w:r w:rsidR="682D1134" w:rsidRPr="11784D63">
        <w:rPr>
          <w:rFonts w:ascii="Times New Roman" w:eastAsia="Times New Roman" w:hAnsi="Times New Roman" w:cs="Times New Roman"/>
          <w:sz w:val="28"/>
          <w:szCs w:val="28"/>
          <w:lang w:val="uk-UA" w:eastAsia="ru-RU"/>
        </w:rPr>
        <w:t xml:space="preserve">родини </w:t>
      </w:r>
      <w:r w:rsidRPr="11784D63">
        <w:rPr>
          <w:rFonts w:ascii="Times New Roman" w:eastAsia="Times New Roman" w:hAnsi="Times New Roman" w:cs="Times New Roman"/>
          <w:sz w:val="28"/>
          <w:szCs w:val="28"/>
          <w:lang w:val="uk-UA" w:eastAsia="ru-RU"/>
        </w:rPr>
        <w:t xml:space="preserve">в певній кількості дітей. Табу на аборти </w:t>
      </w:r>
      <w:r w:rsidR="39DB237B"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заганяє ці</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проблеми в </w:t>
      </w:r>
      <w:r w:rsidRPr="11784D63">
        <w:rPr>
          <w:rFonts w:ascii="Times New Roman" w:eastAsia="Times New Roman" w:hAnsi="Times New Roman" w:cs="Times New Roman"/>
          <w:sz w:val="28"/>
          <w:szCs w:val="28"/>
          <w:lang w:val="uk-UA" w:eastAsia="ru-RU"/>
        </w:rPr>
        <w:lastRenderedPageBreak/>
        <w:t xml:space="preserve">протиправне русло, </w:t>
      </w:r>
      <w:r w:rsidR="75597845" w:rsidRPr="11784D63">
        <w:rPr>
          <w:rFonts w:ascii="Times New Roman" w:eastAsia="Times New Roman" w:hAnsi="Times New Roman" w:cs="Times New Roman"/>
          <w:sz w:val="28"/>
          <w:szCs w:val="28"/>
          <w:lang w:val="uk-UA" w:eastAsia="ru-RU"/>
        </w:rPr>
        <w:t xml:space="preserve">проте </w:t>
      </w:r>
      <w:r w:rsidRPr="11784D63">
        <w:rPr>
          <w:rFonts w:ascii="Times New Roman" w:eastAsia="Times New Roman" w:hAnsi="Times New Roman" w:cs="Times New Roman"/>
          <w:sz w:val="28"/>
          <w:szCs w:val="28"/>
          <w:lang w:val="uk-UA" w:eastAsia="ru-RU"/>
        </w:rPr>
        <w:t xml:space="preserve">не веде до більш повної реалізації потреби </w:t>
      </w:r>
      <w:r w:rsidR="3F05AA27"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дітях, і тим більше, не збільшує саму потребу </w:t>
      </w:r>
      <w:r w:rsidR="458542D6" w:rsidRPr="11784D63">
        <w:rPr>
          <w:rFonts w:ascii="Times New Roman" w:eastAsia="Times New Roman" w:hAnsi="Times New Roman" w:cs="Times New Roman"/>
          <w:sz w:val="28"/>
          <w:szCs w:val="28"/>
          <w:lang w:val="uk-UA" w:eastAsia="ru-RU"/>
        </w:rPr>
        <w:t>у</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дітях. Вимагати заборони аборту </w:t>
      </w:r>
      <w:r w:rsidR="3108279B"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умовах соціально зумовленої</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потреби кожної </w:t>
      </w:r>
      <w:r w:rsidR="2291477F" w:rsidRPr="11784D63">
        <w:rPr>
          <w:rFonts w:ascii="Times New Roman" w:eastAsia="Times New Roman" w:hAnsi="Times New Roman" w:cs="Times New Roman"/>
          <w:sz w:val="28"/>
          <w:szCs w:val="28"/>
          <w:lang w:val="uk-UA" w:eastAsia="ru-RU"/>
        </w:rPr>
        <w:t xml:space="preserve">родини </w:t>
      </w:r>
      <w:r w:rsidRPr="11784D63">
        <w:rPr>
          <w:rFonts w:ascii="Times New Roman" w:eastAsia="Times New Roman" w:hAnsi="Times New Roman" w:cs="Times New Roman"/>
          <w:sz w:val="28"/>
          <w:szCs w:val="28"/>
          <w:lang w:val="uk-UA" w:eastAsia="ru-RU"/>
        </w:rPr>
        <w:t xml:space="preserve">в певній кількості дітей </w:t>
      </w:r>
      <w:r w:rsidR="006572BF" w:rsidRPr="11784D63">
        <w:rPr>
          <w:rFonts w:ascii="Times New Roman" w:eastAsia="Times New Roman" w:hAnsi="Times New Roman" w:cs="Times New Roman"/>
          <w:sz w:val="28"/>
          <w:szCs w:val="28"/>
          <w:lang w:val="uk-UA" w:eastAsia="ru-RU"/>
        </w:rPr>
        <w:t>–</w:t>
      </w:r>
      <w:r w:rsidRPr="11784D63">
        <w:rPr>
          <w:rFonts w:ascii="Times New Roman" w:eastAsia="Times New Roman" w:hAnsi="Times New Roman" w:cs="Times New Roman"/>
          <w:sz w:val="28"/>
          <w:szCs w:val="28"/>
          <w:lang w:val="uk-UA" w:eastAsia="ru-RU"/>
        </w:rPr>
        <w:t xml:space="preserve"> нонсенс. Ясно, що</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заборонити </w:t>
      </w:r>
      <w:r w:rsidR="59BE3EE1" w:rsidRPr="11784D63">
        <w:rPr>
          <w:rFonts w:ascii="Times New Roman" w:eastAsia="Times New Roman" w:hAnsi="Times New Roman" w:cs="Times New Roman"/>
          <w:sz w:val="28"/>
          <w:szCs w:val="28"/>
          <w:lang w:val="uk-UA" w:eastAsia="ru-RU"/>
        </w:rPr>
        <w:t xml:space="preserve">схожу </w:t>
      </w:r>
      <w:r w:rsidRPr="11784D63">
        <w:rPr>
          <w:rFonts w:ascii="Times New Roman" w:eastAsia="Times New Roman" w:hAnsi="Times New Roman" w:cs="Times New Roman"/>
          <w:sz w:val="28"/>
          <w:szCs w:val="28"/>
          <w:lang w:val="uk-UA" w:eastAsia="ru-RU"/>
        </w:rPr>
        <w:t>потребу неможливо. Це рівнозначно повному позбавлення волі, перетворенню с</w:t>
      </w:r>
      <w:r w:rsidR="7DC7F045" w:rsidRPr="11784D63">
        <w:rPr>
          <w:rFonts w:ascii="Times New Roman" w:eastAsia="Times New Roman" w:hAnsi="Times New Roman" w:cs="Times New Roman"/>
          <w:sz w:val="28"/>
          <w:szCs w:val="28"/>
          <w:lang w:val="uk-UA" w:eastAsia="ru-RU"/>
        </w:rPr>
        <w:t xml:space="preserve">оціуму </w:t>
      </w:r>
      <w:r w:rsidRPr="11784D63">
        <w:rPr>
          <w:rFonts w:ascii="Times New Roman" w:eastAsia="Times New Roman" w:hAnsi="Times New Roman" w:cs="Times New Roman"/>
          <w:sz w:val="28"/>
          <w:szCs w:val="28"/>
          <w:lang w:val="uk-UA" w:eastAsia="ru-RU"/>
        </w:rPr>
        <w:t>в «демографічну в’язницю», примушують (практично завжди безрезультатно)</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до дітородіння. Заборона абортів також безсил</w:t>
      </w:r>
      <w:r w:rsidR="006572BF" w:rsidRPr="11784D63">
        <w:rPr>
          <w:rFonts w:ascii="Times New Roman" w:eastAsia="Times New Roman" w:hAnsi="Times New Roman" w:cs="Times New Roman"/>
          <w:sz w:val="28"/>
          <w:szCs w:val="28"/>
          <w:lang w:val="uk-UA" w:eastAsia="ru-RU"/>
        </w:rPr>
        <w:t>а</w:t>
      </w:r>
      <w:r w:rsidRPr="11784D63">
        <w:rPr>
          <w:rFonts w:ascii="Times New Roman" w:eastAsia="Times New Roman" w:hAnsi="Times New Roman" w:cs="Times New Roman"/>
          <w:sz w:val="28"/>
          <w:szCs w:val="28"/>
          <w:lang w:val="uk-UA" w:eastAsia="ru-RU"/>
        </w:rPr>
        <w:t xml:space="preserve"> </w:t>
      </w:r>
      <w:r w:rsidR="49FF7A57"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підвищенні</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народжуваності, як </w:t>
      </w:r>
      <w:r w:rsidR="3548D8B9"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примус до народження трьох </w:t>
      </w:r>
      <w:r w:rsidR="4B18B920"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більше дітей</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за допомогою штрафів</w:t>
      </w:r>
      <w:r w:rsidR="0051153D" w:rsidRPr="11784D63">
        <w:rPr>
          <w:rFonts w:ascii="Times New Roman" w:eastAsia="Times New Roman" w:hAnsi="Times New Roman" w:cs="Times New Roman"/>
          <w:sz w:val="28"/>
          <w:szCs w:val="28"/>
          <w:lang w:val="uk-UA" w:eastAsia="ru-RU"/>
        </w:rPr>
        <w:t xml:space="preserve"> [85]</w:t>
      </w:r>
      <w:r w:rsidRPr="11784D63">
        <w:rPr>
          <w:rFonts w:ascii="Times New Roman" w:eastAsia="Times New Roman" w:hAnsi="Times New Roman" w:cs="Times New Roman"/>
          <w:sz w:val="28"/>
          <w:szCs w:val="28"/>
          <w:lang w:val="uk-UA" w:eastAsia="ru-RU"/>
        </w:rPr>
        <w:t xml:space="preserve">. </w:t>
      </w:r>
    </w:p>
    <w:p w14:paraId="0B846519" w14:textId="15F6E33E" w:rsidR="006572BF" w:rsidRPr="00E04E40" w:rsidRDefault="00FC473E"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Очевидним результатом, </w:t>
      </w:r>
      <w:r w:rsidR="6236E0EF" w:rsidRPr="11784D63">
        <w:rPr>
          <w:rFonts w:ascii="Times New Roman" w:eastAsia="Times New Roman" w:hAnsi="Times New Roman" w:cs="Times New Roman"/>
          <w:sz w:val="28"/>
          <w:szCs w:val="28"/>
          <w:lang w:val="uk-UA" w:eastAsia="ru-RU"/>
        </w:rPr>
        <w:t xml:space="preserve">котрий </w:t>
      </w:r>
      <w:r w:rsidRPr="11784D63">
        <w:rPr>
          <w:rFonts w:ascii="Times New Roman" w:eastAsia="Times New Roman" w:hAnsi="Times New Roman" w:cs="Times New Roman"/>
          <w:sz w:val="28"/>
          <w:szCs w:val="28"/>
          <w:lang w:val="uk-UA" w:eastAsia="ru-RU"/>
        </w:rPr>
        <w:t xml:space="preserve">проявляє себе разом </w:t>
      </w:r>
      <w:r w:rsidR="228D76C0"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 xml:space="preserve">з накладенням заборони на аборти, виявляється </w:t>
      </w:r>
      <w:r w:rsidR="16E906AF"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збільшення кількості кримінальних абортів разом </w:t>
      </w:r>
      <w:r w:rsidR="5EBD99C4" w:rsidRPr="11784D63">
        <w:rPr>
          <w:rFonts w:ascii="Times New Roman" w:eastAsia="Times New Roman" w:hAnsi="Times New Roman" w:cs="Times New Roman"/>
          <w:sz w:val="28"/>
          <w:szCs w:val="28"/>
          <w:lang w:val="uk-UA" w:eastAsia="ru-RU"/>
        </w:rPr>
        <w:t>і</w:t>
      </w:r>
      <w:r w:rsidRPr="11784D63">
        <w:rPr>
          <w:rFonts w:ascii="Times New Roman" w:eastAsia="Times New Roman" w:hAnsi="Times New Roman" w:cs="Times New Roman"/>
          <w:sz w:val="28"/>
          <w:szCs w:val="28"/>
          <w:lang w:val="uk-UA" w:eastAsia="ru-RU"/>
        </w:rPr>
        <w:t>з такими суспільно –</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небезпечними наслідками </w:t>
      </w:r>
      <w:r w:rsidR="3B6CAB03"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для репродуктивного здоров’я жінок –</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як безпліддя.</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Дійсно, як </w:t>
      </w:r>
      <w:r w:rsidR="4889F3C2" w:rsidRPr="11784D63">
        <w:rPr>
          <w:rFonts w:ascii="Times New Roman" w:eastAsia="Times New Roman" w:hAnsi="Times New Roman" w:cs="Times New Roman"/>
          <w:sz w:val="28"/>
          <w:szCs w:val="28"/>
          <w:lang w:val="uk-UA" w:eastAsia="ru-RU"/>
        </w:rPr>
        <w:t xml:space="preserve">демонструє </w:t>
      </w:r>
      <w:r w:rsidRPr="11784D63">
        <w:rPr>
          <w:rFonts w:ascii="Times New Roman" w:eastAsia="Times New Roman" w:hAnsi="Times New Roman" w:cs="Times New Roman"/>
          <w:sz w:val="28"/>
          <w:szCs w:val="28"/>
          <w:lang w:val="uk-UA" w:eastAsia="ru-RU"/>
        </w:rPr>
        <w:t>практика, незаконні аборти є невід’ємн</w:t>
      </w:r>
      <w:r w:rsidR="7C40CE18" w:rsidRPr="11784D63">
        <w:rPr>
          <w:rFonts w:ascii="Times New Roman" w:eastAsia="Times New Roman" w:hAnsi="Times New Roman" w:cs="Times New Roman"/>
          <w:sz w:val="28"/>
          <w:szCs w:val="28"/>
          <w:lang w:val="uk-UA" w:eastAsia="ru-RU"/>
        </w:rPr>
        <w:t>им</w:t>
      </w:r>
      <w:r w:rsidRPr="11784D63">
        <w:rPr>
          <w:rFonts w:ascii="Times New Roman" w:eastAsia="Times New Roman" w:hAnsi="Times New Roman" w:cs="Times New Roman"/>
          <w:sz w:val="28"/>
          <w:szCs w:val="28"/>
          <w:lang w:val="uk-UA" w:eastAsia="ru-RU"/>
        </w:rPr>
        <w:t xml:space="preserve"> </w:t>
      </w:r>
      <w:r w:rsidR="1B22F94B" w:rsidRPr="11784D63">
        <w:rPr>
          <w:rFonts w:ascii="Times New Roman" w:eastAsia="Times New Roman" w:hAnsi="Times New Roman" w:cs="Times New Roman"/>
          <w:sz w:val="28"/>
          <w:szCs w:val="28"/>
          <w:lang w:val="uk-UA" w:eastAsia="ru-RU"/>
        </w:rPr>
        <w:t xml:space="preserve">елементом </w:t>
      </w:r>
      <w:r w:rsidRPr="11784D63">
        <w:rPr>
          <w:rFonts w:ascii="Times New Roman" w:eastAsia="Times New Roman" w:hAnsi="Times New Roman" w:cs="Times New Roman"/>
          <w:sz w:val="28"/>
          <w:szCs w:val="28"/>
          <w:lang w:val="uk-UA" w:eastAsia="ru-RU"/>
        </w:rPr>
        <w:t>заборони абортів на рівні закону. При</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цьому важливо </w:t>
      </w:r>
      <w:r w:rsidR="433B0427"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 xml:space="preserve">пам’ятати, що аборт – це хірургічна операція </w:t>
      </w:r>
      <w:r w:rsidR="546625B7"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як</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всяка операція, таїть в собі той </w:t>
      </w:r>
      <w:r w:rsidR="02EF9FAB" w:rsidRPr="11784D63">
        <w:rPr>
          <w:rFonts w:ascii="Times New Roman" w:eastAsia="Times New Roman" w:hAnsi="Times New Roman" w:cs="Times New Roman"/>
          <w:sz w:val="28"/>
          <w:szCs w:val="28"/>
          <w:lang w:val="uk-UA" w:eastAsia="ru-RU"/>
        </w:rPr>
        <w:t xml:space="preserve">або </w:t>
      </w:r>
      <w:r w:rsidRPr="11784D63">
        <w:rPr>
          <w:rFonts w:ascii="Times New Roman" w:eastAsia="Times New Roman" w:hAnsi="Times New Roman" w:cs="Times New Roman"/>
          <w:sz w:val="28"/>
          <w:szCs w:val="28"/>
          <w:lang w:val="uk-UA" w:eastAsia="ru-RU"/>
        </w:rPr>
        <w:t>інший ризик. Який би не був</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досвідчений хірург, </w:t>
      </w:r>
      <w:r w:rsidR="046FD7B8" w:rsidRPr="11784D63">
        <w:rPr>
          <w:rFonts w:ascii="Times New Roman" w:eastAsia="Times New Roman" w:hAnsi="Times New Roman" w:cs="Times New Roman"/>
          <w:sz w:val="28"/>
          <w:szCs w:val="28"/>
          <w:lang w:val="uk-UA" w:eastAsia="ru-RU"/>
        </w:rPr>
        <w:t xml:space="preserve">котрою </w:t>
      </w:r>
      <w:r w:rsidRPr="11784D63">
        <w:rPr>
          <w:rFonts w:ascii="Times New Roman" w:eastAsia="Times New Roman" w:hAnsi="Times New Roman" w:cs="Times New Roman"/>
          <w:sz w:val="28"/>
          <w:szCs w:val="28"/>
          <w:lang w:val="uk-UA" w:eastAsia="ru-RU"/>
        </w:rPr>
        <w:t>б технікою він не володів, нещасний</w:t>
      </w:r>
      <w:r w:rsidR="006572BF"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випадок при аборті </w:t>
      </w:r>
      <w:r w:rsidR="53C4C6F6" w:rsidRPr="11784D63">
        <w:rPr>
          <w:rFonts w:ascii="Times New Roman" w:eastAsia="Times New Roman" w:hAnsi="Times New Roman" w:cs="Times New Roman"/>
          <w:sz w:val="28"/>
          <w:szCs w:val="28"/>
          <w:lang w:val="uk-UA" w:eastAsia="ru-RU"/>
        </w:rPr>
        <w:t xml:space="preserve">постійно </w:t>
      </w:r>
      <w:r w:rsidRPr="11784D63">
        <w:rPr>
          <w:rFonts w:ascii="Times New Roman" w:eastAsia="Times New Roman" w:hAnsi="Times New Roman" w:cs="Times New Roman"/>
          <w:sz w:val="28"/>
          <w:szCs w:val="28"/>
          <w:lang w:val="uk-UA" w:eastAsia="ru-RU"/>
        </w:rPr>
        <w:t>можливий</w:t>
      </w:r>
      <w:r w:rsidR="0051153D" w:rsidRPr="11784D63">
        <w:rPr>
          <w:rFonts w:ascii="Times New Roman" w:eastAsia="Times New Roman" w:hAnsi="Times New Roman" w:cs="Times New Roman"/>
          <w:sz w:val="28"/>
          <w:szCs w:val="28"/>
          <w:lang w:val="uk-UA" w:eastAsia="ru-RU"/>
        </w:rPr>
        <w:t xml:space="preserve"> [41]</w:t>
      </w:r>
      <w:r w:rsidRPr="11784D63">
        <w:rPr>
          <w:rFonts w:ascii="Times New Roman" w:eastAsia="Times New Roman" w:hAnsi="Times New Roman" w:cs="Times New Roman"/>
          <w:sz w:val="28"/>
          <w:szCs w:val="28"/>
          <w:lang w:val="uk-UA" w:eastAsia="ru-RU"/>
        </w:rPr>
        <w:t>.</w:t>
      </w:r>
    </w:p>
    <w:p w14:paraId="0FA364D4" w14:textId="77829844" w:rsidR="00FC473E" w:rsidRPr="00E04E40" w:rsidRDefault="0051153D" w:rsidP="11784D63">
      <w:pPr>
        <w:tabs>
          <w:tab w:val="num" w:pos="1980"/>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Відтак</w:t>
      </w:r>
      <w:r w:rsidR="00FC473E" w:rsidRPr="11784D63">
        <w:rPr>
          <w:rFonts w:ascii="Times New Roman" w:eastAsia="Times New Roman" w:hAnsi="Times New Roman" w:cs="Times New Roman"/>
          <w:sz w:val="28"/>
          <w:szCs w:val="28"/>
          <w:lang w:val="uk-UA" w:eastAsia="ru-RU"/>
        </w:rPr>
        <w:t xml:space="preserve">, аборт, </w:t>
      </w:r>
      <w:r w:rsidR="006572BF" w:rsidRPr="11784D63">
        <w:rPr>
          <w:rFonts w:ascii="Times New Roman" w:eastAsia="Times New Roman" w:hAnsi="Times New Roman" w:cs="Times New Roman"/>
          <w:sz w:val="28"/>
          <w:szCs w:val="28"/>
          <w:lang w:val="uk-UA" w:eastAsia="ru-RU"/>
        </w:rPr>
        <w:t>з</w:t>
      </w:r>
      <w:r w:rsidR="00FC473E" w:rsidRPr="11784D63">
        <w:rPr>
          <w:rFonts w:ascii="Times New Roman" w:eastAsia="Times New Roman" w:hAnsi="Times New Roman" w:cs="Times New Roman"/>
          <w:sz w:val="28"/>
          <w:szCs w:val="28"/>
          <w:lang w:val="uk-UA" w:eastAsia="ru-RU"/>
        </w:rPr>
        <w:t xml:space="preserve">роблений навіть кваліфікованим хірургом </w:t>
      </w:r>
      <w:r w:rsidR="11BA1201"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лікарняній обстановці при дотриманні </w:t>
      </w:r>
      <w:r w:rsidR="727639A7"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сіх правил знезараження, може несприятливо </w:t>
      </w:r>
      <w:r w:rsidR="74A15AF7" w:rsidRPr="11784D63">
        <w:rPr>
          <w:rFonts w:ascii="Times New Roman" w:eastAsia="Times New Roman" w:hAnsi="Times New Roman" w:cs="Times New Roman"/>
          <w:sz w:val="28"/>
          <w:szCs w:val="28"/>
          <w:lang w:val="uk-UA" w:eastAsia="ru-RU"/>
        </w:rPr>
        <w:t xml:space="preserve">вплинути </w:t>
      </w:r>
      <w:r w:rsidR="00FC473E" w:rsidRPr="11784D63">
        <w:rPr>
          <w:rFonts w:ascii="Times New Roman" w:eastAsia="Times New Roman" w:hAnsi="Times New Roman" w:cs="Times New Roman"/>
          <w:sz w:val="28"/>
          <w:szCs w:val="28"/>
          <w:lang w:val="uk-UA" w:eastAsia="ru-RU"/>
        </w:rPr>
        <w:t>на здоров’</w:t>
      </w:r>
      <w:r w:rsidR="6B53B575" w:rsidRPr="11784D63">
        <w:rPr>
          <w:rFonts w:ascii="Times New Roman" w:eastAsia="Times New Roman" w:hAnsi="Times New Roman" w:cs="Times New Roman"/>
          <w:sz w:val="28"/>
          <w:szCs w:val="28"/>
          <w:lang w:val="uk-UA" w:eastAsia="ru-RU"/>
        </w:rPr>
        <w:t>я</w:t>
      </w:r>
      <w:r w:rsidR="00FC473E" w:rsidRPr="11784D63">
        <w:rPr>
          <w:rFonts w:ascii="Times New Roman" w:eastAsia="Times New Roman" w:hAnsi="Times New Roman" w:cs="Times New Roman"/>
          <w:sz w:val="28"/>
          <w:szCs w:val="28"/>
          <w:lang w:val="uk-UA" w:eastAsia="ru-RU"/>
        </w:rPr>
        <w:t xml:space="preserve"> жінки. Однак, якщо </w:t>
      </w:r>
      <w:r w:rsidR="2B7992A0"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 подібних</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умовах благополучний результат аборту </w:t>
      </w:r>
      <w:r w:rsidR="01EAC877" w:rsidRPr="11784D63">
        <w:rPr>
          <w:rFonts w:ascii="Times New Roman" w:eastAsia="Times New Roman" w:hAnsi="Times New Roman" w:cs="Times New Roman"/>
          <w:sz w:val="28"/>
          <w:szCs w:val="28"/>
          <w:lang w:val="uk-UA" w:eastAsia="ru-RU"/>
        </w:rPr>
        <w:t xml:space="preserve">найбільше </w:t>
      </w:r>
      <w:r w:rsidR="00FC473E" w:rsidRPr="11784D63">
        <w:rPr>
          <w:rFonts w:ascii="Times New Roman" w:eastAsia="Times New Roman" w:hAnsi="Times New Roman" w:cs="Times New Roman"/>
          <w:sz w:val="28"/>
          <w:szCs w:val="28"/>
          <w:lang w:val="uk-UA" w:eastAsia="ru-RU"/>
        </w:rPr>
        <w:t xml:space="preserve">забезпечується, а ступінь ризику завжди буде </w:t>
      </w:r>
      <w:r w:rsidR="2F375ED6" w:rsidRPr="11784D63">
        <w:rPr>
          <w:rFonts w:ascii="Times New Roman" w:eastAsia="Times New Roman" w:hAnsi="Times New Roman" w:cs="Times New Roman"/>
          <w:sz w:val="28"/>
          <w:szCs w:val="28"/>
          <w:lang w:val="uk-UA" w:eastAsia="ru-RU"/>
        </w:rPr>
        <w:t xml:space="preserve">йти </w:t>
      </w:r>
      <w:r w:rsidR="00FC473E" w:rsidRPr="11784D63">
        <w:rPr>
          <w:rFonts w:ascii="Times New Roman" w:eastAsia="Times New Roman" w:hAnsi="Times New Roman" w:cs="Times New Roman"/>
          <w:sz w:val="28"/>
          <w:szCs w:val="28"/>
          <w:lang w:val="uk-UA" w:eastAsia="ru-RU"/>
        </w:rPr>
        <w:t>до мінімуму, то</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аборт, </w:t>
      </w:r>
      <w:r w:rsidR="0FB4A2B1" w:rsidRPr="11784D63">
        <w:rPr>
          <w:rFonts w:ascii="Times New Roman" w:eastAsia="Times New Roman" w:hAnsi="Times New Roman" w:cs="Times New Roman"/>
          <w:sz w:val="28"/>
          <w:szCs w:val="28"/>
          <w:lang w:val="uk-UA" w:eastAsia="ru-RU"/>
        </w:rPr>
        <w:t xml:space="preserve">котрий </w:t>
      </w:r>
      <w:r w:rsidR="00FC473E" w:rsidRPr="11784D63">
        <w:rPr>
          <w:rFonts w:ascii="Times New Roman" w:eastAsia="Times New Roman" w:hAnsi="Times New Roman" w:cs="Times New Roman"/>
          <w:sz w:val="28"/>
          <w:szCs w:val="28"/>
          <w:lang w:val="uk-UA" w:eastAsia="ru-RU"/>
        </w:rPr>
        <w:t>робиться поза лікувальних установ неосвіченими</w:t>
      </w:r>
      <w:r w:rsidR="006572BF" w:rsidRPr="11784D63">
        <w:rPr>
          <w:rFonts w:ascii="Times New Roman" w:eastAsia="Times New Roman" w:hAnsi="Times New Roman" w:cs="Times New Roman"/>
          <w:sz w:val="28"/>
          <w:szCs w:val="28"/>
          <w:lang w:val="uk-UA" w:eastAsia="ru-RU"/>
        </w:rPr>
        <w:t xml:space="preserve"> </w:t>
      </w:r>
      <w:r w:rsidR="53CC450A" w:rsidRPr="11784D63">
        <w:rPr>
          <w:rFonts w:ascii="Times New Roman" w:eastAsia="Times New Roman" w:hAnsi="Times New Roman" w:cs="Times New Roman"/>
          <w:sz w:val="28"/>
          <w:szCs w:val="28"/>
          <w:lang w:val="uk-UA" w:eastAsia="ru-RU"/>
        </w:rPr>
        <w:t>особами</w:t>
      </w:r>
      <w:r w:rsidR="00FC473E" w:rsidRPr="11784D63">
        <w:rPr>
          <w:rFonts w:ascii="Times New Roman" w:eastAsia="Times New Roman" w:hAnsi="Times New Roman" w:cs="Times New Roman"/>
          <w:sz w:val="28"/>
          <w:szCs w:val="28"/>
          <w:lang w:val="uk-UA" w:eastAsia="ru-RU"/>
        </w:rPr>
        <w:t>, таємно, в антисанітарної обстановці, при (</w:t>
      </w:r>
      <w:r w:rsidR="65D90DA9" w:rsidRPr="11784D63">
        <w:rPr>
          <w:rFonts w:ascii="Times New Roman" w:eastAsia="Times New Roman" w:hAnsi="Times New Roman" w:cs="Times New Roman"/>
          <w:sz w:val="28"/>
          <w:szCs w:val="28"/>
          <w:lang w:val="uk-UA" w:eastAsia="ru-RU"/>
        </w:rPr>
        <w:t>нерідко</w:t>
      </w:r>
      <w:r w:rsidR="00FC473E" w:rsidRPr="11784D63">
        <w:rPr>
          <w:rFonts w:ascii="Times New Roman" w:eastAsia="Times New Roman" w:hAnsi="Times New Roman" w:cs="Times New Roman"/>
          <w:sz w:val="28"/>
          <w:szCs w:val="28"/>
          <w:lang w:val="uk-UA" w:eastAsia="ru-RU"/>
        </w:rPr>
        <w:t xml:space="preserve">) відсутності спеціальних інструментів </w:t>
      </w:r>
      <w:r w:rsidR="1BA0154B" w:rsidRPr="11784D63">
        <w:rPr>
          <w:rFonts w:ascii="Times New Roman" w:eastAsia="Times New Roman" w:hAnsi="Times New Roman" w:cs="Times New Roman"/>
          <w:sz w:val="28"/>
          <w:szCs w:val="28"/>
          <w:lang w:val="uk-UA" w:eastAsia="ru-RU"/>
        </w:rPr>
        <w:t xml:space="preserve">чи </w:t>
      </w:r>
      <w:r w:rsidR="00FC473E" w:rsidRPr="11784D63">
        <w:rPr>
          <w:rFonts w:ascii="Times New Roman" w:eastAsia="Times New Roman" w:hAnsi="Times New Roman" w:cs="Times New Roman"/>
          <w:sz w:val="28"/>
          <w:szCs w:val="28"/>
          <w:lang w:val="uk-UA" w:eastAsia="ru-RU"/>
        </w:rPr>
        <w:t>ж недостатньо знезаражені</w:t>
      </w:r>
      <w:r w:rsidR="006572BF"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інструментами, становить </w:t>
      </w:r>
      <w:r w:rsidR="1FF576AE" w:rsidRPr="11784D63">
        <w:rPr>
          <w:rFonts w:ascii="Times New Roman" w:eastAsia="Times New Roman" w:hAnsi="Times New Roman" w:cs="Times New Roman"/>
          <w:sz w:val="28"/>
          <w:szCs w:val="28"/>
          <w:lang w:val="uk-UA" w:eastAsia="ru-RU"/>
        </w:rPr>
        <w:t xml:space="preserve">безпосередню </w:t>
      </w:r>
      <w:r w:rsidR="00FC473E" w:rsidRPr="11784D63">
        <w:rPr>
          <w:rFonts w:ascii="Times New Roman" w:eastAsia="Times New Roman" w:hAnsi="Times New Roman" w:cs="Times New Roman"/>
          <w:sz w:val="28"/>
          <w:szCs w:val="28"/>
          <w:lang w:val="uk-UA" w:eastAsia="ru-RU"/>
        </w:rPr>
        <w:t>загрозу здоров’ю і навіть життю жінки.</w:t>
      </w:r>
      <w:r w:rsidR="008274A5" w:rsidRPr="11784D63">
        <w:rPr>
          <w:rFonts w:ascii="Times New Roman" w:eastAsia="Times New Roman" w:hAnsi="Times New Roman" w:cs="Times New Roman"/>
          <w:sz w:val="28"/>
          <w:szCs w:val="28"/>
          <w:lang w:val="uk-UA" w:eastAsia="ru-RU"/>
        </w:rPr>
        <w:t xml:space="preserve"> </w:t>
      </w:r>
      <w:r w:rsidR="32F9A67D" w:rsidRPr="11784D63">
        <w:rPr>
          <w:rFonts w:ascii="Times New Roman" w:eastAsia="Times New Roman" w:hAnsi="Times New Roman" w:cs="Times New Roman"/>
          <w:sz w:val="28"/>
          <w:szCs w:val="28"/>
          <w:lang w:val="uk-UA" w:eastAsia="ru-RU"/>
        </w:rPr>
        <w:t xml:space="preserve">У </w:t>
      </w:r>
      <w:r w:rsidR="00FC473E" w:rsidRPr="11784D63">
        <w:rPr>
          <w:rFonts w:ascii="Times New Roman" w:eastAsia="Times New Roman" w:hAnsi="Times New Roman" w:cs="Times New Roman"/>
          <w:sz w:val="28"/>
          <w:szCs w:val="28"/>
          <w:lang w:val="uk-UA" w:eastAsia="ru-RU"/>
        </w:rPr>
        <w:t xml:space="preserve">ситуації ж, коли аборти законно дозволені, </w:t>
      </w:r>
      <w:r w:rsidR="571DB181" w:rsidRPr="11784D63">
        <w:rPr>
          <w:rFonts w:ascii="Times New Roman" w:eastAsia="Times New Roman" w:hAnsi="Times New Roman" w:cs="Times New Roman"/>
          <w:sz w:val="28"/>
          <w:szCs w:val="28"/>
          <w:lang w:val="uk-UA" w:eastAsia="ru-RU"/>
        </w:rPr>
        <w:t>в</w:t>
      </w:r>
      <w:r w:rsidR="00FC473E" w:rsidRPr="11784D63">
        <w:rPr>
          <w:rFonts w:ascii="Times New Roman" w:eastAsia="Times New Roman" w:hAnsi="Times New Roman" w:cs="Times New Roman"/>
          <w:sz w:val="28"/>
          <w:szCs w:val="28"/>
          <w:lang w:val="uk-UA" w:eastAsia="ru-RU"/>
        </w:rPr>
        <w:t xml:space="preserve"> вагітної жінки немає </w:t>
      </w:r>
      <w:r w:rsidR="74EB293C" w:rsidRPr="11784D63">
        <w:rPr>
          <w:rFonts w:ascii="Times New Roman" w:eastAsia="Times New Roman" w:hAnsi="Times New Roman" w:cs="Times New Roman"/>
          <w:sz w:val="28"/>
          <w:szCs w:val="28"/>
          <w:lang w:val="uk-UA" w:eastAsia="ru-RU"/>
        </w:rPr>
        <w:t xml:space="preserve">жодних </w:t>
      </w:r>
      <w:r w:rsidR="00FC473E" w:rsidRPr="11784D63">
        <w:rPr>
          <w:rFonts w:ascii="Times New Roman" w:eastAsia="Times New Roman" w:hAnsi="Times New Roman" w:cs="Times New Roman"/>
          <w:sz w:val="28"/>
          <w:szCs w:val="28"/>
          <w:lang w:val="uk-UA" w:eastAsia="ru-RU"/>
        </w:rPr>
        <w:t>підстав звертатися до допомоги неосвічених</w:t>
      </w:r>
      <w:r w:rsidR="006572BF" w:rsidRPr="11784D63">
        <w:rPr>
          <w:rFonts w:ascii="Times New Roman" w:eastAsia="Times New Roman" w:hAnsi="Times New Roman" w:cs="Times New Roman"/>
          <w:sz w:val="28"/>
          <w:szCs w:val="28"/>
          <w:lang w:val="uk-UA" w:eastAsia="ru-RU"/>
        </w:rPr>
        <w:t xml:space="preserve"> </w:t>
      </w:r>
      <w:r w:rsidR="04D9305C" w:rsidRPr="11784D63">
        <w:rPr>
          <w:rFonts w:ascii="Times New Roman" w:eastAsia="Times New Roman" w:hAnsi="Times New Roman" w:cs="Times New Roman"/>
          <w:sz w:val="28"/>
          <w:szCs w:val="28"/>
          <w:lang w:val="uk-UA" w:eastAsia="ru-RU"/>
        </w:rPr>
        <w:t xml:space="preserve">людей </w:t>
      </w:r>
      <w:r w:rsidR="00FC473E" w:rsidRPr="11784D63">
        <w:rPr>
          <w:rFonts w:ascii="Times New Roman" w:eastAsia="Times New Roman" w:hAnsi="Times New Roman" w:cs="Times New Roman"/>
          <w:sz w:val="28"/>
          <w:szCs w:val="28"/>
          <w:lang w:val="uk-UA" w:eastAsia="ru-RU"/>
        </w:rPr>
        <w:t xml:space="preserve">при бажанні перервати вагітність, і вона не </w:t>
      </w:r>
      <w:r w:rsidR="0244E8B6" w:rsidRPr="11784D63">
        <w:rPr>
          <w:rFonts w:ascii="Times New Roman" w:eastAsia="Times New Roman" w:hAnsi="Times New Roman" w:cs="Times New Roman"/>
          <w:sz w:val="28"/>
          <w:szCs w:val="28"/>
          <w:lang w:val="uk-UA" w:eastAsia="ru-RU"/>
        </w:rPr>
        <w:t xml:space="preserve">має </w:t>
      </w:r>
      <w:r w:rsidR="00FC473E" w:rsidRPr="11784D63">
        <w:rPr>
          <w:rFonts w:ascii="Times New Roman" w:eastAsia="Times New Roman" w:hAnsi="Times New Roman" w:cs="Times New Roman"/>
          <w:sz w:val="28"/>
          <w:szCs w:val="28"/>
          <w:lang w:val="uk-UA" w:eastAsia="ru-RU"/>
        </w:rPr>
        <w:t>вдаватися до аборту поза лікувальним закладом</w:t>
      </w:r>
      <w:r w:rsidRPr="11784D63">
        <w:rPr>
          <w:rFonts w:ascii="Times New Roman" w:eastAsia="Times New Roman" w:hAnsi="Times New Roman" w:cs="Times New Roman"/>
          <w:sz w:val="28"/>
          <w:szCs w:val="28"/>
          <w:lang w:val="uk-UA" w:eastAsia="ru-RU"/>
        </w:rPr>
        <w:t xml:space="preserve"> [23]</w:t>
      </w:r>
      <w:r w:rsidR="00FC473E" w:rsidRPr="11784D63">
        <w:rPr>
          <w:rFonts w:ascii="Times New Roman" w:eastAsia="Times New Roman" w:hAnsi="Times New Roman" w:cs="Times New Roman"/>
          <w:sz w:val="28"/>
          <w:szCs w:val="28"/>
          <w:lang w:val="uk-UA" w:eastAsia="ru-RU"/>
        </w:rPr>
        <w:t>.</w:t>
      </w:r>
      <w:r w:rsidR="006572BF" w:rsidRPr="11784D63">
        <w:rPr>
          <w:rFonts w:ascii="Times New Roman" w:eastAsia="Times New Roman" w:hAnsi="Times New Roman" w:cs="Times New Roman"/>
          <w:sz w:val="28"/>
          <w:szCs w:val="28"/>
          <w:lang w:val="uk-UA" w:eastAsia="ru-RU"/>
        </w:rPr>
        <w:t xml:space="preserve"> </w:t>
      </w:r>
    </w:p>
    <w:p w14:paraId="0341AD10" w14:textId="0F1C3FDF" w:rsidR="00012578" w:rsidRPr="00E04E40" w:rsidRDefault="008274A5" w:rsidP="11784D63">
      <w:pPr>
        <w:tabs>
          <w:tab w:val="num" w:pos="1980"/>
        </w:tabs>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Отже, </w:t>
      </w:r>
      <w:r w:rsidR="00FC473E" w:rsidRPr="11784D63">
        <w:rPr>
          <w:rFonts w:ascii="Times New Roman" w:eastAsia="Times New Roman" w:hAnsi="Times New Roman" w:cs="Times New Roman"/>
          <w:sz w:val="28"/>
          <w:szCs w:val="28"/>
          <w:lang w:val="uk-UA" w:eastAsia="ru-RU"/>
        </w:rPr>
        <w:t xml:space="preserve">поряд </w:t>
      </w:r>
      <w:r w:rsidR="683B6358" w:rsidRPr="11784D63">
        <w:rPr>
          <w:rFonts w:ascii="Times New Roman" w:eastAsia="Times New Roman" w:hAnsi="Times New Roman" w:cs="Times New Roman"/>
          <w:sz w:val="28"/>
          <w:szCs w:val="28"/>
          <w:lang w:val="uk-UA" w:eastAsia="ru-RU"/>
        </w:rPr>
        <w:t>і</w:t>
      </w:r>
      <w:r w:rsidR="00FC473E" w:rsidRPr="11784D63">
        <w:rPr>
          <w:rFonts w:ascii="Times New Roman" w:eastAsia="Times New Roman" w:hAnsi="Times New Roman" w:cs="Times New Roman"/>
          <w:sz w:val="28"/>
          <w:szCs w:val="28"/>
          <w:lang w:val="uk-UA" w:eastAsia="ru-RU"/>
        </w:rPr>
        <w:t>з філософськими аргументами на виправдання абортів існують (</w:t>
      </w:r>
      <w:r w:rsidR="233A3BCE" w:rsidRPr="11784D63">
        <w:rPr>
          <w:rFonts w:ascii="Times New Roman" w:eastAsia="Times New Roman" w:hAnsi="Times New Roman" w:cs="Times New Roman"/>
          <w:sz w:val="28"/>
          <w:szCs w:val="28"/>
          <w:lang w:val="uk-UA" w:eastAsia="ru-RU"/>
        </w:rPr>
        <w:t>й</w:t>
      </w:r>
      <w:r w:rsidR="00FC473E" w:rsidRPr="11784D63">
        <w:rPr>
          <w:rFonts w:ascii="Times New Roman" w:eastAsia="Times New Roman" w:hAnsi="Times New Roman" w:cs="Times New Roman"/>
          <w:sz w:val="28"/>
          <w:szCs w:val="28"/>
          <w:lang w:val="uk-UA" w:eastAsia="ru-RU"/>
        </w:rPr>
        <w:t xml:space="preserve"> можливо навіть мають не меншу силу) аргументи </w:t>
      </w:r>
      <w:r w:rsidR="0EA9B36B" w:rsidRPr="11784D63">
        <w:rPr>
          <w:rFonts w:ascii="Times New Roman" w:eastAsia="Times New Roman" w:hAnsi="Times New Roman" w:cs="Times New Roman"/>
          <w:sz w:val="28"/>
          <w:szCs w:val="28"/>
          <w:lang w:val="uk-UA" w:eastAsia="ru-RU"/>
        </w:rPr>
        <w:t>й</w:t>
      </w:r>
      <w:r w:rsidR="00FC473E" w:rsidRPr="11784D63">
        <w:rPr>
          <w:rFonts w:ascii="Times New Roman" w:eastAsia="Times New Roman" w:hAnsi="Times New Roman" w:cs="Times New Roman"/>
          <w:sz w:val="28"/>
          <w:szCs w:val="28"/>
          <w:lang w:val="uk-UA" w:eastAsia="ru-RU"/>
        </w:rPr>
        <w:t xml:space="preserve"> зовсім іншого роду.</w:t>
      </w:r>
      <w:r w:rsidRPr="11784D63">
        <w:rPr>
          <w:rFonts w:ascii="Times New Roman" w:eastAsia="Times New Roman" w:hAnsi="Times New Roman" w:cs="Times New Roman"/>
          <w:sz w:val="28"/>
          <w:szCs w:val="28"/>
          <w:lang w:val="uk-UA" w:eastAsia="ru-RU"/>
        </w:rPr>
        <w:t xml:space="preserve"> Вченими доведено, що </w:t>
      </w:r>
      <w:r w:rsidR="00FC473E" w:rsidRPr="11784D63">
        <w:rPr>
          <w:rFonts w:ascii="Times New Roman" w:eastAsia="Times New Roman" w:hAnsi="Times New Roman" w:cs="Times New Roman"/>
          <w:sz w:val="28"/>
          <w:szCs w:val="28"/>
          <w:lang w:val="uk-UA" w:eastAsia="ru-RU"/>
        </w:rPr>
        <w:t>не</w:t>
      </w:r>
      <w:r w:rsidRPr="11784D63">
        <w:rPr>
          <w:rFonts w:ascii="Times New Roman" w:eastAsia="Times New Roman" w:hAnsi="Times New Roman" w:cs="Times New Roman"/>
          <w:sz w:val="28"/>
          <w:szCs w:val="28"/>
          <w:lang w:val="uk-UA" w:eastAsia="ru-RU"/>
        </w:rPr>
        <w:t xml:space="preserve"> слід</w:t>
      </w:r>
      <w:r w:rsidR="00FC473E" w:rsidRPr="11784D63">
        <w:rPr>
          <w:rFonts w:ascii="Times New Roman" w:eastAsia="Times New Roman" w:hAnsi="Times New Roman" w:cs="Times New Roman"/>
          <w:sz w:val="28"/>
          <w:szCs w:val="28"/>
          <w:lang w:val="uk-UA" w:eastAsia="ru-RU"/>
        </w:rPr>
        <w:t xml:space="preserve"> категорично заборонити проведення абортів. </w:t>
      </w:r>
      <w:r w:rsidR="542195B9" w:rsidRPr="11784D63">
        <w:rPr>
          <w:rFonts w:ascii="Times New Roman" w:eastAsia="Times New Roman" w:hAnsi="Times New Roman" w:cs="Times New Roman"/>
          <w:sz w:val="28"/>
          <w:szCs w:val="28"/>
          <w:lang w:val="uk-UA" w:eastAsia="ru-RU"/>
        </w:rPr>
        <w:t>Думаємо</w:t>
      </w:r>
      <w:r w:rsidR="00FC473E" w:rsidRPr="11784D63">
        <w:rPr>
          <w:rFonts w:ascii="Times New Roman" w:eastAsia="Times New Roman" w:hAnsi="Times New Roman" w:cs="Times New Roman"/>
          <w:sz w:val="28"/>
          <w:szCs w:val="28"/>
          <w:lang w:val="uk-UA" w:eastAsia="ru-RU"/>
        </w:rPr>
        <w:t>, що це призведе: а) до з</w:t>
      </w:r>
      <w:r w:rsidR="657C7D43" w:rsidRPr="11784D63">
        <w:rPr>
          <w:rFonts w:ascii="Times New Roman" w:eastAsia="Times New Roman" w:hAnsi="Times New Roman" w:cs="Times New Roman"/>
          <w:sz w:val="28"/>
          <w:szCs w:val="28"/>
          <w:lang w:val="uk-UA" w:eastAsia="ru-RU"/>
        </w:rPr>
        <w:t xml:space="preserve">ростання </w:t>
      </w:r>
      <w:r w:rsidR="00FC473E" w:rsidRPr="11784D63">
        <w:rPr>
          <w:rFonts w:ascii="Times New Roman" w:eastAsia="Times New Roman" w:hAnsi="Times New Roman" w:cs="Times New Roman"/>
          <w:sz w:val="28"/>
          <w:szCs w:val="28"/>
          <w:lang w:val="uk-UA" w:eastAsia="ru-RU"/>
        </w:rPr>
        <w:t xml:space="preserve">нелегальних (по суті </w:t>
      </w:r>
      <w:r w:rsidR="00FC473E" w:rsidRPr="11784D63">
        <w:rPr>
          <w:rFonts w:ascii="Times New Roman" w:eastAsia="Times New Roman" w:hAnsi="Times New Roman" w:cs="Times New Roman"/>
          <w:sz w:val="28"/>
          <w:szCs w:val="28"/>
          <w:lang w:val="uk-UA" w:eastAsia="ru-RU"/>
        </w:rPr>
        <w:lastRenderedPageBreak/>
        <w:t>кримінальних абортів); б) до з</w:t>
      </w:r>
      <w:r w:rsidR="5A1264B6" w:rsidRPr="11784D63">
        <w:rPr>
          <w:rFonts w:ascii="Times New Roman" w:eastAsia="Times New Roman" w:hAnsi="Times New Roman" w:cs="Times New Roman"/>
          <w:sz w:val="28"/>
          <w:szCs w:val="28"/>
          <w:lang w:val="uk-UA" w:eastAsia="ru-RU"/>
        </w:rPr>
        <w:t xml:space="preserve">ростання </w:t>
      </w:r>
      <w:r w:rsidR="00FC473E" w:rsidRPr="11784D63">
        <w:rPr>
          <w:rFonts w:ascii="Times New Roman" w:eastAsia="Times New Roman" w:hAnsi="Times New Roman" w:cs="Times New Roman"/>
          <w:sz w:val="28"/>
          <w:szCs w:val="28"/>
          <w:lang w:val="uk-UA" w:eastAsia="ru-RU"/>
        </w:rPr>
        <w:t xml:space="preserve">кількості покинутих дітей, які в </w:t>
      </w:r>
      <w:r w:rsidR="612D4325" w:rsidRPr="11784D63">
        <w:rPr>
          <w:rFonts w:ascii="Times New Roman" w:eastAsia="Times New Roman" w:hAnsi="Times New Roman" w:cs="Times New Roman"/>
          <w:sz w:val="28"/>
          <w:szCs w:val="28"/>
          <w:lang w:val="uk-UA" w:eastAsia="ru-RU"/>
        </w:rPr>
        <w:t xml:space="preserve">майбутньому </w:t>
      </w:r>
      <w:r w:rsidR="00FC473E" w:rsidRPr="11784D63">
        <w:rPr>
          <w:rFonts w:ascii="Times New Roman" w:eastAsia="Times New Roman" w:hAnsi="Times New Roman" w:cs="Times New Roman"/>
          <w:sz w:val="28"/>
          <w:szCs w:val="28"/>
          <w:lang w:val="uk-UA" w:eastAsia="ru-RU"/>
        </w:rPr>
        <w:t>будуть дітьми-сиротами; в) до обмеження волевиявлення</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самої жінки, </w:t>
      </w:r>
      <w:r w:rsidR="1DE95C83" w:rsidRPr="11784D63">
        <w:rPr>
          <w:rFonts w:ascii="Times New Roman" w:eastAsia="Times New Roman" w:hAnsi="Times New Roman" w:cs="Times New Roman"/>
          <w:sz w:val="28"/>
          <w:szCs w:val="28"/>
          <w:lang w:val="uk-UA" w:eastAsia="ru-RU"/>
        </w:rPr>
        <w:t xml:space="preserve">адже </w:t>
      </w:r>
      <w:r w:rsidR="00FC473E" w:rsidRPr="11784D63">
        <w:rPr>
          <w:rFonts w:ascii="Times New Roman" w:eastAsia="Times New Roman" w:hAnsi="Times New Roman" w:cs="Times New Roman"/>
          <w:sz w:val="28"/>
          <w:szCs w:val="28"/>
          <w:lang w:val="uk-UA" w:eastAsia="ru-RU"/>
        </w:rPr>
        <w:t xml:space="preserve">на законодавчому рівні це питання не вирішено; г) до </w:t>
      </w:r>
      <w:r w:rsidR="5F2A7296" w:rsidRPr="11784D63">
        <w:rPr>
          <w:rFonts w:ascii="Times New Roman" w:eastAsia="Times New Roman" w:hAnsi="Times New Roman" w:cs="Times New Roman"/>
          <w:sz w:val="28"/>
          <w:szCs w:val="28"/>
          <w:lang w:val="uk-UA" w:eastAsia="ru-RU"/>
        </w:rPr>
        <w:t>у</w:t>
      </w:r>
      <w:r w:rsidR="00FC473E" w:rsidRPr="11784D63">
        <w:rPr>
          <w:rFonts w:ascii="Times New Roman" w:eastAsia="Times New Roman" w:hAnsi="Times New Roman" w:cs="Times New Roman"/>
          <w:sz w:val="28"/>
          <w:szCs w:val="28"/>
          <w:lang w:val="uk-UA" w:eastAsia="ru-RU"/>
        </w:rPr>
        <w:t xml:space="preserve">творення загрози життю та здоров’ю жінки, </w:t>
      </w:r>
      <w:r w:rsidR="725E2672" w:rsidRPr="11784D63">
        <w:rPr>
          <w:rFonts w:ascii="Times New Roman" w:eastAsia="Times New Roman" w:hAnsi="Times New Roman" w:cs="Times New Roman"/>
          <w:sz w:val="28"/>
          <w:szCs w:val="28"/>
          <w:lang w:val="uk-UA" w:eastAsia="ru-RU"/>
        </w:rPr>
        <w:t xml:space="preserve">адже </w:t>
      </w:r>
      <w:r w:rsidR="00FC473E" w:rsidRPr="11784D63">
        <w:rPr>
          <w:rFonts w:ascii="Times New Roman" w:eastAsia="Times New Roman" w:hAnsi="Times New Roman" w:cs="Times New Roman"/>
          <w:sz w:val="28"/>
          <w:szCs w:val="28"/>
          <w:lang w:val="uk-UA" w:eastAsia="ru-RU"/>
        </w:rPr>
        <w:t xml:space="preserve">існують медичні показання, згідно з </w:t>
      </w:r>
      <w:r w:rsidR="14AC392A" w:rsidRPr="11784D63">
        <w:rPr>
          <w:rFonts w:ascii="Times New Roman" w:eastAsia="Times New Roman" w:hAnsi="Times New Roman" w:cs="Times New Roman"/>
          <w:sz w:val="28"/>
          <w:szCs w:val="28"/>
          <w:lang w:val="uk-UA" w:eastAsia="ru-RU"/>
        </w:rPr>
        <w:t>котрими</w:t>
      </w:r>
      <w:r w:rsidR="00FC473E" w:rsidRPr="11784D63">
        <w:rPr>
          <w:rFonts w:ascii="Times New Roman" w:eastAsia="Times New Roman" w:hAnsi="Times New Roman" w:cs="Times New Roman"/>
          <w:sz w:val="28"/>
          <w:szCs w:val="28"/>
          <w:lang w:val="uk-UA" w:eastAsia="ru-RU"/>
        </w:rPr>
        <w:t>, вагітність протипоказана</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Якщо аналізувати підстави </w:t>
      </w:r>
      <w:r w:rsidR="54DD505C" w:rsidRPr="11784D63">
        <w:rPr>
          <w:rFonts w:ascii="Times New Roman" w:eastAsia="Times New Roman" w:hAnsi="Times New Roman" w:cs="Times New Roman"/>
          <w:sz w:val="28"/>
          <w:szCs w:val="28"/>
          <w:lang w:val="uk-UA" w:eastAsia="ru-RU"/>
        </w:rPr>
        <w:t>за</w:t>
      </w:r>
      <w:r w:rsidR="00FC473E" w:rsidRPr="11784D63">
        <w:rPr>
          <w:rFonts w:ascii="Times New Roman" w:eastAsia="Times New Roman" w:hAnsi="Times New Roman" w:cs="Times New Roman"/>
          <w:sz w:val="28"/>
          <w:szCs w:val="28"/>
          <w:lang w:val="uk-UA" w:eastAsia="ru-RU"/>
        </w:rPr>
        <w:t>для заборони абортів в Україні,</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то</w:t>
      </w:r>
      <w:r w:rsidR="325BA531" w:rsidRPr="11784D63">
        <w:rPr>
          <w:rFonts w:ascii="Times New Roman" w:eastAsia="Times New Roman" w:hAnsi="Times New Roman" w:cs="Times New Roman"/>
          <w:sz w:val="28"/>
          <w:szCs w:val="28"/>
          <w:lang w:val="uk-UA" w:eastAsia="ru-RU"/>
        </w:rPr>
        <w:t>ді</w:t>
      </w:r>
      <w:r w:rsidR="00FC473E" w:rsidRPr="11784D63">
        <w:rPr>
          <w:rFonts w:ascii="Times New Roman" w:eastAsia="Times New Roman" w:hAnsi="Times New Roman" w:cs="Times New Roman"/>
          <w:sz w:val="28"/>
          <w:szCs w:val="28"/>
          <w:lang w:val="uk-UA" w:eastAsia="ru-RU"/>
        </w:rPr>
        <w:t xml:space="preserve"> можна зробити висновок, що прихильники </w:t>
      </w:r>
      <w:r w:rsidR="4B4A53EA" w:rsidRPr="11784D63">
        <w:rPr>
          <w:rFonts w:ascii="Times New Roman" w:eastAsia="Times New Roman" w:hAnsi="Times New Roman" w:cs="Times New Roman"/>
          <w:sz w:val="28"/>
          <w:szCs w:val="28"/>
          <w:lang w:val="uk-UA" w:eastAsia="ru-RU"/>
        </w:rPr>
        <w:t xml:space="preserve">даної </w:t>
      </w:r>
      <w:r w:rsidR="00FC473E" w:rsidRPr="11784D63">
        <w:rPr>
          <w:rFonts w:ascii="Times New Roman" w:eastAsia="Times New Roman" w:hAnsi="Times New Roman" w:cs="Times New Roman"/>
          <w:sz w:val="28"/>
          <w:szCs w:val="28"/>
          <w:lang w:val="uk-UA" w:eastAsia="ru-RU"/>
        </w:rPr>
        <w:t xml:space="preserve">позиції вважають, що продукт зачаття, ембріон </w:t>
      </w:r>
      <w:r w:rsidR="55665F78" w:rsidRPr="11784D63">
        <w:rPr>
          <w:rFonts w:ascii="Times New Roman" w:eastAsia="Times New Roman" w:hAnsi="Times New Roman" w:cs="Times New Roman"/>
          <w:sz w:val="28"/>
          <w:szCs w:val="28"/>
          <w:lang w:val="uk-UA" w:eastAsia="ru-RU"/>
        </w:rPr>
        <w:t>чи</w:t>
      </w:r>
      <w:r w:rsidR="00FC473E" w:rsidRPr="11784D63">
        <w:rPr>
          <w:rFonts w:ascii="Times New Roman" w:eastAsia="Times New Roman" w:hAnsi="Times New Roman" w:cs="Times New Roman"/>
          <w:sz w:val="28"/>
          <w:szCs w:val="28"/>
          <w:lang w:val="uk-UA" w:eastAsia="ru-RU"/>
        </w:rPr>
        <w:t xml:space="preserve"> плід мають таке ж саме</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право на життя, як </w:t>
      </w:r>
      <w:r w:rsidR="56AD94DB" w:rsidRPr="11784D63">
        <w:rPr>
          <w:rFonts w:ascii="Times New Roman" w:eastAsia="Times New Roman" w:hAnsi="Times New Roman" w:cs="Times New Roman"/>
          <w:sz w:val="28"/>
          <w:szCs w:val="28"/>
          <w:lang w:val="uk-UA" w:eastAsia="ru-RU"/>
        </w:rPr>
        <w:t>й</w:t>
      </w:r>
      <w:r w:rsidR="00FC473E" w:rsidRPr="11784D63">
        <w:rPr>
          <w:rFonts w:ascii="Times New Roman" w:eastAsia="Times New Roman" w:hAnsi="Times New Roman" w:cs="Times New Roman"/>
          <w:sz w:val="28"/>
          <w:szCs w:val="28"/>
          <w:lang w:val="uk-UA" w:eastAsia="ru-RU"/>
        </w:rPr>
        <w:t xml:space="preserve"> будь-яка людина. Звідси випливає, </w:t>
      </w:r>
      <w:r w:rsidR="0AB7FD47" w:rsidRPr="11784D63">
        <w:rPr>
          <w:rFonts w:ascii="Times New Roman" w:eastAsia="Times New Roman" w:hAnsi="Times New Roman" w:cs="Times New Roman"/>
          <w:sz w:val="28"/>
          <w:szCs w:val="28"/>
          <w:lang w:val="uk-UA" w:eastAsia="ru-RU"/>
        </w:rPr>
        <w:t xml:space="preserve">даний </w:t>
      </w:r>
      <w:r w:rsidR="00FC473E" w:rsidRPr="11784D63">
        <w:rPr>
          <w:rFonts w:ascii="Times New Roman" w:eastAsia="Times New Roman" w:hAnsi="Times New Roman" w:cs="Times New Roman"/>
          <w:sz w:val="28"/>
          <w:szCs w:val="28"/>
          <w:lang w:val="uk-UA" w:eastAsia="ru-RU"/>
        </w:rPr>
        <w:t xml:space="preserve">продукт зачаття (ембріон, плід) вже </w:t>
      </w:r>
      <w:r w:rsidR="4F1695F4" w:rsidRPr="11784D63">
        <w:rPr>
          <w:rFonts w:ascii="Times New Roman" w:eastAsia="Times New Roman" w:hAnsi="Times New Roman" w:cs="Times New Roman"/>
          <w:sz w:val="28"/>
          <w:szCs w:val="28"/>
          <w:lang w:val="uk-UA" w:eastAsia="ru-RU"/>
        </w:rPr>
        <w:t>і</w:t>
      </w:r>
      <w:r w:rsidR="00FC473E" w:rsidRPr="11784D63">
        <w:rPr>
          <w:rFonts w:ascii="Times New Roman" w:eastAsia="Times New Roman" w:hAnsi="Times New Roman" w:cs="Times New Roman"/>
          <w:sz w:val="28"/>
          <w:szCs w:val="28"/>
          <w:lang w:val="uk-UA" w:eastAsia="ru-RU"/>
        </w:rPr>
        <w:t xml:space="preserve">з самого його початку існування </w:t>
      </w:r>
      <w:r w:rsidR="2B481BE6" w:rsidRPr="11784D63">
        <w:rPr>
          <w:rFonts w:ascii="Times New Roman" w:eastAsia="Times New Roman" w:hAnsi="Times New Roman" w:cs="Times New Roman"/>
          <w:sz w:val="28"/>
          <w:szCs w:val="28"/>
          <w:lang w:val="uk-UA" w:eastAsia="ru-RU"/>
        </w:rPr>
        <w:t xml:space="preserve">вимагає </w:t>
      </w:r>
      <w:r w:rsidR="00FC473E" w:rsidRPr="11784D63">
        <w:rPr>
          <w:rFonts w:ascii="Times New Roman" w:eastAsia="Times New Roman" w:hAnsi="Times New Roman" w:cs="Times New Roman"/>
          <w:sz w:val="28"/>
          <w:szCs w:val="28"/>
          <w:lang w:val="uk-UA" w:eastAsia="ru-RU"/>
        </w:rPr>
        <w:t xml:space="preserve">правового захисту, аналогічному людині, </w:t>
      </w:r>
      <w:r w:rsidR="72146FA6" w:rsidRPr="11784D63">
        <w:rPr>
          <w:rFonts w:ascii="Times New Roman" w:eastAsia="Times New Roman" w:hAnsi="Times New Roman" w:cs="Times New Roman"/>
          <w:sz w:val="28"/>
          <w:szCs w:val="28"/>
          <w:lang w:val="uk-UA" w:eastAsia="ru-RU"/>
        </w:rPr>
        <w:t xml:space="preserve">котра </w:t>
      </w:r>
      <w:r w:rsidR="00FC473E" w:rsidRPr="11784D63">
        <w:rPr>
          <w:rFonts w:ascii="Times New Roman" w:eastAsia="Times New Roman" w:hAnsi="Times New Roman" w:cs="Times New Roman"/>
          <w:sz w:val="28"/>
          <w:szCs w:val="28"/>
          <w:lang w:val="uk-UA" w:eastAsia="ru-RU"/>
        </w:rPr>
        <w:t>вже</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з’явилася на світ </w:t>
      </w:r>
      <w:r w:rsidR="085F83FE" w:rsidRPr="11784D63">
        <w:rPr>
          <w:rFonts w:ascii="Times New Roman" w:eastAsia="Times New Roman" w:hAnsi="Times New Roman" w:cs="Times New Roman"/>
          <w:sz w:val="28"/>
          <w:szCs w:val="28"/>
          <w:lang w:val="uk-UA" w:eastAsia="ru-RU"/>
        </w:rPr>
        <w:t xml:space="preserve">і </w:t>
      </w:r>
      <w:r w:rsidR="00FC473E" w:rsidRPr="11784D63">
        <w:rPr>
          <w:rFonts w:ascii="Times New Roman" w:eastAsia="Times New Roman" w:hAnsi="Times New Roman" w:cs="Times New Roman"/>
          <w:sz w:val="28"/>
          <w:szCs w:val="28"/>
          <w:lang w:val="uk-UA" w:eastAsia="ru-RU"/>
        </w:rPr>
        <w:t>може існувати поза утробою матері. Саме</w:t>
      </w:r>
      <w:r w:rsidRPr="11784D63">
        <w:rPr>
          <w:rFonts w:ascii="Times New Roman" w:eastAsia="Times New Roman" w:hAnsi="Times New Roman" w:cs="Times New Roman"/>
          <w:sz w:val="28"/>
          <w:szCs w:val="28"/>
          <w:lang w:val="uk-UA" w:eastAsia="ru-RU"/>
        </w:rPr>
        <w:t xml:space="preserve"> </w:t>
      </w:r>
      <w:r w:rsidR="00FC473E" w:rsidRPr="11784D63">
        <w:rPr>
          <w:rFonts w:ascii="Times New Roman" w:eastAsia="Times New Roman" w:hAnsi="Times New Roman" w:cs="Times New Roman"/>
          <w:sz w:val="28"/>
          <w:szCs w:val="28"/>
          <w:lang w:val="uk-UA" w:eastAsia="ru-RU"/>
        </w:rPr>
        <w:t xml:space="preserve">так можна підвищити рівень народжуваності, </w:t>
      </w:r>
      <w:r w:rsidRPr="11784D63">
        <w:rPr>
          <w:rFonts w:ascii="Times New Roman" w:eastAsia="Times New Roman" w:hAnsi="Times New Roman" w:cs="Times New Roman"/>
          <w:sz w:val="28"/>
          <w:szCs w:val="28"/>
          <w:lang w:val="uk-UA" w:eastAsia="ru-RU"/>
        </w:rPr>
        <w:t>з</w:t>
      </w:r>
      <w:r w:rsidR="68B6E502" w:rsidRPr="11784D63">
        <w:rPr>
          <w:rFonts w:ascii="Times New Roman" w:eastAsia="Times New Roman" w:hAnsi="Times New Roman" w:cs="Times New Roman"/>
          <w:sz w:val="28"/>
          <w:szCs w:val="28"/>
          <w:lang w:val="uk-UA" w:eastAsia="ru-RU"/>
        </w:rPr>
        <w:t xml:space="preserve">більшення </w:t>
      </w:r>
      <w:r w:rsidR="00FC473E" w:rsidRPr="11784D63">
        <w:rPr>
          <w:rFonts w:ascii="Times New Roman" w:eastAsia="Times New Roman" w:hAnsi="Times New Roman" w:cs="Times New Roman"/>
          <w:sz w:val="28"/>
          <w:szCs w:val="28"/>
          <w:lang w:val="uk-UA" w:eastAsia="ru-RU"/>
        </w:rPr>
        <w:t xml:space="preserve">економічних показників, оскільки ріст виробництва </w:t>
      </w:r>
      <w:r w:rsidR="50690320" w:rsidRPr="11784D63">
        <w:rPr>
          <w:rFonts w:ascii="Times New Roman" w:eastAsia="Times New Roman" w:hAnsi="Times New Roman" w:cs="Times New Roman"/>
          <w:sz w:val="28"/>
          <w:szCs w:val="28"/>
          <w:lang w:val="uk-UA" w:eastAsia="ru-RU"/>
        </w:rPr>
        <w:t xml:space="preserve">й </w:t>
      </w:r>
      <w:r w:rsidR="00FC473E" w:rsidRPr="11784D63">
        <w:rPr>
          <w:rFonts w:ascii="Times New Roman" w:eastAsia="Times New Roman" w:hAnsi="Times New Roman" w:cs="Times New Roman"/>
          <w:sz w:val="28"/>
          <w:szCs w:val="28"/>
          <w:lang w:val="uk-UA" w:eastAsia="ru-RU"/>
        </w:rPr>
        <w:t>добробут залежать від народження дітей.</w:t>
      </w:r>
    </w:p>
    <w:p w14:paraId="41C8F396" w14:textId="77777777" w:rsidR="00FC473E" w:rsidRPr="00E04E40" w:rsidRDefault="00FC473E" w:rsidP="00FC473E">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p>
    <w:p w14:paraId="72A3D3EC" w14:textId="77777777" w:rsidR="00FC473E" w:rsidRPr="00E04E40" w:rsidRDefault="00FC473E" w:rsidP="00FC473E">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p>
    <w:p w14:paraId="2E195BD7"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1.2. Психологічні аспекти перерваної вагітності</w:t>
      </w:r>
    </w:p>
    <w:p w14:paraId="73BD1C1D" w14:textId="0765B10E" w:rsidR="008D32CE" w:rsidRPr="00E04E40" w:rsidRDefault="008D32CE" w:rsidP="008D32CE">
      <w:pPr>
        <w:pStyle w:val="ac"/>
        <w:ind w:firstLine="720"/>
        <w:jc w:val="both"/>
        <w:rPr>
          <w:color w:val="000000" w:themeColor="text1"/>
        </w:rPr>
      </w:pPr>
      <w:r w:rsidRPr="11784D63">
        <w:rPr>
          <w:color w:val="000000" w:themeColor="text1"/>
        </w:rPr>
        <w:t xml:space="preserve">Психологія материнства (можна зустріти назву «психологія вагітності і материнства») – галузь психологічного знання, </w:t>
      </w:r>
      <w:r w:rsidR="705D2337" w:rsidRPr="11784D63">
        <w:rPr>
          <w:color w:val="000000" w:themeColor="text1"/>
        </w:rPr>
        <w:t xml:space="preserve">котра </w:t>
      </w:r>
      <w:r w:rsidRPr="11784D63">
        <w:rPr>
          <w:color w:val="000000" w:themeColor="text1"/>
        </w:rPr>
        <w:t xml:space="preserve">займається дослідженням сутності </w:t>
      </w:r>
      <w:r w:rsidR="7727C5F2" w:rsidRPr="11784D63">
        <w:rPr>
          <w:color w:val="000000" w:themeColor="text1"/>
        </w:rPr>
        <w:t xml:space="preserve">й </w:t>
      </w:r>
      <w:r w:rsidRPr="11784D63">
        <w:rPr>
          <w:color w:val="000000" w:themeColor="text1"/>
        </w:rPr>
        <w:t xml:space="preserve">закономірностей становлення </w:t>
      </w:r>
      <w:r w:rsidR="6E8372A8" w:rsidRPr="11784D63">
        <w:rPr>
          <w:color w:val="000000" w:themeColor="text1"/>
        </w:rPr>
        <w:t xml:space="preserve">явища </w:t>
      </w:r>
      <w:r w:rsidRPr="11784D63">
        <w:rPr>
          <w:color w:val="000000" w:themeColor="text1"/>
        </w:rPr>
        <w:t>материнства протягом життя жінки – від народження до смерті</w:t>
      </w:r>
      <w:r>
        <w:t xml:space="preserve"> [4, с. 79]</w:t>
      </w:r>
      <w:r w:rsidRPr="11784D63">
        <w:rPr>
          <w:color w:val="000000" w:themeColor="text1"/>
        </w:rPr>
        <w:t>. Особливу увагу представники цієї галузі приділяють вивченню феномену вагітності. Розвиток досліджень феномену у різних галузях психологічних наук призвів до появи системи професійної психологічної допомоги вагітним жінкам.</w:t>
      </w:r>
    </w:p>
    <w:p w14:paraId="59917B7F" w14:textId="40EC6FC1"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Аналіз материнства </w:t>
      </w:r>
      <w:r w:rsidR="4B9E2DF9"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традиційних культурах засвідчує, що </w:t>
      </w:r>
      <w:r w:rsidR="49467EE8"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для успішної адаптації жінки до ролі матері с</w:t>
      </w:r>
      <w:r w:rsidR="122EE7E2" w:rsidRPr="11784D63">
        <w:rPr>
          <w:rFonts w:ascii="Times New Roman" w:hAnsi="Times New Roman" w:cs="Times New Roman"/>
          <w:sz w:val="28"/>
          <w:szCs w:val="28"/>
          <w:lang w:val="uk-UA"/>
        </w:rPr>
        <w:t xml:space="preserve">оціум </w:t>
      </w:r>
      <w:r w:rsidRPr="11784D63">
        <w:rPr>
          <w:rFonts w:ascii="Times New Roman" w:hAnsi="Times New Roman" w:cs="Times New Roman"/>
          <w:sz w:val="28"/>
          <w:szCs w:val="28"/>
          <w:lang w:val="uk-UA"/>
        </w:rPr>
        <w:t xml:space="preserve">супроводжує цей процес системою ритуалів </w:t>
      </w:r>
      <w:r w:rsidR="29D02BCF"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традицій, які сприяють формуванню </w:t>
      </w:r>
      <w:r w:rsidR="564ACF0F"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жінки особистісного смислу материнства. На думку психологів, </w:t>
      </w:r>
      <w:r w:rsidR="77F056B8" w:rsidRPr="11784D63">
        <w:rPr>
          <w:rFonts w:ascii="Times New Roman" w:hAnsi="Times New Roman" w:cs="Times New Roman"/>
          <w:sz w:val="28"/>
          <w:szCs w:val="28"/>
          <w:lang w:val="uk-UA"/>
        </w:rPr>
        <w:t xml:space="preserve">ця </w:t>
      </w:r>
      <w:r w:rsidRPr="11784D63">
        <w:rPr>
          <w:rFonts w:ascii="Times New Roman" w:hAnsi="Times New Roman" w:cs="Times New Roman"/>
          <w:sz w:val="28"/>
          <w:szCs w:val="28"/>
          <w:lang w:val="uk-UA"/>
        </w:rPr>
        <w:t xml:space="preserve">система </w:t>
      </w:r>
      <w:r w:rsidR="603B6473"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нашому суспільстві сьогодні розроблена ще не достатньо. </w:t>
      </w:r>
      <w:r w:rsidR="7D5E3F14" w:rsidRPr="11784D63">
        <w:rPr>
          <w:rFonts w:ascii="Times New Roman" w:hAnsi="Times New Roman" w:cs="Times New Roman"/>
          <w:sz w:val="28"/>
          <w:szCs w:val="28"/>
          <w:lang w:val="uk-UA"/>
        </w:rPr>
        <w:t xml:space="preserve">Вивчення </w:t>
      </w:r>
      <w:r w:rsidRPr="11784D63">
        <w:rPr>
          <w:rFonts w:ascii="Times New Roman" w:hAnsi="Times New Roman" w:cs="Times New Roman"/>
          <w:sz w:val="28"/>
          <w:szCs w:val="28"/>
          <w:lang w:val="uk-UA"/>
        </w:rPr>
        <w:t xml:space="preserve">проблематики прийняття жінкою ролі матері </w:t>
      </w:r>
      <w:r w:rsidR="70C07357"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етапів розвитку материнства є особливо актуальним, </w:t>
      </w:r>
      <w:r w:rsidR="1A3514FB" w:rsidRPr="11784D63">
        <w:rPr>
          <w:rFonts w:ascii="Times New Roman" w:hAnsi="Times New Roman" w:cs="Times New Roman"/>
          <w:sz w:val="28"/>
          <w:szCs w:val="28"/>
          <w:lang w:val="uk-UA"/>
        </w:rPr>
        <w:t xml:space="preserve">адже </w:t>
      </w:r>
      <w:r w:rsidRPr="11784D63">
        <w:rPr>
          <w:rFonts w:ascii="Times New Roman" w:hAnsi="Times New Roman" w:cs="Times New Roman"/>
          <w:sz w:val="28"/>
          <w:szCs w:val="28"/>
          <w:lang w:val="uk-UA"/>
        </w:rPr>
        <w:t xml:space="preserve">це дає змогу виокремити чинники </w:t>
      </w:r>
      <w:r w:rsidR="3C654AA0"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сенситивні періоди, що можуть </w:t>
      </w:r>
      <w:r w:rsidR="411E8F15" w:rsidRPr="11784D63">
        <w:rPr>
          <w:rFonts w:ascii="Times New Roman" w:hAnsi="Times New Roman" w:cs="Times New Roman"/>
          <w:sz w:val="28"/>
          <w:szCs w:val="28"/>
          <w:lang w:val="uk-UA"/>
        </w:rPr>
        <w:t xml:space="preserve">сильно </w:t>
      </w:r>
      <w:r w:rsidRPr="11784D63">
        <w:rPr>
          <w:rFonts w:ascii="Times New Roman" w:hAnsi="Times New Roman" w:cs="Times New Roman"/>
          <w:sz w:val="28"/>
          <w:szCs w:val="28"/>
          <w:lang w:val="uk-UA"/>
        </w:rPr>
        <w:t>впливати на розвиток материнства [17, с. 9].</w:t>
      </w:r>
    </w:p>
    <w:p w14:paraId="48558487" w14:textId="6FDD037D"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lastRenderedPageBreak/>
        <w:t xml:space="preserve">Сучасні теоретичні </w:t>
      </w:r>
      <w:r w:rsidR="678DE4D9"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практичні дослідження </w:t>
      </w:r>
      <w:r w:rsidR="2716EBF2"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психології материнства можна </w:t>
      </w:r>
      <w:r w:rsidR="5E9A9D8C" w:rsidRPr="11784D63">
        <w:rPr>
          <w:rFonts w:ascii="Times New Roman" w:hAnsi="Times New Roman" w:cs="Times New Roman"/>
          <w:sz w:val="28"/>
          <w:szCs w:val="28"/>
          <w:lang w:val="uk-UA"/>
        </w:rPr>
        <w:t>роз</w:t>
      </w:r>
      <w:r w:rsidRPr="11784D63">
        <w:rPr>
          <w:rFonts w:ascii="Times New Roman" w:hAnsi="Times New Roman" w:cs="Times New Roman"/>
          <w:sz w:val="28"/>
          <w:szCs w:val="28"/>
          <w:lang w:val="uk-UA"/>
        </w:rPr>
        <w:t xml:space="preserve">поділити за стратегічними напрямками, а саме: </w:t>
      </w:r>
      <w:r w:rsidR="09D3E185" w:rsidRPr="11784D63">
        <w:rPr>
          <w:rFonts w:ascii="Times New Roman" w:hAnsi="Times New Roman" w:cs="Times New Roman"/>
          <w:sz w:val="28"/>
          <w:szCs w:val="28"/>
          <w:lang w:val="uk-UA"/>
        </w:rPr>
        <w:t xml:space="preserve">дослідженням </w:t>
      </w:r>
      <w:r w:rsidRPr="11784D63">
        <w:rPr>
          <w:rFonts w:ascii="Times New Roman" w:hAnsi="Times New Roman" w:cs="Times New Roman"/>
          <w:sz w:val="28"/>
          <w:szCs w:val="28"/>
          <w:lang w:val="uk-UA"/>
        </w:rPr>
        <w:t xml:space="preserve">взаємодії матері й дитини </w:t>
      </w:r>
      <w:r w:rsidR="7ED23F60"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ранньому онтогенезі [7], емоційного стану жінки під час вагітності [1; 6; 9], факторів та умов девіацій материнства [13; 22], особистісних змін жінки, пов’язаних </w:t>
      </w:r>
      <w:r w:rsidR="3776F2BE"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з переходом до материнства [8]. </w:t>
      </w:r>
      <w:r w:rsidR="78150385" w:rsidRPr="11784D63">
        <w:rPr>
          <w:rFonts w:ascii="Times New Roman" w:hAnsi="Times New Roman" w:cs="Times New Roman"/>
          <w:sz w:val="28"/>
          <w:szCs w:val="28"/>
          <w:lang w:val="uk-UA"/>
        </w:rPr>
        <w:t>Доволі</w:t>
      </w:r>
      <w:r w:rsidR="0E8EE696" w:rsidRPr="11784D63">
        <w:rPr>
          <w:rFonts w:ascii="Times New Roman" w:hAnsi="Times New Roman" w:cs="Times New Roman"/>
          <w:sz w:val="28"/>
          <w:szCs w:val="28"/>
          <w:lang w:val="uk-UA"/>
        </w:rPr>
        <w:t xml:space="preserve"> </w:t>
      </w:r>
      <w:r w:rsidRPr="11784D63">
        <w:rPr>
          <w:rFonts w:ascii="Times New Roman" w:hAnsi="Times New Roman" w:cs="Times New Roman"/>
          <w:sz w:val="28"/>
          <w:szCs w:val="28"/>
          <w:lang w:val="uk-UA"/>
        </w:rPr>
        <w:t xml:space="preserve">новим є напрямок розробки моделей </w:t>
      </w:r>
      <w:r w:rsidR="63A15035" w:rsidRPr="11784D63">
        <w:rPr>
          <w:rFonts w:ascii="Times New Roman" w:hAnsi="Times New Roman" w:cs="Times New Roman"/>
          <w:sz w:val="28"/>
          <w:szCs w:val="28"/>
          <w:lang w:val="uk-UA"/>
        </w:rPr>
        <w:t xml:space="preserve">морального </w:t>
      </w:r>
      <w:r w:rsidRPr="11784D63">
        <w:rPr>
          <w:rFonts w:ascii="Times New Roman" w:hAnsi="Times New Roman" w:cs="Times New Roman"/>
          <w:sz w:val="28"/>
          <w:szCs w:val="28"/>
          <w:lang w:val="uk-UA"/>
        </w:rPr>
        <w:t xml:space="preserve">супроводу жінки під час вагітності </w:t>
      </w:r>
      <w:r w:rsidR="26771D45"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перших років життя дитини [10; 14; 21].</w:t>
      </w:r>
    </w:p>
    <w:p w14:paraId="5DF6D127" w14:textId="482B59FF"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Існує низка зарубіжних </w:t>
      </w:r>
      <w:r w:rsidR="7E2E631C"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українських концепцій пояснення </w:t>
      </w:r>
      <w:r w:rsidR="37230847"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розуміння материнства, його ролі та місця </w:t>
      </w:r>
      <w:r w:rsidR="292C015D"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житті жінки, сім’ї та у суспільстві загалом. </w:t>
      </w:r>
      <w:r w:rsidR="629713A9"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процесі теоретичних розробок </w:t>
      </w:r>
      <w:r w:rsidR="49786D2F"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 практичних досліджень визначають чинники </w:t>
      </w:r>
      <w:r w:rsidR="7AE2D588"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етапи його формування, міжкультурні відмінності </w:t>
      </w:r>
      <w:r w:rsidR="7940D636"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часові трансформації (І. Братусь, В. Брутман</w:t>
      </w:r>
      <w:r w:rsidR="0051153D" w:rsidRPr="11784D63">
        <w:rPr>
          <w:rFonts w:ascii="Times New Roman" w:hAnsi="Times New Roman" w:cs="Times New Roman"/>
          <w:sz w:val="28"/>
          <w:szCs w:val="28"/>
          <w:lang w:val="uk-UA"/>
        </w:rPr>
        <w:t xml:space="preserve"> т</w:t>
      </w:r>
      <w:r w:rsidR="3F9A290C" w:rsidRPr="11784D63">
        <w:rPr>
          <w:rFonts w:ascii="Times New Roman" w:hAnsi="Times New Roman" w:cs="Times New Roman"/>
          <w:sz w:val="28"/>
          <w:szCs w:val="28"/>
          <w:lang w:val="uk-UA"/>
        </w:rPr>
        <w:t>ощо</w:t>
      </w:r>
      <w:r w:rsidRPr="11784D63">
        <w:rPr>
          <w:rFonts w:ascii="Times New Roman" w:hAnsi="Times New Roman" w:cs="Times New Roman"/>
          <w:sz w:val="28"/>
          <w:szCs w:val="28"/>
          <w:lang w:val="uk-UA"/>
        </w:rPr>
        <w:t>).</w:t>
      </w:r>
    </w:p>
    <w:p w14:paraId="388EE560" w14:textId="362E9A3F"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Феномен материнства </w:t>
      </w:r>
      <w:r w:rsidR="670EC98B" w:rsidRPr="11784D63">
        <w:rPr>
          <w:rFonts w:ascii="Times New Roman" w:hAnsi="Times New Roman" w:cs="Times New Roman"/>
          <w:sz w:val="28"/>
          <w:szCs w:val="28"/>
          <w:lang w:val="uk-UA"/>
        </w:rPr>
        <w:t xml:space="preserve">досліджують </w:t>
      </w:r>
      <w:r w:rsidRPr="11784D63">
        <w:rPr>
          <w:rFonts w:ascii="Times New Roman" w:hAnsi="Times New Roman" w:cs="Times New Roman"/>
          <w:sz w:val="28"/>
          <w:szCs w:val="28"/>
          <w:lang w:val="uk-UA"/>
        </w:rPr>
        <w:t xml:space="preserve">як складне біопсихосоціальне явище, </w:t>
      </w:r>
      <w:r w:rsidR="5F86A48D" w:rsidRPr="11784D63">
        <w:rPr>
          <w:rFonts w:ascii="Times New Roman" w:hAnsi="Times New Roman" w:cs="Times New Roman"/>
          <w:sz w:val="28"/>
          <w:szCs w:val="28"/>
          <w:lang w:val="uk-UA"/>
        </w:rPr>
        <w:t xml:space="preserve">іншими словами, </w:t>
      </w:r>
      <w:r w:rsidRPr="11784D63">
        <w:rPr>
          <w:rFonts w:ascii="Times New Roman" w:hAnsi="Times New Roman" w:cs="Times New Roman"/>
          <w:sz w:val="28"/>
          <w:szCs w:val="28"/>
          <w:lang w:val="uk-UA"/>
        </w:rPr>
        <w:t xml:space="preserve">результат взаємодії </w:t>
      </w:r>
      <w:r w:rsidR="3A83A94B" w:rsidRPr="11784D63">
        <w:rPr>
          <w:rFonts w:ascii="Times New Roman" w:hAnsi="Times New Roman" w:cs="Times New Roman"/>
          <w:sz w:val="28"/>
          <w:szCs w:val="28"/>
          <w:lang w:val="uk-UA"/>
        </w:rPr>
        <w:t xml:space="preserve">чималих </w:t>
      </w:r>
      <w:r w:rsidRPr="11784D63">
        <w:rPr>
          <w:rFonts w:ascii="Times New Roman" w:hAnsi="Times New Roman" w:cs="Times New Roman"/>
          <w:sz w:val="28"/>
          <w:szCs w:val="28"/>
          <w:lang w:val="uk-UA"/>
        </w:rPr>
        <w:t xml:space="preserve">факторів: генетичних, біологічних, впливу родинного </w:t>
      </w:r>
      <w:r w:rsidR="06F9CD6D"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соціального середовищ. Материнство – складний психосоціальний феномен, </w:t>
      </w:r>
      <w:r w:rsidR="705911B5" w:rsidRPr="11784D63">
        <w:rPr>
          <w:rFonts w:ascii="Times New Roman" w:hAnsi="Times New Roman" w:cs="Times New Roman"/>
          <w:sz w:val="28"/>
          <w:szCs w:val="28"/>
          <w:lang w:val="uk-UA"/>
        </w:rPr>
        <w:t xml:space="preserve">котрий </w:t>
      </w:r>
      <w:r w:rsidRPr="11784D63">
        <w:rPr>
          <w:rFonts w:ascii="Times New Roman" w:hAnsi="Times New Roman" w:cs="Times New Roman"/>
          <w:sz w:val="28"/>
          <w:szCs w:val="28"/>
          <w:lang w:val="uk-UA"/>
        </w:rPr>
        <w:t xml:space="preserve">має фізіологічні механізми, еволюційну історію, культурні </w:t>
      </w:r>
      <w:r w:rsidR="222DCDA9"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індивідуальні особливості. Воно не забезпечується </w:t>
      </w:r>
      <w:r w:rsidR="7A6E183F" w:rsidRPr="11784D63">
        <w:rPr>
          <w:rFonts w:ascii="Times New Roman" w:hAnsi="Times New Roman" w:cs="Times New Roman"/>
          <w:sz w:val="28"/>
          <w:szCs w:val="28"/>
          <w:lang w:val="uk-UA"/>
        </w:rPr>
        <w:t xml:space="preserve">в цілому </w:t>
      </w:r>
      <w:r w:rsidRPr="11784D63">
        <w:rPr>
          <w:rFonts w:ascii="Times New Roman" w:hAnsi="Times New Roman" w:cs="Times New Roman"/>
          <w:sz w:val="28"/>
          <w:szCs w:val="28"/>
          <w:lang w:val="uk-UA"/>
        </w:rPr>
        <w:t xml:space="preserve">вродженими механізмами: материнське ставлення містить </w:t>
      </w:r>
      <w:r w:rsidR="1BFBF3AA"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собі біологічне прагнення до материнства, </w:t>
      </w:r>
      <w:r w:rsidR="527377A6" w:rsidRPr="11784D63">
        <w:rPr>
          <w:rFonts w:ascii="Times New Roman" w:hAnsi="Times New Roman" w:cs="Times New Roman"/>
          <w:sz w:val="28"/>
          <w:szCs w:val="28"/>
          <w:lang w:val="uk-UA"/>
        </w:rPr>
        <w:t xml:space="preserve">змінене </w:t>
      </w:r>
      <w:r w:rsidRPr="11784D63">
        <w:rPr>
          <w:rFonts w:ascii="Times New Roman" w:hAnsi="Times New Roman" w:cs="Times New Roman"/>
          <w:sz w:val="28"/>
          <w:szCs w:val="28"/>
          <w:lang w:val="uk-UA"/>
        </w:rPr>
        <w:t>інтеріоризованими соціальними нормами [14, с. 9</w:t>
      </w:r>
      <w:r w:rsidR="005C6A4D">
        <w:rPr>
          <w:rFonts w:ascii="Times New Roman" w:hAnsi="Times New Roman" w:cs="Times New Roman"/>
          <w:sz w:val="28"/>
          <w:szCs w:val="28"/>
          <w:lang w:val="uk-UA"/>
        </w:rPr>
        <w:t>; 92 а</w:t>
      </w:r>
      <w:r w:rsidRPr="11784D63">
        <w:rPr>
          <w:rFonts w:ascii="Times New Roman" w:hAnsi="Times New Roman" w:cs="Times New Roman"/>
          <w:sz w:val="28"/>
          <w:szCs w:val="28"/>
          <w:lang w:val="uk-UA"/>
        </w:rPr>
        <w:t>].</w:t>
      </w:r>
    </w:p>
    <w:p w14:paraId="40B69EA9" w14:textId="1716A06B" w:rsidR="008D32CE" w:rsidRPr="00E04E40" w:rsidRDefault="008D32CE" w:rsidP="11784D63">
      <w:pPr>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Г. Філіппова </w:t>
      </w:r>
      <w:r w:rsidR="77EC4379" w:rsidRPr="11784D63">
        <w:rPr>
          <w:rFonts w:ascii="Times New Roman" w:hAnsi="Times New Roman" w:cs="Times New Roman"/>
          <w:sz w:val="28"/>
          <w:szCs w:val="28"/>
          <w:lang w:val="uk-UA"/>
        </w:rPr>
        <w:t xml:space="preserve">вивчає </w:t>
      </w:r>
      <w:r w:rsidRPr="11784D63">
        <w:rPr>
          <w:rFonts w:ascii="Times New Roman" w:hAnsi="Times New Roman" w:cs="Times New Roman"/>
          <w:sz w:val="28"/>
          <w:szCs w:val="28"/>
          <w:lang w:val="uk-UA"/>
        </w:rPr>
        <w:t xml:space="preserve">материнство не лише як умову </w:t>
      </w:r>
      <w:r w:rsidR="12FB9875"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розвитку дитини, а й як </w:t>
      </w:r>
      <w:r w:rsidR="324D8BEB" w:rsidRPr="11784D63">
        <w:rPr>
          <w:rFonts w:ascii="Times New Roman" w:hAnsi="Times New Roman" w:cs="Times New Roman"/>
          <w:sz w:val="28"/>
          <w:szCs w:val="28"/>
          <w:lang w:val="uk-UA"/>
        </w:rPr>
        <w:t xml:space="preserve">своєрідну </w:t>
      </w:r>
      <w:r w:rsidRPr="11784D63">
        <w:rPr>
          <w:rFonts w:ascii="Times New Roman" w:hAnsi="Times New Roman" w:cs="Times New Roman"/>
          <w:sz w:val="28"/>
          <w:szCs w:val="28"/>
          <w:lang w:val="uk-UA"/>
        </w:rPr>
        <w:t xml:space="preserve">материнську потребово-мотиваційну сферу психології жінки, </w:t>
      </w:r>
      <w:r w:rsidR="44ABB7D2" w:rsidRPr="11784D63">
        <w:rPr>
          <w:rFonts w:ascii="Times New Roman" w:hAnsi="Times New Roman" w:cs="Times New Roman"/>
          <w:sz w:val="28"/>
          <w:szCs w:val="28"/>
          <w:lang w:val="uk-UA"/>
        </w:rPr>
        <w:t xml:space="preserve">яка </w:t>
      </w:r>
      <w:r w:rsidRPr="11784D63">
        <w:rPr>
          <w:rFonts w:ascii="Times New Roman" w:hAnsi="Times New Roman" w:cs="Times New Roman"/>
          <w:sz w:val="28"/>
          <w:szCs w:val="28"/>
          <w:lang w:val="uk-UA"/>
        </w:rPr>
        <w:t xml:space="preserve">формується впродовж життя [32]. Також існують підходи, за якими материнство – унікальна ситуація розвитку самосвідомості жінки, </w:t>
      </w:r>
      <w:r w:rsidR="2871C9F3" w:rsidRPr="11784D63">
        <w:rPr>
          <w:rFonts w:ascii="Times New Roman" w:hAnsi="Times New Roman" w:cs="Times New Roman"/>
          <w:sz w:val="28"/>
          <w:szCs w:val="28"/>
          <w:lang w:val="uk-UA"/>
        </w:rPr>
        <w:t xml:space="preserve">котра </w:t>
      </w:r>
      <w:r w:rsidRPr="11784D63">
        <w:rPr>
          <w:rFonts w:ascii="Times New Roman" w:hAnsi="Times New Roman" w:cs="Times New Roman"/>
          <w:sz w:val="28"/>
          <w:szCs w:val="28"/>
          <w:lang w:val="uk-UA"/>
        </w:rPr>
        <w:t xml:space="preserve">стає етапом переосмислення батьківських позицій </w:t>
      </w:r>
      <w:r w:rsidR="20588BDA" w:rsidRPr="11784D63">
        <w:rPr>
          <w:rFonts w:ascii="Times New Roman" w:hAnsi="Times New Roman" w:cs="Times New Roman"/>
          <w:sz w:val="28"/>
          <w:szCs w:val="28"/>
          <w:lang w:val="uk-UA"/>
        </w:rPr>
        <w:t xml:space="preserve">свого </w:t>
      </w:r>
      <w:r w:rsidRPr="11784D63">
        <w:rPr>
          <w:rFonts w:ascii="Times New Roman" w:hAnsi="Times New Roman" w:cs="Times New Roman"/>
          <w:sz w:val="28"/>
          <w:szCs w:val="28"/>
          <w:lang w:val="uk-UA"/>
        </w:rPr>
        <w:t xml:space="preserve">дитячого досвіду, періодом інтеграції батьківського образу </w:t>
      </w:r>
      <w:r w:rsidR="0C2CDA5A"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дитини [23].</w:t>
      </w:r>
    </w:p>
    <w:p w14:paraId="30116EF7" w14:textId="25FDDFA7" w:rsidR="008D32CE" w:rsidRPr="00E04E40" w:rsidRDefault="008D32CE" w:rsidP="11784D63">
      <w:pPr>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sz w:val="28"/>
          <w:szCs w:val="28"/>
          <w:lang w:val="uk-UA"/>
        </w:rPr>
        <w:t>Материнство як психо</w:t>
      </w:r>
      <w:r w:rsidR="7D38FA39" w:rsidRPr="11784D63">
        <w:rPr>
          <w:rFonts w:ascii="Times New Roman" w:hAnsi="Times New Roman" w:cs="Times New Roman"/>
          <w:sz w:val="28"/>
          <w:szCs w:val="28"/>
          <w:lang w:val="uk-UA"/>
        </w:rPr>
        <w:t>логічно-</w:t>
      </w:r>
      <w:r w:rsidRPr="11784D63">
        <w:rPr>
          <w:rFonts w:ascii="Times New Roman" w:hAnsi="Times New Roman" w:cs="Times New Roman"/>
          <w:sz w:val="28"/>
          <w:szCs w:val="28"/>
          <w:lang w:val="uk-UA"/>
        </w:rPr>
        <w:t xml:space="preserve">соціальний феномен досліджують </w:t>
      </w:r>
      <w:r w:rsidR="3D5CFE3A"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двох головних аспектах: як забезпечення умов </w:t>
      </w:r>
      <w:r w:rsidR="56D716BA"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розвитку дитини (головні завдання праць </w:t>
      </w:r>
      <w:r w:rsidR="28A11C64"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їхня інтерпретація зосереджені на вихованні дитини відповідно </w:t>
      </w:r>
      <w:r w:rsidR="178E359B" w:rsidRPr="11784D63">
        <w:rPr>
          <w:rFonts w:ascii="Times New Roman" w:hAnsi="Times New Roman" w:cs="Times New Roman"/>
          <w:sz w:val="28"/>
          <w:szCs w:val="28"/>
          <w:lang w:val="uk-UA"/>
        </w:rPr>
        <w:t xml:space="preserve">властивостей </w:t>
      </w:r>
      <w:r w:rsidRPr="11784D63">
        <w:rPr>
          <w:rFonts w:ascii="Times New Roman" w:hAnsi="Times New Roman" w:cs="Times New Roman"/>
          <w:sz w:val="28"/>
          <w:szCs w:val="28"/>
          <w:lang w:val="uk-UA"/>
        </w:rPr>
        <w:t xml:space="preserve">матері) </w:t>
      </w:r>
      <w:r w:rsidR="70D23C5B"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як частину особистісної сфери жінки (материнство вивчають </w:t>
      </w:r>
      <w:r w:rsidR="1D72B3C0" w:rsidRPr="11784D63">
        <w:rPr>
          <w:rFonts w:ascii="Times New Roman" w:hAnsi="Times New Roman" w:cs="Times New Roman"/>
          <w:sz w:val="28"/>
          <w:szCs w:val="28"/>
          <w:lang w:val="uk-UA"/>
        </w:rPr>
        <w:t>у</w:t>
      </w:r>
      <w:r w:rsidRPr="11784D63">
        <w:rPr>
          <w:rFonts w:ascii="Times New Roman" w:hAnsi="Times New Roman" w:cs="Times New Roman"/>
          <w:sz w:val="28"/>
          <w:szCs w:val="28"/>
          <w:lang w:val="uk-UA"/>
        </w:rPr>
        <w:t xml:space="preserve"> аспекті задоволеності жінкою своєю материнською </w:t>
      </w:r>
      <w:r w:rsidRPr="11784D63">
        <w:rPr>
          <w:rFonts w:ascii="Times New Roman" w:hAnsi="Times New Roman" w:cs="Times New Roman"/>
          <w:sz w:val="28"/>
          <w:szCs w:val="28"/>
          <w:lang w:val="uk-UA"/>
        </w:rPr>
        <w:lastRenderedPageBreak/>
        <w:t xml:space="preserve">роллю </w:t>
      </w:r>
      <w:r w:rsidR="14783C4D"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як стадію особистісної та статевої ідентифікації) [27, с. 94].</w:t>
      </w:r>
      <w:r w:rsidR="004F07F4" w:rsidRPr="11784D63">
        <w:rPr>
          <w:rFonts w:ascii="Times New Roman" w:hAnsi="Times New Roman" w:cs="Times New Roman"/>
          <w:sz w:val="28"/>
          <w:szCs w:val="28"/>
          <w:lang w:val="uk-UA"/>
        </w:rPr>
        <w:t xml:space="preserve"> </w:t>
      </w:r>
      <w:r w:rsidRPr="11784D63">
        <w:rPr>
          <w:rFonts w:ascii="Times New Roman" w:hAnsi="Times New Roman" w:cs="Times New Roman"/>
          <w:color w:val="000000" w:themeColor="text1"/>
          <w:sz w:val="28"/>
          <w:szCs w:val="28"/>
          <w:lang w:val="uk-UA"/>
        </w:rPr>
        <w:t xml:space="preserve">Дослідження </w:t>
      </w:r>
      <w:r w:rsidR="06D22D32"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окресленій проблемі розгортаються </w:t>
      </w:r>
      <w:r w:rsidR="14C873E0"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двох основних напрямах психології материнства: материнство як </w:t>
      </w:r>
      <w:r w:rsidR="295C5C8B" w:rsidRPr="11784D63">
        <w:rPr>
          <w:rFonts w:ascii="Times New Roman" w:hAnsi="Times New Roman" w:cs="Times New Roman"/>
          <w:color w:val="000000" w:themeColor="text1"/>
          <w:sz w:val="28"/>
          <w:szCs w:val="28"/>
          <w:lang w:val="uk-UA"/>
        </w:rPr>
        <w:t xml:space="preserve">надання </w:t>
      </w:r>
      <w:r w:rsidRPr="11784D63">
        <w:rPr>
          <w:rFonts w:ascii="Times New Roman" w:hAnsi="Times New Roman" w:cs="Times New Roman"/>
          <w:color w:val="000000" w:themeColor="text1"/>
          <w:sz w:val="28"/>
          <w:szCs w:val="28"/>
          <w:lang w:val="uk-UA"/>
        </w:rPr>
        <w:t xml:space="preserve">умов розвитку дитини </w:t>
      </w:r>
      <w:r w:rsidR="152C4363"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материнство як частина особистості жінки. До першого </w:t>
      </w:r>
      <w:r w:rsidR="26035DE8" w:rsidRPr="11784D63">
        <w:rPr>
          <w:rFonts w:ascii="Times New Roman" w:hAnsi="Times New Roman" w:cs="Times New Roman"/>
          <w:color w:val="000000" w:themeColor="text1"/>
          <w:sz w:val="28"/>
          <w:szCs w:val="28"/>
          <w:lang w:val="uk-UA"/>
        </w:rPr>
        <w:t xml:space="preserve">спрямування </w:t>
      </w:r>
      <w:r w:rsidRPr="11784D63">
        <w:rPr>
          <w:rFonts w:ascii="Times New Roman" w:hAnsi="Times New Roman" w:cs="Times New Roman"/>
          <w:color w:val="000000" w:themeColor="text1"/>
          <w:sz w:val="28"/>
          <w:szCs w:val="28"/>
          <w:lang w:val="uk-UA"/>
        </w:rPr>
        <w:t xml:space="preserve">відносяться роботи, в </w:t>
      </w:r>
      <w:r w:rsidR="731E857E" w:rsidRPr="11784D63">
        <w:rPr>
          <w:rFonts w:ascii="Times New Roman" w:hAnsi="Times New Roman" w:cs="Times New Roman"/>
          <w:color w:val="000000" w:themeColor="text1"/>
          <w:sz w:val="28"/>
          <w:szCs w:val="28"/>
          <w:lang w:val="uk-UA"/>
        </w:rPr>
        <w:t xml:space="preserve">котрих </w:t>
      </w:r>
      <w:r w:rsidRPr="11784D63">
        <w:rPr>
          <w:rFonts w:ascii="Times New Roman" w:hAnsi="Times New Roman" w:cs="Times New Roman"/>
          <w:color w:val="000000" w:themeColor="text1"/>
          <w:sz w:val="28"/>
          <w:szCs w:val="28"/>
          <w:lang w:val="uk-UA"/>
        </w:rPr>
        <w:t>висвітлюється культурно-історичні аспекти материнства,</w:t>
      </w:r>
      <w:r w:rsidR="004F07F4" w:rsidRPr="11784D63">
        <w:rPr>
          <w:rFonts w:ascii="Times New Roman" w:hAnsi="Times New Roman" w:cs="Times New Roman"/>
          <w:color w:val="000000" w:themeColor="text1"/>
          <w:sz w:val="28"/>
          <w:szCs w:val="28"/>
          <w:lang w:val="uk-UA"/>
        </w:rPr>
        <w:t xml:space="preserve"> </w:t>
      </w:r>
      <w:r w:rsidR="2429CB30" w:rsidRPr="11784D63">
        <w:rPr>
          <w:rFonts w:ascii="Times New Roman" w:hAnsi="Times New Roman" w:cs="Times New Roman"/>
          <w:color w:val="000000" w:themeColor="text1"/>
          <w:sz w:val="28"/>
          <w:szCs w:val="28"/>
          <w:lang w:val="uk-UA"/>
        </w:rPr>
        <w:t xml:space="preserve">в якому </w:t>
      </w:r>
      <w:r w:rsidRPr="11784D63">
        <w:rPr>
          <w:rFonts w:ascii="Times New Roman" w:hAnsi="Times New Roman" w:cs="Times New Roman"/>
          <w:color w:val="000000" w:themeColor="text1"/>
          <w:sz w:val="28"/>
          <w:szCs w:val="28"/>
          <w:lang w:val="uk-UA"/>
        </w:rPr>
        <w:t>інститут материнства розгляда</w:t>
      </w:r>
      <w:r w:rsidR="004F07F4" w:rsidRPr="11784D63">
        <w:rPr>
          <w:rFonts w:ascii="Times New Roman" w:hAnsi="Times New Roman" w:cs="Times New Roman"/>
          <w:color w:val="000000" w:themeColor="text1"/>
          <w:sz w:val="28"/>
          <w:szCs w:val="28"/>
          <w:lang w:val="uk-UA"/>
        </w:rPr>
        <w:t>ють</w:t>
      </w:r>
      <w:r w:rsidRPr="11784D63">
        <w:rPr>
          <w:rFonts w:ascii="Times New Roman" w:hAnsi="Times New Roman" w:cs="Times New Roman"/>
          <w:color w:val="000000" w:themeColor="text1"/>
          <w:sz w:val="28"/>
          <w:szCs w:val="28"/>
          <w:lang w:val="uk-UA"/>
        </w:rPr>
        <w:t xml:space="preserve"> як історично </w:t>
      </w:r>
      <w:r w:rsidR="1D6B1279" w:rsidRPr="11784D63">
        <w:rPr>
          <w:rFonts w:ascii="Times New Roman" w:hAnsi="Times New Roman" w:cs="Times New Roman"/>
          <w:color w:val="000000" w:themeColor="text1"/>
          <w:sz w:val="28"/>
          <w:szCs w:val="28"/>
          <w:lang w:val="uk-UA"/>
        </w:rPr>
        <w:t>з</w:t>
      </w:r>
      <w:r w:rsidRPr="11784D63">
        <w:rPr>
          <w:rFonts w:ascii="Times New Roman" w:hAnsi="Times New Roman" w:cs="Times New Roman"/>
          <w:color w:val="000000" w:themeColor="text1"/>
          <w:sz w:val="28"/>
          <w:szCs w:val="28"/>
          <w:lang w:val="uk-UA"/>
        </w:rPr>
        <w:t xml:space="preserve">умовлений, </w:t>
      </w:r>
      <w:r w:rsidR="5D93F17E" w:rsidRPr="11784D63">
        <w:rPr>
          <w:rFonts w:ascii="Times New Roman" w:hAnsi="Times New Roman" w:cs="Times New Roman"/>
          <w:color w:val="000000" w:themeColor="text1"/>
          <w:sz w:val="28"/>
          <w:szCs w:val="28"/>
          <w:lang w:val="uk-UA"/>
        </w:rPr>
        <w:t xml:space="preserve">який </w:t>
      </w:r>
      <w:r w:rsidRPr="11784D63">
        <w:rPr>
          <w:rFonts w:ascii="Times New Roman" w:hAnsi="Times New Roman" w:cs="Times New Roman"/>
          <w:color w:val="000000" w:themeColor="text1"/>
          <w:sz w:val="28"/>
          <w:szCs w:val="28"/>
          <w:lang w:val="uk-UA"/>
        </w:rPr>
        <w:t xml:space="preserve">розвивається, еволюціонує від епохи до епохи (Дж. Боулбі, </w:t>
      </w:r>
      <w:r w:rsidR="1A6B6562" w:rsidRPr="11784D63">
        <w:rPr>
          <w:rFonts w:ascii="Times New Roman" w:hAnsi="Times New Roman" w:cs="Times New Roman"/>
          <w:color w:val="000000" w:themeColor="text1"/>
          <w:sz w:val="28"/>
          <w:szCs w:val="28"/>
          <w:lang w:val="uk-UA"/>
        </w:rPr>
        <w:t xml:space="preserve">Р. Шовен, І. Кон, </w:t>
      </w:r>
      <w:r w:rsidRPr="11784D63">
        <w:rPr>
          <w:rFonts w:ascii="Times New Roman" w:hAnsi="Times New Roman" w:cs="Times New Roman"/>
          <w:color w:val="000000" w:themeColor="text1"/>
          <w:sz w:val="28"/>
          <w:szCs w:val="28"/>
          <w:lang w:val="uk-UA"/>
        </w:rPr>
        <w:t>К. Лоренц, М. Мід, Д. Філіпс).</w:t>
      </w:r>
    </w:p>
    <w:p w14:paraId="617CF450" w14:textId="3F9346A4" w:rsidR="008D32CE" w:rsidRPr="00E04E40" w:rsidRDefault="008D32CE" w:rsidP="008D32CE">
      <w:pPr>
        <w:spacing w:after="0" w:line="360" w:lineRule="auto"/>
        <w:ind w:firstLine="720"/>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Найпершими звернули свою увагу на </w:t>
      </w:r>
      <w:r w:rsidR="0B538F50" w:rsidRPr="11784D63">
        <w:rPr>
          <w:rFonts w:ascii="Times New Roman" w:hAnsi="Times New Roman" w:cs="Times New Roman"/>
          <w:color w:val="000000" w:themeColor="text1"/>
          <w:sz w:val="28"/>
          <w:szCs w:val="28"/>
          <w:lang w:val="uk-UA"/>
        </w:rPr>
        <w:t xml:space="preserve">цю </w:t>
      </w:r>
      <w:r w:rsidRPr="11784D63">
        <w:rPr>
          <w:rFonts w:ascii="Times New Roman" w:hAnsi="Times New Roman" w:cs="Times New Roman"/>
          <w:color w:val="000000" w:themeColor="text1"/>
          <w:sz w:val="28"/>
          <w:szCs w:val="28"/>
          <w:lang w:val="uk-UA"/>
        </w:rPr>
        <w:t xml:space="preserve">проблематику засновники </w:t>
      </w:r>
      <w:r w:rsidR="3DFD9439"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послідовники психоаналітичної теорії – З. Фройд, Е. Еріксон, К. Хорні т</w:t>
      </w:r>
      <w:r w:rsidR="67B78CEC" w:rsidRPr="11784D63">
        <w:rPr>
          <w:rFonts w:ascii="Times New Roman" w:hAnsi="Times New Roman" w:cs="Times New Roman"/>
          <w:color w:val="000000" w:themeColor="text1"/>
          <w:sz w:val="28"/>
          <w:szCs w:val="28"/>
          <w:lang w:val="uk-UA"/>
        </w:rPr>
        <w:t>ощо</w:t>
      </w:r>
      <w:r w:rsidRPr="11784D63">
        <w:rPr>
          <w:rFonts w:ascii="Times New Roman" w:hAnsi="Times New Roman" w:cs="Times New Roman"/>
          <w:color w:val="000000" w:themeColor="text1"/>
          <w:sz w:val="28"/>
          <w:szCs w:val="28"/>
          <w:lang w:val="uk-UA"/>
        </w:rPr>
        <w:t xml:space="preserve">. У цілому зміст психічних аспектів материнства розглядаються </w:t>
      </w:r>
      <w:r w:rsidR="134911BC"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таких напрямах:</w:t>
      </w:r>
      <w:r w:rsidRPr="11784D63">
        <w:rPr>
          <w:rFonts w:ascii="Times New Roman" w:hAnsi="Times New Roman" w:cs="Times New Roman"/>
          <w:i/>
          <w:iCs/>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феноменологічний, психолого-</w:t>
      </w:r>
      <w:r w:rsidR="64996D04" w:rsidRPr="11784D63">
        <w:rPr>
          <w:rFonts w:ascii="Times New Roman" w:hAnsi="Times New Roman" w:cs="Times New Roman"/>
          <w:color w:val="000000" w:themeColor="text1"/>
          <w:sz w:val="28"/>
          <w:szCs w:val="28"/>
          <w:lang w:val="uk-UA"/>
        </w:rPr>
        <w:t>викладацький</w:t>
      </w:r>
      <w:r w:rsidRPr="11784D63">
        <w:rPr>
          <w:rFonts w:ascii="Times New Roman" w:hAnsi="Times New Roman" w:cs="Times New Roman"/>
          <w:color w:val="000000" w:themeColor="text1"/>
          <w:sz w:val="28"/>
          <w:szCs w:val="28"/>
          <w:lang w:val="uk-UA"/>
        </w:rPr>
        <w:t xml:space="preserve">, психотерапевтичний. </w:t>
      </w:r>
    </w:p>
    <w:p w14:paraId="6B2F5EA8" w14:textId="42CE2208" w:rsidR="008D32CE" w:rsidRPr="00E04E40" w:rsidRDefault="008D32CE" w:rsidP="11784D63">
      <w:pPr>
        <w:spacing w:after="0" w:line="360" w:lineRule="auto"/>
        <w:ind w:firstLine="720"/>
        <w:jc w:val="both"/>
        <w:rPr>
          <w:rFonts w:ascii="Times New Roman" w:hAnsi="Times New Roman" w:cs="Times New Roman"/>
          <w:color w:val="000000" w:themeColor="text1"/>
          <w:sz w:val="28"/>
          <w:szCs w:val="28"/>
          <w:highlight w:val="yellow"/>
          <w:lang w:val="uk-UA"/>
        </w:rPr>
      </w:pPr>
      <w:r w:rsidRPr="11784D63">
        <w:rPr>
          <w:rFonts w:ascii="Times New Roman" w:hAnsi="Times New Roman" w:cs="Times New Roman"/>
          <w:color w:val="000000" w:themeColor="text1"/>
          <w:sz w:val="28"/>
          <w:szCs w:val="28"/>
          <w:lang w:val="uk-UA"/>
        </w:rPr>
        <w:t xml:space="preserve">До </w:t>
      </w:r>
      <w:r w:rsidR="4F090F45" w:rsidRPr="11784D63">
        <w:rPr>
          <w:rFonts w:ascii="Times New Roman" w:hAnsi="Times New Roman" w:cs="Times New Roman"/>
          <w:color w:val="000000" w:themeColor="text1"/>
          <w:sz w:val="28"/>
          <w:szCs w:val="28"/>
          <w:lang w:val="uk-UA"/>
        </w:rPr>
        <w:t xml:space="preserve">аналізів </w:t>
      </w:r>
      <w:r w:rsidRPr="11784D63">
        <w:rPr>
          <w:rFonts w:ascii="Times New Roman" w:hAnsi="Times New Roman" w:cs="Times New Roman"/>
          <w:color w:val="000000" w:themeColor="text1"/>
          <w:sz w:val="28"/>
          <w:szCs w:val="28"/>
          <w:lang w:val="uk-UA"/>
        </w:rPr>
        <w:t>феномену материнства як частини особистісної сфери жінки відносять</w:t>
      </w:r>
      <w:r w:rsidR="2BACE54E" w:rsidRPr="11784D63">
        <w:rPr>
          <w:rFonts w:ascii="Times New Roman" w:hAnsi="Times New Roman" w:cs="Times New Roman"/>
          <w:color w:val="000000" w:themeColor="text1"/>
          <w:sz w:val="28"/>
          <w:szCs w:val="28"/>
          <w:lang w:val="uk-UA"/>
        </w:rPr>
        <w:t>ся</w:t>
      </w:r>
      <w:r w:rsidRPr="11784D63">
        <w:rPr>
          <w:rFonts w:ascii="Times New Roman" w:hAnsi="Times New Roman" w:cs="Times New Roman"/>
          <w:color w:val="000000" w:themeColor="text1"/>
          <w:sz w:val="28"/>
          <w:szCs w:val="28"/>
          <w:lang w:val="uk-UA"/>
        </w:rPr>
        <w:t xml:space="preserve"> онтогенетичні дослідження материнства (В. Брутман, А.Варга, Д. Віннікот, А. Захаров, Т. Титаренко, В. Брутман). </w:t>
      </w:r>
      <w:r w:rsidR="7CF83FB9" w:rsidRPr="11784D63">
        <w:rPr>
          <w:rFonts w:ascii="Times New Roman" w:hAnsi="Times New Roman" w:cs="Times New Roman"/>
          <w:color w:val="000000" w:themeColor="text1"/>
          <w:sz w:val="28"/>
          <w:szCs w:val="28"/>
          <w:lang w:val="uk-UA"/>
        </w:rPr>
        <w:t xml:space="preserve">В </w:t>
      </w:r>
      <w:r w:rsidRPr="11784D63">
        <w:rPr>
          <w:rFonts w:ascii="Times New Roman" w:hAnsi="Times New Roman" w:cs="Times New Roman"/>
          <w:color w:val="000000" w:themeColor="text1"/>
          <w:sz w:val="28"/>
          <w:szCs w:val="28"/>
          <w:lang w:val="uk-UA"/>
        </w:rPr>
        <w:t xml:space="preserve">дослідженнях цих науковців доведено, що </w:t>
      </w:r>
      <w:r w:rsidR="442D0EB1" w:rsidRPr="11784D63">
        <w:rPr>
          <w:rFonts w:ascii="Times New Roman" w:hAnsi="Times New Roman" w:cs="Times New Roman"/>
          <w:color w:val="000000" w:themeColor="text1"/>
          <w:sz w:val="28"/>
          <w:szCs w:val="28"/>
          <w:lang w:val="uk-UA"/>
        </w:rPr>
        <w:t xml:space="preserve">формування </w:t>
      </w:r>
      <w:r w:rsidRPr="11784D63">
        <w:rPr>
          <w:rFonts w:ascii="Times New Roman" w:hAnsi="Times New Roman" w:cs="Times New Roman"/>
          <w:color w:val="000000" w:themeColor="text1"/>
          <w:sz w:val="28"/>
          <w:szCs w:val="28"/>
          <w:lang w:val="uk-UA"/>
        </w:rPr>
        <w:t xml:space="preserve">материнської сфери особистості онтогенетично проходить через </w:t>
      </w:r>
      <w:r w:rsidR="28FB6E65" w:rsidRPr="11784D63">
        <w:rPr>
          <w:rFonts w:ascii="Times New Roman" w:hAnsi="Times New Roman" w:cs="Times New Roman"/>
          <w:color w:val="000000" w:themeColor="text1"/>
          <w:sz w:val="28"/>
          <w:szCs w:val="28"/>
          <w:lang w:val="uk-UA"/>
        </w:rPr>
        <w:t>де</w:t>
      </w:r>
      <w:r w:rsidRPr="11784D63">
        <w:rPr>
          <w:rFonts w:ascii="Times New Roman" w:hAnsi="Times New Roman" w:cs="Times New Roman"/>
          <w:color w:val="000000" w:themeColor="text1"/>
          <w:sz w:val="28"/>
          <w:szCs w:val="28"/>
          <w:lang w:val="uk-UA"/>
        </w:rPr>
        <w:t xml:space="preserve">кілька етапів, в процесі </w:t>
      </w:r>
      <w:r w:rsidR="77F2C9A7" w:rsidRPr="11784D63">
        <w:rPr>
          <w:rFonts w:ascii="Times New Roman" w:hAnsi="Times New Roman" w:cs="Times New Roman"/>
          <w:color w:val="000000" w:themeColor="text1"/>
          <w:sz w:val="28"/>
          <w:szCs w:val="28"/>
          <w:lang w:val="uk-UA"/>
        </w:rPr>
        <w:t xml:space="preserve">котрих </w:t>
      </w:r>
      <w:r w:rsidRPr="11784D63">
        <w:rPr>
          <w:rFonts w:ascii="Times New Roman" w:hAnsi="Times New Roman" w:cs="Times New Roman"/>
          <w:color w:val="000000" w:themeColor="text1"/>
          <w:sz w:val="28"/>
          <w:szCs w:val="28"/>
          <w:lang w:val="uk-UA"/>
        </w:rPr>
        <w:t>здійснюється природна психологічн</w:t>
      </w:r>
      <w:r w:rsidR="17673E9A" w:rsidRPr="11784D63">
        <w:rPr>
          <w:rFonts w:ascii="Times New Roman" w:hAnsi="Times New Roman" w:cs="Times New Roman"/>
          <w:color w:val="000000" w:themeColor="text1"/>
          <w:sz w:val="28"/>
          <w:szCs w:val="28"/>
          <w:lang w:val="uk-UA"/>
        </w:rPr>
        <w:t>е</w:t>
      </w:r>
      <w:r w:rsidRPr="11784D63">
        <w:rPr>
          <w:rFonts w:ascii="Times New Roman" w:hAnsi="Times New Roman" w:cs="Times New Roman"/>
          <w:color w:val="000000" w:themeColor="text1"/>
          <w:sz w:val="28"/>
          <w:szCs w:val="28"/>
          <w:lang w:val="uk-UA"/>
        </w:rPr>
        <w:t xml:space="preserve"> </w:t>
      </w:r>
      <w:r w:rsidR="252DAF65" w:rsidRPr="11784D63">
        <w:rPr>
          <w:rFonts w:ascii="Times New Roman" w:hAnsi="Times New Roman" w:cs="Times New Roman"/>
          <w:color w:val="000000" w:themeColor="text1"/>
          <w:sz w:val="28"/>
          <w:szCs w:val="28"/>
          <w:lang w:val="uk-UA"/>
        </w:rPr>
        <w:t xml:space="preserve">пристосування </w:t>
      </w:r>
      <w:r w:rsidRPr="11784D63">
        <w:rPr>
          <w:rFonts w:ascii="Times New Roman" w:hAnsi="Times New Roman" w:cs="Times New Roman"/>
          <w:color w:val="000000" w:themeColor="text1"/>
          <w:sz w:val="28"/>
          <w:szCs w:val="28"/>
          <w:lang w:val="uk-UA"/>
        </w:rPr>
        <w:t>жінки до ролі матері</w:t>
      </w:r>
      <w:r w:rsidRPr="11784D63">
        <w:rPr>
          <w:rFonts w:ascii="Times New Roman" w:hAnsi="Times New Roman" w:cs="Times New Roman"/>
          <w:sz w:val="28"/>
          <w:szCs w:val="28"/>
          <w:lang w:val="uk-UA"/>
        </w:rPr>
        <w:t xml:space="preserve"> [4, с. 83]</w:t>
      </w:r>
      <w:r w:rsidRPr="11784D63">
        <w:rPr>
          <w:rFonts w:ascii="Times New Roman" w:hAnsi="Times New Roman" w:cs="Times New Roman"/>
          <w:color w:val="000000" w:themeColor="text1"/>
          <w:sz w:val="28"/>
          <w:szCs w:val="28"/>
          <w:lang w:val="uk-UA"/>
        </w:rPr>
        <w:t xml:space="preserve">. </w:t>
      </w:r>
    </w:p>
    <w:p w14:paraId="40640ED5" w14:textId="2A322256" w:rsidR="008D32CE" w:rsidRPr="00E04E40" w:rsidRDefault="008D32CE" w:rsidP="11784D63">
      <w:pPr>
        <w:spacing w:after="0" w:line="360" w:lineRule="auto"/>
        <w:ind w:firstLine="720"/>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Практично </w:t>
      </w:r>
      <w:r w:rsidR="78CADD2E"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всіх дослідженнях з сфери психології материнства особливого значення надається розроб</w:t>
      </w:r>
      <w:r w:rsidR="00E96696" w:rsidRPr="11784D63">
        <w:rPr>
          <w:rFonts w:ascii="Times New Roman" w:hAnsi="Times New Roman" w:cs="Times New Roman"/>
          <w:color w:val="000000" w:themeColor="text1"/>
          <w:sz w:val="28"/>
          <w:szCs w:val="28"/>
          <w:lang w:val="uk-UA"/>
        </w:rPr>
        <w:t>ленню</w:t>
      </w:r>
      <w:r w:rsidRPr="11784D63">
        <w:rPr>
          <w:rFonts w:ascii="Times New Roman" w:hAnsi="Times New Roman" w:cs="Times New Roman"/>
          <w:color w:val="000000" w:themeColor="text1"/>
          <w:sz w:val="28"/>
          <w:szCs w:val="28"/>
          <w:lang w:val="uk-UA"/>
        </w:rPr>
        <w:t xml:space="preserve"> проблеми становлення материнства періоду вагітності. Перша вагітність </w:t>
      </w:r>
      <w:r w:rsidR="605A5850" w:rsidRPr="11784D63">
        <w:rPr>
          <w:rFonts w:ascii="Times New Roman" w:hAnsi="Times New Roman" w:cs="Times New Roman"/>
          <w:color w:val="000000" w:themeColor="text1"/>
          <w:sz w:val="28"/>
          <w:szCs w:val="28"/>
          <w:lang w:val="uk-UA"/>
        </w:rPr>
        <w:t>вважа</w:t>
      </w:r>
      <w:r w:rsidRPr="11784D63">
        <w:rPr>
          <w:rFonts w:ascii="Times New Roman" w:hAnsi="Times New Roman" w:cs="Times New Roman"/>
          <w:color w:val="000000" w:themeColor="text1"/>
          <w:sz w:val="28"/>
          <w:szCs w:val="28"/>
          <w:lang w:val="uk-UA"/>
        </w:rPr>
        <w:t>є</w:t>
      </w:r>
      <w:r w:rsidR="42797BBB" w:rsidRPr="11784D63">
        <w:rPr>
          <w:rFonts w:ascii="Times New Roman" w:hAnsi="Times New Roman" w:cs="Times New Roman"/>
          <w:color w:val="000000" w:themeColor="text1"/>
          <w:sz w:val="28"/>
          <w:szCs w:val="28"/>
          <w:lang w:val="uk-UA"/>
        </w:rPr>
        <w:t>ться</w:t>
      </w:r>
      <w:r w:rsidRPr="11784D63">
        <w:rPr>
          <w:rFonts w:ascii="Times New Roman" w:hAnsi="Times New Roman" w:cs="Times New Roman"/>
          <w:color w:val="000000" w:themeColor="text1"/>
          <w:sz w:val="28"/>
          <w:szCs w:val="28"/>
          <w:lang w:val="uk-UA"/>
        </w:rPr>
        <w:t xml:space="preserve"> гострим перехідним періодом </w:t>
      </w:r>
      <w:r w:rsidR="7FC0EB7F"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житті жінки, який супроводжується змінами </w:t>
      </w:r>
      <w:r w:rsidR="2D3849D6"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її Я-концепції, світосприйманні </w:t>
      </w:r>
      <w:r w:rsidR="4D1DCCFC"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 xml:space="preserve">світобаченні. Саме перша вагітність, є одним </w:t>
      </w:r>
      <w:r w:rsidR="5A49BE4D"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етапів розвитку материнської сфери жінки, </w:t>
      </w:r>
      <w:r w:rsidR="52EF665E"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черговою стадією статево-вікової </w:t>
      </w:r>
      <w:r w:rsidR="745225E9"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 xml:space="preserve">особистісної ідентифікації, її розглядають </w:t>
      </w:r>
      <w:r w:rsidR="26134EC0"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 xml:space="preserve">як нормативну кризу особистості. Від особливостей перебігу </w:t>
      </w:r>
      <w:r w:rsidR="08BD083E"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 xml:space="preserve">наслідків розв’язання (повного </w:t>
      </w:r>
      <w:r w:rsidR="19608426" w:rsidRPr="11784D63">
        <w:rPr>
          <w:rFonts w:ascii="Times New Roman" w:hAnsi="Times New Roman" w:cs="Times New Roman"/>
          <w:color w:val="000000" w:themeColor="text1"/>
          <w:sz w:val="28"/>
          <w:szCs w:val="28"/>
          <w:lang w:val="uk-UA"/>
        </w:rPr>
        <w:t>чи</w:t>
      </w:r>
      <w:r w:rsidRPr="11784D63">
        <w:rPr>
          <w:rFonts w:ascii="Times New Roman" w:hAnsi="Times New Roman" w:cs="Times New Roman"/>
          <w:color w:val="000000" w:themeColor="text1"/>
          <w:sz w:val="28"/>
          <w:szCs w:val="28"/>
          <w:lang w:val="uk-UA"/>
        </w:rPr>
        <w:t xml:space="preserve"> часткового) чи нерозв’язання </w:t>
      </w:r>
      <w:r w:rsidR="7984AF3F" w:rsidRPr="11784D63">
        <w:rPr>
          <w:rFonts w:ascii="Times New Roman" w:hAnsi="Times New Roman" w:cs="Times New Roman"/>
          <w:color w:val="000000" w:themeColor="text1"/>
          <w:sz w:val="28"/>
          <w:szCs w:val="28"/>
          <w:lang w:val="uk-UA"/>
        </w:rPr>
        <w:t xml:space="preserve">цієї </w:t>
      </w:r>
      <w:r w:rsidRPr="11784D63">
        <w:rPr>
          <w:rFonts w:ascii="Times New Roman" w:hAnsi="Times New Roman" w:cs="Times New Roman"/>
          <w:color w:val="000000" w:themeColor="text1"/>
          <w:sz w:val="28"/>
          <w:szCs w:val="28"/>
          <w:lang w:val="uk-UA"/>
        </w:rPr>
        <w:t xml:space="preserve">кризи залежить наступне </w:t>
      </w:r>
      <w:r w:rsidR="423FE695" w:rsidRPr="11784D63">
        <w:rPr>
          <w:rFonts w:ascii="Times New Roman" w:hAnsi="Times New Roman" w:cs="Times New Roman"/>
          <w:color w:val="000000" w:themeColor="text1"/>
          <w:sz w:val="28"/>
          <w:szCs w:val="28"/>
          <w:lang w:val="uk-UA"/>
        </w:rPr>
        <w:t xml:space="preserve">моральне </w:t>
      </w:r>
      <w:r w:rsidRPr="11784D63">
        <w:rPr>
          <w:rFonts w:ascii="Times New Roman" w:hAnsi="Times New Roman" w:cs="Times New Roman"/>
          <w:color w:val="000000" w:themeColor="text1"/>
          <w:sz w:val="28"/>
          <w:szCs w:val="28"/>
          <w:lang w:val="uk-UA"/>
        </w:rPr>
        <w:t xml:space="preserve">благополуччя самої жінки-матері, її сім’ї, ефективність взаємодії </w:t>
      </w:r>
      <w:r w:rsidR="4099ED72"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з власною дитиною та ін.</w:t>
      </w:r>
      <w:r w:rsidRPr="11784D63">
        <w:rPr>
          <w:rFonts w:ascii="Times New Roman" w:hAnsi="Times New Roman" w:cs="Times New Roman"/>
          <w:sz w:val="28"/>
          <w:szCs w:val="28"/>
          <w:lang w:val="uk-UA"/>
        </w:rPr>
        <w:t xml:space="preserve"> [8, с. 191].</w:t>
      </w:r>
    </w:p>
    <w:p w14:paraId="2D897A64" w14:textId="1CE1208B" w:rsidR="008D32CE" w:rsidRPr="00E04E40" w:rsidRDefault="008D32CE" w:rsidP="008D32CE">
      <w:pPr>
        <w:spacing w:after="0" w:line="360" w:lineRule="auto"/>
        <w:ind w:firstLine="720"/>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Увага </w:t>
      </w:r>
      <w:r w:rsidR="6F9D03AC" w:rsidRPr="11784D63">
        <w:rPr>
          <w:rFonts w:ascii="Times New Roman" w:hAnsi="Times New Roman" w:cs="Times New Roman"/>
          <w:color w:val="000000" w:themeColor="text1"/>
          <w:sz w:val="28"/>
          <w:szCs w:val="28"/>
          <w:lang w:val="uk-UA"/>
        </w:rPr>
        <w:t xml:space="preserve">вчених </w:t>
      </w:r>
      <w:r w:rsidRPr="11784D63">
        <w:rPr>
          <w:rFonts w:ascii="Times New Roman" w:hAnsi="Times New Roman" w:cs="Times New Roman"/>
          <w:color w:val="000000" w:themeColor="text1"/>
          <w:sz w:val="28"/>
          <w:szCs w:val="28"/>
          <w:lang w:val="uk-UA"/>
        </w:rPr>
        <w:t>під час вивчення періоду</w:t>
      </w:r>
      <w:r w:rsidRPr="11784D63">
        <w:rPr>
          <w:rFonts w:ascii="Times New Roman" w:hAnsi="Times New Roman" w:cs="Times New Roman"/>
          <w:i/>
          <w:iCs/>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вагітності зосереджена на </w:t>
      </w:r>
      <w:r w:rsidR="054AB780" w:rsidRPr="11784D63">
        <w:rPr>
          <w:rFonts w:ascii="Times New Roman" w:hAnsi="Times New Roman" w:cs="Times New Roman"/>
          <w:color w:val="000000" w:themeColor="text1"/>
          <w:sz w:val="28"/>
          <w:szCs w:val="28"/>
          <w:lang w:val="uk-UA"/>
        </w:rPr>
        <w:t xml:space="preserve">тенденціях </w:t>
      </w:r>
      <w:r w:rsidRPr="11784D63">
        <w:rPr>
          <w:rFonts w:ascii="Times New Roman" w:hAnsi="Times New Roman" w:cs="Times New Roman"/>
          <w:color w:val="000000" w:themeColor="text1"/>
          <w:sz w:val="28"/>
          <w:szCs w:val="28"/>
          <w:lang w:val="uk-UA"/>
        </w:rPr>
        <w:t xml:space="preserve">і особливостях емоційних, психологічних, духовних </w:t>
      </w:r>
      <w:r w:rsidR="73D4435A"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інших змінах </w:t>
      </w:r>
      <w:r w:rsidRPr="11784D63">
        <w:rPr>
          <w:rFonts w:ascii="Times New Roman" w:hAnsi="Times New Roman" w:cs="Times New Roman"/>
          <w:color w:val="000000" w:themeColor="text1"/>
          <w:sz w:val="28"/>
          <w:szCs w:val="28"/>
          <w:lang w:val="uk-UA"/>
        </w:rPr>
        <w:lastRenderedPageBreak/>
        <w:t>розвитку жінки п</w:t>
      </w:r>
      <w:r w:rsidR="3116DA8C" w:rsidRPr="11784D63">
        <w:rPr>
          <w:rFonts w:ascii="Times New Roman" w:hAnsi="Times New Roman" w:cs="Times New Roman"/>
          <w:color w:val="000000" w:themeColor="text1"/>
          <w:sz w:val="28"/>
          <w:szCs w:val="28"/>
          <w:lang w:val="uk-UA"/>
        </w:rPr>
        <w:t>ротягом</w:t>
      </w:r>
      <w:r w:rsidRPr="11784D63">
        <w:rPr>
          <w:rFonts w:ascii="Times New Roman" w:hAnsi="Times New Roman" w:cs="Times New Roman"/>
          <w:color w:val="000000" w:themeColor="text1"/>
          <w:sz w:val="28"/>
          <w:szCs w:val="28"/>
          <w:lang w:val="uk-UA"/>
        </w:rPr>
        <w:t xml:space="preserve"> дев’ятимісячного періоду виношування дитини. Аналіз методологічних проблем психології вагітності дали змогу виокремити першочергові завдання галузі: вироб</w:t>
      </w:r>
      <w:r w:rsidR="25DBEA34" w:rsidRPr="11784D63">
        <w:rPr>
          <w:rFonts w:ascii="Times New Roman" w:hAnsi="Times New Roman" w:cs="Times New Roman"/>
          <w:color w:val="000000" w:themeColor="text1"/>
          <w:sz w:val="28"/>
          <w:szCs w:val="28"/>
          <w:lang w:val="uk-UA"/>
        </w:rPr>
        <w:t>ка</w:t>
      </w:r>
      <w:r w:rsidRPr="11784D63">
        <w:rPr>
          <w:rFonts w:ascii="Times New Roman" w:hAnsi="Times New Roman" w:cs="Times New Roman"/>
          <w:color w:val="000000" w:themeColor="text1"/>
          <w:sz w:val="28"/>
          <w:szCs w:val="28"/>
          <w:lang w:val="uk-UA"/>
        </w:rPr>
        <w:t xml:space="preserve"> ефективних технік природного знеболення пологів </w:t>
      </w:r>
      <w:r w:rsidR="4389D6CE" w:rsidRPr="11784D63">
        <w:rPr>
          <w:rFonts w:ascii="Times New Roman" w:hAnsi="Times New Roman" w:cs="Times New Roman"/>
          <w:color w:val="000000" w:themeColor="text1"/>
          <w:sz w:val="28"/>
          <w:szCs w:val="28"/>
          <w:lang w:val="uk-UA"/>
        </w:rPr>
        <w:t>за</w:t>
      </w:r>
      <w:r w:rsidRPr="11784D63">
        <w:rPr>
          <w:rFonts w:ascii="Times New Roman" w:hAnsi="Times New Roman" w:cs="Times New Roman"/>
          <w:color w:val="000000" w:themeColor="text1"/>
          <w:sz w:val="28"/>
          <w:szCs w:val="28"/>
          <w:lang w:val="uk-UA"/>
        </w:rPr>
        <w:t xml:space="preserve">для роділлі, побудова гнучкої щодо </w:t>
      </w:r>
      <w:r w:rsidR="5E91C916" w:rsidRPr="11784D63">
        <w:rPr>
          <w:rFonts w:ascii="Times New Roman" w:hAnsi="Times New Roman" w:cs="Times New Roman"/>
          <w:color w:val="000000" w:themeColor="text1"/>
          <w:sz w:val="28"/>
          <w:szCs w:val="28"/>
          <w:lang w:val="uk-UA"/>
        </w:rPr>
        <w:t xml:space="preserve">особистісних </w:t>
      </w:r>
      <w:r w:rsidRPr="11784D63">
        <w:rPr>
          <w:rFonts w:ascii="Times New Roman" w:hAnsi="Times New Roman" w:cs="Times New Roman"/>
          <w:color w:val="000000" w:themeColor="text1"/>
          <w:sz w:val="28"/>
          <w:szCs w:val="28"/>
          <w:lang w:val="uk-UA"/>
        </w:rPr>
        <w:t xml:space="preserve">особливостей вагітних жінок системи </w:t>
      </w:r>
      <w:r w:rsidR="5C5701B6" w:rsidRPr="11784D63">
        <w:rPr>
          <w:rFonts w:ascii="Times New Roman" w:hAnsi="Times New Roman" w:cs="Times New Roman"/>
          <w:color w:val="000000" w:themeColor="text1"/>
          <w:sz w:val="28"/>
          <w:szCs w:val="28"/>
          <w:lang w:val="uk-UA"/>
        </w:rPr>
        <w:t xml:space="preserve">моральної </w:t>
      </w:r>
      <w:r w:rsidRPr="11784D63">
        <w:rPr>
          <w:rFonts w:ascii="Times New Roman" w:hAnsi="Times New Roman" w:cs="Times New Roman"/>
          <w:color w:val="000000" w:themeColor="text1"/>
          <w:sz w:val="28"/>
          <w:szCs w:val="28"/>
          <w:lang w:val="uk-UA"/>
        </w:rPr>
        <w:t xml:space="preserve">підготовки їх до пологів. </w:t>
      </w:r>
    </w:p>
    <w:p w14:paraId="61C0A564" w14:textId="06BFB8C8" w:rsidR="008D32CE" w:rsidRPr="00E04E40" w:rsidRDefault="008D32CE" w:rsidP="11784D63">
      <w:pPr>
        <w:spacing w:after="0" w:line="360" w:lineRule="auto"/>
        <w:ind w:firstLine="720"/>
        <w:jc w:val="both"/>
        <w:rPr>
          <w:rFonts w:ascii="Times New Roman" w:hAnsi="Times New Roman" w:cs="Times New Roman"/>
          <w:color w:val="000000" w:themeColor="text1"/>
          <w:sz w:val="28"/>
          <w:szCs w:val="28"/>
          <w:highlight w:val="yellow"/>
          <w:lang w:val="uk-UA"/>
        </w:rPr>
      </w:pPr>
      <w:r w:rsidRPr="11784D63">
        <w:rPr>
          <w:rFonts w:ascii="Times New Roman" w:hAnsi="Times New Roman" w:cs="Times New Roman"/>
          <w:color w:val="000000" w:themeColor="text1"/>
          <w:sz w:val="28"/>
          <w:szCs w:val="28"/>
          <w:lang w:val="uk-UA"/>
        </w:rPr>
        <w:t>Вагітність – це час мрій і сподівань, однак разом з світлими почуттями жінку охоплюють тривога, не</w:t>
      </w:r>
      <w:r w:rsidR="6D6DACF6" w:rsidRPr="11784D63">
        <w:rPr>
          <w:rFonts w:ascii="Times New Roman" w:hAnsi="Times New Roman" w:cs="Times New Roman"/>
          <w:color w:val="000000" w:themeColor="text1"/>
          <w:sz w:val="28"/>
          <w:szCs w:val="28"/>
          <w:lang w:val="uk-UA"/>
        </w:rPr>
        <w:t>у</w:t>
      </w:r>
      <w:r w:rsidRPr="11784D63">
        <w:rPr>
          <w:rFonts w:ascii="Times New Roman" w:hAnsi="Times New Roman" w:cs="Times New Roman"/>
          <w:color w:val="000000" w:themeColor="text1"/>
          <w:sz w:val="28"/>
          <w:szCs w:val="28"/>
          <w:lang w:val="uk-UA"/>
        </w:rPr>
        <w:t xml:space="preserve">певненість, надмірна сентиментальність, а подекуди </w:t>
      </w:r>
      <w:r w:rsidR="061AFD96"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відчай. Інколи вагітним </w:t>
      </w:r>
      <w:r w:rsidR="7F2F814D" w:rsidRPr="11784D63">
        <w:rPr>
          <w:rFonts w:ascii="Times New Roman" w:hAnsi="Times New Roman" w:cs="Times New Roman"/>
          <w:color w:val="000000" w:themeColor="text1"/>
          <w:sz w:val="28"/>
          <w:szCs w:val="28"/>
          <w:lang w:val="uk-UA"/>
        </w:rPr>
        <w:t>з</w:t>
      </w:r>
      <w:r w:rsidRPr="11784D63">
        <w:rPr>
          <w:rFonts w:ascii="Times New Roman" w:hAnsi="Times New Roman" w:cs="Times New Roman"/>
          <w:color w:val="000000" w:themeColor="text1"/>
          <w:sz w:val="28"/>
          <w:szCs w:val="28"/>
          <w:lang w:val="uk-UA"/>
        </w:rPr>
        <w:t xml:space="preserve">дається, що вони втрачають здатність раціонально мислити </w:t>
      </w:r>
      <w:r w:rsidR="293191BA"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навіть запам’ятовувати</w:t>
      </w:r>
      <w:r w:rsidRPr="11784D63">
        <w:rPr>
          <w:rFonts w:ascii="Times New Roman" w:hAnsi="Times New Roman" w:cs="Times New Roman"/>
          <w:sz w:val="28"/>
          <w:szCs w:val="28"/>
          <w:lang w:val="uk-UA"/>
        </w:rPr>
        <w:t xml:space="preserve"> [13, с. 53]</w:t>
      </w:r>
      <w:r w:rsidRPr="11784D63">
        <w:rPr>
          <w:rFonts w:ascii="Times New Roman" w:hAnsi="Times New Roman" w:cs="Times New Roman"/>
          <w:color w:val="000000" w:themeColor="text1"/>
          <w:sz w:val="28"/>
          <w:szCs w:val="28"/>
          <w:lang w:val="uk-UA"/>
        </w:rPr>
        <w:t xml:space="preserve">. Ще в момент зачаття </w:t>
      </w:r>
      <w:r w:rsidR="678ABE68" w:rsidRPr="11784D63">
        <w:rPr>
          <w:rFonts w:ascii="Times New Roman" w:hAnsi="Times New Roman" w:cs="Times New Roman"/>
          <w:color w:val="000000" w:themeColor="text1"/>
          <w:sz w:val="28"/>
          <w:szCs w:val="28"/>
          <w:lang w:val="uk-UA"/>
        </w:rPr>
        <w:t>у</w:t>
      </w:r>
      <w:r w:rsidRPr="11784D63">
        <w:rPr>
          <w:rFonts w:ascii="Times New Roman" w:hAnsi="Times New Roman" w:cs="Times New Roman"/>
          <w:color w:val="000000" w:themeColor="text1"/>
          <w:sz w:val="28"/>
          <w:szCs w:val="28"/>
          <w:lang w:val="uk-UA"/>
        </w:rPr>
        <w:t xml:space="preserve"> корі </w:t>
      </w:r>
      <w:r w:rsidR="4FAB17EB" w:rsidRPr="11784D63">
        <w:rPr>
          <w:rFonts w:ascii="Times New Roman" w:hAnsi="Times New Roman" w:cs="Times New Roman"/>
          <w:color w:val="000000" w:themeColor="text1"/>
          <w:sz w:val="28"/>
          <w:szCs w:val="28"/>
          <w:lang w:val="uk-UA"/>
        </w:rPr>
        <w:t xml:space="preserve">головного </w:t>
      </w:r>
      <w:r w:rsidRPr="11784D63">
        <w:rPr>
          <w:rFonts w:ascii="Times New Roman" w:hAnsi="Times New Roman" w:cs="Times New Roman"/>
          <w:color w:val="000000" w:themeColor="text1"/>
          <w:sz w:val="28"/>
          <w:szCs w:val="28"/>
          <w:lang w:val="uk-UA"/>
        </w:rPr>
        <w:t xml:space="preserve">мозку жінки формується так </w:t>
      </w:r>
      <w:r w:rsidR="3CB932AA" w:rsidRPr="11784D63">
        <w:rPr>
          <w:rFonts w:ascii="Times New Roman" w:hAnsi="Times New Roman" w:cs="Times New Roman"/>
          <w:color w:val="000000" w:themeColor="text1"/>
          <w:sz w:val="28"/>
          <w:szCs w:val="28"/>
          <w:lang w:val="uk-UA"/>
        </w:rPr>
        <w:t xml:space="preserve">би мовити </w:t>
      </w:r>
      <w:r w:rsidRPr="11784D63">
        <w:rPr>
          <w:rFonts w:ascii="Times New Roman" w:hAnsi="Times New Roman" w:cs="Times New Roman"/>
          <w:color w:val="000000" w:themeColor="text1"/>
          <w:sz w:val="28"/>
          <w:szCs w:val="28"/>
          <w:lang w:val="uk-UA"/>
        </w:rPr>
        <w:t xml:space="preserve">домінанта вагітності, котра визначає хід фізіологічних </w:t>
      </w:r>
      <w:r w:rsidR="38FBD933" w:rsidRPr="11784D63">
        <w:rPr>
          <w:rFonts w:ascii="Times New Roman" w:hAnsi="Times New Roman" w:cs="Times New Roman"/>
          <w:color w:val="000000" w:themeColor="text1"/>
          <w:sz w:val="28"/>
          <w:szCs w:val="28"/>
          <w:lang w:val="uk-UA"/>
        </w:rPr>
        <w:t>та</w:t>
      </w:r>
      <w:r w:rsidRPr="11784D63">
        <w:rPr>
          <w:rFonts w:ascii="Times New Roman" w:hAnsi="Times New Roman" w:cs="Times New Roman"/>
          <w:color w:val="000000" w:themeColor="text1"/>
          <w:sz w:val="28"/>
          <w:szCs w:val="28"/>
          <w:lang w:val="uk-UA"/>
        </w:rPr>
        <w:t xml:space="preserve"> психологічних процесів. Саме вона бере на себе зміни </w:t>
      </w:r>
      <w:r w:rsidR="0484609A" w:rsidRPr="11784D63">
        <w:rPr>
          <w:rFonts w:ascii="Times New Roman" w:hAnsi="Times New Roman" w:cs="Times New Roman"/>
          <w:color w:val="000000" w:themeColor="text1"/>
          <w:sz w:val="28"/>
          <w:szCs w:val="28"/>
          <w:lang w:val="uk-UA"/>
        </w:rPr>
        <w:t>у</w:t>
      </w:r>
      <w:r w:rsidRPr="11784D63">
        <w:rPr>
          <w:rFonts w:ascii="Times New Roman" w:hAnsi="Times New Roman" w:cs="Times New Roman"/>
          <w:color w:val="000000" w:themeColor="text1"/>
          <w:sz w:val="28"/>
          <w:szCs w:val="28"/>
          <w:lang w:val="uk-UA"/>
        </w:rPr>
        <w:t xml:space="preserve"> організмі, необхідні для благополучного виношування плоду </w:t>
      </w:r>
      <w:r w:rsidR="06F59F2E"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w:t>
      </w:r>
      <w:r w:rsidR="4FFA874E" w:rsidRPr="11784D63">
        <w:rPr>
          <w:rFonts w:ascii="Times New Roman" w:hAnsi="Times New Roman" w:cs="Times New Roman"/>
          <w:color w:val="000000" w:themeColor="text1"/>
          <w:sz w:val="28"/>
          <w:szCs w:val="28"/>
          <w:lang w:val="uk-UA"/>
        </w:rPr>
        <w:t xml:space="preserve">вдалих </w:t>
      </w:r>
      <w:r w:rsidRPr="11784D63">
        <w:rPr>
          <w:rFonts w:ascii="Times New Roman" w:hAnsi="Times New Roman" w:cs="Times New Roman"/>
          <w:color w:val="000000" w:themeColor="text1"/>
          <w:sz w:val="28"/>
          <w:szCs w:val="28"/>
          <w:lang w:val="uk-UA"/>
        </w:rPr>
        <w:t xml:space="preserve">пологів. При цьому перебудовуються на новий лад </w:t>
      </w:r>
      <w:r w:rsidR="3EF47CF1" w:rsidRPr="11784D63">
        <w:rPr>
          <w:rFonts w:ascii="Times New Roman" w:hAnsi="Times New Roman" w:cs="Times New Roman"/>
          <w:color w:val="000000" w:themeColor="text1"/>
          <w:sz w:val="28"/>
          <w:szCs w:val="28"/>
          <w:lang w:val="uk-UA"/>
        </w:rPr>
        <w:t xml:space="preserve">майже </w:t>
      </w:r>
      <w:r w:rsidRPr="11784D63">
        <w:rPr>
          <w:rFonts w:ascii="Times New Roman" w:hAnsi="Times New Roman" w:cs="Times New Roman"/>
          <w:color w:val="000000" w:themeColor="text1"/>
          <w:sz w:val="28"/>
          <w:szCs w:val="28"/>
          <w:lang w:val="uk-UA"/>
        </w:rPr>
        <w:t xml:space="preserve">всі органи та системи, зокрема </w:t>
      </w:r>
      <w:r w:rsidR="6A2D5B79"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нервова. Психіка майбутньої мами відображає зміни </w:t>
      </w:r>
      <w:r w:rsidR="396CCE75"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нервовій системі. А вона </w:t>
      </w:r>
      <w:r w:rsidR="6BA8EB46" w:rsidRPr="11784D63">
        <w:rPr>
          <w:rFonts w:ascii="Times New Roman" w:hAnsi="Times New Roman" w:cs="Times New Roman"/>
          <w:color w:val="000000" w:themeColor="text1"/>
          <w:sz w:val="28"/>
          <w:szCs w:val="28"/>
          <w:lang w:val="uk-UA"/>
        </w:rPr>
        <w:t xml:space="preserve">безпосередньо </w:t>
      </w:r>
      <w:r w:rsidRPr="11784D63">
        <w:rPr>
          <w:rFonts w:ascii="Times New Roman" w:hAnsi="Times New Roman" w:cs="Times New Roman"/>
          <w:color w:val="000000" w:themeColor="text1"/>
          <w:sz w:val="28"/>
          <w:szCs w:val="28"/>
          <w:lang w:val="uk-UA"/>
        </w:rPr>
        <w:t>залежить від рівня гормонів.</w:t>
      </w:r>
    </w:p>
    <w:p w14:paraId="0DAAA543" w14:textId="4FC3A4EE" w:rsidR="008D32CE" w:rsidRPr="00E04E40" w:rsidRDefault="008D32CE" w:rsidP="11784D63">
      <w:pPr>
        <w:spacing w:after="0" w:line="360" w:lineRule="auto"/>
        <w:ind w:firstLine="720"/>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Зміни </w:t>
      </w:r>
      <w:r w:rsidR="103F5A4C"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сприйнятті звичних речей пов’язані не </w:t>
      </w:r>
      <w:r w:rsidR="3EFF7C72"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порушеннями функцій мозку жінки, а </w:t>
      </w:r>
      <w:r w:rsidR="7DD3813D"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її психікою, котра дуже перевантажена. Більш того, дослідження </w:t>
      </w:r>
      <w:r w:rsidR="53A3B7B7" w:rsidRPr="11784D63">
        <w:rPr>
          <w:rFonts w:ascii="Times New Roman" w:hAnsi="Times New Roman" w:cs="Times New Roman"/>
          <w:color w:val="000000" w:themeColor="text1"/>
          <w:sz w:val="28"/>
          <w:szCs w:val="28"/>
          <w:lang w:val="uk-UA"/>
        </w:rPr>
        <w:t xml:space="preserve">минулих </w:t>
      </w:r>
      <w:r w:rsidRPr="11784D63">
        <w:rPr>
          <w:rFonts w:ascii="Times New Roman" w:hAnsi="Times New Roman" w:cs="Times New Roman"/>
          <w:color w:val="000000" w:themeColor="text1"/>
          <w:sz w:val="28"/>
          <w:szCs w:val="28"/>
          <w:lang w:val="uk-UA"/>
        </w:rPr>
        <w:t xml:space="preserve">років довели, що гормони, </w:t>
      </w:r>
      <w:r w:rsidR="01D602CB" w:rsidRPr="11784D63">
        <w:rPr>
          <w:rFonts w:ascii="Times New Roman" w:hAnsi="Times New Roman" w:cs="Times New Roman"/>
          <w:color w:val="000000" w:themeColor="text1"/>
          <w:sz w:val="28"/>
          <w:szCs w:val="28"/>
          <w:lang w:val="uk-UA"/>
        </w:rPr>
        <w:t xml:space="preserve">котрі </w:t>
      </w:r>
      <w:r w:rsidRPr="11784D63">
        <w:rPr>
          <w:rFonts w:ascii="Times New Roman" w:hAnsi="Times New Roman" w:cs="Times New Roman"/>
          <w:color w:val="000000" w:themeColor="text1"/>
          <w:sz w:val="28"/>
          <w:szCs w:val="28"/>
          <w:lang w:val="uk-UA"/>
        </w:rPr>
        <w:t xml:space="preserve">виділяє організм під час вагітності </w:t>
      </w:r>
      <w:r w:rsidR="3466A915"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вигодовування дитини, розвивають ділянки головного мозку, </w:t>
      </w:r>
      <w:r w:rsidR="39B465C4" w:rsidRPr="11784D63">
        <w:rPr>
          <w:rFonts w:ascii="Times New Roman" w:hAnsi="Times New Roman" w:cs="Times New Roman"/>
          <w:color w:val="000000" w:themeColor="text1"/>
          <w:sz w:val="28"/>
          <w:szCs w:val="28"/>
          <w:lang w:val="uk-UA"/>
        </w:rPr>
        <w:t xml:space="preserve">які </w:t>
      </w:r>
      <w:r w:rsidRPr="11784D63">
        <w:rPr>
          <w:rFonts w:ascii="Times New Roman" w:hAnsi="Times New Roman" w:cs="Times New Roman"/>
          <w:color w:val="000000" w:themeColor="text1"/>
          <w:sz w:val="28"/>
          <w:szCs w:val="28"/>
          <w:lang w:val="uk-UA"/>
        </w:rPr>
        <w:t xml:space="preserve">відповідають за навчання і пам’ять. Так, інтенсивність роботи мозку майбутньої мами не </w:t>
      </w:r>
      <w:r w:rsidR="20E18B1F" w:rsidRPr="11784D63">
        <w:rPr>
          <w:rFonts w:ascii="Times New Roman" w:hAnsi="Times New Roman" w:cs="Times New Roman"/>
          <w:color w:val="000000" w:themeColor="text1"/>
          <w:sz w:val="28"/>
          <w:szCs w:val="28"/>
          <w:lang w:val="uk-UA"/>
        </w:rPr>
        <w:t>зменшується</w:t>
      </w:r>
      <w:r w:rsidRPr="11784D63">
        <w:rPr>
          <w:rFonts w:ascii="Times New Roman" w:hAnsi="Times New Roman" w:cs="Times New Roman"/>
          <w:color w:val="000000" w:themeColor="text1"/>
          <w:sz w:val="28"/>
          <w:szCs w:val="28"/>
          <w:lang w:val="uk-UA"/>
        </w:rPr>
        <w:t xml:space="preserve">, а навпаки – швидкість реакції </w:t>
      </w:r>
      <w:r w:rsidR="60C08033"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об’єм оперативної пам’яті збільшуються </w:t>
      </w:r>
      <w:r w:rsidR="307D5F51" w:rsidRPr="11784D63">
        <w:rPr>
          <w:rFonts w:ascii="Times New Roman" w:hAnsi="Times New Roman" w:cs="Times New Roman"/>
          <w:color w:val="000000" w:themeColor="text1"/>
          <w:sz w:val="28"/>
          <w:szCs w:val="28"/>
          <w:lang w:val="uk-UA"/>
        </w:rPr>
        <w:t xml:space="preserve">практично </w:t>
      </w:r>
      <w:r w:rsidRPr="11784D63">
        <w:rPr>
          <w:rFonts w:ascii="Times New Roman" w:hAnsi="Times New Roman" w:cs="Times New Roman"/>
          <w:color w:val="000000" w:themeColor="text1"/>
          <w:sz w:val="28"/>
          <w:szCs w:val="28"/>
          <w:lang w:val="uk-UA"/>
        </w:rPr>
        <w:t>вдвічі</w:t>
      </w:r>
      <w:r w:rsidRPr="11784D63">
        <w:rPr>
          <w:rFonts w:ascii="Times New Roman" w:hAnsi="Times New Roman" w:cs="Times New Roman"/>
          <w:sz w:val="28"/>
          <w:szCs w:val="28"/>
          <w:lang w:val="uk-UA"/>
        </w:rPr>
        <w:t xml:space="preserve"> [19, с. 22]</w:t>
      </w:r>
      <w:r w:rsidRPr="11784D63">
        <w:rPr>
          <w:rFonts w:ascii="Times New Roman" w:hAnsi="Times New Roman" w:cs="Times New Roman"/>
          <w:color w:val="000000" w:themeColor="text1"/>
          <w:sz w:val="28"/>
          <w:szCs w:val="28"/>
          <w:lang w:val="uk-UA"/>
        </w:rPr>
        <w:t xml:space="preserve">. </w:t>
      </w:r>
    </w:p>
    <w:p w14:paraId="1813408B" w14:textId="645BFC93" w:rsidR="008D32CE" w:rsidRPr="00E04E40" w:rsidRDefault="008D32CE" w:rsidP="008D32CE">
      <w:pPr>
        <w:spacing w:after="0" w:line="360" w:lineRule="auto"/>
        <w:ind w:firstLine="720"/>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Інша справа, що спрямованість мислення змінюється у бік очікуваної дитини.</w:t>
      </w:r>
      <w:r w:rsidR="004F07F4" w:rsidRPr="11784D63">
        <w:rPr>
          <w:rFonts w:ascii="Times New Roman" w:hAnsi="Times New Roman" w:cs="Times New Roman"/>
          <w:color w:val="000000" w:themeColor="text1"/>
          <w:sz w:val="28"/>
          <w:szCs w:val="28"/>
          <w:lang w:val="uk-UA"/>
        </w:rPr>
        <w:t xml:space="preserve"> О</w:t>
      </w:r>
      <w:r w:rsidRPr="11784D63">
        <w:rPr>
          <w:rFonts w:ascii="Times New Roman" w:hAnsi="Times New Roman" w:cs="Times New Roman"/>
          <w:color w:val="000000" w:themeColor="text1"/>
          <w:sz w:val="28"/>
          <w:szCs w:val="28"/>
          <w:lang w:val="uk-UA"/>
        </w:rPr>
        <w:t>скільки жінка п</w:t>
      </w:r>
      <w:r w:rsidR="40F426AD" w:rsidRPr="11784D63">
        <w:rPr>
          <w:rFonts w:ascii="Times New Roman" w:hAnsi="Times New Roman" w:cs="Times New Roman"/>
          <w:color w:val="000000" w:themeColor="text1"/>
          <w:sz w:val="28"/>
          <w:szCs w:val="28"/>
          <w:lang w:val="uk-UA"/>
        </w:rPr>
        <w:t>ротягом</w:t>
      </w:r>
      <w:r w:rsidRPr="11784D63">
        <w:rPr>
          <w:rFonts w:ascii="Times New Roman" w:hAnsi="Times New Roman" w:cs="Times New Roman"/>
          <w:color w:val="000000" w:themeColor="text1"/>
          <w:sz w:val="28"/>
          <w:szCs w:val="28"/>
          <w:lang w:val="uk-UA"/>
        </w:rPr>
        <w:t xml:space="preserve"> вагітності носить відповідальність не </w:t>
      </w:r>
      <w:r w:rsidR="01448E18" w:rsidRPr="11784D63">
        <w:rPr>
          <w:rFonts w:ascii="Times New Roman" w:hAnsi="Times New Roman" w:cs="Times New Roman"/>
          <w:color w:val="000000" w:themeColor="text1"/>
          <w:sz w:val="28"/>
          <w:szCs w:val="28"/>
          <w:lang w:val="uk-UA"/>
        </w:rPr>
        <w:t xml:space="preserve">тільки </w:t>
      </w:r>
      <w:r w:rsidRPr="11784D63">
        <w:rPr>
          <w:rFonts w:ascii="Times New Roman" w:hAnsi="Times New Roman" w:cs="Times New Roman"/>
          <w:color w:val="000000" w:themeColor="text1"/>
          <w:sz w:val="28"/>
          <w:szCs w:val="28"/>
          <w:lang w:val="uk-UA"/>
        </w:rPr>
        <w:t xml:space="preserve">за своє життя, але й за життя </w:t>
      </w:r>
      <w:r w:rsidR="3EC936DB"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благополуччя </w:t>
      </w:r>
      <w:r w:rsidR="004F07F4" w:rsidRPr="11784D63">
        <w:rPr>
          <w:rFonts w:ascii="Times New Roman" w:hAnsi="Times New Roman" w:cs="Times New Roman"/>
          <w:color w:val="000000" w:themeColor="text1"/>
          <w:sz w:val="28"/>
          <w:szCs w:val="28"/>
          <w:lang w:val="uk-UA"/>
        </w:rPr>
        <w:t>дитини</w:t>
      </w:r>
      <w:r w:rsidRPr="11784D63">
        <w:rPr>
          <w:rFonts w:ascii="Times New Roman" w:hAnsi="Times New Roman" w:cs="Times New Roman"/>
          <w:color w:val="000000" w:themeColor="text1"/>
          <w:sz w:val="28"/>
          <w:szCs w:val="28"/>
          <w:lang w:val="uk-UA"/>
        </w:rPr>
        <w:t xml:space="preserve">, то на будь-які непередбачені ситуації </w:t>
      </w:r>
      <w:r w:rsidR="1FDD4D25" w:rsidRPr="11784D63">
        <w:rPr>
          <w:rFonts w:ascii="Times New Roman" w:hAnsi="Times New Roman" w:cs="Times New Roman"/>
          <w:color w:val="000000" w:themeColor="text1"/>
          <w:sz w:val="28"/>
          <w:szCs w:val="28"/>
          <w:lang w:val="uk-UA"/>
        </w:rPr>
        <w:t xml:space="preserve">повинна </w:t>
      </w:r>
      <w:r w:rsidRPr="11784D63">
        <w:rPr>
          <w:rFonts w:ascii="Times New Roman" w:hAnsi="Times New Roman" w:cs="Times New Roman"/>
          <w:color w:val="000000" w:themeColor="text1"/>
          <w:sz w:val="28"/>
          <w:szCs w:val="28"/>
          <w:lang w:val="uk-UA"/>
        </w:rPr>
        <w:t xml:space="preserve">реагувати миттєво, уникати стресових ситуацій. </w:t>
      </w:r>
      <w:r w:rsidR="1E3A1E57" w:rsidRPr="11784D63">
        <w:rPr>
          <w:rFonts w:ascii="Times New Roman" w:hAnsi="Times New Roman" w:cs="Times New Roman"/>
          <w:color w:val="000000" w:themeColor="text1"/>
          <w:sz w:val="28"/>
          <w:szCs w:val="28"/>
          <w:lang w:val="uk-UA"/>
        </w:rPr>
        <w:t xml:space="preserve">Адже </w:t>
      </w:r>
      <w:r w:rsidRPr="11784D63">
        <w:rPr>
          <w:rFonts w:ascii="Times New Roman" w:hAnsi="Times New Roman" w:cs="Times New Roman"/>
          <w:color w:val="000000" w:themeColor="text1"/>
          <w:sz w:val="28"/>
          <w:szCs w:val="28"/>
          <w:lang w:val="uk-UA"/>
        </w:rPr>
        <w:t xml:space="preserve">гормональний сплеск загострює інстинкт самозбереження </w:t>
      </w:r>
      <w:r w:rsidR="62310279" w:rsidRPr="11784D63">
        <w:rPr>
          <w:rFonts w:ascii="Times New Roman" w:hAnsi="Times New Roman" w:cs="Times New Roman"/>
          <w:color w:val="000000" w:themeColor="text1"/>
          <w:sz w:val="28"/>
          <w:szCs w:val="28"/>
          <w:lang w:val="uk-UA"/>
        </w:rPr>
        <w:t xml:space="preserve">подальшої </w:t>
      </w:r>
      <w:r w:rsidRPr="11784D63">
        <w:rPr>
          <w:rFonts w:ascii="Times New Roman" w:hAnsi="Times New Roman" w:cs="Times New Roman"/>
          <w:color w:val="000000" w:themeColor="text1"/>
          <w:sz w:val="28"/>
          <w:szCs w:val="28"/>
          <w:lang w:val="uk-UA"/>
        </w:rPr>
        <w:t xml:space="preserve">мами, вона стає більш відповідальною </w:t>
      </w:r>
      <w:r w:rsidR="14FED286"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вимогливою до себе. Те, що раніше вважала не </w:t>
      </w:r>
      <w:r w:rsidR="7CD040DB" w:rsidRPr="11784D63">
        <w:rPr>
          <w:rFonts w:ascii="Times New Roman" w:hAnsi="Times New Roman" w:cs="Times New Roman"/>
          <w:color w:val="000000" w:themeColor="text1"/>
          <w:sz w:val="28"/>
          <w:szCs w:val="28"/>
          <w:lang w:val="uk-UA"/>
        </w:rPr>
        <w:t xml:space="preserve">гідними </w:t>
      </w:r>
      <w:r w:rsidRPr="11784D63">
        <w:rPr>
          <w:rFonts w:ascii="Times New Roman" w:hAnsi="Times New Roman" w:cs="Times New Roman"/>
          <w:color w:val="000000" w:themeColor="text1"/>
          <w:sz w:val="28"/>
          <w:szCs w:val="28"/>
          <w:lang w:val="uk-UA"/>
        </w:rPr>
        <w:t xml:space="preserve">уваги дрібницями, тепер </w:t>
      </w:r>
      <w:r w:rsidR="7CCAB4E1" w:rsidRPr="11784D63">
        <w:rPr>
          <w:rFonts w:ascii="Times New Roman" w:hAnsi="Times New Roman" w:cs="Times New Roman"/>
          <w:color w:val="000000" w:themeColor="text1"/>
          <w:sz w:val="28"/>
          <w:szCs w:val="28"/>
          <w:lang w:val="uk-UA"/>
        </w:rPr>
        <w:t>за</w:t>
      </w:r>
      <w:r w:rsidRPr="11784D63">
        <w:rPr>
          <w:rFonts w:ascii="Times New Roman" w:hAnsi="Times New Roman" w:cs="Times New Roman"/>
          <w:color w:val="000000" w:themeColor="text1"/>
          <w:sz w:val="28"/>
          <w:szCs w:val="28"/>
          <w:lang w:val="uk-UA"/>
        </w:rPr>
        <w:t xml:space="preserve">для неї стає важливим. </w:t>
      </w:r>
    </w:p>
    <w:p w14:paraId="7957A943" w14:textId="08F261B3" w:rsidR="008D32CE" w:rsidRPr="00E04E40" w:rsidRDefault="008D32CE" w:rsidP="008D32CE">
      <w:pPr>
        <w:spacing w:after="0" w:line="360" w:lineRule="auto"/>
        <w:ind w:firstLine="709"/>
        <w:jc w:val="both"/>
        <w:rPr>
          <w:rFonts w:ascii="Times New Roman" w:hAnsi="Times New Roman" w:cs="Times New Roman"/>
          <w:color w:val="000000" w:themeColor="text1"/>
          <w:sz w:val="28"/>
          <w:szCs w:val="28"/>
          <w:lang w:val="uk-UA" w:eastAsia="ru-RU"/>
        </w:rPr>
      </w:pPr>
      <w:r w:rsidRPr="11784D63">
        <w:rPr>
          <w:rFonts w:ascii="Times New Roman" w:hAnsi="Times New Roman" w:cs="Times New Roman"/>
          <w:color w:val="000000" w:themeColor="text1"/>
          <w:sz w:val="28"/>
          <w:szCs w:val="28"/>
          <w:lang w:val="uk-UA" w:eastAsia="ru-RU"/>
        </w:rPr>
        <w:t xml:space="preserve">Зміни, що відбуваються </w:t>
      </w:r>
      <w:r w:rsidR="4BBABF2D" w:rsidRPr="11784D63">
        <w:rPr>
          <w:rFonts w:ascii="Times New Roman" w:hAnsi="Times New Roman" w:cs="Times New Roman"/>
          <w:color w:val="000000" w:themeColor="text1"/>
          <w:sz w:val="28"/>
          <w:szCs w:val="28"/>
          <w:lang w:val="uk-UA" w:eastAsia="ru-RU"/>
        </w:rPr>
        <w:t>і</w:t>
      </w:r>
      <w:r w:rsidRPr="11784D63">
        <w:rPr>
          <w:rFonts w:ascii="Times New Roman" w:hAnsi="Times New Roman" w:cs="Times New Roman"/>
          <w:color w:val="000000" w:themeColor="text1"/>
          <w:sz w:val="28"/>
          <w:szCs w:val="28"/>
          <w:lang w:val="uk-UA" w:eastAsia="ru-RU"/>
        </w:rPr>
        <w:t xml:space="preserve">з жінкою під час вагітності, торкаються трьох </w:t>
      </w:r>
      <w:r w:rsidR="37573187" w:rsidRPr="11784D63">
        <w:rPr>
          <w:rFonts w:ascii="Times New Roman" w:hAnsi="Times New Roman" w:cs="Times New Roman"/>
          <w:color w:val="000000" w:themeColor="text1"/>
          <w:sz w:val="28"/>
          <w:szCs w:val="28"/>
          <w:lang w:val="uk-UA" w:eastAsia="ru-RU"/>
        </w:rPr>
        <w:t xml:space="preserve">ступенів </w:t>
      </w:r>
      <w:r w:rsidRPr="11784D63">
        <w:rPr>
          <w:rFonts w:ascii="Times New Roman" w:hAnsi="Times New Roman" w:cs="Times New Roman"/>
          <w:color w:val="000000" w:themeColor="text1"/>
          <w:sz w:val="28"/>
          <w:szCs w:val="28"/>
          <w:lang w:val="uk-UA" w:eastAsia="ru-RU"/>
        </w:rPr>
        <w:t xml:space="preserve">функціонування: фізіологічного, психофізіологічного, </w:t>
      </w:r>
      <w:r w:rsidR="1C2B2CAF" w:rsidRPr="11784D63">
        <w:rPr>
          <w:rFonts w:ascii="Times New Roman" w:hAnsi="Times New Roman" w:cs="Times New Roman"/>
          <w:color w:val="000000" w:themeColor="text1"/>
          <w:sz w:val="28"/>
          <w:szCs w:val="28"/>
          <w:lang w:val="uk-UA" w:eastAsia="ru-RU"/>
        </w:rPr>
        <w:t>морального</w:t>
      </w:r>
      <w:r w:rsidRPr="11784D63">
        <w:rPr>
          <w:rFonts w:ascii="Times New Roman" w:hAnsi="Times New Roman" w:cs="Times New Roman"/>
          <w:color w:val="000000" w:themeColor="text1"/>
          <w:sz w:val="28"/>
          <w:szCs w:val="28"/>
          <w:lang w:val="uk-UA" w:eastAsia="ru-RU"/>
        </w:rPr>
        <w:t xml:space="preserve">. </w:t>
      </w:r>
      <w:r w:rsidRPr="11784D63">
        <w:rPr>
          <w:rFonts w:ascii="Times New Roman" w:hAnsi="Times New Roman" w:cs="Times New Roman"/>
          <w:color w:val="000000" w:themeColor="text1"/>
          <w:sz w:val="28"/>
          <w:szCs w:val="28"/>
          <w:lang w:val="uk-UA" w:eastAsia="ru-RU"/>
        </w:rPr>
        <w:lastRenderedPageBreak/>
        <w:t>Емоції </w:t>
      </w:r>
      <w:r w:rsidR="5EF9B791" w:rsidRPr="11784D63">
        <w:rPr>
          <w:rFonts w:ascii="Times New Roman" w:hAnsi="Times New Roman" w:cs="Times New Roman"/>
          <w:color w:val="000000" w:themeColor="text1"/>
          <w:sz w:val="28"/>
          <w:szCs w:val="28"/>
          <w:lang w:val="uk-UA" w:eastAsia="ru-RU"/>
        </w:rPr>
        <w:t xml:space="preserve">мають вплив </w:t>
      </w:r>
      <w:r w:rsidRPr="11784D63">
        <w:rPr>
          <w:rFonts w:ascii="Times New Roman" w:hAnsi="Times New Roman" w:cs="Times New Roman"/>
          <w:color w:val="000000" w:themeColor="text1"/>
          <w:sz w:val="28"/>
          <w:szCs w:val="28"/>
          <w:lang w:val="uk-UA" w:eastAsia="ru-RU"/>
        </w:rPr>
        <w:t>на організм вагітної жінки, через гормональну систему. А оскільки немовля пов'язане з матір'ю загальним кровообігом, то</w:t>
      </w:r>
      <w:r w:rsidR="0A7E90CA" w:rsidRPr="11784D63">
        <w:rPr>
          <w:rFonts w:ascii="Times New Roman" w:hAnsi="Times New Roman" w:cs="Times New Roman"/>
          <w:color w:val="000000" w:themeColor="text1"/>
          <w:sz w:val="28"/>
          <w:szCs w:val="28"/>
          <w:lang w:val="uk-UA" w:eastAsia="ru-RU"/>
        </w:rPr>
        <w:t>ді</w:t>
      </w:r>
      <w:r w:rsidRPr="11784D63">
        <w:rPr>
          <w:rFonts w:ascii="Times New Roman" w:hAnsi="Times New Roman" w:cs="Times New Roman"/>
          <w:color w:val="000000" w:themeColor="text1"/>
          <w:sz w:val="28"/>
          <w:szCs w:val="28"/>
          <w:lang w:val="uk-UA" w:eastAsia="ru-RU"/>
        </w:rPr>
        <w:t xml:space="preserve"> її емоції впливають </w:t>
      </w:r>
      <w:r w:rsidR="49E67C66"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на дитину. Так, занепокоєння, тривога, страхи викликають біохімічні зміни в організмі. Для того, щоб зняти напруження, допомогти впоратися зі страхом, тривогою, стресом необхідна психологічна підтримка.</w:t>
      </w:r>
    </w:p>
    <w:p w14:paraId="420C0549" w14:textId="2DB1DD9E"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Підготовку до вагітності бажано </w:t>
      </w:r>
      <w:r w:rsidR="5CF854D2" w:rsidRPr="11784D63">
        <w:rPr>
          <w:rFonts w:ascii="Times New Roman" w:hAnsi="Times New Roman" w:cs="Times New Roman"/>
          <w:sz w:val="28"/>
          <w:szCs w:val="28"/>
          <w:lang w:val="uk-UA"/>
        </w:rPr>
        <w:t>роз</w:t>
      </w:r>
      <w:r w:rsidRPr="11784D63">
        <w:rPr>
          <w:rFonts w:ascii="Times New Roman" w:hAnsi="Times New Roman" w:cs="Times New Roman"/>
          <w:sz w:val="28"/>
          <w:szCs w:val="28"/>
          <w:lang w:val="uk-UA"/>
        </w:rPr>
        <w:t xml:space="preserve">починати за три місяці до зачаття. Обом батькам </w:t>
      </w:r>
      <w:r w:rsidR="24349A31" w:rsidRPr="11784D63">
        <w:rPr>
          <w:rFonts w:ascii="Times New Roman" w:hAnsi="Times New Roman" w:cs="Times New Roman"/>
          <w:sz w:val="28"/>
          <w:szCs w:val="28"/>
          <w:lang w:val="uk-UA"/>
        </w:rPr>
        <w:t xml:space="preserve">треба </w:t>
      </w:r>
      <w:r w:rsidRPr="11784D63">
        <w:rPr>
          <w:rFonts w:ascii="Times New Roman" w:hAnsi="Times New Roman" w:cs="Times New Roman"/>
          <w:sz w:val="28"/>
          <w:szCs w:val="28"/>
          <w:lang w:val="uk-UA"/>
        </w:rPr>
        <w:t xml:space="preserve">здати загальноклінічні аналізи </w:t>
      </w:r>
      <w:r w:rsidR="78F84731"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аналіз крові на цукор, пройти бактеріологічне </w:t>
      </w:r>
      <w:r w:rsidR="451CAF89"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вірусологічне обстеження. За необхідності </w:t>
      </w:r>
      <w:r w:rsidR="12B5A6E8" w:rsidRPr="11784D63">
        <w:rPr>
          <w:rFonts w:ascii="Times New Roman" w:hAnsi="Times New Roman" w:cs="Times New Roman"/>
          <w:sz w:val="28"/>
          <w:szCs w:val="28"/>
          <w:lang w:val="uk-UA"/>
        </w:rPr>
        <w:t xml:space="preserve">потрібно </w:t>
      </w:r>
      <w:r w:rsidRPr="11784D63">
        <w:rPr>
          <w:rFonts w:ascii="Times New Roman" w:hAnsi="Times New Roman" w:cs="Times New Roman"/>
          <w:sz w:val="28"/>
          <w:szCs w:val="28"/>
          <w:lang w:val="uk-UA"/>
        </w:rPr>
        <w:t xml:space="preserve">проконсультуватися у спеціалістів – невропатолога, ендокринолога </w:t>
      </w:r>
      <w:r w:rsidR="64DC1BD3"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інших. Відповідно до отриманих результатів аналізів лікарі можуть призначити імунограму, УЗД органів малого таза, гормональне обстеження [1, с. 38].</w:t>
      </w:r>
    </w:p>
    <w:p w14:paraId="2AECD55D" w14:textId="3B0E1CAC" w:rsidR="008D32CE" w:rsidRPr="00E04E40" w:rsidRDefault="008D32CE" w:rsidP="11784D63">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Показаннями до обов’язкового обстеження при підготов</w:t>
      </w:r>
      <w:r w:rsidR="35184B84" w:rsidRPr="11784D63">
        <w:rPr>
          <w:rFonts w:ascii="Times New Roman" w:hAnsi="Times New Roman" w:cs="Times New Roman"/>
          <w:sz w:val="28"/>
          <w:szCs w:val="28"/>
          <w:lang w:val="uk-UA"/>
        </w:rPr>
        <w:t>ленн</w:t>
      </w:r>
      <w:r w:rsidRPr="11784D63">
        <w:rPr>
          <w:rFonts w:ascii="Times New Roman" w:hAnsi="Times New Roman" w:cs="Times New Roman"/>
          <w:sz w:val="28"/>
          <w:szCs w:val="28"/>
          <w:lang w:val="uk-UA"/>
        </w:rPr>
        <w:t xml:space="preserve">і до вагітності є самовільні аборти, передчасні пологи, </w:t>
      </w:r>
      <w:r w:rsidR="722B1CD3" w:rsidRPr="11784D63">
        <w:rPr>
          <w:rFonts w:ascii="Times New Roman" w:hAnsi="Times New Roman" w:cs="Times New Roman"/>
          <w:sz w:val="28"/>
          <w:szCs w:val="28"/>
          <w:lang w:val="uk-UA"/>
        </w:rPr>
        <w:t xml:space="preserve">вроджені вади розвитку, </w:t>
      </w:r>
      <w:r w:rsidRPr="11784D63">
        <w:rPr>
          <w:rFonts w:ascii="Times New Roman" w:hAnsi="Times New Roman" w:cs="Times New Roman"/>
          <w:sz w:val="28"/>
          <w:szCs w:val="28"/>
          <w:lang w:val="uk-UA"/>
        </w:rPr>
        <w:t xml:space="preserve">народження гіпотрофічних дітей </w:t>
      </w:r>
      <w:r w:rsidR="421EE349" w:rsidRPr="11784D63">
        <w:rPr>
          <w:rFonts w:ascii="Times New Roman" w:hAnsi="Times New Roman" w:cs="Times New Roman"/>
          <w:sz w:val="28"/>
          <w:szCs w:val="28"/>
          <w:lang w:val="uk-UA"/>
        </w:rPr>
        <w:t>чи</w:t>
      </w:r>
      <w:r w:rsidRPr="11784D63">
        <w:rPr>
          <w:rFonts w:ascii="Times New Roman" w:hAnsi="Times New Roman" w:cs="Times New Roman"/>
          <w:sz w:val="28"/>
          <w:szCs w:val="28"/>
          <w:lang w:val="uk-UA"/>
        </w:rPr>
        <w:t xml:space="preserve"> мертвонародження, не пов’язані </w:t>
      </w:r>
      <w:r w:rsidR="38CDF19D"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з акушерськими причинами, інфекції, обтяжений генетичний анамзес</w:t>
      </w:r>
      <w:r w:rsidR="5E75856F" w:rsidRPr="11784D63">
        <w:rPr>
          <w:rFonts w:ascii="Times New Roman" w:hAnsi="Times New Roman" w:cs="Times New Roman"/>
          <w:sz w:val="28"/>
          <w:szCs w:val="28"/>
          <w:lang w:val="uk-UA"/>
        </w:rPr>
        <w:t>, хронічні екстрагенітальні захворювання</w:t>
      </w:r>
      <w:r w:rsidRPr="11784D63">
        <w:rPr>
          <w:rFonts w:ascii="Times New Roman" w:hAnsi="Times New Roman" w:cs="Times New Roman"/>
          <w:sz w:val="28"/>
          <w:szCs w:val="28"/>
          <w:lang w:val="uk-UA"/>
        </w:rPr>
        <w:t xml:space="preserve">. Якщо обстеження не виявило відхилень від норми при підготовці до вагітності, змінювати свій звичний ритм життя не потрібно. </w:t>
      </w:r>
    </w:p>
    <w:p w14:paraId="28D75D25" w14:textId="5EFB7608" w:rsidR="008D32CE" w:rsidRPr="00E04E40" w:rsidRDefault="008D32CE" w:rsidP="008D32CE">
      <w:pPr>
        <w:spacing w:after="0" w:line="360" w:lineRule="auto"/>
        <w:ind w:firstLine="709"/>
        <w:jc w:val="both"/>
        <w:rPr>
          <w:rFonts w:ascii="Times New Roman" w:hAnsi="Times New Roman" w:cs="Times New Roman"/>
          <w:color w:val="000000" w:themeColor="text1"/>
          <w:sz w:val="28"/>
          <w:szCs w:val="28"/>
          <w:lang w:val="uk-UA" w:eastAsia="ru-RU"/>
        </w:rPr>
      </w:pPr>
      <w:r w:rsidRPr="11784D63">
        <w:rPr>
          <w:rFonts w:ascii="Times New Roman" w:hAnsi="Times New Roman" w:cs="Times New Roman"/>
          <w:color w:val="000000" w:themeColor="text1"/>
          <w:sz w:val="28"/>
          <w:szCs w:val="28"/>
          <w:lang w:val="uk-UA" w:eastAsia="ru-RU"/>
        </w:rPr>
        <w:t>Якщо сім’я (</w:t>
      </w:r>
      <w:r w:rsidR="0A1C6E88" w:rsidRPr="11784D63">
        <w:rPr>
          <w:rFonts w:ascii="Times New Roman" w:hAnsi="Times New Roman" w:cs="Times New Roman"/>
          <w:color w:val="000000" w:themeColor="text1"/>
          <w:sz w:val="28"/>
          <w:szCs w:val="28"/>
          <w:lang w:val="uk-UA" w:eastAsia="ru-RU"/>
        </w:rPr>
        <w:t xml:space="preserve">чи </w:t>
      </w:r>
      <w:r w:rsidRPr="11784D63">
        <w:rPr>
          <w:rFonts w:ascii="Times New Roman" w:hAnsi="Times New Roman" w:cs="Times New Roman"/>
          <w:color w:val="000000" w:themeColor="text1"/>
          <w:sz w:val="28"/>
          <w:szCs w:val="28"/>
          <w:lang w:val="uk-UA" w:eastAsia="ru-RU"/>
        </w:rPr>
        <w:t xml:space="preserve">жінка самостійно) планує народити дитину, </w:t>
      </w:r>
      <w:r w:rsidR="4B7EB3ED" w:rsidRPr="11784D63">
        <w:rPr>
          <w:rFonts w:ascii="Times New Roman" w:hAnsi="Times New Roman" w:cs="Times New Roman"/>
          <w:color w:val="000000" w:themeColor="text1"/>
          <w:sz w:val="28"/>
          <w:szCs w:val="28"/>
          <w:lang w:val="uk-UA" w:eastAsia="ru-RU"/>
        </w:rPr>
        <w:t>і</w:t>
      </w:r>
      <w:r w:rsidRPr="11784D63">
        <w:rPr>
          <w:rFonts w:ascii="Times New Roman" w:hAnsi="Times New Roman" w:cs="Times New Roman"/>
          <w:color w:val="000000" w:themeColor="text1"/>
          <w:sz w:val="28"/>
          <w:szCs w:val="28"/>
          <w:lang w:val="uk-UA" w:eastAsia="ru-RU"/>
        </w:rPr>
        <w:t>з радістю сприймає новину про те, що вона вагітна, то</w:t>
      </w:r>
      <w:r w:rsidR="27C69E35" w:rsidRPr="11784D63">
        <w:rPr>
          <w:rFonts w:ascii="Times New Roman" w:hAnsi="Times New Roman" w:cs="Times New Roman"/>
          <w:color w:val="000000" w:themeColor="text1"/>
          <w:sz w:val="28"/>
          <w:szCs w:val="28"/>
          <w:lang w:val="uk-UA" w:eastAsia="ru-RU"/>
        </w:rPr>
        <w:t>ді</w:t>
      </w:r>
      <w:r w:rsidRPr="11784D63">
        <w:rPr>
          <w:rFonts w:ascii="Times New Roman" w:hAnsi="Times New Roman" w:cs="Times New Roman"/>
          <w:color w:val="000000" w:themeColor="text1"/>
          <w:sz w:val="28"/>
          <w:szCs w:val="28"/>
          <w:lang w:val="uk-UA" w:eastAsia="ru-RU"/>
        </w:rPr>
        <w:t xml:space="preserve"> й вагітність має сприятливий фон. Жінка п</w:t>
      </w:r>
      <w:r w:rsidR="41C6E6EF" w:rsidRPr="11784D63">
        <w:rPr>
          <w:rFonts w:ascii="Times New Roman" w:hAnsi="Times New Roman" w:cs="Times New Roman"/>
          <w:color w:val="000000" w:themeColor="text1"/>
          <w:sz w:val="28"/>
          <w:szCs w:val="28"/>
          <w:lang w:val="uk-UA" w:eastAsia="ru-RU"/>
        </w:rPr>
        <w:t>ере</w:t>
      </w:r>
      <w:r w:rsidRPr="11784D63">
        <w:rPr>
          <w:rFonts w:ascii="Times New Roman" w:hAnsi="Times New Roman" w:cs="Times New Roman"/>
          <w:color w:val="000000" w:themeColor="text1"/>
          <w:sz w:val="28"/>
          <w:szCs w:val="28"/>
          <w:lang w:val="uk-UA" w:eastAsia="ru-RU"/>
        </w:rPr>
        <w:t xml:space="preserve">живає етап прийняття рішення, сумнівів, суперечок </w:t>
      </w:r>
      <w:r w:rsidR="5184078A" w:rsidRPr="11784D63">
        <w:rPr>
          <w:rFonts w:ascii="Times New Roman" w:hAnsi="Times New Roman" w:cs="Times New Roman"/>
          <w:color w:val="000000" w:themeColor="text1"/>
          <w:sz w:val="28"/>
          <w:szCs w:val="28"/>
          <w:lang w:val="uk-UA" w:eastAsia="ru-RU"/>
        </w:rPr>
        <w:t>стійко чи</w:t>
      </w:r>
      <w:r w:rsidRPr="11784D63">
        <w:rPr>
          <w:rFonts w:ascii="Times New Roman" w:hAnsi="Times New Roman" w:cs="Times New Roman"/>
          <w:color w:val="000000" w:themeColor="text1"/>
          <w:sz w:val="28"/>
          <w:szCs w:val="28"/>
          <w:lang w:val="uk-UA" w:eastAsia="ru-RU"/>
        </w:rPr>
        <w:t xml:space="preserve"> ж бурхливо, залежно від життєвого досвіду, ситуації, </w:t>
      </w:r>
      <w:r w:rsidR="5E06BCC5" w:rsidRPr="11784D63">
        <w:rPr>
          <w:rFonts w:ascii="Times New Roman" w:hAnsi="Times New Roman" w:cs="Times New Roman"/>
          <w:color w:val="000000" w:themeColor="text1"/>
          <w:sz w:val="28"/>
          <w:szCs w:val="28"/>
          <w:lang w:val="uk-UA" w:eastAsia="ru-RU"/>
        </w:rPr>
        <w:t xml:space="preserve">якостей </w:t>
      </w:r>
      <w:r w:rsidRPr="11784D63">
        <w:rPr>
          <w:rFonts w:ascii="Times New Roman" w:hAnsi="Times New Roman" w:cs="Times New Roman"/>
          <w:color w:val="000000" w:themeColor="text1"/>
          <w:sz w:val="28"/>
          <w:szCs w:val="28"/>
          <w:lang w:val="uk-UA" w:eastAsia="ru-RU"/>
        </w:rPr>
        <w:t xml:space="preserve">характеру, емоційності. Вона потребує підтримки </w:t>
      </w:r>
      <w:r w:rsidR="3D91870C" w:rsidRPr="11784D63">
        <w:rPr>
          <w:rFonts w:ascii="Times New Roman" w:hAnsi="Times New Roman" w:cs="Times New Roman"/>
          <w:color w:val="000000" w:themeColor="text1"/>
          <w:sz w:val="28"/>
          <w:szCs w:val="28"/>
          <w:lang w:val="uk-UA" w:eastAsia="ru-RU"/>
        </w:rPr>
        <w:t xml:space="preserve">у </w:t>
      </w:r>
      <w:r w:rsidRPr="11784D63">
        <w:rPr>
          <w:rFonts w:ascii="Times New Roman" w:hAnsi="Times New Roman" w:cs="Times New Roman"/>
          <w:color w:val="000000" w:themeColor="text1"/>
          <w:sz w:val="28"/>
          <w:szCs w:val="28"/>
          <w:lang w:val="uk-UA" w:eastAsia="ru-RU"/>
        </w:rPr>
        <w:t xml:space="preserve">будь-якому випадку, </w:t>
      </w:r>
      <w:r w:rsidR="10754664" w:rsidRPr="11784D63">
        <w:rPr>
          <w:rFonts w:ascii="Times New Roman" w:hAnsi="Times New Roman" w:cs="Times New Roman"/>
          <w:color w:val="000000" w:themeColor="text1"/>
          <w:sz w:val="28"/>
          <w:szCs w:val="28"/>
          <w:lang w:val="uk-UA" w:eastAsia="ru-RU"/>
        </w:rPr>
        <w:t xml:space="preserve">проте </w:t>
      </w:r>
      <w:r w:rsidRPr="11784D63">
        <w:rPr>
          <w:rFonts w:ascii="Times New Roman" w:hAnsi="Times New Roman" w:cs="Times New Roman"/>
          <w:color w:val="000000" w:themeColor="text1"/>
          <w:sz w:val="28"/>
          <w:szCs w:val="28"/>
          <w:lang w:val="uk-UA" w:eastAsia="ru-RU"/>
        </w:rPr>
        <w:t xml:space="preserve">досить швидко її стан вирівнюється, </w:t>
      </w:r>
      <w:r w:rsidR="00BD7056"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вона з радістю </w:t>
      </w:r>
      <w:r w:rsidR="1BE74729" w:rsidRPr="11784D63">
        <w:rPr>
          <w:rFonts w:ascii="Times New Roman" w:hAnsi="Times New Roman" w:cs="Times New Roman"/>
          <w:color w:val="000000" w:themeColor="text1"/>
          <w:sz w:val="28"/>
          <w:szCs w:val="28"/>
          <w:lang w:val="uk-UA" w:eastAsia="ru-RU"/>
        </w:rPr>
        <w:t xml:space="preserve">й </w:t>
      </w:r>
      <w:r w:rsidRPr="11784D63">
        <w:rPr>
          <w:rFonts w:ascii="Times New Roman" w:hAnsi="Times New Roman" w:cs="Times New Roman"/>
          <w:color w:val="000000" w:themeColor="text1"/>
          <w:sz w:val="28"/>
          <w:szCs w:val="28"/>
          <w:lang w:val="uk-UA" w:eastAsia="ru-RU"/>
        </w:rPr>
        <w:t xml:space="preserve">нетерпляче готується стати матір’ю. При цьому </w:t>
      </w:r>
      <w:r w:rsidR="1F4C7A41" w:rsidRPr="11784D63">
        <w:rPr>
          <w:rFonts w:ascii="Times New Roman" w:hAnsi="Times New Roman" w:cs="Times New Roman"/>
          <w:color w:val="000000" w:themeColor="text1"/>
          <w:sz w:val="28"/>
          <w:szCs w:val="28"/>
          <w:lang w:val="uk-UA" w:eastAsia="ru-RU"/>
        </w:rPr>
        <w:t xml:space="preserve">треба </w:t>
      </w:r>
      <w:r w:rsidRPr="11784D63">
        <w:rPr>
          <w:rFonts w:ascii="Times New Roman" w:hAnsi="Times New Roman" w:cs="Times New Roman"/>
          <w:color w:val="000000" w:themeColor="text1"/>
          <w:sz w:val="28"/>
          <w:szCs w:val="28"/>
          <w:lang w:val="uk-UA" w:eastAsia="ru-RU"/>
        </w:rPr>
        <w:t>мати на увазі те, що п</w:t>
      </w:r>
      <w:r w:rsidR="130CF81D" w:rsidRPr="11784D63">
        <w:rPr>
          <w:rFonts w:ascii="Times New Roman" w:hAnsi="Times New Roman" w:cs="Times New Roman"/>
          <w:color w:val="000000" w:themeColor="text1"/>
          <w:sz w:val="28"/>
          <w:szCs w:val="28"/>
          <w:lang w:val="uk-UA" w:eastAsia="ru-RU"/>
        </w:rPr>
        <w:t>ере</w:t>
      </w:r>
      <w:r w:rsidRPr="11784D63">
        <w:rPr>
          <w:rFonts w:ascii="Times New Roman" w:hAnsi="Times New Roman" w:cs="Times New Roman"/>
          <w:color w:val="000000" w:themeColor="text1"/>
          <w:sz w:val="28"/>
          <w:szCs w:val="28"/>
          <w:lang w:val="uk-UA" w:eastAsia="ru-RU"/>
        </w:rPr>
        <w:t xml:space="preserve">житі емоції, налагодження стосунків </w:t>
      </w:r>
      <w:r w:rsidR="6BD0EED2" w:rsidRPr="11784D63">
        <w:rPr>
          <w:rFonts w:ascii="Times New Roman" w:hAnsi="Times New Roman" w:cs="Times New Roman"/>
          <w:color w:val="000000" w:themeColor="text1"/>
          <w:sz w:val="28"/>
          <w:szCs w:val="28"/>
          <w:lang w:val="uk-UA" w:eastAsia="ru-RU"/>
        </w:rPr>
        <w:t>в</w:t>
      </w:r>
      <w:r w:rsidRPr="11784D63">
        <w:rPr>
          <w:rFonts w:ascii="Times New Roman" w:hAnsi="Times New Roman" w:cs="Times New Roman"/>
          <w:color w:val="000000" w:themeColor="text1"/>
          <w:sz w:val="28"/>
          <w:szCs w:val="28"/>
          <w:lang w:val="uk-UA" w:eastAsia="ru-RU"/>
        </w:rPr>
        <w:t xml:space="preserve"> родині без приховування емоцій протікають </w:t>
      </w:r>
      <w:r w:rsidR="2DEE6706" w:rsidRPr="11784D63">
        <w:rPr>
          <w:rFonts w:ascii="Times New Roman" w:hAnsi="Times New Roman" w:cs="Times New Roman"/>
          <w:color w:val="000000" w:themeColor="text1"/>
          <w:sz w:val="28"/>
          <w:szCs w:val="28"/>
          <w:lang w:val="uk-UA" w:eastAsia="ru-RU"/>
        </w:rPr>
        <w:t>і</w:t>
      </w:r>
      <w:r w:rsidRPr="11784D63">
        <w:rPr>
          <w:rFonts w:ascii="Times New Roman" w:hAnsi="Times New Roman" w:cs="Times New Roman"/>
          <w:color w:val="000000" w:themeColor="text1"/>
          <w:sz w:val="28"/>
          <w:szCs w:val="28"/>
          <w:lang w:val="uk-UA" w:eastAsia="ru-RU"/>
        </w:rPr>
        <w:t xml:space="preserve">з меншим навантаженням на дитину, </w:t>
      </w:r>
      <w:r w:rsidR="63D9FF5D"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меншим ризиком для майбутнього, </w:t>
      </w:r>
      <w:r w:rsidR="6C1A229A" w:rsidRPr="11784D63">
        <w:rPr>
          <w:rFonts w:ascii="Times New Roman" w:hAnsi="Times New Roman" w:cs="Times New Roman"/>
          <w:color w:val="000000" w:themeColor="text1"/>
          <w:sz w:val="28"/>
          <w:szCs w:val="28"/>
          <w:lang w:val="uk-UA" w:eastAsia="ru-RU"/>
        </w:rPr>
        <w:t>а</w:t>
      </w:r>
      <w:r w:rsidRPr="11784D63">
        <w:rPr>
          <w:rFonts w:ascii="Times New Roman" w:hAnsi="Times New Roman" w:cs="Times New Roman"/>
          <w:color w:val="000000" w:themeColor="text1"/>
          <w:sz w:val="28"/>
          <w:szCs w:val="28"/>
          <w:lang w:val="uk-UA" w:eastAsia="ru-RU"/>
        </w:rPr>
        <w:t xml:space="preserve">ніж приховані почуття </w:t>
      </w:r>
      <w:r w:rsidR="2E546C2E"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фонове постійне напруження, тривога</w:t>
      </w:r>
      <w:r w:rsidRPr="11784D63">
        <w:rPr>
          <w:rFonts w:ascii="Times New Roman" w:hAnsi="Times New Roman" w:cs="Times New Roman"/>
          <w:sz w:val="28"/>
          <w:szCs w:val="28"/>
          <w:lang w:val="uk-UA"/>
        </w:rPr>
        <w:t xml:space="preserve"> [17, с. 24</w:t>
      </w:r>
      <w:r w:rsidR="00DC4969">
        <w:rPr>
          <w:rFonts w:ascii="Times New Roman" w:hAnsi="Times New Roman" w:cs="Times New Roman"/>
          <w:sz w:val="28"/>
          <w:szCs w:val="28"/>
          <w:lang w:val="uk-UA"/>
        </w:rPr>
        <w:t>; 13 а</w:t>
      </w:r>
      <w:r w:rsidRPr="11784D63">
        <w:rPr>
          <w:rFonts w:ascii="Times New Roman" w:hAnsi="Times New Roman" w:cs="Times New Roman"/>
          <w:sz w:val="28"/>
          <w:szCs w:val="28"/>
          <w:lang w:val="uk-UA"/>
        </w:rPr>
        <w:t>]</w:t>
      </w:r>
      <w:r w:rsidRPr="11784D63">
        <w:rPr>
          <w:rFonts w:ascii="Times New Roman" w:hAnsi="Times New Roman" w:cs="Times New Roman"/>
          <w:color w:val="000000" w:themeColor="text1"/>
          <w:sz w:val="28"/>
          <w:szCs w:val="28"/>
          <w:lang w:val="uk-UA" w:eastAsia="ru-RU"/>
        </w:rPr>
        <w:t>.</w:t>
      </w:r>
    </w:p>
    <w:p w14:paraId="0FE21778" w14:textId="525D6D40" w:rsidR="008D32CE" w:rsidRPr="00E04E40" w:rsidRDefault="008D32CE" w:rsidP="008D32CE">
      <w:pPr>
        <w:spacing w:after="0" w:line="360" w:lineRule="auto"/>
        <w:ind w:firstLine="709"/>
        <w:jc w:val="both"/>
        <w:rPr>
          <w:rFonts w:ascii="Times New Roman" w:hAnsi="Times New Roman" w:cs="Times New Roman"/>
          <w:color w:val="000000" w:themeColor="text1"/>
          <w:sz w:val="28"/>
          <w:szCs w:val="28"/>
          <w:lang w:val="uk-UA" w:eastAsia="ru-RU"/>
        </w:rPr>
      </w:pPr>
      <w:r w:rsidRPr="11784D63">
        <w:rPr>
          <w:rFonts w:ascii="Times New Roman" w:hAnsi="Times New Roman" w:cs="Times New Roman"/>
          <w:color w:val="000000" w:themeColor="text1"/>
          <w:sz w:val="28"/>
          <w:szCs w:val="28"/>
          <w:lang w:val="uk-UA" w:eastAsia="ru-RU"/>
        </w:rPr>
        <w:t xml:space="preserve">Що стосується небажаної вагітності, то буває так, що на вагітність чекають, проте вона виникає «невчасно» </w:t>
      </w:r>
      <w:r w:rsidR="02683500" w:rsidRPr="11784D63">
        <w:rPr>
          <w:rFonts w:ascii="Times New Roman" w:hAnsi="Times New Roman" w:cs="Times New Roman"/>
          <w:color w:val="000000" w:themeColor="text1"/>
          <w:sz w:val="28"/>
          <w:szCs w:val="28"/>
          <w:lang w:val="uk-UA" w:eastAsia="ru-RU"/>
        </w:rPr>
        <w:t xml:space="preserve">чи </w:t>
      </w:r>
      <w:r w:rsidRPr="11784D63">
        <w:rPr>
          <w:rFonts w:ascii="Times New Roman" w:hAnsi="Times New Roman" w:cs="Times New Roman"/>
          <w:color w:val="000000" w:themeColor="text1"/>
          <w:sz w:val="28"/>
          <w:szCs w:val="28"/>
          <w:lang w:val="uk-UA" w:eastAsia="ru-RU"/>
        </w:rPr>
        <w:t>має перешкоди різн</w:t>
      </w:r>
      <w:r w:rsidR="3E120D29" w:rsidRPr="11784D63">
        <w:rPr>
          <w:rFonts w:ascii="Times New Roman" w:hAnsi="Times New Roman" w:cs="Times New Roman"/>
          <w:color w:val="000000" w:themeColor="text1"/>
          <w:sz w:val="28"/>
          <w:szCs w:val="28"/>
          <w:lang w:val="uk-UA" w:eastAsia="ru-RU"/>
        </w:rPr>
        <w:t>оманітн</w:t>
      </w:r>
      <w:r w:rsidRPr="11784D63">
        <w:rPr>
          <w:rFonts w:ascii="Times New Roman" w:hAnsi="Times New Roman" w:cs="Times New Roman"/>
          <w:color w:val="000000" w:themeColor="text1"/>
          <w:sz w:val="28"/>
          <w:szCs w:val="28"/>
          <w:lang w:val="uk-UA" w:eastAsia="ru-RU"/>
        </w:rPr>
        <w:t xml:space="preserve">ого характеру. Друга група небажаної вагітності </w:t>
      </w:r>
      <w:r w:rsidR="6108C110" w:rsidRPr="11784D63">
        <w:rPr>
          <w:rFonts w:ascii="Times New Roman" w:hAnsi="Times New Roman" w:cs="Times New Roman"/>
          <w:color w:val="000000" w:themeColor="text1"/>
          <w:sz w:val="28"/>
          <w:szCs w:val="28"/>
          <w:lang w:val="uk-UA" w:eastAsia="ru-RU"/>
        </w:rPr>
        <w:t xml:space="preserve">вивчає </w:t>
      </w:r>
      <w:r w:rsidRPr="11784D63">
        <w:rPr>
          <w:rFonts w:ascii="Times New Roman" w:hAnsi="Times New Roman" w:cs="Times New Roman"/>
          <w:color w:val="000000" w:themeColor="text1"/>
          <w:sz w:val="28"/>
          <w:szCs w:val="28"/>
          <w:lang w:val="uk-UA" w:eastAsia="ru-RU"/>
        </w:rPr>
        <w:t xml:space="preserve">ситуації, коли неможливо </w:t>
      </w:r>
      <w:r w:rsidRPr="11784D63">
        <w:rPr>
          <w:rFonts w:ascii="Times New Roman" w:hAnsi="Times New Roman" w:cs="Times New Roman"/>
          <w:color w:val="000000" w:themeColor="text1"/>
          <w:sz w:val="28"/>
          <w:szCs w:val="28"/>
          <w:lang w:val="uk-UA" w:eastAsia="ru-RU"/>
        </w:rPr>
        <w:lastRenderedPageBreak/>
        <w:t xml:space="preserve">зупинити небажану вагітність з причин, </w:t>
      </w:r>
      <w:r w:rsidR="73AF0522" w:rsidRPr="11784D63">
        <w:rPr>
          <w:rFonts w:ascii="Times New Roman" w:hAnsi="Times New Roman" w:cs="Times New Roman"/>
          <w:color w:val="000000" w:themeColor="text1"/>
          <w:sz w:val="28"/>
          <w:szCs w:val="28"/>
          <w:lang w:val="uk-UA" w:eastAsia="ru-RU"/>
        </w:rPr>
        <w:t xml:space="preserve">які </w:t>
      </w:r>
      <w:r w:rsidRPr="11784D63">
        <w:rPr>
          <w:rFonts w:ascii="Times New Roman" w:hAnsi="Times New Roman" w:cs="Times New Roman"/>
          <w:color w:val="000000" w:themeColor="text1"/>
          <w:sz w:val="28"/>
          <w:szCs w:val="28"/>
          <w:lang w:val="uk-UA" w:eastAsia="ru-RU"/>
        </w:rPr>
        <w:t xml:space="preserve">не залежать від жінки (пізній термін вагітності, хвороби, </w:t>
      </w:r>
      <w:r w:rsidR="62DFBDE1" w:rsidRPr="11784D63">
        <w:rPr>
          <w:rFonts w:ascii="Times New Roman" w:hAnsi="Times New Roman" w:cs="Times New Roman"/>
          <w:color w:val="000000" w:themeColor="text1"/>
          <w:sz w:val="28"/>
          <w:szCs w:val="28"/>
          <w:lang w:val="uk-UA" w:eastAsia="ru-RU"/>
        </w:rPr>
        <w:t xml:space="preserve">родинні </w:t>
      </w:r>
      <w:r w:rsidRPr="11784D63">
        <w:rPr>
          <w:rFonts w:ascii="Times New Roman" w:hAnsi="Times New Roman" w:cs="Times New Roman"/>
          <w:color w:val="000000" w:themeColor="text1"/>
          <w:sz w:val="28"/>
          <w:szCs w:val="28"/>
          <w:lang w:val="uk-UA" w:eastAsia="ru-RU"/>
        </w:rPr>
        <w:t>ситуації, тощо). До третьої групи відносять</w:t>
      </w:r>
      <w:r w:rsidR="2792D927" w:rsidRPr="11784D63">
        <w:rPr>
          <w:rFonts w:ascii="Times New Roman" w:hAnsi="Times New Roman" w:cs="Times New Roman"/>
          <w:color w:val="000000" w:themeColor="text1"/>
          <w:sz w:val="28"/>
          <w:szCs w:val="28"/>
          <w:lang w:val="uk-UA" w:eastAsia="ru-RU"/>
        </w:rPr>
        <w:t>ся</w:t>
      </w:r>
      <w:r w:rsidRPr="11784D63">
        <w:rPr>
          <w:rFonts w:ascii="Times New Roman" w:hAnsi="Times New Roman" w:cs="Times New Roman"/>
          <w:color w:val="000000" w:themeColor="text1"/>
          <w:sz w:val="28"/>
          <w:szCs w:val="28"/>
          <w:lang w:val="uk-UA" w:eastAsia="ru-RU"/>
        </w:rPr>
        <w:t xml:space="preserve"> заплановані вагітності, але бажання народити не </w:t>
      </w:r>
      <w:r w:rsidR="7EB4EF84" w:rsidRPr="11784D63">
        <w:rPr>
          <w:rFonts w:ascii="Times New Roman" w:hAnsi="Times New Roman" w:cs="Times New Roman"/>
          <w:color w:val="000000" w:themeColor="text1"/>
          <w:sz w:val="28"/>
          <w:szCs w:val="28"/>
          <w:lang w:val="uk-UA" w:eastAsia="ru-RU"/>
        </w:rPr>
        <w:t xml:space="preserve">відноситься до </w:t>
      </w:r>
      <w:r w:rsidRPr="11784D63">
        <w:rPr>
          <w:rFonts w:ascii="Times New Roman" w:hAnsi="Times New Roman" w:cs="Times New Roman"/>
          <w:color w:val="000000" w:themeColor="text1"/>
          <w:sz w:val="28"/>
          <w:szCs w:val="28"/>
          <w:lang w:val="uk-UA" w:eastAsia="ru-RU"/>
        </w:rPr>
        <w:t>дитини – є інший мотив: о</w:t>
      </w:r>
      <w:r w:rsidR="2287A05F" w:rsidRPr="11784D63">
        <w:rPr>
          <w:rFonts w:ascii="Times New Roman" w:hAnsi="Times New Roman" w:cs="Times New Roman"/>
          <w:color w:val="000000" w:themeColor="text1"/>
          <w:sz w:val="28"/>
          <w:szCs w:val="28"/>
          <w:lang w:val="uk-UA" w:eastAsia="ru-RU"/>
        </w:rPr>
        <w:t xml:space="preserve">держання </w:t>
      </w:r>
      <w:r w:rsidRPr="11784D63">
        <w:rPr>
          <w:rFonts w:ascii="Times New Roman" w:hAnsi="Times New Roman" w:cs="Times New Roman"/>
          <w:color w:val="000000" w:themeColor="text1"/>
          <w:sz w:val="28"/>
          <w:szCs w:val="28"/>
          <w:lang w:val="uk-UA" w:eastAsia="ru-RU"/>
        </w:rPr>
        <w:t xml:space="preserve">матеріальної винагороди, закріплення стосунків </w:t>
      </w:r>
      <w:r w:rsidR="6AF1D81B" w:rsidRPr="11784D63">
        <w:rPr>
          <w:rFonts w:ascii="Times New Roman" w:hAnsi="Times New Roman" w:cs="Times New Roman"/>
          <w:color w:val="000000" w:themeColor="text1"/>
          <w:sz w:val="28"/>
          <w:szCs w:val="28"/>
          <w:lang w:val="uk-UA" w:eastAsia="ru-RU"/>
        </w:rPr>
        <w:t>і</w:t>
      </w:r>
      <w:r w:rsidRPr="11784D63">
        <w:rPr>
          <w:rFonts w:ascii="Times New Roman" w:hAnsi="Times New Roman" w:cs="Times New Roman"/>
          <w:color w:val="000000" w:themeColor="text1"/>
          <w:sz w:val="28"/>
          <w:szCs w:val="28"/>
          <w:lang w:val="uk-UA" w:eastAsia="ru-RU"/>
        </w:rPr>
        <w:t>з чоловіком, збереження здоров’я, т</w:t>
      </w:r>
      <w:r w:rsidR="62E5100C" w:rsidRPr="11784D63">
        <w:rPr>
          <w:rFonts w:ascii="Times New Roman" w:hAnsi="Times New Roman" w:cs="Times New Roman"/>
          <w:color w:val="000000" w:themeColor="text1"/>
          <w:sz w:val="28"/>
          <w:szCs w:val="28"/>
          <w:lang w:val="uk-UA" w:eastAsia="ru-RU"/>
        </w:rPr>
        <w:t>а</w:t>
      </w:r>
      <w:r w:rsidRPr="11784D63">
        <w:rPr>
          <w:rFonts w:ascii="Times New Roman" w:hAnsi="Times New Roman" w:cs="Times New Roman"/>
          <w:color w:val="000000" w:themeColor="text1"/>
          <w:sz w:val="28"/>
          <w:szCs w:val="28"/>
          <w:lang w:val="uk-UA" w:eastAsia="ru-RU"/>
        </w:rPr>
        <w:t xml:space="preserve"> </w:t>
      </w:r>
      <w:r w:rsidR="62E5100C" w:rsidRPr="11784D63">
        <w:rPr>
          <w:rFonts w:ascii="Times New Roman" w:hAnsi="Times New Roman" w:cs="Times New Roman"/>
          <w:color w:val="000000" w:themeColor="text1"/>
          <w:sz w:val="28"/>
          <w:szCs w:val="28"/>
          <w:lang w:val="uk-UA" w:eastAsia="ru-RU"/>
        </w:rPr>
        <w:t xml:space="preserve">ін. </w:t>
      </w:r>
      <w:r w:rsidRPr="11784D63">
        <w:rPr>
          <w:rFonts w:ascii="Times New Roman" w:hAnsi="Times New Roman" w:cs="Times New Roman"/>
          <w:sz w:val="28"/>
          <w:szCs w:val="28"/>
          <w:lang w:val="uk-UA"/>
        </w:rPr>
        <w:t>[26, с. 17]</w:t>
      </w:r>
      <w:r w:rsidRPr="11784D63">
        <w:rPr>
          <w:rFonts w:ascii="Times New Roman" w:hAnsi="Times New Roman" w:cs="Times New Roman"/>
          <w:color w:val="000000" w:themeColor="text1"/>
          <w:sz w:val="28"/>
          <w:szCs w:val="28"/>
          <w:lang w:val="uk-UA" w:eastAsia="ru-RU"/>
        </w:rPr>
        <w:t>.</w:t>
      </w:r>
    </w:p>
    <w:p w14:paraId="2FD6DB14" w14:textId="778970A1" w:rsidR="008D32CE" w:rsidRPr="00E04E40" w:rsidRDefault="008D32CE" w:rsidP="11784D63">
      <w:pPr>
        <w:spacing w:after="0" w:line="360" w:lineRule="auto"/>
        <w:ind w:firstLine="709"/>
        <w:jc w:val="both"/>
        <w:rPr>
          <w:rFonts w:ascii="Times New Roman" w:hAnsi="Times New Roman" w:cs="Times New Roman"/>
          <w:color w:val="000000" w:themeColor="text1"/>
          <w:sz w:val="28"/>
          <w:szCs w:val="28"/>
          <w:highlight w:val="yellow"/>
          <w:lang w:val="uk-UA" w:eastAsia="ru-RU"/>
        </w:rPr>
      </w:pPr>
      <w:r w:rsidRPr="11784D63">
        <w:rPr>
          <w:rFonts w:ascii="Times New Roman" w:hAnsi="Times New Roman" w:cs="Times New Roman"/>
          <w:color w:val="000000" w:themeColor="text1"/>
          <w:sz w:val="28"/>
          <w:szCs w:val="28"/>
          <w:lang w:val="uk-UA" w:eastAsia="ru-RU"/>
        </w:rPr>
        <w:t xml:space="preserve"> Незалежно від мотиву об’єднують </w:t>
      </w:r>
      <w:r w:rsidR="49E2077A" w:rsidRPr="11784D63">
        <w:rPr>
          <w:rFonts w:ascii="Times New Roman" w:hAnsi="Times New Roman" w:cs="Times New Roman"/>
          <w:color w:val="000000" w:themeColor="text1"/>
          <w:sz w:val="28"/>
          <w:szCs w:val="28"/>
          <w:lang w:val="uk-UA" w:eastAsia="ru-RU"/>
        </w:rPr>
        <w:t>у</w:t>
      </w:r>
      <w:r w:rsidRPr="11784D63">
        <w:rPr>
          <w:rFonts w:ascii="Times New Roman" w:hAnsi="Times New Roman" w:cs="Times New Roman"/>
          <w:color w:val="000000" w:themeColor="text1"/>
          <w:sz w:val="28"/>
          <w:szCs w:val="28"/>
          <w:lang w:val="uk-UA" w:eastAsia="ru-RU"/>
        </w:rPr>
        <w:t xml:space="preserve">сі небажані вагітності те, що вони проходять </w:t>
      </w:r>
      <w:r w:rsidR="68992461" w:rsidRPr="11784D63">
        <w:rPr>
          <w:rFonts w:ascii="Times New Roman" w:hAnsi="Times New Roman" w:cs="Times New Roman"/>
          <w:color w:val="000000" w:themeColor="text1"/>
          <w:sz w:val="28"/>
          <w:szCs w:val="28"/>
          <w:lang w:val="uk-UA" w:eastAsia="ru-RU"/>
        </w:rPr>
        <w:t>і</w:t>
      </w:r>
      <w:r w:rsidRPr="11784D63">
        <w:rPr>
          <w:rFonts w:ascii="Times New Roman" w:hAnsi="Times New Roman" w:cs="Times New Roman"/>
          <w:color w:val="000000" w:themeColor="text1"/>
          <w:sz w:val="28"/>
          <w:szCs w:val="28"/>
          <w:lang w:val="uk-UA" w:eastAsia="ru-RU"/>
        </w:rPr>
        <w:t xml:space="preserve">з негативними, некомфортними емоційними хвилюваннями </w:t>
      </w:r>
      <w:r w:rsidR="794F6616"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спричиняють неспокій жінці </w:t>
      </w:r>
      <w:r w:rsidR="35D7D38B"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дитині. Небажання матері народжувати дитину впливає на останню в першу чергу фізично. Дитина постійно змушена отримувати гормони стресу та реагувати на них. </w:t>
      </w:r>
      <w:r w:rsidR="7386DE0D" w:rsidRPr="11784D63">
        <w:rPr>
          <w:rFonts w:ascii="Times New Roman" w:hAnsi="Times New Roman" w:cs="Times New Roman"/>
          <w:color w:val="000000" w:themeColor="text1"/>
          <w:sz w:val="28"/>
          <w:szCs w:val="28"/>
          <w:lang w:val="uk-UA" w:eastAsia="ru-RU"/>
        </w:rPr>
        <w:t xml:space="preserve">Адже </w:t>
      </w:r>
      <w:r w:rsidRPr="11784D63">
        <w:rPr>
          <w:rFonts w:ascii="Times New Roman" w:hAnsi="Times New Roman" w:cs="Times New Roman"/>
          <w:color w:val="000000" w:themeColor="text1"/>
          <w:sz w:val="28"/>
          <w:szCs w:val="28"/>
          <w:lang w:val="uk-UA" w:eastAsia="ru-RU"/>
        </w:rPr>
        <w:t>все в людині взаємозалежне, то</w:t>
      </w:r>
      <w:r w:rsidR="28B6B865" w:rsidRPr="11784D63">
        <w:rPr>
          <w:rFonts w:ascii="Times New Roman" w:hAnsi="Times New Roman" w:cs="Times New Roman"/>
          <w:color w:val="000000" w:themeColor="text1"/>
          <w:sz w:val="28"/>
          <w:szCs w:val="28"/>
          <w:lang w:val="uk-UA" w:eastAsia="ru-RU"/>
        </w:rPr>
        <w:t>ді</w:t>
      </w:r>
      <w:r w:rsidRPr="11784D63">
        <w:rPr>
          <w:rFonts w:ascii="Times New Roman" w:hAnsi="Times New Roman" w:cs="Times New Roman"/>
          <w:color w:val="000000" w:themeColor="text1"/>
          <w:sz w:val="28"/>
          <w:szCs w:val="28"/>
          <w:lang w:val="uk-UA" w:eastAsia="ru-RU"/>
        </w:rPr>
        <w:t xml:space="preserve"> невирішені психологічні проблеми, </w:t>
      </w:r>
      <w:r w:rsidR="20959B4B" w:rsidRPr="11784D63">
        <w:rPr>
          <w:rFonts w:ascii="Times New Roman" w:hAnsi="Times New Roman" w:cs="Times New Roman"/>
          <w:color w:val="000000" w:themeColor="text1"/>
          <w:sz w:val="28"/>
          <w:szCs w:val="28"/>
          <w:lang w:val="uk-UA" w:eastAsia="ru-RU"/>
        </w:rPr>
        <w:t xml:space="preserve">моральна </w:t>
      </w:r>
      <w:r w:rsidRPr="11784D63">
        <w:rPr>
          <w:rFonts w:ascii="Times New Roman" w:hAnsi="Times New Roman" w:cs="Times New Roman"/>
          <w:color w:val="000000" w:themeColor="text1"/>
          <w:sz w:val="28"/>
          <w:szCs w:val="28"/>
          <w:lang w:val="uk-UA" w:eastAsia="ru-RU"/>
        </w:rPr>
        <w:t xml:space="preserve">незрілість, неготовність, наявність </w:t>
      </w:r>
      <w:r w:rsidR="695CBC9F" w:rsidRPr="11784D63">
        <w:rPr>
          <w:rFonts w:ascii="Times New Roman" w:hAnsi="Times New Roman" w:cs="Times New Roman"/>
          <w:color w:val="000000" w:themeColor="text1"/>
          <w:sz w:val="28"/>
          <w:szCs w:val="28"/>
          <w:lang w:val="uk-UA" w:eastAsia="ru-RU"/>
        </w:rPr>
        <w:t xml:space="preserve">моральних </w:t>
      </w:r>
      <w:r w:rsidRPr="11784D63">
        <w:rPr>
          <w:rFonts w:ascii="Times New Roman" w:hAnsi="Times New Roman" w:cs="Times New Roman"/>
          <w:color w:val="000000" w:themeColor="text1"/>
          <w:sz w:val="28"/>
          <w:szCs w:val="28"/>
          <w:lang w:val="uk-UA" w:eastAsia="ru-RU"/>
        </w:rPr>
        <w:t xml:space="preserve">травм впливають на роботу репродуктивних органів </w:t>
      </w:r>
      <w:r w:rsidR="463A1511" w:rsidRPr="11784D63">
        <w:rPr>
          <w:rFonts w:ascii="Times New Roman" w:hAnsi="Times New Roman" w:cs="Times New Roman"/>
          <w:color w:val="000000" w:themeColor="text1"/>
          <w:sz w:val="28"/>
          <w:szCs w:val="28"/>
          <w:lang w:val="uk-UA" w:eastAsia="ru-RU"/>
        </w:rPr>
        <w:t>та</w:t>
      </w:r>
      <w:r w:rsidRPr="11784D63">
        <w:rPr>
          <w:rFonts w:ascii="Times New Roman" w:hAnsi="Times New Roman" w:cs="Times New Roman"/>
          <w:color w:val="000000" w:themeColor="text1"/>
          <w:sz w:val="28"/>
          <w:szCs w:val="28"/>
          <w:lang w:val="uk-UA" w:eastAsia="ru-RU"/>
        </w:rPr>
        <w:t xml:space="preserve"> всієї гормональної системи жінки.</w:t>
      </w:r>
    </w:p>
    <w:p w14:paraId="12C5B83B" w14:textId="0E923982" w:rsidR="008D32CE" w:rsidRPr="00E04E40" w:rsidRDefault="008D32CE" w:rsidP="11784D63">
      <w:pPr>
        <w:spacing w:after="0" w:line="360" w:lineRule="auto"/>
        <w:ind w:firstLine="709"/>
        <w:jc w:val="both"/>
        <w:rPr>
          <w:rFonts w:ascii="Times New Roman" w:hAnsi="Times New Roman" w:cs="Times New Roman"/>
          <w:color w:val="000000" w:themeColor="text1"/>
          <w:sz w:val="28"/>
          <w:szCs w:val="28"/>
          <w:lang w:val="uk-UA" w:eastAsia="ru-RU"/>
        </w:rPr>
      </w:pPr>
      <w:r w:rsidRPr="11784D63">
        <w:rPr>
          <w:rFonts w:ascii="Times New Roman" w:hAnsi="Times New Roman" w:cs="Times New Roman"/>
          <w:color w:val="000000" w:themeColor="text1"/>
          <w:sz w:val="28"/>
          <w:szCs w:val="28"/>
          <w:lang w:val="uk-UA" w:eastAsia="ru-RU"/>
        </w:rPr>
        <w:t xml:space="preserve">Організм дитини перебуває </w:t>
      </w:r>
      <w:r w:rsidR="25F519B5" w:rsidRPr="11784D63">
        <w:rPr>
          <w:rFonts w:ascii="Times New Roman" w:hAnsi="Times New Roman" w:cs="Times New Roman"/>
          <w:color w:val="000000" w:themeColor="text1"/>
          <w:sz w:val="28"/>
          <w:szCs w:val="28"/>
          <w:lang w:val="uk-UA" w:eastAsia="ru-RU"/>
        </w:rPr>
        <w:t>у</w:t>
      </w:r>
      <w:r w:rsidRPr="11784D63">
        <w:rPr>
          <w:rFonts w:ascii="Times New Roman" w:hAnsi="Times New Roman" w:cs="Times New Roman"/>
          <w:color w:val="000000" w:themeColor="text1"/>
          <w:sz w:val="28"/>
          <w:szCs w:val="28"/>
          <w:lang w:val="uk-UA" w:eastAsia="ru-RU"/>
        </w:rPr>
        <w:t xml:space="preserve"> некомфортному стані через </w:t>
      </w:r>
      <w:r w:rsidR="24015F64" w:rsidRPr="11784D63">
        <w:rPr>
          <w:rFonts w:ascii="Times New Roman" w:hAnsi="Times New Roman" w:cs="Times New Roman"/>
          <w:color w:val="000000" w:themeColor="text1"/>
          <w:sz w:val="28"/>
          <w:szCs w:val="28"/>
          <w:lang w:val="uk-UA" w:eastAsia="ru-RU"/>
        </w:rPr>
        <w:t xml:space="preserve">частий </w:t>
      </w:r>
      <w:r w:rsidRPr="11784D63">
        <w:rPr>
          <w:rFonts w:ascii="Times New Roman" w:hAnsi="Times New Roman" w:cs="Times New Roman"/>
          <w:color w:val="000000" w:themeColor="text1"/>
          <w:sz w:val="28"/>
          <w:szCs w:val="28"/>
          <w:lang w:val="uk-UA" w:eastAsia="ru-RU"/>
        </w:rPr>
        <w:t xml:space="preserve">нестаток кисню, гормональний стресовий фон. Організм жінки, </w:t>
      </w:r>
      <w:r w:rsidR="1F3A563B" w:rsidRPr="11784D63">
        <w:rPr>
          <w:rFonts w:ascii="Times New Roman" w:hAnsi="Times New Roman" w:cs="Times New Roman"/>
          <w:color w:val="000000" w:themeColor="text1"/>
          <w:sz w:val="28"/>
          <w:szCs w:val="28"/>
          <w:lang w:val="uk-UA" w:eastAsia="ru-RU"/>
        </w:rPr>
        <w:t xml:space="preserve">котрий </w:t>
      </w:r>
      <w:r w:rsidRPr="11784D63">
        <w:rPr>
          <w:rFonts w:ascii="Times New Roman" w:hAnsi="Times New Roman" w:cs="Times New Roman"/>
          <w:color w:val="000000" w:themeColor="text1"/>
          <w:sz w:val="28"/>
          <w:szCs w:val="28"/>
          <w:lang w:val="uk-UA" w:eastAsia="ru-RU"/>
        </w:rPr>
        <w:t xml:space="preserve">перебуває у стані напруження, внутрішнього конфлікту, знаходиться </w:t>
      </w:r>
      <w:r w:rsidR="3784413F" w:rsidRPr="11784D63">
        <w:rPr>
          <w:rFonts w:ascii="Times New Roman" w:hAnsi="Times New Roman" w:cs="Times New Roman"/>
          <w:color w:val="000000" w:themeColor="text1"/>
          <w:sz w:val="28"/>
          <w:szCs w:val="28"/>
          <w:lang w:val="uk-UA" w:eastAsia="ru-RU"/>
        </w:rPr>
        <w:t>у</w:t>
      </w:r>
      <w:r w:rsidRPr="11784D63">
        <w:rPr>
          <w:rFonts w:ascii="Times New Roman" w:hAnsi="Times New Roman" w:cs="Times New Roman"/>
          <w:color w:val="000000" w:themeColor="text1"/>
          <w:sz w:val="28"/>
          <w:szCs w:val="28"/>
          <w:lang w:val="uk-UA" w:eastAsia="ru-RU"/>
        </w:rPr>
        <w:t xml:space="preserve"> стані стресу: кровообіг порушується,  </w:t>
      </w:r>
      <w:r w:rsidR="27AC4855" w:rsidRPr="11784D63">
        <w:rPr>
          <w:rFonts w:ascii="Times New Roman" w:hAnsi="Times New Roman" w:cs="Times New Roman"/>
          <w:color w:val="000000" w:themeColor="text1"/>
          <w:sz w:val="28"/>
          <w:szCs w:val="28"/>
          <w:lang w:val="uk-UA" w:eastAsia="ru-RU"/>
        </w:rPr>
        <w:t>й</w:t>
      </w:r>
      <w:r w:rsidRPr="11784D63">
        <w:rPr>
          <w:rFonts w:ascii="Times New Roman" w:hAnsi="Times New Roman" w:cs="Times New Roman"/>
          <w:color w:val="000000" w:themeColor="text1"/>
          <w:sz w:val="28"/>
          <w:szCs w:val="28"/>
          <w:lang w:val="uk-UA" w:eastAsia="ru-RU"/>
        </w:rPr>
        <w:t xml:space="preserve"> виникає дефіцит кисню </w:t>
      </w:r>
      <w:r w:rsidR="2FD4A0BA" w:rsidRPr="11784D63">
        <w:rPr>
          <w:rFonts w:ascii="Times New Roman" w:hAnsi="Times New Roman" w:cs="Times New Roman"/>
          <w:color w:val="000000" w:themeColor="text1"/>
          <w:sz w:val="28"/>
          <w:szCs w:val="28"/>
          <w:lang w:val="uk-UA" w:eastAsia="ru-RU"/>
        </w:rPr>
        <w:t xml:space="preserve">й </w:t>
      </w:r>
      <w:r w:rsidRPr="11784D63">
        <w:rPr>
          <w:rFonts w:ascii="Times New Roman" w:hAnsi="Times New Roman" w:cs="Times New Roman"/>
          <w:color w:val="000000" w:themeColor="text1"/>
          <w:sz w:val="28"/>
          <w:szCs w:val="28"/>
          <w:lang w:val="uk-UA" w:eastAsia="ru-RU"/>
        </w:rPr>
        <w:t xml:space="preserve">корисних речовин: організм розвивається </w:t>
      </w:r>
      <w:r w:rsidR="2B26A018" w:rsidRPr="11784D63">
        <w:rPr>
          <w:rFonts w:ascii="Times New Roman" w:hAnsi="Times New Roman" w:cs="Times New Roman"/>
          <w:color w:val="000000" w:themeColor="text1"/>
          <w:sz w:val="28"/>
          <w:szCs w:val="28"/>
          <w:lang w:val="uk-UA" w:eastAsia="ru-RU"/>
        </w:rPr>
        <w:t>у</w:t>
      </w:r>
      <w:r w:rsidRPr="11784D63">
        <w:rPr>
          <w:rFonts w:ascii="Times New Roman" w:hAnsi="Times New Roman" w:cs="Times New Roman"/>
          <w:color w:val="000000" w:themeColor="text1"/>
          <w:sz w:val="28"/>
          <w:szCs w:val="28"/>
          <w:lang w:val="uk-UA" w:eastAsia="ru-RU"/>
        </w:rPr>
        <w:t xml:space="preserve"> небезпечних умовах, можливо навіть з вадами. Дитина </w:t>
      </w:r>
      <w:r w:rsidR="0DBF3A98" w:rsidRPr="11784D63">
        <w:rPr>
          <w:rFonts w:ascii="Times New Roman" w:hAnsi="Times New Roman" w:cs="Times New Roman"/>
          <w:color w:val="000000" w:themeColor="text1"/>
          <w:sz w:val="28"/>
          <w:szCs w:val="28"/>
          <w:lang w:val="uk-UA" w:eastAsia="ru-RU"/>
        </w:rPr>
        <w:t xml:space="preserve">наче одержує </w:t>
      </w:r>
      <w:r w:rsidRPr="11784D63">
        <w:rPr>
          <w:rFonts w:ascii="Times New Roman" w:hAnsi="Times New Roman" w:cs="Times New Roman"/>
          <w:color w:val="000000" w:themeColor="text1"/>
          <w:sz w:val="28"/>
          <w:szCs w:val="28"/>
          <w:lang w:val="uk-UA" w:eastAsia="ru-RU"/>
        </w:rPr>
        <w:t>інформацію про те, що «жити небезпечно». Якщо ситуація напру</w:t>
      </w:r>
      <w:r w:rsidR="2962930B" w:rsidRPr="11784D63">
        <w:rPr>
          <w:rFonts w:ascii="Times New Roman" w:hAnsi="Times New Roman" w:cs="Times New Roman"/>
          <w:color w:val="000000" w:themeColor="text1"/>
          <w:sz w:val="28"/>
          <w:szCs w:val="28"/>
          <w:lang w:val="uk-UA" w:eastAsia="ru-RU"/>
        </w:rPr>
        <w:t>ги</w:t>
      </w:r>
      <w:r w:rsidRPr="11784D63">
        <w:rPr>
          <w:rFonts w:ascii="Times New Roman" w:hAnsi="Times New Roman" w:cs="Times New Roman"/>
          <w:color w:val="000000" w:themeColor="text1"/>
          <w:sz w:val="28"/>
          <w:szCs w:val="28"/>
          <w:lang w:val="uk-UA" w:eastAsia="ru-RU"/>
        </w:rPr>
        <w:t>, стресу виникає іноді і швидко проходить, а жінка досить швидко вирівнює настрій, то небезпеки для дитини немає</w:t>
      </w:r>
      <w:r w:rsidRPr="11784D63">
        <w:rPr>
          <w:rFonts w:ascii="Times New Roman" w:hAnsi="Times New Roman" w:cs="Times New Roman"/>
          <w:sz w:val="28"/>
          <w:szCs w:val="28"/>
          <w:lang w:val="uk-UA"/>
        </w:rPr>
        <w:t xml:space="preserve"> [31, с. 54]</w:t>
      </w:r>
      <w:r w:rsidRPr="11784D63">
        <w:rPr>
          <w:rFonts w:ascii="Times New Roman" w:hAnsi="Times New Roman" w:cs="Times New Roman"/>
          <w:color w:val="000000" w:themeColor="text1"/>
          <w:sz w:val="28"/>
          <w:szCs w:val="28"/>
          <w:lang w:val="uk-UA" w:eastAsia="ru-RU"/>
        </w:rPr>
        <w:t xml:space="preserve">. </w:t>
      </w:r>
      <w:r w:rsidR="004F07F4" w:rsidRPr="11784D63">
        <w:rPr>
          <w:rFonts w:ascii="Times New Roman" w:hAnsi="Times New Roman" w:cs="Times New Roman"/>
          <w:color w:val="000000" w:themeColor="text1"/>
          <w:sz w:val="28"/>
          <w:szCs w:val="28"/>
          <w:lang w:val="uk-UA" w:eastAsia="ru-RU"/>
        </w:rPr>
        <w:t>Відтак</w:t>
      </w:r>
      <w:r w:rsidRPr="11784D63">
        <w:rPr>
          <w:rFonts w:ascii="Times New Roman" w:hAnsi="Times New Roman" w:cs="Times New Roman"/>
          <w:color w:val="000000" w:themeColor="text1"/>
          <w:sz w:val="28"/>
          <w:szCs w:val="28"/>
          <w:lang w:val="uk-UA" w:eastAsia="ru-RU"/>
        </w:rPr>
        <w:t>, те, що відбувається п</w:t>
      </w:r>
      <w:r w:rsidR="5D10E6AC" w:rsidRPr="11784D63">
        <w:rPr>
          <w:rFonts w:ascii="Times New Roman" w:hAnsi="Times New Roman" w:cs="Times New Roman"/>
          <w:color w:val="000000" w:themeColor="text1"/>
          <w:sz w:val="28"/>
          <w:szCs w:val="28"/>
          <w:lang w:val="uk-UA" w:eastAsia="ru-RU"/>
        </w:rPr>
        <w:t>ротягом</w:t>
      </w:r>
      <w:r w:rsidRPr="11784D63">
        <w:rPr>
          <w:rFonts w:ascii="Times New Roman" w:hAnsi="Times New Roman" w:cs="Times New Roman"/>
          <w:color w:val="000000" w:themeColor="text1"/>
          <w:sz w:val="28"/>
          <w:szCs w:val="28"/>
          <w:lang w:val="uk-UA" w:eastAsia="ru-RU"/>
        </w:rPr>
        <w:t xml:space="preserve"> вагітності – є фундаментом для відносин </w:t>
      </w:r>
      <w:r w:rsidR="5B8F9C69" w:rsidRPr="11784D63">
        <w:rPr>
          <w:rFonts w:ascii="Times New Roman" w:hAnsi="Times New Roman" w:cs="Times New Roman"/>
          <w:color w:val="000000" w:themeColor="text1"/>
          <w:sz w:val="28"/>
          <w:szCs w:val="28"/>
          <w:lang w:val="uk-UA" w:eastAsia="ru-RU"/>
        </w:rPr>
        <w:t>по</w:t>
      </w:r>
      <w:r w:rsidRPr="11784D63">
        <w:rPr>
          <w:rFonts w:ascii="Times New Roman" w:hAnsi="Times New Roman" w:cs="Times New Roman"/>
          <w:color w:val="000000" w:themeColor="text1"/>
          <w:sz w:val="28"/>
          <w:szCs w:val="28"/>
          <w:lang w:val="uk-UA" w:eastAsia="ru-RU"/>
        </w:rPr>
        <w:t xml:space="preserve">між матір’ю та дитиною. А порушення взаємодії може привести до порушень розвитку психіки дитини. </w:t>
      </w:r>
    </w:p>
    <w:p w14:paraId="07200AE4" w14:textId="2EE769E9"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Вагітність – кризовий момент, пов’язаний з формуванням жіночої ідентичності </w:t>
      </w:r>
      <w:r w:rsidR="393A05ED"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підтвердженням статевої ідентичності майбутньої матері. Одним </w:t>
      </w:r>
      <w:r w:rsidR="7E821FB9"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з аспектів материнства як психоціального </w:t>
      </w:r>
      <w:r w:rsidR="1B5581A7" w:rsidRPr="11784D63">
        <w:rPr>
          <w:rFonts w:ascii="Times New Roman" w:hAnsi="Times New Roman" w:cs="Times New Roman"/>
          <w:sz w:val="28"/>
          <w:szCs w:val="28"/>
          <w:lang w:val="uk-UA"/>
        </w:rPr>
        <w:t xml:space="preserve">явища </w:t>
      </w:r>
      <w:r w:rsidRPr="11784D63">
        <w:rPr>
          <w:rFonts w:ascii="Times New Roman" w:hAnsi="Times New Roman" w:cs="Times New Roman"/>
          <w:sz w:val="28"/>
          <w:szCs w:val="28"/>
          <w:lang w:val="uk-UA"/>
        </w:rPr>
        <w:t xml:space="preserve">є готовність до материнства і вагітності. Зріла готовність до материнства </w:t>
      </w:r>
      <w:r w:rsidR="1A658380"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вагітності – це особлива позиція щодо себе </w:t>
      </w:r>
      <w:r w:rsidR="20B11651"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своєї дитини, яка має когнітивний, емоційно-смисловий </w:t>
      </w:r>
      <w:r w:rsidR="798905E5"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 поведінковий компоненти [23, с. 19-20].</w:t>
      </w:r>
    </w:p>
    <w:p w14:paraId="3929D1C1" w14:textId="2797621F"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Когнітивний (пізнавальний) компонент виявляється </w:t>
      </w:r>
      <w:r w:rsidR="3692320D"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тому, що мама має </w:t>
      </w:r>
      <w:r w:rsidR="31A17C25" w:rsidRPr="11784D63">
        <w:rPr>
          <w:rFonts w:ascii="Times New Roman" w:hAnsi="Times New Roman" w:cs="Times New Roman"/>
          <w:sz w:val="28"/>
          <w:szCs w:val="28"/>
          <w:lang w:val="uk-UA"/>
        </w:rPr>
        <w:t xml:space="preserve">потрібні </w:t>
      </w:r>
      <w:r w:rsidRPr="11784D63">
        <w:rPr>
          <w:rFonts w:ascii="Times New Roman" w:hAnsi="Times New Roman" w:cs="Times New Roman"/>
          <w:sz w:val="28"/>
          <w:szCs w:val="28"/>
          <w:lang w:val="uk-UA"/>
        </w:rPr>
        <w:t xml:space="preserve">знання про дитину, причому не </w:t>
      </w:r>
      <w:r w:rsidR="2433FE2B" w:rsidRPr="11784D63">
        <w:rPr>
          <w:rFonts w:ascii="Times New Roman" w:hAnsi="Times New Roman" w:cs="Times New Roman"/>
          <w:sz w:val="28"/>
          <w:szCs w:val="28"/>
          <w:lang w:val="uk-UA"/>
        </w:rPr>
        <w:t xml:space="preserve">тільки </w:t>
      </w:r>
      <w:r w:rsidRPr="11784D63">
        <w:rPr>
          <w:rFonts w:ascii="Times New Roman" w:hAnsi="Times New Roman" w:cs="Times New Roman"/>
          <w:sz w:val="28"/>
          <w:szCs w:val="28"/>
          <w:lang w:val="uk-UA"/>
        </w:rPr>
        <w:t xml:space="preserve">зовнішні, але й інтуїтивні – </w:t>
      </w:r>
      <w:r w:rsidRPr="11784D63">
        <w:rPr>
          <w:rFonts w:ascii="Times New Roman" w:hAnsi="Times New Roman" w:cs="Times New Roman"/>
          <w:sz w:val="28"/>
          <w:szCs w:val="28"/>
          <w:lang w:val="uk-UA"/>
        </w:rPr>
        <w:lastRenderedPageBreak/>
        <w:t>вміння ви</w:t>
      </w:r>
      <w:r w:rsidR="5C20C72D" w:rsidRPr="11784D63">
        <w:rPr>
          <w:rFonts w:ascii="Times New Roman" w:hAnsi="Times New Roman" w:cs="Times New Roman"/>
          <w:sz w:val="28"/>
          <w:szCs w:val="28"/>
          <w:lang w:val="uk-UA"/>
        </w:rPr>
        <w:t xml:space="preserve">являти </w:t>
      </w:r>
      <w:r w:rsidRPr="11784D63">
        <w:rPr>
          <w:rFonts w:ascii="Times New Roman" w:hAnsi="Times New Roman" w:cs="Times New Roman"/>
          <w:sz w:val="28"/>
          <w:szCs w:val="28"/>
          <w:lang w:val="uk-UA"/>
        </w:rPr>
        <w:t xml:space="preserve">потреби дитини, розуміти сигнали, </w:t>
      </w:r>
      <w:r w:rsidR="23B773A3" w:rsidRPr="11784D63">
        <w:rPr>
          <w:rFonts w:ascii="Times New Roman" w:hAnsi="Times New Roman" w:cs="Times New Roman"/>
          <w:sz w:val="28"/>
          <w:szCs w:val="28"/>
          <w:lang w:val="uk-UA"/>
        </w:rPr>
        <w:t xml:space="preserve">котрі </w:t>
      </w:r>
      <w:r w:rsidRPr="11784D63">
        <w:rPr>
          <w:rFonts w:ascii="Times New Roman" w:hAnsi="Times New Roman" w:cs="Times New Roman"/>
          <w:sz w:val="28"/>
          <w:szCs w:val="28"/>
          <w:lang w:val="uk-UA"/>
        </w:rPr>
        <w:t>вона подає ще на пренатальній стадії. Емоційно-с</w:t>
      </w:r>
      <w:r w:rsidR="1D92DA5F" w:rsidRPr="11784D63">
        <w:rPr>
          <w:rFonts w:ascii="Times New Roman" w:hAnsi="Times New Roman" w:cs="Times New Roman"/>
          <w:sz w:val="28"/>
          <w:szCs w:val="28"/>
          <w:lang w:val="uk-UA"/>
        </w:rPr>
        <w:t xml:space="preserve">енсовий </w:t>
      </w:r>
      <w:r w:rsidRPr="11784D63">
        <w:rPr>
          <w:rFonts w:ascii="Times New Roman" w:hAnsi="Times New Roman" w:cs="Times New Roman"/>
          <w:sz w:val="28"/>
          <w:szCs w:val="28"/>
          <w:lang w:val="uk-UA"/>
        </w:rPr>
        <w:t xml:space="preserve">компонент виражається </w:t>
      </w:r>
      <w:r w:rsidR="4847A75C"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повному прийнятті матір’ю дитини як </w:t>
      </w:r>
      <w:r w:rsidR="0B4CA119" w:rsidRPr="11784D63">
        <w:rPr>
          <w:rFonts w:ascii="Times New Roman" w:hAnsi="Times New Roman" w:cs="Times New Roman"/>
          <w:sz w:val="28"/>
          <w:szCs w:val="28"/>
          <w:lang w:val="uk-UA"/>
        </w:rPr>
        <w:t xml:space="preserve">незалежної </w:t>
      </w:r>
      <w:r w:rsidRPr="11784D63">
        <w:rPr>
          <w:rFonts w:ascii="Times New Roman" w:hAnsi="Times New Roman" w:cs="Times New Roman"/>
          <w:sz w:val="28"/>
          <w:szCs w:val="28"/>
          <w:lang w:val="uk-UA"/>
        </w:rPr>
        <w:t xml:space="preserve">цінності: вона (дитина) не стає </w:t>
      </w:r>
      <w:r w:rsidR="6BF4E05F"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неї (матері) засобом самореалізації </w:t>
      </w:r>
      <w:r w:rsidR="2EED8944" w:rsidRPr="11784D63">
        <w:rPr>
          <w:rFonts w:ascii="Times New Roman" w:hAnsi="Times New Roman" w:cs="Times New Roman"/>
          <w:sz w:val="28"/>
          <w:szCs w:val="28"/>
          <w:lang w:val="uk-UA"/>
        </w:rPr>
        <w:t xml:space="preserve">або </w:t>
      </w:r>
      <w:r w:rsidRPr="11784D63">
        <w:rPr>
          <w:rFonts w:ascii="Times New Roman" w:hAnsi="Times New Roman" w:cs="Times New Roman"/>
          <w:sz w:val="28"/>
          <w:szCs w:val="28"/>
          <w:lang w:val="uk-UA"/>
        </w:rPr>
        <w:t xml:space="preserve">втримання партнера. Поведінковий </w:t>
      </w:r>
      <w:r w:rsidR="0AF61475" w:rsidRPr="11784D63">
        <w:rPr>
          <w:rFonts w:ascii="Times New Roman" w:hAnsi="Times New Roman" w:cs="Times New Roman"/>
          <w:sz w:val="28"/>
          <w:szCs w:val="28"/>
          <w:lang w:val="uk-UA"/>
        </w:rPr>
        <w:t xml:space="preserve">елемент </w:t>
      </w:r>
      <w:r w:rsidRPr="11784D63">
        <w:rPr>
          <w:rFonts w:ascii="Times New Roman" w:hAnsi="Times New Roman" w:cs="Times New Roman"/>
          <w:sz w:val="28"/>
          <w:szCs w:val="28"/>
          <w:lang w:val="uk-UA"/>
        </w:rPr>
        <w:t xml:space="preserve">характеризується компетентною взаємодією матері </w:t>
      </w:r>
      <w:r w:rsidR="5E7E62CA"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з дитиною, адекватною до її (дитини) потреб, </w:t>
      </w:r>
      <w:r w:rsidR="37ED51EC" w:rsidRPr="11784D63">
        <w:rPr>
          <w:rFonts w:ascii="Times New Roman" w:hAnsi="Times New Roman" w:cs="Times New Roman"/>
          <w:sz w:val="28"/>
          <w:szCs w:val="28"/>
          <w:lang w:val="uk-UA"/>
        </w:rPr>
        <w:t xml:space="preserve">спроможною </w:t>
      </w:r>
      <w:r w:rsidRPr="11784D63">
        <w:rPr>
          <w:rFonts w:ascii="Times New Roman" w:hAnsi="Times New Roman" w:cs="Times New Roman"/>
          <w:sz w:val="28"/>
          <w:szCs w:val="28"/>
          <w:lang w:val="uk-UA"/>
        </w:rPr>
        <w:t>до відповідального вибору.</w:t>
      </w:r>
    </w:p>
    <w:p w14:paraId="66CE9049" w14:textId="21F62B8A" w:rsidR="008D32CE" w:rsidRPr="00E04E40" w:rsidRDefault="008D32CE" w:rsidP="11784D63">
      <w:pPr>
        <w:autoSpaceDE w:val="0"/>
        <w:autoSpaceDN w:val="0"/>
        <w:adjustRightInd w:val="0"/>
        <w:spacing w:after="0" w:line="360" w:lineRule="auto"/>
        <w:ind w:firstLine="709"/>
        <w:jc w:val="both"/>
        <w:rPr>
          <w:rFonts w:ascii="Times New Roman" w:hAnsi="Times New Roman" w:cs="Times New Roman"/>
          <w:sz w:val="28"/>
          <w:szCs w:val="28"/>
          <w:highlight w:val="yellow"/>
          <w:lang w:val="uk-UA"/>
        </w:rPr>
      </w:pPr>
      <w:r w:rsidRPr="11784D63">
        <w:rPr>
          <w:rFonts w:ascii="Times New Roman" w:hAnsi="Times New Roman" w:cs="Times New Roman"/>
          <w:sz w:val="28"/>
          <w:szCs w:val="28"/>
          <w:lang w:val="uk-UA"/>
        </w:rPr>
        <w:t xml:space="preserve">Для діагностики і психологічної роботи з жінкою у період очікування дитини </w:t>
      </w:r>
      <w:r w:rsidR="533B75A2" w:rsidRPr="11784D63">
        <w:rPr>
          <w:rFonts w:ascii="Times New Roman" w:hAnsi="Times New Roman" w:cs="Times New Roman"/>
          <w:sz w:val="28"/>
          <w:szCs w:val="28"/>
          <w:lang w:val="uk-UA"/>
        </w:rPr>
        <w:t xml:space="preserve">потрібні </w:t>
      </w:r>
      <w:r w:rsidRPr="11784D63">
        <w:rPr>
          <w:rFonts w:ascii="Times New Roman" w:hAnsi="Times New Roman" w:cs="Times New Roman"/>
          <w:sz w:val="28"/>
          <w:szCs w:val="28"/>
          <w:lang w:val="uk-UA"/>
        </w:rPr>
        <w:t xml:space="preserve">чіткі уявлення про те, що </w:t>
      </w:r>
      <w:r w:rsidR="1DDF5E72" w:rsidRPr="11784D63">
        <w:rPr>
          <w:rFonts w:ascii="Times New Roman" w:hAnsi="Times New Roman" w:cs="Times New Roman"/>
          <w:sz w:val="28"/>
          <w:szCs w:val="28"/>
          <w:lang w:val="uk-UA"/>
        </w:rPr>
        <w:t xml:space="preserve">усвідомлюється </w:t>
      </w:r>
      <w:r w:rsidRPr="11784D63">
        <w:rPr>
          <w:rFonts w:ascii="Times New Roman" w:hAnsi="Times New Roman" w:cs="Times New Roman"/>
          <w:sz w:val="28"/>
          <w:szCs w:val="28"/>
          <w:lang w:val="uk-UA"/>
        </w:rPr>
        <w:t xml:space="preserve">під готовністю до материнства. У </w:t>
      </w:r>
      <w:r w:rsidR="760D4F91" w:rsidRPr="11784D63">
        <w:rPr>
          <w:rFonts w:ascii="Times New Roman" w:hAnsi="Times New Roman" w:cs="Times New Roman"/>
          <w:sz w:val="28"/>
          <w:szCs w:val="28"/>
          <w:lang w:val="uk-UA"/>
        </w:rPr>
        <w:t xml:space="preserve">цій </w:t>
      </w:r>
      <w:r w:rsidRPr="11784D63">
        <w:rPr>
          <w:rFonts w:ascii="Times New Roman" w:hAnsi="Times New Roman" w:cs="Times New Roman"/>
          <w:sz w:val="28"/>
          <w:szCs w:val="28"/>
          <w:lang w:val="uk-UA"/>
        </w:rPr>
        <w:t>готовності Г. Філіпова [31]  ви</w:t>
      </w:r>
      <w:r w:rsidR="7634B93C" w:rsidRPr="11784D63">
        <w:rPr>
          <w:rFonts w:ascii="Times New Roman" w:hAnsi="Times New Roman" w:cs="Times New Roman"/>
          <w:sz w:val="28"/>
          <w:szCs w:val="28"/>
          <w:lang w:val="uk-UA"/>
        </w:rPr>
        <w:t xml:space="preserve">окремлює </w:t>
      </w:r>
      <w:r w:rsidRPr="11784D63">
        <w:rPr>
          <w:rFonts w:ascii="Times New Roman" w:hAnsi="Times New Roman" w:cs="Times New Roman"/>
          <w:sz w:val="28"/>
          <w:szCs w:val="28"/>
          <w:lang w:val="uk-UA"/>
        </w:rPr>
        <w:t>5 основних блоків:</w:t>
      </w:r>
    </w:p>
    <w:p w14:paraId="3D24B30D" w14:textId="42C5D64B" w:rsidR="008D32CE" w:rsidRPr="00E04E40" w:rsidRDefault="008D32CE" w:rsidP="11784D63">
      <w:pPr>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1. Особистісна готовність: загальна </w:t>
      </w:r>
      <w:r w:rsidR="64448CE0" w:rsidRPr="11784D63">
        <w:rPr>
          <w:rFonts w:ascii="Times New Roman" w:hAnsi="Times New Roman" w:cs="Times New Roman"/>
          <w:sz w:val="28"/>
          <w:szCs w:val="28"/>
          <w:lang w:val="uk-UA"/>
        </w:rPr>
        <w:t xml:space="preserve">індивідуальна </w:t>
      </w:r>
      <w:r w:rsidRPr="11784D63">
        <w:rPr>
          <w:rFonts w:ascii="Times New Roman" w:hAnsi="Times New Roman" w:cs="Times New Roman"/>
          <w:sz w:val="28"/>
          <w:szCs w:val="28"/>
          <w:lang w:val="uk-UA"/>
        </w:rPr>
        <w:t xml:space="preserve">зрілість (адекватна віково-статева ідентифікація; спроможність до </w:t>
      </w:r>
      <w:r w:rsidR="548565DB" w:rsidRPr="11784D63">
        <w:rPr>
          <w:rFonts w:ascii="Times New Roman" w:hAnsi="Times New Roman" w:cs="Times New Roman"/>
          <w:sz w:val="28"/>
          <w:szCs w:val="28"/>
          <w:lang w:val="uk-UA"/>
        </w:rPr>
        <w:t>с</w:t>
      </w:r>
      <w:r w:rsidRPr="11784D63">
        <w:rPr>
          <w:rFonts w:ascii="Times New Roman" w:hAnsi="Times New Roman" w:cs="Times New Roman"/>
          <w:sz w:val="28"/>
          <w:szCs w:val="28"/>
          <w:lang w:val="uk-UA"/>
        </w:rPr>
        <w:t xml:space="preserve">прийняття рішень </w:t>
      </w:r>
      <w:r w:rsidR="3BD73A16"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відповідальності; тривка прихильність; внутрішня каузальна атрибуція </w:t>
      </w:r>
      <w:r w:rsidR="1649F78B"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внутрішній локус контролю; відсутність залежностей) </w:t>
      </w:r>
      <w:r w:rsidR="11F2141A"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особистісні якості, необхідні </w:t>
      </w:r>
      <w:r w:rsidR="1EFB3451"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ефективного материнства (емпатія; </w:t>
      </w:r>
      <w:r w:rsidR="0A71E253" w:rsidRPr="11784D63">
        <w:rPr>
          <w:rFonts w:ascii="Times New Roman" w:hAnsi="Times New Roman" w:cs="Times New Roman"/>
          <w:sz w:val="28"/>
          <w:szCs w:val="28"/>
          <w:lang w:val="uk-UA"/>
        </w:rPr>
        <w:t xml:space="preserve">здатність </w:t>
      </w:r>
      <w:r w:rsidRPr="11784D63">
        <w:rPr>
          <w:rFonts w:ascii="Times New Roman" w:hAnsi="Times New Roman" w:cs="Times New Roman"/>
          <w:sz w:val="28"/>
          <w:szCs w:val="28"/>
          <w:lang w:val="uk-UA"/>
        </w:rPr>
        <w:t xml:space="preserve">до спільної діяльності; спроможність бути «тут </w:t>
      </w:r>
      <w:r w:rsidR="5E1C408E"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тепер»; творчі здібності; інтерес до розвитку іншої </w:t>
      </w:r>
      <w:r w:rsidR="39858973" w:rsidRPr="11784D63">
        <w:rPr>
          <w:rFonts w:ascii="Times New Roman" w:hAnsi="Times New Roman" w:cs="Times New Roman"/>
          <w:sz w:val="28"/>
          <w:szCs w:val="28"/>
          <w:lang w:val="uk-UA"/>
        </w:rPr>
        <w:t>індивідуальності</w:t>
      </w:r>
      <w:r w:rsidRPr="11784D63">
        <w:rPr>
          <w:rFonts w:ascii="Times New Roman" w:hAnsi="Times New Roman" w:cs="Times New Roman"/>
          <w:sz w:val="28"/>
          <w:szCs w:val="28"/>
          <w:lang w:val="uk-UA"/>
        </w:rPr>
        <w:t xml:space="preserve">; інтерес до діяльності вирощування </w:t>
      </w:r>
      <w:r w:rsidR="1E09BF05"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виховання; уміння </w:t>
      </w:r>
      <w:r w:rsidR="3B71AB30" w:rsidRPr="11784D63">
        <w:rPr>
          <w:rFonts w:ascii="Times New Roman" w:hAnsi="Times New Roman" w:cs="Times New Roman"/>
          <w:sz w:val="28"/>
          <w:szCs w:val="28"/>
          <w:lang w:val="uk-UA"/>
        </w:rPr>
        <w:t xml:space="preserve">отримувати </w:t>
      </w:r>
      <w:r w:rsidRPr="11784D63">
        <w:rPr>
          <w:rFonts w:ascii="Times New Roman" w:hAnsi="Times New Roman" w:cs="Times New Roman"/>
          <w:sz w:val="28"/>
          <w:szCs w:val="28"/>
          <w:lang w:val="uk-UA"/>
        </w:rPr>
        <w:t>задоволення; культура тіла).</w:t>
      </w:r>
    </w:p>
    <w:p w14:paraId="47586A4C" w14:textId="04020888"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2. Адекватна модель батьківства: </w:t>
      </w:r>
      <w:r w:rsidR="021BB9DA" w:rsidRPr="11784D63">
        <w:rPr>
          <w:rFonts w:ascii="Times New Roman" w:hAnsi="Times New Roman" w:cs="Times New Roman"/>
          <w:sz w:val="28"/>
          <w:szCs w:val="28"/>
          <w:lang w:val="uk-UA"/>
        </w:rPr>
        <w:t xml:space="preserve">спокій </w:t>
      </w:r>
      <w:r w:rsidRPr="11784D63">
        <w:rPr>
          <w:rFonts w:ascii="Times New Roman" w:hAnsi="Times New Roman" w:cs="Times New Roman"/>
          <w:sz w:val="28"/>
          <w:szCs w:val="28"/>
          <w:lang w:val="uk-UA"/>
        </w:rPr>
        <w:t xml:space="preserve">моделей материнської і батьківської ролей, </w:t>
      </w:r>
      <w:r w:rsidR="1B1E9752" w:rsidRPr="11784D63">
        <w:rPr>
          <w:rFonts w:ascii="Times New Roman" w:hAnsi="Times New Roman" w:cs="Times New Roman"/>
          <w:sz w:val="28"/>
          <w:szCs w:val="28"/>
          <w:lang w:val="uk-UA"/>
        </w:rPr>
        <w:t xml:space="preserve">які </w:t>
      </w:r>
      <w:r w:rsidRPr="11784D63">
        <w:rPr>
          <w:rFonts w:ascii="Times New Roman" w:hAnsi="Times New Roman" w:cs="Times New Roman"/>
          <w:sz w:val="28"/>
          <w:szCs w:val="28"/>
          <w:lang w:val="uk-UA"/>
        </w:rPr>
        <w:t xml:space="preserve">сформувалися в </w:t>
      </w:r>
      <w:r w:rsidR="5E91393F" w:rsidRPr="11784D63">
        <w:rPr>
          <w:rFonts w:ascii="Times New Roman" w:hAnsi="Times New Roman" w:cs="Times New Roman"/>
          <w:sz w:val="28"/>
          <w:szCs w:val="28"/>
          <w:lang w:val="uk-UA"/>
        </w:rPr>
        <w:t xml:space="preserve">власній </w:t>
      </w:r>
      <w:r w:rsidRPr="11784D63">
        <w:rPr>
          <w:rFonts w:ascii="Times New Roman" w:hAnsi="Times New Roman" w:cs="Times New Roman"/>
          <w:sz w:val="28"/>
          <w:szCs w:val="28"/>
          <w:lang w:val="uk-UA"/>
        </w:rPr>
        <w:t xml:space="preserve">родині, по відношенню до моделі особистості, сім’ї </w:t>
      </w:r>
      <w:r w:rsidR="7947B750"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батьківства своєї культури; оптимальні </w:t>
      </w:r>
      <w:r w:rsidR="6C8B57A0"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народження </w:t>
      </w:r>
      <w:r w:rsidR="73746CF2"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виховання дитини батьківські настановлення, п</w:t>
      </w:r>
      <w:r w:rsidR="2DC3CF4B" w:rsidRPr="11784D63">
        <w:rPr>
          <w:rFonts w:ascii="Times New Roman" w:hAnsi="Times New Roman" w:cs="Times New Roman"/>
          <w:sz w:val="28"/>
          <w:szCs w:val="28"/>
          <w:lang w:val="uk-UA"/>
        </w:rPr>
        <w:t>риниципи</w:t>
      </w:r>
      <w:r w:rsidRPr="11784D63">
        <w:rPr>
          <w:rFonts w:ascii="Times New Roman" w:hAnsi="Times New Roman" w:cs="Times New Roman"/>
          <w:sz w:val="28"/>
          <w:szCs w:val="28"/>
          <w:lang w:val="uk-UA"/>
        </w:rPr>
        <w:t>, виховні стратегії, материнські відношення.</w:t>
      </w:r>
    </w:p>
    <w:p w14:paraId="0BA971EA" w14:textId="43013C38"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3. Мотиваційна </w:t>
      </w:r>
      <w:r w:rsidR="4B303A28" w:rsidRPr="11784D63">
        <w:rPr>
          <w:rFonts w:ascii="Times New Roman" w:hAnsi="Times New Roman" w:cs="Times New Roman"/>
          <w:sz w:val="28"/>
          <w:szCs w:val="28"/>
          <w:lang w:val="uk-UA"/>
        </w:rPr>
        <w:t>підготовка</w:t>
      </w:r>
      <w:r w:rsidRPr="11784D63">
        <w:rPr>
          <w:rFonts w:ascii="Times New Roman" w:hAnsi="Times New Roman" w:cs="Times New Roman"/>
          <w:sz w:val="28"/>
          <w:szCs w:val="28"/>
          <w:lang w:val="uk-UA"/>
        </w:rPr>
        <w:t xml:space="preserve">: зрілість мотивації народження дитини, при </w:t>
      </w:r>
      <w:r w:rsidR="34939029" w:rsidRPr="11784D63">
        <w:rPr>
          <w:rFonts w:ascii="Times New Roman" w:hAnsi="Times New Roman" w:cs="Times New Roman"/>
          <w:sz w:val="28"/>
          <w:szCs w:val="28"/>
          <w:lang w:val="uk-UA"/>
        </w:rPr>
        <w:t xml:space="preserve">котрій </w:t>
      </w:r>
      <w:r w:rsidRPr="11784D63">
        <w:rPr>
          <w:rFonts w:ascii="Times New Roman" w:hAnsi="Times New Roman" w:cs="Times New Roman"/>
          <w:sz w:val="28"/>
          <w:szCs w:val="28"/>
          <w:lang w:val="uk-UA"/>
        </w:rPr>
        <w:t xml:space="preserve">дитина не стає засобом: засобом статево-рольової, вікової </w:t>
      </w:r>
      <w:r w:rsidR="6413E8BE"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особистісної самореалізації жінки; засобом </w:t>
      </w:r>
      <w:r w:rsidR="0E514B47"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тримання партнера </w:t>
      </w:r>
      <w:r w:rsidR="1A909A3E" w:rsidRPr="11784D63">
        <w:rPr>
          <w:rFonts w:ascii="Times New Roman" w:hAnsi="Times New Roman" w:cs="Times New Roman"/>
          <w:sz w:val="28"/>
          <w:szCs w:val="28"/>
          <w:lang w:val="uk-UA"/>
        </w:rPr>
        <w:t>чи</w:t>
      </w:r>
      <w:r w:rsidRPr="11784D63">
        <w:rPr>
          <w:rFonts w:ascii="Times New Roman" w:hAnsi="Times New Roman" w:cs="Times New Roman"/>
          <w:sz w:val="28"/>
          <w:szCs w:val="28"/>
          <w:lang w:val="uk-UA"/>
        </w:rPr>
        <w:t xml:space="preserve"> зміцнення родини; засобом компенсації </w:t>
      </w:r>
      <w:r w:rsidR="7B5FAC3F" w:rsidRPr="11784D63">
        <w:rPr>
          <w:rFonts w:ascii="Times New Roman" w:hAnsi="Times New Roman" w:cs="Times New Roman"/>
          <w:sz w:val="28"/>
          <w:szCs w:val="28"/>
          <w:lang w:val="uk-UA"/>
        </w:rPr>
        <w:t xml:space="preserve">власних </w:t>
      </w:r>
      <w:r w:rsidRPr="11784D63">
        <w:rPr>
          <w:rFonts w:ascii="Times New Roman" w:hAnsi="Times New Roman" w:cs="Times New Roman"/>
          <w:sz w:val="28"/>
          <w:szCs w:val="28"/>
          <w:lang w:val="uk-UA"/>
        </w:rPr>
        <w:t xml:space="preserve">дитячо-батьківських відносин; засобом досягнення </w:t>
      </w:r>
      <w:r w:rsidR="751A54C5" w:rsidRPr="11784D63">
        <w:rPr>
          <w:rFonts w:ascii="Times New Roman" w:hAnsi="Times New Roman" w:cs="Times New Roman"/>
          <w:sz w:val="28"/>
          <w:szCs w:val="28"/>
          <w:lang w:val="uk-UA"/>
        </w:rPr>
        <w:t xml:space="preserve">конкретного </w:t>
      </w:r>
      <w:r w:rsidRPr="11784D63">
        <w:rPr>
          <w:rFonts w:ascii="Times New Roman" w:hAnsi="Times New Roman" w:cs="Times New Roman"/>
          <w:sz w:val="28"/>
          <w:szCs w:val="28"/>
          <w:lang w:val="uk-UA"/>
        </w:rPr>
        <w:t>соціального статусу тощо.</w:t>
      </w:r>
    </w:p>
    <w:p w14:paraId="20838C11" w14:textId="753F6035"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4. Сформованість материнської компетентності: </w:t>
      </w:r>
      <w:r w:rsidR="2947AF85" w:rsidRPr="11784D63">
        <w:rPr>
          <w:rFonts w:ascii="Times New Roman" w:hAnsi="Times New Roman" w:cs="Times New Roman"/>
          <w:sz w:val="28"/>
          <w:szCs w:val="28"/>
          <w:lang w:val="uk-UA"/>
        </w:rPr>
        <w:t xml:space="preserve">ставлення </w:t>
      </w:r>
      <w:r w:rsidRPr="11784D63">
        <w:rPr>
          <w:rFonts w:ascii="Times New Roman" w:hAnsi="Times New Roman" w:cs="Times New Roman"/>
          <w:sz w:val="28"/>
          <w:szCs w:val="28"/>
          <w:lang w:val="uk-UA"/>
        </w:rPr>
        <w:t xml:space="preserve">до дитини як до суб’єкту не </w:t>
      </w:r>
      <w:r w:rsidR="2AD356DE" w:rsidRPr="11784D63">
        <w:rPr>
          <w:rFonts w:ascii="Times New Roman" w:hAnsi="Times New Roman" w:cs="Times New Roman"/>
          <w:sz w:val="28"/>
          <w:szCs w:val="28"/>
          <w:lang w:val="uk-UA"/>
        </w:rPr>
        <w:t xml:space="preserve">лише </w:t>
      </w:r>
      <w:r w:rsidRPr="11784D63">
        <w:rPr>
          <w:rFonts w:ascii="Times New Roman" w:hAnsi="Times New Roman" w:cs="Times New Roman"/>
          <w:sz w:val="28"/>
          <w:szCs w:val="28"/>
          <w:lang w:val="uk-UA"/>
        </w:rPr>
        <w:t xml:space="preserve">фізичних, але і психологічних потреб </w:t>
      </w:r>
      <w:r w:rsidR="784A815E"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суб’єктивних переживань; сензитивність до стимуляції від дитини; </w:t>
      </w:r>
      <w:r w:rsidR="3389E70E" w:rsidRPr="11784D63">
        <w:rPr>
          <w:rFonts w:ascii="Times New Roman" w:hAnsi="Times New Roman" w:cs="Times New Roman"/>
          <w:sz w:val="28"/>
          <w:szCs w:val="28"/>
          <w:lang w:val="uk-UA"/>
        </w:rPr>
        <w:t xml:space="preserve">здатність </w:t>
      </w:r>
      <w:r w:rsidRPr="11784D63">
        <w:rPr>
          <w:rFonts w:ascii="Times New Roman" w:hAnsi="Times New Roman" w:cs="Times New Roman"/>
          <w:sz w:val="28"/>
          <w:szCs w:val="28"/>
          <w:lang w:val="uk-UA"/>
        </w:rPr>
        <w:t xml:space="preserve">до адекватного реагування на прояви дитини; </w:t>
      </w:r>
      <w:r w:rsidR="3C9E2A9A" w:rsidRPr="11784D63">
        <w:rPr>
          <w:rFonts w:ascii="Times New Roman" w:hAnsi="Times New Roman" w:cs="Times New Roman"/>
          <w:sz w:val="28"/>
          <w:szCs w:val="28"/>
          <w:lang w:val="uk-UA"/>
        </w:rPr>
        <w:t xml:space="preserve">здатність </w:t>
      </w:r>
      <w:r w:rsidRPr="11784D63">
        <w:rPr>
          <w:rFonts w:ascii="Times New Roman" w:hAnsi="Times New Roman" w:cs="Times New Roman"/>
          <w:sz w:val="28"/>
          <w:szCs w:val="28"/>
          <w:lang w:val="uk-UA"/>
        </w:rPr>
        <w:t xml:space="preserve">орієнтуватися для розуміння стану </w:t>
      </w:r>
      <w:r w:rsidRPr="11784D63">
        <w:rPr>
          <w:rFonts w:ascii="Times New Roman" w:hAnsi="Times New Roman" w:cs="Times New Roman"/>
          <w:sz w:val="28"/>
          <w:szCs w:val="28"/>
          <w:lang w:val="uk-UA"/>
        </w:rPr>
        <w:lastRenderedPageBreak/>
        <w:t xml:space="preserve">дитини </w:t>
      </w:r>
      <w:r w:rsidR="5FE25CAD" w:rsidRPr="11784D63">
        <w:rPr>
          <w:rFonts w:ascii="Times New Roman" w:hAnsi="Times New Roman" w:cs="Times New Roman"/>
          <w:sz w:val="28"/>
          <w:szCs w:val="28"/>
          <w:lang w:val="uk-UA"/>
        </w:rPr>
        <w:t>у</w:t>
      </w:r>
      <w:r w:rsidRPr="11784D63">
        <w:rPr>
          <w:rFonts w:ascii="Times New Roman" w:hAnsi="Times New Roman" w:cs="Times New Roman"/>
          <w:sz w:val="28"/>
          <w:szCs w:val="28"/>
          <w:lang w:val="uk-UA"/>
        </w:rPr>
        <w:t xml:space="preserve"> період її розвитку; необхідні знання про фізичний </w:t>
      </w:r>
      <w:r w:rsidR="78167C3B" w:rsidRPr="11784D63">
        <w:rPr>
          <w:rFonts w:ascii="Times New Roman" w:hAnsi="Times New Roman" w:cs="Times New Roman"/>
          <w:sz w:val="28"/>
          <w:szCs w:val="28"/>
          <w:lang w:val="uk-UA"/>
        </w:rPr>
        <w:t>та</w:t>
      </w:r>
      <w:r w:rsidRPr="11784D63">
        <w:rPr>
          <w:rFonts w:ascii="Times New Roman" w:hAnsi="Times New Roman" w:cs="Times New Roman"/>
          <w:sz w:val="28"/>
          <w:szCs w:val="28"/>
          <w:lang w:val="uk-UA"/>
        </w:rPr>
        <w:t xml:space="preserve"> психічний розвиток дитини, </w:t>
      </w:r>
      <w:r w:rsidR="244A10AC" w:rsidRPr="11784D63">
        <w:rPr>
          <w:rFonts w:ascii="Times New Roman" w:hAnsi="Times New Roman" w:cs="Times New Roman"/>
          <w:sz w:val="28"/>
          <w:szCs w:val="28"/>
          <w:lang w:val="uk-UA"/>
        </w:rPr>
        <w:t xml:space="preserve">зокрема </w:t>
      </w:r>
      <w:r w:rsidRPr="11784D63">
        <w:rPr>
          <w:rFonts w:ascii="Times New Roman" w:hAnsi="Times New Roman" w:cs="Times New Roman"/>
          <w:sz w:val="28"/>
          <w:szCs w:val="28"/>
          <w:lang w:val="uk-UA"/>
        </w:rPr>
        <w:t xml:space="preserve">вікові особливості її взаємодії </w:t>
      </w:r>
      <w:r w:rsidR="24129B1F"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з миром; спроможність до спільної діяльності з</w:t>
      </w:r>
      <w:r w:rsidR="7C01B8E9"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 дитиною; навички виховання </w:t>
      </w:r>
      <w:r w:rsidR="25AB78C6"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навчання, адекватні віковим </w:t>
      </w:r>
      <w:r w:rsidR="29C5D3F0" w:rsidRPr="11784D63">
        <w:rPr>
          <w:rFonts w:ascii="Times New Roman" w:hAnsi="Times New Roman" w:cs="Times New Roman"/>
          <w:sz w:val="28"/>
          <w:szCs w:val="28"/>
          <w:lang w:val="uk-UA"/>
        </w:rPr>
        <w:t xml:space="preserve">властивостям </w:t>
      </w:r>
      <w:r w:rsidRPr="11784D63">
        <w:rPr>
          <w:rFonts w:ascii="Times New Roman" w:hAnsi="Times New Roman" w:cs="Times New Roman"/>
          <w:sz w:val="28"/>
          <w:szCs w:val="28"/>
          <w:lang w:val="uk-UA"/>
        </w:rPr>
        <w:t>дитини.</w:t>
      </w:r>
    </w:p>
    <w:p w14:paraId="384A1655" w14:textId="4569A4D5" w:rsidR="008D32CE" w:rsidRPr="00E04E40" w:rsidRDefault="008D32CE" w:rsidP="008D32CE">
      <w:pPr>
        <w:autoSpaceDE w:val="0"/>
        <w:autoSpaceDN w:val="0"/>
        <w:adjustRightInd w:val="0"/>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5. Сформованість материнської сфери. Материнство як част</w:t>
      </w:r>
      <w:r w:rsidR="20ED9903" w:rsidRPr="11784D63">
        <w:rPr>
          <w:rFonts w:ascii="Times New Roman" w:hAnsi="Times New Roman" w:cs="Times New Roman"/>
          <w:sz w:val="28"/>
          <w:szCs w:val="28"/>
          <w:lang w:val="uk-UA"/>
        </w:rPr>
        <w:t>ка</w:t>
      </w:r>
      <w:r w:rsidRPr="11784D63">
        <w:rPr>
          <w:rFonts w:ascii="Times New Roman" w:hAnsi="Times New Roman" w:cs="Times New Roman"/>
          <w:sz w:val="28"/>
          <w:szCs w:val="28"/>
          <w:lang w:val="uk-UA"/>
        </w:rPr>
        <w:t xml:space="preserve"> особистісної сфери жінки </w:t>
      </w:r>
      <w:r w:rsidR="1EECBB89" w:rsidRPr="11784D63">
        <w:rPr>
          <w:rFonts w:ascii="Times New Roman" w:hAnsi="Times New Roman" w:cs="Times New Roman"/>
          <w:sz w:val="28"/>
          <w:szCs w:val="28"/>
          <w:lang w:val="uk-UA"/>
        </w:rPr>
        <w:t xml:space="preserve">містить </w:t>
      </w:r>
      <w:r w:rsidRPr="11784D63">
        <w:rPr>
          <w:rFonts w:ascii="Times New Roman" w:hAnsi="Times New Roman" w:cs="Times New Roman"/>
          <w:sz w:val="28"/>
          <w:szCs w:val="28"/>
          <w:lang w:val="uk-UA"/>
        </w:rPr>
        <w:t xml:space="preserve">емоційно-потрібнісний, операціональний, ціннісно-змістовий блоки, зміст </w:t>
      </w:r>
      <w:r w:rsidR="42BE6A3A" w:rsidRPr="11784D63">
        <w:rPr>
          <w:rFonts w:ascii="Times New Roman" w:hAnsi="Times New Roman" w:cs="Times New Roman"/>
          <w:sz w:val="28"/>
          <w:szCs w:val="28"/>
          <w:lang w:val="uk-UA"/>
        </w:rPr>
        <w:t xml:space="preserve">котрих </w:t>
      </w:r>
      <w:r w:rsidRPr="11784D63">
        <w:rPr>
          <w:rFonts w:ascii="Times New Roman" w:hAnsi="Times New Roman" w:cs="Times New Roman"/>
          <w:sz w:val="28"/>
          <w:szCs w:val="28"/>
          <w:lang w:val="uk-UA"/>
        </w:rPr>
        <w:t>виявляється в онтогенезі жінки (</w:t>
      </w:r>
      <w:r w:rsidR="79D7854C"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взаємодії з власною матір’ю </w:t>
      </w:r>
      <w:r w:rsidR="42286BFE"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іншими носіями материнських функцій; </w:t>
      </w:r>
      <w:r w:rsidR="09CFAE53"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сюжетно-рольовій грі в родину; </w:t>
      </w:r>
      <w:r w:rsidR="559FEF90"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взаємодії з немовлям до народження своєї дитини; </w:t>
      </w:r>
      <w:r w:rsidR="69EC6B04" w:rsidRPr="11784D63">
        <w:rPr>
          <w:rFonts w:ascii="Times New Roman" w:hAnsi="Times New Roman" w:cs="Times New Roman"/>
          <w:sz w:val="28"/>
          <w:szCs w:val="28"/>
          <w:lang w:val="uk-UA"/>
        </w:rPr>
        <w:t>у</w:t>
      </w:r>
      <w:r w:rsidRPr="11784D63">
        <w:rPr>
          <w:rFonts w:ascii="Times New Roman" w:hAnsi="Times New Roman" w:cs="Times New Roman"/>
          <w:sz w:val="28"/>
          <w:szCs w:val="28"/>
          <w:lang w:val="uk-UA"/>
        </w:rPr>
        <w:t xml:space="preserve"> період статевого визрівання; у взаємодії </w:t>
      </w:r>
      <w:r w:rsidR="46487A0B"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з власними дітьми). </w:t>
      </w:r>
    </w:p>
    <w:p w14:paraId="05D93D4C" w14:textId="5283E2E8" w:rsidR="008D32CE" w:rsidRPr="00E04E40" w:rsidRDefault="004F07F4" w:rsidP="11784D63">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Отже, п</w:t>
      </w:r>
      <w:r w:rsidR="008D32CE" w:rsidRPr="11784D63">
        <w:rPr>
          <w:rFonts w:ascii="Times New Roman" w:hAnsi="Times New Roman" w:cs="Times New Roman"/>
          <w:color w:val="000000" w:themeColor="text1"/>
          <w:sz w:val="28"/>
          <w:szCs w:val="28"/>
          <w:lang w:val="uk-UA"/>
        </w:rPr>
        <w:t xml:space="preserve">роцес </w:t>
      </w:r>
      <w:r w:rsidR="37FBC40F" w:rsidRPr="11784D63">
        <w:rPr>
          <w:rFonts w:ascii="Times New Roman" w:hAnsi="Times New Roman" w:cs="Times New Roman"/>
          <w:color w:val="000000" w:themeColor="text1"/>
          <w:sz w:val="28"/>
          <w:szCs w:val="28"/>
          <w:lang w:val="uk-UA"/>
        </w:rPr>
        <w:t xml:space="preserve">формування </w:t>
      </w:r>
      <w:r w:rsidR="008D32CE" w:rsidRPr="11784D63">
        <w:rPr>
          <w:rFonts w:ascii="Times New Roman" w:hAnsi="Times New Roman" w:cs="Times New Roman"/>
          <w:color w:val="000000" w:themeColor="text1"/>
          <w:sz w:val="28"/>
          <w:szCs w:val="28"/>
          <w:lang w:val="uk-UA"/>
        </w:rPr>
        <w:t xml:space="preserve">психологічної готовності жінки до материнства  </w:t>
      </w:r>
      <w:r w:rsidR="1B4BDE1D" w:rsidRPr="11784D63">
        <w:rPr>
          <w:rFonts w:ascii="Times New Roman" w:hAnsi="Times New Roman" w:cs="Times New Roman"/>
          <w:color w:val="000000" w:themeColor="text1"/>
          <w:sz w:val="28"/>
          <w:szCs w:val="28"/>
          <w:lang w:val="uk-UA"/>
        </w:rPr>
        <w:t>вважа</w:t>
      </w:r>
      <w:r w:rsidR="008D32CE" w:rsidRPr="11784D63">
        <w:rPr>
          <w:rFonts w:ascii="Times New Roman" w:hAnsi="Times New Roman" w:cs="Times New Roman"/>
          <w:color w:val="000000" w:themeColor="text1"/>
          <w:sz w:val="28"/>
          <w:szCs w:val="28"/>
          <w:lang w:val="uk-UA"/>
        </w:rPr>
        <w:t>є</w:t>
      </w:r>
      <w:r w:rsidR="4FC564EC" w:rsidRPr="11784D63">
        <w:rPr>
          <w:rFonts w:ascii="Times New Roman" w:hAnsi="Times New Roman" w:cs="Times New Roman"/>
          <w:color w:val="000000" w:themeColor="text1"/>
          <w:sz w:val="28"/>
          <w:szCs w:val="28"/>
          <w:lang w:val="uk-UA"/>
        </w:rPr>
        <w:t>ться</w:t>
      </w:r>
      <w:r w:rsidR="008D32CE" w:rsidRPr="11784D63">
        <w:rPr>
          <w:rFonts w:ascii="Times New Roman" w:hAnsi="Times New Roman" w:cs="Times New Roman"/>
          <w:color w:val="000000" w:themeColor="text1"/>
          <w:sz w:val="28"/>
          <w:szCs w:val="28"/>
          <w:lang w:val="uk-UA"/>
        </w:rPr>
        <w:t xml:space="preserve"> природним процесом, який починається </w:t>
      </w:r>
      <w:r w:rsidR="67C9F5DD" w:rsidRPr="11784D63">
        <w:rPr>
          <w:rFonts w:ascii="Times New Roman" w:hAnsi="Times New Roman" w:cs="Times New Roman"/>
          <w:color w:val="000000" w:themeColor="text1"/>
          <w:sz w:val="28"/>
          <w:szCs w:val="28"/>
          <w:lang w:val="uk-UA"/>
        </w:rPr>
        <w:t>і</w:t>
      </w:r>
      <w:r w:rsidR="008D32CE" w:rsidRPr="11784D63">
        <w:rPr>
          <w:rFonts w:ascii="Times New Roman" w:hAnsi="Times New Roman" w:cs="Times New Roman"/>
          <w:color w:val="000000" w:themeColor="text1"/>
          <w:sz w:val="28"/>
          <w:szCs w:val="28"/>
          <w:lang w:val="uk-UA"/>
        </w:rPr>
        <w:t xml:space="preserve">з усвідомлення факту вагітності </w:t>
      </w:r>
      <w:r w:rsidR="41B7A2A9" w:rsidRPr="11784D63">
        <w:rPr>
          <w:rFonts w:ascii="Times New Roman" w:hAnsi="Times New Roman" w:cs="Times New Roman"/>
          <w:color w:val="000000" w:themeColor="text1"/>
          <w:sz w:val="28"/>
          <w:szCs w:val="28"/>
          <w:lang w:val="uk-UA"/>
        </w:rPr>
        <w:t xml:space="preserve">й </w:t>
      </w:r>
      <w:r w:rsidR="008D32CE" w:rsidRPr="11784D63">
        <w:rPr>
          <w:rFonts w:ascii="Times New Roman" w:hAnsi="Times New Roman" w:cs="Times New Roman"/>
          <w:color w:val="000000" w:themeColor="text1"/>
          <w:sz w:val="28"/>
          <w:szCs w:val="28"/>
          <w:lang w:val="uk-UA"/>
        </w:rPr>
        <w:t xml:space="preserve">продовжується під час </w:t>
      </w:r>
      <w:r w:rsidR="3963E3D8" w:rsidRPr="11784D63">
        <w:rPr>
          <w:rFonts w:ascii="Times New Roman" w:hAnsi="Times New Roman" w:cs="Times New Roman"/>
          <w:color w:val="000000" w:themeColor="text1"/>
          <w:sz w:val="28"/>
          <w:szCs w:val="28"/>
          <w:lang w:val="uk-UA"/>
        </w:rPr>
        <w:t>у</w:t>
      </w:r>
      <w:r w:rsidR="008D32CE" w:rsidRPr="11784D63">
        <w:rPr>
          <w:rFonts w:ascii="Times New Roman" w:hAnsi="Times New Roman" w:cs="Times New Roman"/>
          <w:color w:val="000000" w:themeColor="text1"/>
          <w:sz w:val="28"/>
          <w:szCs w:val="28"/>
          <w:lang w:val="uk-UA"/>
        </w:rPr>
        <w:t xml:space="preserve">сього періоду виношування вагітності </w:t>
      </w:r>
      <w:r w:rsidR="3B0CB26D" w:rsidRPr="11784D63">
        <w:rPr>
          <w:rFonts w:ascii="Times New Roman" w:hAnsi="Times New Roman" w:cs="Times New Roman"/>
          <w:color w:val="000000" w:themeColor="text1"/>
          <w:sz w:val="28"/>
          <w:szCs w:val="28"/>
          <w:lang w:val="uk-UA"/>
        </w:rPr>
        <w:t xml:space="preserve">й </w:t>
      </w:r>
      <w:r w:rsidR="008D32CE" w:rsidRPr="11784D63">
        <w:rPr>
          <w:rFonts w:ascii="Times New Roman" w:hAnsi="Times New Roman" w:cs="Times New Roman"/>
          <w:color w:val="000000" w:themeColor="text1"/>
          <w:sz w:val="28"/>
          <w:szCs w:val="28"/>
          <w:lang w:val="uk-UA"/>
        </w:rPr>
        <w:t xml:space="preserve">підготовки до пологів. Варто зазначити, що </w:t>
      </w:r>
      <w:r w:rsidR="5722FCFB" w:rsidRPr="11784D63">
        <w:rPr>
          <w:rFonts w:ascii="Times New Roman" w:hAnsi="Times New Roman" w:cs="Times New Roman"/>
          <w:color w:val="000000" w:themeColor="text1"/>
          <w:sz w:val="28"/>
          <w:szCs w:val="28"/>
          <w:lang w:val="uk-UA"/>
        </w:rPr>
        <w:t>с</w:t>
      </w:r>
      <w:r w:rsidR="008D32CE" w:rsidRPr="11784D63">
        <w:rPr>
          <w:rFonts w:ascii="Times New Roman" w:hAnsi="Times New Roman" w:cs="Times New Roman"/>
          <w:color w:val="000000" w:themeColor="text1"/>
          <w:sz w:val="28"/>
          <w:szCs w:val="28"/>
          <w:lang w:val="uk-UA"/>
        </w:rPr>
        <w:t xml:space="preserve">формування материнської поведінки залежить від </w:t>
      </w:r>
      <w:r w:rsidR="61BF0C98" w:rsidRPr="11784D63">
        <w:rPr>
          <w:rFonts w:ascii="Times New Roman" w:hAnsi="Times New Roman" w:cs="Times New Roman"/>
          <w:color w:val="000000" w:themeColor="text1"/>
          <w:sz w:val="28"/>
          <w:szCs w:val="28"/>
          <w:lang w:val="uk-UA"/>
        </w:rPr>
        <w:t xml:space="preserve">переліку </w:t>
      </w:r>
      <w:r w:rsidR="008D32CE" w:rsidRPr="11784D63">
        <w:rPr>
          <w:rFonts w:ascii="Times New Roman" w:hAnsi="Times New Roman" w:cs="Times New Roman"/>
          <w:color w:val="000000" w:themeColor="text1"/>
          <w:sz w:val="28"/>
          <w:szCs w:val="28"/>
          <w:lang w:val="uk-UA"/>
        </w:rPr>
        <w:t xml:space="preserve">чинників, з-поміж яких провідну роль мають </w:t>
      </w:r>
      <w:r w:rsidR="17696891" w:rsidRPr="11784D63">
        <w:rPr>
          <w:rFonts w:ascii="Times New Roman" w:hAnsi="Times New Roman" w:cs="Times New Roman"/>
          <w:color w:val="000000" w:themeColor="text1"/>
          <w:sz w:val="28"/>
          <w:szCs w:val="28"/>
          <w:lang w:val="uk-UA"/>
        </w:rPr>
        <w:t xml:space="preserve">властивості </w:t>
      </w:r>
      <w:r w:rsidR="008D32CE" w:rsidRPr="11784D63">
        <w:rPr>
          <w:rFonts w:ascii="Times New Roman" w:hAnsi="Times New Roman" w:cs="Times New Roman"/>
          <w:color w:val="000000" w:themeColor="text1"/>
          <w:sz w:val="28"/>
          <w:szCs w:val="28"/>
          <w:lang w:val="uk-UA"/>
        </w:rPr>
        <w:t xml:space="preserve">досвіду жінки, отриманого </w:t>
      </w:r>
      <w:r w:rsidR="5354077C" w:rsidRPr="11784D63">
        <w:rPr>
          <w:rFonts w:ascii="Times New Roman" w:hAnsi="Times New Roman" w:cs="Times New Roman"/>
          <w:color w:val="000000" w:themeColor="text1"/>
          <w:sz w:val="28"/>
          <w:szCs w:val="28"/>
          <w:lang w:val="uk-UA"/>
        </w:rPr>
        <w:t>у</w:t>
      </w:r>
      <w:r w:rsidR="008D32CE" w:rsidRPr="11784D63">
        <w:rPr>
          <w:rFonts w:ascii="Times New Roman" w:hAnsi="Times New Roman" w:cs="Times New Roman"/>
          <w:color w:val="000000" w:themeColor="text1"/>
          <w:sz w:val="28"/>
          <w:szCs w:val="28"/>
          <w:lang w:val="uk-UA"/>
        </w:rPr>
        <w:t xml:space="preserve"> дитинстві, її переживання </w:t>
      </w:r>
      <w:r w:rsidR="553A60AA" w:rsidRPr="11784D63">
        <w:rPr>
          <w:rFonts w:ascii="Times New Roman" w:hAnsi="Times New Roman" w:cs="Times New Roman"/>
          <w:color w:val="000000" w:themeColor="text1"/>
          <w:sz w:val="28"/>
          <w:szCs w:val="28"/>
          <w:lang w:val="uk-UA"/>
        </w:rPr>
        <w:t xml:space="preserve">й </w:t>
      </w:r>
      <w:r w:rsidR="008D32CE" w:rsidRPr="11784D63">
        <w:rPr>
          <w:rFonts w:ascii="Times New Roman" w:hAnsi="Times New Roman" w:cs="Times New Roman"/>
          <w:color w:val="000000" w:themeColor="text1"/>
          <w:sz w:val="28"/>
          <w:szCs w:val="28"/>
          <w:lang w:val="uk-UA"/>
        </w:rPr>
        <w:t>ставлення до дитини на різн</w:t>
      </w:r>
      <w:r w:rsidR="55BE2D53" w:rsidRPr="11784D63">
        <w:rPr>
          <w:rFonts w:ascii="Times New Roman" w:hAnsi="Times New Roman" w:cs="Times New Roman"/>
          <w:color w:val="000000" w:themeColor="text1"/>
          <w:sz w:val="28"/>
          <w:szCs w:val="28"/>
          <w:lang w:val="uk-UA"/>
        </w:rPr>
        <w:t>оманітн</w:t>
      </w:r>
      <w:r w:rsidR="008D32CE" w:rsidRPr="11784D63">
        <w:rPr>
          <w:rFonts w:ascii="Times New Roman" w:hAnsi="Times New Roman" w:cs="Times New Roman"/>
          <w:color w:val="000000" w:themeColor="text1"/>
          <w:sz w:val="28"/>
          <w:szCs w:val="28"/>
          <w:lang w:val="uk-UA"/>
        </w:rPr>
        <w:t xml:space="preserve">их етапах вагітності, установки на стратегію догляду за дитиною.  </w:t>
      </w:r>
    </w:p>
    <w:p w14:paraId="0D0B940D"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p>
    <w:p w14:paraId="0E27B00A"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p>
    <w:p w14:paraId="34E61790"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 xml:space="preserve">1.3. Основні чинники соціально-психологічної </w:t>
      </w:r>
    </w:p>
    <w:p w14:paraId="5A3E32B4" w14:textId="77777777" w:rsidR="00012578" w:rsidRPr="00E04E40" w:rsidRDefault="00012578" w:rsidP="00012578">
      <w:pPr>
        <w:tabs>
          <w:tab w:val="num" w:pos="198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профілактики абортів</w:t>
      </w:r>
    </w:p>
    <w:p w14:paraId="7585E3BF" w14:textId="7571C51F" w:rsidR="004F07F4" w:rsidRPr="00E04E40" w:rsidRDefault="004F07F4" w:rsidP="11784D63">
      <w:pPr>
        <w:shd w:val="clear" w:color="auto" w:fill="FFFFFF" w:themeFill="background1"/>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В сучасний період інтенсивно </w:t>
      </w:r>
      <w:r w:rsidR="003326E5" w:rsidRPr="11784D63">
        <w:rPr>
          <w:rFonts w:ascii="Times New Roman" w:hAnsi="Times New Roman" w:cs="Times New Roman"/>
          <w:sz w:val="28"/>
          <w:szCs w:val="28"/>
          <w:lang w:val="uk-UA"/>
        </w:rPr>
        <w:t xml:space="preserve">розвивається нова наука – перинатальна психологія. Проблемами перинатальної психології займаються все більше дослідників як в Україні, так </w:t>
      </w:r>
      <w:r w:rsidR="4F74FD43" w:rsidRPr="11784D63">
        <w:rPr>
          <w:rFonts w:ascii="Times New Roman" w:hAnsi="Times New Roman" w:cs="Times New Roman"/>
          <w:sz w:val="28"/>
          <w:szCs w:val="28"/>
          <w:lang w:val="uk-UA"/>
        </w:rPr>
        <w:t>й</w:t>
      </w:r>
      <w:r w:rsidR="003326E5" w:rsidRPr="11784D63">
        <w:rPr>
          <w:rFonts w:ascii="Times New Roman" w:hAnsi="Times New Roman" w:cs="Times New Roman"/>
          <w:sz w:val="28"/>
          <w:szCs w:val="28"/>
          <w:lang w:val="uk-UA"/>
        </w:rPr>
        <w:t xml:space="preserve"> за її межами. Основні положення нового напряму – отримання даних, що підтверджують реальність взаємодії між матір’ю та її ненародженою дитиною.</w:t>
      </w:r>
      <w:r w:rsidRPr="11784D63">
        <w:rPr>
          <w:rFonts w:ascii="Times New Roman" w:hAnsi="Times New Roman" w:cs="Times New Roman"/>
          <w:sz w:val="28"/>
          <w:szCs w:val="28"/>
          <w:lang w:val="uk-UA"/>
        </w:rPr>
        <w:t xml:space="preserve"> </w:t>
      </w:r>
      <w:r w:rsidR="003326E5" w:rsidRPr="11784D63">
        <w:rPr>
          <w:rFonts w:ascii="Times New Roman" w:hAnsi="Times New Roman" w:cs="Times New Roman"/>
          <w:sz w:val="28"/>
          <w:szCs w:val="28"/>
          <w:lang w:val="uk-UA"/>
        </w:rPr>
        <w:t xml:space="preserve">Як свідчать дослідження багатьох зарубіжних та вітчизняних учених, жінка в період вагітності надзвичайно чутлива і збудлива, вона значно гостріше реагує на навколишній світ. Загалом характерною рисою майбутніх матерів є особлива психологія, яка змінюється майже щомісяця. </w:t>
      </w:r>
    </w:p>
    <w:p w14:paraId="2B8BA10B" w14:textId="26129BC0" w:rsidR="004F07F4" w:rsidRPr="00E04E40" w:rsidRDefault="003326E5" w:rsidP="11784D63">
      <w:pPr>
        <w:shd w:val="clear" w:color="auto" w:fill="FFFFFF" w:themeFill="background1"/>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lastRenderedPageBreak/>
        <w:t>Вчені поділяють термін вагітності (з психологічного погляду) на триместри [21].</w:t>
      </w:r>
      <w:r w:rsidR="004F07F4" w:rsidRPr="11784D63">
        <w:rPr>
          <w:rFonts w:ascii="Times New Roman" w:hAnsi="Times New Roman" w:cs="Times New Roman"/>
          <w:sz w:val="28"/>
          <w:szCs w:val="28"/>
          <w:lang w:val="uk-UA"/>
        </w:rPr>
        <w:t xml:space="preserve"> </w:t>
      </w:r>
      <w:r w:rsidRPr="11784D63">
        <w:rPr>
          <w:rFonts w:ascii="Times New Roman" w:hAnsi="Times New Roman" w:cs="Times New Roman"/>
          <w:sz w:val="28"/>
          <w:szCs w:val="28"/>
          <w:lang w:val="uk-UA"/>
        </w:rPr>
        <w:t xml:space="preserve">Перший триместр характеризується як час невпевненості й адаптації. Саме </w:t>
      </w:r>
      <w:r w:rsidR="7DC8581C" w:rsidRPr="11784D63">
        <w:rPr>
          <w:rFonts w:ascii="Times New Roman" w:hAnsi="Times New Roman" w:cs="Times New Roman"/>
          <w:sz w:val="28"/>
          <w:szCs w:val="28"/>
          <w:lang w:val="uk-UA"/>
        </w:rPr>
        <w:t>у</w:t>
      </w:r>
      <w:r w:rsidRPr="11784D63">
        <w:rPr>
          <w:rFonts w:ascii="Times New Roman" w:hAnsi="Times New Roman" w:cs="Times New Roman"/>
          <w:sz w:val="28"/>
          <w:szCs w:val="28"/>
          <w:lang w:val="uk-UA"/>
        </w:rPr>
        <w:t xml:space="preserve"> цей період почуття і стан жінки ще не вия</w:t>
      </w:r>
      <w:r w:rsidR="7DAD2127" w:rsidRPr="11784D63">
        <w:rPr>
          <w:rFonts w:ascii="Times New Roman" w:hAnsi="Times New Roman" w:cs="Times New Roman"/>
          <w:sz w:val="28"/>
          <w:szCs w:val="28"/>
          <w:lang w:val="uk-UA"/>
        </w:rPr>
        <w:t>вилися</w:t>
      </w:r>
      <w:r w:rsidRPr="11784D63">
        <w:rPr>
          <w:rFonts w:ascii="Times New Roman" w:hAnsi="Times New Roman" w:cs="Times New Roman"/>
          <w:sz w:val="28"/>
          <w:szCs w:val="28"/>
          <w:lang w:val="uk-UA"/>
        </w:rPr>
        <w:t xml:space="preserve">: щаслива від очікування майбутньої дитини, майбутня матір </w:t>
      </w:r>
      <w:r w:rsidR="273E69D4" w:rsidRPr="11784D63">
        <w:rPr>
          <w:rFonts w:ascii="Times New Roman" w:hAnsi="Times New Roman" w:cs="Times New Roman"/>
          <w:sz w:val="28"/>
          <w:szCs w:val="28"/>
          <w:lang w:val="uk-UA"/>
        </w:rPr>
        <w:t xml:space="preserve">змінюється </w:t>
      </w:r>
      <w:r w:rsidRPr="11784D63">
        <w:rPr>
          <w:rFonts w:ascii="Times New Roman" w:hAnsi="Times New Roman" w:cs="Times New Roman"/>
          <w:sz w:val="28"/>
          <w:szCs w:val="28"/>
          <w:lang w:val="uk-UA"/>
        </w:rPr>
        <w:t>від радості до смутку, ін</w:t>
      </w:r>
      <w:r w:rsidR="0FA64B66" w:rsidRPr="11784D63">
        <w:rPr>
          <w:rFonts w:ascii="Times New Roman" w:hAnsi="Times New Roman" w:cs="Times New Roman"/>
          <w:sz w:val="28"/>
          <w:szCs w:val="28"/>
          <w:lang w:val="uk-UA"/>
        </w:rPr>
        <w:t xml:space="preserve">оді </w:t>
      </w:r>
      <w:r w:rsidRPr="11784D63">
        <w:rPr>
          <w:rFonts w:ascii="Times New Roman" w:hAnsi="Times New Roman" w:cs="Times New Roman"/>
          <w:sz w:val="28"/>
          <w:szCs w:val="28"/>
          <w:lang w:val="uk-UA"/>
        </w:rPr>
        <w:t xml:space="preserve">навіть до страху. Цей страх пов’язаний не </w:t>
      </w:r>
      <w:r w:rsidR="319C9EC6" w:rsidRPr="11784D63">
        <w:rPr>
          <w:rFonts w:ascii="Times New Roman" w:hAnsi="Times New Roman" w:cs="Times New Roman"/>
          <w:sz w:val="28"/>
          <w:szCs w:val="28"/>
          <w:lang w:val="uk-UA"/>
        </w:rPr>
        <w:t xml:space="preserve">тільки </w:t>
      </w:r>
      <w:r w:rsidRPr="11784D63">
        <w:rPr>
          <w:rFonts w:ascii="Times New Roman" w:hAnsi="Times New Roman" w:cs="Times New Roman"/>
          <w:sz w:val="28"/>
          <w:szCs w:val="28"/>
          <w:lang w:val="uk-UA"/>
        </w:rPr>
        <w:t>конкретно з пологами, швидше він має невизначений, не</w:t>
      </w:r>
      <w:r w:rsidR="39410EA9" w:rsidRPr="11784D63">
        <w:rPr>
          <w:rFonts w:ascii="Times New Roman" w:hAnsi="Times New Roman" w:cs="Times New Roman"/>
          <w:sz w:val="28"/>
          <w:szCs w:val="28"/>
          <w:lang w:val="uk-UA"/>
        </w:rPr>
        <w:t>стій</w:t>
      </w:r>
      <w:r w:rsidRPr="11784D63">
        <w:rPr>
          <w:rFonts w:ascii="Times New Roman" w:hAnsi="Times New Roman" w:cs="Times New Roman"/>
          <w:sz w:val="28"/>
          <w:szCs w:val="28"/>
          <w:lang w:val="uk-UA"/>
        </w:rPr>
        <w:t xml:space="preserve">кий характер: у ньому і радість, </w:t>
      </w:r>
      <w:r w:rsidR="4E0DA47E" w:rsidRPr="11784D63">
        <w:rPr>
          <w:rFonts w:ascii="Times New Roman" w:hAnsi="Times New Roman" w:cs="Times New Roman"/>
          <w:sz w:val="28"/>
          <w:szCs w:val="28"/>
          <w:lang w:val="uk-UA"/>
        </w:rPr>
        <w:t>й</w:t>
      </w:r>
      <w:r w:rsidRPr="11784D63">
        <w:rPr>
          <w:rFonts w:ascii="Times New Roman" w:hAnsi="Times New Roman" w:cs="Times New Roman"/>
          <w:sz w:val="28"/>
          <w:szCs w:val="28"/>
          <w:lang w:val="uk-UA"/>
        </w:rPr>
        <w:t xml:space="preserve"> побоювання перед невідомим, зрештою тривога за </w:t>
      </w:r>
      <w:r w:rsidR="475DD533" w:rsidRPr="11784D63">
        <w:rPr>
          <w:rFonts w:ascii="Times New Roman" w:hAnsi="Times New Roman" w:cs="Times New Roman"/>
          <w:sz w:val="28"/>
          <w:szCs w:val="28"/>
          <w:lang w:val="uk-UA"/>
        </w:rPr>
        <w:t>подальше життя</w:t>
      </w:r>
      <w:r w:rsidRPr="11784D63">
        <w:rPr>
          <w:rFonts w:ascii="Times New Roman" w:hAnsi="Times New Roman" w:cs="Times New Roman"/>
          <w:sz w:val="28"/>
          <w:szCs w:val="28"/>
          <w:lang w:val="uk-UA"/>
        </w:rPr>
        <w:t>.</w:t>
      </w:r>
      <w:r w:rsidR="004F07F4" w:rsidRPr="11784D63">
        <w:rPr>
          <w:rFonts w:ascii="Times New Roman" w:hAnsi="Times New Roman" w:cs="Times New Roman"/>
          <w:sz w:val="28"/>
          <w:szCs w:val="28"/>
          <w:lang w:val="uk-UA"/>
        </w:rPr>
        <w:t xml:space="preserve"> </w:t>
      </w:r>
    </w:p>
    <w:p w14:paraId="02F43033" w14:textId="41EEDBBE" w:rsidR="003326E5" w:rsidRPr="00E04E40" w:rsidRDefault="004F07F4" w:rsidP="11784D63">
      <w:pPr>
        <w:shd w:val="clear" w:color="auto" w:fill="FFFFFF" w:themeFill="background1"/>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Також відомо, що перший триместр вагітності </w:t>
      </w:r>
      <w:r w:rsidR="003326E5" w:rsidRPr="11784D63">
        <w:rPr>
          <w:rFonts w:ascii="Times New Roman" w:hAnsi="Times New Roman" w:cs="Times New Roman"/>
          <w:sz w:val="28"/>
          <w:szCs w:val="28"/>
          <w:lang w:val="uk-UA"/>
        </w:rPr>
        <w:t xml:space="preserve">характеризується не зовсім приємним станом жінки: нудота, безсоння, відсутність апетиту часто роблять його надзвичайно тяжким морально і фізично. Цей стан є ніби своєрідним випробуванням перед майбутнім материнством. </w:t>
      </w:r>
      <w:r w:rsidR="3C861658" w:rsidRPr="11784D63">
        <w:rPr>
          <w:rFonts w:ascii="Times New Roman" w:hAnsi="Times New Roman" w:cs="Times New Roman"/>
          <w:sz w:val="28"/>
          <w:szCs w:val="28"/>
          <w:lang w:val="uk-UA"/>
        </w:rPr>
        <w:t xml:space="preserve">Однак </w:t>
      </w:r>
      <w:r w:rsidR="003326E5" w:rsidRPr="11784D63">
        <w:rPr>
          <w:rFonts w:ascii="Times New Roman" w:hAnsi="Times New Roman" w:cs="Times New Roman"/>
          <w:sz w:val="28"/>
          <w:szCs w:val="28"/>
          <w:lang w:val="uk-UA"/>
        </w:rPr>
        <w:t xml:space="preserve">найбільш яскраво виражена </w:t>
      </w:r>
      <w:r w:rsidR="3378EDC2" w:rsidRPr="11784D63">
        <w:rPr>
          <w:rFonts w:ascii="Times New Roman" w:hAnsi="Times New Roman" w:cs="Times New Roman"/>
          <w:sz w:val="28"/>
          <w:szCs w:val="28"/>
          <w:lang w:val="uk-UA"/>
        </w:rPr>
        <w:t xml:space="preserve">дана </w:t>
      </w:r>
      <w:r w:rsidR="003326E5" w:rsidRPr="11784D63">
        <w:rPr>
          <w:rFonts w:ascii="Times New Roman" w:hAnsi="Times New Roman" w:cs="Times New Roman"/>
          <w:sz w:val="28"/>
          <w:szCs w:val="28"/>
          <w:lang w:val="uk-UA"/>
        </w:rPr>
        <w:t>тривога і такий стан у вагітних жінок старшого віку (жінок п</w:t>
      </w:r>
      <w:r w:rsidR="00571CDA" w:rsidRPr="11784D63">
        <w:rPr>
          <w:rFonts w:ascii="Times New Roman" w:hAnsi="Times New Roman" w:cs="Times New Roman"/>
          <w:sz w:val="28"/>
          <w:szCs w:val="28"/>
          <w:lang w:val="uk-UA"/>
        </w:rPr>
        <w:t>еред-</w:t>
      </w:r>
      <w:r w:rsidR="003326E5" w:rsidRPr="11784D63">
        <w:rPr>
          <w:rFonts w:ascii="Times New Roman" w:hAnsi="Times New Roman" w:cs="Times New Roman"/>
          <w:sz w:val="28"/>
          <w:szCs w:val="28"/>
          <w:lang w:val="uk-UA"/>
        </w:rPr>
        <w:t xml:space="preserve">клімактеричного віку). Як свідчать дослідження </w:t>
      </w:r>
      <w:r w:rsidR="641AE26A" w:rsidRPr="11784D63">
        <w:rPr>
          <w:rFonts w:ascii="Times New Roman" w:hAnsi="Times New Roman" w:cs="Times New Roman"/>
          <w:sz w:val="28"/>
          <w:szCs w:val="28"/>
          <w:lang w:val="uk-UA"/>
        </w:rPr>
        <w:t>у</w:t>
      </w:r>
      <w:r w:rsidR="003326E5" w:rsidRPr="11784D63">
        <w:rPr>
          <w:rFonts w:ascii="Times New Roman" w:hAnsi="Times New Roman" w:cs="Times New Roman"/>
          <w:sz w:val="28"/>
          <w:szCs w:val="28"/>
          <w:lang w:val="uk-UA"/>
        </w:rPr>
        <w:t xml:space="preserve">чених, частота депресивних феноменів серед </w:t>
      </w:r>
      <w:r w:rsidR="26917D9F" w:rsidRPr="11784D63">
        <w:rPr>
          <w:rFonts w:ascii="Times New Roman" w:hAnsi="Times New Roman" w:cs="Times New Roman"/>
          <w:sz w:val="28"/>
          <w:szCs w:val="28"/>
          <w:lang w:val="uk-UA"/>
        </w:rPr>
        <w:t xml:space="preserve">даної </w:t>
      </w:r>
      <w:r w:rsidR="003326E5" w:rsidRPr="11784D63">
        <w:rPr>
          <w:rFonts w:ascii="Times New Roman" w:hAnsi="Times New Roman" w:cs="Times New Roman"/>
          <w:sz w:val="28"/>
          <w:szCs w:val="28"/>
          <w:lang w:val="uk-UA"/>
        </w:rPr>
        <w:t>вікової групи складає від 10 до 14%, і їх тяжкість і складність значно посилюється в міру наближення до пологів.</w:t>
      </w:r>
    </w:p>
    <w:p w14:paraId="3B35D697" w14:textId="2BF8B3A7" w:rsidR="003326E5" w:rsidRPr="00E04E40" w:rsidRDefault="00571CDA" w:rsidP="11784D63">
      <w:pPr>
        <w:shd w:val="clear" w:color="auto" w:fill="FFFFFF" w:themeFill="background1"/>
        <w:spacing w:after="0" w:line="360" w:lineRule="auto"/>
        <w:ind w:firstLine="709"/>
        <w:jc w:val="both"/>
        <w:rPr>
          <w:rFonts w:ascii="Times New Roman" w:hAnsi="Times New Roman" w:cs="Times New Roman"/>
          <w:sz w:val="28"/>
          <w:szCs w:val="28"/>
          <w:highlight w:val="yellow"/>
          <w:lang w:val="uk-UA"/>
        </w:rPr>
      </w:pPr>
      <w:r w:rsidRPr="11784D63">
        <w:rPr>
          <w:rFonts w:ascii="Times New Roman" w:hAnsi="Times New Roman" w:cs="Times New Roman"/>
          <w:sz w:val="28"/>
          <w:szCs w:val="28"/>
          <w:lang w:val="uk-UA"/>
        </w:rPr>
        <w:t>Цікаво, що д</w:t>
      </w:r>
      <w:r w:rsidR="003326E5" w:rsidRPr="11784D63">
        <w:rPr>
          <w:rFonts w:ascii="Times New Roman" w:hAnsi="Times New Roman" w:cs="Times New Roman"/>
          <w:sz w:val="28"/>
          <w:szCs w:val="28"/>
          <w:lang w:val="uk-UA"/>
        </w:rPr>
        <w:t xml:space="preserve">ругий триместр – місяці рівноваги. Відчуття перших рухів плоду (перші поштовхи дитини) мають велике значення </w:t>
      </w:r>
      <w:r w:rsidR="4D7C2FCB" w:rsidRPr="11784D63">
        <w:rPr>
          <w:rFonts w:ascii="Times New Roman" w:hAnsi="Times New Roman" w:cs="Times New Roman"/>
          <w:sz w:val="28"/>
          <w:szCs w:val="28"/>
          <w:lang w:val="uk-UA"/>
        </w:rPr>
        <w:t>за</w:t>
      </w:r>
      <w:r w:rsidR="003326E5" w:rsidRPr="11784D63">
        <w:rPr>
          <w:rFonts w:ascii="Times New Roman" w:hAnsi="Times New Roman" w:cs="Times New Roman"/>
          <w:sz w:val="28"/>
          <w:szCs w:val="28"/>
          <w:lang w:val="uk-UA"/>
        </w:rPr>
        <w:t xml:space="preserve">для вагітної жінки, її психологічного стану, </w:t>
      </w:r>
      <w:r w:rsidR="51C062F9" w:rsidRPr="11784D63">
        <w:rPr>
          <w:rFonts w:ascii="Times New Roman" w:hAnsi="Times New Roman" w:cs="Times New Roman"/>
          <w:sz w:val="28"/>
          <w:szCs w:val="28"/>
          <w:lang w:val="uk-UA"/>
        </w:rPr>
        <w:t xml:space="preserve">адже </w:t>
      </w:r>
      <w:r w:rsidR="003326E5" w:rsidRPr="11784D63">
        <w:rPr>
          <w:rFonts w:ascii="Times New Roman" w:hAnsi="Times New Roman" w:cs="Times New Roman"/>
          <w:sz w:val="28"/>
          <w:szCs w:val="28"/>
          <w:lang w:val="uk-UA"/>
        </w:rPr>
        <w:t xml:space="preserve">саме вони підтверджують наявність </w:t>
      </w:r>
      <w:r w:rsidR="22AEFDB9" w:rsidRPr="11784D63">
        <w:rPr>
          <w:rFonts w:ascii="Times New Roman" w:hAnsi="Times New Roman" w:cs="Times New Roman"/>
          <w:sz w:val="28"/>
          <w:szCs w:val="28"/>
          <w:lang w:val="uk-UA"/>
        </w:rPr>
        <w:t>у</w:t>
      </w:r>
      <w:r w:rsidR="003326E5" w:rsidRPr="11784D63">
        <w:rPr>
          <w:rFonts w:ascii="Times New Roman" w:hAnsi="Times New Roman" w:cs="Times New Roman"/>
          <w:sz w:val="28"/>
          <w:szCs w:val="28"/>
          <w:lang w:val="uk-UA"/>
        </w:rPr>
        <w:t xml:space="preserve">середині неї нового життя. </w:t>
      </w:r>
      <w:r w:rsidR="30D180FA" w:rsidRPr="11784D63">
        <w:rPr>
          <w:rFonts w:ascii="Times New Roman" w:hAnsi="Times New Roman" w:cs="Times New Roman"/>
          <w:sz w:val="28"/>
          <w:szCs w:val="28"/>
          <w:lang w:val="uk-UA"/>
        </w:rPr>
        <w:t xml:space="preserve">Даний </w:t>
      </w:r>
      <w:r w:rsidR="003326E5" w:rsidRPr="11784D63">
        <w:rPr>
          <w:rFonts w:ascii="Times New Roman" w:hAnsi="Times New Roman" w:cs="Times New Roman"/>
          <w:sz w:val="28"/>
          <w:szCs w:val="28"/>
          <w:lang w:val="uk-UA"/>
        </w:rPr>
        <w:t xml:space="preserve">момент досить позитивно впливає не </w:t>
      </w:r>
      <w:r w:rsidR="658B64B0" w:rsidRPr="11784D63">
        <w:rPr>
          <w:rFonts w:ascii="Times New Roman" w:hAnsi="Times New Roman" w:cs="Times New Roman"/>
          <w:sz w:val="28"/>
          <w:szCs w:val="28"/>
          <w:lang w:val="uk-UA"/>
        </w:rPr>
        <w:t xml:space="preserve">лише </w:t>
      </w:r>
      <w:r w:rsidR="003326E5" w:rsidRPr="11784D63">
        <w:rPr>
          <w:rFonts w:ascii="Times New Roman" w:hAnsi="Times New Roman" w:cs="Times New Roman"/>
          <w:sz w:val="28"/>
          <w:szCs w:val="28"/>
          <w:lang w:val="uk-UA"/>
        </w:rPr>
        <w:t xml:space="preserve">на думки, уявлення, почуття майбутньої матері, а й загалом на її організм, </w:t>
      </w:r>
      <w:r w:rsidR="3EFED8C1" w:rsidRPr="11784D63">
        <w:rPr>
          <w:rFonts w:ascii="Times New Roman" w:hAnsi="Times New Roman" w:cs="Times New Roman"/>
          <w:sz w:val="28"/>
          <w:szCs w:val="28"/>
          <w:lang w:val="uk-UA"/>
        </w:rPr>
        <w:t xml:space="preserve">адже </w:t>
      </w:r>
      <w:r w:rsidR="003326E5" w:rsidRPr="11784D63">
        <w:rPr>
          <w:rFonts w:ascii="Times New Roman" w:hAnsi="Times New Roman" w:cs="Times New Roman"/>
          <w:sz w:val="28"/>
          <w:szCs w:val="28"/>
          <w:lang w:val="uk-UA"/>
        </w:rPr>
        <w:t>вони досить тісно взаємозв’язані [1].</w:t>
      </w:r>
      <w:r w:rsidRPr="11784D63">
        <w:rPr>
          <w:rFonts w:ascii="Times New Roman" w:hAnsi="Times New Roman" w:cs="Times New Roman"/>
          <w:sz w:val="28"/>
          <w:szCs w:val="28"/>
          <w:lang w:val="uk-UA"/>
        </w:rPr>
        <w:t xml:space="preserve"> </w:t>
      </w:r>
      <w:r w:rsidR="003326E5" w:rsidRPr="11784D63">
        <w:rPr>
          <w:rFonts w:ascii="Times New Roman" w:hAnsi="Times New Roman" w:cs="Times New Roman"/>
          <w:sz w:val="28"/>
          <w:szCs w:val="28"/>
          <w:lang w:val="uk-UA"/>
        </w:rPr>
        <w:t xml:space="preserve">Третій триместр – місяці «відступу». У перші три місяці плід (дитина) був надією, потім, у другому, – впевненістю, але ще не реальністю, у третьому ж він </w:t>
      </w:r>
      <w:r w:rsidR="1BB87F89" w:rsidRPr="11784D63">
        <w:rPr>
          <w:rFonts w:ascii="Times New Roman" w:hAnsi="Times New Roman" w:cs="Times New Roman"/>
          <w:sz w:val="28"/>
          <w:szCs w:val="28"/>
          <w:lang w:val="uk-UA"/>
        </w:rPr>
        <w:t>по</w:t>
      </w:r>
      <w:r w:rsidR="003326E5" w:rsidRPr="11784D63">
        <w:rPr>
          <w:rFonts w:ascii="Times New Roman" w:hAnsi="Times New Roman" w:cs="Times New Roman"/>
          <w:sz w:val="28"/>
          <w:szCs w:val="28"/>
          <w:lang w:val="uk-UA"/>
        </w:rPr>
        <w:t xml:space="preserve">став єдиним, на чому зосереджує </w:t>
      </w:r>
      <w:r w:rsidR="530FE913" w:rsidRPr="11784D63">
        <w:rPr>
          <w:rFonts w:ascii="Times New Roman" w:hAnsi="Times New Roman" w:cs="Times New Roman"/>
          <w:sz w:val="28"/>
          <w:szCs w:val="28"/>
          <w:lang w:val="uk-UA"/>
        </w:rPr>
        <w:t>й</w:t>
      </w:r>
      <w:r w:rsidR="003326E5" w:rsidRPr="11784D63">
        <w:rPr>
          <w:rFonts w:ascii="Times New Roman" w:hAnsi="Times New Roman" w:cs="Times New Roman"/>
          <w:sz w:val="28"/>
          <w:szCs w:val="28"/>
          <w:lang w:val="uk-UA"/>
        </w:rPr>
        <w:t xml:space="preserve"> концентрує </w:t>
      </w:r>
      <w:r w:rsidR="6EFD546F" w:rsidRPr="11784D63">
        <w:rPr>
          <w:rFonts w:ascii="Times New Roman" w:hAnsi="Times New Roman" w:cs="Times New Roman"/>
          <w:sz w:val="28"/>
          <w:szCs w:val="28"/>
          <w:lang w:val="uk-UA"/>
        </w:rPr>
        <w:t xml:space="preserve">власну </w:t>
      </w:r>
      <w:r w:rsidR="003326E5" w:rsidRPr="11784D63">
        <w:rPr>
          <w:rFonts w:ascii="Times New Roman" w:hAnsi="Times New Roman" w:cs="Times New Roman"/>
          <w:sz w:val="28"/>
          <w:szCs w:val="28"/>
          <w:lang w:val="uk-UA"/>
        </w:rPr>
        <w:t xml:space="preserve">увагу майбутня матір. Думки жінки </w:t>
      </w:r>
      <w:r w:rsidR="3E98CA55" w:rsidRPr="11784D63">
        <w:rPr>
          <w:rFonts w:ascii="Times New Roman" w:hAnsi="Times New Roman" w:cs="Times New Roman"/>
          <w:sz w:val="28"/>
          <w:szCs w:val="28"/>
          <w:lang w:val="uk-UA"/>
        </w:rPr>
        <w:t xml:space="preserve">з часом </w:t>
      </w:r>
      <w:r w:rsidR="003326E5" w:rsidRPr="11784D63">
        <w:rPr>
          <w:rFonts w:ascii="Times New Roman" w:hAnsi="Times New Roman" w:cs="Times New Roman"/>
          <w:sz w:val="28"/>
          <w:szCs w:val="28"/>
          <w:lang w:val="uk-UA"/>
        </w:rPr>
        <w:t xml:space="preserve">акумулюються на дитині, яку вона носить. Це </w:t>
      </w:r>
      <w:r w:rsidR="7B090724" w:rsidRPr="11784D63">
        <w:rPr>
          <w:rFonts w:ascii="Times New Roman" w:hAnsi="Times New Roman" w:cs="Times New Roman"/>
          <w:sz w:val="28"/>
          <w:szCs w:val="28"/>
          <w:lang w:val="uk-UA"/>
        </w:rPr>
        <w:t>по</w:t>
      </w:r>
      <w:r w:rsidR="003326E5" w:rsidRPr="11784D63">
        <w:rPr>
          <w:rFonts w:ascii="Times New Roman" w:hAnsi="Times New Roman" w:cs="Times New Roman"/>
          <w:sz w:val="28"/>
          <w:szCs w:val="28"/>
          <w:lang w:val="uk-UA"/>
        </w:rPr>
        <w:t xml:space="preserve">глиблення, чи «занурення» </w:t>
      </w:r>
      <w:r w:rsidR="2F72726D" w:rsidRPr="11784D63">
        <w:rPr>
          <w:rFonts w:ascii="Times New Roman" w:hAnsi="Times New Roman" w:cs="Times New Roman"/>
          <w:sz w:val="28"/>
          <w:szCs w:val="28"/>
          <w:lang w:val="uk-UA"/>
        </w:rPr>
        <w:t>у</w:t>
      </w:r>
      <w:r w:rsidR="003326E5" w:rsidRPr="11784D63">
        <w:rPr>
          <w:rFonts w:ascii="Times New Roman" w:hAnsi="Times New Roman" w:cs="Times New Roman"/>
          <w:sz w:val="28"/>
          <w:szCs w:val="28"/>
          <w:lang w:val="uk-UA"/>
        </w:rPr>
        <w:t xml:space="preserve"> дитину – основна, провідна і центральна риса, </w:t>
      </w:r>
      <w:r w:rsidR="414DE7A1" w:rsidRPr="11784D63">
        <w:rPr>
          <w:rFonts w:ascii="Times New Roman" w:hAnsi="Times New Roman" w:cs="Times New Roman"/>
          <w:sz w:val="28"/>
          <w:szCs w:val="28"/>
          <w:lang w:val="uk-UA"/>
        </w:rPr>
        <w:t xml:space="preserve">котра </w:t>
      </w:r>
      <w:r w:rsidR="003326E5" w:rsidRPr="11784D63">
        <w:rPr>
          <w:rFonts w:ascii="Times New Roman" w:hAnsi="Times New Roman" w:cs="Times New Roman"/>
          <w:sz w:val="28"/>
          <w:szCs w:val="28"/>
          <w:lang w:val="uk-UA"/>
        </w:rPr>
        <w:t>характеризує третій триместр.</w:t>
      </w:r>
    </w:p>
    <w:p w14:paraId="3D302024" w14:textId="77777777" w:rsidR="003326E5" w:rsidRPr="00E04E40" w:rsidRDefault="00571CDA" w:rsidP="003326E5">
      <w:pPr>
        <w:shd w:val="clear" w:color="auto" w:fill="FFFFFF"/>
        <w:spacing w:after="0" w:line="360" w:lineRule="auto"/>
        <w:ind w:firstLine="709"/>
        <w:jc w:val="both"/>
        <w:rPr>
          <w:rFonts w:ascii="Times New Roman" w:hAnsi="Times New Roman" w:cs="Times New Roman"/>
          <w:sz w:val="28"/>
          <w:szCs w:val="28"/>
          <w:lang w:val="uk-UA"/>
        </w:rPr>
      </w:pPr>
      <w:r w:rsidRPr="00E04E40">
        <w:rPr>
          <w:rFonts w:ascii="Times New Roman" w:hAnsi="Times New Roman" w:cs="Times New Roman"/>
          <w:sz w:val="28"/>
          <w:szCs w:val="28"/>
          <w:lang w:val="uk-UA"/>
        </w:rPr>
        <w:t>Слід враховувати, що е</w:t>
      </w:r>
      <w:r w:rsidR="003326E5" w:rsidRPr="00E04E40">
        <w:rPr>
          <w:rFonts w:ascii="Times New Roman" w:hAnsi="Times New Roman" w:cs="Times New Roman"/>
          <w:sz w:val="28"/>
          <w:szCs w:val="28"/>
          <w:lang w:val="uk-UA"/>
        </w:rPr>
        <w:t xml:space="preserve">моційне життя вагітної жінки інколи ігнорується акушерами-гінекологами. Вони часто не звертають належної уваги на психологічний стан жінок, а це може відбитися на перебігу вагітності, пологів та формуванні взаємовідносин між матір’ю та її дитиною. Найбільш схильні до тривожних та афективних розладів юні вагітні жінки та вагітні жінки </w:t>
      </w:r>
      <w:r w:rsidR="003326E5" w:rsidRPr="00E04E40">
        <w:rPr>
          <w:rFonts w:ascii="Times New Roman" w:hAnsi="Times New Roman" w:cs="Times New Roman"/>
          <w:sz w:val="28"/>
          <w:szCs w:val="28"/>
          <w:lang w:val="uk-UA"/>
        </w:rPr>
        <w:lastRenderedPageBreak/>
        <w:t>передклімактеричного віку. Саме тому ці дві категорії жінок потребують особливо ретельного спостереження, індивідуального підходу та уваги [14].</w:t>
      </w:r>
    </w:p>
    <w:p w14:paraId="46E8F654" w14:textId="4547F0D2" w:rsidR="003326E5" w:rsidRPr="00E04E40" w:rsidRDefault="003326E5" w:rsidP="11784D63">
      <w:pPr>
        <w:shd w:val="clear" w:color="auto" w:fill="FFFFFF" w:themeFill="background1"/>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За даними Г. Філіппової, </w:t>
      </w:r>
      <w:r w:rsidR="48AF0796" w:rsidRPr="11784D63">
        <w:rPr>
          <w:rFonts w:ascii="Times New Roman" w:hAnsi="Times New Roman" w:cs="Times New Roman"/>
          <w:sz w:val="28"/>
          <w:szCs w:val="28"/>
          <w:lang w:val="uk-UA"/>
        </w:rPr>
        <w:t>в</w:t>
      </w:r>
      <w:r w:rsidRPr="11784D63">
        <w:rPr>
          <w:rFonts w:ascii="Times New Roman" w:hAnsi="Times New Roman" w:cs="Times New Roman"/>
          <w:sz w:val="28"/>
          <w:szCs w:val="28"/>
          <w:lang w:val="uk-UA"/>
        </w:rPr>
        <w:t xml:space="preserve"> вагітних жінок віком 15-16 років</w:t>
      </w:r>
      <w:r w:rsidR="00F24A17">
        <w:rPr>
          <w:rFonts w:ascii="Times New Roman" w:hAnsi="Times New Roman" w:cs="Times New Roman"/>
          <w:sz w:val="28"/>
          <w:szCs w:val="28"/>
          <w:lang w:val="uk-UA"/>
        </w:rPr>
        <w:t xml:space="preserve"> </w:t>
      </w:r>
      <w:r w:rsidRPr="11784D63">
        <w:rPr>
          <w:rFonts w:ascii="Times New Roman" w:hAnsi="Times New Roman" w:cs="Times New Roman"/>
          <w:sz w:val="28"/>
          <w:szCs w:val="28"/>
          <w:lang w:val="uk-UA"/>
        </w:rPr>
        <w:t xml:space="preserve">спостерігається тривога, страх </w:t>
      </w:r>
      <w:r w:rsidR="66229FD2" w:rsidRPr="11784D63">
        <w:rPr>
          <w:rFonts w:ascii="Times New Roman" w:hAnsi="Times New Roman" w:cs="Times New Roman"/>
          <w:sz w:val="28"/>
          <w:szCs w:val="28"/>
          <w:lang w:val="uk-UA"/>
        </w:rPr>
        <w:t xml:space="preserve">і </w:t>
      </w:r>
      <w:r w:rsidRPr="11784D63">
        <w:rPr>
          <w:rFonts w:ascii="Times New Roman" w:hAnsi="Times New Roman" w:cs="Times New Roman"/>
          <w:sz w:val="28"/>
          <w:szCs w:val="28"/>
          <w:lang w:val="uk-UA"/>
        </w:rPr>
        <w:t xml:space="preserve">невпевненість у виконанні </w:t>
      </w:r>
      <w:r w:rsidR="622063A9" w:rsidRPr="11784D63">
        <w:rPr>
          <w:rFonts w:ascii="Times New Roman" w:hAnsi="Times New Roman" w:cs="Times New Roman"/>
          <w:sz w:val="28"/>
          <w:szCs w:val="28"/>
          <w:lang w:val="uk-UA"/>
        </w:rPr>
        <w:t xml:space="preserve">власної </w:t>
      </w:r>
      <w:r w:rsidRPr="11784D63">
        <w:rPr>
          <w:rFonts w:ascii="Times New Roman" w:hAnsi="Times New Roman" w:cs="Times New Roman"/>
          <w:sz w:val="28"/>
          <w:szCs w:val="28"/>
          <w:lang w:val="uk-UA"/>
        </w:rPr>
        <w:t xml:space="preserve">материнської ролі [32]. Здебільшого </w:t>
      </w:r>
      <w:r w:rsidR="071ACA95" w:rsidRPr="11784D63">
        <w:rPr>
          <w:rFonts w:ascii="Times New Roman" w:hAnsi="Times New Roman" w:cs="Times New Roman"/>
          <w:sz w:val="28"/>
          <w:szCs w:val="28"/>
          <w:lang w:val="uk-UA"/>
        </w:rPr>
        <w:t xml:space="preserve">ці </w:t>
      </w:r>
      <w:r w:rsidRPr="11784D63">
        <w:rPr>
          <w:rFonts w:ascii="Times New Roman" w:hAnsi="Times New Roman" w:cs="Times New Roman"/>
          <w:sz w:val="28"/>
          <w:szCs w:val="28"/>
          <w:lang w:val="uk-UA"/>
        </w:rPr>
        <w:t>жінки орієнтуються на допомогу старших (матір, батько, сестра т</w:t>
      </w:r>
      <w:r w:rsidR="11E43C73" w:rsidRPr="11784D63">
        <w:rPr>
          <w:rFonts w:ascii="Times New Roman" w:hAnsi="Times New Roman" w:cs="Times New Roman"/>
          <w:sz w:val="28"/>
          <w:szCs w:val="28"/>
          <w:lang w:val="uk-UA"/>
        </w:rPr>
        <w:t>ощо</w:t>
      </w:r>
      <w:r w:rsidRPr="11784D63">
        <w:rPr>
          <w:rFonts w:ascii="Times New Roman" w:hAnsi="Times New Roman" w:cs="Times New Roman"/>
          <w:sz w:val="28"/>
          <w:szCs w:val="28"/>
          <w:lang w:val="uk-UA"/>
        </w:rPr>
        <w:t xml:space="preserve">) та на підтримку чоловіка. Саме на чоловіка покладаються надії з забезпечення захисту, підтримки </w:t>
      </w:r>
      <w:r w:rsidR="7F0B5C99"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організації всіх сторін життєдіяльності жінки. Це перешкоджає розвитку материнської інтуїції, упевненості у власній компетенції щодо дитини, рефлексії своїх почуттів. Останнє є одним із складових розвитку емоційного компоненту материнської поведінки. </w:t>
      </w:r>
      <w:r w:rsidR="00571CDA" w:rsidRPr="11784D63">
        <w:rPr>
          <w:rFonts w:ascii="Times New Roman" w:hAnsi="Times New Roman" w:cs="Times New Roman"/>
          <w:sz w:val="28"/>
          <w:szCs w:val="28"/>
          <w:lang w:val="uk-UA"/>
        </w:rPr>
        <w:t xml:space="preserve">Також </w:t>
      </w:r>
      <w:r w:rsidRPr="11784D63">
        <w:rPr>
          <w:rFonts w:ascii="Times New Roman" w:hAnsi="Times New Roman" w:cs="Times New Roman"/>
          <w:sz w:val="28"/>
          <w:szCs w:val="28"/>
          <w:lang w:val="uk-UA"/>
        </w:rPr>
        <w:t>виражений конфлікт між актуальним процесом становлення особистих цінн</w:t>
      </w:r>
      <w:r w:rsidR="00571CDA" w:rsidRPr="11784D63">
        <w:rPr>
          <w:rFonts w:ascii="Times New Roman" w:hAnsi="Times New Roman" w:cs="Times New Roman"/>
          <w:sz w:val="28"/>
          <w:szCs w:val="28"/>
          <w:lang w:val="uk-UA"/>
        </w:rPr>
        <w:t xml:space="preserve">існих </w:t>
      </w:r>
      <w:r w:rsidRPr="11784D63">
        <w:rPr>
          <w:rFonts w:ascii="Times New Roman" w:hAnsi="Times New Roman" w:cs="Times New Roman"/>
          <w:sz w:val="28"/>
          <w:szCs w:val="28"/>
          <w:lang w:val="uk-UA"/>
        </w:rPr>
        <w:t xml:space="preserve">орієнтацій, характерних </w:t>
      </w:r>
      <w:r w:rsidR="57D87A22" w:rsidRPr="11784D63">
        <w:rPr>
          <w:rFonts w:ascii="Times New Roman" w:hAnsi="Times New Roman" w:cs="Times New Roman"/>
          <w:sz w:val="28"/>
          <w:szCs w:val="28"/>
          <w:lang w:val="uk-UA"/>
        </w:rPr>
        <w:t>за</w:t>
      </w:r>
      <w:r w:rsidRPr="11784D63">
        <w:rPr>
          <w:rFonts w:ascii="Times New Roman" w:hAnsi="Times New Roman" w:cs="Times New Roman"/>
          <w:sz w:val="28"/>
          <w:szCs w:val="28"/>
          <w:lang w:val="uk-UA"/>
        </w:rPr>
        <w:t xml:space="preserve">для цього віку, і необхідністю </w:t>
      </w:r>
      <w:r w:rsidR="514B96B2" w:rsidRPr="11784D63">
        <w:rPr>
          <w:rFonts w:ascii="Times New Roman" w:hAnsi="Times New Roman" w:cs="Times New Roman"/>
          <w:sz w:val="28"/>
          <w:szCs w:val="28"/>
          <w:lang w:val="uk-UA"/>
        </w:rPr>
        <w:t xml:space="preserve">розуміння </w:t>
      </w:r>
      <w:r w:rsidRPr="11784D63">
        <w:rPr>
          <w:rFonts w:ascii="Times New Roman" w:hAnsi="Times New Roman" w:cs="Times New Roman"/>
          <w:sz w:val="28"/>
          <w:szCs w:val="28"/>
          <w:lang w:val="uk-UA"/>
        </w:rPr>
        <w:t xml:space="preserve">завершеності пройденого етапу життя </w:t>
      </w:r>
      <w:r w:rsidR="50CA9FB1" w:rsidRPr="11784D63">
        <w:rPr>
          <w:rFonts w:ascii="Times New Roman" w:hAnsi="Times New Roman" w:cs="Times New Roman"/>
          <w:sz w:val="28"/>
          <w:szCs w:val="28"/>
          <w:lang w:val="uk-UA"/>
        </w:rPr>
        <w:t xml:space="preserve">й </w:t>
      </w:r>
      <w:r w:rsidRPr="11784D63">
        <w:rPr>
          <w:rFonts w:ascii="Times New Roman" w:hAnsi="Times New Roman" w:cs="Times New Roman"/>
          <w:sz w:val="28"/>
          <w:szCs w:val="28"/>
          <w:lang w:val="uk-UA"/>
        </w:rPr>
        <w:t xml:space="preserve">переходу в новий етап. </w:t>
      </w:r>
    </w:p>
    <w:p w14:paraId="2AA2B62D" w14:textId="3AFF3BFD" w:rsidR="003326E5" w:rsidRPr="00E04E40" w:rsidRDefault="003326E5" w:rsidP="11784D63">
      <w:pPr>
        <w:shd w:val="clear" w:color="auto" w:fill="FFFFFF" w:themeFill="background1"/>
        <w:spacing w:after="0" w:line="360" w:lineRule="auto"/>
        <w:ind w:firstLine="709"/>
        <w:jc w:val="both"/>
        <w:rPr>
          <w:rFonts w:ascii="Times New Roman" w:hAnsi="Times New Roman" w:cs="Times New Roman"/>
          <w:sz w:val="28"/>
          <w:szCs w:val="28"/>
          <w:lang w:val="uk-UA"/>
        </w:rPr>
      </w:pPr>
      <w:r w:rsidRPr="11784D63">
        <w:rPr>
          <w:rFonts w:ascii="Times New Roman" w:hAnsi="Times New Roman" w:cs="Times New Roman"/>
          <w:sz w:val="28"/>
          <w:szCs w:val="28"/>
          <w:lang w:val="uk-UA"/>
        </w:rPr>
        <w:t xml:space="preserve">Психологічна адаптація до вагітності в бездітних раніше жінок віком за 35 років досліджена Дж. Робінсон. Автор робить </w:t>
      </w:r>
      <w:r w:rsidR="78748F6D" w:rsidRPr="11784D63">
        <w:rPr>
          <w:rFonts w:ascii="Times New Roman" w:hAnsi="Times New Roman" w:cs="Times New Roman"/>
          <w:sz w:val="28"/>
          <w:szCs w:val="28"/>
          <w:lang w:val="uk-UA"/>
        </w:rPr>
        <w:t>підсумок</w:t>
      </w:r>
      <w:r w:rsidRPr="11784D63">
        <w:rPr>
          <w:rFonts w:ascii="Times New Roman" w:hAnsi="Times New Roman" w:cs="Times New Roman"/>
          <w:sz w:val="28"/>
          <w:szCs w:val="28"/>
          <w:lang w:val="uk-UA"/>
        </w:rPr>
        <w:t>, що жінки старших вікових груп не схильні до депресивних реакцій п</w:t>
      </w:r>
      <w:r w:rsidR="687056E8" w:rsidRPr="11784D63">
        <w:rPr>
          <w:rFonts w:ascii="Times New Roman" w:hAnsi="Times New Roman" w:cs="Times New Roman"/>
          <w:sz w:val="28"/>
          <w:szCs w:val="28"/>
          <w:lang w:val="uk-UA"/>
        </w:rPr>
        <w:t>ротягом</w:t>
      </w:r>
      <w:r w:rsidRPr="11784D63">
        <w:rPr>
          <w:rFonts w:ascii="Times New Roman" w:hAnsi="Times New Roman" w:cs="Times New Roman"/>
          <w:sz w:val="28"/>
          <w:szCs w:val="28"/>
          <w:lang w:val="uk-UA"/>
        </w:rPr>
        <w:t xml:space="preserve"> вагітності і добре справляються </w:t>
      </w:r>
      <w:r w:rsidR="51205033" w:rsidRPr="11784D63">
        <w:rPr>
          <w:rFonts w:ascii="Times New Roman" w:hAnsi="Times New Roman" w:cs="Times New Roman"/>
          <w:sz w:val="28"/>
          <w:szCs w:val="28"/>
          <w:lang w:val="uk-UA"/>
        </w:rPr>
        <w:t>і</w:t>
      </w:r>
      <w:r w:rsidRPr="11784D63">
        <w:rPr>
          <w:rFonts w:ascii="Times New Roman" w:hAnsi="Times New Roman" w:cs="Times New Roman"/>
          <w:sz w:val="28"/>
          <w:szCs w:val="28"/>
          <w:lang w:val="uk-UA"/>
        </w:rPr>
        <w:t xml:space="preserve">з ускладненнями, вони також краще почувають себе на різних етапах вагітності [22, с. 31]. Протилежний погляд щодо ролі впливу вікового фактора на </w:t>
      </w:r>
      <w:r w:rsidR="05DE4B73" w:rsidRPr="11784D63">
        <w:rPr>
          <w:rFonts w:ascii="Times New Roman" w:hAnsi="Times New Roman" w:cs="Times New Roman"/>
          <w:sz w:val="28"/>
          <w:szCs w:val="28"/>
          <w:lang w:val="uk-UA"/>
        </w:rPr>
        <w:t xml:space="preserve">індивідуальні </w:t>
      </w:r>
      <w:r w:rsidRPr="11784D63">
        <w:rPr>
          <w:rFonts w:ascii="Times New Roman" w:hAnsi="Times New Roman" w:cs="Times New Roman"/>
          <w:sz w:val="28"/>
          <w:szCs w:val="28"/>
          <w:lang w:val="uk-UA"/>
        </w:rPr>
        <w:t xml:space="preserve">характеристики жінок у період вагітності висловив B. Ністрон. На основі експериментально-психологічного дослідження  жінок віком 20-39 років автор </w:t>
      </w:r>
      <w:r w:rsidR="78F98AF9" w:rsidRPr="11784D63">
        <w:rPr>
          <w:rFonts w:ascii="Times New Roman" w:hAnsi="Times New Roman" w:cs="Times New Roman"/>
          <w:sz w:val="28"/>
          <w:szCs w:val="28"/>
          <w:lang w:val="uk-UA"/>
        </w:rPr>
        <w:t>при</w:t>
      </w:r>
      <w:r w:rsidRPr="11784D63">
        <w:rPr>
          <w:rFonts w:ascii="Times New Roman" w:hAnsi="Times New Roman" w:cs="Times New Roman"/>
          <w:sz w:val="28"/>
          <w:szCs w:val="28"/>
          <w:lang w:val="uk-UA"/>
        </w:rPr>
        <w:t>йшов</w:t>
      </w:r>
      <w:r w:rsidR="1A55F5B6" w:rsidRPr="11784D63">
        <w:rPr>
          <w:rFonts w:ascii="Times New Roman" w:hAnsi="Times New Roman" w:cs="Times New Roman"/>
          <w:sz w:val="28"/>
          <w:szCs w:val="28"/>
          <w:lang w:val="uk-UA"/>
        </w:rPr>
        <w:t xml:space="preserve"> до</w:t>
      </w:r>
      <w:r w:rsidRPr="11784D63">
        <w:rPr>
          <w:rFonts w:ascii="Times New Roman" w:hAnsi="Times New Roman" w:cs="Times New Roman"/>
          <w:sz w:val="28"/>
          <w:szCs w:val="28"/>
          <w:lang w:val="uk-UA"/>
        </w:rPr>
        <w:t xml:space="preserve"> висновку, що жінки старших вікових груп (30-39 років) були більш тривожні п</w:t>
      </w:r>
      <w:r w:rsidR="25F931A4" w:rsidRPr="11784D63">
        <w:rPr>
          <w:rFonts w:ascii="Times New Roman" w:hAnsi="Times New Roman" w:cs="Times New Roman"/>
          <w:sz w:val="28"/>
          <w:szCs w:val="28"/>
          <w:lang w:val="uk-UA"/>
        </w:rPr>
        <w:t xml:space="preserve">ід час </w:t>
      </w:r>
      <w:r w:rsidRPr="11784D63">
        <w:rPr>
          <w:rFonts w:ascii="Times New Roman" w:hAnsi="Times New Roman" w:cs="Times New Roman"/>
          <w:sz w:val="28"/>
          <w:szCs w:val="28"/>
          <w:lang w:val="uk-UA"/>
        </w:rPr>
        <w:t xml:space="preserve">вагітності, а після народження дитини намагалися якнайдовше </w:t>
      </w:r>
      <w:r w:rsidR="56AD03F3" w:rsidRPr="11784D63">
        <w:rPr>
          <w:rFonts w:ascii="Times New Roman" w:hAnsi="Times New Roman" w:cs="Times New Roman"/>
          <w:sz w:val="28"/>
          <w:szCs w:val="28"/>
          <w:lang w:val="uk-UA"/>
        </w:rPr>
        <w:t xml:space="preserve">зоставатися </w:t>
      </w:r>
      <w:r w:rsidRPr="11784D63">
        <w:rPr>
          <w:rFonts w:ascii="Times New Roman" w:hAnsi="Times New Roman" w:cs="Times New Roman"/>
          <w:sz w:val="28"/>
          <w:szCs w:val="28"/>
          <w:lang w:val="uk-UA"/>
        </w:rPr>
        <w:t xml:space="preserve">в пологовому будинку, боячись опинитися без лікарського нагляду. Отримані пояснення свідчать, що старші вагітні жінки більш відповідально ставляться до народження дітей [29, с. 17]. </w:t>
      </w:r>
    </w:p>
    <w:p w14:paraId="760493BD" w14:textId="77777777" w:rsidR="00571CDA" w:rsidRPr="00E04E40" w:rsidRDefault="003326E5" w:rsidP="003326E5">
      <w:pPr>
        <w:shd w:val="clear" w:color="auto" w:fill="FFFFFF"/>
        <w:spacing w:after="0" w:line="360" w:lineRule="auto"/>
        <w:ind w:firstLine="709"/>
        <w:jc w:val="both"/>
        <w:rPr>
          <w:rFonts w:ascii="Times New Roman" w:hAnsi="Times New Roman" w:cs="Times New Roman"/>
          <w:sz w:val="28"/>
          <w:szCs w:val="28"/>
          <w:lang w:val="uk-UA"/>
        </w:rPr>
      </w:pPr>
      <w:r w:rsidRPr="00E04E40">
        <w:rPr>
          <w:rFonts w:ascii="Times New Roman" w:hAnsi="Times New Roman" w:cs="Times New Roman"/>
          <w:sz w:val="28"/>
          <w:szCs w:val="28"/>
          <w:lang w:val="uk-UA"/>
        </w:rPr>
        <w:t>За даними В. Васільєвої, яка аналізувала ставлення до вагітності в групах жінок різного віку, жінки більш зрілого віку частіше бувають незадоволені і пригнічені</w:t>
      </w:r>
      <w:r w:rsidR="00571CDA" w:rsidRPr="00E04E40">
        <w:rPr>
          <w:rFonts w:ascii="Times New Roman" w:hAnsi="Times New Roman" w:cs="Times New Roman"/>
          <w:sz w:val="28"/>
          <w:szCs w:val="28"/>
          <w:lang w:val="uk-UA"/>
        </w:rPr>
        <w:t>, що актуалізує проблему абортів</w:t>
      </w:r>
      <w:r w:rsidRPr="00E04E40">
        <w:rPr>
          <w:rFonts w:ascii="Times New Roman" w:hAnsi="Times New Roman" w:cs="Times New Roman"/>
          <w:sz w:val="28"/>
          <w:szCs w:val="28"/>
          <w:lang w:val="uk-UA"/>
        </w:rPr>
        <w:t xml:space="preserve"> [9, с. 94].</w:t>
      </w:r>
      <w:r w:rsidR="00571CDA" w:rsidRPr="00E04E40">
        <w:rPr>
          <w:rFonts w:ascii="Times New Roman" w:hAnsi="Times New Roman" w:cs="Times New Roman"/>
          <w:sz w:val="28"/>
          <w:szCs w:val="28"/>
          <w:lang w:val="uk-UA"/>
        </w:rPr>
        <w:t xml:space="preserve"> </w:t>
      </w:r>
    </w:p>
    <w:p w14:paraId="51F8A35E" w14:textId="77777777" w:rsidR="003326E5" w:rsidRPr="00E04E40" w:rsidRDefault="003326E5" w:rsidP="003326E5">
      <w:pPr>
        <w:shd w:val="clear" w:color="auto" w:fill="FFFFFF"/>
        <w:spacing w:after="0" w:line="360" w:lineRule="auto"/>
        <w:ind w:firstLine="709"/>
        <w:jc w:val="both"/>
        <w:rPr>
          <w:rFonts w:ascii="Times New Roman" w:hAnsi="Times New Roman" w:cs="Times New Roman"/>
          <w:sz w:val="28"/>
          <w:szCs w:val="28"/>
          <w:lang w:val="uk-UA"/>
        </w:rPr>
      </w:pPr>
      <w:r w:rsidRPr="00E04E40">
        <w:rPr>
          <w:rFonts w:ascii="Times New Roman" w:hAnsi="Times New Roman" w:cs="Times New Roman"/>
          <w:sz w:val="28"/>
          <w:szCs w:val="28"/>
          <w:lang w:val="uk-UA"/>
        </w:rPr>
        <w:t xml:space="preserve">На думку багатьох перинатологів, переживання, думки, відчуття та стреси матері передаються дитині і запам’ятовуються нею. У майбутньому вони </w:t>
      </w:r>
      <w:r w:rsidRPr="00E04E40">
        <w:rPr>
          <w:rFonts w:ascii="Times New Roman" w:hAnsi="Times New Roman" w:cs="Times New Roman"/>
          <w:sz w:val="28"/>
          <w:szCs w:val="28"/>
          <w:lang w:val="uk-UA"/>
        </w:rPr>
        <w:lastRenderedPageBreak/>
        <w:t>відіграють суттєву роль, впливаючи на становлення її характеру, поведінки, психічний стан та психічне благополуччя. Так, Г.</w:t>
      </w:r>
      <w:r w:rsidR="00571CDA" w:rsidRPr="00E04E40">
        <w:rPr>
          <w:rFonts w:ascii="Times New Roman" w:hAnsi="Times New Roman" w:cs="Times New Roman"/>
          <w:sz w:val="28"/>
          <w:szCs w:val="28"/>
          <w:lang w:val="uk-UA"/>
        </w:rPr>
        <w:t xml:space="preserve"> </w:t>
      </w:r>
      <w:r w:rsidRPr="00E04E40">
        <w:rPr>
          <w:rFonts w:ascii="Times New Roman" w:hAnsi="Times New Roman" w:cs="Times New Roman"/>
          <w:sz w:val="28"/>
          <w:szCs w:val="28"/>
          <w:lang w:val="uk-UA"/>
        </w:rPr>
        <w:t xml:space="preserve">Філіппова виявила, що психологічний стан жінки відіграє важливу роль у перебігу вагітності [32, с. 34]. </w:t>
      </w:r>
    </w:p>
    <w:p w14:paraId="506594A3" w14:textId="77777777" w:rsidR="003326E5" w:rsidRPr="00E04E40" w:rsidRDefault="003326E5" w:rsidP="003326E5">
      <w:pPr>
        <w:shd w:val="clear" w:color="auto" w:fill="FFFFFF"/>
        <w:spacing w:after="0" w:line="360" w:lineRule="auto"/>
        <w:ind w:firstLine="709"/>
        <w:jc w:val="both"/>
        <w:rPr>
          <w:rFonts w:ascii="Times New Roman" w:hAnsi="Times New Roman" w:cs="Times New Roman"/>
          <w:sz w:val="28"/>
          <w:szCs w:val="28"/>
          <w:lang w:val="uk-UA"/>
        </w:rPr>
      </w:pPr>
      <w:r w:rsidRPr="00E04E40">
        <w:rPr>
          <w:rFonts w:ascii="Times New Roman" w:hAnsi="Times New Roman" w:cs="Times New Roman"/>
          <w:sz w:val="28"/>
          <w:szCs w:val="28"/>
          <w:lang w:val="uk-UA"/>
        </w:rPr>
        <w:t xml:space="preserve">Характерними ускладненнями вагітності у жінок із психоемоційним стресом є ранній токсикоз і ранній розвиток гестозів. На фоні цих перерахованих ускладнень формується плацентарна недостатність. </w:t>
      </w:r>
      <w:r w:rsidR="00571CDA" w:rsidRPr="00E04E40">
        <w:rPr>
          <w:rFonts w:ascii="Times New Roman" w:hAnsi="Times New Roman" w:cs="Times New Roman"/>
          <w:sz w:val="28"/>
          <w:szCs w:val="28"/>
          <w:lang w:val="uk-UA"/>
        </w:rPr>
        <w:t>С</w:t>
      </w:r>
      <w:r w:rsidRPr="00E04E40">
        <w:rPr>
          <w:rFonts w:ascii="Times New Roman" w:hAnsi="Times New Roman" w:cs="Times New Roman"/>
          <w:sz w:val="28"/>
          <w:szCs w:val="28"/>
          <w:lang w:val="uk-UA"/>
        </w:rPr>
        <w:t>трес під час вагітності призводить до комплексу проблем, які вимагають професійної психологічної роботи та індивідуального консультування в кожному окремому випадку задля попередження акушерських та перинатальних ускладнень [1, с. 84].</w:t>
      </w:r>
    </w:p>
    <w:p w14:paraId="4426F118" w14:textId="66341015" w:rsidR="003326E5" w:rsidRPr="00E04E40" w:rsidRDefault="003326E5" w:rsidP="003326E5">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П</w:t>
      </w:r>
      <w:r w:rsidR="230E4A22" w:rsidRPr="11784D63">
        <w:rPr>
          <w:rFonts w:ascii="Times New Roman" w:hAnsi="Times New Roman" w:cs="Times New Roman"/>
          <w:color w:val="000000" w:themeColor="text1"/>
          <w:sz w:val="28"/>
          <w:szCs w:val="28"/>
          <w:lang w:val="uk-UA"/>
        </w:rPr>
        <w:t>ротягом</w:t>
      </w:r>
      <w:r w:rsidRPr="11784D63">
        <w:rPr>
          <w:rFonts w:ascii="Times New Roman" w:hAnsi="Times New Roman" w:cs="Times New Roman"/>
          <w:color w:val="000000" w:themeColor="text1"/>
          <w:sz w:val="28"/>
          <w:szCs w:val="28"/>
          <w:lang w:val="uk-UA"/>
        </w:rPr>
        <w:t xml:space="preserve"> першого триместру вагітності </w:t>
      </w:r>
      <w:r w:rsidR="10B4F756" w:rsidRPr="11784D63">
        <w:rPr>
          <w:rFonts w:ascii="Times New Roman" w:hAnsi="Times New Roman" w:cs="Times New Roman"/>
          <w:color w:val="000000" w:themeColor="text1"/>
          <w:sz w:val="28"/>
          <w:szCs w:val="28"/>
          <w:lang w:val="uk-UA"/>
        </w:rPr>
        <w:t xml:space="preserve">необхідно </w:t>
      </w:r>
      <w:r w:rsidRPr="11784D63">
        <w:rPr>
          <w:rFonts w:ascii="Times New Roman" w:hAnsi="Times New Roman" w:cs="Times New Roman"/>
          <w:color w:val="000000" w:themeColor="text1"/>
          <w:sz w:val="28"/>
          <w:szCs w:val="28"/>
          <w:lang w:val="uk-UA"/>
        </w:rPr>
        <w:t xml:space="preserve">проводити діагностику змісту материнської сфери </w:t>
      </w:r>
      <w:r w:rsidR="3646DEAA"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динаміки її розвитку на початку вагітності, ви</w:t>
      </w:r>
      <w:r w:rsidR="05DCBFDA" w:rsidRPr="11784D63">
        <w:rPr>
          <w:rFonts w:ascii="Times New Roman" w:hAnsi="Times New Roman" w:cs="Times New Roman"/>
          <w:color w:val="000000" w:themeColor="text1"/>
          <w:sz w:val="28"/>
          <w:szCs w:val="28"/>
          <w:lang w:val="uk-UA"/>
        </w:rPr>
        <w:t xml:space="preserve">явити </w:t>
      </w:r>
      <w:r w:rsidRPr="11784D63">
        <w:rPr>
          <w:rFonts w:ascii="Times New Roman" w:hAnsi="Times New Roman" w:cs="Times New Roman"/>
          <w:color w:val="000000" w:themeColor="text1"/>
          <w:sz w:val="28"/>
          <w:szCs w:val="28"/>
          <w:lang w:val="uk-UA"/>
        </w:rPr>
        <w:t>стиль переживання вагітності, від</w:t>
      </w:r>
      <w:r w:rsidR="1DD935C8" w:rsidRPr="11784D63">
        <w:rPr>
          <w:rFonts w:ascii="Times New Roman" w:hAnsi="Times New Roman" w:cs="Times New Roman"/>
          <w:color w:val="000000" w:themeColor="text1"/>
          <w:sz w:val="28"/>
          <w:szCs w:val="28"/>
          <w:lang w:val="uk-UA"/>
        </w:rPr>
        <w:t xml:space="preserve">значити </w:t>
      </w:r>
      <w:r w:rsidRPr="11784D63">
        <w:rPr>
          <w:rFonts w:ascii="Times New Roman" w:hAnsi="Times New Roman" w:cs="Times New Roman"/>
          <w:color w:val="000000" w:themeColor="text1"/>
          <w:sz w:val="28"/>
          <w:szCs w:val="28"/>
          <w:lang w:val="uk-UA"/>
        </w:rPr>
        <w:t>соматичну симптоматику, емоційний фон вагітності.</w:t>
      </w:r>
      <w:r w:rsidR="00571CDA" w:rsidRPr="11784D63">
        <w:rPr>
          <w:rFonts w:ascii="Times New Roman" w:hAnsi="Times New Roman" w:cs="Times New Roman"/>
          <w:color w:val="000000" w:themeColor="text1"/>
          <w:sz w:val="28"/>
          <w:szCs w:val="28"/>
          <w:lang w:val="uk-UA"/>
        </w:rPr>
        <w:t xml:space="preserve"> </w:t>
      </w:r>
      <w:r w:rsidR="61E35961" w:rsidRPr="11784D63">
        <w:rPr>
          <w:rFonts w:ascii="Times New Roman" w:hAnsi="Times New Roman" w:cs="Times New Roman"/>
          <w:color w:val="000000" w:themeColor="text1"/>
          <w:sz w:val="28"/>
          <w:szCs w:val="28"/>
          <w:lang w:val="uk-UA"/>
        </w:rPr>
        <w:t xml:space="preserve">В </w:t>
      </w:r>
      <w:r w:rsidRPr="11784D63">
        <w:rPr>
          <w:rFonts w:ascii="Times New Roman" w:hAnsi="Times New Roman" w:cs="Times New Roman"/>
          <w:color w:val="000000" w:themeColor="text1"/>
          <w:sz w:val="28"/>
          <w:szCs w:val="28"/>
          <w:lang w:val="uk-UA"/>
        </w:rPr>
        <w:t>другому триместрі, коли проявляться рухи дитини, в</w:t>
      </w:r>
      <w:r w:rsidR="63A7D611" w:rsidRPr="11784D63">
        <w:rPr>
          <w:rFonts w:ascii="Times New Roman" w:hAnsi="Times New Roman" w:cs="Times New Roman"/>
          <w:color w:val="000000" w:themeColor="text1"/>
          <w:sz w:val="28"/>
          <w:szCs w:val="28"/>
          <w:lang w:val="uk-UA"/>
        </w:rPr>
        <w:t xml:space="preserve">иявляють </w:t>
      </w:r>
      <w:r w:rsidRPr="11784D63">
        <w:rPr>
          <w:rFonts w:ascii="Times New Roman" w:hAnsi="Times New Roman" w:cs="Times New Roman"/>
          <w:color w:val="000000" w:themeColor="text1"/>
          <w:sz w:val="28"/>
          <w:szCs w:val="28"/>
          <w:lang w:val="uk-UA"/>
        </w:rPr>
        <w:t xml:space="preserve">ставлення жінки до них. Будується прогноз </w:t>
      </w:r>
      <w:r w:rsidR="10B38FC1" w:rsidRPr="11784D63">
        <w:rPr>
          <w:rFonts w:ascii="Times New Roman" w:hAnsi="Times New Roman" w:cs="Times New Roman"/>
          <w:color w:val="000000" w:themeColor="text1"/>
          <w:sz w:val="28"/>
          <w:szCs w:val="28"/>
          <w:lang w:val="uk-UA"/>
        </w:rPr>
        <w:t xml:space="preserve">властивостей </w:t>
      </w:r>
      <w:r w:rsidRPr="11784D63">
        <w:rPr>
          <w:rFonts w:ascii="Times New Roman" w:hAnsi="Times New Roman" w:cs="Times New Roman"/>
          <w:color w:val="000000" w:themeColor="text1"/>
          <w:sz w:val="28"/>
          <w:szCs w:val="28"/>
          <w:lang w:val="uk-UA"/>
        </w:rPr>
        <w:t xml:space="preserve">пологів та післяпологових взаємовідносин </w:t>
      </w:r>
      <w:r w:rsidR="4280A386"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з дитиною. Встановлюється контакт  </w:t>
      </w:r>
      <w:r w:rsidR="735E03CA"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дитиною, підбираються варіанти спілкування </w:t>
      </w:r>
      <w:r w:rsidR="100DA57E"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взаємодії з малюком на етапі вагітності. </w:t>
      </w:r>
      <w:r w:rsidR="257EBDF5" w:rsidRPr="11784D63">
        <w:rPr>
          <w:rFonts w:ascii="Times New Roman" w:hAnsi="Times New Roman" w:cs="Times New Roman"/>
          <w:color w:val="000000" w:themeColor="text1"/>
          <w:sz w:val="28"/>
          <w:szCs w:val="28"/>
          <w:lang w:val="uk-UA"/>
        </w:rPr>
        <w:t xml:space="preserve">Здійснюється </w:t>
      </w:r>
      <w:r w:rsidRPr="11784D63">
        <w:rPr>
          <w:rFonts w:ascii="Times New Roman" w:hAnsi="Times New Roman" w:cs="Times New Roman"/>
          <w:color w:val="000000" w:themeColor="text1"/>
          <w:sz w:val="28"/>
          <w:szCs w:val="28"/>
          <w:lang w:val="uk-UA"/>
        </w:rPr>
        <w:t>корекція психосоматичних розладів.</w:t>
      </w:r>
      <w:r w:rsidR="00571CDA" w:rsidRPr="11784D63">
        <w:rPr>
          <w:rFonts w:ascii="Times New Roman" w:hAnsi="Times New Roman" w:cs="Times New Roman"/>
          <w:color w:val="000000" w:themeColor="text1"/>
          <w:sz w:val="28"/>
          <w:szCs w:val="28"/>
          <w:lang w:val="uk-UA"/>
        </w:rPr>
        <w:t xml:space="preserve"> </w:t>
      </w:r>
      <w:r w:rsidR="5A0222F6" w:rsidRPr="11784D63">
        <w:rPr>
          <w:rFonts w:ascii="Times New Roman" w:hAnsi="Times New Roman" w:cs="Times New Roman"/>
          <w:color w:val="000000" w:themeColor="text1"/>
          <w:sz w:val="28"/>
          <w:szCs w:val="28"/>
          <w:lang w:val="uk-UA"/>
        </w:rPr>
        <w:t xml:space="preserve">У </w:t>
      </w:r>
      <w:r w:rsidRPr="11784D63">
        <w:rPr>
          <w:rFonts w:ascii="Times New Roman" w:hAnsi="Times New Roman" w:cs="Times New Roman"/>
          <w:color w:val="000000" w:themeColor="text1"/>
          <w:sz w:val="28"/>
          <w:szCs w:val="28"/>
          <w:lang w:val="uk-UA"/>
        </w:rPr>
        <w:t xml:space="preserve">третьому триместрі проводять подальшу діагностику </w:t>
      </w:r>
      <w:r w:rsidR="68D95742"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терапію (за необхідності). Пропонують </w:t>
      </w:r>
      <w:r w:rsidR="71E712AF" w:rsidRPr="11784D63">
        <w:rPr>
          <w:rFonts w:ascii="Times New Roman" w:hAnsi="Times New Roman" w:cs="Times New Roman"/>
          <w:color w:val="000000" w:themeColor="text1"/>
          <w:sz w:val="28"/>
          <w:szCs w:val="28"/>
          <w:lang w:val="uk-UA"/>
        </w:rPr>
        <w:t xml:space="preserve">розв’язати </w:t>
      </w:r>
      <w:r w:rsidRPr="11784D63">
        <w:rPr>
          <w:rFonts w:ascii="Times New Roman" w:hAnsi="Times New Roman" w:cs="Times New Roman"/>
          <w:color w:val="000000" w:themeColor="text1"/>
          <w:sz w:val="28"/>
          <w:szCs w:val="28"/>
          <w:lang w:val="uk-UA"/>
        </w:rPr>
        <w:t xml:space="preserve">проблеми, пов’язані з хвилюваннями </w:t>
      </w:r>
      <w:r w:rsidR="4D9E710C"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страхом вагітної. Відбувається </w:t>
      </w:r>
      <w:r w:rsidR="43CF50D5" w:rsidRPr="11784D63">
        <w:rPr>
          <w:rFonts w:ascii="Times New Roman" w:hAnsi="Times New Roman" w:cs="Times New Roman"/>
          <w:color w:val="000000" w:themeColor="text1"/>
          <w:sz w:val="28"/>
          <w:szCs w:val="28"/>
          <w:lang w:val="uk-UA"/>
        </w:rPr>
        <w:t xml:space="preserve">моральна </w:t>
      </w:r>
      <w:r w:rsidRPr="11784D63">
        <w:rPr>
          <w:rFonts w:ascii="Times New Roman" w:hAnsi="Times New Roman" w:cs="Times New Roman"/>
          <w:color w:val="000000" w:themeColor="text1"/>
          <w:sz w:val="28"/>
          <w:szCs w:val="28"/>
          <w:lang w:val="uk-UA"/>
        </w:rPr>
        <w:t>підготовка до пологів</w:t>
      </w:r>
      <w:r w:rsidRPr="11784D63">
        <w:rPr>
          <w:rFonts w:ascii="Times New Roman" w:hAnsi="Times New Roman" w:cs="Times New Roman"/>
          <w:sz w:val="28"/>
          <w:szCs w:val="28"/>
          <w:lang w:val="uk-UA"/>
        </w:rPr>
        <w:t xml:space="preserve"> [21, с. 53]</w:t>
      </w:r>
      <w:r w:rsidRPr="11784D63">
        <w:rPr>
          <w:rFonts w:ascii="Times New Roman" w:hAnsi="Times New Roman" w:cs="Times New Roman"/>
          <w:color w:val="000000" w:themeColor="text1"/>
          <w:sz w:val="28"/>
          <w:szCs w:val="28"/>
          <w:lang w:val="uk-UA"/>
        </w:rPr>
        <w:t>.</w:t>
      </w:r>
    </w:p>
    <w:p w14:paraId="55184436" w14:textId="250EE544" w:rsidR="0043276C"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Одними з перших, хто заговорив про вагітність та відмову від неї, були представники психоаналітичного напряму психології. За </w:t>
      </w:r>
      <w:r w:rsidR="0043276C" w:rsidRPr="11784D63">
        <w:rPr>
          <w:rFonts w:ascii="Times New Roman" w:hAnsi="Times New Roman" w:cs="Times New Roman"/>
          <w:color w:val="000000" w:themeColor="text1"/>
          <w:sz w:val="28"/>
          <w:szCs w:val="28"/>
          <w:lang w:val="uk-UA"/>
        </w:rPr>
        <w:t>З. Фро</w:t>
      </w:r>
      <w:r w:rsidRPr="11784D63">
        <w:rPr>
          <w:rFonts w:ascii="Times New Roman" w:hAnsi="Times New Roman" w:cs="Times New Roman"/>
          <w:color w:val="000000" w:themeColor="text1"/>
          <w:sz w:val="28"/>
          <w:szCs w:val="28"/>
          <w:lang w:val="uk-UA"/>
        </w:rPr>
        <w:t xml:space="preserve">йдом, небажання народжувати дитину – це ослаблення волі до материнства у зв'язку </w:t>
      </w:r>
      <w:r w:rsidR="50F3CE14"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розвитком цивілізації чи як </w:t>
      </w:r>
      <w:r w:rsidR="1006748F" w:rsidRPr="11784D63">
        <w:rPr>
          <w:rFonts w:ascii="Times New Roman" w:hAnsi="Times New Roman" w:cs="Times New Roman"/>
          <w:color w:val="000000" w:themeColor="text1"/>
          <w:sz w:val="28"/>
          <w:szCs w:val="28"/>
          <w:lang w:val="uk-UA"/>
        </w:rPr>
        <w:t>ви</w:t>
      </w:r>
      <w:r w:rsidRPr="11784D63">
        <w:rPr>
          <w:rFonts w:ascii="Times New Roman" w:hAnsi="Times New Roman" w:cs="Times New Roman"/>
          <w:color w:val="000000" w:themeColor="text1"/>
          <w:sz w:val="28"/>
          <w:szCs w:val="28"/>
          <w:lang w:val="uk-UA"/>
        </w:rPr>
        <w:t>яв несвідомої відрази до чоловіка [59].</w:t>
      </w:r>
      <w:r w:rsidR="0043276C"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К. Хорні [48] писала, що суспільство створило лише одне середовище (сім'ю), де жінка може повністю реалізувати себе, де єдиною брамою на щастя ставали відносини між чоловіком і жінкою та дітьми. Звідси прагнення зачати, виносити та зберегти вагітність можна розглядати як потребу у </w:t>
      </w:r>
      <w:r w:rsidRPr="11784D63">
        <w:rPr>
          <w:rFonts w:ascii="Times New Roman" w:hAnsi="Times New Roman" w:cs="Times New Roman"/>
          <w:color w:val="000000" w:themeColor="text1"/>
          <w:sz w:val="28"/>
          <w:szCs w:val="28"/>
          <w:lang w:val="uk-UA"/>
        </w:rPr>
        <w:lastRenderedPageBreak/>
        <w:t>самоствердженні. А відмова від вагітності – своєрідний виклик суспільству.</w:t>
      </w:r>
      <w:r w:rsidR="0043276C"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А</w:t>
      </w:r>
      <w:r w:rsidR="0043276C" w:rsidRPr="11784D63">
        <w:rPr>
          <w:rFonts w:ascii="Times New Roman" w:hAnsi="Times New Roman" w:cs="Times New Roman"/>
          <w:color w:val="000000" w:themeColor="text1"/>
          <w:sz w:val="28"/>
          <w:szCs w:val="28"/>
          <w:lang w:val="uk-UA"/>
        </w:rPr>
        <w:t>.</w:t>
      </w:r>
      <w:r w:rsidRPr="11784D63">
        <w:rPr>
          <w:rFonts w:ascii="Times New Roman" w:hAnsi="Times New Roman" w:cs="Times New Roman"/>
          <w:color w:val="000000" w:themeColor="text1"/>
          <w:sz w:val="28"/>
          <w:szCs w:val="28"/>
          <w:lang w:val="uk-UA"/>
        </w:rPr>
        <w:t xml:space="preserve"> Фр</w:t>
      </w:r>
      <w:r w:rsidR="0043276C" w:rsidRPr="11784D63">
        <w:rPr>
          <w:rFonts w:ascii="Times New Roman" w:hAnsi="Times New Roman" w:cs="Times New Roman"/>
          <w:color w:val="000000" w:themeColor="text1"/>
          <w:sz w:val="28"/>
          <w:szCs w:val="28"/>
          <w:lang w:val="uk-UA"/>
        </w:rPr>
        <w:t>о</w:t>
      </w:r>
      <w:r w:rsidRPr="11784D63">
        <w:rPr>
          <w:rFonts w:ascii="Times New Roman" w:hAnsi="Times New Roman" w:cs="Times New Roman"/>
          <w:color w:val="000000" w:themeColor="text1"/>
          <w:sz w:val="28"/>
          <w:szCs w:val="28"/>
          <w:lang w:val="uk-UA"/>
        </w:rPr>
        <w:t>йд та М</w:t>
      </w:r>
      <w:r w:rsidR="0043276C" w:rsidRPr="11784D63">
        <w:rPr>
          <w:rFonts w:ascii="Times New Roman" w:hAnsi="Times New Roman" w:cs="Times New Roman"/>
          <w:color w:val="000000" w:themeColor="text1"/>
          <w:sz w:val="28"/>
          <w:szCs w:val="28"/>
          <w:lang w:val="uk-UA"/>
        </w:rPr>
        <w:t>.</w:t>
      </w:r>
      <w:r w:rsidRPr="11784D63">
        <w:rPr>
          <w:rFonts w:ascii="Times New Roman" w:hAnsi="Times New Roman" w:cs="Times New Roman"/>
          <w:color w:val="000000" w:themeColor="text1"/>
          <w:sz w:val="28"/>
          <w:szCs w:val="28"/>
          <w:lang w:val="uk-UA"/>
        </w:rPr>
        <w:t xml:space="preserve"> Кляйн вивчали вплив взаємовідносин немовляти з матір'ю на його розвиток</w:t>
      </w:r>
      <w:r w:rsidR="0043276C"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говорили про шкідливі наслідки для психіки дитини небажання матері виносити його та народити[146].</w:t>
      </w:r>
      <w:r w:rsidR="0043276C" w:rsidRPr="11784D63">
        <w:rPr>
          <w:rFonts w:ascii="Times New Roman" w:hAnsi="Times New Roman" w:cs="Times New Roman"/>
          <w:color w:val="000000" w:themeColor="text1"/>
          <w:sz w:val="28"/>
          <w:szCs w:val="28"/>
          <w:lang w:val="uk-UA"/>
        </w:rPr>
        <w:t xml:space="preserve"> </w:t>
      </w:r>
    </w:p>
    <w:p w14:paraId="6E5AA9A8"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А</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Хантер і Ш</w:t>
      </w:r>
      <w:r w:rsidR="0043276C"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Уорд висунули гіпотезу, що всі події внутрішньоутробного періоду та процесу пологів назавжди віддруковуються в</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 xml:space="preserve">підсвідомості як якогось первинного сценарію. Вони стверджували, що плід, </w:t>
      </w:r>
      <w:r w:rsidR="0043276C" w:rsidRPr="00E04E40">
        <w:rPr>
          <w:rFonts w:ascii="Times New Roman" w:hAnsi="Times New Roman" w:cs="Times New Roman"/>
          <w:color w:val="000000" w:themeColor="text1"/>
          <w:sz w:val="28"/>
          <w:szCs w:val="28"/>
          <w:lang w:val="uk-UA"/>
        </w:rPr>
        <w:t>який</w:t>
      </w:r>
      <w:r w:rsidRPr="00E04E40">
        <w:rPr>
          <w:rFonts w:ascii="Times New Roman" w:hAnsi="Times New Roman" w:cs="Times New Roman"/>
          <w:color w:val="000000" w:themeColor="text1"/>
          <w:sz w:val="28"/>
          <w:szCs w:val="28"/>
          <w:lang w:val="uk-UA"/>
        </w:rPr>
        <w:t xml:space="preserve"> пережив спробу невдалого аборту, пам'ятає про свою небажаність і про небезпеку, що загрожує йому, і це в майбутньому може негативно впливати на розвиток його особистості. Цю ідею розвинув Ф</w:t>
      </w:r>
      <w:r w:rsidR="0043276C"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Лейк, який писав про те, що жах, який відчуває матір перед небажаною вагітністю, обертається для зачатої дитини серйозним стресом, який згодом трансформується в</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глибоке почуття власної непотрібності.</w:t>
      </w:r>
    </w:p>
    <w:p w14:paraId="6894242A"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А</w:t>
      </w:r>
      <w:r w:rsidR="0051153D"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Адлер говорив про те, що у жінок, які не хочуть мати дитину, спостерігаються важкі форми токсикозу та блювання як вияв небажання. Наразі ці теоретичні положення отримали свій науковий доказ у численних медико-психологічних дослідженнях.</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Е</w:t>
      </w:r>
      <w:r w:rsidR="0043276C"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Берн запропонував назвати ситуацію зачаття зачатковою установкою і рекомендував її докладний аналіз для кожного пацієнта. При цьому роль внутрішньоутробного періоду у формуванні життєвого сценарію </w:t>
      </w:r>
      <w:r w:rsidR="0043276C" w:rsidRPr="00E04E40">
        <w:rPr>
          <w:rFonts w:ascii="Times New Roman" w:hAnsi="Times New Roman" w:cs="Times New Roman"/>
          <w:color w:val="000000" w:themeColor="text1"/>
          <w:sz w:val="28"/>
          <w:szCs w:val="28"/>
          <w:lang w:val="uk-UA"/>
        </w:rPr>
        <w:t>він</w:t>
      </w:r>
      <w:r w:rsidRPr="00E04E40">
        <w:rPr>
          <w:rFonts w:ascii="Times New Roman" w:hAnsi="Times New Roman" w:cs="Times New Roman"/>
          <w:color w:val="000000" w:themeColor="text1"/>
          <w:sz w:val="28"/>
          <w:szCs w:val="28"/>
          <w:lang w:val="uk-UA"/>
        </w:rPr>
        <w:t xml:space="preserve"> ігнорував. В цілому, Е. Берн наголошував не на мотивах матері перервати або зберегти вагітність, а на наслідках цих сумнівів і спроб для подальшого життя дитини.</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w:t>
      </w:r>
      <w:r w:rsidR="0043276C"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Гроф стверджував, що спроби матері позбутися вагітності, її думки про аборт запам'ятовуються у свідомості дитини і в майбутньому можуть спровокувати психологічні проблеми аж до фобій</w:t>
      </w:r>
      <w:r w:rsidR="0051153D" w:rsidRPr="00E04E40">
        <w:rPr>
          <w:rFonts w:ascii="Times New Roman" w:eastAsia="Times New Roman" w:hAnsi="Times New Roman" w:cs="Times New Roman"/>
          <w:bCs/>
          <w:iCs/>
          <w:sz w:val="28"/>
          <w:szCs w:val="24"/>
          <w:lang w:val="uk-UA" w:eastAsia="ru-RU"/>
        </w:rPr>
        <w:t xml:space="preserve"> [32]</w:t>
      </w:r>
      <w:r w:rsidRPr="00E04E40">
        <w:rPr>
          <w:rFonts w:ascii="Times New Roman" w:hAnsi="Times New Roman" w:cs="Times New Roman"/>
          <w:color w:val="000000" w:themeColor="text1"/>
          <w:sz w:val="28"/>
          <w:szCs w:val="28"/>
          <w:lang w:val="uk-UA"/>
        </w:rPr>
        <w:t>.</w:t>
      </w:r>
    </w:p>
    <w:p w14:paraId="24640113"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У короткостроковій системно-сімейній психотерапії Б. Хеллінгера приділяється велика увага перенесеним абортам. У ході розміщення часто розкривається маса проблем, пов'язаних саме з перерваною в минулому вагітністю. Ці проблеми можуть стосуватися матері, батька, членів їхніх сімей та дітей, зачатих до або після абортів. При цьому вчений зазначає, що батьки не повинні розповідати дітям про аборти, вважаючи, що викидень та аборт – </w:t>
      </w:r>
      <w:r w:rsidRPr="00E04E40">
        <w:rPr>
          <w:rFonts w:ascii="Times New Roman" w:hAnsi="Times New Roman" w:cs="Times New Roman"/>
          <w:color w:val="000000" w:themeColor="text1"/>
          <w:sz w:val="28"/>
          <w:szCs w:val="28"/>
          <w:lang w:val="uk-UA"/>
        </w:rPr>
        <w:lastRenderedPageBreak/>
        <w:t>частина інтимних стосунків батьків, а не справа дітей. У тих випадках, коли діти все ж таки дізнаються подібну інформацію, вони повинні її забути [44].</w:t>
      </w:r>
    </w:p>
    <w:p w14:paraId="7B3D7DCD"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 З погляду екзистенційної психології питання про аборт або народження дитини є вибором між життям і смертю, можливістю само</w:t>
      </w:r>
      <w:r w:rsidR="0043276C"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актуалізуватися в нових ролях або відмовою від нових ролей.</w:t>
      </w:r>
      <w:r w:rsidR="0043276C"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У перинатальній психології штучне переривання вагітності розглядають як відмову матері від небажано</w:t>
      </w:r>
      <w:r w:rsidR="0043276C" w:rsidRPr="00E04E40">
        <w:rPr>
          <w:rFonts w:ascii="Times New Roman" w:hAnsi="Times New Roman" w:cs="Times New Roman"/>
          <w:color w:val="000000" w:themeColor="text1"/>
          <w:sz w:val="28"/>
          <w:szCs w:val="28"/>
          <w:lang w:val="uk-UA"/>
        </w:rPr>
        <w:t>ї</w:t>
      </w:r>
      <w:r w:rsidRPr="00E04E40">
        <w:rPr>
          <w:rFonts w:ascii="Times New Roman" w:hAnsi="Times New Roman" w:cs="Times New Roman"/>
          <w:color w:val="000000" w:themeColor="text1"/>
          <w:sz w:val="28"/>
          <w:szCs w:val="28"/>
          <w:lang w:val="uk-UA"/>
        </w:rPr>
        <w:t xml:space="preserve"> дитини та приділяють особливу увагу психокорекційній роботі з наслідками аборту, а також психологічному супроводу збереженої небажаної вагітності [59].</w:t>
      </w:r>
    </w:p>
    <w:p w14:paraId="523FB460"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П</w:t>
      </w:r>
      <w:r w:rsidR="0043276C" w:rsidRPr="00E04E40">
        <w:rPr>
          <w:rFonts w:ascii="Times New Roman" w:hAnsi="Times New Roman" w:cs="Times New Roman"/>
          <w:color w:val="000000" w:themeColor="text1"/>
          <w:sz w:val="28"/>
          <w:szCs w:val="28"/>
          <w:lang w:val="uk-UA"/>
        </w:rPr>
        <w:t>ід час</w:t>
      </w:r>
      <w:r w:rsidRPr="00E04E40">
        <w:rPr>
          <w:rFonts w:ascii="Times New Roman" w:hAnsi="Times New Roman" w:cs="Times New Roman"/>
          <w:color w:val="000000" w:themeColor="text1"/>
          <w:sz w:val="28"/>
          <w:szCs w:val="28"/>
          <w:lang w:val="uk-UA"/>
        </w:rPr>
        <w:t xml:space="preserve"> психологічн</w:t>
      </w:r>
      <w:r w:rsidR="0043276C" w:rsidRPr="00E04E40">
        <w:rPr>
          <w:rFonts w:ascii="Times New Roman" w:hAnsi="Times New Roman" w:cs="Times New Roman"/>
          <w:color w:val="000000" w:themeColor="text1"/>
          <w:sz w:val="28"/>
          <w:szCs w:val="28"/>
          <w:lang w:val="uk-UA"/>
        </w:rPr>
        <w:t>ої</w:t>
      </w:r>
      <w:r w:rsidRPr="00E04E40">
        <w:rPr>
          <w:rFonts w:ascii="Times New Roman" w:hAnsi="Times New Roman" w:cs="Times New Roman"/>
          <w:color w:val="000000" w:themeColor="text1"/>
          <w:sz w:val="28"/>
          <w:szCs w:val="28"/>
          <w:lang w:val="uk-UA"/>
        </w:rPr>
        <w:t xml:space="preserve"> робот</w:t>
      </w:r>
      <w:r w:rsidR="0043276C" w:rsidRPr="00E04E40">
        <w:rPr>
          <w:rFonts w:ascii="Times New Roman" w:hAnsi="Times New Roman" w:cs="Times New Roman"/>
          <w:color w:val="000000" w:themeColor="text1"/>
          <w:sz w:val="28"/>
          <w:szCs w:val="28"/>
          <w:lang w:val="uk-UA"/>
        </w:rPr>
        <w:t>и</w:t>
      </w:r>
      <w:r w:rsidRPr="00E04E40">
        <w:rPr>
          <w:rFonts w:ascii="Times New Roman" w:hAnsi="Times New Roman" w:cs="Times New Roman"/>
          <w:color w:val="000000" w:themeColor="text1"/>
          <w:sz w:val="28"/>
          <w:szCs w:val="28"/>
          <w:lang w:val="uk-UA"/>
        </w:rPr>
        <w:t xml:space="preserve"> з вагітною жінкою, що у ситуації прийняття рішення про збереження чи переривання вагітності, важливо враховувати як можливість присутності в неї несприятливих біологічних, соціальних і психосоціальних чинників, а й те, якими мотивами жінка регулює свій процес репродуктивного вибору. О. Куценко виділяє моти</w:t>
      </w:r>
      <w:r w:rsidR="00471C34" w:rsidRPr="00E04E40">
        <w:rPr>
          <w:rFonts w:ascii="Times New Roman" w:hAnsi="Times New Roman" w:cs="Times New Roman"/>
          <w:color w:val="000000" w:themeColor="text1"/>
          <w:sz w:val="28"/>
          <w:szCs w:val="28"/>
          <w:lang w:val="uk-UA"/>
        </w:rPr>
        <w:t>ви переривання вагітності</w:t>
      </w:r>
      <w:r w:rsidRPr="00E04E40">
        <w:rPr>
          <w:rFonts w:ascii="Times New Roman" w:hAnsi="Times New Roman" w:cs="Times New Roman"/>
          <w:color w:val="000000" w:themeColor="text1"/>
          <w:sz w:val="28"/>
          <w:szCs w:val="28"/>
          <w:lang w:val="uk-UA"/>
        </w:rPr>
        <w:t>:</w:t>
      </w:r>
    </w:p>
    <w:p w14:paraId="5300C3F5"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1. Аборт як «спосіб приховати сексуальні стосунки». Ця мотивація може зустрічатися у неповнолітніх </w:t>
      </w:r>
      <w:r w:rsidR="00D524BD" w:rsidRPr="00E04E40">
        <w:rPr>
          <w:rFonts w:ascii="Times New Roman" w:hAnsi="Times New Roman" w:cs="Times New Roman"/>
          <w:color w:val="000000" w:themeColor="text1"/>
          <w:sz w:val="28"/>
          <w:szCs w:val="28"/>
          <w:lang w:val="uk-UA"/>
        </w:rPr>
        <w:t>вагітних жінок</w:t>
      </w:r>
      <w:r w:rsidRPr="00E04E40">
        <w:rPr>
          <w:rFonts w:ascii="Times New Roman" w:hAnsi="Times New Roman" w:cs="Times New Roman"/>
          <w:color w:val="000000" w:themeColor="text1"/>
          <w:sz w:val="28"/>
          <w:szCs w:val="28"/>
          <w:lang w:val="uk-UA"/>
        </w:rPr>
        <w:t xml:space="preserve"> як бажання приховати своє сексуальне життя, втрату цноти від батьків та соціального оточення. У незаміжніх жінок із певної соціальної групи (мусульманство, православні або католицькі сім'ї) з жорсткою установкою на збереження невинності до шлюбу, коли страх втрати дитини для них нижчий від страху засудження з боку соціального оточення. Це можливо у ситуації зради, коли жінка боїться її розкриття. Цей мотив працює у ситуації вагітності після зґвалтування, коли жінка боїться питань у тому, у яких сексуальних відносин сталася вагітність. За цим мотивом може бути збереження цінності своєї репутації.</w:t>
      </w:r>
    </w:p>
    <w:p w14:paraId="5E35E6AB"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2. Аборт як «страх перед вагітністю та пологами». Виявляється: а) у відсутності довіри до власного тіла та своєї жіночої природи; б) у страху перед змінами у власному тілі; в) у негативному ставленні до внутрішньоутробної дитини як до «руйнівника» жіночого тіла; г) у фіксації на негативному образі пологів. За цим мотивом може бути слабко виражена цінність материнства, і навіть інфантильність жінки.</w:t>
      </w:r>
    </w:p>
    <w:p w14:paraId="5425C6FA"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3. Аборт як наслідок жорсткої репродуктивної установки, як</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втома від батьківства</w:t>
      </w:r>
      <w:r w:rsidR="00471C34"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Виявляється у чіткій установці, що потрібно</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спочатку до</w:t>
      </w:r>
      <w:r w:rsidR="00471C34" w:rsidRPr="00E04E40">
        <w:rPr>
          <w:rFonts w:ascii="Times New Roman" w:hAnsi="Times New Roman" w:cs="Times New Roman"/>
          <w:color w:val="000000" w:themeColor="text1"/>
          <w:sz w:val="28"/>
          <w:szCs w:val="28"/>
          <w:lang w:val="uk-UA"/>
        </w:rPr>
        <w:t>в</w:t>
      </w:r>
      <w:r w:rsidRPr="00E04E40">
        <w:rPr>
          <w:rFonts w:ascii="Times New Roman" w:hAnsi="Times New Roman" w:cs="Times New Roman"/>
          <w:color w:val="000000" w:themeColor="text1"/>
          <w:sz w:val="28"/>
          <w:szCs w:val="28"/>
          <w:lang w:val="uk-UA"/>
        </w:rPr>
        <w:t xml:space="preserve">читися, </w:t>
      </w:r>
      <w:r w:rsidRPr="00E04E40">
        <w:rPr>
          <w:rFonts w:ascii="Times New Roman" w:hAnsi="Times New Roman" w:cs="Times New Roman"/>
          <w:color w:val="000000" w:themeColor="text1"/>
          <w:sz w:val="28"/>
          <w:szCs w:val="28"/>
          <w:lang w:val="uk-UA"/>
        </w:rPr>
        <w:lastRenderedPageBreak/>
        <w:t>а потім народжувати; установці на конкретну кількість дітей (н</w:t>
      </w:r>
      <w:r w:rsidR="00471C34" w:rsidRPr="00E04E40">
        <w:rPr>
          <w:rFonts w:ascii="Times New Roman" w:hAnsi="Times New Roman" w:cs="Times New Roman"/>
          <w:color w:val="000000" w:themeColor="text1"/>
          <w:sz w:val="28"/>
          <w:szCs w:val="28"/>
          <w:lang w:val="uk-UA"/>
        </w:rPr>
        <w:t xml:space="preserve">е </w:t>
      </w:r>
      <w:r w:rsidRPr="00E04E40">
        <w:rPr>
          <w:rFonts w:ascii="Times New Roman" w:hAnsi="Times New Roman" w:cs="Times New Roman"/>
          <w:color w:val="000000" w:themeColor="text1"/>
          <w:sz w:val="28"/>
          <w:szCs w:val="28"/>
          <w:lang w:val="uk-UA"/>
        </w:rPr>
        <w:t>більше), на народження лише у шлюбі тощо. Як правило, ці установки</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дуже ригідні, але поверхневі, тобто за ними ховаються мало усвідомлювані</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глибші психологічні мотиви. Окремий вид цього мотиву – аборт</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 xml:space="preserve">як </w:t>
      </w:r>
      <w:r w:rsidR="00471C34"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втома від батьківства</w:t>
      </w:r>
      <w:r w:rsidR="00471C34"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Жінки та чоловіки, які мають важкий</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досвід першого батьківства (старша дитина була плаксивою, погано спала, не</w:t>
      </w:r>
      <w:r w:rsidR="00471C34" w:rsidRPr="00E04E40">
        <w:rPr>
          <w:rFonts w:ascii="Times New Roman" w:hAnsi="Times New Roman" w:cs="Times New Roman"/>
          <w:color w:val="000000" w:themeColor="text1"/>
          <w:sz w:val="28"/>
          <w:szCs w:val="28"/>
          <w:lang w:val="uk-UA"/>
        </w:rPr>
        <w:t xml:space="preserve"> було </w:t>
      </w:r>
      <w:r w:rsidRPr="00E04E40">
        <w:rPr>
          <w:rFonts w:ascii="Times New Roman" w:hAnsi="Times New Roman" w:cs="Times New Roman"/>
          <w:color w:val="000000" w:themeColor="text1"/>
          <w:sz w:val="28"/>
          <w:szCs w:val="28"/>
          <w:lang w:val="uk-UA"/>
        </w:rPr>
        <w:t>допомоги у догляді та ін.), можуть вибирати аборт через те, що не відчувають у</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сил на нове батьківство. За цим мотивом ховається цінність</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свободи, прагнення отримання задоволення від життя.</w:t>
      </w:r>
    </w:p>
    <w:p w14:paraId="6B947CA4"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4. Відкидання дитини з певними характеристиками. Відмова від пологів через: а) дитина не такої статі, як бажали батьки; б) дитина відкидається через передбачувану патологію плода. За цим мотивом можлив</w:t>
      </w:r>
      <w:r w:rsidR="00471C34" w:rsidRPr="00E04E40">
        <w:rPr>
          <w:rFonts w:ascii="Times New Roman" w:hAnsi="Times New Roman" w:cs="Times New Roman"/>
          <w:color w:val="000000" w:themeColor="text1"/>
          <w:sz w:val="28"/>
          <w:szCs w:val="28"/>
          <w:lang w:val="uk-UA"/>
        </w:rPr>
        <w:t>им є</w:t>
      </w:r>
      <w:r w:rsidRPr="00E04E40">
        <w:rPr>
          <w:rFonts w:ascii="Times New Roman" w:hAnsi="Times New Roman" w:cs="Times New Roman"/>
          <w:color w:val="000000" w:themeColor="text1"/>
          <w:sz w:val="28"/>
          <w:szCs w:val="28"/>
          <w:lang w:val="uk-UA"/>
        </w:rPr>
        <w:t xml:space="preserve"> бажання контролювати і керувати своїм життям, бути автором подій. При цьому виявляється відсутність довіри до світу.</w:t>
      </w:r>
    </w:p>
    <w:p w14:paraId="786ECDE5"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5. Аборт як наслідок пріоритету інших цінностей. Характерн</w:t>
      </w:r>
      <w:r w:rsidR="00471C34" w:rsidRPr="00E04E40">
        <w:rPr>
          <w:rFonts w:ascii="Times New Roman" w:hAnsi="Times New Roman" w:cs="Times New Roman"/>
          <w:color w:val="000000" w:themeColor="text1"/>
          <w:sz w:val="28"/>
          <w:szCs w:val="28"/>
          <w:lang w:val="uk-UA"/>
        </w:rPr>
        <w:t>ий</w:t>
      </w:r>
      <w:r w:rsidRPr="00E04E40">
        <w:rPr>
          <w:rFonts w:ascii="Times New Roman" w:hAnsi="Times New Roman" w:cs="Times New Roman"/>
          <w:color w:val="000000" w:themeColor="text1"/>
          <w:sz w:val="28"/>
          <w:szCs w:val="28"/>
          <w:lang w:val="uk-UA"/>
        </w:rPr>
        <w:t xml:space="preserve"> для жінок, які мають конфліктне ставлення до сім'ї, себе як жінки, негативне ставлення до дітей. За цим мотивом проявляється слабо виражена цінність материнства, дружніх та любовних відносин, заснованих на довірі та розумінні.</w:t>
      </w:r>
    </w:p>
    <w:p w14:paraId="489D4FE2"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6. Аборт як «страх перед батьківством», небажання брати участь матері. Жінки, які мають такий мотив, утворюють дві групи:</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1) інфантильні, не бажають брати на себе відповідальність, материнство асоціюється для них з низкою поневірянь, тяготами догляду за дитиною;</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2) владні, впевнені, наполегливі жінки, які в принципі не бажають мати дітей. За будь-якими мотивами вони навіть з якоюсь зневагою і ворожістю ставляться до дітей. Материнство для такої жінки означає народження людини, що вже своїм існуванням свідчить про справжній вік матері. Крім слабо вираженої цінності материнства, за цим мотивом стоїть сильно виражена цінність турботи про себе, цінності того, як жінка виглядає, бажання жити для себе.</w:t>
      </w:r>
    </w:p>
    <w:p w14:paraId="2F25DD64"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7. Поступка соціальному тиску: а) аборт як «страх змін у</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сімейн</w:t>
      </w:r>
      <w:r w:rsidR="00471C34" w:rsidRPr="00E04E40">
        <w:rPr>
          <w:rFonts w:ascii="Times New Roman" w:hAnsi="Times New Roman" w:cs="Times New Roman"/>
          <w:color w:val="000000" w:themeColor="text1"/>
          <w:sz w:val="28"/>
          <w:szCs w:val="28"/>
          <w:lang w:val="uk-UA"/>
        </w:rPr>
        <w:t>ій</w:t>
      </w:r>
      <w:r w:rsidRPr="00E04E40">
        <w:rPr>
          <w:rFonts w:ascii="Times New Roman" w:hAnsi="Times New Roman" w:cs="Times New Roman"/>
          <w:color w:val="000000" w:themeColor="text1"/>
          <w:sz w:val="28"/>
          <w:szCs w:val="28"/>
          <w:lang w:val="uk-UA"/>
        </w:rPr>
        <w:t xml:space="preserve"> систем</w:t>
      </w:r>
      <w:r w:rsidR="00471C34" w:rsidRPr="00E04E40">
        <w:rPr>
          <w:rFonts w:ascii="Times New Roman" w:hAnsi="Times New Roman" w:cs="Times New Roman"/>
          <w:color w:val="000000" w:themeColor="text1"/>
          <w:sz w:val="28"/>
          <w:szCs w:val="28"/>
          <w:lang w:val="uk-UA"/>
        </w:rPr>
        <w:t>і</w:t>
      </w:r>
      <w:r w:rsidRPr="00E04E40">
        <w:rPr>
          <w:rFonts w:ascii="Times New Roman" w:hAnsi="Times New Roman" w:cs="Times New Roman"/>
          <w:color w:val="000000" w:themeColor="text1"/>
          <w:sz w:val="28"/>
          <w:szCs w:val="28"/>
          <w:lang w:val="uk-UA"/>
        </w:rPr>
        <w:t>». Найчастіше спостерігається не у вагітної, а у членів її</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 xml:space="preserve">соціального (сімейного) оточення. </w:t>
      </w:r>
      <w:r w:rsidR="00471C34" w:rsidRPr="00E04E40">
        <w:rPr>
          <w:rFonts w:ascii="Times New Roman" w:hAnsi="Times New Roman" w:cs="Times New Roman"/>
          <w:color w:val="000000" w:themeColor="text1"/>
          <w:sz w:val="28"/>
          <w:szCs w:val="28"/>
          <w:lang w:val="uk-UA"/>
        </w:rPr>
        <w:t>Б</w:t>
      </w:r>
      <w:r w:rsidRPr="00E04E40">
        <w:rPr>
          <w:rFonts w:ascii="Times New Roman" w:hAnsi="Times New Roman" w:cs="Times New Roman"/>
          <w:color w:val="000000" w:themeColor="text1"/>
          <w:sz w:val="28"/>
          <w:szCs w:val="28"/>
          <w:lang w:val="uk-UA"/>
        </w:rPr>
        <w:t>абусі та дідусі бояться</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і не готові прийняти нову соціальну сімейну роль чи підсвідомо</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пручаються дорослішанн</w:t>
      </w:r>
      <w:r w:rsidR="00471C34" w:rsidRPr="00E04E40">
        <w:rPr>
          <w:rFonts w:ascii="Times New Roman" w:hAnsi="Times New Roman" w:cs="Times New Roman"/>
          <w:color w:val="000000" w:themeColor="text1"/>
          <w:sz w:val="28"/>
          <w:szCs w:val="28"/>
          <w:lang w:val="uk-UA"/>
        </w:rPr>
        <w:t>ю</w:t>
      </w:r>
      <w:r w:rsidRPr="00E04E40">
        <w:rPr>
          <w:rFonts w:ascii="Times New Roman" w:hAnsi="Times New Roman" w:cs="Times New Roman"/>
          <w:color w:val="000000" w:themeColor="text1"/>
          <w:sz w:val="28"/>
          <w:szCs w:val="28"/>
          <w:lang w:val="uk-UA"/>
        </w:rPr>
        <w:t xml:space="preserve"> своїх дітей, не </w:t>
      </w:r>
      <w:r w:rsidRPr="00E04E40">
        <w:rPr>
          <w:rFonts w:ascii="Times New Roman" w:hAnsi="Times New Roman" w:cs="Times New Roman"/>
          <w:color w:val="000000" w:themeColor="text1"/>
          <w:sz w:val="28"/>
          <w:szCs w:val="28"/>
          <w:lang w:val="uk-UA"/>
        </w:rPr>
        <w:lastRenderedPageBreak/>
        <w:t>бажаючи віддавати їм право на</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власне перетворення на батьків. б) аборт «на зло» як помста соціальному</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оточенню, коли на перший план виступає переповнення власними</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почуттями, образами. П</w:t>
      </w:r>
      <w:r w:rsidR="00471C34" w:rsidRPr="00E04E40">
        <w:rPr>
          <w:rFonts w:ascii="Times New Roman" w:hAnsi="Times New Roman" w:cs="Times New Roman"/>
          <w:color w:val="000000" w:themeColor="text1"/>
          <w:sz w:val="28"/>
          <w:szCs w:val="28"/>
          <w:lang w:val="uk-UA"/>
        </w:rPr>
        <w:t>ереважа</w:t>
      </w:r>
      <w:r w:rsidRPr="00E04E40">
        <w:rPr>
          <w:rFonts w:ascii="Times New Roman" w:hAnsi="Times New Roman" w:cs="Times New Roman"/>
          <w:color w:val="000000" w:themeColor="text1"/>
          <w:sz w:val="28"/>
          <w:szCs w:val="28"/>
          <w:lang w:val="uk-UA"/>
        </w:rPr>
        <w:t>ючим стає бажання «покарати» сімейне</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оточення, а дитина у своїй постає як об'єкт маніпуляції, загроз</w:t>
      </w:r>
      <w:r w:rsidR="00471C34" w:rsidRPr="00E04E40">
        <w:rPr>
          <w:rFonts w:ascii="Times New Roman" w:hAnsi="Times New Roman" w:cs="Times New Roman"/>
          <w:color w:val="000000" w:themeColor="text1"/>
          <w:sz w:val="28"/>
          <w:szCs w:val="28"/>
          <w:lang w:val="uk-UA"/>
        </w:rPr>
        <w:t>и</w:t>
      </w:r>
      <w:r w:rsidRPr="00E04E40">
        <w:rPr>
          <w:rFonts w:ascii="Times New Roman" w:hAnsi="Times New Roman" w:cs="Times New Roman"/>
          <w:color w:val="000000" w:themeColor="text1"/>
          <w:sz w:val="28"/>
          <w:szCs w:val="28"/>
          <w:lang w:val="uk-UA"/>
        </w:rPr>
        <w:t>,</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шантажу. Чоловік із такою мотивацією може наполягати на аборті через бажання</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«покарати» партнерку, вимагати таким чином до себе більшої уваги.</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В цьому випадку дитина не виступає як цінність, жінка вирішує питання</w:t>
      </w:r>
      <w:r w:rsidR="00471C34"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відносин із найближчим оточенням за рахунок своєї відмови від материнства.</w:t>
      </w:r>
    </w:p>
    <w:p w14:paraId="2861DDEF"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8. Страх перед реакцією соціального оточення. Цей мотив схожий на попередній, але відмінність у тому, що тут провідна емоція – саме страх засудження. За цим мотивом у жінки стоїть цінність соціального зізнання.</w:t>
      </w:r>
    </w:p>
    <w:p w14:paraId="53522FCC"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9. «Втеча від минулого». Така мотивація аборту може спостерігатися в ситуації розлучення, розриву стосунків, зґвалтування, вагітності після небажаного сексуального зв'язку, про яку жінці соромно чи незручно згадувати у разі зради. За цим мотивом може стояти як цінність свободи, збереження своєї репутації, так і збереження близьких стосунків із чоловіком (у разі настання вагітності як наслідки зради).</w:t>
      </w:r>
    </w:p>
    <w:p w14:paraId="0A773A86" w14:textId="581D1141"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10. Фіксація на стосунках із батьком дитини. Виявляється у вигляді:</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а) аборт як «жертва заради відносин», оточення, коли вагітну ставлять</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перед вибором: «</w:t>
      </w:r>
      <w:r w:rsidR="1E3040D7" w:rsidRPr="11784D63">
        <w:rPr>
          <w:rFonts w:ascii="Times New Roman" w:hAnsi="Times New Roman" w:cs="Times New Roman"/>
          <w:color w:val="000000" w:themeColor="text1"/>
          <w:sz w:val="28"/>
          <w:szCs w:val="28"/>
          <w:lang w:val="uk-UA"/>
        </w:rPr>
        <w:t xml:space="preserve">чи </w:t>
      </w:r>
      <w:r w:rsidRPr="11784D63">
        <w:rPr>
          <w:rFonts w:ascii="Times New Roman" w:hAnsi="Times New Roman" w:cs="Times New Roman"/>
          <w:color w:val="000000" w:themeColor="text1"/>
          <w:sz w:val="28"/>
          <w:szCs w:val="28"/>
          <w:lang w:val="uk-UA"/>
        </w:rPr>
        <w:t xml:space="preserve">я (батько дитини, власна мати, старша дитина), </w:t>
      </w:r>
      <w:r w:rsidR="1560223F" w:rsidRPr="11784D63">
        <w:rPr>
          <w:rFonts w:ascii="Times New Roman" w:hAnsi="Times New Roman" w:cs="Times New Roman"/>
          <w:color w:val="000000" w:themeColor="text1"/>
          <w:sz w:val="28"/>
          <w:szCs w:val="28"/>
          <w:lang w:val="uk-UA"/>
        </w:rPr>
        <w:t>чи</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дитина»; б) аборт як відмов</w:t>
      </w:r>
      <w:r w:rsidR="00471C34" w:rsidRPr="11784D63">
        <w:rPr>
          <w:rFonts w:ascii="Times New Roman" w:hAnsi="Times New Roman" w:cs="Times New Roman"/>
          <w:color w:val="000000" w:themeColor="text1"/>
          <w:sz w:val="28"/>
          <w:szCs w:val="28"/>
          <w:lang w:val="uk-UA"/>
        </w:rPr>
        <w:t>а</w:t>
      </w:r>
      <w:r w:rsidRPr="11784D63">
        <w:rPr>
          <w:rFonts w:ascii="Times New Roman" w:hAnsi="Times New Roman" w:cs="Times New Roman"/>
          <w:color w:val="000000" w:themeColor="text1"/>
          <w:sz w:val="28"/>
          <w:szCs w:val="28"/>
          <w:lang w:val="uk-UA"/>
        </w:rPr>
        <w:t xml:space="preserve"> від спільного батьківства з цим чоловіком,</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коли жінка з якихось причин хоче приховати вагітність від батька</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дитини. За першим мотивом стоїть цінність близьких відносин</w:t>
      </w:r>
      <w:r w:rsidR="00B77F29" w:rsidRPr="11784D63">
        <w:rPr>
          <w:rFonts w:ascii="Times New Roman" w:hAnsi="Times New Roman" w:cs="Times New Roman"/>
          <w:color w:val="000000" w:themeColor="text1"/>
          <w:sz w:val="28"/>
          <w:szCs w:val="28"/>
          <w:lang w:val="uk-UA"/>
        </w:rPr>
        <w:t xml:space="preserve"> вагітної жінки</w:t>
      </w:r>
      <w:r w:rsidRPr="11784D63">
        <w:rPr>
          <w:rFonts w:ascii="Times New Roman" w:hAnsi="Times New Roman" w:cs="Times New Roman"/>
          <w:color w:val="000000" w:themeColor="text1"/>
          <w:sz w:val="28"/>
          <w:szCs w:val="28"/>
          <w:lang w:val="uk-UA"/>
        </w:rPr>
        <w:t xml:space="preserve"> із значимими</w:t>
      </w:r>
      <w:r w:rsidR="00471C34"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близькими, а за другим – «турбота» про дитину у вигляді недопущення її у світ, де вона зустрінеться зі своїм батьком.</w:t>
      </w:r>
    </w:p>
    <w:p w14:paraId="5D810B1D"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11. Страх не впоратися із матеріальною ситуацією.</w:t>
      </w:r>
      <w:r w:rsidR="002243F2"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Соціологічне дослідження лікарів, акушерок та породіль виявило серед провідних мотивів переривання вагітності: «матеріальні проблеми» – 30%, на другому місці мотив «погані взаємини з батьком дитини/партнером» – 21%, потім вік, недостатній</w:t>
      </w:r>
      <w:r w:rsidR="002243F2"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щоб стати матір'ю («мій юний вік») – 19%, на четвертому місці – «інше» (17,1%).</w:t>
      </w:r>
      <w:r w:rsidR="002243F2"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 xml:space="preserve">При цьому важливо розуміти, що за твердженням «матеріальні </w:t>
      </w:r>
      <w:r w:rsidRPr="00E04E40">
        <w:rPr>
          <w:rFonts w:ascii="Times New Roman" w:hAnsi="Times New Roman" w:cs="Times New Roman"/>
          <w:color w:val="000000" w:themeColor="text1"/>
          <w:sz w:val="28"/>
          <w:szCs w:val="28"/>
          <w:lang w:val="uk-UA"/>
        </w:rPr>
        <w:lastRenderedPageBreak/>
        <w:t xml:space="preserve">труднощі» можуть і найчастіше ховаються зовсім інші мотиви: психологічна неготовність до народження дитини, небажання брати на себе зобов'язання та відповідальність та багато інших. За фразою «Мені страшно, що я не зможу забезпечити дитину» можуть ховатися інші мотиви – «Мені страшно, що мені доведеться </w:t>
      </w:r>
      <w:r w:rsidR="002243F2" w:rsidRPr="00E04E40">
        <w:rPr>
          <w:rFonts w:ascii="Times New Roman" w:hAnsi="Times New Roman" w:cs="Times New Roman"/>
          <w:color w:val="000000" w:themeColor="text1"/>
          <w:sz w:val="28"/>
          <w:szCs w:val="28"/>
          <w:lang w:val="uk-UA"/>
        </w:rPr>
        <w:t xml:space="preserve">економити </w:t>
      </w:r>
      <w:r w:rsidRPr="00E04E40">
        <w:rPr>
          <w:rFonts w:ascii="Times New Roman" w:hAnsi="Times New Roman" w:cs="Times New Roman"/>
          <w:color w:val="000000" w:themeColor="text1"/>
          <w:sz w:val="28"/>
          <w:szCs w:val="28"/>
          <w:lang w:val="uk-UA"/>
        </w:rPr>
        <w:t>через дитину» або інші глибокі психологічні мотиви: страх вагітності чи пологів, небажання пов'язувати себе з цим партнером через дитину тощо</w:t>
      </w:r>
      <w:r w:rsidR="00B77F29" w:rsidRPr="00E04E40">
        <w:rPr>
          <w:rFonts w:ascii="Times New Roman" w:eastAsia="Times New Roman" w:hAnsi="Times New Roman" w:cs="Times New Roman"/>
          <w:bCs/>
          <w:iCs/>
          <w:sz w:val="28"/>
          <w:szCs w:val="24"/>
          <w:lang w:val="uk-UA" w:eastAsia="ru-RU"/>
        </w:rPr>
        <w:t xml:space="preserve"> [14; 35; 48; 91]</w:t>
      </w:r>
      <w:r w:rsidRPr="00E04E40">
        <w:rPr>
          <w:rFonts w:ascii="Times New Roman" w:hAnsi="Times New Roman" w:cs="Times New Roman"/>
          <w:color w:val="000000" w:themeColor="text1"/>
          <w:sz w:val="28"/>
          <w:szCs w:val="28"/>
          <w:lang w:val="uk-UA"/>
        </w:rPr>
        <w:t>.</w:t>
      </w:r>
    </w:p>
    <w:p w14:paraId="515487C2"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Після штучного переривання вагітності у жінки, </w:t>
      </w:r>
      <w:r w:rsidR="002243F2" w:rsidRPr="00E04E40">
        <w:rPr>
          <w:rFonts w:ascii="Times New Roman" w:hAnsi="Times New Roman" w:cs="Times New Roman"/>
          <w:color w:val="000000" w:themeColor="text1"/>
          <w:sz w:val="28"/>
          <w:szCs w:val="28"/>
          <w:lang w:val="uk-UA"/>
        </w:rPr>
        <w:t>о</w:t>
      </w:r>
      <w:r w:rsidRPr="00E04E40">
        <w:rPr>
          <w:rFonts w:ascii="Times New Roman" w:hAnsi="Times New Roman" w:cs="Times New Roman"/>
          <w:color w:val="000000" w:themeColor="text1"/>
          <w:sz w:val="28"/>
          <w:szCs w:val="28"/>
          <w:lang w:val="uk-UA"/>
        </w:rPr>
        <w:t>крім фізіологічних порушень здоров'я, може виникнути постабортний синдром (ПАС) – пост</w:t>
      </w:r>
      <w:r w:rsidR="002243F2"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травматичний стресовий розлад, що розвивається після аборту (Vincent Rue).</w:t>
      </w:r>
      <w:r w:rsidR="002243F2"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В</w:t>
      </w:r>
      <w:r w:rsidR="002243F2" w:rsidRPr="00E04E40">
        <w:rPr>
          <w:rFonts w:ascii="Times New Roman" w:hAnsi="Times New Roman" w:cs="Times New Roman"/>
          <w:color w:val="000000" w:themeColor="text1"/>
          <w:sz w:val="28"/>
          <w:szCs w:val="28"/>
          <w:lang w:val="uk-UA"/>
        </w:rPr>
        <w:t xml:space="preserve">чений В. </w:t>
      </w:r>
      <w:r w:rsidRPr="00E04E40">
        <w:rPr>
          <w:rFonts w:ascii="Times New Roman" w:hAnsi="Times New Roman" w:cs="Times New Roman"/>
          <w:color w:val="000000" w:themeColor="text1"/>
          <w:sz w:val="28"/>
          <w:szCs w:val="28"/>
          <w:lang w:val="uk-UA"/>
        </w:rPr>
        <w:t>Ру виділив чотири основні компоненти ПАС [19]:</w:t>
      </w:r>
    </w:p>
    <w:p w14:paraId="6B48906C"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1) сприйняття ситуації аборту як травматичної події, що перебуває</w:t>
      </w:r>
      <w:r w:rsidR="002243F2"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поза звичайни</w:t>
      </w:r>
      <w:r w:rsidR="002243F2" w:rsidRPr="00E04E40">
        <w:rPr>
          <w:rFonts w:ascii="Times New Roman" w:hAnsi="Times New Roman" w:cs="Times New Roman"/>
          <w:color w:val="000000" w:themeColor="text1"/>
          <w:sz w:val="28"/>
          <w:szCs w:val="28"/>
          <w:lang w:val="uk-UA"/>
        </w:rPr>
        <w:t>ми людськими</w:t>
      </w:r>
      <w:r w:rsidRPr="00E04E40">
        <w:rPr>
          <w:rFonts w:ascii="Times New Roman" w:hAnsi="Times New Roman" w:cs="Times New Roman"/>
          <w:color w:val="000000" w:themeColor="text1"/>
          <w:sz w:val="28"/>
          <w:szCs w:val="28"/>
          <w:lang w:val="uk-UA"/>
        </w:rPr>
        <w:t xml:space="preserve"> переживан</w:t>
      </w:r>
      <w:r w:rsidR="002243F2" w:rsidRPr="00E04E40">
        <w:rPr>
          <w:rFonts w:ascii="Times New Roman" w:hAnsi="Times New Roman" w:cs="Times New Roman"/>
          <w:color w:val="000000" w:themeColor="text1"/>
          <w:sz w:val="28"/>
          <w:szCs w:val="28"/>
          <w:lang w:val="uk-UA"/>
        </w:rPr>
        <w:t>нями</w:t>
      </w:r>
      <w:r w:rsidRPr="00E04E40">
        <w:rPr>
          <w:rFonts w:ascii="Times New Roman" w:hAnsi="Times New Roman" w:cs="Times New Roman"/>
          <w:color w:val="000000" w:themeColor="text1"/>
          <w:sz w:val="28"/>
          <w:szCs w:val="28"/>
          <w:lang w:val="uk-UA"/>
        </w:rPr>
        <w:t>;</w:t>
      </w:r>
    </w:p>
    <w:p w14:paraId="73BB5838"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2) повторне переживання ситуації аборту в уяві, пов'язане </w:t>
      </w:r>
      <w:r w:rsidR="002243F2" w:rsidRPr="00E04E40">
        <w:rPr>
          <w:rFonts w:ascii="Times New Roman" w:hAnsi="Times New Roman" w:cs="Times New Roman"/>
          <w:color w:val="000000" w:themeColor="text1"/>
          <w:sz w:val="28"/>
          <w:szCs w:val="28"/>
          <w:lang w:val="uk-UA"/>
        </w:rPr>
        <w:t>і</w:t>
      </w:r>
      <w:r w:rsidRPr="00E04E40">
        <w:rPr>
          <w:rFonts w:ascii="Times New Roman" w:hAnsi="Times New Roman" w:cs="Times New Roman"/>
          <w:color w:val="000000" w:themeColor="text1"/>
          <w:sz w:val="28"/>
          <w:szCs w:val="28"/>
          <w:lang w:val="uk-UA"/>
        </w:rPr>
        <w:t>з неконтрольованими негативними емоціями, повернення до минулого у пам'яті, кошмарні сновидіння, горе, особливо у річницю аборту;</w:t>
      </w:r>
    </w:p>
    <w:p w14:paraId="1A1B746C"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3) невдалі спроби уникнути або заперечувати спогад про аборт та емоційний біль;</w:t>
      </w:r>
    </w:p>
    <w:p w14:paraId="74604F72"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 xml:space="preserve">4) виникнення психологічних симптомів, </w:t>
      </w:r>
      <w:r w:rsidR="002243F2" w:rsidRPr="00E04E40">
        <w:rPr>
          <w:rFonts w:ascii="Times New Roman" w:hAnsi="Times New Roman" w:cs="Times New Roman"/>
          <w:color w:val="000000" w:themeColor="text1"/>
          <w:sz w:val="28"/>
          <w:szCs w:val="28"/>
          <w:lang w:val="uk-UA"/>
        </w:rPr>
        <w:t xml:space="preserve">пов’язаних </w:t>
      </w:r>
      <w:r w:rsidRPr="00E04E40">
        <w:rPr>
          <w:rFonts w:ascii="Times New Roman" w:hAnsi="Times New Roman" w:cs="Times New Roman"/>
          <w:color w:val="000000" w:themeColor="text1"/>
          <w:sz w:val="28"/>
          <w:szCs w:val="28"/>
          <w:lang w:val="uk-UA"/>
        </w:rPr>
        <w:t>з абортом і які мали місце перед ним.</w:t>
      </w:r>
    </w:p>
    <w:p w14:paraId="6EBB31BC"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Найчастіше після аборту відзначають такі симптоми, як депресія з почуттям провини; скорбота та почуття образи, що переходить в агресію; зміни особистості. Ці симптоми виявляються у різних фізичних та психічних розладах, що спостерігаються протягом тривалого часу.</w:t>
      </w:r>
    </w:p>
    <w:p w14:paraId="3AEA7204" w14:textId="57C27C36"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Д. Ельбрух [11] на основі даних американських терапевтів описала психологічні наслідки аборту.</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Відчуття порожнечі, втрати, скорбота та біль – це те, з чого, </w:t>
      </w:r>
      <w:r w:rsidR="69C56BDC" w:rsidRPr="11784D63">
        <w:rPr>
          <w:rFonts w:ascii="Times New Roman" w:hAnsi="Times New Roman" w:cs="Times New Roman"/>
          <w:color w:val="000000" w:themeColor="text1"/>
          <w:sz w:val="28"/>
          <w:szCs w:val="28"/>
          <w:lang w:val="uk-UA"/>
        </w:rPr>
        <w:t>зазвичай</w:t>
      </w:r>
      <w:r w:rsidRPr="11784D63">
        <w:rPr>
          <w:rFonts w:ascii="Times New Roman" w:hAnsi="Times New Roman" w:cs="Times New Roman"/>
          <w:color w:val="000000" w:themeColor="text1"/>
          <w:sz w:val="28"/>
          <w:szCs w:val="28"/>
          <w:lang w:val="uk-UA"/>
        </w:rPr>
        <w:t>,</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починається ПАС. Оплакувати </w:t>
      </w:r>
      <w:r w:rsidR="400442C7" w:rsidRPr="11784D63">
        <w:rPr>
          <w:rFonts w:ascii="Times New Roman" w:hAnsi="Times New Roman" w:cs="Times New Roman"/>
          <w:color w:val="000000" w:themeColor="text1"/>
          <w:sz w:val="28"/>
          <w:szCs w:val="28"/>
          <w:lang w:val="uk-UA"/>
        </w:rPr>
        <w:t>у</w:t>
      </w:r>
      <w:r w:rsidRPr="11784D63">
        <w:rPr>
          <w:rFonts w:ascii="Times New Roman" w:hAnsi="Times New Roman" w:cs="Times New Roman"/>
          <w:color w:val="000000" w:themeColor="text1"/>
          <w:sz w:val="28"/>
          <w:szCs w:val="28"/>
          <w:lang w:val="uk-UA"/>
        </w:rPr>
        <w:t>трачене немовля може як жінка,</w:t>
      </w:r>
      <w:r w:rsidR="002243F2" w:rsidRPr="11784D63">
        <w:rPr>
          <w:rFonts w:ascii="Times New Roman" w:hAnsi="Times New Roman" w:cs="Times New Roman"/>
          <w:color w:val="000000" w:themeColor="text1"/>
          <w:sz w:val="28"/>
          <w:szCs w:val="28"/>
          <w:lang w:val="uk-UA"/>
        </w:rPr>
        <w:t xml:space="preserve"> </w:t>
      </w:r>
      <w:r w:rsidR="3C65130C" w:rsidRPr="11784D63">
        <w:rPr>
          <w:rFonts w:ascii="Times New Roman" w:hAnsi="Times New Roman" w:cs="Times New Roman"/>
          <w:color w:val="000000" w:themeColor="text1"/>
          <w:sz w:val="28"/>
          <w:szCs w:val="28"/>
          <w:lang w:val="uk-UA"/>
        </w:rPr>
        <w:t xml:space="preserve">котра </w:t>
      </w:r>
      <w:r w:rsidRPr="11784D63">
        <w:rPr>
          <w:rFonts w:ascii="Times New Roman" w:hAnsi="Times New Roman" w:cs="Times New Roman"/>
          <w:color w:val="000000" w:themeColor="text1"/>
          <w:sz w:val="28"/>
          <w:szCs w:val="28"/>
          <w:lang w:val="uk-UA"/>
        </w:rPr>
        <w:t xml:space="preserve">зробила аборт, так і ті, хто мав відношення до нього. </w:t>
      </w:r>
      <w:r w:rsidR="2BACF1ED"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більшості</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свої</w:t>
      </w:r>
      <w:r w:rsidR="002243F2"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жінки після аборту </w:t>
      </w:r>
      <w:r w:rsidR="52ADD013" w:rsidRPr="11784D63">
        <w:rPr>
          <w:rFonts w:ascii="Times New Roman" w:hAnsi="Times New Roman" w:cs="Times New Roman"/>
          <w:color w:val="000000" w:themeColor="text1"/>
          <w:sz w:val="28"/>
          <w:szCs w:val="28"/>
          <w:lang w:val="uk-UA"/>
        </w:rPr>
        <w:t>по</w:t>
      </w:r>
      <w:r w:rsidRPr="11784D63">
        <w:rPr>
          <w:rFonts w:ascii="Times New Roman" w:hAnsi="Times New Roman" w:cs="Times New Roman"/>
          <w:color w:val="000000" w:themeColor="text1"/>
          <w:sz w:val="28"/>
          <w:szCs w:val="28"/>
          <w:lang w:val="uk-UA"/>
        </w:rPr>
        <w:t>стають апатичними, боязкими,</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напруженими, вразливими та втомленими. Часто впадають у депресію, </w:t>
      </w:r>
      <w:r w:rsidR="0C2EE014" w:rsidRPr="11784D63">
        <w:rPr>
          <w:rFonts w:ascii="Times New Roman" w:hAnsi="Times New Roman" w:cs="Times New Roman"/>
          <w:color w:val="000000" w:themeColor="text1"/>
          <w:sz w:val="28"/>
          <w:szCs w:val="28"/>
          <w:lang w:val="uk-UA"/>
        </w:rPr>
        <w:t xml:space="preserve">яка </w:t>
      </w:r>
      <w:r w:rsidRPr="11784D63">
        <w:rPr>
          <w:rFonts w:ascii="Times New Roman" w:hAnsi="Times New Roman" w:cs="Times New Roman"/>
          <w:color w:val="000000" w:themeColor="text1"/>
          <w:sz w:val="28"/>
          <w:szCs w:val="28"/>
          <w:lang w:val="uk-UA"/>
        </w:rPr>
        <w:t>знижує</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імунітет </w:t>
      </w:r>
      <w:r w:rsidRPr="11784D63">
        <w:rPr>
          <w:rFonts w:ascii="Times New Roman" w:hAnsi="Times New Roman" w:cs="Times New Roman"/>
          <w:color w:val="000000" w:themeColor="text1"/>
          <w:sz w:val="28"/>
          <w:szCs w:val="28"/>
          <w:lang w:val="uk-UA"/>
        </w:rPr>
        <w:lastRenderedPageBreak/>
        <w:t>проти різн</w:t>
      </w:r>
      <w:r w:rsidR="6A4C2670" w:rsidRPr="11784D63">
        <w:rPr>
          <w:rFonts w:ascii="Times New Roman" w:hAnsi="Times New Roman" w:cs="Times New Roman"/>
          <w:color w:val="000000" w:themeColor="text1"/>
          <w:sz w:val="28"/>
          <w:szCs w:val="28"/>
          <w:lang w:val="uk-UA"/>
        </w:rPr>
        <w:t>оманітн</w:t>
      </w:r>
      <w:r w:rsidRPr="11784D63">
        <w:rPr>
          <w:rFonts w:ascii="Times New Roman" w:hAnsi="Times New Roman" w:cs="Times New Roman"/>
          <w:color w:val="000000" w:themeColor="text1"/>
          <w:sz w:val="28"/>
          <w:szCs w:val="28"/>
          <w:lang w:val="uk-UA"/>
        </w:rPr>
        <w:t xml:space="preserve">их захворювань. ПАС може мати </w:t>
      </w:r>
      <w:r w:rsidR="33D9C9AF" w:rsidRPr="11784D63">
        <w:rPr>
          <w:rFonts w:ascii="Times New Roman" w:hAnsi="Times New Roman" w:cs="Times New Roman"/>
          <w:color w:val="000000" w:themeColor="text1"/>
          <w:sz w:val="28"/>
          <w:szCs w:val="28"/>
          <w:lang w:val="uk-UA"/>
        </w:rPr>
        <w:t>у</w:t>
      </w:r>
      <w:r w:rsidRPr="11784D63">
        <w:rPr>
          <w:rFonts w:ascii="Times New Roman" w:hAnsi="Times New Roman" w:cs="Times New Roman"/>
          <w:color w:val="000000" w:themeColor="text1"/>
          <w:sz w:val="28"/>
          <w:szCs w:val="28"/>
          <w:lang w:val="uk-UA"/>
        </w:rPr>
        <w:t>сі ознаки великої депресії</w:t>
      </w:r>
      <w:r w:rsidR="002243F2" w:rsidRPr="11784D63">
        <w:rPr>
          <w:rFonts w:ascii="Times New Roman" w:hAnsi="Times New Roman" w:cs="Times New Roman"/>
          <w:color w:val="000000" w:themeColor="text1"/>
          <w:sz w:val="28"/>
          <w:szCs w:val="28"/>
          <w:lang w:val="uk-UA"/>
        </w:rPr>
        <w:t>, аж до</w:t>
      </w:r>
      <w:r w:rsidRPr="11784D63">
        <w:rPr>
          <w:rFonts w:ascii="Times New Roman" w:hAnsi="Times New Roman" w:cs="Times New Roman"/>
          <w:color w:val="000000" w:themeColor="text1"/>
          <w:sz w:val="28"/>
          <w:szCs w:val="28"/>
          <w:lang w:val="uk-UA"/>
        </w:rPr>
        <w:t xml:space="preserve"> психозу.</w:t>
      </w:r>
    </w:p>
    <w:p w14:paraId="43E0FE8F" w14:textId="14B1778F" w:rsidR="00571CDA" w:rsidRPr="00E04E40" w:rsidRDefault="00571CDA" w:rsidP="11784D63">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Відчуття провини, що в</w:t>
      </w:r>
      <w:r w:rsidR="002243F2" w:rsidRPr="11784D63">
        <w:rPr>
          <w:rFonts w:ascii="Times New Roman" w:hAnsi="Times New Roman" w:cs="Times New Roman"/>
          <w:color w:val="000000" w:themeColor="text1"/>
          <w:sz w:val="28"/>
          <w:szCs w:val="28"/>
          <w:lang w:val="uk-UA"/>
        </w:rPr>
        <w:t>ідчува</w:t>
      </w:r>
      <w:r w:rsidRPr="11784D63">
        <w:rPr>
          <w:rFonts w:ascii="Times New Roman" w:hAnsi="Times New Roman" w:cs="Times New Roman"/>
          <w:color w:val="000000" w:themeColor="text1"/>
          <w:sz w:val="28"/>
          <w:szCs w:val="28"/>
          <w:lang w:val="uk-UA"/>
        </w:rPr>
        <w:t xml:space="preserve">ється, часто приводить до зловживання алкоголем </w:t>
      </w:r>
      <w:r w:rsidR="0EF98BDB" w:rsidRPr="11784D63">
        <w:rPr>
          <w:rFonts w:ascii="Times New Roman" w:hAnsi="Times New Roman" w:cs="Times New Roman"/>
          <w:color w:val="000000" w:themeColor="text1"/>
          <w:sz w:val="28"/>
          <w:szCs w:val="28"/>
          <w:lang w:val="uk-UA"/>
        </w:rPr>
        <w:t>та</w:t>
      </w:r>
      <w:r w:rsidRPr="11784D63">
        <w:rPr>
          <w:rFonts w:ascii="Times New Roman" w:hAnsi="Times New Roman" w:cs="Times New Roman"/>
          <w:color w:val="000000" w:themeColor="text1"/>
          <w:sz w:val="28"/>
          <w:szCs w:val="28"/>
          <w:lang w:val="uk-UA"/>
        </w:rPr>
        <w:t xml:space="preserve"> ліками, надмірної інтенсивності життя, </w:t>
      </w:r>
      <w:r w:rsidR="3EC98EE6" w:rsidRPr="11784D63">
        <w:rPr>
          <w:rFonts w:ascii="Times New Roman" w:hAnsi="Times New Roman" w:cs="Times New Roman"/>
          <w:color w:val="000000" w:themeColor="text1"/>
          <w:sz w:val="28"/>
          <w:szCs w:val="28"/>
          <w:lang w:val="uk-UA"/>
        </w:rPr>
        <w:t xml:space="preserve">не необхідної </w:t>
      </w:r>
      <w:r w:rsidRPr="11784D63">
        <w:rPr>
          <w:rFonts w:ascii="Times New Roman" w:hAnsi="Times New Roman" w:cs="Times New Roman"/>
          <w:color w:val="000000" w:themeColor="text1"/>
          <w:sz w:val="28"/>
          <w:szCs w:val="28"/>
          <w:lang w:val="uk-UA"/>
        </w:rPr>
        <w:t>активності. Жінка може бути постійно зайнятою, щоб почуття провини не з'явилося знову.</w:t>
      </w:r>
      <w:r w:rsidR="002243F2"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Іноді ї</w:t>
      </w:r>
      <w:r w:rsidR="002243F2" w:rsidRPr="11784D63">
        <w:rPr>
          <w:rFonts w:ascii="Times New Roman" w:hAnsi="Times New Roman" w:cs="Times New Roman"/>
          <w:color w:val="000000" w:themeColor="text1"/>
          <w:sz w:val="28"/>
          <w:szCs w:val="28"/>
          <w:lang w:val="uk-UA"/>
        </w:rPr>
        <w:t>ї</w:t>
      </w:r>
      <w:r w:rsidRPr="11784D63">
        <w:rPr>
          <w:rFonts w:ascii="Times New Roman" w:hAnsi="Times New Roman" w:cs="Times New Roman"/>
          <w:color w:val="000000" w:themeColor="text1"/>
          <w:sz w:val="28"/>
          <w:szCs w:val="28"/>
          <w:lang w:val="uk-UA"/>
        </w:rPr>
        <w:t xml:space="preserve"> охоплює паніка, вон</w:t>
      </w:r>
      <w:r w:rsidR="002243F2" w:rsidRPr="11784D63">
        <w:rPr>
          <w:rFonts w:ascii="Times New Roman" w:hAnsi="Times New Roman" w:cs="Times New Roman"/>
          <w:color w:val="000000" w:themeColor="text1"/>
          <w:sz w:val="28"/>
          <w:szCs w:val="28"/>
          <w:lang w:val="uk-UA"/>
        </w:rPr>
        <w:t>а</w:t>
      </w:r>
      <w:r w:rsidRPr="11784D63">
        <w:rPr>
          <w:rFonts w:ascii="Times New Roman" w:hAnsi="Times New Roman" w:cs="Times New Roman"/>
          <w:color w:val="000000" w:themeColor="text1"/>
          <w:sz w:val="28"/>
          <w:szCs w:val="28"/>
          <w:lang w:val="uk-UA"/>
        </w:rPr>
        <w:t xml:space="preserve"> хоч</w:t>
      </w:r>
      <w:r w:rsidR="002243F2" w:rsidRPr="11784D63">
        <w:rPr>
          <w:rFonts w:ascii="Times New Roman" w:hAnsi="Times New Roman" w:cs="Times New Roman"/>
          <w:color w:val="000000" w:themeColor="text1"/>
          <w:sz w:val="28"/>
          <w:szCs w:val="28"/>
          <w:lang w:val="uk-UA"/>
        </w:rPr>
        <w:t>е</w:t>
      </w:r>
      <w:r w:rsidRPr="11784D63">
        <w:rPr>
          <w:rFonts w:ascii="Times New Roman" w:hAnsi="Times New Roman" w:cs="Times New Roman"/>
          <w:color w:val="000000" w:themeColor="text1"/>
          <w:sz w:val="28"/>
          <w:szCs w:val="28"/>
          <w:lang w:val="uk-UA"/>
        </w:rPr>
        <w:t xml:space="preserve"> рятувати когось, допомагати іншим. Це приводить до того, що, </w:t>
      </w:r>
      <w:r w:rsidR="1957D9E1" w:rsidRPr="11784D63">
        <w:rPr>
          <w:rFonts w:ascii="Times New Roman" w:hAnsi="Times New Roman" w:cs="Times New Roman"/>
          <w:color w:val="000000" w:themeColor="text1"/>
          <w:sz w:val="28"/>
          <w:szCs w:val="28"/>
          <w:lang w:val="uk-UA"/>
        </w:rPr>
        <w:t xml:space="preserve">розв’язуючи </w:t>
      </w:r>
      <w:r w:rsidRPr="11784D63">
        <w:rPr>
          <w:rFonts w:ascii="Times New Roman" w:hAnsi="Times New Roman" w:cs="Times New Roman"/>
          <w:color w:val="000000" w:themeColor="text1"/>
          <w:sz w:val="28"/>
          <w:szCs w:val="28"/>
          <w:lang w:val="uk-UA"/>
        </w:rPr>
        <w:t xml:space="preserve">чужі проблеми, </w:t>
      </w:r>
      <w:r w:rsidR="002243F2" w:rsidRPr="11784D63">
        <w:rPr>
          <w:rFonts w:ascii="Times New Roman" w:hAnsi="Times New Roman" w:cs="Times New Roman"/>
          <w:color w:val="000000" w:themeColor="text1"/>
          <w:sz w:val="28"/>
          <w:szCs w:val="28"/>
          <w:lang w:val="uk-UA"/>
        </w:rPr>
        <w:t>жінка</w:t>
      </w:r>
      <w:r w:rsidRPr="11784D63">
        <w:rPr>
          <w:rFonts w:ascii="Times New Roman" w:hAnsi="Times New Roman" w:cs="Times New Roman"/>
          <w:color w:val="000000" w:themeColor="text1"/>
          <w:sz w:val="28"/>
          <w:szCs w:val="28"/>
          <w:lang w:val="uk-UA"/>
        </w:rPr>
        <w:t xml:space="preserve"> не мож</w:t>
      </w:r>
      <w:r w:rsidR="002243F2" w:rsidRPr="11784D63">
        <w:rPr>
          <w:rFonts w:ascii="Times New Roman" w:hAnsi="Times New Roman" w:cs="Times New Roman"/>
          <w:color w:val="000000" w:themeColor="text1"/>
          <w:sz w:val="28"/>
          <w:szCs w:val="28"/>
          <w:lang w:val="uk-UA"/>
        </w:rPr>
        <w:t>е</w:t>
      </w:r>
      <w:r w:rsidRPr="11784D63">
        <w:rPr>
          <w:rFonts w:ascii="Times New Roman" w:hAnsi="Times New Roman" w:cs="Times New Roman"/>
          <w:color w:val="000000" w:themeColor="text1"/>
          <w:sz w:val="28"/>
          <w:szCs w:val="28"/>
          <w:lang w:val="uk-UA"/>
        </w:rPr>
        <w:t xml:space="preserve"> залагодити свої</w:t>
      </w:r>
      <w:r w:rsidR="002243F2" w:rsidRPr="11784D63">
        <w:rPr>
          <w:rFonts w:ascii="Times New Roman" w:hAnsi="Times New Roman" w:cs="Times New Roman"/>
          <w:color w:val="000000" w:themeColor="text1"/>
          <w:sz w:val="28"/>
          <w:szCs w:val="28"/>
          <w:lang w:val="uk-UA"/>
        </w:rPr>
        <w:t>, і</w:t>
      </w:r>
      <w:r w:rsidRPr="11784D63">
        <w:rPr>
          <w:rFonts w:ascii="Times New Roman" w:hAnsi="Times New Roman" w:cs="Times New Roman"/>
          <w:color w:val="000000" w:themeColor="text1"/>
          <w:sz w:val="28"/>
          <w:szCs w:val="28"/>
          <w:lang w:val="uk-UA"/>
        </w:rPr>
        <w:t xml:space="preserve"> їхній хворобливий стан ще більше погіршується.</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Деякі жінки заявляють, що більше не можуть любити чоловіка, через якого втратили дитину. Зі смертю дитини проходить і любов. Жінка втрачає довіру до свого партнера, не почувається поруч із ним захищеною. Таку саму проблему переживає і чоловік.</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Багато жінок після аборту виявляють гнів і агресію стосовно лікаря, справедливо вважаючи, що він був зобов'язаний попередити про можливі наслідки аборту.</w:t>
      </w:r>
    </w:p>
    <w:p w14:paraId="3BB54D7D" w14:textId="652CBDE4"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Під час вагітності гормони зумовлюють в організмі жінки сильні фізіологічні зміни. Припинення вагітності веде до гормонального зриву, який є однією з причин</w:t>
      </w:r>
      <w:r w:rsidR="00D150AA" w:rsidRPr="11784D63">
        <w:rPr>
          <w:rFonts w:ascii="Times New Roman" w:hAnsi="Times New Roman" w:cs="Times New Roman"/>
          <w:color w:val="000000" w:themeColor="text1"/>
          <w:sz w:val="28"/>
          <w:szCs w:val="28"/>
          <w:lang w:val="uk-UA"/>
        </w:rPr>
        <w:t xml:space="preserve"> депресії</w:t>
      </w:r>
      <w:r w:rsidRPr="11784D63">
        <w:rPr>
          <w:rFonts w:ascii="Times New Roman" w:hAnsi="Times New Roman" w:cs="Times New Roman"/>
          <w:color w:val="000000" w:themeColor="text1"/>
          <w:sz w:val="28"/>
          <w:szCs w:val="28"/>
          <w:lang w:val="uk-UA"/>
        </w:rPr>
        <w:t xml:space="preserve">, що виникає після аборту. </w:t>
      </w:r>
      <w:r w:rsidR="00D150AA" w:rsidRPr="11784D63">
        <w:rPr>
          <w:rFonts w:ascii="Times New Roman" w:hAnsi="Times New Roman" w:cs="Times New Roman"/>
          <w:color w:val="000000" w:themeColor="text1"/>
          <w:sz w:val="28"/>
          <w:szCs w:val="28"/>
          <w:lang w:val="uk-UA"/>
        </w:rPr>
        <w:t>Депресивні ж</w:t>
      </w:r>
      <w:r w:rsidRPr="11784D63">
        <w:rPr>
          <w:rFonts w:ascii="Times New Roman" w:hAnsi="Times New Roman" w:cs="Times New Roman"/>
          <w:color w:val="000000" w:themeColor="text1"/>
          <w:sz w:val="28"/>
          <w:szCs w:val="28"/>
          <w:lang w:val="uk-UA"/>
        </w:rPr>
        <w:t>інки стають меланхолійними, сумними</w:t>
      </w:r>
      <w:r w:rsidR="00D150AA" w:rsidRPr="11784D63">
        <w:rPr>
          <w:rFonts w:ascii="Times New Roman" w:hAnsi="Times New Roman" w:cs="Times New Roman"/>
          <w:color w:val="000000" w:themeColor="text1"/>
          <w:sz w:val="28"/>
          <w:szCs w:val="28"/>
          <w:lang w:val="uk-UA"/>
        </w:rPr>
        <w:t>,</w:t>
      </w:r>
      <w:r w:rsidRPr="11784D63">
        <w:rPr>
          <w:rFonts w:ascii="Times New Roman" w:hAnsi="Times New Roman" w:cs="Times New Roman"/>
          <w:color w:val="000000" w:themeColor="text1"/>
          <w:sz w:val="28"/>
          <w:szCs w:val="28"/>
          <w:lang w:val="uk-UA"/>
        </w:rPr>
        <w:t xml:space="preserve"> страждають від безсоння, жахливих снів, нав'язливих спогадів, відсутності апетиту або, навпаки, підвищеного апетиту, порушен</w:t>
      </w:r>
      <w:r w:rsidR="00D150AA" w:rsidRPr="11784D63">
        <w:rPr>
          <w:rFonts w:ascii="Times New Roman" w:hAnsi="Times New Roman" w:cs="Times New Roman"/>
          <w:color w:val="000000" w:themeColor="text1"/>
          <w:sz w:val="28"/>
          <w:szCs w:val="28"/>
          <w:lang w:val="uk-UA"/>
        </w:rPr>
        <w:t>ь</w:t>
      </w:r>
      <w:r w:rsidRPr="11784D63">
        <w:rPr>
          <w:rFonts w:ascii="Times New Roman" w:hAnsi="Times New Roman" w:cs="Times New Roman"/>
          <w:color w:val="000000" w:themeColor="text1"/>
          <w:sz w:val="28"/>
          <w:szCs w:val="28"/>
          <w:lang w:val="uk-UA"/>
        </w:rPr>
        <w:t xml:space="preserve"> біологічного ритму, безпричинного плачу, різких змін настро</w:t>
      </w:r>
      <w:r w:rsidR="00D150AA" w:rsidRPr="11784D63">
        <w:rPr>
          <w:rFonts w:ascii="Times New Roman" w:hAnsi="Times New Roman" w:cs="Times New Roman"/>
          <w:color w:val="000000" w:themeColor="text1"/>
          <w:sz w:val="28"/>
          <w:szCs w:val="28"/>
          <w:lang w:val="uk-UA"/>
        </w:rPr>
        <w:t>ю</w:t>
      </w:r>
      <w:r w:rsidRPr="11784D63">
        <w:rPr>
          <w:rFonts w:ascii="Times New Roman" w:hAnsi="Times New Roman" w:cs="Times New Roman"/>
          <w:color w:val="000000" w:themeColor="text1"/>
          <w:sz w:val="28"/>
          <w:szCs w:val="28"/>
          <w:lang w:val="uk-UA"/>
        </w:rPr>
        <w:t>, шаленства.</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Постійне бажання повернути втрачену дитину переплетено </w:t>
      </w:r>
      <w:r w:rsidR="00D150AA"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уявними труднощами виховання </w:t>
      </w:r>
      <w:r w:rsidR="220CCDF8" w:rsidRPr="11784D63">
        <w:rPr>
          <w:rFonts w:ascii="Times New Roman" w:hAnsi="Times New Roman" w:cs="Times New Roman"/>
          <w:color w:val="000000" w:themeColor="text1"/>
          <w:sz w:val="28"/>
          <w:szCs w:val="28"/>
          <w:lang w:val="uk-UA"/>
        </w:rPr>
        <w:t xml:space="preserve">майбутньої </w:t>
      </w:r>
      <w:r w:rsidRPr="11784D63">
        <w:rPr>
          <w:rFonts w:ascii="Times New Roman" w:hAnsi="Times New Roman" w:cs="Times New Roman"/>
          <w:color w:val="000000" w:themeColor="text1"/>
          <w:sz w:val="28"/>
          <w:szCs w:val="28"/>
          <w:lang w:val="uk-UA"/>
        </w:rPr>
        <w:t xml:space="preserve">дитини. Через це жінка всіляко тягне </w:t>
      </w:r>
      <w:r w:rsidR="4A724267"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наступною вагітністю, </w:t>
      </w:r>
      <w:r w:rsidR="0F2A123D" w:rsidRPr="11784D63">
        <w:rPr>
          <w:rFonts w:ascii="Times New Roman" w:hAnsi="Times New Roman" w:cs="Times New Roman"/>
          <w:color w:val="000000" w:themeColor="text1"/>
          <w:sz w:val="28"/>
          <w:szCs w:val="28"/>
          <w:lang w:val="uk-UA"/>
        </w:rPr>
        <w:t>чи</w:t>
      </w:r>
      <w:r w:rsidRPr="11784D63">
        <w:rPr>
          <w:rFonts w:ascii="Times New Roman" w:hAnsi="Times New Roman" w:cs="Times New Roman"/>
          <w:color w:val="000000" w:themeColor="text1"/>
          <w:sz w:val="28"/>
          <w:szCs w:val="28"/>
          <w:lang w:val="uk-UA"/>
        </w:rPr>
        <w:t xml:space="preserve"> намагається виправити аборт повторною вагітністю.</w:t>
      </w:r>
    </w:p>
    <w:p w14:paraId="41C7E70E" w14:textId="6F822086"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Найчастіше після аборту чоловіки та жінки намагаються уникати того, що якимось чином нагадує про дітей. Буває, що розвивається антипатія до всього, що стосується дитини. Вони уникають вагітних </w:t>
      </w:r>
      <w:r w:rsidR="00D150AA" w:rsidRPr="11784D63">
        <w:rPr>
          <w:rFonts w:ascii="Times New Roman" w:hAnsi="Times New Roman" w:cs="Times New Roman"/>
          <w:color w:val="000000" w:themeColor="text1"/>
          <w:sz w:val="28"/>
          <w:szCs w:val="28"/>
          <w:lang w:val="uk-UA"/>
        </w:rPr>
        <w:t xml:space="preserve">жінок і </w:t>
      </w:r>
      <w:r w:rsidRPr="11784D63">
        <w:rPr>
          <w:rFonts w:ascii="Times New Roman" w:hAnsi="Times New Roman" w:cs="Times New Roman"/>
          <w:color w:val="000000" w:themeColor="text1"/>
          <w:sz w:val="28"/>
          <w:szCs w:val="28"/>
          <w:lang w:val="uk-UA"/>
        </w:rPr>
        <w:t>дітей.</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Зазвичай ті, хто перериває вагітність, мають небагато дітей і виявляють по відношенню до них або агресивність, або, навпаки, перетворюються на тип надзвичайно опікуючої (т.</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зв. «ехолокаційної») матері, турботливість якої настільки ненаситна, що </w:t>
      </w:r>
      <w:r w:rsidR="00D150AA" w:rsidRPr="11784D63">
        <w:rPr>
          <w:rFonts w:ascii="Times New Roman" w:hAnsi="Times New Roman" w:cs="Times New Roman"/>
          <w:color w:val="000000" w:themeColor="text1"/>
          <w:sz w:val="28"/>
          <w:szCs w:val="28"/>
          <w:lang w:val="uk-UA"/>
        </w:rPr>
        <w:t xml:space="preserve">аж </w:t>
      </w:r>
      <w:r w:rsidRPr="11784D63">
        <w:rPr>
          <w:rFonts w:ascii="Times New Roman" w:hAnsi="Times New Roman" w:cs="Times New Roman"/>
          <w:color w:val="000000" w:themeColor="text1"/>
          <w:sz w:val="28"/>
          <w:szCs w:val="28"/>
          <w:lang w:val="uk-UA"/>
        </w:rPr>
        <w:t>межує з агресивністю.</w:t>
      </w:r>
      <w:r w:rsidR="00D150AA" w:rsidRPr="11784D63">
        <w:rPr>
          <w:rFonts w:ascii="Times New Roman" w:hAnsi="Times New Roman" w:cs="Times New Roman"/>
          <w:color w:val="000000" w:themeColor="text1"/>
          <w:sz w:val="28"/>
          <w:szCs w:val="28"/>
          <w:lang w:val="uk-UA"/>
        </w:rPr>
        <w:t xml:space="preserve"> </w:t>
      </w:r>
      <w:r w:rsidRPr="11784D63">
        <w:rPr>
          <w:rFonts w:ascii="Times New Roman" w:hAnsi="Times New Roman" w:cs="Times New Roman"/>
          <w:color w:val="000000" w:themeColor="text1"/>
          <w:sz w:val="28"/>
          <w:szCs w:val="28"/>
          <w:lang w:val="uk-UA"/>
        </w:rPr>
        <w:t xml:space="preserve">Жінка, яка зробила аборт, схильна цинічно </w:t>
      </w:r>
      <w:r w:rsidR="39774540" w:rsidRPr="11784D63">
        <w:rPr>
          <w:rFonts w:ascii="Times New Roman" w:hAnsi="Times New Roman" w:cs="Times New Roman"/>
          <w:color w:val="000000" w:themeColor="text1"/>
          <w:sz w:val="28"/>
          <w:szCs w:val="28"/>
          <w:lang w:val="uk-UA"/>
        </w:rPr>
        <w:t xml:space="preserve">відноситись </w:t>
      </w:r>
      <w:r w:rsidRPr="11784D63">
        <w:rPr>
          <w:rFonts w:ascii="Times New Roman" w:hAnsi="Times New Roman" w:cs="Times New Roman"/>
          <w:color w:val="000000" w:themeColor="text1"/>
          <w:sz w:val="28"/>
          <w:szCs w:val="28"/>
          <w:lang w:val="uk-UA"/>
        </w:rPr>
        <w:lastRenderedPageBreak/>
        <w:t>до себе та інших. Спроба самовиправдання може зробити з неї активного прихильника абортів. При цьому жінки з недовірою ставляться до людей. Вони бояться, що ними знову маніпулюватимуть, як це вже зробили, порадивши аборт.</w:t>
      </w:r>
    </w:p>
    <w:p w14:paraId="4A4EB545"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Характер жінки після аборту докорінно змінюється. Вони зізнаються, що не можуть плакати, в них щось завмерло. Замість притаманної матері ніжності з'являються черствість, нетерпимість.</w:t>
      </w:r>
      <w:r w:rsidR="00D150AA"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Агресія, з якої почався аборт, продовжує жити у них самих. Ці риси характеру стають причиною конфліктів із ближніми і, зрештою, розпаду сім'ї. Особливою формою агресивності є ставлення таких жінок до вагітних, які зберігають дитину</w:t>
      </w:r>
      <w:r w:rsidR="00D150AA" w:rsidRPr="00E04E40">
        <w:rPr>
          <w:rFonts w:ascii="Times New Roman" w:hAnsi="Times New Roman" w:cs="Times New Roman"/>
          <w:color w:val="000000" w:themeColor="text1"/>
          <w:sz w:val="28"/>
          <w:szCs w:val="28"/>
          <w:lang w:val="uk-UA"/>
        </w:rPr>
        <w:t xml:space="preserve">, на кшталт </w:t>
      </w:r>
      <w:r w:rsidRPr="00E04E40">
        <w:rPr>
          <w:rFonts w:ascii="Times New Roman" w:hAnsi="Times New Roman" w:cs="Times New Roman"/>
          <w:color w:val="000000" w:themeColor="text1"/>
          <w:sz w:val="28"/>
          <w:szCs w:val="28"/>
          <w:lang w:val="uk-UA"/>
        </w:rPr>
        <w:t>заздрості. І навпаки, усвідомлення того, що багато жінок роблять аборти, приносить їм уявне полегшення («не я одна», «все так роблять»).</w:t>
      </w:r>
    </w:p>
    <w:p w14:paraId="420B8014" w14:textId="77777777" w:rsidR="00571CDA" w:rsidRPr="00E04E40" w:rsidRDefault="00571CDA" w:rsidP="00571CDA">
      <w:pPr>
        <w:spacing w:after="0" w:line="360" w:lineRule="auto"/>
        <w:ind w:firstLine="709"/>
        <w:jc w:val="both"/>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Усвідомлюючи, що конфлікти після аборту не можна вирішити, жінка схильна повторити цю трагедію знову. Також ймовірно, що абортом вона відтворює жорстокість та байдужість з</w:t>
      </w:r>
      <w:r w:rsidR="00D150AA" w:rsidRPr="00E04E40">
        <w:rPr>
          <w:rFonts w:ascii="Times New Roman" w:hAnsi="Times New Roman" w:cs="Times New Roman"/>
          <w:color w:val="000000" w:themeColor="text1"/>
          <w:sz w:val="28"/>
          <w:szCs w:val="28"/>
          <w:lang w:val="uk-UA"/>
        </w:rPr>
        <w:t xml:space="preserve"> часів</w:t>
      </w:r>
      <w:r w:rsidRPr="00E04E40">
        <w:rPr>
          <w:rFonts w:ascii="Times New Roman" w:hAnsi="Times New Roman" w:cs="Times New Roman"/>
          <w:color w:val="000000" w:themeColor="text1"/>
          <w:sz w:val="28"/>
          <w:szCs w:val="28"/>
          <w:lang w:val="uk-UA"/>
        </w:rPr>
        <w:t xml:space="preserve"> свого дитинства. Можливо, вона </w:t>
      </w:r>
      <w:r w:rsidR="00D150AA" w:rsidRPr="00E04E40">
        <w:rPr>
          <w:rFonts w:ascii="Times New Roman" w:hAnsi="Times New Roman" w:cs="Times New Roman"/>
          <w:color w:val="000000" w:themeColor="text1"/>
          <w:sz w:val="28"/>
          <w:szCs w:val="28"/>
          <w:lang w:val="uk-UA"/>
        </w:rPr>
        <w:t xml:space="preserve">наказує </w:t>
      </w:r>
      <w:r w:rsidRPr="00E04E40">
        <w:rPr>
          <w:rFonts w:ascii="Times New Roman" w:hAnsi="Times New Roman" w:cs="Times New Roman"/>
          <w:color w:val="000000" w:themeColor="text1"/>
          <w:sz w:val="28"/>
          <w:szCs w:val="28"/>
          <w:lang w:val="uk-UA"/>
        </w:rPr>
        <w:t>свою матір</w:t>
      </w:r>
      <w:r w:rsidR="00D150AA" w:rsidRPr="00E04E40">
        <w:rPr>
          <w:rFonts w:ascii="Times New Roman" w:hAnsi="Times New Roman" w:cs="Times New Roman"/>
          <w:color w:val="000000" w:themeColor="text1"/>
          <w:sz w:val="28"/>
          <w:szCs w:val="28"/>
          <w:lang w:val="uk-UA"/>
        </w:rPr>
        <w:t>,</w:t>
      </w:r>
      <w:r w:rsidRPr="00E04E40">
        <w:rPr>
          <w:rFonts w:ascii="Times New Roman" w:hAnsi="Times New Roman" w:cs="Times New Roman"/>
          <w:color w:val="000000" w:themeColor="text1"/>
          <w:sz w:val="28"/>
          <w:szCs w:val="28"/>
          <w:lang w:val="uk-UA"/>
        </w:rPr>
        <w:t xml:space="preserve"> виріш</w:t>
      </w:r>
      <w:r w:rsidR="00D150AA" w:rsidRPr="00E04E40">
        <w:rPr>
          <w:rFonts w:ascii="Times New Roman" w:hAnsi="Times New Roman" w:cs="Times New Roman"/>
          <w:color w:val="000000" w:themeColor="text1"/>
          <w:sz w:val="28"/>
          <w:szCs w:val="28"/>
          <w:lang w:val="uk-UA"/>
        </w:rPr>
        <w:t xml:space="preserve">уючи </w:t>
      </w:r>
      <w:r w:rsidRPr="00E04E40">
        <w:rPr>
          <w:rFonts w:ascii="Times New Roman" w:hAnsi="Times New Roman" w:cs="Times New Roman"/>
          <w:color w:val="000000" w:themeColor="text1"/>
          <w:sz w:val="28"/>
          <w:szCs w:val="28"/>
          <w:lang w:val="uk-UA"/>
        </w:rPr>
        <w:t>власн</w:t>
      </w:r>
      <w:r w:rsidR="00D150AA" w:rsidRPr="00E04E40">
        <w:rPr>
          <w:rFonts w:ascii="Times New Roman" w:hAnsi="Times New Roman" w:cs="Times New Roman"/>
          <w:color w:val="000000" w:themeColor="text1"/>
          <w:sz w:val="28"/>
          <w:szCs w:val="28"/>
          <w:lang w:val="uk-UA"/>
        </w:rPr>
        <w:t>і</w:t>
      </w:r>
      <w:r w:rsidRPr="00E04E40">
        <w:rPr>
          <w:rFonts w:ascii="Times New Roman" w:hAnsi="Times New Roman" w:cs="Times New Roman"/>
          <w:color w:val="000000" w:themeColor="text1"/>
          <w:sz w:val="28"/>
          <w:szCs w:val="28"/>
          <w:lang w:val="uk-UA"/>
        </w:rPr>
        <w:t xml:space="preserve"> конфлікт</w:t>
      </w:r>
      <w:r w:rsidR="00D150AA" w:rsidRPr="00E04E40">
        <w:rPr>
          <w:rFonts w:ascii="Times New Roman" w:hAnsi="Times New Roman" w:cs="Times New Roman"/>
          <w:color w:val="000000" w:themeColor="text1"/>
          <w:sz w:val="28"/>
          <w:szCs w:val="28"/>
          <w:lang w:val="uk-UA"/>
        </w:rPr>
        <w:t>и</w:t>
      </w:r>
      <w:r w:rsidRPr="00E04E40">
        <w:rPr>
          <w:rFonts w:ascii="Times New Roman" w:hAnsi="Times New Roman" w:cs="Times New Roman"/>
          <w:color w:val="000000" w:themeColor="text1"/>
          <w:sz w:val="28"/>
          <w:szCs w:val="28"/>
          <w:lang w:val="uk-UA"/>
        </w:rPr>
        <w:t xml:space="preserve">, що виникають із її колишніх переживань; </w:t>
      </w:r>
      <w:r w:rsidR="00D150AA" w:rsidRPr="00E04E40">
        <w:rPr>
          <w:rFonts w:ascii="Times New Roman" w:hAnsi="Times New Roman" w:cs="Times New Roman"/>
          <w:color w:val="000000" w:themeColor="text1"/>
          <w:sz w:val="28"/>
          <w:szCs w:val="28"/>
          <w:lang w:val="uk-UA"/>
        </w:rPr>
        <w:t xml:space="preserve">вона </w:t>
      </w:r>
      <w:r w:rsidRPr="00E04E40">
        <w:rPr>
          <w:rFonts w:ascii="Times New Roman" w:hAnsi="Times New Roman" w:cs="Times New Roman"/>
          <w:color w:val="000000" w:themeColor="text1"/>
          <w:sz w:val="28"/>
          <w:szCs w:val="28"/>
          <w:lang w:val="uk-UA"/>
        </w:rPr>
        <w:t xml:space="preserve">знищує дітей, не даючи стати своїй матері </w:t>
      </w:r>
      <w:r w:rsidR="00D150AA" w:rsidRPr="00E04E40">
        <w:rPr>
          <w:rFonts w:ascii="Times New Roman" w:hAnsi="Times New Roman" w:cs="Times New Roman"/>
          <w:color w:val="000000" w:themeColor="text1"/>
          <w:sz w:val="28"/>
          <w:szCs w:val="28"/>
          <w:lang w:val="uk-UA"/>
        </w:rPr>
        <w:t xml:space="preserve">стати </w:t>
      </w:r>
      <w:r w:rsidRPr="00E04E40">
        <w:rPr>
          <w:rFonts w:ascii="Times New Roman" w:hAnsi="Times New Roman" w:cs="Times New Roman"/>
          <w:color w:val="000000" w:themeColor="text1"/>
          <w:sz w:val="28"/>
          <w:szCs w:val="28"/>
          <w:lang w:val="uk-UA"/>
        </w:rPr>
        <w:t>бабусею.</w:t>
      </w:r>
      <w:r w:rsidR="00D150AA" w:rsidRPr="00E04E40">
        <w:rPr>
          <w:rFonts w:ascii="Times New Roman" w:hAnsi="Times New Roman" w:cs="Times New Roman"/>
          <w:color w:val="000000" w:themeColor="text1"/>
          <w:sz w:val="28"/>
          <w:szCs w:val="28"/>
          <w:lang w:val="uk-UA"/>
        </w:rPr>
        <w:t xml:space="preserve"> </w:t>
      </w:r>
      <w:r w:rsidRPr="00E04E40">
        <w:rPr>
          <w:rFonts w:ascii="Times New Roman" w:hAnsi="Times New Roman" w:cs="Times New Roman"/>
          <w:color w:val="000000" w:themeColor="text1"/>
          <w:sz w:val="28"/>
          <w:szCs w:val="28"/>
          <w:lang w:val="uk-UA"/>
        </w:rPr>
        <w:t>Матері та бабусі жінок, які зробили аборт, теж штучно переривали вагітність, часто з тих самих причин. Тому аборт можна вважати формою трагічного сімейного насильства [16].</w:t>
      </w:r>
    </w:p>
    <w:p w14:paraId="44EAFD9C" w14:textId="37579DF0" w:rsidR="00183063" w:rsidRPr="00E04E40" w:rsidRDefault="00183063" w:rsidP="11784D63">
      <w:pPr>
        <w:suppressAutoHyphens/>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Отже, </w:t>
      </w:r>
      <w:r w:rsidR="00571CDA" w:rsidRPr="11784D63">
        <w:rPr>
          <w:rFonts w:ascii="Times New Roman" w:hAnsi="Times New Roman" w:cs="Times New Roman"/>
          <w:color w:val="000000" w:themeColor="text1"/>
          <w:sz w:val="28"/>
          <w:szCs w:val="28"/>
          <w:lang w:val="uk-UA"/>
        </w:rPr>
        <w:t>психологічна сутність аборту розуміється як відмова від реалізації жінкою ролі матері, що базується на осмисленні актуальної життєвої ситуації, в якій вона знаходиться, та прийнятті рішення у ситуації репродуктивного вибору.</w:t>
      </w:r>
      <w:r w:rsidRPr="11784D63">
        <w:rPr>
          <w:rFonts w:ascii="Times New Roman" w:hAnsi="Times New Roman" w:cs="Times New Roman"/>
          <w:color w:val="000000" w:themeColor="text1"/>
          <w:sz w:val="28"/>
          <w:szCs w:val="28"/>
          <w:lang w:val="uk-UA"/>
        </w:rPr>
        <w:t xml:space="preserve"> </w:t>
      </w:r>
      <w:r w:rsidR="00571CDA" w:rsidRPr="11784D63">
        <w:rPr>
          <w:rFonts w:ascii="Times New Roman" w:hAnsi="Times New Roman" w:cs="Times New Roman"/>
          <w:color w:val="000000" w:themeColor="text1"/>
          <w:sz w:val="28"/>
          <w:szCs w:val="28"/>
          <w:lang w:val="uk-UA"/>
        </w:rPr>
        <w:t>На ставлення жінки до початку вагітності впливають: афект при усвідомленні жінки себе вагітною, характер сформованості гестаційної домінанти, несприятливі біологічні, соціальні та психосоціальні фактори.</w:t>
      </w:r>
      <w:r w:rsidRPr="11784D63">
        <w:rPr>
          <w:rFonts w:ascii="Times New Roman" w:hAnsi="Times New Roman" w:cs="Times New Roman"/>
          <w:color w:val="000000" w:themeColor="text1"/>
          <w:sz w:val="28"/>
          <w:szCs w:val="28"/>
          <w:lang w:val="uk-UA"/>
        </w:rPr>
        <w:t xml:space="preserve"> </w:t>
      </w:r>
      <w:r w:rsidR="00571CDA" w:rsidRPr="11784D63">
        <w:rPr>
          <w:rFonts w:ascii="Times New Roman" w:hAnsi="Times New Roman" w:cs="Times New Roman"/>
          <w:color w:val="000000" w:themeColor="text1"/>
          <w:sz w:val="28"/>
          <w:szCs w:val="28"/>
          <w:lang w:val="uk-UA"/>
        </w:rPr>
        <w:t xml:space="preserve">Відмовляючись від материнства, жінка піклується про себе, </w:t>
      </w:r>
      <w:r w:rsidR="4EEC98EA" w:rsidRPr="11784D63">
        <w:rPr>
          <w:rFonts w:ascii="Times New Roman" w:hAnsi="Times New Roman" w:cs="Times New Roman"/>
          <w:color w:val="000000" w:themeColor="text1"/>
          <w:sz w:val="28"/>
          <w:szCs w:val="28"/>
          <w:lang w:val="uk-UA"/>
        </w:rPr>
        <w:t>роз</w:t>
      </w:r>
      <w:r w:rsidR="00571CDA" w:rsidRPr="11784D63">
        <w:rPr>
          <w:rFonts w:ascii="Times New Roman" w:hAnsi="Times New Roman" w:cs="Times New Roman"/>
          <w:color w:val="000000" w:themeColor="text1"/>
          <w:sz w:val="28"/>
          <w:szCs w:val="28"/>
          <w:lang w:val="uk-UA"/>
        </w:rPr>
        <w:t>будовує відносини зі значними близькими людьми у своєму оточенні, прагне свободи, о</w:t>
      </w:r>
      <w:r w:rsidR="3682363B" w:rsidRPr="11784D63">
        <w:rPr>
          <w:rFonts w:ascii="Times New Roman" w:hAnsi="Times New Roman" w:cs="Times New Roman"/>
          <w:color w:val="000000" w:themeColor="text1"/>
          <w:sz w:val="28"/>
          <w:szCs w:val="28"/>
          <w:lang w:val="uk-UA"/>
        </w:rPr>
        <w:t xml:space="preserve">держання </w:t>
      </w:r>
      <w:r w:rsidR="00571CDA" w:rsidRPr="11784D63">
        <w:rPr>
          <w:rFonts w:ascii="Times New Roman" w:hAnsi="Times New Roman" w:cs="Times New Roman"/>
          <w:color w:val="000000" w:themeColor="text1"/>
          <w:sz w:val="28"/>
          <w:szCs w:val="28"/>
          <w:lang w:val="uk-UA"/>
        </w:rPr>
        <w:t xml:space="preserve">задоволення від життя. При цьому відмова від дитини може </w:t>
      </w:r>
      <w:r w:rsidR="1C34E8A0" w:rsidRPr="11784D63">
        <w:rPr>
          <w:rFonts w:ascii="Times New Roman" w:hAnsi="Times New Roman" w:cs="Times New Roman"/>
          <w:color w:val="000000" w:themeColor="text1"/>
          <w:sz w:val="28"/>
          <w:szCs w:val="28"/>
          <w:lang w:val="uk-UA"/>
        </w:rPr>
        <w:t xml:space="preserve">казати </w:t>
      </w:r>
      <w:r w:rsidR="00571CDA" w:rsidRPr="11784D63">
        <w:rPr>
          <w:rFonts w:ascii="Times New Roman" w:hAnsi="Times New Roman" w:cs="Times New Roman"/>
          <w:color w:val="000000" w:themeColor="text1"/>
          <w:sz w:val="28"/>
          <w:szCs w:val="28"/>
          <w:lang w:val="uk-UA"/>
        </w:rPr>
        <w:t>про слабо розвинену материнську сферу жінки та її особистісну незрілість.</w:t>
      </w:r>
      <w:r w:rsidRPr="11784D63">
        <w:rPr>
          <w:rFonts w:ascii="Times New Roman" w:hAnsi="Times New Roman" w:cs="Times New Roman"/>
          <w:color w:val="000000" w:themeColor="text1"/>
          <w:sz w:val="28"/>
          <w:szCs w:val="28"/>
          <w:lang w:val="uk-UA"/>
        </w:rPr>
        <w:t xml:space="preserve"> </w:t>
      </w:r>
      <w:r w:rsidR="00571CDA" w:rsidRPr="11784D63">
        <w:rPr>
          <w:rFonts w:ascii="Times New Roman" w:hAnsi="Times New Roman" w:cs="Times New Roman"/>
          <w:color w:val="000000" w:themeColor="text1"/>
          <w:sz w:val="28"/>
          <w:szCs w:val="28"/>
          <w:lang w:val="uk-UA"/>
        </w:rPr>
        <w:lastRenderedPageBreak/>
        <w:t>Проведення аборту викликає як медичні, а й психологічні наслідки, зокрема постабортний синдром.</w:t>
      </w:r>
    </w:p>
    <w:p w14:paraId="73EE8F2A" w14:textId="77777777" w:rsidR="00F24A17" w:rsidRDefault="00F24A17"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21F72729" w14:textId="77777777" w:rsidR="00F24A17" w:rsidRDefault="00F24A17"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7EAC97FB" w14:textId="77777777" w:rsidR="00012578" w:rsidRPr="00E04E40" w:rsidRDefault="00030D3F"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r w:rsidRPr="00E04E40">
        <w:rPr>
          <w:rFonts w:ascii="Times New Roman" w:eastAsia="Times New Roman" w:hAnsi="Times New Roman" w:cs="Times New Roman"/>
          <w:b/>
          <w:bCs/>
          <w:iCs/>
          <w:sz w:val="28"/>
          <w:szCs w:val="24"/>
          <w:lang w:val="uk-UA" w:eastAsia="ru-RU"/>
        </w:rPr>
        <w:t>Висновки до розділу 1</w:t>
      </w:r>
    </w:p>
    <w:p w14:paraId="7835C7F8" w14:textId="77777777" w:rsidR="00755AF0" w:rsidRPr="00E04E40" w:rsidRDefault="00755AF0" w:rsidP="00755AF0">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Аборт визначено як будь-яке штучне переривання вагітності, виконане за бажанням жінки. Закономірно, що проблема аборту одночасно торкається інтересів і долі жінки, яка вирішила перервати вагітність, й ембріона (плоду). Штучне переривання вагітності є одним із найбільш значних чинників розладу здоров'я жінки, </w:t>
      </w:r>
      <w:r w:rsidR="00C52B43" w:rsidRPr="00E04E40">
        <w:rPr>
          <w:rFonts w:ascii="Times New Roman" w:eastAsia="Times New Roman" w:hAnsi="Times New Roman" w:cs="Times New Roman"/>
          <w:bCs/>
          <w:iCs/>
          <w:sz w:val="28"/>
          <w:szCs w:val="24"/>
          <w:lang w:val="uk-UA" w:eastAsia="ru-RU"/>
        </w:rPr>
        <w:t xml:space="preserve">і </w:t>
      </w:r>
      <w:r w:rsidRPr="00E04E40">
        <w:rPr>
          <w:rFonts w:ascii="Times New Roman" w:eastAsia="Times New Roman" w:hAnsi="Times New Roman" w:cs="Times New Roman"/>
          <w:bCs/>
          <w:iCs/>
          <w:sz w:val="28"/>
          <w:szCs w:val="24"/>
          <w:lang w:val="uk-UA" w:eastAsia="ru-RU"/>
        </w:rPr>
        <w:t xml:space="preserve">може спричинити безпліддя, невиношування дитини, запальні хвороби статевих органів, порушення менструального циклу, порушення психічного здоров’я. </w:t>
      </w:r>
      <w:r w:rsidR="00C52B43" w:rsidRPr="00E04E40">
        <w:rPr>
          <w:rFonts w:ascii="Times New Roman" w:eastAsia="Times New Roman" w:hAnsi="Times New Roman" w:cs="Times New Roman"/>
          <w:bCs/>
          <w:iCs/>
          <w:sz w:val="28"/>
          <w:szCs w:val="24"/>
          <w:lang w:val="uk-UA" w:eastAsia="ru-RU"/>
        </w:rPr>
        <w:t>Не</w:t>
      </w:r>
      <w:r w:rsidRPr="00E04E40">
        <w:rPr>
          <w:rFonts w:ascii="Times New Roman" w:eastAsia="Times New Roman" w:hAnsi="Times New Roman" w:cs="Times New Roman"/>
          <w:bCs/>
          <w:iCs/>
          <w:sz w:val="28"/>
          <w:szCs w:val="24"/>
          <w:lang w:val="uk-UA" w:eastAsia="ru-RU"/>
        </w:rPr>
        <w:t xml:space="preserve"> слід категорично заборонити проведення абортів, оскільки це призводить до збільшення нелегальних абортів, збільшення кількості покинутих дітей, обмеження волевиявлення жінки, створення загрози </w:t>
      </w:r>
      <w:r w:rsidR="00C52B43" w:rsidRPr="00E04E40">
        <w:rPr>
          <w:rFonts w:ascii="Times New Roman" w:eastAsia="Times New Roman" w:hAnsi="Times New Roman" w:cs="Times New Roman"/>
          <w:bCs/>
          <w:iCs/>
          <w:sz w:val="28"/>
          <w:szCs w:val="24"/>
          <w:lang w:val="uk-UA" w:eastAsia="ru-RU"/>
        </w:rPr>
        <w:t xml:space="preserve">її </w:t>
      </w:r>
      <w:r w:rsidRPr="00E04E40">
        <w:rPr>
          <w:rFonts w:ascii="Times New Roman" w:eastAsia="Times New Roman" w:hAnsi="Times New Roman" w:cs="Times New Roman"/>
          <w:bCs/>
          <w:iCs/>
          <w:sz w:val="28"/>
          <w:szCs w:val="24"/>
          <w:lang w:val="uk-UA" w:eastAsia="ru-RU"/>
        </w:rPr>
        <w:t>життю та здоров’ю. Натомість доцільним є поширенні програм профілактики абортів.</w:t>
      </w:r>
    </w:p>
    <w:p w14:paraId="6F72E22C" w14:textId="2DC734F7" w:rsidR="00755AF0" w:rsidRPr="00E04E40" w:rsidRDefault="05EAF8F4" w:rsidP="11784D63">
      <w:pPr>
        <w:spacing w:after="0" w:line="360" w:lineRule="auto"/>
        <w:ind w:firstLine="709"/>
        <w:jc w:val="both"/>
        <w:rPr>
          <w:rFonts w:ascii="Times New Roman" w:hAnsi="Times New Roman" w:cs="Times New Roman"/>
          <w:sz w:val="28"/>
          <w:szCs w:val="28"/>
          <w:highlight w:val="yellow"/>
          <w:lang w:val="uk-UA"/>
        </w:rPr>
      </w:pPr>
      <w:r w:rsidRPr="11784D63">
        <w:rPr>
          <w:rFonts w:ascii="Times New Roman" w:hAnsi="Times New Roman" w:cs="Times New Roman"/>
          <w:color w:val="000000" w:themeColor="text1"/>
          <w:sz w:val="28"/>
          <w:szCs w:val="28"/>
          <w:lang w:val="uk-UA"/>
        </w:rPr>
        <w:t xml:space="preserve">Формування </w:t>
      </w:r>
      <w:r w:rsidR="00755AF0" w:rsidRPr="11784D63">
        <w:rPr>
          <w:rFonts w:ascii="Times New Roman" w:hAnsi="Times New Roman" w:cs="Times New Roman"/>
          <w:color w:val="000000" w:themeColor="text1"/>
          <w:sz w:val="28"/>
          <w:szCs w:val="28"/>
          <w:lang w:val="uk-UA"/>
        </w:rPr>
        <w:t xml:space="preserve">психологічної готовності жінки до материнства  </w:t>
      </w:r>
      <w:r w:rsidR="5F8A9593" w:rsidRPr="11784D63">
        <w:rPr>
          <w:rFonts w:ascii="Times New Roman" w:hAnsi="Times New Roman" w:cs="Times New Roman"/>
          <w:color w:val="000000" w:themeColor="text1"/>
          <w:sz w:val="28"/>
          <w:szCs w:val="28"/>
          <w:lang w:val="uk-UA"/>
        </w:rPr>
        <w:t>вважа</w:t>
      </w:r>
      <w:r w:rsidR="00755AF0" w:rsidRPr="11784D63">
        <w:rPr>
          <w:rFonts w:ascii="Times New Roman" w:hAnsi="Times New Roman" w:cs="Times New Roman"/>
          <w:color w:val="000000" w:themeColor="text1"/>
          <w:sz w:val="28"/>
          <w:szCs w:val="28"/>
          <w:lang w:val="uk-UA"/>
        </w:rPr>
        <w:t>є</w:t>
      </w:r>
      <w:r w:rsidR="5996B09F" w:rsidRPr="11784D63">
        <w:rPr>
          <w:rFonts w:ascii="Times New Roman" w:hAnsi="Times New Roman" w:cs="Times New Roman"/>
          <w:color w:val="000000" w:themeColor="text1"/>
          <w:sz w:val="28"/>
          <w:szCs w:val="28"/>
          <w:lang w:val="uk-UA"/>
        </w:rPr>
        <w:t>ться</w:t>
      </w:r>
      <w:r w:rsidR="00755AF0" w:rsidRPr="11784D63">
        <w:rPr>
          <w:rFonts w:ascii="Times New Roman" w:hAnsi="Times New Roman" w:cs="Times New Roman"/>
          <w:color w:val="000000" w:themeColor="text1"/>
          <w:sz w:val="28"/>
          <w:szCs w:val="28"/>
          <w:lang w:val="uk-UA"/>
        </w:rPr>
        <w:t xml:space="preserve"> природним процесом, який починається </w:t>
      </w:r>
      <w:r w:rsidR="7BCC63DC" w:rsidRPr="11784D63">
        <w:rPr>
          <w:rFonts w:ascii="Times New Roman" w:hAnsi="Times New Roman" w:cs="Times New Roman"/>
          <w:color w:val="000000" w:themeColor="text1"/>
          <w:sz w:val="28"/>
          <w:szCs w:val="28"/>
          <w:lang w:val="uk-UA"/>
        </w:rPr>
        <w:t>і</w:t>
      </w:r>
      <w:r w:rsidR="00755AF0" w:rsidRPr="11784D63">
        <w:rPr>
          <w:rFonts w:ascii="Times New Roman" w:hAnsi="Times New Roman" w:cs="Times New Roman"/>
          <w:color w:val="000000" w:themeColor="text1"/>
          <w:sz w:val="28"/>
          <w:szCs w:val="28"/>
          <w:lang w:val="uk-UA"/>
        </w:rPr>
        <w:t>з усвідомлення факту вагітності та продовжується п</w:t>
      </w:r>
      <w:r w:rsidR="385E8537" w:rsidRPr="11784D63">
        <w:rPr>
          <w:rFonts w:ascii="Times New Roman" w:hAnsi="Times New Roman" w:cs="Times New Roman"/>
          <w:color w:val="000000" w:themeColor="text1"/>
          <w:sz w:val="28"/>
          <w:szCs w:val="28"/>
          <w:lang w:val="uk-UA"/>
        </w:rPr>
        <w:t>ротягом</w:t>
      </w:r>
      <w:r w:rsidR="00755AF0" w:rsidRPr="11784D63">
        <w:rPr>
          <w:rFonts w:ascii="Times New Roman" w:hAnsi="Times New Roman" w:cs="Times New Roman"/>
          <w:color w:val="000000" w:themeColor="text1"/>
          <w:sz w:val="28"/>
          <w:szCs w:val="28"/>
          <w:lang w:val="uk-UA"/>
        </w:rPr>
        <w:t xml:space="preserve"> всього періоду виношування вагітності </w:t>
      </w:r>
      <w:r w:rsidR="7267EAF7" w:rsidRPr="11784D63">
        <w:rPr>
          <w:rFonts w:ascii="Times New Roman" w:hAnsi="Times New Roman" w:cs="Times New Roman"/>
          <w:color w:val="000000" w:themeColor="text1"/>
          <w:sz w:val="28"/>
          <w:szCs w:val="28"/>
          <w:lang w:val="uk-UA"/>
        </w:rPr>
        <w:t>й</w:t>
      </w:r>
      <w:r w:rsidR="00755AF0" w:rsidRPr="11784D63">
        <w:rPr>
          <w:rFonts w:ascii="Times New Roman" w:hAnsi="Times New Roman" w:cs="Times New Roman"/>
          <w:color w:val="000000" w:themeColor="text1"/>
          <w:sz w:val="28"/>
          <w:szCs w:val="28"/>
          <w:lang w:val="uk-UA"/>
        </w:rPr>
        <w:t xml:space="preserve"> підготовки до пологів. </w:t>
      </w:r>
      <w:r w:rsidR="00755AF0" w:rsidRPr="11784D63">
        <w:rPr>
          <w:rFonts w:ascii="Times New Roman" w:hAnsi="Times New Roman" w:cs="Times New Roman"/>
          <w:sz w:val="28"/>
          <w:szCs w:val="28"/>
          <w:lang w:val="uk-UA"/>
        </w:rPr>
        <w:t xml:space="preserve">Вагітність – кризовий момент, пов’язаний із належним рівнем готовності до материнства. Зріла готовність до материнства </w:t>
      </w:r>
      <w:r w:rsidR="05D58F7C" w:rsidRPr="11784D63">
        <w:rPr>
          <w:rFonts w:ascii="Times New Roman" w:hAnsi="Times New Roman" w:cs="Times New Roman"/>
          <w:sz w:val="28"/>
          <w:szCs w:val="28"/>
          <w:lang w:val="uk-UA"/>
        </w:rPr>
        <w:t>й</w:t>
      </w:r>
      <w:r w:rsidR="00755AF0" w:rsidRPr="11784D63">
        <w:rPr>
          <w:rFonts w:ascii="Times New Roman" w:hAnsi="Times New Roman" w:cs="Times New Roman"/>
          <w:sz w:val="28"/>
          <w:szCs w:val="28"/>
          <w:lang w:val="uk-UA"/>
        </w:rPr>
        <w:t xml:space="preserve"> вагітності – це особлива позиція щодо себе </w:t>
      </w:r>
      <w:r w:rsidR="2BB35AC7" w:rsidRPr="11784D63">
        <w:rPr>
          <w:rFonts w:ascii="Times New Roman" w:hAnsi="Times New Roman" w:cs="Times New Roman"/>
          <w:sz w:val="28"/>
          <w:szCs w:val="28"/>
          <w:lang w:val="uk-UA"/>
        </w:rPr>
        <w:t>й</w:t>
      </w:r>
      <w:r w:rsidR="00755AF0" w:rsidRPr="11784D63">
        <w:rPr>
          <w:rFonts w:ascii="Times New Roman" w:hAnsi="Times New Roman" w:cs="Times New Roman"/>
          <w:sz w:val="28"/>
          <w:szCs w:val="28"/>
          <w:lang w:val="uk-UA"/>
        </w:rPr>
        <w:t xml:space="preserve"> своєї дитини, яка має когнітивний, емоційно-смисловий </w:t>
      </w:r>
      <w:r w:rsidR="163855B0" w:rsidRPr="11784D63">
        <w:rPr>
          <w:rFonts w:ascii="Times New Roman" w:hAnsi="Times New Roman" w:cs="Times New Roman"/>
          <w:sz w:val="28"/>
          <w:szCs w:val="28"/>
          <w:lang w:val="uk-UA"/>
        </w:rPr>
        <w:t>і</w:t>
      </w:r>
      <w:r w:rsidR="00755AF0" w:rsidRPr="11784D63">
        <w:rPr>
          <w:rFonts w:ascii="Times New Roman" w:hAnsi="Times New Roman" w:cs="Times New Roman"/>
          <w:sz w:val="28"/>
          <w:szCs w:val="28"/>
          <w:lang w:val="uk-UA"/>
        </w:rPr>
        <w:t xml:space="preserve"> поведінковий компоненти. Когнітивний компонент виявляється </w:t>
      </w:r>
      <w:r w:rsidR="6DA3DB1E" w:rsidRPr="11784D63">
        <w:rPr>
          <w:rFonts w:ascii="Times New Roman" w:hAnsi="Times New Roman" w:cs="Times New Roman"/>
          <w:sz w:val="28"/>
          <w:szCs w:val="28"/>
          <w:lang w:val="uk-UA"/>
        </w:rPr>
        <w:t>в</w:t>
      </w:r>
      <w:r w:rsidR="00755AF0" w:rsidRPr="11784D63">
        <w:rPr>
          <w:rFonts w:ascii="Times New Roman" w:hAnsi="Times New Roman" w:cs="Times New Roman"/>
          <w:sz w:val="28"/>
          <w:szCs w:val="28"/>
          <w:lang w:val="uk-UA"/>
        </w:rPr>
        <w:t xml:space="preserve"> тому, що мама має </w:t>
      </w:r>
      <w:r w:rsidR="7BD071BB" w:rsidRPr="11784D63">
        <w:rPr>
          <w:rFonts w:ascii="Times New Roman" w:hAnsi="Times New Roman" w:cs="Times New Roman"/>
          <w:sz w:val="28"/>
          <w:szCs w:val="28"/>
          <w:lang w:val="uk-UA"/>
        </w:rPr>
        <w:t xml:space="preserve">потрібні </w:t>
      </w:r>
      <w:r w:rsidR="00755AF0" w:rsidRPr="11784D63">
        <w:rPr>
          <w:rFonts w:ascii="Times New Roman" w:hAnsi="Times New Roman" w:cs="Times New Roman"/>
          <w:sz w:val="28"/>
          <w:szCs w:val="28"/>
          <w:lang w:val="uk-UA"/>
        </w:rPr>
        <w:t xml:space="preserve">знання про дитину, емоційно-смисловий компонент виражається </w:t>
      </w:r>
      <w:r w:rsidR="7D2B3899" w:rsidRPr="11784D63">
        <w:rPr>
          <w:rFonts w:ascii="Times New Roman" w:hAnsi="Times New Roman" w:cs="Times New Roman"/>
          <w:sz w:val="28"/>
          <w:szCs w:val="28"/>
          <w:lang w:val="uk-UA"/>
        </w:rPr>
        <w:t>в</w:t>
      </w:r>
      <w:r w:rsidR="00755AF0" w:rsidRPr="11784D63">
        <w:rPr>
          <w:rFonts w:ascii="Times New Roman" w:hAnsi="Times New Roman" w:cs="Times New Roman"/>
          <w:sz w:val="28"/>
          <w:szCs w:val="28"/>
          <w:lang w:val="uk-UA"/>
        </w:rPr>
        <w:t xml:space="preserve"> повному прийнятті матір’ю дитини як </w:t>
      </w:r>
      <w:r w:rsidR="7798B9B0" w:rsidRPr="11784D63">
        <w:rPr>
          <w:rFonts w:ascii="Times New Roman" w:hAnsi="Times New Roman" w:cs="Times New Roman"/>
          <w:sz w:val="28"/>
          <w:szCs w:val="28"/>
          <w:lang w:val="uk-UA"/>
        </w:rPr>
        <w:t xml:space="preserve">окремої </w:t>
      </w:r>
      <w:r w:rsidR="00755AF0" w:rsidRPr="11784D63">
        <w:rPr>
          <w:rFonts w:ascii="Times New Roman" w:hAnsi="Times New Roman" w:cs="Times New Roman"/>
          <w:sz w:val="28"/>
          <w:szCs w:val="28"/>
          <w:lang w:val="uk-UA"/>
        </w:rPr>
        <w:t xml:space="preserve">цінності: вона (дитина) не стає </w:t>
      </w:r>
      <w:r w:rsidR="32C3724B" w:rsidRPr="11784D63">
        <w:rPr>
          <w:rFonts w:ascii="Times New Roman" w:hAnsi="Times New Roman" w:cs="Times New Roman"/>
          <w:sz w:val="28"/>
          <w:szCs w:val="28"/>
          <w:lang w:val="uk-UA"/>
        </w:rPr>
        <w:t>за</w:t>
      </w:r>
      <w:r w:rsidR="00755AF0" w:rsidRPr="11784D63">
        <w:rPr>
          <w:rFonts w:ascii="Times New Roman" w:hAnsi="Times New Roman" w:cs="Times New Roman"/>
          <w:sz w:val="28"/>
          <w:szCs w:val="28"/>
          <w:lang w:val="uk-UA"/>
        </w:rPr>
        <w:t xml:space="preserve">для неї (матері) засобом самореалізації </w:t>
      </w:r>
      <w:r w:rsidR="3A331E60" w:rsidRPr="11784D63">
        <w:rPr>
          <w:rFonts w:ascii="Times New Roman" w:hAnsi="Times New Roman" w:cs="Times New Roman"/>
          <w:sz w:val="28"/>
          <w:szCs w:val="28"/>
          <w:lang w:val="uk-UA"/>
        </w:rPr>
        <w:t xml:space="preserve">або </w:t>
      </w:r>
      <w:r w:rsidR="00755AF0" w:rsidRPr="11784D63">
        <w:rPr>
          <w:rFonts w:ascii="Times New Roman" w:hAnsi="Times New Roman" w:cs="Times New Roman"/>
          <w:sz w:val="28"/>
          <w:szCs w:val="28"/>
          <w:lang w:val="uk-UA"/>
        </w:rPr>
        <w:t xml:space="preserve">втримання партнера, а поведінковий </w:t>
      </w:r>
      <w:r w:rsidR="0C0C9E12" w:rsidRPr="11784D63">
        <w:rPr>
          <w:rFonts w:ascii="Times New Roman" w:hAnsi="Times New Roman" w:cs="Times New Roman"/>
          <w:sz w:val="28"/>
          <w:szCs w:val="28"/>
          <w:lang w:val="uk-UA"/>
        </w:rPr>
        <w:t>елем</w:t>
      </w:r>
      <w:r w:rsidR="00755AF0" w:rsidRPr="11784D63">
        <w:rPr>
          <w:rFonts w:ascii="Times New Roman" w:hAnsi="Times New Roman" w:cs="Times New Roman"/>
          <w:sz w:val="28"/>
          <w:szCs w:val="28"/>
          <w:lang w:val="uk-UA"/>
        </w:rPr>
        <w:t xml:space="preserve">ент характеризується компетентною взаємодією матері </w:t>
      </w:r>
      <w:r w:rsidR="514D631D" w:rsidRPr="11784D63">
        <w:rPr>
          <w:rFonts w:ascii="Times New Roman" w:hAnsi="Times New Roman" w:cs="Times New Roman"/>
          <w:sz w:val="28"/>
          <w:szCs w:val="28"/>
          <w:lang w:val="uk-UA"/>
        </w:rPr>
        <w:t>і</w:t>
      </w:r>
      <w:r w:rsidR="00755AF0" w:rsidRPr="11784D63">
        <w:rPr>
          <w:rFonts w:ascii="Times New Roman" w:hAnsi="Times New Roman" w:cs="Times New Roman"/>
          <w:sz w:val="28"/>
          <w:szCs w:val="28"/>
          <w:lang w:val="uk-UA"/>
        </w:rPr>
        <w:t xml:space="preserve">з дитиною, адекватною до її (дитини) потреб, </w:t>
      </w:r>
      <w:r w:rsidR="4D9740AE" w:rsidRPr="11784D63">
        <w:rPr>
          <w:rFonts w:ascii="Times New Roman" w:hAnsi="Times New Roman" w:cs="Times New Roman"/>
          <w:sz w:val="28"/>
          <w:szCs w:val="28"/>
          <w:lang w:val="uk-UA"/>
        </w:rPr>
        <w:t xml:space="preserve">спроможною </w:t>
      </w:r>
      <w:r w:rsidR="00755AF0" w:rsidRPr="11784D63">
        <w:rPr>
          <w:rFonts w:ascii="Times New Roman" w:hAnsi="Times New Roman" w:cs="Times New Roman"/>
          <w:sz w:val="28"/>
          <w:szCs w:val="28"/>
          <w:lang w:val="uk-UA"/>
        </w:rPr>
        <w:t>до відповідального вибору.</w:t>
      </w:r>
    </w:p>
    <w:p w14:paraId="61A08DE2" w14:textId="2724CA4F" w:rsidR="00755AF0" w:rsidRPr="00E04E40" w:rsidRDefault="00755AF0" w:rsidP="11784D63">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Психологічна сутність аборту розуміється як відмова від реалізації жінкою ролі матері, що базується на осмисленні актуальної життєвої ситуації, в </w:t>
      </w:r>
      <w:r w:rsidRPr="11784D63">
        <w:rPr>
          <w:rFonts w:ascii="Times New Roman" w:hAnsi="Times New Roman" w:cs="Times New Roman"/>
          <w:color w:val="000000" w:themeColor="text1"/>
          <w:sz w:val="28"/>
          <w:szCs w:val="28"/>
          <w:lang w:val="uk-UA"/>
        </w:rPr>
        <w:lastRenderedPageBreak/>
        <w:t xml:space="preserve">якій вона знаходиться, та прийнятті рішення у ситуації репродуктивного вибору. На ставлення жінки до початку вагітності впливають: афект при усвідомленні жінки себе вагітною, характер сформованості гестаційної домінанти, несприятливі біологічні, соціальні та психосоціальні фактори. Відмовляючись від материнства, жінка піклується про себе, вибудовує відносини з значними близькими людьми у своєму оточенні, прагне свободи, </w:t>
      </w:r>
      <w:r w:rsidR="51A975D4" w:rsidRPr="11784D63">
        <w:rPr>
          <w:rFonts w:ascii="Times New Roman" w:hAnsi="Times New Roman" w:cs="Times New Roman"/>
          <w:color w:val="000000" w:themeColor="text1"/>
          <w:sz w:val="28"/>
          <w:szCs w:val="28"/>
          <w:lang w:val="uk-UA"/>
        </w:rPr>
        <w:t xml:space="preserve">одержання </w:t>
      </w:r>
      <w:r w:rsidRPr="11784D63">
        <w:rPr>
          <w:rFonts w:ascii="Times New Roman" w:hAnsi="Times New Roman" w:cs="Times New Roman"/>
          <w:color w:val="000000" w:themeColor="text1"/>
          <w:sz w:val="28"/>
          <w:szCs w:val="28"/>
          <w:lang w:val="uk-UA"/>
        </w:rPr>
        <w:t xml:space="preserve">задоволення від життя. При цьому відмова від дитини може </w:t>
      </w:r>
      <w:r w:rsidR="0548CA63" w:rsidRPr="11784D63">
        <w:rPr>
          <w:rFonts w:ascii="Times New Roman" w:hAnsi="Times New Roman" w:cs="Times New Roman"/>
          <w:color w:val="000000" w:themeColor="text1"/>
          <w:sz w:val="28"/>
          <w:szCs w:val="28"/>
          <w:lang w:val="uk-UA"/>
        </w:rPr>
        <w:t xml:space="preserve">казати </w:t>
      </w:r>
      <w:r w:rsidRPr="11784D63">
        <w:rPr>
          <w:rFonts w:ascii="Times New Roman" w:hAnsi="Times New Roman" w:cs="Times New Roman"/>
          <w:color w:val="000000" w:themeColor="text1"/>
          <w:sz w:val="28"/>
          <w:szCs w:val="28"/>
          <w:lang w:val="uk-UA"/>
        </w:rPr>
        <w:t>про слабо розвинену материнську сферу жінки та її особистісну незрілість. Проведення аборту викликає як медичні, а й психологічні наслідки, зокрема постабортний синдром.</w:t>
      </w:r>
    </w:p>
    <w:p w14:paraId="4B94D5A5"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3DEEC669"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3656B9AB"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45FB0818"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049F31CB"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53128261"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62486C05" w14:textId="77777777" w:rsidR="00183063" w:rsidRPr="00E04E40" w:rsidRDefault="00183063"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p>
    <w:p w14:paraId="726A41B4"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pacing w:val="-6"/>
          <w:sz w:val="28"/>
          <w:szCs w:val="28"/>
          <w:lang w:val="uk-UA" w:eastAsia="ru-RU"/>
        </w:rPr>
      </w:pPr>
      <w:r w:rsidRPr="00E04E40">
        <w:rPr>
          <w:rFonts w:ascii="Times New Roman" w:eastAsia="Times New Roman" w:hAnsi="Times New Roman" w:cs="Times New Roman"/>
          <w:b/>
          <w:bCs/>
          <w:iCs/>
          <w:caps/>
          <w:spacing w:val="-6"/>
          <w:sz w:val="28"/>
          <w:szCs w:val="28"/>
          <w:lang w:val="uk-UA" w:eastAsia="ru-RU"/>
        </w:rPr>
        <w:t>Розділ 2</w:t>
      </w:r>
    </w:p>
    <w:p w14:paraId="22A5499B"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z w:val="28"/>
          <w:szCs w:val="28"/>
          <w:lang w:val="uk-UA" w:eastAsia="ru-RU"/>
        </w:rPr>
      </w:pPr>
      <w:r w:rsidRPr="00E04E40">
        <w:rPr>
          <w:rFonts w:ascii="Times New Roman" w:eastAsia="Times New Roman" w:hAnsi="Times New Roman" w:cs="Times New Roman"/>
          <w:b/>
          <w:bCs/>
          <w:iCs/>
          <w:caps/>
          <w:sz w:val="28"/>
          <w:szCs w:val="28"/>
          <w:lang w:val="uk-UA" w:eastAsia="ru-RU"/>
        </w:rPr>
        <w:t>емпіричне дослідження Соціально-</w:t>
      </w:r>
    </w:p>
    <w:p w14:paraId="3FAE558F"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z w:val="28"/>
          <w:szCs w:val="28"/>
          <w:lang w:val="uk-UA" w:eastAsia="ru-RU"/>
        </w:rPr>
      </w:pPr>
      <w:r w:rsidRPr="00E04E40">
        <w:rPr>
          <w:rFonts w:ascii="Times New Roman" w:eastAsia="Times New Roman" w:hAnsi="Times New Roman" w:cs="Times New Roman"/>
          <w:b/>
          <w:bCs/>
          <w:iCs/>
          <w:caps/>
          <w:sz w:val="28"/>
          <w:szCs w:val="28"/>
          <w:lang w:val="uk-UA" w:eastAsia="ru-RU"/>
        </w:rPr>
        <w:t>психологічних чинників абортів</w:t>
      </w:r>
    </w:p>
    <w:p w14:paraId="6B699379"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5836D220"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 xml:space="preserve">2.1. Організація і проведення емпіричного дослідження </w:t>
      </w:r>
    </w:p>
    <w:p w14:paraId="4CF50469"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соціально-психологічних чинників абортів</w:t>
      </w:r>
    </w:p>
    <w:p w14:paraId="722FB573" w14:textId="598C1CC3" w:rsidR="00D94A0D" w:rsidRPr="00E04E40" w:rsidRDefault="00D94A0D" w:rsidP="11784D63">
      <w:pPr>
        <w:shd w:val="clear" w:color="auto" w:fill="FFFFFF" w:themeFill="background1"/>
        <w:spacing w:after="0" w:line="360" w:lineRule="auto"/>
        <w:ind w:firstLine="709"/>
        <w:jc w:val="both"/>
        <w:rPr>
          <w:rFonts w:ascii="Times New Roman" w:eastAsia="Calibri" w:hAnsi="Times New Roman" w:cs="Times New Roman"/>
          <w:sz w:val="28"/>
          <w:szCs w:val="28"/>
          <w:lang w:val="uk-UA"/>
        </w:rPr>
      </w:pPr>
      <w:r w:rsidRPr="00E04E40">
        <w:rPr>
          <w:rFonts w:ascii="Times New Roman" w:eastAsia="Calibri" w:hAnsi="Times New Roman" w:cs="Times New Roman"/>
          <w:sz w:val="28"/>
          <w:szCs w:val="28"/>
          <w:lang w:val="uk-UA"/>
        </w:rPr>
        <w:t xml:space="preserve">Ми дослідили </w:t>
      </w:r>
      <w:r w:rsidR="00D3662B" w:rsidRPr="00E04E40">
        <w:rPr>
          <w:rFonts w:ascii="Times New Roman" w:eastAsia="Calibri" w:hAnsi="Times New Roman" w:cs="Times New Roman"/>
          <w:sz w:val="28"/>
          <w:szCs w:val="28"/>
          <w:lang w:val="uk-UA"/>
        </w:rPr>
        <w:t xml:space="preserve">соціально-психологічних чинників абортів </w:t>
      </w:r>
      <w:r w:rsidRPr="00E04E40">
        <w:rPr>
          <w:rFonts w:ascii="Times New Roman" w:eastAsia="Calibri" w:hAnsi="Times New Roman" w:cs="Times New Roman"/>
          <w:sz w:val="28"/>
          <w:szCs w:val="28"/>
          <w:lang w:val="uk-UA"/>
        </w:rPr>
        <w:t xml:space="preserve">з допомогою таких методик: </w:t>
      </w:r>
      <w:r w:rsidRPr="00E04E40">
        <w:rPr>
          <w:rFonts w:ascii="Times New Roman" w:hAnsi="Times New Roman" w:cs="Times New Roman"/>
          <w:snapToGrid w:val="0"/>
          <w:sz w:val="28"/>
          <w:szCs w:val="28"/>
          <w:lang w:val="uk-UA"/>
        </w:rPr>
        <w:t xml:space="preserve">методика діагностики </w:t>
      </w:r>
      <w:r w:rsidR="7A8DC8BB" w:rsidRPr="00E04E40">
        <w:rPr>
          <w:rFonts w:ascii="Times New Roman" w:hAnsi="Times New Roman" w:cs="Times New Roman"/>
          <w:snapToGrid w:val="0"/>
          <w:sz w:val="28"/>
          <w:szCs w:val="28"/>
          <w:lang w:val="uk-UA"/>
        </w:rPr>
        <w:t xml:space="preserve">напряму </w:t>
      </w:r>
      <w:r w:rsidRPr="00E04E40">
        <w:rPr>
          <w:rFonts w:ascii="Times New Roman" w:hAnsi="Times New Roman" w:cs="Times New Roman"/>
          <w:snapToGrid w:val="0"/>
          <w:sz w:val="28"/>
          <w:szCs w:val="28"/>
          <w:lang w:val="uk-UA"/>
        </w:rPr>
        <w:t>особистості Б. Басса (орієнтаційна анкета), а</w:t>
      </w:r>
      <w:r w:rsidRPr="00E04E40">
        <w:rPr>
          <w:rFonts w:ascii="Times New Roman" w:eastAsia="Times New Roman" w:hAnsi="Times New Roman" w:cs="Times New Roman"/>
          <w:sz w:val="28"/>
          <w:szCs w:val="28"/>
          <w:lang w:val="uk-UA" w:eastAsia="uk-UA"/>
        </w:rPr>
        <w:t xml:space="preserve">нкети «Моє </w:t>
      </w:r>
      <w:r w:rsidR="64BC2C93" w:rsidRPr="00E04E40">
        <w:rPr>
          <w:rFonts w:ascii="Times New Roman" w:eastAsia="Times New Roman" w:hAnsi="Times New Roman" w:cs="Times New Roman"/>
          <w:sz w:val="28"/>
          <w:szCs w:val="28"/>
          <w:lang w:val="uk-UA" w:eastAsia="uk-UA"/>
        </w:rPr>
        <w:t xml:space="preserve">відношення </w:t>
      </w:r>
      <w:r w:rsidRPr="00E04E40">
        <w:rPr>
          <w:rFonts w:ascii="Times New Roman" w:eastAsia="Times New Roman" w:hAnsi="Times New Roman" w:cs="Times New Roman"/>
          <w:sz w:val="28"/>
          <w:szCs w:val="28"/>
          <w:lang w:val="uk-UA" w:eastAsia="uk-UA"/>
        </w:rPr>
        <w:t xml:space="preserve">до дитини», </w:t>
      </w:r>
      <w:r w:rsidRPr="00E04E40">
        <w:rPr>
          <w:rFonts w:ascii="Times New Roman" w:eastAsia="Times New Roman" w:hAnsi="Times New Roman" w:cs="Times New Roman"/>
          <w:sz w:val="28"/>
          <w:szCs w:val="28"/>
          <w:lang w:val="uk-UA"/>
        </w:rPr>
        <w:t>тесту «PARI» – «Батьківсько</w:t>
      </w:r>
      <w:r w:rsidR="00D3662B" w:rsidRPr="00E04E40">
        <w:rPr>
          <w:rFonts w:ascii="Times New Roman" w:eastAsia="Times New Roman" w:hAnsi="Times New Roman" w:cs="Times New Roman"/>
          <w:sz w:val="28"/>
          <w:szCs w:val="28"/>
          <w:lang w:val="uk-UA"/>
        </w:rPr>
        <w:t>-</w:t>
      </w:r>
      <w:r w:rsidRPr="00E04E40">
        <w:rPr>
          <w:rFonts w:ascii="Times New Roman" w:eastAsia="Times New Roman" w:hAnsi="Times New Roman" w:cs="Times New Roman"/>
          <w:sz w:val="28"/>
          <w:szCs w:val="28"/>
          <w:lang w:val="uk-UA"/>
        </w:rPr>
        <w:t xml:space="preserve">дитячі </w:t>
      </w:r>
      <w:r w:rsidR="786BD99C" w:rsidRPr="00E04E40">
        <w:rPr>
          <w:rFonts w:ascii="Times New Roman" w:eastAsia="Times New Roman" w:hAnsi="Times New Roman" w:cs="Times New Roman"/>
          <w:sz w:val="28"/>
          <w:szCs w:val="28"/>
          <w:lang w:val="uk-UA"/>
        </w:rPr>
        <w:t>стосунки</w:t>
      </w:r>
      <w:r w:rsidRPr="00E04E40">
        <w:rPr>
          <w:rFonts w:ascii="Times New Roman" w:eastAsia="Times New Roman" w:hAnsi="Times New Roman" w:cs="Times New Roman"/>
          <w:sz w:val="28"/>
          <w:szCs w:val="28"/>
          <w:lang w:val="uk-UA"/>
        </w:rPr>
        <w:t>»,</w:t>
      </w:r>
      <w:r w:rsidRPr="00E04E40">
        <w:rPr>
          <w:rFonts w:ascii="Times New Roman" w:eastAsia="Times New Roman" w:hAnsi="Times New Roman" w:cs="Times New Roman"/>
          <w:color w:val="000000" w:themeColor="text1"/>
          <w:spacing w:val="-4"/>
          <w:sz w:val="28"/>
          <w:szCs w:val="28"/>
          <w:lang w:val="uk-UA" w:eastAsia="ru-RU"/>
        </w:rPr>
        <w:t xml:space="preserve"> методики «Рольові очікування </w:t>
      </w:r>
      <w:r w:rsidR="628479DB" w:rsidRPr="00E04E40">
        <w:rPr>
          <w:rFonts w:ascii="Times New Roman" w:eastAsia="Times New Roman" w:hAnsi="Times New Roman" w:cs="Times New Roman"/>
          <w:color w:val="000000" w:themeColor="text1"/>
          <w:spacing w:val="-4"/>
          <w:sz w:val="28"/>
          <w:szCs w:val="28"/>
          <w:lang w:val="uk-UA" w:eastAsia="ru-RU"/>
        </w:rPr>
        <w:t xml:space="preserve">й </w:t>
      </w:r>
      <w:r w:rsidRPr="00E04E40">
        <w:rPr>
          <w:rFonts w:ascii="Times New Roman" w:eastAsia="Times New Roman" w:hAnsi="Times New Roman" w:cs="Times New Roman"/>
          <w:color w:val="000000" w:themeColor="text1"/>
          <w:spacing w:val="-4"/>
          <w:sz w:val="28"/>
          <w:szCs w:val="28"/>
          <w:lang w:val="uk-UA" w:eastAsia="ru-RU"/>
        </w:rPr>
        <w:t xml:space="preserve">домагання у шлюбі (РОД)» </w:t>
      </w:r>
      <w:r w:rsidR="20285820" w:rsidRPr="00E04E40">
        <w:rPr>
          <w:rFonts w:ascii="Times New Roman" w:eastAsia="Times New Roman" w:hAnsi="Times New Roman" w:cs="Times New Roman"/>
          <w:color w:val="000000" w:themeColor="text1"/>
          <w:spacing w:val="-4"/>
          <w:sz w:val="28"/>
          <w:szCs w:val="28"/>
          <w:lang w:val="uk-UA" w:eastAsia="ru-RU"/>
        </w:rPr>
        <w:t>і</w:t>
      </w:r>
      <w:r w:rsidRPr="00E04E40">
        <w:rPr>
          <w:rFonts w:ascii="Times New Roman" w:eastAsia="Times New Roman" w:hAnsi="Times New Roman" w:cs="Times New Roman"/>
          <w:color w:val="000000" w:themeColor="text1"/>
          <w:spacing w:val="-4"/>
          <w:sz w:val="28"/>
          <w:szCs w:val="28"/>
          <w:lang w:val="uk-UA" w:eastAsia="ru-RU"/>
        </w:rPr>
        <w:t xml:space="preserve"> т</w:t>
      </w:r>
      <w:r w:rsidRPr="00E04E40">
        <w:rPr>
          <w:rFonts w:ascii="Times New Roman" w:hAnsi="Times New Roman" w:cs="Times New Roman"/>
          <w:color w:val="000000" w:themeColor="text1"/>
          <w:sz w:val="28"/>
          <w:szCs w:val="28"/>
          <w:lang w:val="uk-UA" w:eastAsia="ru-RU"/>
        </w:rPr>
        <w:t>есту ставлень вагітної І.</w:t>
      </w:r>
      <w:r w:rsidR="00D3662B" w:rsidRPr="00E04E40">
        <w:rPr>
          <w:rFonts w:ascii="Times New Roman" w:hAnsi="Times New Roman" w:cs="Times New Roman"/>
          <w:color w:val="000000" w:themeColor="text1"/>
          <w:sz w:val="28"/>
          <w:szCs w:val="28"/>
          <w:lang w:val="uk-UA" w:eastAsia="ru-RU"/>
        </w:rPr>
        <w:t xml:space="preserve"> </w:t>
      </w:r>
      <w:r w:rsidRPr="00E04E40">
        <w:rPr>
          <w:rFonts w:ascii="Times New Roman" w:hAnsi="Times New Roman" w:cs="Times New Roman"/>
          <w:color w:val="000000" w:themeColor="text1"/>
          <w:sz w:val="28"/>
          <w:szCs w:val="28"/>
          <w:lang w:val="uk-UA" w:eastAsia="ru-RU"/>
        </w:rPr>
        <w:t>Добрякова</w:t>
      </w:r>
      <w:r w:rsidRPr="00E04E40">
        <w:rPr>
          <w:rFonts w:ascii="Times New Roman" w:eastAsia="Times New Roman" w:hAnsi="Times New Roman" w:cs="Times New Roman"/>
          <w:color w:val="000000" w:themeColor="text1"/>
          <w:spacing w:val="-4"/>
          <w:sz w:val="28"/>
          <w:szCs w:val="28"/>
          <w:lang w:val="uk-UA" w:eastAsia="ru-RU"/>
        </w:rPr>
        <w:t>.</w:t>
      </w:r>
      <w:r w:rsidRPr="00E04E40">
        <w:rPr>
          <w:rFonts w:ascii="Times New Roman" w:hAnsi="Times New Roman" w:cs="Times New Roman"/>
          <w:snapToGrid w:val="0"/>
          <w:sz w:val="28"/>
          <w:szCs w:val="28"/>
          <w:lang w:val="uk-UA"/>
        </w:rPr>
        <w:t xml:space="preserve"> </w:t>
      </w:r>
      <w:r w:rsidRPr="00E04E40">
        <w:rPr>
          <w:rFonts w:ascii="Times New Roman" w:eastAsia="Calibri" w:hAnsi="Times New Roman" w:cs="Times New Roman"/>
          <w:sz w:val="28"/>
          <w:szCs w:val="28"/>
          <w:lang w:val="uk-UA"/>
        </w:rPr>
        <w:t xml:space="preserve">Ці методики є достатньо надійними, валідними та адаптованими для </w:t>
      </w:r>
      <w:r w:rsidR="00D3662B" w:rsidRPr="00E04E40">
        <w:rPr>
          <w:rFonts w:ascii="Times New Roman" w:eastAsia="Calibri" w:hAnsi="Times New Roman" w:cs="Times New Roman"/>
          <w:sz w:val="28"/>
          <w:szCs w:val="28"/>
          <w:lang w:val="uk-UA"/>
        </w:rPr>
        <w:t xml:space="preserve">емпіричного </w:t>
      </w:r>
      <w:r w:rsidRPr="00E04E40">
        <w:rPr>
          <w:rFonts w:ascii="Times New Roman" w:eastAsia="Calibri" w:hAnsi="Times New Roman" w:cs="Times New Roman"/>
          <w:sz w:val="28"/>
          <w:szCs w:val="28"/>
          <w:lang w:val="uk-UA"/>
        </w:rPr>
        <w:t xml:space="preserve">дослідження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sz w:val="28"/>
          <w:szCs w:val="28"/>
          <w:lang w:val="uk-UA"/>
        </w:rPr>
        <w:t>.</w:t>
      </w:r>
    </w:p>
    <w:p w14:paraId="270771A2" w14:textId="2569D09E" w:rsidR="00D94A0D" w:rsidRPr="00E04E40" w:rsidRDefault="00D3662B"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ru-RU"/>
        </w:rPr>
        <w:t>Так, м</w:t>
      </w:r>
      <w:r w:rsidR="00D94A0D" w:rsidRPr="00E04E40">
        <w:rPr>
          <w:rFonts w:ascii="Times New Roman" w:eastAsia="Times New Roman" w:hAnsi="Times New Roman" w:cs="Times New Roman"/>
          <w:snapToGrid w:val="0"/>
          <w:sz w:val="28"/>
          <w:szCs w:val="28"/>
          <w:lang w:val="uk-UA" w:eastAsia="ru-RU"/>
        </w:rPr>
        <w:t>етодика діагностики спрямованості особистості Б. Басса (</w:t>
      </w:r>
      <w:r w:rsidRPr="00E04E40">
        <w:rPr>
          <w:rFonts w:ascii="Times New Roman" w:eastAsia="Times New Roman" w:hAnsi="Times New Roman" w:cs="Times New Roman"/>
          <w:snapToGrid w:val="0"/>
          <w:sz w:val="28"/>
          <w:szCs w:val="28"/>
          <w:lang w:val="uk-UA" w:eastAsia="ru-RU"/>
        </w:rPr>
        <w:t xml:space="preserve">інша </w:t>
      </w:r>
      <w:r w:rsidRPr="00E04E40">
        <w:rPr>
          <w:rFonts w:ascii="Times New Roman" w:eastAsia="Times New Roman" w:hAnsi="Times New Roman" w:cs="Times New Roman"/>
          <w:snapToGrid w:val="0"/>
          <w:sz w:val="28"/>
          <w:szCs w:val="28"/>
          <w:lang w:val="uk-UA" w:eastAsia="ru-RU"/>
        </w:rPr>
        <w:lastRenderedPageBreak/>
        <w:t xml:space="preserve">назва – </w:t>
      </w:r>
      <w:r w:rsidR="00D94A0D" w:rsidRPr="00E04E40">
        <w:rPr>
          <w:rFonts w:ascii="Times New Roman" w:eastAsia="Times New Roman" w:hAnsi="Times New Roman" w:cs="Times New Roman"/>
          <w:snapToGrid w:val="0"/>
          <w:sz w:val="28"/>
          <w:szCs w:val="28"/>
          <w:lang w:val="uk-UA" w:eastAsia="ru-RU"/>
        </w:rPr>
        <w:t xml:space="preserve">орієнтаційна анкета) складається </w:t>
      </w:r>
      <w:r w:rsidR="14DAB90D" w:rsidRPr="00E04E40">
        <w:rPr>
          <w:rFonts w:ascii="Times New Roman" w:eastAsia="Times New Roman" w:hAnsi="Times New Roman" w:cs="Times New Roman"/>
          <w:snapToGrid w:val="0"/>
          <w:sz w:val="28"/>
          <w:szCs w:val="28"/>
          <w:lang w:val="uk-UA" w:eastAsia="ru-RU"/>
        </w:rPr>
        <w:t>і</w:t>
      </w:r>
      <w:r w:rsidR="00D94A0D" w:rsidRPr="00E04E40">
        <w:rPr>
          <w:rFonts w:ascii="Times New Roman" w:eastAsia="Times New Roman" w:hAnsi="Times New Roman" w:cs="Times New Roman"/>
          <w:snapToGrid w:val="0"/>
          <w:sz w:val="28"/>
          <w:szCs w:val="28"/>
          <w:lang w:val="uk-UA" w:eastAsia="ru-RU"/>
        </w:rPr>
        <w:t>з 27 пунктів</w:t>
      </w:r>
      <w:r w:rsidRPr="00E04E40">
        <w:rPr>
          <w:rFonts w:ascii="Times New Roman" w:eastAsia="Times New Roman" w:hAnsi="Times New Roman" w:cs="Times New Roman"/>
          <w:snapToGrid w:val="0"/>
          <w:sz w:val="28"/>
          <w:szCs w:val="28"/>
          <w:lang w:val="uk-UA" w:eastAsia="ru-RU"/>
        </w:rPr>
        <w:t>-</w:t>
      </w:r>
      <w:r w:rsidR="00D94A0D" w:rsidRPr="00E04E40">
        <w:rPr>
          <w:rFonts w:ascii="Times New Roman" w:eastAsia="Times New Roman" w:hAnsi="Times New Roman" w:cs="Times New Roman"/>
          <w:snapToGrid w:val="0"/>
          <w:sz w:val="28"/>
          <w:szCs w:val="28"/>
          <w:lang w:val="uk-UA" w:eastAsia="ru-RU"/>
        </w:rPr>
        <w:t xml:space="preserve">думок, по кожному </w:t>
      </w:r>
      <w:r w:rsidR="5A8BBA56" w:rsidRPr="00E04E40">
        <w:rPr>
          <w:rFonts w:ascii="Times New Roman" w:eastAsia="Times New Roman" w:hAnsi="Times New Roman" w:cs="Times New Roman"/>
          <w:snapToGrid w:val="0"/>
          <w:sz w:val="28"/>
          <w:szCs w:val="28"/>
          <w:lang w:val="uk-UA" w:eastAsia="ru-RU"/>
        </w:rPr>
        <w:t>і</w:t>
      </w:r>
      <w:r w:rsidR="00D94A0D" w:rsidRPr="00E04E40">
        <w:rPr>
          <w:rFonts w:ascii="Times New Roman" w:eastAsia="Times New Roman" w:hAnsi="Times New Roman" w:cs="Times New Roman"/>
          <w:snapToGrid w:val="0"/>
          <w:sz w:val="28"/>
          <w:szCs w:val="28"/>
          <w:lang w:val="uk-UA" w:eastAsia="ru-RU"/>
        </w:rPr>
        <w:t xml:space="preserve">з яких можливі три варіанти відповідей, відповідні трьом </w:t>
      </w:r>
      <w:r w:rsidR="75498BAC" w:rsidRPr="00E04E40">
        <w:rPr>
          <w:rFonts w:ascii="Times New Roman" w:eastAsia="Times New Roman" w:hAnsi="Times New Roman" w:cs="Times New Roman"/>
          <w:snapToGrid w:val="0"/>
          <w:sz w:val="28"/>
          <w:szCs w:val="28"/>
          <w:lang w:val="uk-UA" w:eastAsia="ru-RU"/>
        </w:rPr>
        <w:t>різно</w:t>
      </w:r>
      <w:r w:rsidR="00D94A0D" w:rsidRPr="00E04E40">
        <w:rPr>
          <w:rFonts w:ascii="Times New Roman" w:eastAsia="Times New Roman" w:hAnsi="Times New Roman" w:cs="Times New Roman"/>
          <w:snapToGrid w:val="0"/>
          <w:sz w:val="28"/>
          <w:szCs w:val="28"/>
          <w:lang w:val="uk-UA" w:eastAsia="ru-RU"/>
        </w:rPr>
        <w:t xml:space="preserve">видам спрямованості особистості. З допомогою методики виявляються </w:t>
      </w:r>
      <w:r w:rsidR="72F64141" w:rsidRPr="00E04E40">
        <w:rPr>
          <w:rFonts w:ascii="Times New Roman" w:eastAsia="Times New Roman" w:hAnsi="Times New Roman" w:cs="Times New Roman"/>
          <w:snapToGrid w:val="0"/>
          <w:sz w:val="28"/>
          <w:szCs w:val="28"/>
          <w:lang w:val="uk-UA" w:eastAsia="ru-RU"/>
        </w:rPr>
        <w:t xml:space="preserve">подальші </w:t>
      </w:r>
      <w:r w:rsidR="00D94A0D" w:rsidRPr="00E04E40">
        <w:rPr>
          <w:rFonts w:ascii="Times New Roman" w:eastAsia="Times New Roman" w:hAnsi="Times New Roman" w:cs="Times New Roman"/>
          <w:snapToGrid w:val="0"/>
          <w:sz w:val="28"/>
          <w:szCs w:val="28"/>
          <w:lang w:val="uk-UA" w:eastAsia="ru-RU"/>
        </w:rPr>
        <w:t>спрямованості:</w:t>
      </w:r>
    </w:p>
    <w:p w14:paraId="298B596B" w14:textId="57EF6327"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uk-UA"/>
        </w:rPr>
        <w:t xml:space="preserve">1. </w:t>
      </w:r>
      <w:r w:rsidRPr="11784D63">
        <w:rPr>
          <w:rFonts w:ascii="Times New Roman" w:eastAsia="Times New Roman" w:hAnsi="Times New Roman" w:cs="Times New Roman"/>
          <w:i/>
          <w:iCs/>
          <w:snapToGrid w:val="0"/>
          <w:sz w:val="28"/>
          <w:szCs w:val="28"/>
          <w:lang w:val="uk-UA" w:eastAsia="ru-RU"/>
        </w:rPr>
        <w:t xml:space="preserve">Спрямованість на себе (Я) – </w:t>
      </w:r>
      <w:r w:rsidRPr="00E04E40">
        <w:rPr>
          <w:rFonts w:ascii="Times New Roman" w:eastAsia="Times New Roman" w:hAnsi="Times New Roman" w:cs="Times New Roman"/>
          <w:snapToGrid w:val="0"/>
          <w:sz w:val="28"/>
          <w:szCs w:val="28"/>
          <w:lang w:val="uk-UA" w:eastAsia="ru-RU"/>
        </w:rPr>
        <w:t xml:space="preserve">орієнтація на </w:t>
      </w:r>
      <w:r w:rsidR="5544101F" w:rsidRPr="00E04E40">
        <w:rPr>
          <w:rFonts w:ascii="Times New Roman" w:eastAsia="Times New Roman" w:hAnsi="Times New Roman" w:cs="Times New Roman"/>
          <w:snapToGrid w:val="0"/>
          <w:sz w:val="28"/>
          <w:szCs w:val="28"/>
          <w:lang w:val="uk-UA" w:eastAsia="ru-RU"/>
        </w:rPr>
        <w:t xml:space="preserve">безпосередню </w:t>
      </w:r>
      <w:r w:rsidRPr="00E04E40">
        <w:rPr>
          <w:rFonts w:ascii="Times New Roman" w:eastAsia="Times New Roman" w:hAnsi="Times New Roman" w:cs="Times New Roman"/>
          <w:snapToGrid w:val="0"/>
          <w:sz w:val="28"/>
          <w:szCs w:val="28"/>
          <w:lang w:val="uk-UA" w:eastAsia="ru-RU"/>
        </w:rPr>
        <w:t xml:space="preserve">винагороду і задоволення безвідносно роботи, агресивність </w:t>
      </w:r>
      <w:r w:rsidR="17707DFA" w:rsidRPr="00E04E40">
        <w:rPr>
          <w:rFonts w:ascii="Times New Roman" w:eastAsia="Times New Roman" w:hAnsi="Times New Roman" w:cs="Times New Roman"/>
          <w:snapToGrid w:val="0"/>
          <w:sz w:val="28"/>
          <w:szCs w:val="28"/>
          <w:lang w:val="uk-UA" w:eastAsia="ru-RU"/>
        </w:rPr>
        <w:t>в</w:t>
      </w:r>
      <w:r w:rsidRPr="00E04E40">
        <w:rPr>
          <w:rFonts w:ascii="Times New Roman" w:eastAsia="Times New Roman" w:hAnsi="Times New Roman" w:cs="Times New Roman"/>
          <w:snapToGrid w:val="0"/>
          <w:sz w:val="28"/>
          <w:szCs w:val="28"/>
          <w:lang w:val="uk-UA" w:eastAsia="ru-RU"/>
        </w:rPr>
        <w:t xml:space="preserve"> досягненні статусу, владність, </w:t>
      </w:r>
      <w:r w:rsidR="508F5018" w:rsidRPr="00E04E40">
        <w:rPr>
          <w:rFonts w:ascii="Times New Roman" w:eastAsia="Times New Roman" w:hAnsi="Times New Roman" w:cs="Times New Roman"/>
          <w:snapToGrid w:val="0"/>
          <w:sz w:val="28"/>
          <w:szCs w:val="28"/>
          <w:lang w:val="uk-UA" w:eastAsia="ru-RU"/>
        </w:rPr>
        <w:t xml:space="preserve">здатність </w:t>
      </w:r>
      <w:r w:rsidRPr="00E04E40">
        <w:rPr>
          <w:rFonts w:ascii="Times New Roman" w:eastAsia="Times New Roman" w:hAnsi="Times New Roman" w:cs="Times New Roman"/>
          <w:snapToGrid w:val="0"/>
          <w:sz w:val="28"/>
          <w:szCs w:val="28"/>
          <w:lang w:val="uk-UA" w:eastAsia="ru-RU"/>
        </w:rPr>
        <w:t>до суперництва, дратівливість, тривожність, інтровертованість.</w:t>
      </w:r>
    </w:p>
    <w:p w14:paraId="26D9368F" w14:textId="06012D10"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uk-UA"/>
        </w:rPr>
        <w:t xml:space="preserve">2. </w:t>
      </w:r>
      <w:r w:rsidRPr="11784D63">
        <w:rPr>
          <w:rFonts w:ascii="Times New Roman" w:eastAsia="Times New Roman" w:hAnsi="Times New Roman" w:cs="Times New Roman"/>
          <w:i/>
          <w:iCs/>
          <w:snapToGrid w:val="0"/>
          <w:sz w:val="28"/>
          <w:szCs w:val="28"/>
          <w:lang w:val="uk-UA" w:eastAsia="ru-RU"/>
        </w:rPr>
        <w:t xml:space="preserve">Спрямованість на спілкування (О) – </w:t>
      </w:r>
      <w:r w:rsidR="3CFED15B" w:rsidRPr="00E04E40">
        <w:rPr>
          <w:rFonts w:ascii="Times New Roman" w:eastAsia="Times New Roman" w:hAnsi="Times New Roman" w:cs="Times New Roman"/>
          <w:snapToGrid w:val="0"/>
          <w:sz w:val="28"/>
          <w:szCs w:val="28"/>
          <w:lang w:val="uk-UA" w:eastAsia="ru-RU"/>
        </w:rPr>
        <w:t xml:space="preserve">бажання </w:t>
      </w:r>
      <w:r w:rsidRPr="00E04E40">
        <w:rPr>
          <w:rFonts w:ascii="Times New Roman" w:eastAsia="Times New Roman" w:hAnsi="Times New Roman" w:cs="Times New Roman"/>
          <w:snapToGrid w:val="0"/>
          <w:sz w:val="28"/>
          <w:szCs w:val="28"/>
          <w:lang w:val="uk-UA" w:eastAsia="ru-RU"/>
        </w:rPr>
        <w:t>за будь</w:t>
      </w:r>
      <w:r w:rsidR="00D3662B" w:rsidRPr="00E04E40">
        <w:rPr>
          <w:rFonts w:ascii="Times New Roman" w:eastAsia="Times New Roman" w:hAnsi="Times New Roman" w:cs="Times New Roman"/>
          <w:snapToGrid w:val="0"/>
          <w:sz w:val="28"/>
          <w:szCs w:val="28"/>
          <w:lang w:val="uk-UA" w:eastAsia="ru-RU"/>
        </w:rPr>
        <w:t>-</w:t>
      </w:r>
      <w:r w:rsidRPr="00E04E40">
        <w:rPr>
          <w:rFonts w:ascii="Times New Roman" w:eastAsia="Times New Roman" w:hAnsi="Times New Roman" w:cs="Times New Roman"/>
          <w:snapToGrid w:val="0"/>
          <w:sz w:val="28"/>
          <w:szCs w:val="28"/>
          <w:lang w:val="uk-UA" w:eastAsia="ru-RU"/>
        </w:rPr>
        <w:t xml:space="preserve">яких умов підтримувати відносини </w:t>
      </w:r>
      <w:r w:rsidR="5767920B"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людьми, орієнтація на спільну діяльність, </w:t>
      </w:r>
      <w:r w:rsidR="0CF86FF7" w:rsidRPr="00E04E40">
        <w:rPr>
          <w:rFonts w:ascii="Times New Roman" w:eastAsia="Times New Roman" w:hAnsi="Times New Roman" w:cs="Times New Roman"/>
          <w:snapToGrid w:val="0"/>
          <w:sz w:val="28"/>
          <w:szCs w:val="28"/>
          <w:lang w:val="uk-UA" w:eastAsia="ru-RU"/>
        </w:rPr>
        <w:t xml:space="preserve">однак </w:t>
      </w:r>
      <w:r w:rsidRPr="00E04E40">
        <w:rPr>
          <w:rFonts w:ascii="Times New Roman" w:eastAsia="Times New Roman" w:hAnsi="Times New Roman" w:cs="Times New Roman"/>
          <w:snapToGrid w:val="0"/>
          <w:sz w:val="28"/>
          <w:szCs w:val="28"/>
          <w:lang w:val="uk-UA" w:eastAsia="ru-RU"/>
        </w:rPr>
        <w:t xml:space="preserve">часто в збиток виконанню конкретних завдань </w:t>
      </w:r>
      <w:r w:rsidR="6722952E" w:rsidRPr="00E04E40">
        <w:rPr>
          <w:rFonts w:ascii="Times New Roman" w:eastAsia="Times New Roman" w:hAnsi="Times New Roman" w:cs="Times New Roman"/>
          <w:snapToGrid w:val="0"/>
          <w:sz w:val="28"/>
          <w:szCs w:val="28"/>
          <w:lang w:val="uk-UA" w:eastAsia="ru-RU"/>
        </w:rPr>
        <w:t xml:space="preserve">чи </w:t>
      </w:r>
      <w:r w:rsidRPr="00E04E40">
        <w:rPr>
          <w:rFonts w:ascii="Times New Roman" w:eastAsia="Times New Roman" w:hAnsi="Times New Roman" w:cs="Times New Roman"/>
          <w:snapToGrid w:val="0"/>
          <w:sz w:val="28"/>
          <w:szCs w:val="28"/>
          <w:lang w:val="uk-UA" w:eastAsia="ru-RU"/>
        </w:rPr>
        <w:t>наданню щирої допомоги людям, орієнтація на с</w:t>
      </w:r>
      <w:r w:rsidR="5307F0E9" w:rsidRPr="00E04E40">
        <w:rPr>
          <w:rFonts w:ascii="Times New Roman" w:eastAsia="Times New Roman" w:hAnsi="Times New Roman" w:cs="Times New Roman"/>
          <w:snapToGrid w:val="0"/>
          <w:sz w:val="28"/>
          <w:szCs w:val="28"/>
          <w:lang w:val="uk-UA" w:eastAsia="ru-RU"/>
        </w:rPr>
        <w:t xml:space="preserve">успільне </w:t>
      </w:r>
      <w:r w:rsidRPr="00E04E40">
        <w:rPr>
          <w:rFonts w:ascii="Times New Roman" w:eastAsia="Times New Roman" w:hAnsi="Times New Roman" w:cs="Times New Roman"/>
          <w:snapToGrid w:val="0"/>
          <w:sz w:val="28"/>
          <w:szCs w:val="28"/>
          <w:lang w:val="uk-UA" w:eastAsia="ru-RU"/>
        </w:rPr>
        <w:t xml:space="preserve">схвалення, залежність від групи, потреба </w:t>
      </w:r>
      <w:r w:rsidR="56B40CAF" w:rsidRPr="00E04E40">
        <w:rPr>
          <w:rFonts w:ascii="Times New Roman" w:eastAsia="Times New Roman" w:hAnsi="Times New Roman" w:cs="Times New Roman"/>
          <w:snapToGrid w:val="0"/>
          <w:sz w:val="28"/>
          <w:szCs w:val="28"/>
          <w:lang w:val="uk-UA" w:eastAsia="ru-RU"/>
        </w:rPr>
        <w:t>у</w:t>
      </w:r>
      <w:r w:rsidRPr="00E04E40">
        <w:rPr>
          <w:rFonts w:ascii="Times New Roman" w:eastAsia="Times New Roman" w:hAnsi="Times New Roman" w:cs="Times New Roman"/>
          <w:snapToGrid w:val="0"/>
          <w:sz w:val="28"/>
          <w:szCs w:val="28"/>
          <w:lang w:val="uk-UA" w:eastAsia="ru-RU"/>
        </w:rPr>
        <w:t xml:space="preserve"> прихильності і емоційних відносинах </w:t>
      </w:r>
      <w:r w:rsidR="7299CEF2"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з людьми.</w:t>
      </w:r>
    </w:p>
    <w:p w14:paraId="03440C62" w14:textId="388DD9DF"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uk-UA"/>
        </w:rPr>
        <w:t xml:space="preserve">3. </w:t>
      </w:r>
      <w:r w:rsidRPr="11784D63">
        <w:rPr>
          <w:rFonts w:ascii="Times New Roman" w:eastAsia="Times New Roman" w:hAnsi="Times New Roman" w:cs="Times New Roman"/>
          <w:i/>
          <w:iCs/>
          <w:snapToGrid w:val="0"/>
          <w:sz w:val="28"/>
          <w:szCs w:val="28"/>
          <w:lang w:val="uk-UA" w:eastAsia="ru-RU"/>
        </w:rPr>
        <w:t xml:space="preserve">Спрямованість на справу (Д) – </w:t>
      </w:r>
      <w:r w:rsidRPr="00E04E40">
        <w:rPr>
          <w:rFonts w:ascii="Times New Roman" w:eastAsia="Times New Roman" w:hAnsi="Times New Roman" w:cs="Times New Roman"/>
          <w:snapToGrid w:val="0"/>
          <w:sz w:val="28"/>
          <w:szCs w:val="28"/>
          <w:lang w:val="uk-UA" w:eastAsia="ru-RU"/>
        </w:rPr>
        <w:t xml:space="preserve">зацікавленість </w:t>
      </w:r>
      <w:r w:rsidR="3CBD4AE2" w:rsidRPr="00E04E40">
        <w:rPr>
          <w:rFonts w:ascii="Times New Roman" w:eastAsia="Times New Roman" w:hAnsi="Times New Roman" w:cs="Times New Roman"/>
          <w:snapToGrid w:val="0"/>
          <w:sz w:val="28"/>
          <w:szCs w:val="28"/>
          <w:lang w:val="uk-UA" w:eastAsia="ru-RU"/>
        </w:rPr>
        <w:t>в</w:t>
      </w:r>
      <w:r w:rsidRPr="00E04E40">
        <w:rPr>
          <w:rFonts w:ascii="Times New Roman" w:eastAsia="Times New Roman" w:hAnsi="Times New Roman" w:cs="Times New Roman"/>
          <w:snapToGrid w:val="0"/>
          <w:sz w:val="28"/>
          <w:szCs w:val="28"/>
          <w:lang w:val="uk-UA" w:eastAsia="ru-RU"/>
        </w:rPr>
        <w:t xml:space="preserve"> рішенні ділових проблем, ви</w:t>
      </w:r>
      <w:r w:rsidR="58677182" w:rsidRPr="00E04E40">
        <w:rPr>
          <w:rFonts w:ascii="Times New Roman" w:eastAsia="Times New Roman" w:hAnsi="Times New Roman" w:cs="Times New Roman"/>
          <w:snapToGrid w:val="0"/>
          <w:sz w:val="28"/>
          <w:szCs w:val="28"/>
          <w:lang w:val="uk-UA" w:eastAsia="ru-RU"/>
        </w:rPr>
        <w:t xml:space="preserve">рішення </w:t>
      </w:r>
      <w:r w:rsidRPr="00E04E40">
        <w:rPr>
          <w:rFonts w:ascii="Times New Roman" w:eastAsia="Times New Roman" w:hAnsi="Times New Roman" w:cs="Times New Roman"/>
          <w:snapToGrid w:val="0"/>
          <w:sz w:val="28"/>
          <w:szCs w:val="28"/>
          <w:lang w:val="uk-UA" w:eastAsia="ru-RU"/>
        </w:rPr>
        <w:t>роботи якнайкраще, орієнтація на ділов</w:t>
      </w:r>
      <w:r w:rsidR="2D3F7A50" w:rsidRPr="00E04E40">
        <w:rPr>
          <w:rFonts w:ascii="Times New Roman" w:eastAsia="Times New Roman" w:hAnsi="Times New Roman" w:cs="Times New Roman"/>
          <w:snapToGrid w:val="0"/>
          <w:sz w:val="28"/>
          <w:szCs w:val="28"/>
          <w:lang w:val="uk-UA" w:eastAsia="ru-RU"/>
        </w:rPr>
        <w:t>е</w:t>
      </w:r>
      <w:r w:rsidRPr="00E04E40">
        <w:rPr>
          <w:rFonts w:ascii="Times New Roman" w:eastAsia="Times New Roman" w:hAnsi="Times New Roman" w:cs="Times New Roman"/>
          <w:snapToGrid w:val="0"/>
          <w:sz w:val="28"/>
          <w:szCs w:val="28"/>
          <w:lang w:val="uk-UA" w:eastAsia="ru-RU"/>
        </w:rPr>
        <w:t xml:space="preserve"> спі</w:t>
      </w:r>
      <w:r w:rsidR="48C311A2" w:rsidRPr="00E04E40">
        <w:rPr>
          <w:rFonts w:ascii="Times New Roman" w:eastAsia="Times New Roman" w:hAnsi="Times New Roman" w:cs="Times New Roman"/>
          <w:snapToGrid w:val="0"/>
          <w:sz w:val="28"/>
          <w:szCs w:val="28"/>
          <w:lang w:val="uk-UA" w:eastAsia="ru-RU"/>
        </w:rPr>
        <w:t>вробітництво</w:t>
      </w:r>
      <w:r w:rsidRPr="00E04E40">
        <w:rPr>
          <w:rFonts w:ascii="Times New Roman" w:eastAsia="Times New Roman" w:hAnsi="Times New Roman" w:cs="Times New Roman"/>
          <w:snapToGrid w:val="0"/>
          <w:sz w:val="28"/>
          <w:szCs w:val="28"/>
          <w:lang w:val="uk-UA" w:eastAsia="ru-RU"/>
        </w:rPr>
        <w:t>, здатність відстою</w:t>
      </w:r>
      <w:r w:rsidRPr="00E04E40">
        <w:rPr>
          <w:rFonts w:ascii="Times New Roman" w:eastAsia="Times New Roman" w:hAnsi="Times New Roman" w:cs="Times New Roman"/>
          <w:snapToGrid w:val="0"/>
          <w:sz w:val="28"/>
          <w:szCs w:val="28"/>
          <w:lang w:val="uk-UA" w:eastAsia="ru-RU"/>
        </w:rPr>
        <w:softHyphen/>
        <w:t xml:space="preserve">вати на користь справи </w:t>
      </w:r>
      <w:r w:rsidR="3020ABB3" w:rsidRPr="00E04E40">
        <w:rPr>
          <w:rFonts w:ascii="Times New Roman" w:eastAsia="Times New Roman" w:hAnsi="Times New Roman" w:cs="Times New Roman"/>
          <w:snapToGrid w:val="0"/>
          <w:sz w:val="28"/>
          <w:szCs w:val="28"/>
          <w:lang w:val="uk-UA" w:eastAsia="ru-RU"/>
        </w:rPr>
        <w:t xml:space="preserve">свою </w:t>
      </w:r>
      <w:r w:rsidRPr="00E04E40">
        <w:rPr>
          <w:rFonts w:ascii="Times New Roman" w:eastAsia="Times New Roman" w:hAnsi="Times New Roman" w:cs="Times New Roman"/>
          <w:snapToGrid w:val="0"/>
          <w:sz w:val="28"/>
          <w:szCs w:val="28"/>
          <w:lang w:val="uk-UA" w:eastAsia="ru-RU"/>
        </w:rPr>
        <w:t xml:space="preserve">думку, яка корисна </w:t>
      </w:r>
      <w:r w:rsidR="61FED114" w:rsidRPr="00E04E40">
        <w:rPr>
          <w:rFonts w:ascii="Times New Roman" w:eastAsia="Times New Roman" w:hAnsi="Times New Roman" w:cs="Times New Roman"/>
          <w:snapToGrid w:val="0"/>
          <w:sz w:val="28"/>
          <w:szCs w:val="28"/>
          <w:lang w:val="uk-UA" w:eastAsia="ru-RU"/>
        </w:rPr>
        <w:t>за</w:t>
      </w:r>
      <w:r w:rsidRPr="00E04E40">
        <w:rPr>
          <w:rFonts w:ascii="Times New Roman" w:eastAsia="Times New Roman" w:hAnsi="Times New Roman" w:cs="Times New Roman"/>
          <w:snapToGrid w:val="0"/>
          <w:sz w:val="28"/>
          <w:szCs w:val="28"/>
          <w:lang w:val="uk-UA" w:eastAsia="ru-RU"/>
        </w:rPr>
        <w:softHyphen/>
        <w:t>для досягнення загальної мети.</w:t>
      </w:r>
    </w:p>
    <w:p w14:paraId="74BD62F2" w14:textId="3BE5F28A"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ru-RU"/>
        </w:rPr>
        <w:t xml:space="preserve">Інструкція: «Опитувальний лист складається </w:t>
      </w:r>
      <w:r w:rsidR="3D50C2DC"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27 пунктів. По кожному </w:t>
      </w:r>
      <w:r w:rsidR="51305565"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них </w:t>
      </w:r>
      <w:r w:rsidR="2BA89D12" w:rsidRPr="00E04E40">
        <w:rPr>
          <w:rFonts w:ascii="Times New Roman" w:eastAsia="Times New Roman" w:hAnsi="Times New Roman" w:cs="Times New Roman"/>
          <w:snapToGrid w:val="0"/>
          <w:sz w:val="28"/>
          <w:szCs w:val="28"/>
          <w:lang w:val="uk-UA" w:eastAsia="ru-RU"/>
        </w:rPr>
        <w:t xml:space="preserve">імовірні </w:t>
      </w:r>
      <w:r w:rsidRPr="00E04E40">
        <w:rPr>
          <w:rFonts w:ascii="Times New Roman" w:eastAsia="Times New Roman" w:hAnsi="Times New Roman" w:cs="Times New Roman"/>
          <w:snapToGrid w:val="0"/>
          <w:sz w:val="28"/>
          <w:szCs w:val="28"/>
          <w:lang w:val="uk-UA" w:eastAsia="ru-RU"/>
        </w:rPr>
        <w:t>три варіанти відповідей: А, Б, В.</w:t>
      </w:r>
    </w:p>
    <w:p w14:paraId="06647C39" w14:textId="77B39A8E" w:rsidR="00D94A0D" w:rsidRPr="00E04E40" w:rsidRDefault="00D94A0D" w:rsidP="11784D63">
      <w:pPr>
        <w:widowControl w:val="0"/>
        <w:spacing w:after="0" w:line="360" w:lineRule="auto"/>
        <w:ind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napToGrid w:val="0"/>
          <w:sz w:val="28"/>
          <w:szCs w:val="28"/>
          <w:lang w:val="uk-UA" w:eastAsia="uk-UA"/>
        </w:rPr>
        <w:t>1.</w:t>
      </w:r>
      <w:r w:rsidRPr="00E04E40">
        <w:rPr>
          <w:rFonts w:ascii="Times New Roman" w:eastAsia="Times New Roman" w:hAnsi="Times New Roman" w:cs="Times New Roman"/>
          <w:snapToGrid w:val="0"/>
          <w:sz w:val="28"/>
          <w:szCs w:val="28"/>
          <w:lang w:val="uk-UA" w:eastAsia="ru-RU"/>
        </w:rPr>
        <w:t xml:space="preserve"> З відповідей на кожний з пунктів виберіть т</w:t>
      </w:r>
      <w:r w:rsidR="3B7A1AE0" w:rsidRPr="00E04E40">
        <w:rPr>
          <w:rFonts w:ascii="Times New Roman" w:eastAsia="Times New Roman" w:hAnsi="Times New Roman" w:cs="Times New Roman"/>
          <w:snapToGrid w:val="0"/>
          <w:sz w:val="28"/>
          <w:szCs w:val="28"/>
          <w:lang w:val="uk-UA" w:eastAsia="ru-RU"/>
        </w:rPr>
        <w:t>аки</w:t>
      </w:r>
      <w:r w:rsidRPr="00E04E40">
        <w:rPr>
          <w:rFonts w:ascii="Times New Roman" w:eastAsia="Times New Roman" w:hAnsi="Times New Roman" w:cs="Times New Roman"/>
          <w:snapToGrid w:val="0"/>
          <w:sz w:val="28"/>
          <w:szCs w:val="28"/>
          <w:lang w:val="uk-UA" w:eastAsia="ru-RU"/>
        </w:rPr>
        <w:t xml:space="preserve">й, який </w:t>
      </w:r>
      <w:r w:rsidR="00D3662B" w:rsidRPr="00E04E40">
        <w:rPr>
          <w:rFonts w:ascii="Times New Roman" w:eastAsia="Times New Roman" w:hAnsi="Times New Roman" w:cs="Times New Roman"/>
          <w:snapToGrid w:val="0"/>
          <w:sz w:val="28"/>
          <w:szCs w:val="28"/>
          <w:lang w:val="uk-UA" w:eastAsia="ru-RU"/>
        </w:rPr>
        <w:t>най</w:t>
      </w:r>
      <w:r w:rsidRPr="00E04E40">
        <w:rPr>
          <w:rFonts w:ascii="Times New Roman" w:eastAsia="Times New Roman" w:hAnsi="Times New Roman" w:cs="Times New Roman"/>
          <w:snapToGrid w:val="0"/>
          <w:sz w:val="28"/>
          <w:szCs w:val="28"/>
          <w:lang w:val="uk-UA" w:eastAsia="ru-RU"/>
        </w:rPr>
        <w:t xml:space="preserve">краще виражає Вашу точку зору. </w:t>
      </w:r>
      <w:r w:rsidR="132B832F" w:rsidRPr="11784D63">
        <w:rPr>
          <w:rFonts w:ascii="Times New Roman" w:eastAsia="Times New Roman" w:hAnsi="Times New Roman" w:cs="Times New Roman"/>
          <w:sz w:val="28"/>
          <w:szCs w:val="28"/>
          <w:lang w:val="uk-UA" w:eastAsia="ru-RU"/>
        </w:rPr>
        <w:t>Ймовірно</w:t>
      </w:r>
      <w:r w:rsidRPr="00E04E40">
        <w:rPr>
          <w:rFonts w:ascii="Times New Roman" w:eastAsia="Times New Roman" w:hAnsi="Times New Roman" w:cs="Times New Roman"/>
          <w:snapToGrid w:val="0"/>
          <w:sz w:val="28"/>
          <w:szCs w:val="28"/>
          <w:lang w:val="uk-UA" w:eastAsia="ru-RU"/>
        </w:rPr>
        <w:t xml:space="preserve">, якісь з варіантів відповідей здадуться рівноцінними. </w:t>
      </w:r>
      <w:r w:rsidR="05C677E0" w:rsidRPr="11784D63">
        <w:rPr>
          <w:rFonts w:ascii="Times New Roman" w:eastAsia="Times New Roman" w:hAnsi="Times New Roman" w:cs="Times New Roman"/>
          <w:sz w:val="28"/>
          <w:szCs w:val="28"/>
          <w:lang w:val="uk-UA" w:eastAsia="ru-RU"/>
        </w:rPr>
        <w:t>Однак</w:t>
      </w:r>
      <w:r w:rsidRPr="00E04E40">
        <w:rPr>
          <w:rFonts w:ascii="Times New Roman" w:eastAsia="Times New Roman" w:hAnsi="Times New Roman" w:cs="Times New Roman"/>
          <w:snapToGrid w:val="0"/>
          <w:sz w:val="28"/>
          <w:szCs w:val="28"/>
          <w:lang w:val="uk-UA" w:eastAsia="ru-RU"/>
        </w:rPr>
        <w:t xml:space="preserve">, ми просимо Вас відібрати </w:t>
      </w:r>
      <w:r w:rsidR="4D81A565"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них тільки один, а саме той, </w:t>
      </w:r>
      <w:r w:rsidR="10BE5EC2" w:rsidRPr="11784D63">
        <w:rPr>
          <w:rFonts w:ascii="Times New Roman" w:eastAsia="Times New Roman" w:hAnsi="Times New Roman" w:cs="Times New Roman"/>
          <w:sz w:val="28"/>
          <w:szCs w:val="28"/>
          <w:lang w:val="uk-UA" w:eastAsia="ru-RU"/>
        </w:rPr>
        <w:t xml:space="preserve">котрий </w:t>
      </w:r>
      <w:r w:rsidRPr="00E04E40">
        <w:rPr>
          <w:rFonts w:ascii="Times New Roman" w:eastAsia="Times New Roman" w:hAnsi="Times New Roman" w:cs="Times New Roman"/>
          <w:snapToGrid w:val="0"/>
          <w:sz w:val="28"/>
          <w:szCs w:val="28"/>
          <w:lang w:val="uk-UA" w:eastAsia="ru-RU"/>
        </w:rPr>
        <w:t xml:space="preserve">найбільшою мірою відповідає Вашій думці і понад </w:t>
      </w:r>
      <w:r w:rsidR="1E0DD83F" w:rsidRPr="00E04E40">
        <w:rPr>
          <w:rFonts w:ascii="Times New Roman" w:eastAsia="Times New Roman" w:hAnsi="Times New Roman" w:cs="Times New Roman"/>
          <w:snapToGrid w:val="0"/>
          <w:sz w:val="28"/>
          <w:szCs w:val="28"/>
          <w:lang w:val="uk-UA" w:eastAsia="ru-RU"/>
        </w:rPr>
        <w:t>в</w:t>
      </w:r>
      <w:r w:rsidRPr="00E04E40">
        <w:rPr>
          <w:rFonts w:ascii="Times New Roman" w:eastAsia="Times New Roman" w:hAnsi="Times New Roman" w:cs="Times New Roman"/>
          <w:snapToGrid w:val="0"/>
          <w:sz w:val="28"/>
          <w:szCs w:val="28"/>
          <w:lang w:val="uk-UA" w:eastAsia="ru-RU"/>
        </w:rPr>
        <w:t xml:space="preserve">се цінний для Вас. Букву, </w:t>
      </w:r>
      <w:r w:rsidR="5AE6C1D5" w:rsidRPr="11784D63">
        <w:rPr>
          <w:rFonts w:ascii="Times New Roman" w:eastAsia="Times New Roman" w:hAnsi="Times New Roman" w:cs="Times New Roman"/>
          <w:sz w:val="28"/>
          <w:szCs w:val="28"/>
          <w:lang w:val="uk-UA" w:eastAsia="ru-RU"/>
        </w:rPr>
        <w:t xml:space="preserve">котрою </w:t>
      </w:r>
      <w:r w:rsidRPr="00E04E40">
        <w:rPr>
          <w:rFonts w:ascii="Times New Roman" w:eastAsia="Times New Roman" w:hAnsi="Times New Roman" w:cs="Times New Roman"/>
          <w:snapToGrid w:val="0"/>
          <w:sz w:val="28"/>
          <w:szCs w:val="28"/>
          <w:lang w:val="uk-UA" w:eastAsia="ru-RU"/>
        </w:rPr>
        <w:t xml:space="preserve">позначена відповідь, (А, Б, В) напишіть на листі </w:t>
      </w:r>
      <w:r w:rsidR="68BE0CB6" w:rsidRPr="00E04E40">
        <w:rPr>
          <w:rFonts w:ascii="Times New Roman" w:eastAsia="Times New Roman" w:hAnsi="Times New Roman" w:cs="Times New Roman"/>
          <w:snapToGrid w:val="0"/>
          <w:sz w:val="28"/>
          <w:szCs w:val="28"/>
          <w:lang w:val="uk-UA" w:eastAsia="ru-RU"/>
        </w:rPr>
        <w:t>за</w:t>
      </w:r>
      <w:r w:rsidRPr="00E04E40">
        <w:rPr>
          <w:rFonts w:ascii="Times New Roman" w:eastAsia="Times New Roman" w:hAnsi="Times New Roman" w:cs="Times New Roman"/>
          <w:snapToGrid w:val="0"/>
          <w:sz w:val="28"/>
          <w:szCs w:val="28"/>
          <w:lang w:val="uk-UA" w:eastAsia="ru-RU"/>
        </w:rPr>
        <w:t xml:space="preserve">для запису відповідей поряд </w:t>
      </w:r>
      <w:r w:rsidR="0145791F"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з номером відповідного пункту (1–27) під рубрикою «НАЙБІЛЬШЕ».</w:t>
      </w:r>
    </w:p>
    <w:p w14:paraId="10B45F44" w14:textId="5682DEE2"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uk-UA"/>
        </w:rPr>
        <w:t>2.</w:t>
      </w:r>
      <w:r w:rsidRPr="00E04E40">
        <w:rPr>
          <w:rFonts w:ascii="Times New Roman" w:eastAsia="Times New Roman" w:hAnsi="Times New Roman" w:cs="Times New Roman"/>
          <w:snapToGrid w:val="0"/>
          <w:sz w:val="28"/>
          <w:szCs w:val="28"/>
          <w:lang w:val="uk-UA" w:eastAsia="ru-RU"/>
        </w:rPr>
        <w:t xml:space="preserve"> З відповідей на кожний </w:t>
      </w:r>
      <w:r w:rsidR="61453441"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пунктів виберіть той, </w:t>
      </w:r>
      <w:r w:rsidR="095D5E55" w:rsidRPr="00E04E40">
        <w:rPr>
          <w:rFonts w:ascii="Times New Roman" w:eastAsia="Times New Roman" w:hAnsi="Times New Roman" w:cs="Times New Roman"/>
          <w:snapToGrid w:val="0"/>
          <w:sz w:val="28"/>
          <w:szCs w:val="28"/>
          <w:lang w:val="uk-UA" w:eastAsia="ru-RU"/>
        </w:rPr>
        <w:t xml:space="preserve">котрий </w:t>
      </w:r>
      <w:r w:rsidRPr="00E04E40">
        <w:rPr>
          <w:rFonts w:ascii="Times New Roman" w:eastAsia="Times New Roman" w:hAnsi="Times New Roman" w:cs="Times New Roman"/>
          <w:snapToGrid w:val="0"/>
          <w:sz w:val="28"/>
          <w:szCs w:val="28"/>
          <w:lang w:val="uk-UA" w:eastAsia="ru-RU"/>
        </w:rPr>
        <w:t>найдал</w:t>
      </w:r>
      <w:r w:rsidR="00D3662B" w:rsidRPr="00E04E40">
        <w:rPr>
          <w:rFonts w:ascii="Times New Roman" w:eastAsia="Times New Roman" w:hAnsi="Times New Roman" w:cs="Times New Roman"/>
          <w:snapToGrid w:val="0"/>
          <w:sz w:val="28"/>
          <w:szCs w:val="28"/>
          <w:lang w:val="uk-UA" w:eastAsia="ru-RU"/>
        </w:rPr>
        <w:t>ьше</w:t>
      </w:r>
      <w:r w:rsidRPr="00E04E40">
        <w:rPr>
          <w:rFonts w:ascii="Times New Roman" w:eastAsia="Times New Roman" w:hAnsi="Times New Roman" w:cs="Times New Roman"/>
          <w:snapToGrid w:val="0"/>
          <w:sz w:val="28"/>
          <w:szCs w:val="28"/>
          <w:lang w:val="uk-UA" w:eastAsia="ru-RU"/>
        </w:rPr>
        <w:t xml:space="preserve"> від Вашої точки зору, найменше </w:t>
      </w:r>
      <w:r w:rsidR="605E2616" w:rsidRPr="00E04E40">
        <w:rPr>
          <w:rFonts w:ascii="Times New Roman" w:eastAsia="Times New Roman" w:hAnsi="Times New Roman" w:cs="Times New Roman"/>
          <w:snapToGrid w:val="0"/>
          <w:sz w:val="28"/>
          <w:szCs w:val="28"/>
          <w:lang w:val="uk-UA" w:eastAsia="ru-RU"/>
        </w:rPr>
        <w:t>за</w:t>
      </w:r>
      <w:r w:rsidRPr="00E04E40">
        <w:rPr>
          <w:rFonts w:ascii="Times New Roman" w:eastAsia="Times New Roman" w:hAnsi="Times New Roman" w:cs="Times New Roman"/>
          <w:snapToGrid w:val="0"/>
          <w:sz w:val="28"/>
          <w:szCs w:val="28"/>
          <w:lang w:val="uk-UA" w:eastAsia="ru-RU"/>
        </w:rPr>
        <w:t>для Вас цінний. Б</w:t>
      </w:r>
      <w:r w:rsidR="4CA22325" w:rsidRPr="00E04E40">
        <w:rPr>
          <w:rFonts w:ascii="Times New Roman" w:eastAsia="Times New Roman" w:hAnsi="Times New Roman" w:cs="Times New Roman"/>
          <w:snapToGrid w:val="0"/>
          <w:sz w:val="28"/>
          <w:szCs w:val="28"/>
          <w:lang w:val="uk-UA" w:eastAsia="ru-RU"/>
        </w:rPr>
        <w:t>у</w:t>
      </w:r>
      <w:r w:rsidRPr="00E04E40">
        <w:rPr>
          <w:rFonts w:ascii="Times New Roman" w:eastAsia="Times New Roman" w:hAnsi="Times New Roman" w:cs="Times New Roman"/>
          <w:snapToGrid w:val="0"/>
          <w:sz w:val="28"/>
          <w:szCs w:val="28"/>
          <w:lang w:val="uk-UA" w:eastAsia="ru-RU"/>
        </w:rPr>
        <w:t xml:space="preserve">кву, </w:t>
      </w:r>
      <w:r w:rsidR="7D696533" w:rsidRPr="00E04E40">
        <w:rPr>
          <w:rFonts w:ascii="Times New Roman" w:eastAsia="Times New Roman" w:hAnsi="Times New Roman" w:cs="Times New Roman"/>
          <w:snapToGrid w:val="0"/>
          <w:sz w:val="28"/>
          <w:szCs w:val="28"/>
          <w:lang w:val="uk-UA" w:eastAsia="ru-RU"/>
        </w:rPr>
        <w:t xml:space="preserve">котрою </w:t>
      </w:r>
      <w:r w:rsidRPr="00E04E40">
        <w:rPr>
          <w:rFonts w:ascii="Times New Roman" w:eastAsia="Times New Roman" w:hAnsi="Times New Roman" w:cs="Times New Roman"/>
          <w:snapToGrid w:val="0"/>
          <w:sz w:val="28"/>
          <w:szCs w:val="28"/>
          <w:lang w:val="uk-UA" w:eastAsia="ru-RU"/>
        </w:rPr>
        <w:t xml:space="preserve">позначена відповідь, знову напишіть на листі </w:t>
      </w:r>
      <w:r w:rsidR="4AE9D377" w:rsidRPr="00E04E40">
        <w:rPr>
          <w:rFonts w:ascii="Times New Roman" w:eastAsia="Times New Roman" w:hAnsi="Times New Roman" w:cs="Times New Roman"/>
          <w:snapToGrid w:val="0"/>
          <w:sz w:val="28"/>
          <w:szCs w:val="28"/>
          <w:lang w:val="uk-UA" w:eastAsia="ru-RU"/>
        </w:rPr>
        <w:t>за</w:t>
      </w:r>
      <w:r w:rsidRPr="00E04E40">
        <w:rPr>
          <w:rFonts w:ascii="Times New Roman" w:eastAsia="Times New Roman" w:hAnsi="Times New Roman" w:cs="Times New Roman"/>
          <w:snapToGrid w:val="0"/>
          <w:sz w:val="28"/>
          <w:szCs w:val="28"/>
          <w:lang w:val="uk-UA" w:eastAsia="ru-RU"/>
        </w:rPr>
        <w:t xml:space="preserve">для запису відповідей поряд </w:t>
      </w:r>
      <w:r w:rsidR="27B53925"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 xml:space="preserve">з номером відповідного пункту, </w:t>
      </w:r>
      <w:r w:rsidR="2032A9DC" w:rsidRPr="00E04E40">
        <w:rPr>
          <w:rFonts w:ascii="Times New Roman" w:eastAsia="Times New Roman" w:hAnsi="Times New Roman" w:cs="Times New Roman"/>
          <w:snapToGrid w:val="0"/>
          <w:sz w:val="28"/>
          <w:szCs w:val="28"/>
          <w:lang w:val="uk-UA" w:eastAsia="ru-RU"/>
        </w:rPr>
        <w:t>у</w:t>
      </w:r>
      <w:r w:rsidRPr="00E04E40">
        <w:rPr>
          <w:rFonts w:ascii="Times New Roman" w:eastAsia="Times New Roman" w:hAnsi="Times New Roman" w:cs="Times New Roman"/>
          <w:snapToGrid w:val="0"/>
          <w:sz w:val="28"/>
          <w:szCs w:val="28"/>
          <w:lang w:val="uk-UA" w:eastAsia="ru-RU"/>
        </w:rPr>
        <w:t xml:space="preserve"> стовпці під рубрикою «НАЙМЕНШЕ».</w:t>
      </w:r>
    </w:p>
    <w:p w14:paraId="587F45AE" w14:textId="2B3F417A"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uk-UA"/>
        </w:rPr>
        <w:t>3.</w:t>
      </w:r>
      <w:r w:rsidRPr="00E04E40">
        <w:rPr>
          <w:rFonts w:ascii="Times New Roman" w:eastAsia="Times New Roman" w:hAnsi="Times New Roman" w:cs="Times New Roman"/>
          <w:snapToGrid w:val="0"/>
          <w:sz w:val="28"/>
          <w:szCs w:val="28"/>
          <w:lang w:val="uk-UA" w:eastAsia="ru-RU"/>
        </w:rPr>
        <w:t xml:space="preserve"> Так, для відповіді на кожне з питань Ви використовуєте дві букви, </w:t>
      </w:r>
      <w:r w:rsidR="12BA28E7" w:rsidRPr="00E04E40">
        <w:rPr>
          <w:rFonts w:ascii="Times New Roman" w:eastAsia="Times New Roman" w:hAnsi="Times New Roman" w:cs="Times New Roman"/>
          <w:snapToGrid w:val="0"/>
          <w:sz w:val="28"/>
          <w:szCs w:val="28"/>
          <w:lang w:val="uk-UA" w:eastAsia="ru-RU"/>
        </w:rPr>
        <w:t xml:space="preserve">котрі </w:t>
      </w:r>
      <w:r w:rsidRPr="00E04E40">
        <w:rPr>
          <w:rFonts w:ascii="Times New Roman" w:eastAsia="Times New Roman" w:hAnsi="Times New Roman" w:cs="Times New Roman"/>
          <w:snapToGrid w:val="0"/>
          <w:sz w:val="28"/>
          <w:szCs w:val="28"/>
          <w:lang w:val="uk-UA" w:eastAsia="ru-RU"/>
        </w:rPr>
        <w:t xml:space="preserve">й запишіть </w:t>
      </w:r>
      <w:r w:rsidR="75A9C702" w:rsidRPr="00E04E40">
        <w:rPr>
          <w:rFonts w:ascii="Times New Roman" w:eastAsia="Times New Roman" w:hAnsi="Times New Roman" w:cs="Times New Roman"/>
          <w:snapToGrid w:val="0"/>
          <w:sz w:val="28"/>
          <w:szCs w:val="28"/>
          <w:lang w:val="uk-UA" w:eastAsia="ru-RU"/>
        </w:rPr>
        <w:t>в</w:t>
      </w:r>
      <w:r w:rsidRPr="00E04E40">
        <w:rPr>
          <w:rFonts w:ascii="Times New Roman" w:eastAsia="Times New Roman" w:hAnsi="Times New Roman" w:cs="Times New Roman"/>
          <w:snapToGrid w:val="0"/>
          <w:sz w:val="28"/>
          <w:szCs w:val="28"/>
          <w:lang w:val="uk-UA" w:eastAsia="ru-RU"/>
        </w:rPr>
        <w:t xml:space="preserve"> відповідні стовпці. </w:t>
      </w:r>
      <w:r w:rsidR="7144E5A6" w:rsidRPr="00E04E40">
        <w:rPr>
          <w:rFonts w:ascii="Times New Roman" w:eastAsia="Times New Roman" w:hAnsi="Times New Roman" w:cs="Times New Roman"/>
          <w:snapToGrid w:val="0"/>
          <w:sz w:val="28"/>
          <w:szCs w:val="28"/>
          <w:lang w:val="uk-UA" w:eastAsia="ru-RU"/>
        </w:rPr>
        <w:t xml:space="preserve">Залишок </w:t>
      </w:r>
      <w:r w:rsidRPr="00E04E40">
        <w:rPr>
          <w:rFonts w:ascii="Times New Roman" w:eastAsia="Times New Roman" w:hAnsi="Times New Roman" w:cs="Times New Roman"/>
          <w:snapToGrid w:val="0"/>
          <w:sz w:val="28"/>
          <w:szCs w:val="28"/>
          <w:lang w:val="uk-UA" w:eastAsia="ru-RU"/>
        </w:rPr>
        <w:t xml:space="preserve">відповідей ніде не записується. </w:t>
      </w:r>
      <w:r w:rsidRPr="00E04E40">
        <w:rPr>
          <w:rFonts w:ascii="Times New Roman" w:eastAsia="Times New Roman" w:hAnsi="Times New Roman" w:cs="Times New Roman"/>
          <w:snapToGrid w:val="0"/>
          <w:sz w:val="28"/>
          <w:szCs w:val="28"/>
          <w:lang w:val="uk-UA" w:eastAsia="ru-RU"/>
        </w:rPr>
        <w:lastRenderedPageBreak/>
        <w:t xml:space="preserve">ПРАГНІТЬ БУТИ МАКСИМАЛЬНО </w:t>
      </w:r>
      <w:r w:rsidR="359F22A9" w:rsidRPr="00E04E40">
        <w:rPr>
          <w:rFonts w:ascii="Times New Roman" w:eastAsia="Times New Roman" w:hAnsi="Times New Roman" w:cs="Times New Roman"/>
          <w:snapToGrid w:val="0"/>
          <w:sz w:val="28"/>
          <w:szCs w:val="28"/>
          <w:lang w:val="uk-UA" w:eastAsia="ru-RU"/>
        </w:rPr>
        <w:t>ЧЕСНИМ</w:t>
      </w:r>
      <w:r w:rsidRPr="00E04E40">
        <w:rPr>
          <w:rFonts w:ascii="Times New Roman" w:eastAsia="Times New Roman" w:hAnsi="Times New Roman" w:cs="Times New Roman"/>
          <w:snapToGrid w:val="0"/>
          <w:sz w:val="28"/>
          <w:szCs w:val="28"/>
          <w:lang w:val="uk-UA" w:eastAsia="ru-RU"/>
        </w:rPr>
        <w:t>!</w:t>
      </w:r>
    </w:p>
    <w:p w14:paraId="6F23FC29" w14:textId="51815F82"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ru-RU"/>
        </w:rPr>
        <w:t xml:space="preserve">Серед варіантів відповіді немає «хороших» </w:t>
      </w:r>
      <w:r w:rsidR="16267C4F" w:rsidRPr="00E04E40">
        <w:rPr>
          <w:rFonts w:ascii="Times New Roman" w:eastAsia="Times New Roman" w:hAnsi="Times New Roman" w:cs="Times New Roman"/>
          <w:snapToGrid w:val="0"/>
          <w:sz w:val="28"/>
          <w:szCs w:val="28"/>
          <w:lang w:val="uk-UA" w:eastAsia="ru-RU"/>
        </w:rPr>
        <w:t xml:space="preserve">чи </w:t>
      </w:r>
      <w:r w:rsidRPr="00E04E40">
        <w:rPr>
          <w:rFonts w:ascii="Times New Roman" w:eastAsia="Times New Roman" w:hAnsi="Times New Roman" w:cs="Times New Roman"/>
          <w:snapToGrid w:val="0"/>
          <w:sz w:val="28"/>
          <w:szCs w:val="28"/>
          <w:lang w:val="uk-UA" w:eastAsia="ru-RU"/>
        </w:rPr>
        <w:t xml:space="preserve">«поганих», тому не прагніть вгадати, </w:t>
      </w:r>
      <w:r w:rsidR="7D03D64D" w:rsidRPr="00E04E40">
        <w:rPr>
          <w:rFonts w:ascii="Times New Roman" w:eastAsia="Times New Roman" w:hAnsi="Times New Roman" w:cs="Times New Roman"/>
          <w:snapToGrid w:val="0"/>
          <w:sz w:val="28"/>
          <w:szCs w:val="28"/>
          <w:lang w:val="uk-UA" w:eastAsia="ru-RU"/>
        </w:rPr>
        <w:t xml:space="preserve">котра </w:t>
      </w:r>
      <w:r w:rsidRPr="00E04E40">
        <w:rPr>
          <w:rFonts w:ascii="Times New Roman" w:eastAsia="Times New Roman" w:hAnsi="Times New Roman" w:cs="Times New Roman"/>
          <w:snapToGrid w:val="0"/>
          <w:sz w:val="28"/>
          <w:szCs w:val="28"/>
          <w:lang w:val="uk-UA" w:eastAsia="ru-RU"/>
        </w:rPr>
        <w:t xml:space="preserve">з відповідей є «правильною» </w:t>
      </w:r>
      <w:r w:rsidR="36BB95C6" w:rsidRPr="00E04E40">
        <w:rPr>
          <w:rFonts w:ascii="Times New Roman" w:eastAsia="Times New Roman" w:hAnsi="Times New Roman" w:cs="Times New Roman"/>
          <w:snapToGrid w:val="0"/>
          <w:sz w:val="28"/>
          <w:szCs w:val="28"/>
          <w:lang w:val="uk-UA" w:eastAsia="ru-RU"/>
        </w:rPr>
        <w:t xml:space="preserve">чи </w:t>
      </w:r>
      <w:r w:rsidRPr="00E04E40">
        <w:rPr>
          <w:rFonts w:ascii="Times New Roman" w:eastAsia="Times New Roman" w:hAnsi="Times New Roman" w:cs="Times New Roman"/>
          <w:snapToGrid w:val="0"/>
          <w:sz w:val="28"/>
          <w:szCs w:val="28"/>
          <w:lang w:val="uk-UA" w:eastAsia="ru-RU"/>
        </w:rPr>
        <w:t>«кращою» для Вас.</w:t>
      </w:r>
    </w:p>
    <w:p w14:paraId="758078C0" w14:textId="373CC710"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ru-RU"/>
        </w:rPr>
        <w:t xml:space="preserve">Час від часу контролюйте себе, чи </w:t>
      </w:r>
      <w:r w:rsidR="6F43309E" w:rsidRPr="00E04E40">
        <w:rPr>
          <w:rFonts w:ascii="Times New Roman" w:eastAsia="Times New Roman" w:hAnsi="Times New Roman" w:cs="Times New Roman"/>
          <w:snapToGrid w:val="0"/>
          <w:sz w:val="28"/>
          <w:szCs w:val="28"/>
          <w:lang w:val="uk-UA" w:eastAsia="ru-RU"/>
        </w:rPr>
        <w:t xml:space="preserve">вірно </w:t>
      </w:r>
      <w:r w:rsidRPr="00E04E40">
        <w:rPr>
          <w:rFonts w:ascii="Times New Roman" w:eastAsia="Times New Roman" w:hAnsi="Times New Roman" w:cs="Times New Roman"/>
          <w:snapToGrid w:val="0"/>
          <w:sz w:val="28"/>
          <w:szCs w:val="28"/>
          <w:lang w:val="uk-UA" w:eastAsia="ru-RU"/>
        </w:rPr>
        <w:t xml:space="preserve">Ви записуєте відповіді, чи поряд </w:t>
      </w:r>
      <w:r w:rsidR="464908AA" w:rsidRPr="00E04E40">
        <w:rPr>
          <w:rFonts w:ascii="Times New Roman" w:eastAsia="Times New Roman" w:hAnsi="Times New Roman" w:cs="Times New Roman"/>
          <w:snapToGrid w:val="0"/>
          <w:sz w:val="28"/>
          <w:szCs w:val="28"/>
          <w:lang w:val="uk-UA" w:eastAsia="ru-RU"/>
        </w:rPr>
        <w:t>і</w:t>
      </w:r>
      <w:r w:rsidRPr="00E04E40">
        <w:rPr>
          <w:rFonts w:ascii="Times New Roman" w:eastAsia="Times New Roman" w:hAnsi="Times New Roman" w:cs="Times New Roman"/>
          <w:snapToGrid w:val="0"/>
          <w:sz w:val="28"/>
          <w:szCs w:val="28"/>
          <w:lang w:val="uk-UA" w:eastAsia="ru-RU"/>
        </w:rPr>
        <w:t>з тими пунктами. У випадку, якщо Ви ви</w:t>
      </w:r>
      <w:r w:rsidR="0EF2B9C3" w:rsidRPr="00E04E40">
        <w:rPr>
          <w:rFonts w:ascii="Times New Roman" w:eastAsia="Times New Roman" w:hAnsi="Times New Roman" w:cs="Times New Roman"/>
          <w:snapToGrid w:val="0"/>
          <w:sz w:val="28"/>
          <w:szCs w:val="28"/>
          <w:lang w:val="uk-UA" w:eastAsia="ru-RU"/>
        </w:rPr>
        <w:t xml:space="preserve">значите </w:t>
      </w:r>
      <w:r w:rsidRPr="00E04E40">
        <w:rPr>
          <w:rFonts w:ascii="Times New Roman" w:eastAsia="Times New Roman" w:hAnsi="Times New Roman" w:cs="Times New Roman"/>
          <w:snapToGrid w:val="0"/>
          <w:sz w:val="28"/>
          <w:szCs w:val="28"/>
          <w:lang w:val="uk-UA" w:eastAsia="ru-RU"/>
        </w:rPr>
        <w:t xml:space="preserve">помилку, виправте її, </w:t>
      </w:r>
      <w:r w:rsidR="7BCE373A" w:rsidRPr="00E04E40">
        <w:rPr>
          <w:rFonts w:ascii="Times New Roman" w:eastAsia="Times New Roman" w:hAnsi="Times New Roman" w:cs="Times New Roman"/>
          <w:snapToGrid w:val="0"/>
          <w:sz w:val="28"/>
          <w:szCs w:val="28"/>
          <w:lang w:val="uk-UA" w:eastAsia="ru-RU"/>
        </w:rPr>
        <w:t>прот</w:t>
      </w:r>
      <w:r w:rsidRPr="00E04E40">
        <w:rPr>
          <w:rFonts w:ascii="Times New Roman" w:eastAsia="Times New Roman" w:hAnsi="Times New Roman" w:cs="Times New Roman"/>
          <w:snapToGrid w:val="0"/>
          <w:sz w:val="28"/>
          <w:szCs w:val="28"/>
          <w:lang w:val="uk-UA" w:eastAsia="ru-RU"/>
        </w:rPr>
        <w:t>е так</w:t>
      </w:r>
      <w:r w:rsidR="05FCCBA0" w:rsidRPr="00E04E40">
        <w:rPr>
          <w:rFonts w:ascii="Times New Roman" w:eastAsia="Times New Roman" w:hAnsi="Times New Roman" w:cs="Times New Roman"/>
          <w:snapToGrid w:val="0"/>
          <w:sz w:val="28"/>
          <w:szCs w:val="28"/>
          <w:lang w:val="uk-UA" w:eastAsia="ru-RU"/>
        </w:rPr>
        <w:t>им чином</w:t>
      </w:r>
      <w:r w:rsidRPr="00E04E40">
        <w:rPr>
          <w:rFonts w:ascii="Times New Roman" w:eastAsia="Times New Roman" w:hAnsi="Times New Roman" w:cs="Times New Roman"/>
          <w:snapToGrid w:val="0"/>
          <w:sz w:val="28"/>
          <w:szCs w:val="28"/>
          <w:lang w:val="uk-UA" w:eastAsia="ru-RU"/>
        </w:rPr>
        <w:t>, щоб виправлення було чітко видно».</w:t>
      </w:r>
    </w:p>
    <w:p w14:paraId="0995A985" w14:textId="7D19D144" w:rsidR="00D94A0D" w:rsidRPr="00E04E40" w:rsidRDefault="00D94A0D" w:rsidP="00D94A0D">
      <w:pPr>
        <w:widowControl w:val="0"/>
        <w:spacing w:after="0" w:line="360" w:lineRule="auto"/>
        <w:ind w:firstLine="709"/>
        <w:jc w:val="both"/>
        <w:rPr>
          <w:rFonts w:ascii="Times New Roman" w:eastAsia="Times New Roman" w:hAnsi="Times New Roman" w:cs="Times New Roman"/>
          <w:snapToGrid w:val="0"/>
          <w:sz w:val="28"/>
          <w:szCs w:val="28"/>
          <w:lang w:val="uk-UA" w:eastAsia="ru-RU"/>
        </w:rPr>
      </w:pPr>
      <w:r w:rsidRPr="00E04E40">
        <w:rPr>
          <w:rFonts w:ascii="Times New Roman" w:eastAsia="Times New Roman" w:hAnsi="Times New Roman" w:cs="Times New Roman"/>
          <w:snapToGrid w:val="0"/>
          <w:sz w:val="28"/>
          <w:szCs w:val="28"/>
          <w:lang w:val="uk-UA" w:eastAsia="ru-RU"/>
        </w:rPr>
        <w:t xml:space="preserve">Респондент </w:t>
      </w:r>
      <w:r w:rsidR="3F436328" w:rsidRPr="00E04E40">
        <w:rPr>
          <w:rFonts w:ascii="Times New Roman" w:eastAsia="Times New Roman" w:hAnsi="Times New Roman" w:cs="Times New Roman"/>
          <w:snapToGrid w:val="0"/>
          <w:sz w:val="28"/>
          <w:szCs w:val="28"/>
          <w:lang w:val="uk-UA" w:eastAsia="ru-RU"/>
        </w:rPr>
        <w:t xml:space="preserve">має </w:t>
      </w:r>
      <w:r w:rsidRPr="00E04E40">
        <w:rPr>
          <w:rFonts w:ascii="Times New Roman" w:eastAsia="Times New Roman" w:hAnsi="Times New Roman" w:cs="Times New Roman"/>
          <w:snapToGrid w:val="0"/>
          <w:sz w:val="28"/>
          <w:szCs w:val="28"/>
          <w:lang w:val="uk-UA" w:eastAsia="ru-RU"/>
        </w:rPr>
        <w:t xml:space="preserve">вибрати одну відповідь, </w:t>
      </w:r>
      <w:r w:rsidR="7E9E312A" w:rsidRPr="00E04E40">
        <w:rPr>
          <w:rFonts w:ascii="Times New Roman" w:eastAsia="Times New Roman" w:hAnsi="Times New Roman" w:cs="Times New Roman"/>
          <w:snapToGrid w:val="0"/>
          <w:sz w:val="28"/>
          <w:szCs w:val="28"/>
          <w:lang w:val="uk-UA" w:eastAsia="ru-RU"/>
        </w:rPr>
        <w:t xml:space="preserve">котра </w:t>
      </w:r>
      <w:r w:rsidRPr="00E04E40">
        <w:rPr>
          <w:rFonts w:ascii="Times New Roman" w:eastAsia="Times New Roman" w:hAnsi="Times New Roman" w:cs="Times New Roman"/>
          <w:snapToGrid w:val="0"/>
          <w:sz w:val="28"/>
          <w:szCs w:val="28"/>
          <w:lang w:val="uk-UA" w:eastAsia="ru-RU"/>
        </w:rPr>
        <w:t xml:space="preserve">найбільшою мірою висловлює його думку </w:t>
      </w:r>
      <w:r w:rsidR="58C59E16" w:rsidRPr="00E04E40">
        <w:rPr>
          <w:rFonts w:ascii="Times New Roman" w:eastAsia="Times New Roman" w:hAnsi="Times New Roman" w:cs="Times New Roman"/>
          <w:snapToGrid w:val="0"/>
          <w:sz w:val="28"/>
          <w:szCs w:val="28"/>
          <w:lang w:val="uk-UA" w:eastAsia="ru-RU"/>
        </w:rPr>
        <w:t xml:space="preserve">чи </w:t>
      </w:r>
      <w:r w:rsidRPr="00E04E40">
        <w:rPr>
          <w:rFonts w:ascii="Times New Roman" w:eastAsia="Times New Roman" w:hAnsi="Times New Roman" w:cs="Times New Roman"/>
          <w:snapToGrid w:val="0"/>
          <w:sz w:val="28"/>
          <w:szCs w:val="28"/>
          <w:lang w:val="uk-UA" w:eastAsia="ru-RU"/>
        </w:rPr>
        <w:t xml:space="preserve">відповідає реальності, і ще один, </w:t>
      </w:r>
      <w:r w:rsidR="035DAB4C" w:rsidRPr="00E04E40">
        <w:rPr>
          <w:rFonts w:ascii="Times New Roman" w:eastAsia="Times New Roman" w:hAnsi="Times New Roman" w:cs="Times New Roman"/>
          <w:snapToGrid w:val="0"/>
          <w:sz w:val="28"/>
          <w:szCs w:val="28"/>
          <w:lang w:val="uk-UA" w:eastAsia="ru-RU"/>
        </w:rPr>
        <w:t xml:space="preserve">котрий </w:t>
      </w:r>
      <w:r w:rsidRPr="00E04E40">
        <w:rPr>
          <w:rFonts w:ascii="Times New Roman" w:eastAsia="Times New Roman" w:hAnsi="Times New Roman" w:cs="Times New Roman"/>
          <w:snapToGrid w:val="0"/>
          <w:sz w:val="28"/>
          <w:szCs w:val="28"/>
          <w:lang w:val="uk-UA" w:eastAsia="ru-RU"/>
        </w:rPr>
        <w:t xml:space="preserve">найбільш далекий від його думки, </w:t>
      </w:r>
      <w:r w:rsidR="4BB1F368" w:rsidRPr="00E04E40">
        <w:rPr>
          <w:rFonts w:ascii="Times New Roman" w:eastAsia="Times New Roman" w:hAnsi="Times New Roman" w:cs="Times New Roman"/>
          <w:snapToGrid w:val="0"/>
          <w:sz w:val="28"/>
          <w:szCs w:val="28"/>
          <w:lang w:val="uk-UA" w:eastAsia="ru-RU"/>
        </w:rPr>
        <w:t xml:space="preserve">або </w:t>
      </w:r>
      <w:r w:rsidRPr="00E04E40">
        <w:rPr>
          <w:rFonts w:ascii="Times New Roman" w:eastAsia="Times New Roman" w:hAnsi="Times New Roman" w:cs="Times New Roman"/>
          <w:snapToGrid w:val="0"/>
          <w:sz w:val="28"/>
          <w:szCs w:val="28"/>
          <w:lang w:val="uk-UA" w:eastAsia="ru-RU"/>
        </w:rPr>
        <w:t xml:space="preserve">ж найменше відповідає </w:t>
      </w:r>
      <w:r w:rsidR="1F9B6F44" w:rsidRPr="00E04E40">
        <w:rPr>
          <w:rFonts w:ascii="Times New Roman" w:eastAsia="Times New Roman" w:hAnsi="Times New Roman" w:cs="Times New Roman"/>
          <w:snapToGrid w:val="0"/>
          <w:sz w:val="28"/>
          <w:szCs w:val="28"/>
          <w:lang w:val="uk-UA" w:eastAsia="ru-RU"/>
        </w:rPr>
        <w:t>дійсності</w:t>
      </w:r>
      <w:r w:rsidRPr="00E04E40">
        <w:rPr>
          <w:rFonts w:ascii="Times New Roman" w:eastAsia="Times New Roman" w:hAnsi="Times New Roman" w:cs="Times New Roman"/>
          <w:snapToGrid w:val="0"/>
          <w:sz w:val="28"/>
          <w:szCs w:val="28"/>
          <w:lang w:val="uk-UA" w:eastAsia="ru-RU"/>
        </w:rPr>
        <w:t>. Відповідь «найбільше» о</w:t>
      </w:r>
      <w:r w:rsidR="2B61EB7D" w:rsidRPr="00E04E40">
        <w:rPr>
          <w:rFonts w:ascii="Times New Roman" w:eastAsia="Times New Roman" w:hAnsi="Times New Roman" w:cs="Times New Roman"/>
          <w:snapToGrid w:val="0"/>
          <w:sz w:val="28"/>
          <w:szCs w:val="28"/>
          <w:lang w:val="uk-UA" w:eastAsia="ru-RU"/>
        </w:rPr>
        <w:t xml:space="preserve">тримує </w:t>
      </w:r>
      <w:r w:rsidRPr="00E04E40">
        <w:rPr>
          <w:rFonts w:ascii="Times New Roman" w:eastAsia="Times New Roman" w:hAnsi="Times New Roman" w:cs="Times New Roman"/>
          <w:snapToGrid w:val="0"/>
          <w:sz w:val="28"/>
          <w:szCs w:val="28"/>
          <w:lang w:val="uk-UA" w:eastAsia="ru-RU"/>
        </w:rPr>
        <w:t>2 бали, «найменше» – 0, не вибрана – 1 бал. Бали, набрані по 27 пунктах, підсумовуються для кожного виду спрямованості окремо.</w:t>
      </w:r>
    </w:p>
    <w:p w14:paraId="69142CAC" w14:textId="3933F63E" w:rsidR="00D94A0D" w:rsidRPr="00E04E40" w:rsidRDefault="00D94A0D" w:rsidP="11784D63">
      <w:pPr>
        <w:widowControl w:val="0"/>
        <w:tabs>
          <w:tab w:val="left" w:pos="4253"/>
        </w:tabs>
        <w:autoSpaceDE w:val="0"/>
        <w:autoSpaceDN w:val="0"/>
        <w:spacing w:after="0" w:line="360" w:lineRule="auto"/>
        <w:ind w:firstLine="709"/>
        <w:jc w:val="both"/>
        <w:rPr>
          <w:rFonts w:ascii="Times New Roman" w:eastAsia="Times New Roman" w:hAnsi="Times New Roman" w:cs="Times New Roman"/>
          <w:sz w:val="28"/>
          <w:szCs w:val="28"/>
          <w:highlight w:val="yellow"/>
          <w:lang w:val="uk-UA"/>
        </w:rPr>
      </w:pPr>
      <w:r w:rsidRPr="11784D63">
        <w:rPr>
          <w:rFonts w:ascii="Times New Roman" w:eastAsia="Times New Roman" w:hAnsi="Times New Roman" w:cs="Times New Roman"/>
          <w:sz w:val="28"/>
          <w:szCs w:val="28"/>
          <w:lang w:val="uk-UA" w:eastAsia="uk-UA"/>
        </w:rPr>
        <w:t xml:space="preserve">Анкета «Моє ставлення до дитини» дозволяла </w:t>
      </w:r>
      <w:r w:rsidRPr="11784D63">
        <w:rPr>
          <w:rFonts w:ascii="Times New Roman" w:eastAsia="Times New Roman" w:hAnsi="Times New Roman" w:cs="Times New Roman"/>
          <w:sz w:val="28"/>
          <w:szCs w:val="28"/>
          <w:lang w:val="uk-UA"/>
        </w:rPr>
        <w:t xml:space="preserve">виявити ступінь цінності/ бажаності дитини для жінки, тип батьківського відношення до дитини, </w:t>
      </w:r>
      <w:r w:rsidR="39A0DC28" w:rsidRPr="11784D63">
        <w:rPr>
          <w:rFonts w:ascii="Times New Roman" w:eastAsia="Times New Roman" w:hAnsi="Times New Roman" w:cs="Times New Roman"/>
          <w:sz w:val="28"/>
          <w:szCs w:val="28"/>
          <w:lang w:val="uk-UA"/>
        </w:rPr>
        <w:t xml:space="preserve">ступінь </w:t>
      </w:r>
      <w:r w:rsidRPr="11784D63">
        <w:rPr>
          <w:rFonts w:ascii="Times New Roman" w:eastAsia="Times New Roman" w:hAnsi="Times New Roman" w:cs="Times New Roman"/>
          <w:sz w:val="28"/>
          <w:szCs w:val="28"/>
          <w:lang w:val="uk-UA"/>
        </w:rPr>
        <w:t>знань майбутньої матері про виховання, розвиток дітей. Анкета м</w:t>
      </w:r>
      <w:r w:rsidR="59F922D5" w:rsidRPr="11784D63">
        <w:rPr>
          <w:rFonts w:ascii="Times New Roman" w:eastAsia="Times New Roman" w:hAnsi="Times New Roman" w:cs="Times New Roman"/>
          <w:sz w:val="28"/>
          <w:szCs w:val="28"/>
          <w:lang w:val="uk-UA"/>
        </w:rPr>
        <w:t xml:space="preserve">ала </w:t>
      </w:r>
      <w:r w:rsidRPr="11784D63">
        <w:rPr>
          <w:rFonts w:ascii="Times New Roman" w:eastAsia="Times New Roman" w:hAnsi="Times New Roman" w:cs="Times New Roman"/>
          <w:sz w:val="28"/>
          <w:szCs w:val="28"/>
          <w:lang w:val="uk-UA"/>
        </w:rPr>
        <w:t xml:space="preserve">три блоки питань. Цінність майбутньої дитини для </w:t>
      </w:r>
      <w:r w:rsidR="00D524B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аналізувалася за </w:t>
      </w:r>
      <w:r w:rsidR="5DAA5AAC" w:rsidRPr="11784D63">
        <w:rPr>
          <w:rFonts w:ascii="Times New Roman" w:eastAsia="Times New Roman" w:hAnsi="Times New Roman" w:cs="Times New Roman"/>
          <w:sz w:val="28"/>
          <w:szCs w:val="28"/>
          <w:lang w:val="uk-UA"/>
        </w:rPr>
        <w:t xml:space="preserve">такими </w:t>
      </w:r>
      <w:r w:rsidRPr="11784D63">
        <w:rPr>
          <w:rFonts w:ascii="Times New Roman" w:eastAsia="Times New Roman" w:hAnsi="Times New Roman" w:cs="Times New Roman"/>
          <w:sz w:val="28"/>
          <w:szCs w:val="28"/>
          <w:lang w:val="uk-UA"/>
        </w:rPr>
        <w:t>критеріями: висока цінність ви</w:t>
      </w:r>
      <w:r w:rsidR="1154A8A0" w:rsidRPr="11784D63">
        <w:rPr>
          <w:rFonts w:ascii="Times New Roman" w:eastAsia="Times New Roman" w:hAnsi="Times New Roman" w:cs="Times New Roman"/>
          <w:sz w:val="28"/>
          <w:szCs w:val="28"/>
          <w:lang w:val="uk-UA"/>
        </w:rPr>
        <w:t xml:space="preserve">являлася </w:t>
      </w:r>
      <w:r w:rsidRPr="11784D63">
        <w:rPr>
          <w:rFonts w:ascii="Times New Roman" w:eastAsia="Times New Roman" w:hAnsi="Times New Roman" w:cs="Times New Roman"/>
          <w:sz w:val="28"/>
          <w:szCs w:val="28"/>
          <w:lang w:val="uk-UA"/>
        </w:rPr>
        <w:t>при наявності самостійної цінності дитини; з</w:t>
      </w:r>
      <w:r w:rsidR="5911C0CB" w:rsidRPr="11784D63">
        <w:rPr>
          <w:rFonts w:ascii="Times New Roman" w:eastAsia="Times New Roman" w:hAnsi="Times New Roman" w:cs="Times New Roman"/>
          <w:sz w:val="28"/>
          <w:szCs w:val="28"/>
          <w:lang w:val="uk-UA"/>
        </w:rPr>
        <w:t xml:space="preserve">меншена </w:t>
      </w:r>
      <w:r w:rsidRPr="11784D63">
        <w:rPr>
          <w:rFonts w:ascii="Times New Roman" w:eastAsia="Times New Roman" w:hAnsi="Times New Roman" w:cs="Times New Roman"/>
          <w:sz w:val="28"/>
          <w:szCs w:val="28"/>
          <w:lang w:val="uk-UA"/>
        </w:rPr>
        <w:t>цінність дитини обумовлена іншими цінностями (</w:t>
      </w:r>
      <w:r w:rsidR="05C55BB5" w:rsidRPr="11784D63">
        <w:rPr>
          <w:rFonts w:ascii="Times New Roman" w:eastAsia="Times New Roman" w:hAnsi="Times New Roman" w:cs="Times New Roman"/>
          <w:sz w:val="28"/>
          <w:szCs w:val="28"/>
          <w:lang w:val="uk-UA"/>
        </w:rPr>
        <w:t xml:space="preserve">як </w:t>
      </w:r>
      <w:r w:rsidRPr="11784D63">
        <w:rPr>
          <w:rFonts w:ascii="Times New Roman" w:eastAsia="Times New Roman" w:hAnsi="Times New Roman" w:cs="Times New Roman"/>
          <w:sz w:val="28"/>
          <w:szCs w:val="28"/>
          <w:lang w:val="uk-UA"/>
        </w:rPr>
        <w:t xml:space="preserve">приклад: забезпечення сімейного </w:t>
      </w:r>
      <w:r w:rsidR="22DC6900" w:rsidRPr="11784D63">
        <w:rPr>
          <w:rFonts w:ascii="Times New Roman" w:eastAsia="Times New Roman" w:hAnsi="Times New Roman" w:cs="Times New Roman"/>
          <w:sz w:val="28"/>
          <w:szCs w:val="28"/>
          <w:lang w:val="uk-UA"/>
        </w:rPr>
        <w:t>та</w:t>
      </w:r>
      <w:r w:rsidRPr="11784D63">
        <w:rPr>
          <w:rFonts w:ascii="Times New Roman" w:eastAsia="Times New Roman" w:hAnsi="Times New Roman" w:cs="Times New Roman"/>
          <w:sz w:val="28"/>
          <w:szCs w:val="28"/>
          <w:lang w:val="uk-UA"/>
        </w:rPr>
        <w:t xml:space="preserve"> соціального стану; свого майбутнього; прийняття дитини, як засобу </w:t>
      </w:r>
      <w:r w:rsidR="02D7B1D0" w:rsidRPr="11784D63">
        <w:rPr>
          <w:rFonts w:ascii="Times New Roman" w:eastAsia="Times New Roman" w:hAnsi="Times New Roman" w:cs="Times New Roman"/>
          <w:sz w:val="28"/>
          <w:szCs w:val="28"/>
          <w:lang w:val="uk-UA"/>
        </w:rPr>
        <w:t>у</w:t>
      </w:r>
      <w:r w:rsidRPr="11784D63">
        <w:rPr>
          <w:rFonts w:ascii="Times New Roman" w:eastAsia="Times New Roman" w:hAnsi="Times New Roman" w:cs="Times New Roman"/>
          <w:sz w:val="28"/>
          <w:szCs w:val="28"/>
          <w:lang w:val="uk-UA"/>
        </w:rPr>
        <w:t xml:space="preserve">тримання статевого партнера, як засобу самореалізації; </w:t>
      </w:r>
      <w:r w:rsidR="6150A416" w:rsidRPr="11784D63">
        <w:rPr>
          <w:rFonts w:ascii="Times New Roman" w:eastAsia="Times New Roman" w:hAnsi="Times New Roman" w:cs="Times New Roman"/>
          <w:sz w:val="28"/>
          <w:szCs w:val="28"/>
          <w:lang w:val="uk-UA"/>
        </w:rPr>
        <w:t>в</w:t>
      </w:r>
      <w:r w:rsidRPr="11784D63">
        <w:rPr>
          <w:rFonts w:ascii="Times New Roman" w:eastAsia="Times New Roman" w:hAnsi="Times New Roman" w:cs="Times New Roman"/>
          <w:sz w:val="28"/>
          <w:szCs w:val="28"/>
          <w:lang w:val="uk-UA"/>
        </w:rPr>
        <w:t>доволення потреби в об'єкті емоційного впливу.</w:t>
      </w:r>
    </w:p>
    <w:p w14:paraId="65545951" w14:textId="66DA1ACC" w:rsidR="00D94A0D" w:rsidRPr="00E04E40" w:rsidRDefault="00D94A0D" w:rsidP="00D94A0D">
      <w:pPr>
        <w:tabs>
          <w:tab w:val="num" w:pos="284"/>
          <w:tab w:val="left" w:pos="9354"/>
        </w:tabs>
        <w:spacing w:after="0" w:line="360" w:lineRule="auto"/>
        <w:ind w:firstLine="709"/>
        <w:jc w:val="both"/>
        <w:rPr>
          <w:rFonts w:ascii="Times New Roman" w:eastAsia="Times New Roman" w:hAnsi="Times New Roman" w:cs="Times New Roman"/>
          <w:sz w:val="28"/>
          <w:szCs w:val="28"/>
          <w:lang w:val="uk-UA"/>
        </w:rPr>
      </w:pPr>
      <w:r w:rsidRPr="11784D63">
        <w:rPr>
          <w:rFonts w:ascii="Times New Roman" w:eastAsia="Times New Roman" w:hAnsi="Times New Roman" w:cs="Times New Roman"/>
          <w:sz w:val="28"/>
          <w:szCs w:val="28"/>
          <w:lang w:val="uk-UA"/>
        </w:rPr>
        <w:t>П</w:t>
      </w:r>
      <w:r w:rsidR="00D3662B" w:rsidRPr="11784D63">
        <w:rPr>
          <w:rFonts w:ascii="Times New Roman" w:eastAsia="Times New Roman" w:hAnsi="Times New Roman" w:cs="Times New Roman"/>
          <w:sz w:val="28"/>
          <w:szCs w:val="28"/>
          <w:lang w:val="uk-UA"/>
        </w:rPr>
        <w:t>ід час</w:t>
      </w:r>
      <w:r w:rsidRPr="11784D63">
        <w:rPr>
          <w:rFonts w:ascii="Times New Roman" w:eastAsia="Times New Roman" w:hAnsi="Times New Roman" w:cs="Times New Roman"/>
          <w:sz w:val="28"/>
          <w:szCs w:val="28"/>
          <w:lang w:val="uk-UA"/>
        </w:rPr>
        <w:t xml:space="preserve"> аналіз</w:t>
      </w:r>
      <w:r w:rsidR="00D3662B" w:rsidRPr="11784D63">
        <w:rPr>
          <w:rFonts w:ascii="Times New Roman" w:eastAsia="Times New Roman" w:hAnsi="Times New Roman" w:cs="Times New Roman"/>
          <w:sz w:val="28"/>
          <w:szCs w:val="28"/>
          <w:lang w:val="uk-UA"/>
        </w:rPr>
        <w:t>у</w:t>
      </w:r>
      <w:r w:rsidRPr="11784D63">
        <w:rPr>
          <w:rFonts w:ascii="Times New Roman" w:eastAsia="Times New Roman" w:hAnsi="Times New Roman" w:cs="Times New Roman"/>
          <w:sz w:val="28"/>
          <w:szCs w:val="28"/>
          <w:lang w:val="uk-UA"/>
        </w:rPr>
        <w:t xml:space="preserve"> </w:t>
      </w:r>
      <w:r w:rsidR="00D3662B" w:rsidRPr="11784D63">
        <w:rPr>
          <w:rFonts w:ascii="Times New Roman" w:eastAsia="Times New Roman" w:hAnsi="Times New Roman" w:cs="Times New Roman"/>
          <w:sz w:val="28"/>
          <w:szCs w:val="28"/>
          <w:lang w:val="uk-UA" w:eastAsia="uk-UA"/>
        </w:rPr>
        <w:t>материнського ставлення</w:t>
      </w:r>
      <w:r w:rsidRPr="11784D63">
        <w:rPr>
          <w:rFonts w:ascii="Times New Roman" w:eastAsia="Times New Roman" w:hAnsi="Times New Roman" w:cs="Times New Roman"/>
          <w:sz w:val="28"/>
          <w:szCs w:val="28"/>
          <w:lang w:val="uk-UA"/>
        </w:rPr>
        <w:t xml:space="preserve"> до майбутньої дитини використовувалися наступні критерії: емоційно</w:t>
      </w:r>
      <w:r w:rsidR="00D3662B" w:rsidRPr="11784D63">
        <w:rPr>
          <w:rFonts w:ascii="Times New Roman" w:eastAsia="Times New Roman" w:hAnsi="Times New Roman" w:cs="Times New Roman"/>
          <w:sz w:val="28"/>
          <w:szCs w:val="28"/>
          <w:lang w:val="uk-UA"/>
        </w:rPr>
        <w:t>-</w:t>
      </w:r>
      <w:r w:rsidRPr="11784D63">
        <w:rPr>
          <w:rFonts w:ascii="Times New Roman" w:eastAsia="Times New Roman" w:hAnsi="Times New Roman" w:cs="Times New Roman"/>
          <w:sz w:val="28"/>
          <w:szCs w:val="28"/>
          <w:lang w:val="uk-UA"/>
        </w:rPr>
        <w:t>тепле відношення; емоційно</w:t>
      </w:r>
      <w:r w:rsidR="00D3662B" w:rsidRPr="11784D63">
        <w:rPr>
          <w:rFonts w:ascii="Times New Roman" w:eastAsia="Times New Roman" w:hAnsi="Times New Roman" w:cs="Times New Roman"/>
          <w:sz w:val="28"/>
          <w:szCs w:val="28"/>
          <w:lang w:val="uk-UA"/>
        </w:rPr>
        <w:t>-</w:t>
      </w:r>
      <w:r w:rsidRPr="11784D63">
        <w:rPr>
          <w:rFonts w:ascii="Times New Roman" w:eastAsia="Times New Roman" w:hAnsi="Times New Roman" w:cs="Times New Roman"/>
          <w:sz w:val="28"/>
          <w:szCs w:val="28"/>
          <w:lang w:val="uk-UA"/>
        </w:rPr>
        <w:t xml:space="preserve">холодне відношення; відсторонене </w:t>
      </w:r>
      <w:r w:rsidR="7F34FCB4" w:rsidRPr="11784D63">
        <w:rPr>
          <w:rFonts w:ascii="Times New Roman" w:eastAsia="Times New Roman" w:hAnsi="Times New Roman" w:cs="Times New Roman"/>
          <w:sz w:val="28"/>
          <w:szCs w:val="28"/>
          <w:lang w:val="uk-UA"/>
        </w:rPr>
        <w:t>ставлення</w:t>
      </w:r>
      <w:r w:rsidRPr="11784D63">
        <w:rPr>
          <w:rFonts w:ascii="Times New Roman" w:eastAsia="Times New Roman" w:hAnsi="Times New Roman" w:cs="Times New Roman"/>
          <w:sz w:val="28"/>
          <w:szCs w:val="28"/>
          <w:lang w:val="uk-UA"/>
        </w:rPr>
        <w:t>. Емоційно</w:t>
      </w:r>
      <w:r w:rsidR="00D3662B" w:rsidRPr="11784D63">
        <w:rPr>
          <w:rFonts w:ascii="Times New Roman" w:eastAsia="Times New Roman" w:hAnsi="Times New Roman" w:cs="Times New Roman"/>
          <w:sz w:val="28"/>
          <w:szCs w:val="28"/>
          <w:lang w:val="uk-UA"/>
        </w:rPr>
        <w:t>-</w:t>
      </w:r>
      <w:r w:rsidRPr="11784D63">
        <w:rPr>
          <w:rFonts w:ascii="Times New Roman" w:eastAsia="Times New Roman" w:hAnsi="Times New Roman" w:cs="Times New Roman"/>
          <w:sz w:val="28"/>
          <w:szCs w:val="28"/>
          <w:lang w:val="uk-UA"/>
        </w:rPr>
        <w:t>тепле відношення (</w:t>
      </w:r>
      <w:r w:rsidR="7A42FBDC" w:rsidRPr="11784D63">
        <w:rPr>
          <w:rFonts w:ascii="Times New Roman" w:eastAsia="Times New Roman" w:hAnsi="Times New Roman" w:cs="Times New Roman"/>
          <w:sz w:val="28"/>
          <w:szCs w:val="28"/>
          <w:lang w:val="uk-UA"/>
        </w:rPr>
        <w:t xml:space="preserve">ставлення </w:t>
      </w:r>
      <w:r w:rsidRPr="11784D63">
        <w:rPr>
          <w:rFonts w:ascii="Times New Roman" w:eastAsia="Times New Roman" w:hAnsi="Times New Roman" w:cs="Times New Roman"/>
          <w:sz w:val="28"/>
          <w:szCs w:val="28"/>
          <w:lang w:val="uk-UA"/>
        </w:rPr>
        <w:t xml:space="preserve">до дитини, як до суб'єкта, з орієнтацією на себе </w:t>
      </w:r>
      <w:r w:rsidR="41885164" w:rsidRPr="11784D63">
        <w:rPr>
          <w:rFonts w:ascii="Times New Roman" w:eastAsia="Times New Roman" w:hAnsi="Times New Roman" w:cs="Times New Roman"/>
          <w:sz w:val="28"/>
          <w:szCs w:val="28"/>
          <w:lang w:val="uk-UA"/>
        </w:rPr>
        <w:t xml:space="preserve">та </w:t>
      </w:r>
      <w:r w:rsidRPr="11784D63">
        <w:rPr>
          <w:rFonts w:ascii="Times New Roman" w:eastAsia="Times New Roman" w:hAnsi="Times New Roman" w:cs="Times New Roman"/>
          <w:sz w:val="28"/>
          <w:szCs w:val="28"/>
          <w:lang w:val="uk-UA"/>
        </w:rPr>
        <w:t>одночасно на стан дитини). Емоційно</w:t>
      </w:r>
      <w:r w:rsidR="00D3662B" w:rsidRPr="11784D63">
        <w:rPr>
          <w:rFonts w:ascii="Times New Roman" w:eastAsia="Times New Roman" w:hAnsi="Times New Roman" w:cs="Times New Roman"/>
          <w:sz w:val="28"/>
          <w:szCs w:val="28"/>
          <w:lang w:val="uk-UA"/>
        </w:rPr>
        <w:t>-</w:t>
      </w:r>
      <w:r w:rsidRPr="11784D63">
        <w:rPr>
          <w:rFonts w:ascii="Times New Roman" w:eastAsia="Times New Roman" w:hAnsi="Times New Roman" w:cs="Times New Roman"/>
          <w:sz w:val="28"/>
          <w:szCs w:val="28"/>
          <w:lang w:val="uk-UA"/>
        </w:rPr>
        <w:t xml:space="preserve">холодне </w:t>
      </w:r>
      <w:r w:rsidR="0EB1E3CC" w:rsidRPr="11784D63">
        <w:rPr>
          <w:rFonts w:ascii="Times New Roman" w:eastAsia="Times New Roman" w:hAnsi="Times New Roman" w:cs="Times New Roman"/>
          <w:sz w:val="28"/>
          <w:szCs w:val="28"/>
          <w:lang w:val="uk-UA"/>
        </w:rPr>
        <w:t xml:space="preserve">ставлення </w:t>
      </w:r>
      <w:r w:rsidRPr="11784D63">
        <w:rPr>
          <w:rFonts w:ascii="Times New Roman" w:eastAsia="Times New Roman" w:hAnsi="Times New Roman" w:cs="Times New Roman"/>
          <w:sz w:val="28"/>
          <w:szCs w:val="28"/>
          <w:lang w:val="uk-UA"/>
        </w:rPr>
        <w:t xml:space="preserve">(негативне відношення до маленьких дітей). Відсторонене </w:t>
      </w:r>
      <w:r w:rsidR="6F5EE97C" w:rsidRPr="11784D63">
        <w:rPr>
          <w:rFonts w:ascii="Times New Roman" w:eastAsia="Times New Roman" w:hAnsi="Times New Roman" w:cs="Times New Roman"/>
          <w:sz w:val="28"/>
          <w:szCs w:val="28"/>
          <w:lang w:val="uk-UA"/>
        </w:rPr>
        <w:t xml:space="preserve">ставлення </w:t>
      </w:r>
      <w:r w:rsidRPr="11784D63">
        <w:rPr>
          <w:rFonts w:ascii="Times New Roman" w:eastAsia="Times New Roman" w:hAnsi="Times New Roman" w:cs="Times New Roman"/>
          <w:sz w:val="28"/>
          <w:szCs w:val="28"/>
          <w:lang w:val="uk-UA"/>
        </w:rPr>
        <w:t>(байдужність стосовно дитини).</w:t>
      </w:r>
    </w:p>
    <w:p w14:paraId="2F070A1E" w14:textId="56AC2946" w:rsidR="00D94A0D" w:rsidRPr="00E04E40" w:rsidRDefault="00D94A0D" w:rsidP="00D94A0D">
      <w:pPr>
        <w:widowControl w:val="0"/>
        <w:autoSpaceDE w:val="0"/>
        <w:autoSpaceDN w:val="0"/>
        <w:spacing w:after="0" w:line="360" w:lineRule="auto"/>
        <w:ind w:firstLine="709"/>
        <w:jc w:val="both"/>
        <w:rPr>
          <w:rFonts w:ascii="Times New Roman" w:eastAsia="Times New Roman" w:hAnsi="Times New Roman" w:cs="Times New Roman"/>
          <w:sz w:val="28"/>
          <w:szCs w:val="28"/>
          <w:lang w:val="uk-UA"/>
        </w:rPr>
      </w:pPr>
      <w:r w:rsidRPr="11784D63">
        <w:rPr>
          <w:rFonts w:ascii="Times New Roman" w:eastAsia="Times New Roman" w:hAnsi="Times New Roman" w:cs="Times New Roman"/>
          <w:sz w:val="28"/>
          <w:szCs w:val="28"/>
          <w:lang w:val="uk-UA" w:eastAsia="uk-UA"/>
        </w:rPr>
        <w:t xml:space="preserve">Другий блок </w:t>
      </w:r>
      <w:r w:rsidR="54304B81" w:rsidRPr="11784D63">
        <w:rPr>
          <w:rFonts w:ascii="Times New Roman" w:eastAsia="Times New Roman" w:hAnsi="Times New Roman" w:cs="Times New Roman"/>
          <w:sz w:val="28"/>
          <w:szCs w:val="28"/>
          <w:lang w:val="uk-UA" w:eastAsia="uk-UA"/>
        </w:rPr>
        <w:t>за</w:t>
      </w:r>
      <w:r w:rsidRPr="11784D63">
        <w:rPr>
          <w:rFonts w:ascii="Times New Roman" w:eastAsia="Times New Roman" w:hAnsi="Times New Roman" w:cs="Times New Roman"/>
          <w:sz w:val="28"/>
          <w:szCs w:val="28"/>
          <w:lang w:val="uk-UA" w:eastAsia="uk-UA"/>
        </w:rPr>
        <w:t xml:space="preserve">питань був спрямований на виявлення рівня знань </w:t>
      </w:r>
      <w:r w:rsidR="00D524BD" w:rsidRPr="11784D63">
        <w:rPr>
          <w:rFonts w:ascii="Times New Roman" w:eastAsia="Times New Roman" w:hAnsi="Times New Roman" w:cs="Times New Roman"/>
          <w:sz w:val="28"/>
          <w:szCs w:val="28"/>
          <w:lang w:val="uk-UA" w:eastAsia="uk-UA"/>
        </w:rPr>
        <w:t>вагітних жінок</w:t>
      </w:r>
      <w:r w:rsidRPr="11784D63">
        <w:rPr>
          <w:rFonts w:ascii="Times New Roman" w:eastAsia="Times New Roman" w:hAnsi="Times New Roman" w:cs="Times New Roman"/>
          <w:sz w:val="28"/>
          <w:szCs w:val="28"/>
          <w:lang w:val="uk-UA" w:eastAsia="uk-UA"/>
        </w:rPr>
        <w:t xml:space="preserve"> про особливості внутрішньоутробного розвитку, виховання дітей. З'ясовувалися, наскільки </w:t>
      </w:r>
      <w:r w:rsidR="17BA3273" w:rsidRPr="11784D63">
        <w:rPr>
          <w:rFonts w:ascii="Times New Roman" w:eastAsia="Times New Roman" w:hAnsi="Times New Roman" w:cs="Times New Roman"/>
          <w:sz w:val="28"/>
          <w:szCs w:val="28"/>
          <w:lang w:val="uk-UA" w:eastAsia="uk-UA"/>
        </w:rPr>
        <w:t xml:space="preserve">гарно </w:t>
      </w:r>
      <w:r w:rsidRPr="11784D63">
        <w:rPr>
          <w:rFonts w:ascii="Times New Roman" w:eastAsia="Times New Roman" w:hAnsi="Times New Roman" w:cs="Times New Roman"/>
          <w:sz w:val="28"/>
          <w:szCs w:val="28"/>
          <w:lang w:val="uk-UA" w:eastAsia="uk-UA"/>
        </w:rPr>
        <w:t xml:space="preserve">респонденти знають функції матері стосовно дитини. </w:t>
      </w:r>
      <w:r w:rsidRPr="11784D63">
        <w:rPr>
          <w:rFonts w:ascii="Times New Roman" w:eastAsia="Times New Roman" w:hAnsi="Times New Roman" w:cs="Times New Roman"/>
          <w:sz w:val="28"/>
          <w:szCs w:val="28"/>
          <w:lang w:val="uk-UA"/>
        </w:rPr>
        <w:t xml:space="preserve">Третій блок включає </w:t>
      </w:r>
      <w:r w:rsidR="16F58C3D" w:rsidRPr="11784D63">
        <w:rPr>
          <w:rFonts w:ascii="Times New Roman" w:eastAsia="Times New Roman" w:hAnsi="Times New Roman" w:cs="Times New Roman"/>
          <w:sz w:val="28"/>
          <w:szCs w:val="28"/>
          <w:lang w:val="uk-UA"/>
        </w:rPr>
        <w:t>за</w:t>
      </w:r>
      <w:r w:rsidRPr="11784D63">
        <w:rPr>
          <w:rFonts w:ascii="Times New Roman" w:eastAsia="Times New Roman" w:hAnsi="Times New Roman" w:cs="Times New Roman"/>
          <w:sz w:val="28"/>
          <w:szCs w:val="28"/>
          <w:lang w:val="uk-UA"/>
        </w:rPr>
        <w:t>питання на визначення рівня соціально–</w:t>
      </w:r>
      <w:r w:rsidR="3558154D" w:rsidRPr="11784D63">
        <w:rPr>
          <w:rFonts w:ascii="Times New Roman" w:eastAsia="Times New Roman" w:hAnsi="Times New Roman" w:cs="Times New Roman"/>
          <w:sz w:val="28"/>
          <w:szCs w:val="28"/>
          <w:lang w:val="uk-UA"/>
        </w:rPr>
        <w:t xml:space="preserve">індивідуальної </w:t>
      </w:r>
      <w:r w:rsidRPr="11784D63">
        <w:rPr>
          <w:rFonts w:ascii="Times New Roman" w:eastAsia="Times New Roman" w:hAnsi="Times New Roman" w:cs="Times New Roman"/>
          <w:sz w:val="28"/>
          <w:szCs w:val="28"/>
          <w:lang w:val="uk-UA"/>
        </w:rPr>
        <w:t xml:space="preserve">готовності до батьківства. Питання блоку дозволили виявити </w:t>
      </w:r>
      <w:r w:rsidRPr="11784D63">
        <w:rPr>
          <w:rFonts w:ascii="Times New Roman" w:eastAsia="Times New Roman" w:hAnsi="Times New Roman" w:cs="Times New Roman"/>
          <w:sz w:val="28"/>
          <w:szCs w:val="28"/>
          <w:lang w:val="uk-UA"/>
        </w:rPr>
        <w:lastRenderedPageBreak/>
        <w:t xml:space="preserve">ступінь сформованість установок </w:t>
      </w:r>
      <w:r w:rsidR="00D524B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на стратегію виховання дитини; усвідомлення відповідальності за розвиток дитини </w:t>
      </w:r>
      <w:r w:rsidR="18413FB1" w:rsidRPr="11784D63">
        <w:rPr>
          <w:rFonts w:ascii="Times New Roman" w:eastAsia="Times New Roman" w:hAnsi="Times New Roman" w:cs="Times New Roman"/>
          <w:sz w:val="28"/>
          <w:szCs w:val="28"/>
          <w:lang w:val="uk-UA"/>
        </w:rPr>
        <w:t xml:space="preserve">та </w:t>
      </w:r>
      <w:r w:rsidRPr="11784D63">
        <w:rPr>
          <w:rFonts w:ascii="Times New Roman" w:eastAsia="Times New Roman" w:hAnsi="Times New Roman" w:cs="Times New Roman"/>
          <w:sz w:val="28"/>
          <w:szCs w:val="28"/>
          <w:lang w:val="uk-UA"/>
        </w:rPr>
        <w:t xml:space="preserve">свою материнську позицію; </w:t>
      </w:r>
      <w:r w:rsidR="20B6B7AB" w:rsidRPr="11784D63">
        <w:rPr>
          <w:rFonts w:ascii="Times New Roman" w:eastAsia="Times New Roman" w:hAnsi="Times New Roman" w:cs="Times New Roman"/>
          <w:sz w:val="28"/>
          <w:szCs w:val="28"/>
          <w:lang w:val="uk-UA"/>
        </w:rPr>
        <w:t>підготовка до</w:t>
      </w:r>
      <w:r w:rsidRPr="11784D63">
        <w:rPr>
          <w:rFonts w:ascii="Times New Roman" w:eastAsia="Times New Roman" w:hAnsi="Times New Roman" w:cs="Times New Roman"/>
          <w:sz w:val="28"/>
          <w:szCs w:val="28"/>
          <w:lang w:val="uk-UA"/>
        </w:rPr>
        <w:t xml:space="preserve"> переборюва</w:t>
      </w:r>
      <w:r w:rsidR="67198DDE" w:rsidRPr="11784D63">
        <w:rPr>
          <w:rFonts w:ascii="Times New Roman" w:eastAsia="Times New Roman" w:hAnsi="Times New Roman" w:cs="Times New Roman"/>
          <w:sz w:val="28"/>
          <w:szCs w:val="28"/>
          <w:lang w:val="uk-UA"/>
        </w:rPr>
        <w:t>ння</w:t>
      </w:r>
      <w:r w:rsidRPr="11784D63">
        <w:rPr>
          <w:rFonts w:ascii="Times New Roman" w:eastAsia="Times New Roman" w:hAnsi="Times New Roman" w:cs="Times New Roman"/>
          <w:sz w:val="28"/>
          <w:szCs w:val="28"/>
          <w:lang w:val="uk-UA"/>
        </w:rPr>
        <w:t xml:space="preserve"> труднощі, пов'язані з народженням </w:t>
      </w:r>
      <w:r w:rsidR="01803617" w:rsidRPr="11784D63">
        <w:rPr>
          <w:rFonts w:ascii="Times New Roman" w:eastAsia="Times New Roman" w:hAnsi="Times New Roman" w:cs="Times New Roman"/>
          <w:sz w:val="28"/>
          <w:szCs w:val="28"/>
          <w:lang w:val="uk-UA"/>
        </w:rPr>
        <w:t>та</w:t>
      </w:r>
      <w:r w:rsidRPr="11784D63">
        <w:rPr>
          <w:rFonts w:ascii="Times New Roman" w:eastAsia="Times New Roman" w:hAnsi="Times New Roman" w:cs="Times New Roman"/>
          <w:sz w:val="28"/>
          <w:szCs w:val="28"/>
          <w:lang w:val="uk-UA"/>
        </w:rPr>
        <w:t xml:space="preserve"> вихованням дитини.</w:t>
      </w:r>
    </w:p>
    <w:p w14:paraId="0C2BBB34" w14:textId="3F2CB8BF" w:rsidR="00D94A0D" w:rsidRPr="00E04E40" w:rsidRDefault="00D94A0D" w:rsidP="11784D63">
      <w:pPr>
        <w:spacing w:after="0" w:line="360" w:lineRule="auto"/>
        <w:ind w:firstLine="709"/>
        <w:jc w:val="both"/>
        <w:rPr>
          <w:rFonts w:ascii="Times New Roman" w:eastAsia="Times New Roman" w:hAnsi="Times New Roman" w:cs="Times New Roman"/>
          <w:sz w:val="28"/>
          <w:szCs w:val="28"/>
          <w:highlight w:val="yellow"/>
          <w:lang w:val="uk-UA" w:eastAsia="uk-UA"/>
        </w:rPr>
      </w:pPr>
      <w:r w:rsidRPr="11784D63">
        <w:rPr>
          <w:rFonts w:ascii="Times New Roman" w:eastAsia="Times New Roman" w:hAnsi="Times New Roman" w:cs="Times New Roman"/>
          <w:sz w:val="28"/>
          <w:szCs w:val="28"/>
          <w:lang w:val="uk-UA"/>
        </w:rPr>
        <w:t xml:space="preserve">Наступним етапом було дослідження </w:t>
      </w:r>
      <w:r w:rsidR="00D3662B" w:rsidRPr="11784D63">
        <w:rPr>
          <w:rFonts w:ascii="Times New Roman" w:eastAsia="Calibri" w:hAnsi="Times New Roman" w:cs="Times New Roman"/>
          <w:color w:val="000000" w:themeColor="text1"/>
          <w:sz w:val="28"/>
          <w:szCs w:val="28"/>
          <w:lang w:val="uk-UA"/>
        </w:rPr>
        <w:t>соціально-психологічних чинників абортів</w:t>
      </w:r>
      <w:r w:rsidRPr="11784D63">
        <w:rPr>
          <w:rFonts w:ascii="Times New Roman" w:eastAsia="Calibri" w:hAnsi="Times New Roman" w:cs="Times New Roman"/>
          <w:color w:val="000000" w:themeColor="text1"/>
          <w:sz w:val="28"/>
          <w:szCs w:val="28"/>
          <w:lang w:val="uk-UA"/>
        </w:rPr>
        <w:t xml:space="preserve"> </w:t>
      </w:r>
      <w:r w:rsidRPr="11784D63">
        <w:rPr>
          <w:rFonts w:ascii="Times New Roman" w:eastAsia="Times New Roman" w:hAnsi="Times New Roman" w:cs="Times New Roman"/>
          <w:sz w:val="28"/>
          <w:szCs w:val="28"/>
          <w:lang w:val="uk-UA"/>
        </w:rPr>
        <w:t>за допомогою тесту «PARI» – «Батьківсько</w:t>
      </w:r>
      <w:r w:rsidR="00D3662B" w:rsidRPr="11784D63">
        <w:rPr>
          <w:rFonts w:ascii="Times New Roman" w:eastAsia="Times New Roman" w:hAnsi="Times New Roman" w:cs="Times New Roman"/>
          <w:sz w:val="28"/>
          <w:szCs w:val="28"/>
          <w:lang w:val="uk-UA"/>
        </w:rPr>
        <w:t>-</w:t>
      </w:r>
      <w:r w:rsidRPr="11784D63">
        <w:rPr>
          <w:rFonts w:ascii="Times New Roman" w:eastAsia="Times New Roman" w:hAnsi="Times New Roman" w:cs="Times New Roman"/>
          <w:sz w:val="28"/>
          <w:szCs w:val="28"/>
          <w:lang w:val="uk-UA"/>
        </w:rPr>
        <w:t xml:space="preserve">дитячі відносини». </w:t>
      </w:r>
      <w:r w:rsidRPr="11784D63">
        <w:rPr>
          <w:rFonts w:ascii="Times New Roman" w:eastAsia="Times New Roman" w:hAnsi="Times New Roman" w:cs="Times New Roman"/>
          <w:sz w:val="28"/>
          <w:szCs w:val="28"/>
          <w:lang w:val="uk-UA" w:eastAsia="uk-UA"/>
        </w:rPr>
        <w:t xml:space="preserve">Методика призначена </w:t>
      </w:r>
      <w:r w:rsidR="49D66139" w:rsidRPr="11784D63">
        <w:rPr>
          <w:rFonts w:ascii="Times New Roman" w:eastAsia="Times New Roman" w:hAnsi="Times New Roman" w:cs="Times New Roman"/>
          <w:sz w:val="28"/>
          <w:szCs w:val="28"/>
          <w:lang w:val="uk-UA" w:eastAsia="uk-UA"/>
        </w:rPr>
        <w:t>за</w:t>
      </w:r>
      <w:r w:rsidRPr="11784D63">
        <w:rPr>
          <w:rFonts w:ascii="Times New Roman" w:eastAsia="Times New Roman" w:hAnsi="Times New Roman" w:cs="Times New Roman"/>
          <w:sz w:val="28"/>
          <w:szCs w:val="28"/>
          <w:lang w:val="uk-UA" w:eastAsia="uk-UA"/>
        </w:rPr>
        <w:t>для вивчення відносини батьків до різн</w:t>
      </w:r>
      <w:r w:rsidR="180F5CC6" w:rsidRPr="11784D63">
        <w:rPr>
          <w:rFonts w:ascii="Times New Roman" w:eastAsia="Times New Roman" w:hAnsi="Times New Roman" w:cs="Times New Roman"/>
          <w:sz w:val="28"/>
          <w:szCs w:val="28"/>
          <w:lang w:val="uk-UA" w:eastAsia="uk-UA"/>
        </w:rPr>
        <w:t>оманітн</w:t>
      </w:r>
      <w:r w:rsidRPr="11784D63">
        <w:rPr>
          <w:rFonts w:ascii="Times New Roman" w:eastAsia="Times New Roman" w:hAnsi="Times New Roman" w:cs="Times New Roman"/>
          <w:sz w:val="28"/>
          <w:szCs w:val="28"/>
          <w:lang w:val="uk-UA" w:eastAsia="uk-UA"/>
        </w:rPr>
        <w:t>их сторін сімейного життя (</w:t>
      </w:r>
      <w:r w:rsidR="696EB073" w:rsidRPr="11784D63">
        <w:rPr>
          <w:rFonts w:ascii="Times New Roman" w:eastAsia="Times New Roman" w:hAnsi="Times New Roman" w:cs="Times New Roman"/>
          <w:sz w:val="28"/>
          <w:szCs w:val="28"/>
          <w:lang w:val="uk-UA" w:eastAsia="uk-UA"/>
        </w:rPr>
        <w:t xml:space="preserve">родинної </w:t>
      </w:r>
      <w:r w:rsidRPr="11784D63">
        <w:rPr>
          <w:rFonts w:ascii="Times New Roman" w:eastAsia="Times New Roman" w:hAnsi="Times New Roman" w:cs="Times New Roman"/>
          <w:sz w:val="28"/>
          <w:szCs w:val="28"/>
          <w:lang w:val="uk-UA" w:eastAsia="uk-UA"/>
        </w:rPr>
        <w:t>ролі). Автори – американські психологи Є. Шефер і Р. Белл. У методиці ви</w:t>
      </w:r>
      <w:r w:rsidR="574C8A70" w:rsidRPr="11784D63">
        <w:rPr>
          <w:rFonts w:ascii="Times New Roman" w:eastAsia="Times New Roman" w:hAnsi="Times New Roman" w:cs="Times New Roman"/>
          <w:sz w:val="28"/>
          <w:szCs w:val="28"/>
          <w:lang w:val="uk-UA" w:eastAsia="uk-UA"/>
        </w:rPr>
        <w:t xml:space="preserve">окремлено </w:t>
      </w:r>
      <w:r w:rsidRPr="11784D63">
        <w:rPr>
          <w:rFonts w:ascii="Times New Roman" w:eastAsia="Times New Roman" w:hAnsi="Times New Roman" w:cs="Times New Roman"/>
          <w:sz w:val="28"/>
          <w:szCs w:val="28"/>
          <w:lang w:val="uk-UA" w:eastAsia="uk-UA"/>
        </w:rPr>
        <w:t>23 аспекти</w:t>
      </w:r>
      <w:r w:rsidR="00D3662B" w:rsidRPr="11784D63">
        <w:rPr>
          <w:rFonts w:ascii="Times New Roman" w:eastAsia="Times New Roman" w:hAnsi="Times New Roman" w:cs="Times New Roman"/>
          <w:sz w:val="28"/>
          <w:szCs w:val="28"/>
          <w:lang w:val="uk-UA" w:eastAsia="uk-UA"/>
        </w:rPr>
        <w:t>-</w:t>
      </w:r>
      <w:r w:rsidRPr="11784D63">
        <w:rPr>
          <w:rFonts w:ascii="Times New Roman" w:eastAsia="Times New Roman" w:hAnsi="Times New Roman" w:cs="Times New Roman"/>
          <w:sz w:val="28"/>
          <w:szCs w:val="28"/>
          <w:lang w:val="uk-UA" w:eastAsia="uk-UA"/>
        </w:rPr>
        <w:t>ознаки, що стосуються різн</w:t>
      </w:r>
      <w:r w:rsidR="57990D73" w:rsidRPr="11784D63">
        <w:rPr>
          <w:rFonts w:ascii="Times New Roman" w:eastAsia="Times New Roman" w:hAnsi="Times New Roman" w:cs="Times New Roman"/>
          <w:sz w:val="28"/>
          <w:szCs w:val="28"/>
          <w:lang w:val="uk-UA" w:eastAsia="uk-UA"/>
        </w:rPr>
        <w:t>оманітн</w:t>
      </w:r>
      <w:r w:rsidRPr="11784D63">
        <w:rPr>
          <w:rFonts w:ascii="Times New Roman" w:eastAsia="Times New Roman" w:hAnsi="Times New Roman" w:cs="Times New Roman"/>
          <w:sz w:val="28"/>
          <w:szCs w:val="28"/>
          <w:lang w:val="uk-UA" w:eastAsia="uk-UA"/>
        </w:rPr>
        <w:t xml:space="preserve">их сторін відносини батьків до дитини </w:t>
      </w:r>
      <w:r w:rsidR="721D50F9" w:rsidRPr="11784D63">
        <w:rPr>
          <w:rFonts w:ascii="Times New Roman" w:eastAsia="Times New Roman" w:hAnsi="Times New Roman" w:cs="Times New Roman"/>
          <w:sz w:val="28"/>
          <w:szCs w:val="28"/>
          <w:lang w:val="uk-UA" w:eastAsia="uk-UA"/>
        </w:rPr>
        <w:t xml:space="preserve">та </w:t>
      </w:r>
      <w:r w:rsidRPr="11784D63">
        <w:rPr>
          <w:rFonts w:ascii="Times New Roman" w:eastAsia="Times New Roman" w:hAnsi="Times New Roman" w:cs="Times New Roman"/>
          <w:sz w:val="28"/>
          <w:szCs w:val="28"/>
          <w:lang w:val="uk-UA" w:eastAsia="uk-UA"/>
        </w:rPr>
        <w:t xml:space="preserve">життя в родині. З них – 8 ознак описують </w:t>
      </w:r>
      <w:r w:rsidR="641C1144" w:rsidRPr="11784D63">
        <w:rPr>
          <w:rFonts w:ascii="Times New Roman" w:eastAsia="Times New Roman" w:hAnsi="Times New Roman" w:cs="Times New Roman"/>
          <w:sz w:val="28"/>
          <w:szCs w:val="28"/>
          <w:lang w:val="uk-UA" w:eastAsia="uk-UA"/>
        </w:rPr>
        <w:t xml:space="preserve">ставлення </w:t>
      </w:r>
      <w:r w:rsidRPr="11784D63">
        <w:rPr>
          <w:rFonts w:ascii="Times New Roman" w:eastAsia="Times New Roman" w:hAnsi="Times New Roman" w:cs="Times New Roman"/>
          <w:sz w:val="28"/>
          <w:szCs w:val="28"/>
          <w:lang w:val="uk-UA" w:eastAsia="uk-UA"/>
        </w:rPr>
        <w:t xml:space="preserve">до сімейної ролі </w:t>
      </w:r>
      <w:r w:rsidR="7916D115" w:rsidRPr="11784D63">
        <w:rPr>
          <w:rFonts w:ascii="Times New Roman" w:eastAsia="Times New Roman" w:hAnsi="Times New Roman" w:cs="Times New Roman"/>
          <w:sz w:val="28"/>
          <w:szCs w:val="28"/>
          <w:lang w:val="uk-UA" w:eastAsia="uk-UA"/>
        </w:rPr>
        <w:t>та</w:t>
      </w:r>
      <w:r w:rsidRPr="11784D63">
        <w:rPr>
          <w:rFonts w:ascii="Times New Roman" w:eastAsia="Times New Roman" w:hAnsi="Times New Roman" w:cs="Times New Roman"/>
          <w:sz w:val="28"/>
          <w:szCs w:val="28"/>
          <w:lang w:val="uk-UA" w:eastAsia="uk-UA"/>
        </w:rPr>
        <w:t xml:space="preserve"> 15 стосуються батьківсько</w:t>
      </w:r>
      <w:r w:rsidR="00D3662B" w:rsidRPr="11784D63">
        <w:rPr>
          <w:rFonts w:ascii="Times New Roman" w:eastAsia="Times New Roman" w:hAnsi="Times New Roman" w:cs="Times New Roman"/>
          <w:sz w:val="28"/>
          <w:szCs w:val="28"/>
          <w:lang w:val="uk-UA" w:eastAsia="uk-UA"/>
        </w:rPr>
        <w:t>-</w:t>
      </w:r>
      <w:r w:rsidRPr="11784D63">
        <w:rPr>
          <w:rFonts w:ascii="Times New Roman" w:eastAsia="Times New Roman" w:hAnsi="Times New Roman" w:cs="Times New Roman"/>
          <w:sz w:val="28"/>
          <w:szCs w:val="28"/>
          <w:lang w:val="uk-UA" w:eastAsia="uk-UA"/>
        </w:rPr>
        <w:t xml:space="preserve">дитячих відносин. </w:t>
      </w:r>
      <w:r w:rsidR="1347A40A" w:rsidRPr="11784D63">
        <w:rPr>
          <w:rFonts w:ascii="Times New Roman" w:eastAsia="Times New Roman" w:hAnsi="Times New Roman" w:cs="Times New Roman"/>
          <w:sz w:val="28"/>
          <w:szCs w:val="28"/>
          <w:lang w:val="uk-UA" w:eastAsia="uk-UA"/>
        </w:rPr>
        <w:t xml:space="preserve">Дані </w:t>
      </w:r>
      <w:r w:rsidRPr="11784D63">
        <w:rPr>
          <w:rFonts w:ascii="Times New Roman" w:eastAsia="Times New Roman" w:hAnsi="Times New Roman" w:cs="Times New Roman"/>
          <w:sz w:val="28"/>
          <w:szCs w:val="28"/>
          <w:lang w:val="uk-UA" w:eastAsia="uk-UA"/>
        </w:rPr>
        <w:t xml:space="preserve">15 ознак діляться на три групи: I – </w:t>
      </w:r>
      <w:r w:rsidR="12BE0EE3" w:rsidRPr="11784D63">
        <w:rPr>
          <w:rFonts w:ascii="Times New Roman" w:eastAsia="Times New Roman" w:hAnsi="Times New Roman" w:cs="Times New Roman"/>
          <w:sz w:val="28"/>
          <w:szCs w:val="28"/>
          <w:lang w:val="uk-UA" w:eastAsia="uk-UA"/>
        </w:rPr>
        <w:t xml:space="preserve">найкращий </w:t>
      </w:r>
      <w:r w:rsidRPr="11784D63">
        <w:rPr>
          <w:rFonts w:ascii="Times New Roman" w:eastAsia="Times New Roman" w:hAnsi="Times New Roman" w:cs="Times New Roman"/>
          <w:sz w:val="28"/>
          <w:szCs w:val="28"/>
          <w:lang w:val="uk-UA" w:eastAsia="uk-UA"/>
        </w:rPr>
        <w:t xml:space="preserve">емоційний контакт, II – надмірна емоційна </w:t>
      </w:r>
      <w:r w:rsidR="3E432149" w:rsidRPr="11784D63">
        <w:rPr>
          <w:rFonts w:ascii="Times New Roman" w:eastAsia="Times New Roman" w:hAnsi="Times New Roman" w:cs="Times New Roman"/>
          <w:sz w:val="28"/>
          <w:szCs w:val="28"/>
          <w:lang w:val="uk-UA" w:eastAsia="uk-UA"/>
        </w:rPr>
        <w:t>відстань</w:t>
      </w:r>
      <w:r w:rsidRPr="11784D63">
        <w:rPr>
          <w:rFonts w:ascii="Times New Roman" w:eastAsia="Times New Roman" w:hAnsi="Times New Roman" w:cs="Times New Roman"/>
          <w:sz w:val="28"/>
          <w:szCs w:val="28"/>
          <w:lang w:val="uk-UA" w:eastAsia="uk-UA"/>
        </w:rPr>
        <w:t>, III – надмірна концентрація на дитині.</w:t>
      </w:r>
    </w:p>
    <w:p w14:paraId="2D607AF1" w14:textId="1F761A94" w:rsidR="00D94A0D" w:rsidRPr="00E04E40" w:rsidRDefault="00D94A0D" w:rsidP="11784D63">
      <w:pPr>
        <w:tabs>
          <w:tab w:val="left" w:pos="567"/>
          <w:tab w:val="left" w:pos="851"/>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i/>
          <w:iCs/>
          <w:sz w:val="28"/>
          <w:szCs w:val="28"/>
          <w:lang w:val="uk-UA" w:eastAsia="uk-UA"/>
        </w:rPr>
        <w:t xml:space="preserve">Ставлення до сімейної ролі </w:t>
      </w:r>
      <w:r w:rsidRPr="11784D63">
        <w:rPr>
          <w:rFonts w:ascii="Times New Roman" w:eastAsia="Times New Roman" w:hAnsi="Times New Roman" w:cs="Times New Roman"/>
          <w:sz w:val="28"/>
          <w:szCs w:val="28"/>
          <w:lang w:val="uk-UA" w:eastAsia="uk-UA"/>
        </w:rPr>
        <w:t xml:space="preserve">описується з допомогою 8 ознак: обмеженість інтересів жінки рамками </w:t>
      </w:r>
      <w:r w:rsidR="63D58217" w:rsidRPr="11784D63">
        <w:rPr>
          <w:rFonts w:ascii="Times New Roman" w:eastAsia="Times New Roman" w:hAnsi="Times New Roman" w:cs="Times New Roman"/>
          <w:sz w:val="28"/>
          <w:szCs w:val="28"/>
          <w:lang w:val="uk-UA" w:eastAsia="uk-UA"/>
        </w:rPr>
        <w:t>сім’ї, турботами винятково про родину (3); почуття самопожертви в ролі матері (5); родинні конфлікти (7);</w:t>
      </w:r>
      <w:r w:rsidRPr="11784D63">
        <w:rPr>
          <w:rFonts w:ascii="Times New Roman" w:eastAsia="Times New Roman" w:hAnsi="Times New Roman" w:cs="Times New Roman"/>
          <w:sz w:val="28"/>
          <w:szCs w:val="28"/>
          <w:lang w:val="uk-UA" w:eastAsia="uk-UA"/>
        </w:rPr>
        <w:t xml:space="preserve"> надавторитет батьків (11); не</w:t>
      </w:r>
      <w:r w:rsidR="55527E81" w:rsidRPr="11784D63">
        <w:rPr>
          <w:rFonts w:ascii="Times New Roman" w:eastAsia="Times New Roman" w:hAnsi="Times New Roman" w:cs="Times New Roman"/>
          <w:sz w:val="28"/>
          <w:szCs w:val="28"/>
          <w:lang w:val="uk-UA" w:eastAsia="uk-UA"/>
        </w:rPr>
        <w:t>в</w:t>
      </w:r>
      <w:r w:rsidRPr="11784D63">
        <w:rPr>
          <w:rFonts w:ascii="Times New Roman" w:eastAsia="Times New Roman" w:hAnsi="Times New Roman" w:cs="Times New Roman"/>
          <w:sz w:val="28"/>
          <w:szCs w:val="28"/>
          <w:lang w:val="uk-UA" w:eastAsia="uk-UA"/>
        </w:rPr>
        <w:t xml:space="preserve">доволеність роллю господарки будинку (13); «байдужість» чоловіка, невключеність </w:t>
      </w:r>
      <w:r w:rsidR="54FC8135" w:rsidRPr="11784D63">
        <w:rPr>
          <w:rFonts w:ascii="Times New Roman" w:eastAsia="Times New Roman" w:hAnsi="Times New Roman" w:cs="Times New Roman"/>
          <w:sz w:val="28"/>
          <w:szCs w:val="28"/>
          <w:lang w:val="uk-UA" w:eastAsia="uk-UA"/>
        </w:rPr>
        <w:t>в</w:t>
      </w:r>
      <w:r w:rsidRPr="11784D63">
        <w:rPr>
          <w:rFonts w:ascii="Times New Roman" w:eastAsia="Times New Roman" w:hAnsi="Times New Roman" w:cs="Times New Roman"/>
          <w:sz w:val="28"/>
          <w:szCs w:val="28"/>
          <w:lang w:val="uk-UA" w:eastAsia="uk-UA"/>
        </w:rPr>
        <w:t xml:space="preserve"> справи родини (17);  домінування матері (19); залежність </w:t>
      </w:r>
      <w:r w:rsidR="1A6DDB18" w:rsidRPr="11784D63">
        <w:rPr>
          <w:rFonts w:ascii="Times New Roman" w:eastAsia="Times New Roman" w:hAnsi="Times New Roman" w:cs="Times New Roman"/>
          <w:sz w:val="28"/>
          <w:szCs w:val="28"/>
          <w:lang w:val="uk-UA" w:eastAsia="uk-UA"/>
        </w:rPr>
        <w:t>та</w:t>
      </w:r>
      <w:r w:rsidRPr="11784D63">
        <w:rPr>
          <w:rFonts w:ascii="Times New Roman" w:eastAsia="Times New Roman" w:hAnsi="Times New Roman" w:cs="Times New Roman"/>
          <w:sz w:val="28"/>
          <w:szCs w:val="28"/>
          <w:lang w:val="uk-UA" w:eastAsia="uk-UA"/>
        </w:rPr>
        <w:t xml:space="preserve"> несамостійність матері (23). </w:t>
      </w:r>
    </w:p>
    <w:p w14:paraId="117C3211" w14:textId="571D9DA3" w:rsidR="00D94A0D" w:rsidRPr="00E04E40" w:rsidRDefault="424EA1AE" w:rsidP="11784D63">
      <w:pPr>
        <w:tabs>
          <w:tab w:val="left" w:pos="567"/>
          <w:tab w:val="left" w:pos="851"/>
          <w:tab w:val="num" w:pos="1418"/>
        </w:tabs>
        <w:spacing w:after="0" w:line="360" w:lineRule="auto"/>
        <w:ind w:firstLine="709"/>
        <w:jc w:val="both"/>
        <w:rPr>
          <w:rFonts w:ascii="Times New Roman" w:eastAsia="Times New Roman" w:hAnsi="Times New Roman" w:cs="Times New Roman"/>
          <w:i/>
          <w:iCs/>
          <w:sz w:val="28"/>
          <w:szCs w:val="28"/>
          <w:lang w:val="uk-UA" w:eastAsia="uk-UA"/>
        </w:rPr>
      </w:pPr>
      <w:r w:rsidRPr="11784D63">
        <w:rPr>
          <w:rFonts w:ascii="Times New Roman" w:eastAsia="Times New Roman" w:hAnsi="Times New Roman" w:cs="Times New Roman"/>
          <w:i/>
          <w:iCs/>
          <w:sz w:val="28"/>
          <w:szCs w:val="28"/>
          <w:lang w:val="uk-UA" w:eastAsia="uk-UA"/>
        </w:rPr>
        <w:t xml:space="preserve">Ставлення </w:t>
      </w:r>
      <w:r w:rsidR="00D94A0D" w:rsidRPr="11784D63">
        <w:rPr>
          <w:rFonts w:ascii="Times New Roman" w:eastAsia="Times New Roman" w:hAnsi="Times New Roman" w:cs="Times New Roman"/>
          <w:i/>
          <w:iCs/>
          <w:sz w:val="28"/>
          <w:szCs w:val="28"/>
          <w:lang w:val="uk-UA" w:eastAsia="uk-UA"/>
        </w:rPr>
        <w:t>матері до дитини</w:t>
      </w:r>
      <w:r w:rsidR="005146AF" w:rsidRPr="11784D63">
        <w:rPr>
          <w:rFonts w:ascii="Times New Roman" w:eastAsia="Times New Roman" w:hAnsi="Times New Roman" w:cs="Times New Roman"/>
          <w:sz w:val="28"/>
          <w:szCs w:val="28"/>
          <w:lang w:val="uk-UA" w:eastAsia="uk-UA"/>
        </w:rPr>
        <w:t xml:space="preserve"> описується за допомогою 15 ознак</w:t>
      </w:r>
      <w:r w:rsidR="00D94A0D" w:rsidRPr="11784D63">
        <w:rPr>
          <w:rFonts w:ascii="Times New Roman" w:eastAsia="Times New Roman" w:hAnsi="Times New Roman" w:cs="Times New Roman"/>
          <w:i/>
          <w:iCs/>
          <w:sz w:val="28"/>
          <w:szCs w:val="28"/>
          <w:lang w:val="uk-UA" w:eastAsia="uk-UA"/>
        </w:rPr>
        <w:t>:</w:t>
      </w:r>
    </w:p>
    <w:p w14:paraId="6126DE1F" w14:textId="679E613A" w:rsidR="00D94A0D" w:rsidRPr="00E04E40" w:rsidRDefault="00D94A0D" w:rsidP="00D94A0D">
      <w:pPr>
        <w:tabs>
          <w:tab w:val="left" w:pos="567"/>
          <w:tab w:val="left" w:pos="851"/>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sz w:val="28"/>
          <w:szCs w:val="28"/>
          <w:lang w:val="uk-UA" w:eastAsia="uk-UA"/>
        </w:rPr>
        <w:t xml:space="preserve">I. Оптимальний емоційний контакт (складається </w:t>
      </w:r>
      <w:r w:rsidR="2D7AB7C3" w:rsidRPr="11784D63">
        <w:rPr>
          <w:rFonts w:ascii="Times New Roman" w:eastAsia="Times New Roman" w:hAnsi="Times New Roman" w:cs="Times New Roman"/>
          <w:sz w:val="28"/>
          <w:szCs w:val="28"/>
          <w:lang w:val="uk-UA" w:eastAsia="uk-UA"/>
        </w:rPr>
        <w:t>і</w:t>
      </w:r>
      <w:r w:rsidRPr="11784D63">
        <w:rPr>
          <w:rFonts w:ascii="Times New Roman" w:eastAsia="Times New Roman" w:hAnsi="Times New Roman" w:cs="Times New Roman"/>
          <w:sz w:val="28"/>
          <w:szCs w:val="28"/>
          <w:lang w:val="uk-UA" w:eastAsia="uk-UA"/>
        </w:rPr>
        <w:t xml:space="preserve">з 4 ознак, їх номера по опитувальному листі 1, 14, 15, 21): спонукання словесних </w:t>
      </w:r>
      <w:r w:rsidR="3A71EBE4" w:rsidRPr="11784D63">
        <w:rPr>
          <w:rFonts w:ascii="Times New Roman" w:eastAsia="Times New Roman" w:hAnsi="Times New Roman" w:cs="Times New Roman"/>
          <w:sz w:val="28"/>
          <w:szCs w:val="28"/>
          <w:lang w:val="uk-UA" w:eastAsia="uk-UA"/>
        </w:rPr>
        <w:t>ви</w:t>
      </w:r>
      <w:r w:rsidRPr="11784D63">
        <w:rPr>
          <w:rFonts w:ascii="Times New Roman" w:eastAsia="Times New Roman" w:hAnsi="Times New Roman" w:cs="Times New Roman"/>
          <w:sz w:val="28"/>
          <w:szCs w:val="28"/>
          <w:lang w:val="uk-UA" w:eastAsia="uk-UA"/>
        </w:rPr>
        <w:t xml:space="preserve">явів, вербалізацій (1); партнерські </w:t>
      </w:r>
      <w:r w:rsidR="0E41E21B" w:rsidRPr="11784D63">
        <w:rPr>
          <w:rFonts w:ascii="Times New Roman" w:eastAsia="Times New Roman" w:hAnsi="Times New Roman" w:cs="Times New Roman"/>
          <w:sz w:val="28"/>
          <w:szCs w:val="28"/>
          <w:lang w:val="uk-UA" w:eastAsia="uk-UA"/>
        </w:rPr>
        <w:t xml:space="preserve">стосунки </w:t>
      </w:r>
      <w:r w:rsidRPr="11784D63">
        <w:rPr>
          <w:rFonts w:ascii="Times New Roman" w:eastAsia="Times New Roman" w:hAnsi="Times New Roman" w:cs="Times New Roman"/>
          <w:sz w:val="28"/>
          <w:szCs w:val="28"/>
          <w:lang w:val="uk-UA" w:eastAsia="uk-UA"/>
        </w:rPr>
        <w:t xml:space="preserve">(14); розвиток активності дитини (15); </w:t>
      </w:r>
      <w:r w:rsidR="5B221AAF" w:rsidRPr="11784D63">
        <w:rPr>
          <w:rFonts w:ascii="Times New Roman" w:eastAsia="Times New Roman" w:hAnsi="Times New Roman" w:cs="Times New Roman"/>
          <w:sz w:val="28"/>
          <w:szCs w:val="28"/>
          <w:lang w:val="uk-UA" w:eastAsia="uk-UA"/>
        </w:rPr>
        <w:t>по</w:t>
      </w:r>
      <w:r w:rsidRPr="11784D63">
        <w:rPr>
          <w:rFonts w:ascii="Times New Roman" w:eastAsia="Times New Roman" w:hAnsi="Times New Roman" w:cs="Times New Roman"/>
          <w:sz w:val="28"/>
          <w:szCs w:val="28"/>
          <w:lang w:val="uk-UA" w:eastAsia="uk-UA"/>
        </w:rPr>
        <w:t xml:space="preserve">рівняльні відносини між батьками </w:t>
      </w:r>
      <w:r w:rsidR="50497AB2" w:rsidRPr="11784D63">
        <w:rPr>
          <w:rFonts w:ascii="Times New Roman" w:eastAsia="Times New Roman" w:hAnsi="Times New Roman" w:cs="Times New Roman"/>
          <w:sz w:val="28"/>
          <w:szCs w:val="28"/>
          <w:lang w:val="uk-UA" w:eastAsia="uk-UA"/>
        </w:rPr>
        <w:t>та</w:t>
      </w:r>
      <w:r w:rsidRPr="11784D63">
        <w:rPr>
          <w:rFonts w:ascii="Times New Roman" w:eastAsia="Times New Roman" w:hAnsi="Times New Roman" w:cs="Times New Roman"/>
          <w:sz w:val="28"/>
          <w:szCs w:val="28"/>
          <w:lang w:val="uk-UA" w:eastAsia="uk-UA"/>
        </w:rPr>
        <w:t xml:space="preserve"> дитиною (21). </w:t>
      </w:r>
    </w:p>
    <w:p w14:paraId="27379D1A" w14:textId="62C598A0" w:rsidR="00D94A0D" w:rsidRPr="00E04E40" w:rsidRDefault="00D94A0D" w:rsidP="00D94A0D">
      <w:pPr>
        <w:tabs>
          <w:tab w:val="left" w:pos="567"/>
          <w:tab w:val="left" w:pos="851"/>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sz w:val="28"/>
          <w:szCs w:val="28"/>
          <w:lang w:val="uk-UA" w:eastAsia="uk-UA"/>
        </w:rPr>
        <w:t xml:space="preserve">II. Надмірна емоційна дистанція </w:t>
      </w:r>
      <w:r w:rsidR="7A4B287F" w:rsidRPr="11784D63">
        <w:rPr>
          <w:rFonts w:ascii="Times New Roman" w:eastAsia="Times New Roman" w:hAnsi="Times New Roman" w:cs="Times New Roman"/>
          <w:sz w:val="28"/>
          <w:szCs w:val="28"/>
          <w:lang w:val="uk-UA" w:eastAsia="uk-UA"/>
        </w:rPr>
        <w:t>і</w:t>
      </w:r>
      <w:r w:rsidRPr="11784D63">
        <w:rPr>
          <w:rFonts w:ascii="Times New Roman" w:eastAsia="Times New Roman" w:hAnsi="Times New Roman" w:cs="Times New Roman"/>
          <w:sz w:val="28"/>
          <w:szCs w:val="28"/>
          <w:lang w:val="uk-UA" w:eastAsia="uk-UA"/>
        </w:rPr>
        <w:t xml:space="preserve">з дитиною (складається </w:t>
      </w:r>
      <w:r w:rsidR="2F13AC17" w:rsidRPr="11784D63">
        <w:rPr>
          <w:rFonts w:ascii="Times New Roman" w:eastAsia="Times New Roman" w:hAnsi="Times New Roman" w:cs="Times New Roman"/>
          <w:sz w:val="28"/>
          <w:szCs w:val="28"/>
          <w:lang w:val="uk-UA" w:eastAsia="uk-UA"/>
        </w:rPr>
        <w:t>і</w:t>
      </w:r>
      <w:r w:rsidRPr="11784D63">
        <w:rPr>
          <w:rFonts w:ascii="Times New Roman" w:eastAsia="Times New Roman" w:hAnsi="Times New Roman" w:cs="Times New Roman"/>
          <w:sz w:val="28"/>
          <w:szCs w:val="28"/>
          <w:lang w:val="uk-UA" w:eastAsia="uk-UA"/>
        </w:rPr>
        <w:t xml:space="preserve">з 3 ознак, їхні номера по опитувальному листі 8, 9, 16): </w:t>
      </w:r>
      <w:r w:rsidR="389C721C" w:rsidRPr="11784D63">
        <w:rPr>
          <w:rFonts w:ascii="Times New Roman" w:eastAsia="Times New Roman" w:hAnsi="Times New Roman" w:cs="Times New Roman"/>
          <w:sz w:val="28"/>
          <w:szCs w:val="28"/>
          <w:lang w:val="uk-UA" w:eastAsia="uk-UA"/>
        </w:rPr>
        <w:t>запальність</w:t>
      </w:r>
      <w:r w:rsidRPr="11784D63">
        <w:rPr>
          <w:rFonts w:ascii="Times New Roman" w:eastAsia="Times New Roman" w:hAnsi="Times New Roman" w:cs="Times New Roman"/>
          <w:sz w:val="28"/>
          <w:szCs w:val="28"/>
          <w:lang w:val="uk-UA" w:eastAsia="uk-UA"/>
        </w:rPr>
        <w:t xml:space="preserve">, </w:t>
      </w:r>
      <w:r w:rsidR="74ED4B0E" w:rsidRPr="11784D63">
        <w:rPr>
          <w:rFonts w:ascii="Times New Roman" w:eastAsia="Times New Roman" w:hAnsi="Times New Roman" w:cs="Times New Roman"/>
          <w:sz w:val="28"/>
          <w:szCs w:val="28"/>
          <w:lang w:val="uk-UA" w:eastAsia="uk-UA"/>
        </w:rPr>
        <w:t xml:space="preserve">дратівливість </w:t>
      </w:r>
      <w:r w:rsidRPr="11784D63">
        <w:rPr>
          <w:rFonts w:ascii="Times New Roman" w:eastAsia="Times New Roman" w:hAnsi="Times New Roman" w:cs="Times New Roman"/>
          <w:sz w:val="28"/>
          <w:szCs w:val="28"/>
          <w:lang w:val="uk-UA" w:eastAsia="uk-UA"/>
        </w:rPr>
        <w:t xml:space="preserve">(8); суворість, зайва строгість (9); відхилення від контакту </w:t>
      </w:r>
      <w:r w:rsidR="2947C0E2" w:rsidRPr="11784D63">
        <w:rPr>
          <w:rFonts w:ascii="Times New Roman" w:eastAsia="Times New Roman" w:hAnsi="Times New Roman" w:cs="Times New Roman"/>
          <w:sz w:val="28"/>
          <w:szCs w:val="28"/>
          <w:lang w:val="uk-UA" w:eastAsia="uk-UA"/>
        </w:rPr>
        <w:t>і</w:t>
      </w:r>
      <w:r w:rsidRPr="11784D63">
        <w:rPr>
          <w:rFonts w:ascii="Times New Roman" w:eastAsia="Times New Roman" w:hAnsi="Times New Roman" w:cs="Times New Roman"/>
          <w:sz w:val="28"/>
          <w:szCs w:val="28"/>
          <w:lang w:val="uk-UA" w:eastAsia="uk-UA"/>
        </w:rPr>
        <w:t xml:space="preserve">з дитиною (16). </w:t>
      </w:r>
    </w:p>
    <w:p w14:paraId="52D4882D" w14:textId="48C369BB" w:rsidR="00D94A0D" w:rsidRPr="00E04E40" w:rsidRDefault="00D94A0D" w:rsidP="00D94A0D">
      <w:pPr>
        <w:tabs>
          <w:tab w:val="left" w:pos="567"/>
          <w:tab w:val="left" w:pos="851"/>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sz w:val="28"/>
          <w:szCs w:val="28"/>
          <w:lang w:val="uk-UA" w:eastAsia="uk-UA"/>
        </w:rPr>
        <w:t>III. Надмірна концентрація на дитині (</w:t>
      </w:r>
      <w:r w:rsidR="1CB0F92D" w:rsidRPr="11784D63">
        <w:rPr>
          <w:rFonts w:ascii="Times New Roman" w:eastAsia="Times New Roman" w:hAnsi="Times New Roman" w:cs="Times New Roman"/>
          <w:sz w:val="28"/>
          <w:szCs w:val="28"/>
          <w:lang w:val="uk-UA" w:eastAsia="uk-UA"/>
        </w:rPr>
        <w:t xml:space="preserve">характеризується </w:t>
      </w:r>
      <w:r w:rsidRPr="11784D63">
        <w:rPr>
          <w:rFonts w:ascii="Times New Roman" w:eastAsia="Times New Roman" w:hAnsi="Times New Roman" w:cs="Times New Roman"/>
          <w:sz w:val="28"/>
          <w:szCs w:val="28"/>
          <w:lang w:val="uk-UA" w:eastAsia="uk-UA"/>
        </w:rPr>
        <w:t xml:space="preserve">8 ознаками, їх номера по опитувальному листі 2, 4, 6, 10, 12, 18, 20, 22): </w:t>
      </w:r>
      <w:r w:rsidR="1510FE2F" w:rsidRPr="11784D63">
        <w:rPr>
          <w:rFonts w:ascii="Times New Roman" w:eastAsia="Times New Roman" w:hAnsi="Times New Roman" w:cs="Times New Roman"/>
          <w:sz w:val="28"/>
          <w:szCs w:val="28"/>
          <w:lang w:val="uk-UA" w:eastAsia="uk-UA"/>
        </w:rPr>
        <w:t xml:space="preserve">завелика </w:t>
      </w:r>
      <w:r w:rsidRPr="11784D63">
        <w:rPr>
          <w:rFonts w:ascii="Times New Roman" w:eastAsia="Times New Roman" w:hAnsi="Times New Roman" w:cs="Times New Roman"/>
          <w:sz w:val="28"/>
          <w:szCs w:val="28"/>
          <w:lang w:val="uk-UA" w:eastAsia="uk-UA"/>
        </w:rPr>
        <w:t>турбота, установлення відносин залежності (2); по</w:t>
      </w:r>
      <w:r w:rsidR="60038AF8" w:rsidRPr="11784D63">
        <w:rPr>
          <w:rFonts w:ascii="Times New Roman" w:eastAsia="Times New Roman" w:hAnsi="Times New Roman" w:cs="Times New Roman"/>
          <w:sz w:val="28"/>
          <w:szCs w:val="28"/>
          <w:lang w:val="uk-UA" w:eastAsia="uk-UA"/>
        </w:rPr>
        <w:t xml:space="preserve">борення </w:t>
      </w:r>
      <w:r w:rsidRPr="11784D63">
        <w:rPr>
          <w:rFonts w:ascii="Times New Roman" w:eastAsia="Times New Roman" w:hAnsi="Times New Roman" w:cs="Times New Roman"/>
          <w:sz w:val="28"/>
          <w:szCs w:val="28"/>
          <w:lang w:val="uk-UA" w:eastAsia="uk-UA"/>
        </w:rPr>
        <w:t>опору, придушення волі (4);</w:t>
      </w:r>
      <w:r w:rsidR="0A09B778" w:rsidRPr="11784D63">
        <w:rPr>
          <w:rFonts w:ascii="Times New Roman" w:eastAsia="Times New Roman" w:hAnsi="Times New Roman" w:cs="Times New Roman"/>
          <w:sz w:val="28"/>
          <w:szCs w:val="28"/>
          <w:lang w:val="uk-UA" w:eastAsia="uk-UA"/>
        </w:rPr>
        <w:t xml:space="preserve"> </w:t>
      </w:r>
      <w:r w:rsidR="0A09B778" w:rsidRPr="11784D63">
        <w:rPr>
          <w:rFonts w:ascii="Times New Roman" w:eastAsia="Times New Roman" w:hAnsi="Times New Roman" w:cs="Times New Roman"/>
          <w:sz w:val="28"/>
          <w:szCs w:val="28"/>
          <w:lang w:val="uk-UA" w:eastAsia="uk-UA"/>
        </w:rPr>
        <w:lastRenderedPageBreak/>
        <w:t>ут</w:t>
      </w:r>
      <w:r w:rsidRPr="11784D63">
        <w:rPr>
          <w:rFonts w:ascii="Times New Roman" w:eastAsia="Times New Roman" w:hAnsi="Times New Roman" w:cs="Times New Roman"/>
          <w:sz w:val="28"/>
          <w:szCs w:val="28"/>
          <w:lang w:val="uk-UA" w:eastAsia="uk-UA"/>
        </w:rPr>
        <w:t>ворення безпеки, побоювання скривдити (6); виключення п</w:t>
      </w:r>
      <w:r w:rsidR="4BDAE0A2" w:rsidRPr="11784D63">
        <w:rPr>
          <w:rFonts w:ascii="Times New Roman" w:eastAsia="Times New Roman" w:hAnsi="Times New Roman" w:cs="Times New Roman"/>
          <w:sz w:val="28"/>
          <w:szCs w:val="28"/>
          <w:lang w:val="uk-UA" w:eastAsia="uk-UA"/>
        </w:rPr>
        <w:t xml:space="preserve">озародинних </w:t>
      </w:r>
      <w:r w:rsidRPr="11784D63">
        <w:rPr>
          <w:rFonts w:ascii="Times New Roman" w:eastAsia="Times New Roman" w:hAnsi="Times New Roman" w:cs="Times New Roman"/>
          <w:sz w:val="28"/>
          <w:szCs w:val="28"/>
          <w:lang w:val="uk-UA" w:eastAsia="uk-UA"/>
        </w:rPr>
        <w:t>впливів (10); придушення агресі</w:t>
      </w:r>
      <w:r w:rsidR="306181E8" w:rsidRPr="11784D63">
        <w:rPr>
          <w:rFonts w:ascii="Times New Roman" w:eastAsia="Times New Roman" w:hAnsi="Times New Roman" w:cs="Times New Roman"/>
          <w:sz w:val="28"/>
          <w:szCs w:val="28"/>
          <w:lang w:val="uk-UA" w:eastAsia="uk-UA"/>
        </w:rPr>
        <w:t>ї</w:t>
      </w:r>
      <w:r w:rsidRPr="11784D63">
        <w:rPr>
          <w:rFonts w:ascii="Times New Roman" w:eastAsia="Times New Roman" w:hAnsi="Times New Roman" w:cs="Times New Roman"/>
          <w:sz w:val="28"/>
          <w:szCs w:val="28"/>
          <w:lang w:val="uk-UA" w:eastAsia="uk-UA"/>
        </w:rPr>
        <w:t xml:space="preserve"> (12); придушення сексуальності (18); надмірне втручання </w:t>
      </w:r>
      <w:r w:rsidR="1E0FDC67" w:rsidRPr="11784D63">
        <w:rPr>
          <w:rFonts w:ascii="Times New Roman" w:eastAsia="Times New Roman" w:hAnsi="Times New Roman" w:cs="Times New Roman"/>
          <w:sz w:val="28"/>
          <w:szCs w:val="28"/>
          <w:lang w:val="uk-UA" w:eastAsia="uk-UA"/>
        </w:rPr>
        <w:t>у</w:t>
      </w:r>
      <w:r w:rsidRPr="11784D63">
        <w:rPr>
          <w:rFonts w:ascii="Times New Roman" w:eastAsia="Times New Roman" w:hAnsi="Times New Roman" w:cs="Times New Roman"/>
          <w:sz w:val="28"/>
          <w:szCs w:val="28"/>
          <w:lang w:val="uk-UA" w:eastAsia="uk-UA"/>
        </w:rPr>
        <w:t xml:space="preserve"> світ дитини (20); </w:t>
      </w:r>
      <w:r w:rsidR="40C5777E" w:rsidRPr="11784D63">
        <w:rPr>
          <w:rFonts w:ascii="Times New Roman" w:eastAsia="Times New Roman" w:hAnsi="Times New Roman" w:cs="Times New Roman"/>
          <w:sz w:val="28"/>
          <w:szCs w:val="28"/>
          <w:lang w:val="uk-UA" w:eastAsia="uk-UA"/>
        </w:rPr>
        <w:t xml:space="preserve">бажання </w:t>
      </w:r>
      <w:r w:rsidRPr="11784D63">
        <w:rPr>
          <w:rFonts w:ascii="Times New Roman" w:eastAsia="Times New Roman" w:hAnsi="Times New Roman" w:cs="Times New Roman"/>
          <w:sz w:val="28"/>
          <w:szCs w:val="28"/>
          <w:lang w:val="uk-UA" w:eastAsia="uk-UA"/>
        </w:rPr>
        <w:t xml:space="preserve">прискорити розвиток дитини (22). Кожна ознака вимірюється з допомогою 5 суджень. </w:t>
      </w:r>
    </w:p>
    <w:p w14:paraId="6060FF06" w14:textId="3D9D7869" w:rsidR="00D94A0D" w:rsidRPr="00E04E40" w:rsidRDefault="005146AF" w:rsidP="00D94A0D">
      <w:pPr>
        <w:tabs>
          <w:tab w:val="left" w:pos="567"/>
          <w:tab w:val="left" w:pos="851"/>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sz w:val="28"/>
          <w:szCs w:val="28"/>
          <w:lang w:val="uk-UA" w:eastAsia="uk-UA"/>
        </w:rPr>
        <w:t>Загалом м</w:t>
      </w:r>
      <w:r w:rsidR="00D94A0D" w:rsidRPr="11784D63">
        <w:rPr>
          <w:rFonts w:ascii="Times New Roman" w:eastAsia="Times New Roman" w:hAnsi="Times New Roman" w:cs="Times New Roman"/>
          <w:sz w:val="28"/>
          <w:szCs w:val="28"/>
          <w:lang w:val="uk-UA" w:eastAsia="uk-UA"/>
        </w:rPr>
        <w:t xml:space="preserve">етодика складається </w:t>
      </w:r>
      <w:r w:rsidR="6041917B" w:rsidRPr="11784D63">
        <w:rPr>
          <w:rFonts w:ascii="Times New Roman" w:eastAsia="Times New Roman" w:hAnsi="Times New Roman" w:cs="Times New Roman"/>
          <w:sz w:val="28"/>
          <w:szCs w:val="28"/>
          <w:lang w:val="uk-UA" w:eastAsia="uk-UA"/>
        </w:rPr>
        <w:t>і</w:t>
      </w:r>
      <w:r w:rsidR="00D94A0D" w:rsidRPr="11784D63">
        <w:rPr>
          <w:rFonts w:ascii="Times New Roman" w:eastAsia="Times New Roman" w:hAnsi="Times New Roman" w:cs="Times New Roman"/>
          <w:sz w:val="28"/>
          <w:szCs w:val="28"/>
          <w:lang w:val="uk-UA" w:eastAsia="uk-UA"/>
        </w:rPr>
        <w:t xml:space="preserve">з 115 суджень. Судження розташовані </w:t>
      </w:r>
      <w:r w:rsidR="7917F687" w:rsidRPr="11784D63">
        <w:rPr>
          <w:rFonts w:ascii="Times New Roman" w:eastAsia="Times New Roman" w:hAnsi="Times New Roman" w:cs="Times New Roman"/>
          <w:sz w:val="28"/>
          <w:szCs w:val="28"/>
          <w:lang w:val="uk-UA" w:eastAsia="uk-UA"/>
        </w:rPr>
        <w:t>у</w:t>
      </w:r>
      <w:r w:rsidR="00D94A0D" w:rsidRPr="11784D63">
        <w:rPr>
          <w:rFonts w:ascii="Times New Roman" w:eastAsia="Times New Roman" w:hAnsi="Times New Roman" w:cs="Times New Roman"/>
          <w:sz w:val="28"/>
          <w:szCs w:val="28"/>
          <w:lang w:val="uk-UA" w:eastAsia="uk-UA"/>
        </w:rPr>
        <w:t xml:space="preserve"> певній послідовності, </w:t>
      </w:r>
      <w:r w:rsidR="24715592" w:rsidRPr="11784D63">
        <w:rPr>
          <w:rFonts w:ascii="Times New Roman" w:eastAsia="Times New Roman" w:hAnsi="Times New Roman" w:cs="Times New Roman"/>
          <w:sz w:val="28"/>
          <w:szCs w:val="28"/>
          <w:lang w:val="uk-UA" w:eastAsia="uk-UA"/>
        </w:rPr>
        <w:t>й</w:t>
      </w:r>
      <w:r w:rsidR="00D94A0D" w:rsidRPr="11784D63">
        <w:rPr>
          <w:rFonts w:ascii="Times New Roman" w:eastAsia="Times New Roman" w:hAnsi="Times New Roman" w:cs="Times New Roman"/>
          <w:sz w:val="28"/>
          <w:szCs w:val="28"/>
          <w:lang w:val="uk-UA" w:eastAsia="uk-UA"/>
        </w:rPr>
        <w:t xml:space="preserve"> випробуваний повинен виразити до них своє ставлення у вигляді повної або часткової згоди чи незгоди. </w:t>
      </w:r>
      <w:r w:rsidR="7C490A1B" w:rsidRPr="11784D63">
        <w:rPr>
          <w:rFonts w:ascii="Times New Roman" w:eastAsia="Times New Roman" w:hAnsi="Times New Roman" w:cs="Times New Roman"/>
          <w:sz w:val="28"/>
          <w:szCs w:val="28"/>
          <w:lang w:val="uk-UA" w:eastAsia="uk-UA"/>
        </w:rPr>
        <w:t xml:space="preserve">Оптимальна </w:t>
      </w:r>
      <w:r w:rsidR="00D94A0D" w:rsidRPr="11784D63">
        <w:rPr>
          <w:rFonts w:ascii="Times New Roman" w:eastAsia="Times New Roman" w:hAnsi="Times New Roman" w:cs="Times New Roman"/>
          <w:sz w:val="28"/>
          <w:szCs w:val="28"/>
          <w:lang w:val="uk-UA" w:eastAsia="uk-UA"/>
        </w:rPr>
        <w:t xml:space="preserve">виразність ознаки 20, </w:t>
      </w:r>
      <w:r w:rsidR="7385C7D7" w:rsidRPr="11784D63">
        <w:rPr>
          <w:rFonts w:ascii="Times New Roman" w:eastAsia="Times New Roman" w:hAnsi="Times New Roman" w:cs="Times New Roman"/>
          <w:sz w:val="28"/>
          <w:szCs w:val="28"/>
          <w:lang w:val="uk-UA" w:eastAsia="uk-UA"/>
        </w:rPr>
        <w:t xml:space="preserve">найменша </w:t>
      </w:r>
      <w:r w:rsidR="00D94A0D" w:rsidRPr="11784D63">
        <w:rPr>
          <w:rFonts w:ascii="Times New Roman" w:eastAsia="Times New Roman" w:hAnsi="Times New Roman" w:cs="Times New Roman"/>
          <w:sz w:val="28"/>
          <w:szCs w:val="28"/>
          <w:lang w:val="uk-UA" w:eastAsia="uk-UA"/>
        </w:rPr>
        <w:t>5, 18, 19, 20 – високі оцінки, відповідно 8, 7, 6, 5 – низькі. Аналізувалися насамперед високі й низькі оцінки.</w:t>
      </w:r>
    </w:p>
    <w:p w14:paraId="2A28538A" w14:textId="792B74EF" w:rsidR="00D94A0D" w:rsidRPr="00E04E40" w:rsidRDefault="00D94A0D" w:rsidP="11784D6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pacing w:val="-4"/>
          <w:sz w:val="28"/>
          <w:szCs w:val="28"/>
          <w:lang w:val="uk-UA" w:eastAsia="ru-RU"/>
        </w:rPr>
        <w:t xml:space="preserve">У процесі </w:t>
      </w:r>
      <w:r w:rsidR="005146AF" w:rsidRPr="00E04E40">
        <w:rPr>
          <w:rFonts w:ascii="Times New Roman" w:eastAsia="Times New Roman" w:hAnsi="Times New Roman" w:cs="Times New Roman"/>
          <w:color w:val="000000" w:themeColor="text1"/>
          <w:spacing w:val="-4"/>
          <w:sz w:val="28"/>
          <w:szCs w:val="28"/>
          <w:lang w:val="uk-UA" w:eastAsia="ru-RU"/>
        </w:rPr>
        <w:t xml:space="preserve">емпіричного </w:t>
      </w:r>
      <w:r w:rsidRPr="00E04E40">
        <w:rPr>
          <w:rFonts w:ascii="Times New Roman" w:eastAsia="Times New Roman" w:hAnsi="Times New Roman" w:cs="Times New Roman"/>
          <w:color w:val="000000" w:themeColor="text1"/>
          <w:spacing w:val="-4"/>
          <w:sz w:val="28"/>
          <w:szCs w:val="28"/>
          <w:lang w:val="uk-UA" w:eastAsia="ru-RU"/>
        </w:rPr>
        <w:t xml:space="preserve">дослідження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color w:val="000000"/>
          <w:sz w:val="28"/>
          <w:szCs w:val="28"/>
          <w:lang w:val="uk-UA"/>
        </w:rPr>
        <w:t xml:space="preserve"> </w:t>
      </w:r>
      <w:r w:rsidRPr="00E04E40">
        <w:rPr>
          <w:rFonts w:ascii="Times New Roman" w:eastAsia="Times New Roman" w:hAnsi="Times New Roman" w:cs="Times New Roman"/>
          <w:color w:val="000000" w:themeColor="text1"/>
          <w:spacing w:val="-4"/>
          <w:sz w:val="28"/>
          <w:szCs w:val="28"/>
          <w:lang w:val="uk-UA" w:eastAsia="ru-RU"/>
        </w:rPr>
        <w:t>використовувал</w:t>
      </w:r>
      <w:r w:rsidR="005146AF" w:rsidRPr="00E04E40">
        <w:rPr>
          <w:rFonts w:ascii="Times New Roman" w:eastAsia="Times New Roman" w:hAnsi="Times New Roman" w:cs="Times New Roman"/>
          <w:color w:val="000000" w:themeColor="text1"/>
          <w:spacing w:val="-4"/>
          <w:sz w:val="28"/>
          <w:szCs w:val="28"/>
          <w:lang w:val="uk-UA" w:eastAsia="ru-RU"/>
        </w:rPr>
        <w:t>и</w:t>
      </w:r>
      <w:r w:rsidRPr="00E04E40">
        <w:rPr>
          <w:rFonts w:ascii="Times New Roman" w:eastAsia="Times New Roman" w:hAnsi="Times New Roman" w:cs="Times New Roman"/>
          <w:color w:val="000000" w:themeColor="text1"/>
          <w:spacing w:val="-4"/>
          <w:sz w:val="28"/>
          <w:szCs w:val="28"/>
          <w:lang w:val="uk-UA" w:eastAsia="ru-RU"/>
        </w:rPr>
        <w:t xml:space="preserve"> також методик</w:t>
      </w:r>
      <w:r w:rsidR="005146AF" w:rsidRPr="00E04E40">
        <w:rPr>
          <w:rFonts w:ascii="Times New Roman" w:eastAsia="Times New Roman" w:hAnsi="Times New Roman" w:cs="Times New Roman"/>
          <w:color w:val="000000" w:themeColor="text1"/>
          <w:spacing w:val="-4"/>
          <w:sz w:val="28"/>
          <w:szCs w:val="28"/>
          <w:lang w:val="uk-UA" w:eastAsia="ru-RU"/>
        </w:rPr>
        <w:t>у</w:t>
      </w:r>
      <w:r w:rsidRPr="00E04E40">
        <w:rPr>
          <w:rFonts w:ascii="Times New Roman" w:eastAsia="Times New Roman" w:hAnsi="Times New Roman" w:cs="Times New Roman"/>
          <w:color w:val="000000" w:themeColor="text1"/>
          <w:spacing w:val="-4"/>
          <w:sz w:val="28"/>
          <w:szCs w:val="28"/>
          <w:lang w:val="uk-UA" w:eastAsia="ru-RU"/>
        </w:rPr>
        <w:t xml:space="preserve"> «Рольові очікування </w:t>
      </w:r>
      <w:r w:rsidR="08F7BEA9" w:rsidRPr="00E04E40">
        <w:rPr>
          <w:rFonts w:ascii="Times New Roman" w:eastAsia="Times New Roman" w:hAnsi="Times New Roman" w:cs="Times New Roman"/>
          <w:color w:val="000000" w:themeColor="text1"/>
          <w:spacing w:val="-4"/>
          <w:sz w:val="28"/>
          <w:szCs w:val="28"/>
          <w:lang w:val="uk-UA" w:eastAsia="ru-RU"/>
        </w:rPr>
        <w:t>й</w:t>
      </w:r>
      <w:r w:rsidRPr="00E04E40">
        <w:rPr>
          <w:rFonts w:ascii="Times New Roman" w:eastAsia="Times New Roman" w:hAnsi="Times New Roman" w:cs="Times New Roman"/>
          <w:color w:val="000000" w:themeColor="text1"/>
          <w:spacing w:val="-4"/>
          <w:sz w:val="28"/>
          <w:szCs w:val="28"/>
          <w:lang w:val="uk-UA" w:eastAsia="ru-RU"/>
        </w:rPr>
        <w:t xml:space="preserve"> домагання у шлюбі (РОД)».</w:t>
      </w:r>
      <w:r w:rsidR="005146AF" w:rsidRPr="00E04E40">
        <w:rPr>
          <w:rFonts w:ascii="Times New Roman" w:eastAsia="Times New Roman" w:hAnsi="Times New Roman" w:cs="Times New Roman"/>
          <w:color w:val="000000" w:themeColor="text1"/>
          <w:spacing w:val="-4"/>
          <w:sz w:val="28"/>
          <w:szCs w:val="28"/>
          <w:lang w:val="uk-UA" w:eastAsia="ru-RU"/>
        </w:rPr>
        <w:t xml:space="preserve"> </w:t>
      </w:r>
      <w:r w:rsidR="005146AF" w:rsidRPr="00E04E40">
        <w:rPr>
          <w:rFonts w:ascii="Times New Roman" w:eastAsia="Times New Roman" w:hAnsi="Times New Roman" w:cs="Times New Roman"/>
          <w:color w:val="000000" w:themeColor="text1"/>
          <w:spacing w:val="-1"/>
          <w:sz w:val="28"/>
          <w:szCs w:val="28"/>
          <w:lang w:val="uk-UA" w:eastAsia="ru-RU"/>
        </w:rPr>
        <w:t>Жінкам</w:t>
      </w:r>
      <w:r w:rsidRPr="00E04E40">
        <w:rPr>
          <w:rFonts w:ascii="Times New Roman" w:eastAsia="Times New Roman" w:hAnsi="Times New Roman" w:cs="Times New Roman"/>
          <w:color w:val="000000" w:themeColor="text1"/>
          <w:spacing w:val="-1"/>
          <w:sz w:val="28"/>
          <w:szCs w:val="28"/>
          <w:lang w:val="uk-UA" w:eastAsia="ru-RU"/>
        </w:rPr>
        <w:t xml:space="preserve"> пропону</w:t>
      </w:r>
      <w:r w:rsidR="005146AF" w:rsidRPr="00E04E40">
        <w:rPr>
          <w:rFonts w:ascii="Times New Roman" w:eastAsia="Times New Roman" w:hAnsi="Times New Roman" w:cs="Times New Roman"/>
          <w:color w:val="000000" w:themeColor="text1"/>
          <w:spacing w:val="-1"/>
          <w:sz w:val="28"/>
          <w:szCs w:val="28"/>
          <w:lang w:val="uk-UA" w:eastAsia="ru-RU"/>
        </w:rPr>
        <w:t xml:space="preserve">вали </w:t>
      </w:r>
      <w:r w:rsidRPr="00E04E40">
        <w:rPr>
          <w:rFonts w:ascii="Times New Roman" w:eastAsia="Times New Roman" w:hAnsi="Times New Roman" w:cs="Times New Roman"/>
          <w:color w:val="000000" w:themeColor="text1"/>
          <w:spacing w:val="-1"/>
          <w:sz w:val="28"/>
          <w:szCs w:val="28"/>
          <w:lang w:val="uk-UA" w:eastAsia="ru-RU"/>
        </w:rPr>
        <w:t xml:space="preserve">самостійно ознайомитися </w:t>
      </w:r>
      <w:r w:rsidR="45C38907" w:rsidRPr="00E04E40">
        <w:rPr>
          <w:rFonts w:ascii="Times New Roman" w:eastAsia="Times New Roman" w:hAnsi="Times New Roman" w:cs="Times New Roman"/>
          <w:color w:val="000000" w:themeColor="text1"/>
          <w:spacing w:val="-1"/>
          <w:sz w:val="28"/>
          <w:szCs w:val="28"/>
          <w:lang w:val="uk-UA" w:eastAsia="ru-RU"/>
        </w:rPr>
        <w:t>і</w:t>
      </w:r>
      <w:r w:rsidRPr="00E04E40">
        <w:rPr>
          <w:rFonts w:ascii="Times New Roman" w:eastAsia="Times New Roman" w:hAnsi="Times New Roman" w:cs="Times New Roman"/>
          <w:color w:val="000000" w:themeColor="text1"/>
          <w:spacing w:val="-1"/>
          <w:sz w:val="28"/>
          <w:szCs w:val="28"/>
          <w:lang w:val="uk-UA" w:eastAsia="ru-RU"/>
        </w:rPr>
        <w:t xml:space="preserve">з набором </w:t>
      </w:r>
      <w:r w:rsidRPr="00E04E40">
        <w:rPr>
          <w:rFonts w:ascii="Times New Roman" w:eastAsia="Times New Roman" w:hAnsi="Times New Roman" w:cs="Times New Roman"/>
          <w:color w:val="000000" w:themeColor="text1"/>
          <w:sz w:val="28"/>
          <w:szCs w:val="28"/>
          <w:lang w:val="uk-UA" w:eastAsia="ru-RU"/>
        </w:rPr>
        <w:t xml:space="preserve">тверджень, що відповідають їх статі, </w:t>
      </w:r>
      <w:r w:rsidR="3F405A0E" w:rsidRPr="00E04E40">
        <w:rPr>
          <w:rFonts w:ascii="Times New Roman" w:eastAsia="Times New Roman" w:hAnsi="Times New Roman" w:cs="Times New Roman"/>
          <w:color w:val="000000" w:themeColor="text1"/>
          <w:sz w:val="28"/>
          <w:szCs w:val="28"/>
          <w:lang w:val="uk-UA" w:eastAsia="ru-RU"/>
        </w:rPr>
        <w:t>і</w:t>
      </w:r>
      <w:r w:rsidRPr="00E04E40">
        <w:rPr>
          <w:rFonts w:ascii="Times New Roman" w:eastAsia="Times New Roman" w:hAnsi="Times New Roman" w:cs="Times New Roman"/>
          <w:color w:val="000000" w:themeColor="text1"/>
          <w:sz w:val="28"/>
          <w:szCs w:val="28"/>
          <w:lang w:val="uk-UA" w:eastAsia="ru-RU"/>
        </w:rPr>
        <w:t>з такою письмовою інструкцією: «Шановна пані! На пропонованих Вам картках наведені різн</w:t>
      </w:r>
      <w:r w:rsidR="6CD54E5F" w:rsidRPr="00E04E40">
        <w:rPr>
          <w:rFonts w:ascii="Times New Roman" w:eastAsia="Times New Roman" w:hAnsi="Times New Roman" w:cs="Times New Roman"/>
          <w:color w:val="000000" w:themeColor="text1"/>
          <w:sz w:val="28"/>
          <w:szCs w:val="28"/>
          <w:lang w:val="uk-UA" w:eastAsia="ru-RU"/>
        </w:rPr>
        <w:t>оманітн</w:t>
      </w:r>
      <w:r w:rsidRPr="00E04E40">
        <w:rPr>
          <w:rFonts w:ascii="Times New Roman" w:eastAsia="Times New Roman" w:hAnsi="Times New Roman" w:cs="Times New Roman"/>
          <w:color w:val="000000" w:themeColor="text1"/>
          <w:sz w:val="28"/>
          <w:szCs w:val="28"/>
          <w:lang w:val="uk-UA" w:eastAsia="ru-RU"/>
        </w:rPr>
        <w:t xml:space="preserve">і твердження про шлюб, сім'ю, </w:t>
      </w:r>
      <w:r w:rsidRPr="00E04E40">
        <w:rPr>
          <w:rFonts w:ascii="Times New Roman" w:eastAsia="Times New Roman" w:hAnsi="Times New Roman" w:cs="Times New Roman"/>
          <w:color w:val="000000" w:themeColor="text1"/>
          <w:spacing w:val="-1"/>
          <w:sz w:val="28"/>
          <w:szCs w:val="28"/>
          <w:lang w:val="uk-UA" w:eastAsia="ru-RU"/>
        </w:rPr>
        <w:t xml:space="preserve">стосунки чоловіка </w:t>
      </w:r>
      <w:r w:rsidR="3B1A38B1" w:rsidRPr="00E04E40">
        <w:rPr>
          <w:rFonts w:ascii="Times New Roman" w:eastAsia="Times New Roman" w:hAnsi="Times New Roman" w:cs="Times New Roman"/>
          <w:color w:val="000000" w:themeColor="text1"/>
          <w:spacing w:val="-1"/>
          <w:sz w:val="28"/>
          <w:szCs w:val="28"/>
          <w:lang w:val="uk-UA" w:eastAsia="ru-RU"/>
        </w:rPr>
        <w:t>й</w:t>
      </w:r>
      <w:r w:rsidRPr="00E04E40">
        <w:rPr>
          <w:rFonts w:ascii="Times New Roman" w:eastAsia="Times New Roman" w:hAnsi="Times New Roman" w:cs="Times New Roman"/>
          <w:color w:val="000000" w:themeColor="text1"/>
          <w:spacing w:val="-1"/>
          <w:sz w:val="28"/>
          <w:szCs w:val="28"/>
          <w:lang w:val="uk-UA" w:eastAsia="ru-RU"/>
        </w:rPr>
        <w:t xml:space="preserve"> дружини. Вам надано чотири картки </w:t>
      </w:r>
      <w:r w:rsidR="2C28C64F" w:rsidRPr="00E04E40">
        <w:rPr>
          <w:rFonts w:ascii="Times New Roman" w:eastAsia="Times New Roman" w:hAnsi="Times New Roman" w:cs="Times New Roman"/>
          <w:color w:val="000000" w:themeColor="text1"/>
          <w:spacing w:val="-1"/>
          <w:sz w:val="28"/>
          <w:szCs w:val="28"/>
          <w:lang w:val="uk-UA" w:eastAsia="ru-RU"/>
        </w:rPr>
        <w:t>і</w:t>
      </w:r>
      <w:r w:rsidRPr="00E04E40">
        <w:rPr>
          <w:rFonts w:ascii="Times New Roman" w:eastAsia="Times New Roman" w:hAnsi="Times New Roman" w:cs="Times New Roman"/>
          <w:color w:val="000000" w:themeColor="text1"/>
          <w:spacing w:val="-1"/>
          <w:sz w:val="28"/>
          <w:szCs w:val="28"/>
          <w:lang w:val="uk-UA" w:eastAsia="ru-RU"/>
        </w:rPr>
        <w:t xml:space="preserve">з варіантами відповідей: «Цілком </w:t>
      </w:r>
      <w:r w:rsidRPr="00E04E40">
        <w:rPr>
          <w:rFonts w:ascii="Times New Roman" w:eastAsia="Times New Roman" w:hAnsi="Times New Roman" w:cs="Times New Roman"/>
          <w:color w:val="000000" w:themeColor="text1"/>
          <w:spacing w:val="-2"/>
          <w:sz w:val="28"/>
          <w:szCs w:val="28"/>
          <w:lang w:val="uk-UA" w:eastAsia="ru-RU"/>
        </w:rPr>
        <w:t>згодн</w:t>
      </w:r>
      <w:r w:rsidR="005146AF" w:rsidRPr="00E04E40">
        <w:rPr>
          <w:rFonts w:ascii="Times New Roman" w:eastAsia="Times New Roman" w:hAnsi="Times New Roman" w:cs="Times New Roman"/>
          <w:color w:val="000000" w:themeColor="text1"/>
          <w:spacing w:val="-2"/>
          <w:sz w:val="28"/>
          <w:szCs w:val="28"/>
          <w:lang w:val="uk-UA" w:eastAsia="ru-RU"/>
        </w:rPr>
        <w:t>а</w:t>
      </w:r>
      <w:r w:rsidRPr="00E04E40">
        <w:rPr>
          <w:rFonts w:ascii="Times New Roman" w:eastAsia="Times New Roman" w:hAnsi="Times New Roman" w:cs="Times New Roman"/>
          <w:color w:val="000000" w:themeColor="text1"/>
          <w:spacing w:val="-2"/>
          <w:sz w:val="28"/>
          <w:szCs w:val="28"/>
          <w:lang w:val="uk-UA" w:eastAsia="ru-RU"/>
        </w:rPr>
        <w:t xml:space="preserve">», «Загалом це </w:t>
      </w:r>
      <w:r w:rsidR="46822FA1" w:rsidRPr="11784D63">
        <w:rPr>
          <w:rFonts w:ascii="Times New Roman" w:eastAsia="Times New Roman" w:hAnsi="Times New Roman" w:cs="Times New Roman"/>
          <w:color w:val="000000" w:themeColor="text1"/>
          <w:sz w:val="28"/>
          <w:szCs w:val="28"/>
          <w:lang w:val="uk-UA" w:eastAsia="ru-RU"/>
        </w:rPr>
        <w:t>вірно</w:t>
      </w:r>
      <w:r w:rsidRPr="00E04E40">
        <w:rPr>
          <w:rFonts w:ascii="Times New Roman" w:eastAsia="Times New Roman" w:hAnsi="Times New Roman" w:cs="Times New Roman"/>
          <w:color w:val="000000" w:themeColor="text1"/>
          <w:spacing w:val="-2"/>
          <w:sz w:val="28"/>
          <w:szCs w:val="28"/>
          <w:lang w:val="uk-UA" w:eastAsia="ru-RU"/>
        </w:rPr>
        <w:t xml:space="preserve">», «Це не зовсім так», «Це неправильно». </w:t>
      </w:r>
      <w:r w:rsidR="772EF840" w:rsidRPr="11784D63">
        <w:rPr>
          <w:rFonts w:ascii="Times New Roman" w:eastAsia="Times New Roman" w:hAnsi="Times New Roman" w:cs="Times New Roman"/>
          <w:color w:val="000000" w:themeColor="text1"/>
          <w:sz w:val="28"/>
          <w:szCs w:val="28"/>
          <w:lang w:val="uk-UA" w:eastAsia="ru-RU"/>
        </w:rPr>
        <w:t xml:space="preserve">Пильно </w:t>
      </w:r>
      <w:r w:rsidRPr="00E04E40">
        <w:rPr>
          <w:rFonts w:ascii="Times New Roman" w:eastAsia="Times New Roman" w:hAnsi="Times New Roman" w:cs="Times New Roman"/>
          <w:color w:val="000000" w:themeColor="text1"/>
          <w:spacing w:val="-2"/>
          <w:sz w:val="28"/>
          <w:szCs w:val="28"/>
          <w:lang w:val="uk-UA" w:eastAsia="ru-RU"/>
        </w:rPr>
        <w:t xml:space="preserve">читаючи </w:t>
      </w:r>
      <w:r w:rsidRPr="00E04E40">
        <w:rPr>
          <w:rFonts w:ascii="Times New Roman" w:eastAsia="Times New Roman" w:hAnsi="Times New Roman" w:cs="Times New Roman"/>
          <w:color w:val="000000" w:themeColor="text1"/>
          <w:sz w:val="28"/>
          <w:szCs w:val="28"/>
          <w:lang w:val="uk-UA" w:eastAsia="ru-RU"/>
        </w:rPr>
        <w:t xml:space="preserve">кожне твердження, поділіть усі картки відповідно до </w:t>
      </w:r>
      <w:r w:rsidR="4BD94488" w:rsidRPr="11784D63">
        <w:rPr>
          <w:rFonts w:ascii="Times New Roman" w:eastAsia="Times New Roman" w:hAnsi="Times New Roman" w:cs="Times New Roman"/>
          <w:color w:val="000000" w:themeColor="text1"/>
          <w:sz w:val="28"/>
          <w:szCs w:val="28"/>
          <w:lang w:val="uk-UA" w:eastAsia="ru-RU"/>
        </w:rPr>
        <w:t xml:space="preserve">даних </w:t>
      </w:r>
      <w:r w:rsidRPr="00E04E40">
        <w:rPr>
          <w:rFonts w:ascii="Times New Roman" w:eastAsia="Times New Roman" w:hAnsi="Times New Roman" w:cs="Times New Roman"/>
          <w:color w:val="000000" w:themeColor="text1"/>
          <w:sz w:val="28"/>
          <w:szCs w:val="28"/>
          <w:lang w:val="uk-UA" w:eastAsia="ru-RU"/>
        </w:rPr>
        <w:t xml:space="preserve">чотирьох варіантів відповідей. Якщо Ви </w:t>
      </w:r>
      <w:r w:rsidR="0FFCD6A3" w:rsidRPr="11784D63">
        <w:rPr>
          <w:rFonts w:ascii="Times New Roman" w:eastAsia="Times New Roman" w:hAnsi="Times New Roman" w:cs="Times New Roman"/>
          <w:color w:val="000000" w:themeColor="text1"/>
          <w:sz w:val="28"/>
          <w:szCs w:val="28"/>
          <w:lang w:val="uk-UA" w:eastAsia="ru-RU"/>
        </w:rPr>
        <w:t xml:space="preserve">загалом </w:t>
      </w:r>
      <w:r w:rsidRPr="00E04E40">
        <w:rPr>
          <w:rFonts w:ascii="Times New Roman" w:eastAsia="Times New Roman" w:hAnsi="Times New Roman" w:cs="Times New Roman"/>
          <w:color w:val="000000" w:themeColor="text1"/>
          <w:sz w:val="28"/>
          <w:szCs w:val="28"/>
          <w:lang w:val="uk-UA" w:eastAsia="ru-RU"/>
        </w:rPr>
        <w:t xml:space="preserve">поділяєте твердження, покладіть картку </w:t>
      </w:r>
      <w:r w:rsidR="3F87F15D" w:rsidRPr="00E04E40">
        <w:rPr>
          <w:rFonts w:ascii="Times New Roman" w:eastAsia="Times New Roman" w:hAnsi="Times New Roman" w:cs="Times New Roman"/>
          <w:color w:val="000000" w:themeColor="text1"/>
          <w:sz w:val="28"/>
          <w:szCs w:val="28"/>
          <w:lang w:val="uk-UA" w:eastAsia="ru-RU"/>
        </w:rPr>
        <w:t>і</w:t>
      </w:r>
      <w:r w:rsidRPr="00E04E40">
        <w:rPr>
          <w:rFonts w:ascii="Times New Roman" w:eastAsia="Times New Roman" w:hAnsi="Times New Roman" w:cs="Times New Roman"/>
          <w:color w:val="000000" w:themeColor="text1"/>
          <w:sz w:val="28"/>
          <w:szCs w:val="28"/>
          <w:lang w:val="uk-UA" w:eastAsia="ru-RU"/>
        </w:rPr>
        <w:t xml:space="preserve">з цим твердженням </w:t>
      </w:r>
      <w:r w:rsidRPr="00E04E40">
        <w:rPr>
          <w:rFonts w:ascii="Times New Roman" w:eastAsia="Times New Roman" w:hAnsi="Times New Roman" w:cs="Times New Roman"/>
          <w:color w:val="000000" w:themeColor="text1"/>
          <w:spacing w:val="-1"/>
          <w:sz w:val="28"/>
          <w:szCs w:val="28"/>
          <w:lang w:val="uk-UA" w:eastAsia="ru-RU"/>
        </w:rPr>
        <w:t>під картку «Цілком згодн</w:t>
      </w:r>
      <w:r w:rsidR="005146AF" w:rsidRPr="00E04E40">
        <w:rPr>
          <w:rFonts w:ascii="Times New Roman" w:eastAsia="Times New Roman" w:hAnsi="Times New Roman" w:cs="Times New Roman"/>
          <w:color w:val="000000" w:themeColor="text1"/>
          <w:spacing w:val="-1"/>
          <w:sz w:val="28"/>
          <w:szCs w:val="28"/>
          <w:lang w:val="uk-UA" w:eastAsia="ru-RU"/>
        </w:rPr>
        <w:t>а</w:t>
      </w:r>
      <w:r w:rsidRPr="00E04E40">
        <w:rPr>
          <w:rFonts w:ascii="Times New Roman" w:eastAsia="Times New Roman" w:hAnsi="Times New Roman" w:cs="Times New Roman"/>
          <w:color w:val="000000" w:themeColor="text1"/>
          <w:spacing w:val="-1"/>
          <w:sz w:val="28"/>
          <w:szCs w:val="28"/>
          <w:lang w:val="uk-UA" w:eastAsia="ru-RU"/>
        </w:rPr>
        <w:t xml:space="preserve">»; якщо </w:t>
      </w:r>
      <w:r w:rsidR="220DEE38" w:rsidRPr="11784D63">
        <w:rPr>
          <w:rFonts w:ascii="Times New Roman" w:eastAsia="Times New Roman" w:hAnsi="Times New Roman" w:cs="Times New Roman"/>
          <w:color w:val="000000" w:themeColor="text1"/>
          <w:sz w:val="28"/>
          <w:szCs w:val="28"/>
          <w:lang w:val="uk-UA" w:eastAsia="ru-RU"/>
        </w:rPr>
        <w:t>думаєте</w:t>
      </w:r>
      <w:r w:rsidRPr="00E04E40">
        <w:rPr>
          <w:rFonts w:ascii="Times New Roman" w:eastAsia="Times New Roman" w:hAnsi="Times New Roman" w:cs="Times New Roman"/>
          <w:color w:val="000000" w:themeColor="text1"/>
          <w:spacing w:val="-1"/>
          <w:sz w:val="28"/>
          <w:szCs w:val="28"/>
          <w:lang w:val="uk-UA" w:eastAsia="ru-RU"/>
        </w:rPr>
        <w:t xml:space="preserve">, що твердження правильне, але </w:t>
      </w:r>
      <w:r w:rsidR="0B9B5E99" w:rsidRPr="00E04E40">
        <w:rPr>
          <w:rFonts w:ascii="Times New Roman" w:eastAsia="Times New Roman" w:hAnsi="Times New Roman" w:cs="Times New Roman"/>
          <w:color w:val="000000" w:themeColor="text1"/>
          <w:spacing w:val="-1"/>
          <w:sz w:val="28"/>
          <w:szCs w:val="28"/>
          <w:lang w:val="uk-UA" w:eastAsia="ru-RU"/>
        </w:rPr>
        <w:t>і</w:t>
      </w:r>
      <w:r w:rsidRPr="00E04E40">
        <w:rPr>
          <w:rFonts w:ascii="Times New Roman" w:eastAsia="Times New Roman" w:hAnsi="Times New Roman" w:cs="Times New Roman"/>
          <w:color w:val="000000" w:themeColor="text1"/>
          <w:spacing w:val="-1"/>
          <w:sz w:val="28"/>
          <w:szCs w:val="28"/>
          <w:lang w:val="uk-UA" w:eastAsia="ru-RU"/>
        </w:rPr>
        <w:t xml:space="preserve">з невеликими застереженнями </w:t>
      </w:r>
      <w:r w:rsidR="1DA6A92E" w:rsidRPr="00E04E40">
        <w:rPr>
          <w:rFonts w:ascii="Times New Roman" w:eastAsia="Times New Roman" w:hAnsi="Times New Roman" w:cs="Times New Roman"/>
          <w:color w:val="000000" w:themeColor="text1"/>
          <w:spacing w:val="-1"/>
          <w:sz w:val="28"/>
          <w:szCs w:val="28"/>
          <w:lang w:val="uk-UA" w:eastAsia="ru-RU"/>
        </w:rPr>
        <w:t>й</w:t>
      </w:r>
      <w:r w:rsidRPr="00E04E40">
        <w:rPr>
          <w:rFonts w:ascii="Times New Roman" w:eastAsia="Times New Roman" w:hAnsi="Times New Roman" w:cs="Times New Roman"/>
          <w:color w:val="000000" w:themeColor="text1"/>
          <w:spacing w:val="-1"/>
          <w:sz w:val="28"/>
          <w:szCs w:val="28"/>
          <w:lang w:val="uk-UA" w:eastAsia="ru-RU"/>
        </w:rPr>
        <w:t xml:space="preserve"> доповненнями – під картку «Загалом це </w:t>
      </w:r>
      <w:r w:rsidR="371A167F" w:rsidRPr="11784D63">
        <w:rPr>
          <w:rFonts w:ascii="Times New Roman" w:eastAsia="Times New Roman" w:hAnsi="Times New Roman" w:cs="Times New Roman"/>
          <w:color w:val="000000" w:themeColor="text1"/>
          <w:sz w:val="28"/>
          <w:szCs w:val="28"/>
          <w:lang w:val="uk-UA" w:eastAsia="ru-RU"/>
        </w:rPr>
        <w:t>вірно</w:t>
      </w:r>
      <w:r w:rsidRPr="00E04E40">
        <w:rPr>
          <w:rFonts w:ascii="Times New Roman" w:eastAsia="Times New Roman" w:hAnsi="Times New Roman" w:cs="Times New Roman"/>
          <w:color w:val="000000" w:themeColor="text1"/>
          <w:spacing w:val="-1"/>
          <w:sz w:val="28"/>
          <w:szCs w:val="28"/>
          <w:lang w:val="uk-UA" w:eastAsia="ru-RU"/>
        </w:rPr>
        <w:t xml:space="preserve">»; якщо твердження </w:t>
      </w:r>
      <w:r w:rsidRPr="00E04E40">
        <w:rPr>
          <w:rFonts w:ascii="Times New Roman" w:eastAsia="Times New Roman" w:hAnsi="Times New Roman" w:cs="Times New Roman"/>
          <w:color w:val="000000" w:themeColor="text1"/>
          <w:sz w:val="28"/>
          <w:szCs w:val="28"/>
          <w:lang w:val="uk-UA" w:eastAsia="ru-RU"/>
        </w:rPr>
        <w:t xml:space="preserve">здається Вам неприйнятним, але </w:t>
      </w:r>
      <w:r w:rsidR="6BAA31A0" w:rsidRPr="00E04E40">
        <w:rPr>
          <w:rFonts w:ascii="Times New Roman" w:eastAsia="Times New Roman" w:hAnsi="Times New Roman" w:cs="Times New Roman"/>
          <w:color w:val="000000" w:themeColor="text1"/>
          <w:sz w:val="28"/>
          <w:szCs w:val="28"/>
          <w:lang w:val="uk-UA" w:eastAsia="ru-RU"/>
        </w:rPr>
        <w:t>і</w:t>
      </w:r>
      <w:r w:rsidRPr="00E04E40">
        <w:rPr>
          <w:rFonts w:ascii="Times New Roman" w:eastAsia="Times New Roman" w:hAnsi="Times New Roman" w:cs="Times New Roman"/>
          <w:color w:val="000000" w:themeColor="text1"/>
          <w:sz w:val="28"/>
          <w:szCs w:val="28"/>
          <w:lang w:val="uk-UA" w:eastAsia="ru-RU"/>
        </w:rPr>
        <w:t xml:space="preserve">з чимось Ви згодні – під картку «Це не </w:t>
      </w:r>
      <w:r w:rsidR="6C32E7A5" w:rsidRPr="11784D63">
        <w:rPr>
          <w:rFonts w:ascii="Times New Roman" w:eastAsia="Times New Roman" w:hAnsi="Times New Roman" w:cs="Times New Roman"/>
          <w:color w:val="000000" w:themeColor="text1"/>
          <w:sz w:val="28"/>
          <w:szCs w:val="28"/>
          <w:lang w:val="uk-UA" w:eastAsia="ru-RU"/>
        </w:rPr>
        <w:t xml:space="preserve">взагалі </w:t>
      </w:r>
      <w:r w:rsidRPr="00E04E40">
        <w:rPr>
          <w:rFonts w:ascii="Times New Roman" w:eastAsia="Times New Roman" w:hAnsi="Times New Roman" w:cs="Times New Roman"/>
          <w:color w:val="000000" w:themeColor="text1"/>
          <w:sz w:val="28"/>
          <w:szCs w:val="28"/>
          <w:lang w:val="uk-UA" w:eastAsia="ru-RU"/>
        </w:rPr>
        <w:t xml:space="preserve">так»; якщо категорично не згодні </w:t>
      </w:r>
      <w:r w:rsidR="3625AA9F" w:rsidRPr="00E04E40">
        <w:rPr>
          <w:rFonts w:ascii="Times New Roman" w:eastAsia="Times New Roman" w:hAnsi="Times New Roman" w:cs="Times New Roman"/>
          <w:color w:val="000000" w:themeColor="text1"/>
          <w:sz w:val="28"/>
          <w:szCs w:val="28"/>
          <w:lang w:val="uk-UA" w:eastAsia="ru-RU"/>
        </w:rPr>
        <w:t>і</w:t>
      </w:r>
      <w:r w:rsidRPr="00E04E40">
        <w:rPr>
          <w:rFonts w:ascii="Times New Roman" w:eastAsia="Times New Roman" w:hAnsi="Times New Roman" w:cs="Times New Roman"/>
          <w:color w:val="000000" w:themeColor="text1"/>
          <w:sz w:val="28"/>
          <w:szCs w:val="28"/>
          <w:lang w:val="uk-UA" w:eastAsia="ru-RU"/>
        </w:rPr>
        <w:t xml:space="preserve">з твердженням – під картку «Це неправильно». Розподіляючи картки </w:t>
      </w:r>
      <w:r w:rsidR="62ABAC5B" w:rsidRPr="00E04E40">
        <w:rPr>
          <w:rFonts w:ascii="Times New Roman" w:eastAsia="Times New Roman" w:hAnsi="Times New Roman" w:cs="Times New Roman"/>
          <w:color w:val="000000" w:themeColor="text1"/>
          <w:sz w:val="28"/>
          <w:szCs w:val="28"/>
          <w:lang w:val="uk-UA" w:eastAsia="ru-RU"/>
        </w:rPr>
        <w:t>і</w:t>
      </w:r>
      <w:r w:rsidRPr="00E04E40">
        <w:rPr>
          <w:rFonts w:ascii="Times New Roman" w:eastAsia="Times New Roman" w:hAnsi="Times New Roman" w:cs="Times New Roman"/>
          <w:color w:val="000000" w:themeColor="text1"/>
          <w:sz w:val="28"/>
          <w:szCs w:val="28"/>
          <w:lang w:val="uk-UA" w:eastAsia="ru-RU"/>
        </w:rPr>
        <w:t xml:space="preserve">з твердженнями на чотири групи, намагайтеся висловлювати </w:t>
      </w:r>
      <w:r w:rsidR="0B3B6969" w:rsidRPr="11784D63">
        <w:rPr>
          <w:rFonts w:ascii="Times New Roman" w:eastAsia="Times New Roman" w:hAnsi="Times New Roman" w:cs="Times New Roman"/>
          <w:color w:val="000000" w:themeColor="text1"/>
          <w:sz w:val="28"/>
          <w:szCs w:val="28"/>
          <w:lang w:val="uk-UA" w:eastAsia="ru-RU"/>
        </w:rPr>
        <w:t xml:space="preserve">власну </w:t>
      </w:r>
      <w:r w:rsidRPr="00E04E40">
        <w:rPr>
          <w:rFonts w:ascii="Times New Roman" w:eastAsia="Times New Roman" w:hAnsi="Times New Roman" w:cs="Times New Roman"/>
          <w:color w:val="000000" w:themeColor="text1"/>
          <w:sz w:val="28"/>
          <w:szCs w:val="28"/>
          <w:lang w:val="uk-UA" w:eastAsia="ru-RU"/>
        </w:rPr>
        <w:t xml:space="preserve">думку, а не ту, яка побутує серед </w:t>
      </w:r>
      <w:r w:rsidR="005146AF" w:rsidRPr="00E04E40">
        <w:rPr>
          <w:rFonts w:ascii="Times New Roman" w:eastAsia="Times New Roman" w:hAnsi="Times New Roman" w:cs="Times New Roman"/>
          <w:color w:val="000000" w:themeColor="text1"/>
          <w:sz w:val="28"/>
          <w:szCs w:val="28"/>
          <w:lang w:val="uk-UA" w:eastAsia="ru-RU"/>
        </w:rPr>
        <w:t xml:space="preserve">ваших </w:t>
      </w:r>
      <w:r w:rsidRPr="00E04E40">
        <w:rPr>
          <w:rFonts w:ascii="Times New Roman" w:eastAsia="Times New Roman" w:hAnsi="Times New Roman" w:cs="Times New Roman"/>
          <w:color w:val="000000" w:themeColor="text1"/>
          <w:sz w:val="28"/>
          <w:szCs w:val="28"/>
          <w:lang w:val="uk-UA" w:eastAsia="ru-RU"/>
        </w:rPr>
        <w:t xml:space="preserve">близьких </w:t>
      </w:r>
      <w:r w:rsidR="745FA862" w:rsidRPr="00E04E40">
        <w:rPr>
          <w:rFonts w:ascii="Times New Roman" w:eastAsia="Times New Roman" w:hAnsi="Times New Roman" w:cs="Times New Roman"/>
          <w:color w:val="000000" w:themeColor="text1"/>
          <w:sz w:val="28"/>
          <w:szCs w:val="28"/>
          <w:lang w:val="uk-UA" w:eastAsia="ru-RU"/>
        </w:rPr>
        <w:t>та</w:t>
      </w:r>
      <w:r w:rsidRPr="00E04E40">
        <w:rPr>
          <w:rFonts w:ascii="Times New Roman" w:eastAsia="Times New Roman" w:hAnsi="Times New Roman" w:cs="Times New Roman"/>
          <w:color w:val="000000" w:themeColor="text1"/>
          <w:sz w:val="28"/>
          <w:szCs w:val="28"/>
          <w:lang w:val="uk-UA" w:eastAsia="ru-RU"/>
        </w:rPr>
        <w:t xml:space="preserve"> друзів</w:t>
      </w:r>
      <w:r w:rsidRPr="00E04E40">
        <w:rPr>
          <w:rFonts w:ascii="Times New Roman" w:eastAsia="Times New Roman" w:hAnsi="Times New Roman" w:cs="Times New Roman"/>
          <w:color w:val="000000" w:themeColor="text1"/>
          <w:spacing w:val="-2"/>
          <w:sz w:val="28"/>
          <w:szCs w:val="28"/>
          <w:lang w:val="uk-UA" w:eastAsia="ru-RU"/>
        </w:rPr>
        <w:t xml:space="preserve">». </w:t>
      </w:r>
    </w:p>
    <w:p w14:paraId="447920CE" w14:textId="672491C5" w:rsidR="00D94A0D" w:rsidRPr="00E04E40" w:rsidRDefault="00D94A0D" w:rsidP="11784D6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pacing w:val="-2"/>
          <w:sz w:val="28"/>
          <w:szCs w:val="28"/>
          <w:lang w:val="uk-UA" w:eastAsia="ru-RU"/>
        </w:rPr>
        <w:t xml:space="preserve">Після виконання завдання консультант реєстрував </w:t>
      </w:r>
      <w:r w:rsidRPr="00E04E40">
        <w:rPr>
          <w:rFonts w:ascii="Times New Roman" w:eastAsia="Times New Roman" w:hAnsi="Times New Roman" w:cs="Times New Roman"/>
          <w:color w:val="000000" w:themeColor="text1"/>
          <w:spacing w:val="-1"/>
          <w:sz w:val="28"/>
          <w:szCs w:val="28"/>
          <w:lang w:val="uk-UA" w:eastAsia="ru-RU"/>
        </w:rPr>
        <w:t>відповіді дівчини у протоколі консультаційного дослідження. Варіант відповіді «Цілком згодн</w:t>
      </w:r>
      <w:r w:rsidR="005146AF" w:rsidRPr="00E04E40">
        <w:rPr>
          <w:rFonts w:ascii="Times New Roman" w:eastAsia="Times New Roman" w:hAnsi="Times New Roman" w:cs="Times New Roman"/>
          <w:color w:val="000000" w:themeColor="text1"/>
          <w:spacing w:val="-1"/>
          <w:sz w:val="28"/>
          <w:szCs w:val="28"/>
          <w:lang w:val="uk-UA" w:eastAsia="ru-RU"/>
        </w:rPr>
        <w:t>а</w:t>
      </w:r>
      <w:r w:rsidRPr="00E04E40">
        <w:rPr>
          <w:rFonts w:ascii="Times New Roman" w:eastAsia="Times New Roman" w:hAnsi="Times New Roman" w:cs="Times New Roman"/>
          <w:color w:val="000000" w:themeColor="text1"/>
          <w:spacing w:val="-1"/>
          <w:sz w:val="28"/>
          <w:szCs w:val="28"/>
          <w:lang w:val="uk-UA" w:eastAsia="ru-RU"/>
        </w:rPr>
        <w:t xml:space="preserve">» оцінювався у 3 бали, «Загалом це </w:t>
      </w:r>
      <w:r w:rsidR="5BDF9CF9" w:rsidRPr="00E04E40">
        <w:rPr>
          <w:rFonts w:ascii="Times New Roman" w:eastAsia="Times New Roman" w:hAnsi="Times New Roman" w:cs="Times New Roman"/>
          <w:color w:val="000000" w:themeColor="text1"/>
          <w:sz w:val="28"/>
          <w:szCs w:val="28"/>
          <w:lang w:val="uk-UA" w:eastAsia="ru-RU"/>
        </w:rPr>
        <w:t>вірно</w:t>
      </w:r>
      <w:r w:rsidRPr="00E04E40">
        <w:rPr>
          <w:rFonts w:ascii="Times New Roman" w:eastAsia="Times New Roman" w:hAnsi="Times New Roman" w:cs="Times New Roman"/>
          <w:color w:val="000000" w:themeColor="text1"/>
          <w:sz w:val="28"/>
          <w:szCs w:val="28"/>
          <w:lang w:val="uk-UA" w:eastAsia="ru-RU"/>
        </w:rPr>
        <w:t>» — 2 бали, «Це не зовсім так» – 1 бал, «Це не</w:t>
      </w:r>
      <w:r w:rsidR="3893BDF8" w:rsidRPr="00E04E40">
        <w:rPr>
          <w:rFonts w:ascii="Times New Roman" w:eastAsia="Times New Roman" w:hAnsi="Times New Roman" w:cs="Times New Roman"/>
          <w:color w:val="000000" w:themeColor="text1"/>
          <w:sz w:val="28"/>
          <w:szCs w:val="28"/>
          <w:lang w:val="uk-UA" w:eastAsia="ru-RU"/>
        </w:rPr>
        <w:t>вірно</w:t>
      </w:r>
      <w:r w:rsidRPr="00E04E40">
        <w:rPr>
          <w:rFonts w:ascii="Times New Roman" w:eastAsia="Times New Roman" w:hAnsi="Times New Roman" w:cs="Times New Roman"/>
          <w:color w:val="000000" w:themeColor="text1"/>
          <w:sz w:val="28"/>
          <w:szCs w:val="28"/>
          <w:lang w:val="uk-UA" w:eastAsia="ru-RU"/>
        </w:rPr>
        <w:t xml:space="preserve">» – 0 балів. </w:t>
      </w:r>
      <w:r w:rsidR="15A7A8B1" w:rsidRPr="00E04E40">
        <w:rPr>
          <w:rFonts w:ascii="Times New Roman" w:eastAsia="Times New Roman" w:hAnsi="Times New Roman" w:cs="Times New Roman"/>
          <w:color w:val="000000" w:themeColor="text1"/>
          <w:sz w:val="28"/>
          <w:szCs w:val="28"/>
          <w:lang w:val="uk-UA" w:eastAsia="ru-RU"/>
        </w:rPr>
        <w:t xml:space="preserve">В </w:t>
      </w:r>
      <w:r w:rsidRPr="00E04E40">
        <w:rPr>
          <w:rFonts w:ascii="Times New Roman" w:eastAsia="Times New Roman" w:hAnsi="Times New Roman" w:cs="Times New Roman"/>
          <w:color w:val="000000" w:themeColor="text1"/>
          <w:spacing w:val="-1"/>
          <w:sz w:val="28"/>
          <w:szCs w:val="28"/>
          <w:lang w:val="uk-UA" w:eastAsia="ru-RU"/>
        </w:rPr>
        <w:t xml:space="preserve">протоколі консультант підсумовував бали за кожним </w:t>
      </w:r>
      <w:r w:rsidR="26799C82" w:rsidRPr="00E04E40">
        <w:rPr>
          <w:rFonts w:ascii="Times New Roman" w:eastAsia="Times New Roman" w:hAnsi="Times New Roman" w:cs="Times New Roman"/>
          <w:color w:val="000000" w:themeColor="text1"/>
          <w:spacing w:val="-1"/>
          <w:sz w:val="28"/>
          <w:szCs w:val="28"/>
          <w:lang w:val="uk-UA" w:eastAsia="ru-RU"/>
        </w:rPr>
        <w:t xml:space="preserve">фактором </w:t>
      </w:r>
      <w:r w:rsidRPr="00E04E40">
        <w:rPr>
          <w:rFonts w:ascii="Times New Roman" w:eastAsia="Times New Roman" w:hAnsi="Times New Roman" w:cs="Times New Roman"/>
          <w:color w:val="000000" w:themeColor="text1"/>
          <w:spacing w:val="-1"/>
          <w:sz w:val="28"/>
          <w:szCs w:val="28"/>
          <w:lang w:val="uk-UA" w:eastAsia="ru-RU"/>
        </w:rPr>
        <w:t>ШСЦ. За двома першими показниками о</w:t>
      </w:r>
      <w:r w:rsidR="48FEBF2E" w:rsidRPr="00E04E40">
        <w:rPr>
          <w:rFonts w:ascii="Times New Roman" w:eastAsia="Times New Roman" w:hAnsi="Times New Roman" w:cs="Times New Roman"/>
          <w:color w:val="000000" w:themeColor="text1"/>
          <w:spacing w:val="-1"/>
          <w:sz w:val="28"/>
          <w:szCs w:val="28"/>
          <w:lang w:val="uk-UA" w:eastAsia="ru-RU"/>
        </w:rPr>
        <w:t xml:space="preserve">тримані </w:t>
      </w:r>
      <w:r w:rsidRPr="00E04E40">
        <w:rPr>
          <w:rFonts w:ascii="Times New Roman" w:eastAsia="Times New Roman" w:hAnsi="Times New Roman" w:cs="Times New Roman"/>
          <w:color w:val="000000" w:themeColor="text1"/>
          <w:spacing w:val="-1"/>
          <w:sz w:val="28"/>
          <w:szCs w:val="28"/>
          <w:lang w:val="uk-UA" w:eastAsia="ru-RU"/>
        </w:rPr>
        <w:t xml:space="preserve">результати є </w:t>
      </w:r>
      <w:r w:rsidRPr="00E04E40">
        <w:rPr>
          <w:rFonts w:ascii="Times New Roman" w:eastAsia="Times New Roman" w:hAnsi="Times New Roman" w:cs="Times New Roman"/>
          <w:color w:val="000000" w:themeColor="text1"/>
          <w:spacing w:val="-1"/>
          <w:sz w:val="28"/>
          <w:szCs w:val="28"/>
          <w:lang w:val="uk-UA" w:eastAsia="ru-RU"/>
        </w:rPr>
        <w:lastRenderedPageBreak/>
        <w:t xml:space="preserve">підсумковими, їх переносять </w:t>
      </w:r>
      <w:r w:rsidR="6BA972D7" w:rsidRPr="00E04E40">
        <w:rPr>
          <w:rFonts w:ascii="Times New Roman" w:eastAsia="Times New Roman" w:hAnsi="Times New Roman" w:cs="Times New Roman"/>
          <w:color w:val="000000" w:themeColor="text1"/>
          <w:spacing w:val="-1"/>
          <w:sz w:val="28"/>
          <w:szCs w:val="28"/>
          <w:lang w:val="uk-UA" w:eastAsia="ru-RU"/>
        </w:rPr>
        <w:t>у</w:t>
      </w:r>
      <w:r w:rsidRPr="00E04E40">
        <w:rPr>
          <w:rFonts w:ascii="Times New Roman" w:eastAsia="Times New Roman" w:hAnsi="Times New Roman" w:cs="Times New Roman"/>
          <w:color w:val="000000" w:themeColor="text1"/>
          <w:spacing w:val="-1"/>
          <w:sz w:val="28"/>
          <w:szCs w:val="28"/>
          <w:lang w:val="uk-UA" w:eastAsia="ru-RU"/>
        </w:rPr>
        <w:t xml:space="preserve"> останню графу </w:t>
      </w:r>
      <w:r w:rsidRPr="00E04E40">
        <w:rPr>
          <w:rFonts w:ascii="Times New Roman" w:eastAsia="Times New Roman" w:hAnsi="Times New Roman" w:cs="Times New Roman"/>
          <w:color w:val="000000" w:themeColor="text1"/>
          <w:sz w:val="28"/>
          <w:szCs w:val="28"/>
          <w:lang w:val="uk-UA" w:eastAsia="ru-RU"/>
        </w:rPr>
        <w:t xml:space="preserve">протоколу. Підсумкові </w:t>
      </w:r>
      <w:r w:rsidR="55152458" w:rsidRPr="00E04E40">
        <w:rPr>
          <w:rFonts w:ascii="Times New Roman" w:eastAsia="Times New Roman" w:hAnsi="Times New Roman" w:cs="Times New Roman"/>
          <w:color w:val="000000" w:themeColor="text1"/>
          <w:sz w:val="28"/>
          <w:szCs w:val="28"/>
          <w:lang w:val="uk-UA" w:eastAsia="ru-RU"/>
        </w:rPr>
        <w:t xml:space="preserve">оцінки </w:t>
      </w:r>
      <w:r w:rsidRPr="00E04E40">
        <w:rPr>
          <w:rFonts w:ascii="Times New Roman" w:eastAsia="Times New Roman" w:hAnsi="Times New Roman" w:cs="Times New Roman"/>
          <w:color w:val="000000" w:themeColor="text1"/>
          <w:sz w:val="28"/>
          <w:szCs w:val="28"/>
          <w:lang w:val="uk-UA" w:eastAsia="ru-RU"/>
        </w:rPr>
        <w:t xml:space="preserve">інших показників </w:t>
      </w:r>
      <w:r w:rsidR="3A4BE08A" w:rsidRPr="00E04E40">
        <w:rPr>
          <w:rFonts w:ascii="Times New Roman" w:eastAsia="Times New Roman" w:hAnsi="Times New Roman" w:cs="Times New Roman"/>
          <w:color w:val="000000" w:themeColor="text1"/>
          <w:sz w:val="28"/>
          <w:szCs w:val="28"/>
          <w:lang w:val="uk-UA" w:eastAsia="ru-RU"/>
        </w:rPr>
        <w:t xml:space="preserve">розраховують </w:t>
      </w:r>
      <w:r w:rsidRPr="00E04E40">
        <w:rPr>
          <w:rFonts w:ascii="Times New Roman" w:eastAsia="Times New Roman" w:hAnsi="Times New Roman" w:cs="Times New Roman"/>
          <w:color w:val="000000" w:themeColor="text1"/>
          <w:sz w:val="28"/>
          <w:szCs w:val="28"/>
          <w:lang w:val="uk-UA" w:eastAsia="ru-RU"/>
        </w:rPr>
        <w:t xml:space="preserve">як напівсуму балів за підшкалами «Рольові очікування» </w:t>
      </w:r>
      <w:r w:rsidR="4F27D9A9" w:rsidRPr="00E04E40">
        <w:rPr>
          <w:rFonts w:ascii="Times New Roman" w:eastAsia="Times New Roman" w:hAnsi="Times New Roman" w:cs="Times New Roman"/>
          <w:color w:val="000000" w:themeColor="text1"/>
          <w:sz w:val="28"/>
          <w:szCs w:val="28"/>
          <w:lang w:val="uk-UA" w:eastAsia="ru-RU"/>
        </w:rPr>
        <w:t>й</w:t>
      </w:r>
      <w:r w:rsidRPr="00E04E40">
        <w:rPr>
          <w:rFonts w:ascii="Times New Roman" w:eastAsia="Times New Roman" w:hAnsi="Times New Roman" w:cs="Times New Roman"/>
          <w:color w:val="000000" w:themeColor="text1"/>
          <w:sz w:val="28"/>
          <w:szCs w:val="28"/>
          <w:lang w:val="uk-UA" w:eastAsia="ru-RU"/>
        </w:rPr>
        <w:t xml:space="preserve"> «Рольові домагання».</w:t>
      </w:r>
    </w:p>
    <w:p w14:paraId="6A665034" w14:textId="3762788E" w:rsidR="00D94A0D" w:rsidRPr="00E04E40" w:rsidRDefault="00D94A0D" w:rsidP="11784D63">
      <w:pPr>
        <w:shd w:val="clear" w:color="auto" w:fill="FFFFFF" w:themeFill="background1"/>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11784D63">
        <w:rPr>
          <w:rFonts w:ascii="Times New Roman" w:eastAsia="Times New Roman" w:hAnsi="Times New Roman" w:cs="Times New Roman"/>
          <w:color w:val="000000" w:themeColor="text1"/>
          <w:spacing w:val="-1"/>
          <w:sz w:val="28"/>
          <w:szCs w:val="28"/>
          <w:lang w:val="uk-UA" w:eastAsia="ru-RU"/>
        </w:rPr>
        <w:t xml:space="preserve">Інтерпретація шкали </w:t>
      </w:r>
      <w:r w:rsidR="16733ECC" w:rsidRPr="11784D63">
        <w:rPr>
          <w:rFonts w:ascii="Times New Roman" w:eastAsia="Times New Roman" w:hAnsi="Times New Roman" w:cs="Times New Roman"/>
          <w:color w:val="000000" w:themeColor="text1"/>
          <w:spacing w:val="-1"/>
          <w:sz w:val="28"/>
          <w:szCs w:val="28"/>
          <w:lang w:val="uk-UA" w:eastAsia="ru-RU"/>
        </w:rPr>
        <w:t xml:space="preserve">родинних </w:t>
      </w:r>
      <w:r w:rsidRPr="11784D63">
        <w:rPr>
          <w:rFonts w:ascii="Times New Roman" w:eastAsia="Times New Roman" w:hAnsi="Times New Roman" w:cs="Times New Roman"/>
          <w:color w:val="000000" w:themeColor="text1"/>
          <w:spacing w:val="-1"/>
          <w:sz w:val="28"/>
          <w:szCs w:val="28"/>
          <w:lang w:val="uk-UA" w:eastAsia="ru-RU"/>
        </w:rPr>
        <w:t>цінностей здійснювалася за такими значеннями шкал.</w:t>
      </w:r>
    </w:p>
    <w:p w14:paraId="0CD0BDF6" w14:textId="36582015" w:rsidR="00D94A0D" w:rsidRPr="00E04E40" w:rsidRDefault="00D94A0D" w:rsidP="005961A9">
      <w:pPr>
        <w:widowControl w:val="0"/>
        <w:numPr>
          <w:ilvl w:val="0"/>
          <w:numId w:val="1"/>
        </w:numPr>
        <w:shd w:val="clear" w:color="auto" w:fill="FFFFFF" w:themeFill="background1"/>
        <w:tabs>
          <w:tab w:val="left" w:pos="946"/>
        </w:tabs>
        <w:autoSpaceDE w:val="0"/>
        <w:autoSpaceDN w:val="0"/>
        <w:adjustRightInd w:val="0"/>
        <w:spacing w:after="0" w:line="360" w:lineRule="auto"/>
        <w:ind w:left="0" w:firstLine="709"/>
        <w:jc w:val="both"/>
        <w:rPr>
          <w:rFonts w:ascii="Times New Roman" w:eastAsia="Times New Roman" w:hAnsi="Times New Roman" w:cs="Times New Roman"/>
          <w:color w:val="000000" w:themeColor="text1"/>
          <w:spacing w:val="-23"/>
          <w:sz w:val="28"/>
          <w:szCs w:val="28"/>
          <w:lang w:val="uk-UA" w:eastAsia="ru-RU"/>
        </w:rPr>
      </w:pPr>
      <w:r w:rsidRPr="11784D63">
        <w:rPr>
          <w:rFonts w:ascii="Times New Roman" w:eastAsia="Times New Roman" w:hAnsi="Times New Roman" w:cs="Times New Roman"/>
          <w:i/>
          <w:iCs/>
          <w:color w:val="000000" w:themeColor="text1"/>
          <w:sz w:val="28"/>
          <w:szCs w:val="28"/>
          <w:lang w:val="uk-UA" w:eastAsia="ru-RU"/>
        </w:rPr>
        <w:t xml:space="preserve">Значущість сексуальних стосунків </w:t>
      </w:r>
      <w:r w:rsidR="0BAD31D4" w:rsidRPr="11784D63">
        <w:rPr>
          <w:rFonts w:ascii="Times New Roman" w:eastAsia="Times New Roman" w:hAnsi="Times New Roman" w:cs="Times New Roman"/>
          <w:i/>
          <w:iCs/>
          <w:color w:val="000000" w:themeColor="text1"/>
          <w:sz w:val="28"/>
          <w:szCs w:val="28"/>
          <w:lang w:val="uk-UA" w:eastAsia="ru-RU"/>
        </w:rPr>
        <w:t>в</w:t>
      </w:r>
      <w:r w:rsidRPr="11784D63">
        <w:rPr>
          <w:rFonts w:ascii="Times New Roman" w:eastAsia="Times New Roman" w:hAnsi="Times New Roman" w:cs="Times New Roman"/>
          <w:i/>
          <w:iCs/>
          <w:color w:val="000000" w:themeColor="text1"/>
          <w:sz w:val="28"/>
          <w:szCs w:val="28"/>
          <w:lang w:val="uk-UA" w:eastAsia="ru-RU"/>
        </w:rPr>
        <w:t xml:space="preserve"> шлюбі. </w:t>
      </w:r>
      <w:r w:rsidRPr="00E04E40">
        <w:rPr>
          <w:rFonts w:ascii="Times New Roman" w:eastAsia="Times New Roman" w:hAnsi="Times New Roman" w:cs="Times New Roman"/>
          <w:color w:val="000000" w:themeColor="text1"/>
          <w:sz w:val="28"/>
          <w:szCs w:val="28"/>
          <w:lang w:val="uk-UA" w:eastAsia="ru-RU"/>
        </w:rPr>
        <w:t xml:space="preserve">Високі оцінки (7–9 балів) означають, що </w:t>
      </w:r>
      <w:r w:rsidR="7FF19B17" w:rsidRPr="00E04E40">
        <w:rPr>
          <w:rFonts w:ascii="Times New Roman" w:eastAsia="Times New Roman" w:hAnsi="Times New Roman" w:cs="Times New Roman"/>
          <w:color w:val="000000" w:themeColor="text1"/>
          <w:sz w:val="28"/>
          <w:szCs w:val="28"/>
          <w:lang w:val="uk-UA" w:eastAsia="ru-RU"/>
        </w:rPr>
        <w:t xml:space="preserve">досліджена </w:t>
      </w:r>
      <w:r w:rsidRPr="00E04E40">
        <w:rPr>
          <w:rFonts w:ascii="Times New Roman" w:eastAsia="Times New Roman" w:hAnsi="Times New Roman" w:cs="Times New Roman"/>
          <w:color w:val="000000" w:themeColor="text1"/>
          <w:sz w:val="28"/>
          <w:szCs w:val="28"/>
          <w:lang w:val="uk-UA" w:eastAsia="ru-RU"/>
        </w:rPr>
        <w:t xml:space="preserve">вважає сексуальну гармонію </w:t>
      </w:r>
      <w:r w:rsidR="177EBD4E" w:rsidRPr="00E04E40">
        <w:rPr>
          <w:rFonts w:ascii="Times New Roman" w:eastAsia="Times New Roman" w:hAnsi="Times New Roman" w:cs="Times New Roman"/>
          <w:color w:val="000000" w:themeColor="text1"/>
          <w:sz w:val="28"/>
          <w:szCs w:val="28"/>
          <w:lang w:val="uk-UA" w:eastAsia="ru-RU"/>
        </w:rPr>
        <w:t xml:space="preserve">необхідною </w:t>
      </w:r>
      <w:r w:rsidRPr="00E04E40">
        <w:rPr>
          <w:rFonts w:ascii="Times New Roman" w:eastAsia="Times New Roman" w:hAnsi="Times New Roman" w:cs="Times New Roman"/>
          <w:color w:val="000000" w:themeColor="text1"/>
          <w:sz w:val="28"/>
          <w:szCs w:val="28"/>
          <w:lang w:val="uk-UA" w:eastAsia="ru-RU"/>
        </w:rPr>
        <w:t xml:space="preserve">умовою </w:t>
      </w:r>
      <w:r w:rsidRPr="00E04E40">
        <w:rPr>
          <w:rFonts w:ascii="Times New Roman" w:eastAsia="Times New Roman" w:hAnsi="Times New Roman" w:cs="Times New Roman"/>
          <w:color w:val="000000" w:themeColor="text1"/>
          <w:spacing w:val="-2"/>
          <w:sz w:val="28"/>
          <w:szCs w:val="28"/>
          <w:lang w:val="uk-UA" w:eastAsia="ru-RU"/>
        </w:rPr>
        <w:t xml:space="preserve">подружнього щастя; </w:t>
      </w:r>
      <w:r w:rsidR="478E519F" w:rsidRPr="00E04E40">
        <w:rPr>
          <w:rFonts w:ascii="Times New Roman" w:eastAsia="Times New Roman" w:hAnsi="Times New Roman" w:cs="Times New Roman"/>
          <w:color w:val="000000" w:themeColor="text1"/>
          <w:spacing w:val="-2"/>
          <w:sz w:val="28"/>
          <w:szCs w:val="28"/>
          <w:lang w:val="uk-UA" w:eastAsia="ru-RU"/>
        </w:rPr>
        <w:t xml:space="preserve">відношення </w:t>
      </w:r>
      <w:r w:rsidRPr="00E04E40">
        <w:rPr>
          <w:rFonts w:ascii="Times New Roman" w:eastAsia="Times New Roman" w:hAnsi="Times New Roman" w:cs="Times New Roman"/>
          <w:color w:val="000000" w:themeColor="text1"/>
          <w:spacing w:val="-2"/>
          <w:sz w:val="28"/>
          <w:szCs w:val="28"/>
          <w:lang w:val="uk-UA" w:eastAsia="ru-RU"/>
        </w:rPr>
        <w:t>до майбутнього чоловіка істотно залежить від оцін</w:t>
      </w:r>
      <w:r w:rsidR="6B62FF5E" w:rsidRPr="00E04E40">
        <w:rPr>
          <w:rFonts w:ascii="Times New Roman" w:eastAsia="Times New Roman" w:hAnsi="Times New Roman" w:cs="Times New Roman"/>
          <w:color w:val="000000" w:themeColor="text1"/>
          <w:spacing w:val="-2"/>
          <w:sz w:val="28"/>
          <w:szCs w:val="28"/>
          <w:lang w:val="uk-UA" w:eastAsia="ru-RU"/>
        </w:rPr>
        <w:t>ювання</w:t>
      </w:r>
      <w:r w:rsidRPr="00E04E40">
        <w:rPr>
          <w:rFonts w:ascii="Times New Roman" w:eastAsia="Times New Roman" w:hAnsi="Times New Roman" w:cs="Times New Roman"/>
          <w:color w:val="000000" w:themeColor="text1"/>
          <w:spacing w:val="-2"/>
          <w:sz w:val="28"/>
          <w:szCs w:val="28"/>
          <w:lang w:val="uk-UA" w:eastAsia="ru-RU"/>
        </w:rPr>
        <w:t xml:space="preserve"> її (його) </w:t>
      </w:r>
      <w:r w:rsidRPr="00E04E40">
        <w:rPr>
          <w:rFonts w:ascii="Times New Roman" w:eastAsia="Times New Roman" w:hAnsi="Times New Roman" w:cs="Times New Roman"/>
          <w:color w:val="000000" w:themeColor="text1"/>
          <w:spacing w:val="-1"/>
          <w:sz w:val="28"/>
          <w:szCs w:val="28"/>
          <w:lang w:val="uk-UA" w:eastAsia="ru-RU"/>
        </w:rPr>
        <w:t>як сексуального партнера. Низькі оцінки (менш</w:t>
      </w:r>
      <w:r w:rsidR="047FF413" w:rsidRPr="00E04E40">
        <w:rPr>
          <w:rFonts w:ascii="Times New Roman" w:eastAsia="Times New Roman" w:hAnsi="Times New Roman" w:cs="Times New Roman"/>
          <w:color w:val="000000" w:themeColor="text1"/>
          <w:spacing w:val="-1"/>
          <w:sz w:val="28"/>
          <w:szCs w:val="28"/>
          <w:lang w:val="uk-UA" w:eastAsia="ru-RU"/>
        </w:rPr>
        <w:t>е</w:t>
      </w:r>
      <w:r w:rsidRPr="00E04E40">
        <w:rPr>
          <w:rFonts w:ascii="Times New Roman" w:eastAsia="Times New Roman" w:hAnsi="Times New Roman" w:cs="Times New Roman"/>
          <w:color w:val="000000" w:themeColor="text1"/>
          <w:spacing w:val="-1"/>
          <w:sz w:val="28"/>
          <w:szCs w:val="28"/>
          <w:lang w:val="uk-UA" w:eastAsia="ru-RU"/>
        </w:rPr>
        <w:t xml:space="preserve"> як 3 бали) інтерпретуються як недооцін</w:t>
      </w:r>
      <w:r w:rsidR="73C89216" w:rsidRPr="00E04E40">
        <w:rPr>
          <w:rFonts w:ascii="Times New Roman" w:eastAsia="Times New Roman" w:hAnsi="Times New Roman" w:cs="Times New Roman"/>
          <w:color w:val="000000" w:themeColor="text1"/>
          <w:spacing w:val="-1"/>
          <w:sz w:val="28"/>
          <w:szCs w:val="28"/>
          <w:lang w:val="uk-UA" w:eastAsia="ru-RU"/>
        </w:rPr>
        <w:t xml:space="preserve">ювання </w:t>
      </w:r>
      <w:r w:rsidRPr="00E04E40">
        <w:rPr>
          <w:rFonts w:ascii="Times New Roman" w:eastAsia="Times New Roman" w:hAnsi="Times New Roman" w:cs="Times New Roman"/>
          <w:color w:val="000000" w:themeColor="text1"/>
          <w:sz w:val="28"/>
          <w:szCs w:val="28"/>
          <w:lang w:val="uk-UA" w:eastAsia="ru-RU"/>
        </w:rPr>
        <w:t>сексуальних стосунків у шлюбі.</w:t>
      </w:r>
    </w:p>
    <w:p w14:paraId="7990C269" w14:textId="7353CB3A" w:rsidR="00D94A0D" w:rsidRPr="00E04E40" w:rsidRDefault="00D94A0D" w:rsidP="005961A9">
      <w:pPr>
        <w:widowControl w:val="0"/>
        <w:numPr>
          <w:ilvl w:val="0"/>
          <w:numId w:val="1"/>
        </w:numPr>
        <w:shd w:val="clear" w:color="auto" w:fill="FFFFFF" w:themeFill="background1"/>
        <w:tabs>
          <w:tab w:val="left" w:pos="946"/>
        </w:tabs>
        <w:autoSpaceDE w:val="0"/>
        <w:autoSpaceDN w:val="0"/>
        <w:adjustRightInd w:val="0"/>
        <w:spacing w:after="0" w:line="360" w:lineRule="auto"/>
        <w:ind w:left="0" w:firstLine="709"/>
        <w:jc w:val="both"/>
        <w:rPr>
          <w:rFonts w:ascii="Times New Roman" w:eastAsia="Times New Roman" w:hAnsi="Times New Roman" w:cs="Times New Roman"/>
          <w:i/>
          <w:iCs/>
          <w:color w:val="000000" w:themeColor="text1"/>
          <w:spacing w:val="-11"/>
          <w:sz w:val="28"/>
          <w:szCs w:val="28"/>
          <w:lang w:val="uk-UA" w:eastAsia="ru-RU"/>
        </w:rPr>
      </w:pPr>
      <w:r w:rsidRPr="11784D63">
        <w:rPr>
          <w:rFonts w:ascii="Times New Roman" w:eastAsia="Times New Roman" w:hAnsi="Times New Roman" w:cs="Times New Roman"/>
          <w:i/>
          <w:iCs/>
          <w:color w:val="000000" w:themeColor="text1"/>
          <w:sz w:val="28"/>
          <w:szCs w:val="28"/>
          <w:lang w:val="uk-UA" w:eastAsia="ru-RU"/>
        </w:rPr>
        <w:t xml:space="preserve">Установка на особистісну ідентифікацію з шлюбним партнером: очікування спільності інтересів, </w:t>
      </w:r>
      <w:r w:rsidR="7F36D97C" w:rsidRPr="11784D63">
        <w:rPr>
          <w:rFonts w:ascii="Times New Roman" w:eastAsia="Times New Roman" w:hAnsi="Times New Roman" w:cs="Times New Roman"/>
          <w:i/>
          <w:iCs/>
          <w:color w:val="000000" w:themeColor="text1"/>
          <w:sz w:val="28"/>
          <w:szCs w:val="28"/>
          <w:lang w:val="uk-UA" w:eastAsia="ru-RU"/>
        </w:rPr>
        <w:t>вимог</w:t>
      </w:r>
      <w:r w:rsidRPr="11784D63">
        <w:rPr>
          <w:rFonts w:ascii="Times New Roman" w:eastAsia="Times New Roman" w:hAnsi="Times New Roman" w:cs="Times New Roman"/>
          <w:i/>
          <w:iCs/>
          <w:color w:val="000000" w:themeColor="text1"/>
          <w:sz w:val="28"/>
          <w:szCs w:val="28"/>
          <w:lang w:val="uk-UA" w:eastAsia="ru-RU"/>
        </w:rPr>
        <w:t xml:space="preserve">, ціннісних орієнтацій, </w:t>
      </w:r>
      <w:r w:rsidR="63F8215A" w:rsidRPr="11784D63">
        <w:rPr>
          <w:rFonts w:ascii="Times New Roman" w:eastAsia="Times New Roman" w:hAnsi="Times New Roman" w:cs="Times New Roman"/>
          <w:i/>
          <w:iCs/>
          <w:color w:val="000000" w:themeColor="text1"/>
          <w:sz w:val="28"/>
          <w:szCs w:val="28"/>
          <w:lang w:val="uk-UA" w:eastAsia="ru-RU"/>
        </w:rPr>
        <w:t xml:space="preserve">методів </w:t>
      </w:r>
      <w:r w:rsidRPr="11784D63">
        <w:rPr>
          <w:rFonts w:ascii="Times New Roman" w:eastAsia="Times New Roman" w:hAnsi="Times New Roman" w:cs="Times New Roman"/>
          <w:i/>
          <w:iCs/>
          <w:color w:val="000000" w:themeColor="text1"/>
          <w:sz w:val="28"/>
          <w:szCs w:val="28"/>
          <w:lang w:val="uk-UA" w:eastAsia="ru-RU"/>
        </w:rPr>
        <w:t xml:space="preserve">проведення дозвілля. </w:t>
      </w:r>
      <w:r w:rsidRPr="11784D63">
        <w:rPr>
          <w:rFonts w:ascii="Times New Roman" w:eastAsia="Times New Roman" w:hAnsi="Times New Roman" w:cs="Times New Roman"/>
          <w:color w:val="000000" w:themeColor="text1"/>
          <w:sz w:val="28"/>
          <w:szCs w:val="28"/>
          <w:lang w:val="uk-UA" w:eastAsia="ru-RU"/>
        </w:rPr>
        <w:t>Низькі оцінки (менш</w:t>
      </w:r>
      <w:r w:rsidR="7BD69F64" w:rsidRPr="11784D63">
        <w:rPr>
          <w:rFonts w:ascii="Times New Roman" w:eastAsia="Times New Roman" w:hAnsi="Times New Roman" w:cs="Times New Roman"/>
          <w:color w:val="000000" w:themeColor="text1"/>
          <w:sz w:val="28"/>
          <w:szCs w:val="28"/>
          <w:lang w:val="uk-UA" w:eastAsia="ru-RU"/>
        </w:rPr>
        <w:t>е</w:t>
      </w:r>
      <w:r w:rsidRPr="11784D63">
        <w:rPr>
          <w:rFonts w:ascii="Times New Roman" w:eastAsia="Times New Roman" w:hAnsi="Times New Roman" w:cs="Times New Roman"/>
          <w:color w:val="000000" w:themeColor="text1"/>
          <w:sz w:val="28"/>
          <w:szCs w:val="28"/>
          <w:lang w:val="uk-UA" w:eastAsia="ru-RU"/>
        </w:rPr>
        <w:t xml:space="preserve"> як 3 бали) припускають установку випробуваного (випробуваної)  на особисту автономію.</w:t>
      </w:r>
    </w:p>
    <w:p w14:paraId="325978F0" w14:textId="77777777" w:rsidR="005961A9" w:rsidRPr="005961A9" w:rsidRDefault="00D94A0D" w:rsidP="005961A9">
      <w:pPr>
        <w:widowControl w:val="0"/>
        <w:numPr>
          <w:ilvl w:val="0"/>
          <w:numId w:val="1"/>
        </w:numPr>
        <w:shd w:val="clear" w:color="auto" w:fill="FFFFFF" w:themeFill="background1"/>
        <w:tabs>
          <w:tab w:val="left" w:pos="946"/>
        </w:tabs>
        <w:autoSpaceDE w:val="0"/>
        <w:autoSpaceDN w:val="0"/>
        <w:adjustRightInd w:val="0"/>
        <w:spacing w:after="0" w:line="360" w:lineRule="auto"/>
        <w:ind w:left="0" w:firstLine="709"/>
        <w:jc w:val="both"/>
        <w:rPr>
          <w:rFonts w:ascii="Times New Roman" w:eastAsia="Times New Roman" w:hAnsi="Times New Roman" w:cs="Times New Roman"/>
          <w:color w:val="000000" w:themeColor="text1"/>
          <w:sz w:val="28"/>
          <w:szCs w:val="28"/>
          <w:highlight w:val="yellow"/>
          <w:lang w:val="uk-UA" w:eastAsia="ru-RU"/>
        </w:rPr>
      </w:pPr>
      <w:r w:rsidRPr="005961A9">
        <w:rPr>
          <w:rFonts w:ascii="Times New Roman" w:eastAsia="Times New Roman" w:hAnsi="Times New Roman" w:cs="Times New Roman"/>
          <w:i/>
          <w:iCs/>
          <w:color w:val="000000" w:themeColor="text1"/>
          <w:sz w:val="28"/>
          <w:szCs w:val="28"/>
          <w:lang w:val="uk-UA" w:eastAsia="ru-RU"/>
        </w:rPr>
        <w:t>Установка на реалізацію господарсько</w:t>
      </w:r>
      <w:r w:rsidR="005146AF" w:rsidRPr="005961A9">
        <w:rPr>
          <w:rFonts w:ascii="Times New Roman" w:eastAsia="Times New Roman" w:hAnsi="Times New Roman" w:cs="Times New Roman"/>
          <w:i/>
          <w:iCs/>
          <w:color w:val="000000" w:themeColor="text1"/>
          <w:sz w:val="28"/>
          <w:szCs w:val="28"/>
          <w:lang w:val="uk-UA" w:eastAsia="ru-RU"/>
        </w:rPr>
        <w:t>-</w:t>
      </w:r>
      <w:r w:rsidRPr="005961A9">
        <w:rPr>
          <w:rFonts w:ascii="Times New Roman" w:eastAsia="Times New Roman" w:hAnsi="Times New Roman" w:cs="Times New Roman"/>
          <w:i/>
          <w:iCs/>
          <w:color w:val="000000" w:themeColor="text1"/>
          <w:sz w:val="28"/>
          <w:szCs w:val="28"/>
          <w:lang w:val="uk-UA" w:eastAsia="ru-RU"/>
        </w:rPr>
        <w:t xml:space="preserve">побутових функцій </w:t>
      </w:r>
      <w:r w:rsidR="6DE600A1" w:rsidRPr="005961A9">
        <w:rPr>
          <w:rFonts w:ascii="Times New Roman" w:eastAsia="Times New Roman" w:hAnsi="Times New Roman" w:cs="Times New Roman"/>
          <w:i/>
          <w:iCs/>
          <w:color w:val="000000" w:themeColor="text1"/>
          <w:sz w:val="28"/>
          <w:szCs w:val="28"/>
          <w:lang w:val="uk-UA" w:eastAsia="ru-RU"/>
        </w:rPr>
        <w:t>родини</w:t>
      </w:r>
      <w:r w:rsidRPr="005961A9">
        <w:rPr>
          <w:rFonts w:ascii="Times New Roman" w:eastAsia="Times New Roman" w:hAnsi="Times New Roman" w:cs="Times New Roman"/>
          <w:i/>
          <w:iCs/>
          <w:color w:val="000000" w:themeColor="text1"/>
          <w:spacing w:val="-1"/>
          <w:sz w:val="28"/>
          <w:szCs w:val="28"/>
          <w:lang w:val="uk-UA" w:eastAsia="ru-RU"/>
        </w:rPr>
        <w:t xml:space="preserve">. </w:t>
      </w:r>
      <w:r w:rsidRPr="005961A9">
        <w:rPr>
          <w:rFonts w:ascii="Times New Roman" w:eastAsia="Times New Roman" w:hAnsi="Times New Roman" w:cs="Times New Roman"/>
          <w:color w:val="000000" w:themeColor="text1"/>
          <w:spacing w:val="-1"/>
          <w:sz w:val="28"/>
          <w:szCs w:val="28"/>
          <w:lang w:val="uk-UA" w:eastAsia="ru-RU"/>
        </w:rPr>
        <w:t xml:space="preserve">Підшкала «Рольові очікування» відбиває </w:t>
      </w:r>
      <w:r w:rsidR="148A617D" w:rsidRPr="005961A9">
        <w:rPr>
          <w:rFonts w:ascii="Times New Roman" w:eastAsia="Times New Roman" w:hAnsi="Times New Roman" w:cs="Times New Roman"/>
          <w:color w:val="000000" w:themeColor="text1"/>
          <w:spacing w:val="-1"/>
          <w:sz w:val="28"/>
          <w:szCs w:val="28"/>
          <w:lang w:val="uk-UA" w:eastAsia="ru-RU"/>
        </w:rPr>
        <w:t xml:space="preserve">рівень </w:t>
      </w:r>
      <w:r w:rsidRPr="005961A9">
        <w:rPr>
          <w:rFonts w:ascii="Times New Roman" w:eastAsia="Times New Roman" w:hAnsi="Times New Roman" w:cs="Times New Roman"/>
          <w:color w:val="000000" w:themeColor="text1"/>
          <w:spacing w:val="-1"/>
          <w:sz w:val="28"/>
          <w:szCs w:val="28"/>
          <w:lang w:val="uk-UA" w:eastAsia="ru-RU"/>
        </w:rPr>
        <w:t xml:space="preserve">очікування від партнера активного </w:t>
      </w:r>
      <w:r w:rsidR="58B36E54" w:rsidRPr="005961A9">
        <w:rPr>
          <w:rFonts w:ascii="Times New Roman" w:eastAsia="Times New Roman" w:hAnsi="Times New Roman" w:cs="Times New Roman"/>
          <w:color w:val="000000" w:themeColor="text1"/>
          <w:sz w:val="28"/>
          <w:szCs w:val="28"/>
          <w:lang w:val="uk-UA" w:eastAsia="ru-RU"/>
        </w:rPr>
        <w:t xml:space="preserve">розв’язання </w:t>
      </w:r>
      <w:r w:rsidRPr="005961A9">
        <w:rPr>
          <w:rFonts w:ascii="Times New Roman" w:eastAsia="Times New Roman" w:hAnsi="Times New Roman" w:cs="Times New Roman"/>
          <w:color w:val="000000" w:themeColor="text1"/>
          <w:sz w:val="28"/>
          <w:szCs w:val="28"/>
          <w:lang w:val="uk-UA" w:eastAsia="ru-RU"/>
        </w:rPr>
        <w:t xml:space="preserve">побутових питань. Чим вищі оцінки за </w:t>
      </w:r>
      <w:r w:rsidR="03EE7F60" w:rsidRPr="005961A9">
        <w:rPr>
          <w:rFonts w:ascii="Times New Roman" w:eastAsia="Times New Roman" w:hAnsi="Times New Roman" w:cs="Times New Roman"/>
          <w:color w:val="000000" w:themeColor="text1"/>
          <w:sz w:val="28"/>
          <w:szCs w:val="28"/>
          <w:lang w:val="uk-UA" w:eastAsia="ru-RU"/>
        </w:rPr>
        <w:t xml:space="preserve">даною </w:t>
      </w:r>
      <w:r w:rsidRPr="005961A9">
        <w:rPr>
          <w:rFonts w:ascii="Times New Roman" w:eastAsia="Times New Roman" w:hAnsi="Times New Roman" w:cs="Times New Roman"/>
          <w:color w:val="000000" w:themeColor="text1"/>
          <w:sz w:val="28"/>
          <w:szCs w:val="28"/>
          <w:lang w:val="uk-UA" w:eastAsia="ru-RU"/>
        </w:rPr>
        <w:t xml:space="preserve">підшкалою, тим більш вимог </w:t>
      </w:r>
      <w:r w:rsidRPr="005961A9">
        <w:rPr>
          <w:rFonts w:ascii="Times New Roman" w:eastAsia="Times New Roman" w:hAnsi="Times New Roman" w:cs="Times New Roman"/>
          <w:color w:val="000000" w:themeColor="text1"/>
          <w:spacing w:val="-1"/>
          <w:sz w:val="28"/>
          <w:szCs w:val="28"/>
          <w:lang w:val="uk-UA" w:eastAsia="ru-RU"/>
        </w:rPr>
        <w:t xml:space="preserve">висуває </w:t>
      </w:r>
      <w:r w:rsidRPr="005961A9">
        <w:rPr>
          <w:rFonts w:ascii="Times New Roman" w:eastAsia="Times New Roman" w:hAnsi="Times New Roman" w:cs="Times New Roman"/>
          <w:color w:val="000000" w:themeColor="text1"/>
          <w:sz w:val="28"/>
          <w:szCs w:val="28"/>
          <w:lang w:val="uk-UA" w:eastAsia="ru-RU"/>
        </w:rPr>
        <w:t>випробуваний (</w:t>
      </w:r>
      <w:r w:rsidR="7E2B1FDC" w:rsidRPr="005961A9">
        <w:rPr>
          <w:rFonts w:ascii="Times New Roman" w:eastAsia="Times New Roman" w:hAnsi="Times New Roman" w:cs="Times New Roman"/>
          <w:color w:val="000000" w:themeColor="text1"/>
          <w:sz w:val="28"/>
          <w:szCs w:val="28"/>
          <w:lang w:val="uk-UA" w:eastAsia="ru-RU"/>
        </w:rPr>
        <w:t>досліджена</w:t>
      </w:r>
      <w:r w:rsidRPr="005961A9">
        <w:rPr>
          <w:rFonts w:ascii="Times New Roman" w:eastAsia="Times New Roman" w:hAnsi="Times New Roman" w:cs="Times New Roman"/>
          <w:color w:val="000000" w:themeColor="text1"/>
          <w:sz w:val="28"/>
          <w:szCs w:val="28"/>
          <w:lang w:val="uk-UA" w:eastAsia="ru-RU"/>
        </w:rPr>
        <w:t xml:space="preserve">) </w:t>
      </w:r>
      <w:r w:rsidRPr="005961A9">
        <w:rPr>
          <w:rFonts w:ascii="Times New Roman" w:eastAsia="Times New Roman" w:hAnsi="Times New Roman" w:cs="Times New Roman"/>
          <w:color w:val="000000" w:themeColor="text1"/>
          <w:spacing w:val="-1"/>
          <w:sz w:val="28"/>
          <w:szCs w:val="28"/>
          <w:lang w:val="uk-UA" w:eastAsia="ru-RU"/>
        </w:rPr>
        <w:t xml:space="preserve">до участі іншого в організації побуту </w:t>
      </w:r>
      <w:r w:rsidR="655FC0DD" w:rsidRPr="005961A9">
        <w:rPr>
          <w:rFonts w:ascii="Times New Roman" w:eastAsia="Times New Roman" w:hAnsi="Times New Roman" w:cs="Times New Roman"/>
          <w:color w:val="000000" w:themeColor="text1"/>
          <w:spacing w:val="-1"/>
          <w:sz w:val="28"/>
          <w:szCs w:val="28"/>
          <w:lang w:val="uk-UA" w:eastAsia="ru-RU"/>
        </w:rPr>
        <w:t>й</w:t>
      </w:r>
      <w:r w:rsidRPr="005961A9">
        <w:rPr>
          <w:rFonts w:ascii="Times New Roman" w:eastAsia="Times New Roman" w:hAnsi="Times New Roman" w:cs="Times New Roman"/>
          <w:color w:val="000000" w:themeColor="text1"/>
          <w:spacing w:val="-1"/>
          <w:sz w:val="28"/>
          <w:szCs w:val="28"/>
          <w:lang w:val="uk-UA" w:eastAsia="ru-RU"/>
        </w:rPr>
        <w:t xml:space="preserve"> більше значення мають господарсько–побутові вміння </w:t>
      </w:r>
      <w:r w:rsidR="6150B492" w:rsidRPr="005961A9">
        <w:rPr>
          <w:rFonts w:ascii="Times New Roman" w:eastAsia="Times New Roman" w:hAnsi="Times New Roman" w:cs="Times New Roman"/>
          <w:color w:val="000000" w:themeColor="text1"/>
          <w:spacing w:val="-1"/>
          <w:sz w:val="28"/>
          <w:szCs w:val="28"/>
          <w:lang w:val="uk-UA" w:eastAsia="ru-RU"/>
        </w:rPr>
        <w:t>й</w:t>
      </w:r>
      <w:r w:rsidRPr="005961A9">
        <w:rPr>
          <w:rFonts w:ascii="Times New Roman" w:eastAsia="Times New Roman" w:hAnsi="Times New Roman" w:cs="Times New Roman"/>
          <w:color w:val="000000" w:themeColor="text1"/>
          <w:spacing w:val="-1"/>
          <w:sz w:val="28"/>
          <w:szCs w:val="28"/>
          <w:lang w:val="uk-UA" w:eastAsia="ru-RU"/>
        </w:rPr>
        <w:t xml:space="preserve"> навички партнера. Підшкала «Рольові домагання» </w:t>
      </w:r>
      <w:r w:rsidR="7D4721AA" w:rsidRPr="005961A9">
        <w:rPr>
          <w:rFonts w:ascii="Times New Roman" w:eastAsia="Times New Roman" w:hAnsi="Times New Roman" w:cs="Times New Roman"/>
          <w:color w:val="000000" w:themeColor="text1"/>
          <w:spacing w:val="-2"/>
          <w:sz w:val="28"/>
          <w:szCs w:val="28"/>
          <w:lang w:val="uk-UA" w:eastAsia="ru-RU"/>
        </w:rPr>
        <w:t xml:space="preserve">демонструє </w:t>
      </w:r>
      <w:r w:rsidRPr="005961A9">
        <w:rPr>
          <w:rFonts w:ascii="Times New Roman" w:eastAsia="Times New Roman" w:hAnsi="Times New Roman" w:cs="Times New Roman"/>
          <w:color w:val="000000" w:themeColor="text1"/>
          <w:spacing w:val="-2"/>
          <w:sz w:val="28"/>
          <w:szCs w:val="28"/>
          <w:lang w:val="uk-UA" w:eastAsia="ru-RU"/>
        </w:rPr>
        <w:t xml:space="preserve">установки на власну активну участь </w:t>
      </w:r>
      <w:r w:rsidR="7A85A091" w:rsidRPr="005961A9">
        <w:rPr>
          <w:rFonts w:ascii="Times New Roman" w:eastAsia="Times New Roman" w:hAnsi="Times New Roman" w:cs="Times New Roman"/>
          <w:color w:val="000000" w:themeColor="text1"/>
          <w:spacing w:val="-2"/>
          <w:sz w:val="28"/>
          <w:szCs w:val="28"/>
          <w:lang w:val="uk-UA" w:eastAsia="ru-RU"/>
        </w:rPr>
        <w:t>в</w:t>
      </w:r>
      <w:r w:rsidRPr="005961A9">
        <w:rPr>
          <w:rFonts w:ascii="Times New Roman" w:eastAsia="Times New Roman" w:hAnsi="Times New Roman" w:cs="Times New Roman"/>
          <w:color w:val="000000" w:themeColor="text1"/>
          <w:spacing w:val="-2"/>
          <w:sz w:val="28"/>
          <w:szCs w:val="28"/>
          <w:lang w:val="uk-UA" w:eastAsia="ru-RU"/>
        </w:rPr>
        <w:t xml:space="preserve"> веденні домашнього господарства. </w:t>
      </w:r>
    </w:p>
    <w:p w14:paraId="49B88591" w14:textId="570FB3F4" w:rsidR="00D94A0D" w:rsidRPr="005961A9" w:rsidRDefault="005961A9" w:rsidP="005961A9">
      <w:pPr>
        <w:widowControl w:val="0"/>
        <w:shd w:val="clear" w:color="auto" w:fill="FFFFFF" w:themeFill="background1"/>
        <w:tabs>
          <w:tab w:val="left" w:pos="946"/>
        </w:tabs>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8"/>
          <w:highlight w:val="yellow"/>
          <w:lang w:val="uk-UA" w:eastAsia="ru-RU"/>
        </w:rPr>
      </w:pPr>
      <w:r w:rsidRPr="005961A9">
        <w:rPr>
          <w:rFonts w:ascii="Times New Roman" w:eastAsia="Times New Roman" w:hAnsi="Times New Roman" w:cs="Times New Roman"/>
          <w:iCs/>
          <w:color w:val="000000" w:themeColor="text1"/>
          <w:spacing w:val="-1"/>
          <w:sz w:val="28"/>
          <w:szCs w:val="28"/>
          <w:lang w:val="uk-UA" w:eastAsia="ru-RU"/>
        </w:rPr>
        <w:t>4.</w:t>
      </w:r>
      <w:r>
        <w:rPr>
          <w:rFonts w:ascii="Times New Roman" w:eastAsia="Times New Roman" w:hAnsi="Times New Roman" w:cs="Times New Roman"/>
          <w:i/>
          <w:iCs/>
          <w:color w:val="000000" w:themeColor="text1"/>
          <w:spacing w:val="-1"/>
          <w:sz w:val="28"/>
          <w:szCs w:val="28"/>
          <w:lang w:val="uk-UA" w:eastAsia="ru-RU"/>
        </w:rPr>
        <w:t xml:space="preserve"> </w:t>
      </w:r>
      <w:r w:rsidR="00D94A0D" w:rsidRPr="005961A9">
        <w:rPr>
          <w:rFonts w:ascii="Times New Roman" w:eastAsia="Times New Roman" w:hAnsi="Times New Roman" w:cs="Times New Roman"/>
          <w:i/>
          <w:iCs/>
          <w:color w:val="000000" w:themeColor="text1"/>
          <w:spacing w:val="-1"/>
          <w:sz w:val="28"/>
          <w:szCs w:val="28"/>
          <w:lang w:val="uk-UA" w:eastAsia="ru-RU"/>
        </w:rPr>
        <w:t xml:space="preserve">Ставлення до батьківських обов'язків. </w:t>
      </w:r>
      <w:r w:rsidR="00D94A0D" w:rsidRPr="005961A9">
        <w:rPr>
          <w:rFonts w:ascii="Times New Roman" w:eastAsia="Times New Roman" w:hAnsi="Times New Roman" w:cs="Times New Roman"/>
          <w:color w:val="000000" w:themeColor="text1"/>
          <w:spacing w:val="-1"/>
          <w:sz w:val="28"/>
          <w:szCs w:val="28"/>
          <w:lang w:val="uk-UA" w:eastAsia="ru-RU"/>
        </w:rPr>
        <w:t xml:space="preserve">Підшкала «Рольові </w:t>
      </w:r>
      <w:r w:rsidR="00D94A0D" w:rsidRPr="005961A9">
        <w:rPr>
          <w:rFonts w:ascii="Times New Roman" w:eastAsia="Times New Roman" w:hAnsi="Times New Roman" w:cs="Times New Roman"/>
          <w:color w:val="000000" w:themeColor="text1"/>
          <w:sz w:val="28"/>
          <w:szCs w:val="28"/>
          <w:lang w:val="uk-UA" w:eastAsia="ru-RU"/>
        </w:rPr>
        <w:t xml:space="preserve">очікування» відбиває окресленість установок випробуваного (випробуваної) на активну батьківську </w:t>
      </w:r>
      <w:r w:rsidR="00D94A0D" w:rsidRPr="005961A9">
        <w:rPr>
          <w:rFonts w:ascii="Times New Roman" w:eastAsia="Times New Roman" w:hAnsi="Times New Roman" w:cs="Times New Roman"/>
          <w:color w:val="000000" w:themeColor="text1"/>
          <w:spacing w:val="-1"/>
          <w:sz w:val="28"/>
          <w:szCs w:val="28"/>
          <w:lang w:val="uk-UA" w:eastAsia="ru-RU"/>
        </w:rPr>
        <w:t xml:space="preserve">позицію шлюбного партнера. Підпікала «Рольові домагання» відбиває орієнтацію </w:t>
      </w:r>
      <w:r w:rsidR="00D94A0D" w:rsidRPr="005961A9">
        <w:rPr>
          <w:rFonts w:ascii="Times New Roman" w:eastAsia="Times New Roman" w:hAnsi="Times New Roman" w:cs="Times New Roman"/>
          <w:color w:val="000000" w:themeColor="text1"/>
          <w:sz w:val="28"/>
          <w:szCs w:val="28"/>
          <w:lang w:val="uk-UA" w:eastAsia="ru-RU"/>
        </w:rPr>
        <w:t>випробуваного (випробуваної) на власні обов'язки щодо виховання дітей. Загальн</w:t>
      </w:r>
      <w:r w:rsidR="47894352" w:rsidRPr="005961A9">
        <w:rPr>
          <w:rFonts w:ascii="Times New Roman" w:eastAsia="Times New Roman" w:hAnsi="Times New Roman" w:cs="Times New Roman"/>
          <w:color w:val="000000" w:themeColor="text1"/>
          <w:sz w:val="28"/>
          <w:szCs w:val="28"/>
          <w:lang w:val="uk-UA" w:eastAsia="ru-RU"/>
        </w:rPr>
        <w:t>е</w:t>
      </w:r>
      <w:r w:rsidR="00D94A0D" w:rsidRPr="005961A9">
        <w:rPr>
          <w:rFonts w:ascii="Times New Roman" w:eastAsia="Times New Roman" w:hAnsi="Times New Roman" w:cs="Times New Roman"/>
          <w:color w:val="000000" w:themeColor="text1"/>
          <w:sz w:val="28"/>
          <w:szCs w:val="28"/>
          <w:lang w:val="uk-UA" w:eastAsia="ru-RU"/>
        </w:rPr>
        <w:t xml:space="preserve"> оцін</w:t>
      </w:r>
      <w:r w:rsidR="125D9672" w:rsidRPr="005961A9">
        <w:rPr>
          <w:rFonts w:ascii="Times New Roman" w:eastAsia="Times New Roman" w:hAnsi="Times New Roman" w:cs="Times New Roman"/>
          <w:color w:val="000000" w:themeColor="text1"/>
          <w:sz w:val="28"/>
          <w:szCs w:val="28"/>
          <w:lang w:val="uk-UA" w:eastAsia="ru-RU"/>
        </w:rPr>
        <w:t>ювання</w:t>
      </w:r>
      <w:r w:rsidR="00D94A0D" w:rsidRPr="005961A9">
        <w:rPr>
          <w:rFonts w:ascii="Times New Roman" w:eastAsia="Times New Roman" w:hAnsi="Times New Roman" w:cs="Times New Roman"/>
          <w:color w:val="000000" w:themeColor="text1"/>
          <w:sz w:val="28"/>
          <w:szCs w:val="28"/>
          <w:lang w:val="uk-UA" w:eastAsia="ru-RU"/>
        </w:rPr>
        <w:t xml:space="preserve"> цієї шкали є </w:t>
      </w:r>
      <w:r w:rsidR="00D94A0D" w:rsidRPr="005961A9">
        <w:rPr>
          <w:rFonts w:ascii="Times New Roman" w:eastAsia="Times New Roman" w:hAnsi="Times New Roman" w:cs="Times New Roman"/>
          <w:color w:val="000000" w:themeColor="text1"/>
          <w:spacing w:val="-1"/>
          <w:sz w:val="28"/>
          <w:szCs w:val="28"/>
          <w:lang w:val="uk-UA" w:eastAsia="ru-RU"/>
        </w:rPr>
        <w:t xml:space="preserve">показником значущості </w:t>
      </w:r>
      <w:r w:rsidR="381A035C" w:rsidRPr="005961A9">
        <w:rPr>
          <w:rFonts w:ascii="Times New Roman" w:eastAsia="Times New Roman" w:hAnsi="Times New Roman" w:cs="Times New Roman"/>
          <w:color w:val="000000" w:themeColor="text1"/>
          <w:spacing w:val="-1"/>
          <w:sz w:val="28"/>
          <w:szCs w:val="28"/>
          <w:lang w:val="uk-UA" w:eastAsia="ru-RU"/>
        </w:rPr>
        <w:t>за</w:t>
      </w:r>
      <w:r w:rsidR="00D94A0D" w:rsidRPr="005961A9">
        <w:rPr>
          <w:rFonts w:ascii="Times New Roman" w:eastAsia="Times New Roman" w:hAnsi="Times New Roman" w:cs="Times New Roman"/>
          <w:color w:val="000000" w:themeColor="text1"/>
          <w:spacing w:val="-1"/>
          <w:sz w:val="28"/>
          <w:szCs w:val="28"/>
          <w:lang w:val="uk-UA" w:eastAsia="ru-RU"/>
        </w:rPr>
        <w:t xml:space="preserve">для </w:t>
      </w:r>
      <w:r w:rsidR="00D94A0D" w:rsidRPr="005961A9">
        <w:rPr>
          <w:rFonts w:ascii="Times New Roman" w:eastAsia="Times New Roman" w:hAnsi="Times New Roman" w:cs="Times New Roman"/>
          <w:color w:val="000000" w:themeColor="text1"/>
          <w:sz w:val="28"/>
          <w:szCs w:val="28"/>
          <w:lang w:val="uk-UA" w:eastAsia="ru-RU"/>
        </w:rPr>
        <w:t xml:space="preserve">випробуваного (випробуваної) </w:t>
      </w:r>
      <w:r w:rsidR="00D94A0D" w:rsidRPr="005961A9">
        <w:rPr>
          <w:rFonts w:ascii="Times New Roman" w:eastAsia="Times New Roman" w:hAnsi="Times New Roman" w:cs="Times New Roman"/>
          <w:color w:val="000000" w:themeColor="text1"/>
          <w:spacing w:val="-1"/>
          <w:sz w:val="28"/>
          <w:szCs w:val="28"/>
          <w:lang w:val="uk-UA" w:eastAsia="ru-RU"/>
        </w:rPr>
        <w:t>батьківських функцій. Чим вищ</w:t>
      </w:r>
      <w:r w:rsidR="7519D123" w:rsidRPr="005961A9">
        <w:rPr>
          <w:rFonts w:ascii="Times New Roman" w:eastAsia="Times New Roman" w:hAnsi="Times New Roman" w:cs="Times New Roman"/>
          <w:color w:val="000000" w:themeColor="text1"/>
          <w:spacing w:val="-1"/>
          <w:sz w:val="28"/>
          <w:szCs w:val="28"/>
          <w:lang w:val="uk-UA" w:eastAsia="ru-RU"/>
        </w:rPr>
        <w:t>і</w:t>
      </w:r>
      <w:r w:rsidR="00D94A0D" w:rsidRPr="005961A9">
        <w:rPr>
          <w:rFonts w:ascii="Times New Roman" w:eastAsia="Times New Roman" w:hAnsi="Times New Roman" w:cs="Times New Roman"/>
          <w:color w:val="000000" w:themeColor="text1"/>
          <w:spacing w:val="-1"/>
          <w:sz w:val="28"/>
          <w:szCs w:val="28"/>
          <w:lang w:val="uk-UA" w:eastAsia="ru-RU"/>
        </w:rPr>
        <w:t xml:space="preserve"> </w:t>
      </w:r>
      <w:r w:rsidR="710F438A" w:rsidRPr="005961A9">
        <w:rPr>
          <w:rFonts w:ascii="Times New Roman" w:eastAsia="Times New Roman" w:hAnsi="Times New Roman" w:cs="Times New Roman"/>
          <w:color w:val="000000" w:themeColor="text1"/>
          <w:spacing w:val="-1"/>
          <w:sz w:val="28"/>
          <w:szCs w:val="28"/>
          <w:lang w:val="uk-UA" w:eastAsia="ru-RU"/>
        </w:rPr>
        <w:t xml:space="preserve">бали </w:t>
      </w:r>
      <w:r w:rsidR="00D94A0D" w:rsidRPr="005961A9">
        <w:rPr>
          <w:rFonts w:ascii="Times New Roman" w:eastAsia="Times New Roman" w:hAnsi="Times New Roman" w:cs="Times New Roman"/>
          <w:color w:val="000000" w:themeColor="text1"/>
          <w:spacing w:val="-1"/>
          <w:sz w:val="28"/>
          <w:szCs w:val="28"/>
          <w:lang w:val="uk-UA" w:eastAsia="ru-RU"/>
        </w:rPr>
        <w:t xml:space="preserve">шкали, тим істотніше значення має </w:t>
      </w:r>
      <w:r w:rsidR="2FBEF7FA" w:rsidRPr="005961A9">
        <w:rPr>
          <w:rFonts w:ascii="Times New Roman" w:eastAsia="Times New Roman" w:hAnsi="Times New Roman" w:cs="Times New Roman"/>
          <w:color w:val="000000" w:themeColor="text1"/>
          <w:spacing w:val="-1"/>
          <w:sz w:val="28"/>
          <w:szCs w:val="28"/>
          <w:lang w:val="uk-UA" w:eastAsia="ru-RU"/>
        </w:rPr>
        <w:t>за</w:t>
      </w:r>
      <w:r w:rsidR="00D94A0D" w:rsidRPr="005961A9">
        <w:rPr>
          <w:rFonts w:ascii="Times New Roman" w:eastAsia="Times New Roman" w:hAnsi="Times New Roman" w:cs="Times New Roman"/>
          <w:color w:val="000000" w:themeColor="text1"/>
          <w:spacing w:val="-1"/>
          <w:sz w:val="28"/>
          <w:szCs w:val="28"/>
          <w:lang w:val="uk-UA" w:eastAsia="ru-RU"/>
        </w:rPr>
        <w:t xml:space="preserve">для </w:t>
      </w:r>
      <w:r w:rsidR="00D94A0D" w:rsidRPr="005961A9">
        <w:rPr>
          <w:rFonts w:ascii="Times New Roman" w:eastAsia="Times New Roman" w:hAnsi="Times New Roman" w:cs="Times New Roman"/>
          <w:color w:val="000000" w:themeColor="text1"/>
          <w:sz w:val="28"/>
          <w:szCs w:val="28"/>
          <w:lang w:val="uk-UA" w:eastAsia="ru-RU"/>
        </w:rPr>
        <w:t xml:space="preserve">випробуваного (випробуваної) </w:t>
      </w:r>
      <w:r w:rsidR="00D94A0D" w:rsidRPr="005961A9">
        <w:rPr>
          <w:rFonts w:ascii="Times New Roman" w:eastAsia="Times New Roman" w:hAnsi="Times New Roman" w:cs="Times New Roman"/>
          <w:color w:val="000000" w:themeColor="text1"/>
          <w:spacing w:val="-1"/>
          <w:sz w:val="28"/>
          <w:szCs w:val="28"/>
          <w:lang w:val="uk-UA" w:eastAsia="ru-RU"/>
        </w:rPr>
        <w:t xml:space="preserve">роль батька (матері) </w:t>
      </w:r>
      <w:r w:rsidR="437AF1FE" w:rsidRPr="005961A9">
        <w:rPr>
          <w:rFonts w:ascii="Times New Roman" w:eastAsia="Times New Roman" w:hAnsi="Times New Roman" w:cs="Times New Roman"/>
          <w:color w:val="000000" w:themeColor="text1"/>
          <w:spacing w:val="-1"/>
          <w:sz w:val="28"/>
          <w:szCs w:val="28"/>
          <w:lang w:val="uk-UA" w:eastAsia="ru-RU"/>
        </w:rPr>
        <w:t>й</w:t>
      </w:r>
      <w:r w:rsidR="00D94A0D" w:rsidRPr="005961A9">
        <w:rPr>
          <w:rFonts w:ascii="Times New Roman" w:eastAsia="Times New Roman" w:hAnsi="Times New Roman" w:cs="Times New Roman"/>
          <w:color w:val="000000" w:themeColor="text1"/>
          <w:spacing w:val="-1"/>
          <w:sz w:val="28"/>
          <w:szCs w:val="28"/>
          <w:lang w:val="uk-UA" w:eastAsia="ru-RU"/>
        </w:rPr>
        <w:t xml:space="preserve"> більшою </w:t>
      </w:r>
      <w:r w:rsidR="00D94A0D" w:rsidRPr="005961A9">
        <w:rPr>
          <w:rFonts w:ascii="Times New Roman" w:eastAsia="Times New Roman" w:hAnsi="Times New Roman" w:cs="Times New Roman"/>
          <w:color w:val="000000" w:themeColor="text1"/>
          <w:sz w:val="28"/>
          <w:szCs w:val="28"/>
          <w:lang w:val="uk-UA" w:eastAsia="ru-RU"/>
        </w:rPr>
        <w:t xml:space="preserve">мірою він (вона) вважає батьківство </w:t>
      </w:r>
      <w:r w:rsidR="013FA6E5" w:rsidRPr="005961A9">
        <w:rPr>
          <w:rFonts w:ascii="Times New Roman" w:eastAsia="Times New Roman" w:hAnsi="Times New Roman" w:cs="Times New Roman"/>
          <w:color w:val="000000" w:themeColor="text1"/>
          <w:sz w:val="28"/>
          <w:szCs w:val="28"/>
          <w:lang w:val="uk-UA" w:eastAsia="ru-RU"/>
        </w:rPr>
        <w:t xml:space="preserve">ключовою </w:t>
      </w:r>
      <w:r w:rsidR="00D94A0D" w:rsidRPr="005961A9">
        <w:rPr>
          <w:rFonts w:ascii="Times New Roman" w:eastAsia="Times New Roman" w:hAnsi="Times New Roman" w:cs="Times New Roman"/>
          <w:color w:val="000000" w:themeColor="text1"/>
          <w:sz w:val="28"/>
          <w:szCs w:val="28"/>
          <w:lang w:val="uk-UA" w:eastAsia="ru-RU"/>
        </w:rPr>
        <w:t xml:space="preserve">цінністю, що концентрує навколо себе життя </w:t>
      </w:r>
      <w:r w:rsidR="7D0A2C24" w:rsidRPr="005961A9">
        <w:rPr>
          <w:rFonts w:ascii="Times New Roman" w:eastAsia="Times New Roman" w:hAnsi="Times New Roman" w:cs="Times New Roman"/>
          <w:color w:val="000000" w:themeColor="text1"/>
          <w:sz w:val="28"/>
          <w:szCs w:val="28"/>
          <w:lang w:val="uk-UA" w:eastAsia="ru-RU"/>
        </w:rPr>
        <w:t>родини</w:t>
      </w:r>
      <w:r w:rsidR="00D94A0D" w:rsidRPr="005961A9">
        <w:rPr>
          <w:rFonts w:ascii="Times New Roman" w:eastAsia="Times New Roman" w:hAnsi="Times New Roman" w:cs="Times New Roman"/>
          <w:color w:val="000000" w:themeColor="text1"/>
          <w:sz w:val="28"/>
          <w:szCs w:val="28"/>
          <w:lang w:val="uk-UA" w:eastAsia="ru-RU"/>
        </w:rPr>
        <w:t>.</w:t>
      </w:r>
    </w:p>
    <w:p w14:paraId="158B9DE7" w14:textId="7228AA5A" w:rsidR="00D94A0D" w:rsidRPr="00E04E40" w:rsidRDefault="005146AF" w:rsidP="005961A9">
      <w:pPr>
        <w:widowControl w:val="0"/>
        <w:shd w:val="clear" w:color="auto" w:fill="FFFFFF" w:themeFill="background1"/>
        <w:tabs>
          <w:tab w:val="left" w:pos="1013"/>
        </w:tabs>
        <w:autoSpaceDE w:val="0"/>
        <w:autoSpaceDN w:val="0"/>
        <w:adjustRightInd w:val="0"/>
        <w:spacing w:after="0" w:line="360" w:lineRule="auto"/>
        <w:ind w:firstLine="709"/>
        <w:jc w:val="both"/>
        <w:rPr>
          <w:rFonts w:ascii="Times New Roman" w:eastAsia="Times New Roman" w:hAnsi="Times New Roman" w:cs="Times New Roman"/>
          <w:color w:val="000000" w:themeColor="text1"/>
          <w:spacing w:val="-16"/>
          <w:sz w:val="28"/>
          <w:szCs w:val="28"/>
          <w:lang w:val="uk-UA" w:eastAsia="ru-RU"/>
        </w:rPr>
      </w:pPr>
      <w:r w:rsidRPr="11784D63">
        <w:rPr>
          <w:rFonts w:ascii="Times New Roman" w:eastAsia="Times New Roman" w:hAnsi="Times New Roman" w:cs="Times New Roman"/>
          <w:color w:val="000000" w:themeColor="text1"/>
          <w:spacing w:val="-1"/>
          <w:sz w:val="28"/>
          <w:szCs w:val="28"/>
          <w:lang w:val="uk-UA" w:eastAsia="ru-RU"/>
        </w:rPr>
        <w:t>5.</w:t>
      </w:r>
      <w:r w:rsidRPr="11784D63">
        <w:rPr>
          <w:rFonts w:ascii="Times New Roman" w:eastAsia="Times New Roman" w:hAnsi="Times New Roman" w:cs="Times New Roman"/>
          <w:i/>
          <w:iCs/>
          <w:color w:val="000000" w:themeColor="text1"/>
          <w:spacing w:val="-1"/>
          <w:sz w:val="28"/>
          <w:szCs w:val="28"/>
          <w:lang w:val="uk-UA" w:eastAsia="ru-RU"/>
        </w:rPr>
        <w:t xml:space="preserve"> </w:t>
      </w:r>
      <w:r w:rsidR="00D94A0D" w:rsidRPr="11784D63">
        <w:rPr>
          <w:rFonts w:ascii="Times New Roman" w:eastAsia="Times New Roman" w:hAnsi="Times New Roman" w:cs="Times New Roman"/>
          <w:i/>
          <w:iCs/>
          <w:color w:val="000000" w:themeColor="text1"/>
          <w:spacing w:val="-1"/>
          <w:sz w:val="28"/>
          <w:szCs w:val="28"/>
          <w:lang w:val="uk-UA" w:eastAsia="ru-RU"/>
        </w:rPr>
        <w:t xml:space="preserve">Установка </w:t>
      </w:r>
      <w:r w:rsidRPr="11784D63">
        <w:rPr>
          <w:rFonts w:ascii="Times New Roman" w:eastAsia="Times New Roman" w:hAnsi="Times New Roman" w:cs="Times New Roman"/>
          <w:i/>
          <w:iCs/>
          <w:color w:val="000000" w:themeColor="text1"/>
          <w:spacing w:val="-1"/>
          <w:sz w:val="28"/>
          <w:szCs w:val="28"/>
          <w:lang w:val="uk-UA" w:eastAsia="ru-RU"/>
        </w:rPr>
        <w:t xml:space="preserve">жінки </w:t>
      </w:r>
      <w:r w:rsidR="00D94A0D" w:rsidRPr="11784D63">
        <w:rPr>
          <w:rFonts w:ascii="Times New Roman" w:eastAsia="Times New Roman" w:hAnsi="Times New Roman" w:cs="Times New Roman"/>
          <w:i/>
          <w:iCs/>
          <w:color w:val="000000" w:themeColor="text1"/>
          <w:spacing w:val="-1"/>
          <w:sz w:val="28"/>
          <w:szCs w:val="28"/>
          <w:lang w:val="uk-UA" w:eastAsia="ru-RU"/>
        </w:rPr>
        <w:t xml:space="preserve">на </w:t>
      </w:r>
      <w:r w:rsidR="044D243C" w:rsidRPr="11784D63">
        <w:rPr>
          <w:rFonts w:ascii="Times New Roman" w:eastAsia="Times New Roman" w:hAnsi="Times New Roman" w:cs="Times New Roman"/>
          <w:i/>
          <w:iCs/>
          <w:color w:val="000000" w:themeColor="text1"/>
          <w:spacing w:val="-1"/>
          <w:sz w:val="28"/>
          <w:szCs w:val="28"/>
          <w:lang w:val="uk-UA" w:eastAsia="ru-RU"/>
        </w:rPr>
        <w:t xml:space="preserve">важливість </w:t>
      </w:r>
      <w:r w:rsidR="00D94A0D" w:rsidRPr="11784D63">
        <w:rPr>
          <w:rFonts w:ascii="Times New Roman" w:eastAsia="Times New Roman" w:hAnsi="Times New Roman" w:cs="Times New Roman"/>
          <w:i/>
          <w:iCs/>
          <w:color w:val="000000" w:themeColor="text1"/>
          <w:spacing w:val="-1"/>
          <w:sz w:val="28"/>
          <w:szCs w:val="28"/>
          <w:lang w:val="uk-UA" w:eastAsia="ru-RU"/>
        </w:rPr>
        <w:t xml:space="preserve">зовнішньої соціальної активності </w:t>
      </w:r>
      <w:r w:rsidR="00D94A0D" w:rsidRPr="11784D63">
        <w:rPr>
          <w:rFonts w:ascii="Times New Roman" w:eastAsia="Times New Roman" w:hAnsi="Times New Roman" w:cs="Times New Roman"/>
          <w:i/>
          <w:iCs/>
          <w:color w:val="000000" w:themeColor="text1"/>
          <w:sz w:val="28"/>
          <w:szCs w:val="28"/>
          <w:lang w:val="uk-UA" w:eastAsia="ru-RU"/>
        </w:rPr>
        <w:lastRenderedPageBreak/>
        <w:t xml:space="preserve">(професійної, суспільний) </w:t>
      </w:r>
      <w:r w:rsidR="6C96735E" w:rsidRPr="11784D63">
        <w:rPr>
          <w:rFonts w:ascii="Times New Roman" w:eastAsia="Times New Roman" w:hAnsi="Times New Roman" w:cs="Times New Roman"/>
          <w:i/>
          <w:iCs/>
          <w:color w:val="000000" w:themeColor="text1"/>
          <w:sz w:val="28"/>
          <w:szCs w:val="28"/>
          <w:lang w:val="uk-UA" w:eastAsia="ru-RU"/>
        </w:rPr>
        <w:t>за</w:t>
      </w:r>
      <w:r w:rsidR="00D94A0D" w:rsidRPr="11784D63">
        <w:rPr>
          <w:rFonts w:ascii="Times New Roman" w:eastAsia="Times New Roman" w:hAnsi="Times New Roman" w:cs="Times New Roman"/>
          <w:i/>
          <w:iCs/>
          <w:color w:val="000000" w:themeColor="text1"/>
          <w:sz w:val="28"/>
          <w:szCs w:val="28"/>
          <w:lang w:val="uk-UA" w:eastAsia="ru-RU"/>
        </w:rPr>
        <w:t xml:space="preserve">для стабільності шлюбно–сімейних </w:t>
      </w:r>
      <w:r w:rsidR="2EAA84E1" w:rsidRPr="11784D63">
        <w:rPr>
          <w:rFonts w:ascii="Times New Roman" w:eastAsia="Times New Roman" w:hAnsi="Times New Roman" w:cs="Times New Roman"/>
          <w:i/>
          <w:iCs/>
          <w:color w:val="000000" w:themeColor="text1"/>
          <w:sz w:val="28"/>
          <w:szCs w:val="28"/>
          <w:lang w:val="uk-UA" w:eastAsia="ru-RU"/>
        </w:rPr>
        <w:t>взаємин</w:t>
      </w:r>
      <w:r w:rsidR="00D94A0D" w:rsidRPr="11784D63">
        <w:rPr>
          <w:rFonts w:ascii="Times New Roman" w:eastAsia="Times New Roman" w:hAnsi="Times New Roman" w:cs="Times New Roman"/>
          <w:i/>
          <w:iCs/>
          <w:color w:val="000000" w:themeColor="text1"/>
          <w:sz w:val="28"/>
          <w:szCs w:val="28"/>
          <w:lang w:val="uk-UA" w:eastAsia="ru-RU"/>
        </w:rPr>
        <w:t xml:space="preserve">. </w:t>
      </w:r>
      <w:r w:rsidR="00D94A0D" w:rsidRPr="00E04E40">
        <w:rPr>
          <w:rFonts w:ascii="Times New Roman" w:eastAsia="Times New Roman" w:hAnsi="Times New Roman" w:cs="Times New Roman"/>
          <w:color w:val="000000" w:themeColor="text1"/>
          <w:sz w:val="28"/>
          <w:szCs w:val="28"/>
          <w:lang w:val="uk-UA" w:eastAsia="ru-RU"/>
        </w:rPr>
        <w:t xml:space="preserve">Підшкала «Рольові очікування» відбиває </w:t>
      </w:r>
      <w:r w:rsidR="21C4279F" w:rsidRPr="00E04E40">
        <w:rPr>
          <w:rFonts w:ascii="Times New Roman" w:eastAsia="Times New Roman" w:hAnsi="Times New Roman" w:cs="Times New Roman"/>
          <w:color w:val="000000" w:themeColor="text1"/>
          <w:sz w:val="28"/>
          <w:szCs w:val="28"/>
          <w:lang w:val="uk-UA" w:eastAsia="ru-RU"/>
        </w:rPr>
        <w:t xml:space="preserve">рівень </w:t>
      </w:r>
      <w:r w:rsidR="00D94A0D" w:rsidRPr="00E04E40">
        <w:rPr>
          <w:rFonts w:ascii="Times New Roman" w:eastAsia="Times New Roman" w:hAnsi="Times New Roman" w:cs="Times New Roman"/>
          <w:color w:val="000000" w:themeColor="text1"/>
          <w:sz w:val="28"/>
          <w:szCs w:val="28"/>
          <w:lang w:val="uk-UA" w:eastAsia="ru-RU"/>
        </w:rPr>
        <w:t xml:space="preserve">орієнтації випробуваного (випробуваної) на те, що </w:t>
      </w:r>
      <w:r w:rsidR="2B7D9DD0" w:rsidRPr="00E04E40">
        <w:rPr>
          <w:rFonts w:ascii="Times New Roman" w:eastAsia="Times New Roman" w:hAnsi="Times New Roman" w:cs="Times New Roman"/>
          <w:color w:val="000000" w:themeColor="text1"/>
          <w:sz w:val="28"/>
          <w:szCs w:val="28"/>
          <w:lang w:val="uk-UA" w:eastAsia="ru-RU"/>
        </w:rPr>
        <w:t>в</w:t>
      </w:r>
      <w:r w:rsidR="00D94A0D" w:rsidRPr="00E04E40">
        <w:rPr>
          <w:rFonts w:ascii="Times New Roman" w:eastAsia="Times New Roman" w:hAnsi="Times New Roman" w:cs="Times New Roman"/>
          <w:color w:val="000000" w:themeColor="text1"/>
          <w:sz w:val="28"/>
          <w:szCs w:val="28"/>
          <w:lang w:val="uk-UA" w:eastAsia="ru-RU"/>
        </w:rPr>
        <w:t xml:space="preserve"> </w:t>
      </w:r>
      <w:r w:rsidR="00D94A0D" w:rsidRPr="00E04E40">
        <w:rPr>
          <w:rFonts w:ascii="Times New Roman" w:eastAsia="Times New Roman" w:hAnsi="Times New Roman" w:cs="Times New Roman"/>
          <w:color w:val="000000" w:themeColor="text1"/>
          <w:spacing w:val="-1"/>
          <w:sz w:val="28"/>
          <w:szCs w:val="28"/>
          <w:lang w:val="uk-UA" w:eastAsia="ru-RU"/>
        </w:rPr>
        <w:t xml:space="preserve">шлюбного партнера мають бути великі </w:t>
      </w:r>
      <w:r w:rsidR="3BDF0E4D" w:rsidRPr="00E04E40">
        <w:rPr>
          <w:rFonts w:ascii="Times New Roman" w:eastAsia="Times New Roman" w:hAnsi="Times New Roman" w:cs="Times New Roman"/>
          <w:color w:val="000000" w:themeColor="text1"/>
          <w:spacing w:val="-1"/>
          <w:sz w:val="28"/>
          <w:szCs w:val="28"/>
          <w:lang w:val="uk-UA" w:eastAsia="ru-RU"/>
        </w:rPr>
        <w:t xml:space="preserve">фахові </w:t>
      </w:r>
      <w:r w:rsidR="00D94A0D" w:rsidRPr="00E04E40">
        <w:rPr>
          <w:rFonts w:ascii="Times New Roman" w:eastAsia="Times New Roman" w:hAnsi="Times New Roman" w:cs="Times New Roman"/>
          <w:color w:val="000000" w:themeColor="text1"/>
          <w:spacing w:val="-1"/>
          <w:sz w:val="28"/>
          <w:szCs w:val="28"/>
          <w:lang w:val="uk-UA" w:eastAsia="ru-RU"/>
        </w:rPr>
        <w:t xml:space="preserve">інтереси, він має відігравати активну </w:t>
      </w:r>
      <w:r w:rsidR="00D94A0D" w:rsidRPr="00E04E40">
        <w:rPr>
          <w:rFonts w:ascii="Times New Roman" w:eastAsia="Times New Roman" w:hAnsi="Times New Roman" w:cs="Times New Roman"/>
          <w:color w:val="000000" w:themeColor="text1"/>
          <w:sz w:val="28"/>
          <w:szCs w:val="28"/>
          <w:lang w:val="uk-UA" w:eastAsia="ru-RU"/>
        </w:rPr>
        <w:t>с</w:t>
      </w:r>
      <w:r w:rsidR="44CBDD57" w:rsidRPr="00E04E40">
        <w:rPr>
          <w:rFonts w:ascii="Times New Roman" w:eastAsia="Times New Roman" w:hAnsi="Times New Roman" w:cs="Times New Roman"/>
          <w:color w:val="000000" w:themeColor="text1"/>
          <w:sz w:val="28"/>
          <w:szCs w:val="28"/>
          <w:lang w:val="uk-UA" w:eastAsia="ru-RU"/>
        </w:rPr>
        <w:t xml:space="preserve">оціальну </w:t>
      </w:r>
      <w:r w:rsidR="00D94A0D" w:rsidRPr="00E04E40">
        <w:rPr>
          <w:rFonts w:ascii="Times New Roman" w:eastAsia="Times New Roman" w:hAnsi="Times New Roman" w:cs="Times New Roman"/>
          <w:color w:val="000000" w:themeColor="text1"/>
          <w:sz w:val="28"/>
          <w:szCs w:val="28"/>
          <w:lang w:val="uk-UA" w:eastAsia="ru-RU"/>
        </w:rPr>
        <w:t xml:space="preserve">роль. Підшкала «Рольові домагання» </w:t>
      </w:r>
      <w:r w:rsidR="2A433F4F" w:rsidRPr="00E04E40">
        <w:rPr>
          <w:rFonts w:ascii="Times New Roman" w:eastAsia="Times New Roman" w:hAnsi="Times New Roman" w:cs="Times New Roman"/>
          <w:color w:val="000000" w:themeColor="text1"/>
          <w:sz w:val="28"/>
          <w:szCs w:val="28"/>
          <w:lang w:val="uk-UA" w:eastAsia="ru-RU"/>
        </w:rPr>
        <w:t>показ</w:t>
      </w:r>
      <w:r w:rsidR="00D94A0D" w:rsidRPr="00E04E40">
        <w:rPr>
          <w:rFonts w:ascii="Times New Roman" w:eastAsia="Times New Roman" w:hAnsi="Times New Roman" w:cs="Times New Roman"/>
          <w:color w:val="000000" w:themeColor="text1"/>
          <w:sz w:val="28"/>
          <w:szCs w:val="28"/>
          <w:lang w:val="uk-UA" w:eastAsia="ru-RU"/>
        </w:rPr>
        <w:t xml:space="preserve">ує вираженість власних </w:t>
      </w:r>
      <w:r w:rsidR="00D94A0D" w:rsidRPr="00E04E40">
        <w:rPr>
          <w:rFonts w:ascii="Times New Roman" w:eastAsia="Times New Roman" w:hAnsi="Times New Roman" w:cs="Times New Roman"/>
          <w:color w:val="000000" w:themeColor="text1"/>
          <w:spacing w:val="-1"/>
          <w:sz w:val="28"/>
          <w:szCs w:val="28"/>
          <w:lang w:val="uk-UA" w:eastAsia="ru-RU"/>
        </w:rPr>
        <w:t xml:space="preserve">професійних потреб </w:t>
      </w:r>
      <w:r w:rsidR="00D94A0D" w:rsidRPr="00E04E40">
        <w:rPr>
          <w:rFonts w:ascii="Times New Roman" w:eastAsia="Times New Roman" w:hAnsi="Times New Roman" w:cs="Times New Roman"/>
          <w:color w:val="000000" w:themeColor="text1"/>
          <w:sz w:val="28"/>
          <w:szCs w:val="28"/>
          <w:lang w:val="uk-UA" w:eastAsia="ru-RU"/>
        </w:rPr>
        <w:t>випробуваного (випробуваної)</w:t>
      </w:r>
      <w:r w:rsidR="00D94A0D" w:rsidRPr="00E04E40">
        <w:rPr>
          <w:rFonts w:ascii="Times New Roman" w:eastAsia="Times New Roman" w:hAnsi="Times New Roman" w:cs="Times New Roman"/>
          <w:color w:val="000000" w:themeColor="text1"/>
          <w:spacing w:val="-1"/>
          <w:sz w:val="28"/>
          <w:szCs w:val="28"/>
          <w:lang w:val="uk-UA" w:eastAsia="ru-RU"/>
        </w:rPr>
        <w:t xml:space="preserve">. Загальна оцінка шкали є показником значущості для </w:t>
      </w:r>
      <w:r w:rsidR="00D94A0D" w:rsidRPr="00E04E40">
        <w:rPr>
          <w:rFonts w:ascii="Times New Roman" w:eastAsia="Times New Roman" w:hAnsi="Times New Roman" w:cs="Times New Roman"/>
          <w:color w:val="000000" w:themeColor="text1"/>
          <w:sz w:val="28"/>
          <w:szCs w:val="28"/>
          <w:lang w:val="uk-UA" w:eastAsia="ru-RU"/>
        </w:rPr>
        <w:t>випробуваного (випробуваної)</w:t>
      </w:r>
      <w:r w:rsidR="00D94A0D" w:rsidRPr="00E04E40">
        <w:rPr>
          <w:rFonts w:ascii="Times New Roman" w:eastAsia="Times New Roman" w:hAnsi="Times New Roman" w:cs="Times New Roman"/>
          <w:color w:val="000000" w:themeColor="text1"/>
          <w:spacing w:val="-1"/>
          <w:sz w:val="28"/>
          <w:szCs w:val="28"/>
          <w:lang w:val="uk-UA" w:eastAsia="ru-RU"/>
        </w:rPr>
        <w:t xml:space="preserve"> позасімейних інтересів, </w:t>
      </w:r>
      <w:r w:rsidR="5BA6E811" w:rsidRPr="00E04E40">
        <w:rPr>
          <w:rFonts w:ascii="Times New Roman" w:eastAsia="Times New Roman" w:hAnsi="Times New Roman" w:cs="Times New Roman"/>
          <w:color w:val="000000" w:themeColor="text1"/>
          <w:spacing w:val="-1"/>
          <w:sz w:val="28"/>
          <w:szCs w:val="28"/>
          <w:lang w:val="uk-UA" w:eastAsia="ru-RU"/>
        </w:rPr>
        <w:t xml:space="preserve">які </w:t>
      </w:r>
      <w:r w:rsidR="00D94A0D" w:rsidRPr="00E04E40">
        <w:rPr>
          <w:rFonts w:ascii="Times New Roman" w:eastAsia="Times New Roman" w:hAnsi="Times New Roman" w:cs="Times New Roman"/>
          <w:color w:val="000000" w:themeColor="text1"/>
          <w:spacing w:val="-1"/>
          <w:sz w:val="28"/>
          <w:szCs w:val="28"/>
          <w:lang w:val="uk-UA" w:eastAsia="ru-RU"/>
        </w:rPr>
        <w:t xml:space="preserve">становлять основні цінності </w:t>
      </w:r>
      <w:r w:rsidR="5B09235E" w:rsidRPr="00E04E40">
        <w:rPr>
          <w:rFonts w:ascii="Times New Roman" w:eastAsia="Times New Roman" w:hAnsi="Times New Roman" w:cs="Times New Roman"/>
          <w:color w:val="000000" w:themeColor="text1"/>
          <w:spacing w:val="-1"/>
          <w:sz w:val="28"/>
          <w:szCs w:val="28"/>
          <w:lang w:val="uk-UA" w:eastAsia="ru-RU"/>
        </w:rPr>
        <w:t xml:space="preserve">в </w:t>
      </w:r>
      <w:r w:rsidR="00D94A0D" w:rsidRPr="00E04E40">
        <w:rPr>
          <w:rFonts w:ascii="Times New Roman" w:eastAsia="Times New Roman" w:hAnsi="Times New Roman" w:cs="Times New Roman"/>
          <w:color w:val="000000" w:themeColor="text1"/>
          <w:spacing w:val="-1"/>
          <w:sz w:val="28"/>
          <w:szCs w:val="28"/>
          <w:lang w:val="uk-UA" w:eastAsia="ru-RU"/>
        </w:rPr>
        <w:t xml:space="preserve">процесі </w:t>
      </w:r>
      <w:r w:rsidR="00D94A0D" w:rsidRPr="00E04E40">
        <w:rPr>
          <w:rFonts w:ascii="Times New Roman" w:eastAsia="Times New Roman" w:hAnsi="Times New Roman" w:cs="Times New Roman"/>
          <w:color w:val="000000" w:themeColor="text1"/>
          <w:sz w:val="28"/>
          <w:szCs w:val="28"/>
          <w:lang w:val="uk-UA" w:eastAsia="ru-RU"/>
        </w:rPr>
        <w:t>міжособистісної взаємодії подружжя.</w:t>
      </w:r>
    </w:p>
    <w:p w14:paraId="257760EC" w14:textId="1B94900E" w:rsidR="00D94A0D" w:rsidRPr="00E04E40" w:rsidRDefault="005146AF" w:rsidP="11784D63">
      <w:pPr>
        <w:widowControl w:val="0"/>
        <w:shd w:val="clear" w:color="auto" w:fill="FFFFFF" w:themeFill="background1"/>
        <w:tabs>
          <w:tab w:val="left" w:pos="1013"/>
        </w:tabs>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11784D63">
        <w:rPr>
          <w:rFonts w:ascii="Times New Roman" w:eastAsia="Times New Roman" w:hAnsi="Times New Roman" w:cs="Times New Roman"/>
          <w:color w:val="000000" w:themeColor="text1"/>
          <w:spacing w:val="-1"/>
          <w:sz w:val="28"/>
          <w:szCs w:val="28"/>
          <w:lang w:val="uk-UA" w:eastAsia="ru-RU"/>
        </w:rPr>
        <w:t xml:space="preserve">6. </w:t>
      </w:r>
      <w:r w:rsidR="00D94A0D" w:rsidRPr="11784D63">
        <w:rPr>
          <w:rFonts w:ascii="Times New Roman" w:eastAsia="Times New Roman" w:hAnsi="Times New Roman" w:cs="Times New Roman"/>
          <w:i/>
          <w:iCs/>
          <w:color w:val="000000" w:themeColor="text1"/>
          <w:sz w:val="28"/>
          <w:szCs w:val="28"/>
          <w:lang w:val="uk-UA" w:eastAsia="ru-RU"/>
        </w:rPr>
        <w:t xml:space="preserve">Установка на </w:t>
      </w:r>
      <w:r w:rsidR="2F40D8B5" w:rsidRPr="11784D63">
        <w:rPr>
          <w:rFonts w:ascii="Times New Roman" w:eastAsia="Times New Roman" w:hAnsi="Times New Roman" w:cs="Times New Roman"/>
          <w:i/>
          <w:iCs/>
          <w:color w:val="000000" w:themeColor="text1"/>
          <w:sz w:val="28"/>
          <w:szCs w:val="28"/>
          <w:lang w:val="uk-UA" w:eastAsia="ru-RU"/>
        </w:rPr>
        <w:t xml:space="preserve">важливість </w:t>
      </w:r>
      <w:r w:rsidR="00D94A0D" w:rsidRPr="11784D63">
        <w:rPr>
          <w:rFonts w:ascii="Times New Roman" w:eastAsia="Times New Roman" w:hAnsi="Times New Roman" w:cs="Times New Roman"/>
          <w:i/>
          <w:iCs/>
          <w:color w:val="000000" w:themeColor="text1"/>
          <w:sz w:val="28"/>
          <w:szCs w:val="28"/>
          <w:lang w:val="uk-UA" w:eastAsia="ru-RU"/>
        </w:rPr>
        <w:t xml:space="preserve">емоційно–психотерапевтичної функції шлюбу. </w:t>
      </w:r>
      <w:r w:rsidR="00D94A0D" w:rsidRPr="00E04E40">
        <w:rPr>
          <w:rFonts w:ascii="Times New Roman" w:eastAsia="Times New Roman" w:hAnsi="Times New Roman" w:cs="Times New Roman"/>
          <w:color w:val="000000" w:themeColor="text1"/>
          <w:sz w:val="28"/>
          <w:szCs w:val="28"/>
          <w:lang w:val="uk-UA" w:eastAsia="ru-RU"/>
        </w:rPr>
        <w:t xml:space="preserve">Підшкала «Рольові очікування» </w:t>
      </w:r>
      <w:r w:rsidR="73943416" w:rsidRPr="11784D63">
        <w:rPr>
          <w:rFonts w:ascii="Times New Roman" w:eastAsia="Times New Roman" w:hAnsi="Times New Roman" w:cs="Times New Roman"/>
          <w:color w:val="000000" w:themeColor="text1"/>
          <w:sz w:val="28"/>
          <w:szCs w:val="28"/>
          <w:lang w:val="uk-UA" w:eastAsia="ru-RU"/>
        </w:rPr>
        <w:t xml:space="preserve">демонструє </w:t>
      </w:r>
      <w:r w:rsidR="00D94A0D" w:rsidRPr="00E04E40">
        <w:rPr>
          <w:rFonts w:ascii="Times New Roman" w:eastAsia="Times New Roman" w:hAnsi="Times New Roman" w:cs="Times New Roman"/>
          <w:color w:val="000000" w:themeColor="text1"/>
          <w:sz w:val="28"/>
          <w:szCs w:val="28"/>
          <w:lang w:val="uk-UA" w:eastAsia="ru-RU"/>
        </w:rPr>
        <w:t xml:space="preserve">ступінь орієнтації випробуваної на те, що шлюбний партнер </w:t>
      </w:r>
      <w:r w:rsidR="59307018" w:rsidRPr="11784D63">
        <w:rPr>
          <w:rFonts w:ascii="Times New Roman" w:eastAsia="Times New Roman" w:hAnsi="Times New Roman" w:cs="Times New Roman"/>
          <w:color w:val="000000" w:themeColor="text1"/>
          <w:sz w:val="28"/>
          <w:szCs w:val="28"/>
          <w:lang w:val="uk-UA" w:eastAsia="ru-RU"/>
        </w:rPr>
        <w:t xml:space="preserve">зможе взяти </w:t>
      </w:r>
      <w:r w:rsidR="00D94A0D" w:rsidRPr="00E04E40">
        <w:rPr>
          <w:rFonts w:ascii="Times New Roman" w:eastAsia="Times New Roman" w:hAnsi="Times New Roman" w:cs="Times New Roman"/>
          <w:color w:val="000000" w:themeColor="text1"/>
          <w:sz w:val="28"/>
          <w:szCs w:val="28"/>
          <w:lang w:val="uk-UA" w:eastAsia="ru-RU"/>
        </w:rPr>
        <w:t xml:space="preserve">на себе роль емоційного лідера сім'ї </w:t>
      </w:r>
      <w:r w:rsidR="122AC6A1" w:rsidRPr="00E04E40">
        <w:rPr>
          <w:rFonts w:ascii="Times New Roman" w:eastAsia="Times New Roman" w:hAnsi="Times New Roman" w:cs="Times New Roman"/>
          <w:color w:val="000000" w:themeColor="text1"/>
          <w:sz w:val="28"/>
          <w:szCs w:val="28"/>
          <w:lang w:val="uk-UA" w:eastAsia="ru-RU"/>
        </w:rPr>
        <w:t>у</w:t>
      </w:r>
      <w:r w:rsidR="00D94A0D" w:rsidRPr="00E04E40">
        <w:rPr>
          <w:rFonts w:ascii="Times New Roman" w:eastAsia="Times New Roman" w:hAnsi="Times New Roman" w:cs="Times New Roman"/>
          <w:color w:val="000000" w:themeColor="text1"/>
          <w:sz w:val="28"/>
          <w:szCs w:val="28"/>
          <w:lang w:val="uk-UA" w:eastAsia="ru-RU"/>
        </w:rPr>
        <w:t xml:space="preserve"> </w:t>
      </w:r>
      <w:r w:rsidR="00D94A0D" w:rsidRPr="00E04E40">
        <w:rPr>
          <w:rFonts w:ascii="Times New Roman" w:eastAsia="Times New Roman" w:hAnsi="Times New Roman" w:cs="Times New Roman"/>
          <w:color w:val="000000" w:themeColor="text1"/>
          <w:spacing w:val="-1"/>
          <w:sz w:val="28"/>
          <w:szCs w:val="28"/>
          <w:lang w:val="uk-UA" w:eastAsia="ru-RU"/>
        </w:rPr>
        <w:t xml:space="preserve">питаннях корекції психологічного клімату, надання моральної </w:t>
      </w:r>
      <w:r w:rsidR="30E7E4A4" w:rsidRPr="11784D63">
        <w:rPr>
          <w:rFonts w:ascii="Times New Roman" w:eastAsia="Times New Roman" w:hAnsi="Times New Roman" w:cs="Times New Roman"/>
          <w:color w:val="000000" w:themeColor="text1"/>
          <w:sz w:val="28"/>
          <w:szCs w:val="28"/>
          <w:lang w:val="uk-UA" w:eastAsia="ru-RU"/>
        </w:rPr>
        <w:t xml:space="preserve">та </w:t>
      </w:r>
      <w:r w:rsidR="00D94A0D" w:rsidRPr="00E04E40">
        <w:rPr>
          <w:rFonts w:ascii="Times New Roman" w:eastAsia="Times New Roman" w:hAnsi="Times New Roman" w:cs="Times New Roman"/>
          <w:color w:val="000000" w:themeColor="text1"/>
          <w:spacing w:val="-1"/>
          <w:sz w:val="28"/>
          <w:szCs w:val="28"/>
          <w:lang w:val="uk-UA" w:eastAsia="ru-RU"/>
        </w:rPr>
        <w:t xml:space="preserve">емоційної підтримки, </w:t>
      </w:r>
      <w:r w:rsidR="00D94A0D" w:rsidRPr="00E04E40">
        <w:rPr>
          <w:rFonts w:ascii="Times New Roman" w:eastAsia="Times New Roman" w:hAnsi="Times New Roman" w:cs="Times New Roman"/>
          <w:color w:val="000000" w:themeColor="text1"/>
          <w:sz w:val="28"/>
          <w:szCs w:val="28"/>
          <w:lang w:val="uk-UA" w:eastAsia="ru-RU"/>
        </w:rPr>
        <w:t>створення «психо</w:t>
      </w:r>
      <w:r w:rsidR="248D7C88" w:rsidRPr="00E04E40">
        <w:rPr>
          <w:rFonts w:ascii="Times New Roman" w:eastAsia="Times New Roman" w:hAnsi="Times New Roman" w:cs="Times New Roman"/>
          <w:color w:val="000000" w:themeColor="text1"/>
          <w:sz w:val="28"/>
          <w:szCs w:val="28"/>
          <w:lang w:val="uk-UA" w:eastAsia="ru-RU"/>
        </w:rPr>
        <w:t>логічно-</w:t>
      </w:r>
      <w:r w:rsidR="00D94A0D" w:rsidRPr="00E04E40">
        <w:rPr>
          <w:rFonts w:ascii="Times New Roman" w:eastAsia="Times New Roman" w:hAnsi="Times New Roman" w:cs="Times New Roman"/>
          <w:color w:val="000000" w:themeColor="text1"/>
          <w:sz w:val="28"/>
          <w:szCs w:val="28"/>
          <w:lang w:val="uk-UA" w:eastAsia="ru-RU"/>
        </w:rPr>
        <w:t xml:space="preserve">терапевтичної атмосфери». </w:t>
      </w:r>
      <w:r w:rsidRPr="00E04E40">
        <w:rPr>
          <w:rFonts w:ascii="Times New Roman" w:eastAsia="Times New Roman" w:hAnsi="Times New Roman" w:cs="Times New Roman"/>
          <w:color w:val="000000" w:themeColor="text1"/>
          <w:sz w:val="28"/>
          <w:szCs w:val="28"/>
          <w:lang w:val="uk-UA" w:eastAsia="ru-RU"/>
        </w:rPr>
        <w:t>Цікаво, що п</w:t>
      </w:r>
      <w:r w:rsidR="00D94A0D" w:rsidRPr="00E04E40">
        <w:rPr>
          <w:rFonts w:ascii="Times New Roman" w:eastAsia="Times New Roman" w:hAnsi="Times New Roman" w:cs="Times New Roman"/>
          <w:color w:val="000000" w:themeColor="text1"/>
          <w:sz w:val="28"/>
          <w:szCs w:val="28"/>
          <w:lang w:val="uk-UA" w:eastAsia="ru-RU"/>
        </w:rPr>
        <w:t xml:space="preserve">ідшкала «Рольові домагання» ілюструє </w:t>
      </w:r>
      <w:r w:rsidR="00D94A0D" w:rsidRPr="00E04E40">
        <w:rPr>
          <w:rFonts w:ascii="Times New Roman" w:eastAsia="Times New Roman" w:hAnsi="Times New Roman" w:cs="Times New Roman"/>
          <w:color w:val="000000" w:themeColor="text1"/>
          <w:spacing w:val="-1"/>
          <w:sz w:val="28"/>
          <w:szCs w:val="28"/>
          <w:lang w:val="uk-UA" w:eastAsia="ru-RU"/>
        </w:rPr>
        <w:t xml:space="preserve">прагнення </w:t>
      </w:r>
      <w:r w:rsidR="00D94A0D" w:rsidRPr="00E04E40">
        <w:rPr>
          <w:rFonts w:ascii="Times New Roman" w:eastAsia="Times New Roman" w:hAnsi="Times New Roman" w:cs="Times New Roman"/>
          <w:color w:val="000000" w:themeColor="text1"/>
          <w:sz w:val="28"/>
          <w:szCs w:val="28"/>
          <w:lang w:val="uk-UA" w:eastAsia="ru-RU"/>
        </w:rPr>
        <w:t xml:space="preserve">випробуваної </w:t>
      </w:r>
      <w:r w:rsidR="00D94A0D" w:rsidRPr="00E04E40">
        <w:rPr>
          <w:rFonts w:ascii="Times New Roman" w:eastAsia="Times New Roman" w:hAnsi="Times New Roman" w:cs="Times New Roman"/>
          <w:color w:val="000000" w:themeColor="text1"/>
          <w:spacing w:val="-1"/>
          <w:sz w:val="28"/>
          <w:szCs w:val="28"/>
          <w:lang w:val="uk-UA" w:eastAsia="ru-RU"/>
        </w:rPr>
        <w:t>бути сімейним «психо</w:t>
      </w:r>
      <w:r w:rsidRPr="00E04E40">
        <w:rPr>
          <w:rFonts w:ascii="Times New Roman" w:eastAsia="Times New Roman" w:hAnsi="Times New Roman" w:cs="Times New Roman"/>
          <w:color w:val="000000" w:themeColor="text1"/>
          <w:spacing w:val="-1"/>
          <w:sz w:val="28"/>
          <w:szCs w:val="28"/>
          <w:lang w:val="uk-UA" w:eastAsia="ru-RU"/>
        </w:rPr>
        <w:t>-</w:t>
      </w:r>
      <w:r w:rsidR="00D94A0D" w:rsidRPr="00E04E40">
        <w:rPr>
          <w:rFonts w:ascii="Times New Roman" w:eastAsia="Times New Roman" w:hAnsi="Times New Roman" w:cs="Times New Roman"/>
          <w:color w:val="000000" w:themeColor="text1"/>
          <w:spacing w:val="-1"/>
          <w:sz w:val="28"/>
          <w:szCs w:val="28"/>
          <w:lang w:val="uk-UA" w:eastAsia="ru-RU"/>
        </w:rPr>
        <w:t xml:space="preserve">терапевтом». Загальна оцінка шкали є </w:t>
      </w:r>
      <w:r w:rsidR="00D94A0D" w:rsidRPr="00E04E40">
        <w:rPr>
          <w:rFonts w:ascii="Times New Roman" w:eastAsia="Times New Roman" w:hAnsi="Times New Roman" w:cs="Times New Roman"/>
          <w:color w:val="000000" w:themeColor="text1"/>
          <w:sz w:val="28"/>
          <w:szCs w:val="28"/>
          <w:lang w:val="uk-UA" w:eastAsia="ru-RU"/>
        </w:rPr>
        <w:t xml:space="preserve">показником значущості для випробуваної взаємної моральної </w:t>
      </w:r>
      <w:r w:rsidR="2EDB49CF" w:rsidRPr="11784D63">
        <w:rPr>
          <w:rFonts w:ascii="Times New Roman" w:eastAsia="Times New Roman" w:hAnsi="Times New Roman" w:cs="Times New Roman"/>
          <w:color w:val="000000" w:themeColor="text1"/>
          <w:sz w:val="28"/>
          <w:szCs w:val="28"/>
          <w:lang w:val="uk-UA" w:eastAsia="ru-RU"/>
        </w:rPr>
        <w:t xml:space="preserve">й </w:t>
      </w:r>
      <w:r w:rsidR="00D94A0D" w:rsidRPr="00E04E40">
        <w:rPr>
          <w:rFonts w:ascii="Times New Roman" w:eastAsia="Times New Roman" w:hAnsi="Times New Roman" w:cs="Times New Roman"/>
          <w:color w:val="000000" w:themeColor="text1"/>
          <w:sz w:val="28"/>
          <w:szCs w:val="28"/>
          <w:lang w:val="uk-UA" w:eastAsia="ru-RU"/>
        </w:rPr>
        <w:t>емоційної підтримки членів сім'ї, орієнт</w:t>
      </w:r>
      <w:r w:rsidR="5F65F665" w:rsidRPr="00E04E40">
        <w:rPr>
          <w:rFonts w:ascii="Times New Roman" w:eastAsia="Times New Roman" w:hAnsi="Times New Roman" w:cs="Times New Roman"/>
          <w:color w:val="000000" w:themeColor="text1"/>
          <w:sz w:val="28"/>
          <w:szCs w:val="28"/>
          <w:lang w:val="uk-UA" w:eastAsia="ru-RU"/>
        </w:rPr>
        <w:t>ування</w:t>
      </w:r>
      <w:r w:rsidR="00D94A0D" w:rsidRPr="00E04E40">
        <w:rPr>
          <w:rFonts w:ascii="Times New Roman" w:eastAsia="Times New Roman" w:hAnsi="Times New Roman" w:cs="Times New Roman"/>
          <w:color w:val="000000" w:themeColor="text1"/>
          <w:sz w:val="28"/>
          <w:szCs w:val="28"/>
          <w:lang w:val="uk-UA" w:eastAsia="ru-RU"/>
        </w:rPr>
        <w:t xml:space="preserve"> на шлюб як середовище, що сприяє </w:t>
      </w:r>
      <w:r w:rsidR="1173FFAA" w:rsidRPr="11784D63">
        <w:rPr>
          <w:rFonts w:ascii="Times New Roman" w:eastAsia="Times New Roman" w:hAnsi="Times New Roman" w:cs="Times New Roman"/>
          <w:color w:val="000000" w:themeColor="text1"/>
          <w:sz w:val="28"/>
          <w:szCs w:val="28"/>
          <w:lang w:val="uk-UA" w:eastAsia="ru-RU"/>
        </w:rPr>
        <w:t xml:space="preserve">мораьному </w:t>
      </w:r>
      <w:r w:rsidR="00D94A0D" w:rsidRPr="00E04E40">
        <w:rPr>
          <w:rFonts w:ascii="Times New Roman" w:eastAsia="Times New Roman" w:hAnsi="Times New Roman" w:cs="Times New Roman"/>
          <w:color w:val="000000" w:themeColor="text1"/>
          <w:sz w:val="28"/>
          <w:szCs w:val="28"/>
          <w:lang w:val="uk-UA" w:eastAsia="ru-RU"/>
        </w:rPr>
        <w:t>розрядженню і стабілізації.</w:t>
      </w:r>
    </w:p>
    <w:p w14:paraId="37E95B70" w14:textId="2459F275" w:rsidR="00D94A0D" w:rsidRPr="00E04E40" w:rsidRDefault="00D94A0D" w:rsidP="11784D63">
      <w:pPr>
        <w:widowControl w:val="0"/>
        <w:shd w:val="clear" w:color="auto" w:fill="FFFFFF" w:themeFill="background1"/>
        <w:tabs>
          <w:tab w:val="left" w:pos="1013"/>
        </w:tabs>
        <w:autoSpaceDE w:val="0"/>
        <w:autoSpaceDN w:val="0"/>
        <w:adjustRightInd w:val="0"/>
        <w:spacing w:after="0" w:line="360" w:lineRule="auto"/>
        <w:ind w:firstLine="709"/>
        <w:jc w:val="both"/>
        <w:rPr>
          <w:rFonts w:ascii="Times New Roman" w:eastAsia="Times New Roman" w:hAnsi="Times New Roman" w:cs="Times New Roman"/>
          <w:color w:val="000000" w:themeColor="text1"/>
          <w:spacing w:val="-17"/>
          <w:sz w:val="28"/>
          <w:szCs w:val="28"/>
          <w:lang w:val="uk-UA" w:eastAsia="ru-RU"/>
        </w:rPr>
      </w:pPr>
      <w:r w:rsidRPr="11784D63">
        <w:rPr>
          <w:rFonts w:ascii="Times New Roman" w:eastAsia="Times New Roman" w:hAnsi="Times New Roman" w:cs="Times New Roman"/>
          <w:i/>
          <w:iCs/>
          <w:color w:val="000000" w:themeColor="text1"/>
          <w:sz w:val="28"/>
          <w:szCs w:val="28"/>
          <w:lang w:val="uk-UA" w:eastAsia="ru-RU"/>
        </w:rPr>
        <w:t xml:space="preserve">Установка на значущість зовнішнього вигляду, його відповідність стандартам, моді. </w:t>
      </w:r>
      <w:r w:rsidR="005146AF" w:rsidRPr="00E04E40">
        <w:rPr>
          <w:rFonts w:ascii="Times New Roman" w:eastAsia="Times New Roman" w:hAnsi="Times New Roman" w:cs="Times New Roman"/>
          <w:color w:val="000000" w:themeColor="text1"/>
          <w:sz w:val="28"/>
          <w:szCs w:val="28"/>
          <w:lang w:val="uk-UA" w:eastAsia="ru-RU"/>
        </w:rPr>
        <w:t>Так, п</w:t>
      </w:r>
      <w:r w:rsidRPr="00E04E40">
        <w:rPr>
          <w:rFonts w:ascii="Times New Roman" w:eastAsia="Times New Roman" w:hAnsi="Times New Roman" w:cs="Times New Roman"/>
          <w:color w:val="000000" w:themeColor="text1"/>
          <w:sz w:val="28"/>
          <w:szCs w:val="28"/>
          <w:lang w:val="uk-UA" w:eastAsia="ru-RU"/>
        </w:rPr>
        <w:t>ідшкала «Рольові очікування» відбиває бажання випробуваної мати зовні</w:t>
      </w:r>
      <w:r w:rsidR="1AFB62FE" w:rsidRPr="00E04E40">
        <w:rPr>
          <w:rFonts w:ascii="Times New Roman" w:eastAsia="Times New Roman" w:hAnsi="Times New Roman" w:cs="Times New Roman"/>
          <w:color w:val="000000" w:themeColor="text1"/>
          <w:sz w:val="28"/>
          <w:szCs w:val="28"/>
          <w:lang w:val="uk-UA" w:eastAsia="ru-RU"/>
        </w:rPr>
        <w:t>шньо-</w:t>
      </w:r>
      <w:r w:rsidRPr="00E04E40">
        <w:rPr>
          <w:rFonts w:ascii="Times New Roman" w:eastAsia="Times New Roman" w:hAnsi="Times New Roman" w:cs="Times New Roman"/>
          <w:color w:val="000000" w:themeColor="text1"/>
          <w:sz w:val="28"/>
          <w:szCs w:val="28"/>
          <w:lang w:val="uk-UA" w:eastAsia="ru-RU"/>
        </w:rPr>
        <w:t xml:space="preserve">привабливого партнера. Підшкала «Рольові домагання» </w:t>
      </w:r>
      <w:r w:rsidR="01003BF1" w:rsidRPr="00E04E40">
        <w:rPr>
          <w:rFonts w:ascii="Times New Roman" w:eastAsia="Times New Roman" w:hAnsi="Times New Roman" w:cs="Times New Roman"/>
          <w:color w:val="000000" w:themeColor="text1"/>
          <w:sz w:val="28"/>
          <w:szCs w:val="28"/>
          <w:lang w:val="uk-UA" w:eastAsia="ru-RU"/>
        </w:rPr>
        <w:t xml:space="preserve">відбиває </w:t>
      </w:r>
      <w:r w:rsidRPr="00E04E40">
        <w:rPr>
          <w:rFonts w:ascii="Times New Roman" w:eastAsia="Times New Roman" w:hAnsi="Times New Roman" w:cs="Times New Roman"/>
          <w:color w:val="000000" w:themeColor="text1"/>
          <w:sz w:val="28"/>
          <w:szCs w:val="28"/>
          <w:lang w:val="uk-UA" w:eastAsia="ru-RU"/>
        </w:rPr>
        <w:t xml:space="preserve">установку на власну привабливість, прагнення модно </w:t>
      </w:r>
      <w:r w:rsidR="737E35DE" w:rsidRPr="00E04E40">
        <w:rPr>
          <w:rFonts w:ascii="Times New Roman" w:eastAsia="Times New Roman" w:hAnsi="Times New Roman" w:cs="Times New Roman"/>
          <w:color w:val="000000" w:themeColor="text1"/>
          <w:sz w:val="28"/>
          <w:szCs w:val="28"/>
          <w:lang w:val="uk-UA" w:eastAsia="ru-RU"/>
        </w:rPr>
        <w:t>й</w:t>
      </w:r>
      <w:r w:rsidRPr="00E04E40">
        <w:rPr>
          <w:rFonts w:ascii="Times New Roman" w:eastAsia="Times New Roman" w:hAnsi="Times New Roman" w:cs="Times New Roman"/>
          <w:color w:val="000000" w:themeColor="text1"/>
          <w:sz w:val="28"/>
          <w:szCs w:val="28"/>
          <w:lang w:val="uk-UA" w:eastAsia="ru-RU"/>
        </w:rPr>
        <w:t xml:space="preserve"> красиво вдягатися. </w:t>
      </w:r>
      <w:r w:rsidRPr="00E04E40">
        <w:rPr>
          <w:rFonts w:ascii="Times New Roman" w:eastAsia="Times New Roman" w:hAnsi="Times New Roman" w:cs="Times New Roman"/>
          <w:color w:val="000000" w:themeColor="text1"/>
          <w:spacing w:val="-1"/>
          <w:sz w:val="28"/>
          <w:szCs w:val="28"/>
          <w:lang w:val="uk-UA" w:eastAsia="ru-RU"/>
        </w:rPr>
        <w:t xml:space="preserve">Загальна оцінка шкали є </w:t>
      </w:r>
      <w:r w:rsidR="672987D0" w:rsidRPr="00E04E40">
        <w:rPr>
          <w:rFonts w:ascii="Times New Roman" w:eastAsia="Times New Roman" w:hAnsi="Times New Roman" w:cs="Times New Roman"/>
          <w:color w:val="000000" w:themeColor="text1"/>
          <w:spacing w:val="-1"/>
          <w:sz w:val="28"/>
          <w:szCs w:val="28"/>
          <w:lang w:val="uk-UA" w:eastAsia="ru-RU"/>
        </w:rPr>
        <w:t>фактор</w:t>
      </w:r>
      <w:r w:rsidRPr="00E04E40">
        <w:rPr>
          <w:rFonts w:ascii="Times New Roman" w:eastAsia="Times New Roman" w:hAnsi="Times New Roman" w:cs="Times New Roman"/>
          <w:color w:val="000000" w:themeColor="text1"/>
          <w:spacing w:val="-1"/>
          <w:sz w:val="28"/>
          <w:szCs w:val="28"/>
          <w:lang w:val="uk-UA" w:eastAsia="ru-RU"/>
        </w:rPr>
        <w:t xml:space="preserve">ом орієнтації </w:t>
      </w:r>
      <w:r w:rsidRPr="00E04E40">
        <w:rPr>
          <w:rFonts w:ascii="Times New Roman" w:eastAsia="Times New Roman" w:hAnsi="Times New Roman" w:cs="Times New Roman"/>
          <w:color w:val="000000" w:themeColor="text1"/>
          <w:sz w:val="28"/>
          <w:szCs w:val="28"/>
          <w:lang w:val="uk-UA" w:eastAsia="ru-RU"/>
        </w:rPr>
        <w:t>випробуваної</w:t>
      </w:r>
      <w:r w:rsidRPr="00E04E40">
        <w:rPr>
          <w:rFonts w:ascii="Times New Roman" w:eastAsia="Times New Roman" w:hAnsi="Times New Roman" w:cs="Times New Roman"/>
          <w:color w:val="000000" w:themeColor="text1"/>
          <w:spacing w:val="-1"/>
          <w:sz w:val="28"/>
          <w:szCs w:val="28"/>
          <w:lang w:val="uk-UA" w:eastAsia="ru-RU"/>
        </w:rPr>
        <w:t xml:space="preserve"> на сучасні зразки </w:t>
      </w:r>
      <w:r w:rsidRPr="00E04E40">
        <w:rPr>
          <w:rFonts w:ascii="Times New Roman" w:eastAsia="Times New Roman" w:hAnsi="Times New Roman" w:cs="Times New Roman"/>
          <w:color w:val="000000" w:themeColor="text1"/>
          <w:sz w:val="28"/>
          <w:szCs w:val="28"/>
          <w:lang w:val="uk-UA" w:eastAsia="ru-RU"/>
        </w:rPr>
        <w:t>зовнішнього вигляду.</w:t>
      </w:r>
    </w:p>
    <w:p w14:paraId="0E7A7720" w14:textId="77777777" w:rsidR="00D94A0D" w:rsidRPr="00E04E40" w:rsidRDefault="00D94A0D" w:rsidP="00D94A0D">
      <w:pPr>
        <w:spacing w:after="0" w:line="360" w:lineRule="auto"/>
        <w:ind w:firstLine="720"/>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themeColor="text1"/>
          <w:sz w:val="28"/>
          <w:szCs w:val="28"/>
          <w:lang w:val="uk-UA"/>
        </w:rPr>
        <w:t>Т</w:t>
      </w:r>
      <w:r w:rsidRPr="00E04E40">
        <w:rPr>
          <w:rFonts w:ascii="Times New Roman" w:hAnsi="Times New Roman" w:cs="Times New Roman"/>
          <w:color w:val="000000" w:themeColor="text1"/>
          <w:sz w:val="28"/>
          <w:szCs w:val="28"/>
          <w:lang w:val="uk-UA" w:eastAsia="ru-RU"/>
        </w:rPr>
        <w:t xml:space="preserve">ест ставлень вагітної І. Добрякова </w:t>
      </w:r>
      <w:r w:rsidRPr="00E04E40">
        <w:rPr>
          <w:rFonts w:ascii="Times New Roman" w:hAnsi="Times New Roman" w:cs="Times New Roman"/>
          <w:color w:val="000000"/>
          <w:sz w:val="28"/>
          <w:szCs w:val="28"/>
          <w:shd w:val="clear" w:color="auto" w:fill="FFFFFF"/>
          <w:lang w:val="uk-UA" w:eastAsia="ru-RU"/>
        </w:rPr>
        <w:t>призначений для визначення типу переживання вагітності у майбутньої матері. Тест містить три блоки тверджень, які відбивають:</w:t>
      </w:r>
      <w:r w:rsidRPr="00E04E40">
        <w:rPr>
          <w:rFonts w:ascii="Times New Roman" w:hAnsi="Times New Roman" w:cs="Times New Roman"/>
          <w:color w:val="000000"/>
          <w:sz w:val="28"/>
          <w:szCs w:val="28"/>
          <w:lang w:val="uk-UA" w:eastAsia="ru-RU"/>
        </w:rPr>
        <w:t> </w:t>
      </w:r>
    </w:p>
    <w:p w14:paraId="57B4295C" w14:textId="1CE9F815"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А. </w:t>
      </w:r>
      <w:r w:rsidR="6588333B"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жінки до себе вагітної.</w:t>
      </w:r>
      <w:r w:rsidRPr="00E04E40">
        <w:rPr>
          <w:rFonts w:ascii="Times New Roman" w:hAnsi="Times New Roman" w:cs="Times New Roman"/>
          <w:color w:val="000000"/>
          <w:sz w:val="28"/>
          <w:szCs w:val="28"/>
          <w:lang w:val="uk-UA" w:eastAsia="ru-RU"/>
        </w:rPr>
        <w:t> </w:t>
      </w:r>
    </w:p>
    <w:p w14:paraId="0BB51C87" w14:textId="1AD2F5ED"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Б. </w:t>
      </w:r>
      <w:r w:rsidR="36C1AA86"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жінки до системи «мати – дитина».</w:t>
      </w:r>
      <w:r w:rsidRPr="00E04E40">
        <w:rPr>
          <w:rFonts w:ascii="Times New Roman" w:hAnsi="Times New Roman" w:cs="Times New Roman"/>
          <w:color w:val="000000"/>
          <w:sz w:val="28"/>
          <w:szCs w:val="28"/>
          <w:lang w:val="uk-UA" w:eastAsia="ru-RU"/>
        </w:rPr>
        <w:t> </w:t>
      </w:r>
    </w:p>
    <w:p w14:paraId="65E127A8" w14:textId="4A074AFF"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В. Ставлення вагітної жінки до </w:t>
      </w:r>
      <w:r w:rsidR="796F34D5"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до неї оточуючих.</w:t>
      </w:r>
      <w:r w:rsidRPr="00E04E40">
        <w:rPr>
          <w:rFonts w:ascii="Times New Roman" w:hAnsi="Times New Roman" w:cs="Times New Roman"/>
          <w:color w:val="000000"/>
          <w:sz w:val="28"/>
          <w:szCs w:val="28"/>
          <w:lang w:val="uk-UA" w:eastAsia="ru-RU"/>
        </w:rPr>
        <w:t> </w:t>
      </w:r>
    </w:p>
    <w:p w14:paraId="4B7909BC" w14:textId="32F5DA37" w:rsidR="00D94A0D" w:rsidRPr="00E04E40" w:rsidRDefault="031CFE34"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lastRenderedPageBreak/>
        <w:t xml:space="preserve">В </w:t>
      </w:r>
      <w:r w:rsidR="00D94A0D" w:rsidRPr="00E04E40">
        <w:rPr>
          <w:rFonts w:ascii="Times New Roman" w:hAnsi="Times New Roman" w:cs="Times New Roman"/>
          <w:color w:val="000000"/>
          <w:sz w:val="28"/>
          <w:szCs w:val="28"/>
          <w:shd w:val="clear" w:color="auto" w:fill="FFFFFF"/>
          <w:lang w:val="uk-UA" w:eastAsia="ru-RU"/>
        </w:rPr>
        <w:t xml:space="preserve">кожному блоці є три розділи, </w:t>
      </w:r>
      <w:r w:rsidR="1A107D01" w:rsidRPr="00E04E40">
        <w:rPr>
          <w:rFonts w:ascii="Times New Roman" w:hAnsi="Times New Roman" w:cs="Times New Roman"/>
          <w:color w:val="000000"/>
          <w:sz w:val="28"/>
          <w:szCs w:val="28"/>
          <w:shd w:val="clear" w:color="auto" w:fill="FFFFFF"/>
          <w:lang w:val="uk-UA" w:eastAsia="ru-RU"/>
        </w:rPr>
        <w:t>у</w:t>
      </w:r>
      <w:r w:rsidR="00D94A0D" w:rsidRPr="00E04E40">
        <w:rPr>
          <w:rFonts w:ascii="Times New Roman" w:hAnsi="Times New Roman" w:cs="Times New Roman"/>
          <w:color w:val="000000"/>
          <w:sz w:val="28"/>
          <w:szCs w:val="28"/>
          <w:shd w:val="clear" w:color="auto" w:fill="FFFFFF"/>
          <w:lang w:val="uk-UA" w:eastAsia="ru-RU"/>
        </w:rPr>
        <w:t xml:space="preserve"> яких представлені різні поняття. Вони представлені п'ятьма твердженнями, що відбивають різні типи ПКГД. Випробуваній пропонується вибрати один, найбільш відповідний її стану.</w:t>
      </w:r>
      <w:r w:rsidR="00D94A0D" w:rsidRPr="00E04E40">
        <w:rPr>
          <w:rFonts w:ascii="Times New Roman" w:hAnsi="Times New Roman" w:cs="Times New Roman"/>
          <w:color w:val="000000"/>
          <w:sz w:val="28"/>
          <w:szCs w:val="28"/>
          <w:lang w:val="uk-UA" w:eastAsia="ru-RU"/>
        </w:rPr>
        <w:t> </w:t>
      </w:r>
    </w:p>
    <w:p w14:paraId="00E6CDC2" w14:textId="4E89CFC0"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11784D63">
        <w:rPr>
          <w:rFonts w:ascii="Times New Roman" w:hAnsi="Times New Roman" w:cs="Times New Roman"/>
          <w:i/>
          <w:iCs/>
          <w:color w:val="000000"/>
          <w:sz w:val="28"/>
          <w:szCs w:val="28"/>
          <w:lang w:val="uk-UA" w:eastAsia="ru-RU"/>
        </w:rPr>
        <w:t>Блок А</w:t>
      </w:r>
      <w:r w:rsidRPr="00E04E40">
        <w:rPr>
          <w:rFonts w:ascii="Times New Roman" w:hAnsi="Times New Roman" w:cs="Times New Roman"/>
          <w:color w:val="000000"/>
          <w:sz w:val="28"/>
          <w:szCs w:val="28"/>
          <w:lang w:val="uk-UA" w:eastAsia="ru-RU"/>
        </w:rPr>
        <w:t> </w:t>
      </w:r>
      <w:r w:rsidRPr="00E04E40">
        <w:rPr>
          <w:rFonts w:ascii="Times New Roman" w:hAnsi="Times New Roman" w:cs="Times New Roman"/>
          <w:color w:val="000000"/>
          <w:sz w:val="28"/>
          <w:szCs w:val="28"/>
          <w:shd w:val="clear" w:color="auto" w:fill="FFFFFF"/>
          <w:lang w:val="uk-UA" w:eastAsia="ru-RU"/>
        </w:rPr>
        <w:t>(відношення жінки до себе вагітної) п</w:t>
      </w:r>
      <w:r w:rsidR="46877B5D" w:rsidRPr="00E04E40">
        <w:rPr>
          <w:rFonts w:ascii="Times New Roman" w:hAnsi="Times New Roman" w:cs="Times New Roman"/>
          <w:color w:val="000000"/>
          <w:sz w:val="28"/>
          <w:szCs w:val="28"/>
          <w:shd w:val="clear" w:color="auto" w:fill="FFFFFF"/>
          <w:lang w:val="uk-UA" w:eastAsia="ru-RU"/>
        </w:rPr>
        <w:t xml:space="preserve">родемонстрований </w:t>
      </w:r>
      <w:r w:rsidRPr="00E04E40">
        <w:rPr>
          <w:rFonts w:ascii="Times New Roman" w:hAnsi="Times New Roman" w:cs="Times New Roman"/>
          <w:color w:val="000000"/>
          <w:sz w:val="28"/>
          <w:szCs w:val="28"/>
          <w:shd w:val="clear" w:color="auto" w:fill="FFFFFF"/>
          <w:lang w:val="uk-UA" w:eastAsia="ru-RU"/>
        </w:rPr>
        <w:t>розділами:</w:t>
      </w:r>
      <w:r w:rsidRPr="00E04E40">
        <w:rPr>
          <w:rFonts w:ascii="Times New Roman" w:hAnsi="Times New Roman" w:cs="Times New Roman"/>
          <w:color w:val="000000"/>
          <w:sz w:val="28"/>
          <w:szCs w:val="28"/>
          <w:lang w:val="uk-UA" w:eastAsia="ru-RU"/>
        </w:rPr>
        <w:t> </w:t>
      </w:r>
    </w:p>
    <w:p w14:paraId="38EDABC4" w14:textId="33860E38"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 </w:t>
      </w:r>
      <w:r w:rsidR="14367D3D"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до вагітності.</w:t>
      </w:r>
      <w:r w:rsidRPr="00E04E40">
        <w:rPr>
          <w:rFonts w:ascii="Times New Roman" w:hAnsi="Times New Roman" w:cs="Times New Roman"/>
          <w:color w:val="000000"/>
          <w:sz w:val="28"/>
          <w:szCs w:val="28"/>
          <w:lang w:val="uk-UA" w:eastAsia="ru-RU"/>
        </w:rPr>
        <w:t> </w:t>
      </w:r>
    </w:p>
    <w:p w14:paraId="400F2437" w14:textId="7DD15890"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II. Ставлення до способу життя п</w:t>
      </w:r>
      <w:r w:rsidR="0AE3BF5A" w:rsidRPr="00E04E40">
        <w:rPr>
          <w:rFonts w:ascii="Times New Roman" w:hAnsi="Times New Roman" w:cs="Times New Roman"/>
          <w:color w:val="000000"/>
          <w:sz w:val="28"/>
          <w:szCs w:val="28"/>
          <w:shd w:val="clear" w:color="auto" w:fill="FFFFFF"/>
          <w:lang w:val="uk-UA" w:eastAsia="ru-RU"/>
        </w:rPr>
        <w:t>ротягом</w:t>
      </w:r>
      <w:r w:rsidRPr="00E04E40">
        <w:rPr>
          <w:rFonts w:ascii="Times New Roman" w:hAnsi="Times New Roman" w:cs="Times New Roman"/>
          <w:color w:val="000000"/>
          <w:sz w:val="28"/>
          <w:szCs w:val="28"/>
          <w:shd w:val="clear" w:color="auto" w:fill="FFFFFF"/>
          <w:lang w:val="uk-UA" w:eastAsia="ru-RU"/>
        </w:rPr>
        <w:t xml:space="preserve"> вагітності.</w:t>
      </w:r>
      <w:r w:rsidRPr="00E04E40">
        <w:rPr>
          <w:rFonts w:ascii="Times New Roman" w:hAnsi="Times New Roman" w:cs="Times New Roman"/>
          <w:color w:val="000000"/>
          <w:sz w:val="28"/>
          <w:szCs w:val="28"/>
          <w:lang w:val="uk-UA" w:eastAsia="ru-RU"/>
        </w:rPr>
        <w:t> </w:t>
      </w:r>
    </w:p>
    <w:p w14:paraId="7CD16495" w14:textId="715ECEBF"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III. Ставлення п</w:t>
      </w:r>
      <w:r w:rsidR="41F37C4C" w:rsidRPr="00E04E40">
        <w:rPr>
          <w:rFonts w:ascii="Times New Roman" w:hAnsi="Times New Roman" w:cs="Times New Roman"/>
          <w:color w:val="000000"/>
          <w:sz w:val="28"/>
          <w:szCs w:val="28"/>
          <w:shd w:val="clear" w:color="auto" w:fill="FFFFFF"/>
          <w:lang w:val="uk-UA" w:eastAsia="ru-RU"/>
        </w:rPr>
        <w:t>ротягом</w:t>
      </w:r>
      <w:r w:rsidRPr="00E04E40">
        <w:rPr>
          <w:rFonts w:ascii="Times New Roman" w:hAnsi="Times New Roman" w:cs="Times New Roman"/>
          <w:color w:val="000000"/>
          <w:sz w:val="28"/>
          <w:szCs w:val="28"/>
          <w:shd w:val="clear" w:color="auto" w:fill="FFFFFF"/>
          <w:lang w:val="uk-UA" w:eastAsia="ru-RU"/>
        </w:rPr>
        <w:t xml:space="preserve"> вагітності до майбутніх пологів.</w:t>
      </w:r>
      <w:r w:rsidRPr="00E04E40">
        <w:rPr>
          <w:rFonts w:ascii="Times New Roman" w:hAnsi="Times New Roman" w:cs="Times New Roman"/>
          <w:color w:val="000000"/>
          <w:sz w:val="28"/>
          <w:szCs w:val="28"/>
          <w:lang w:val="uk-UA" w:eastAsia="ru-RU"/>
        </w:rPr>
        <w:t> </w:t>
      </w:r>
    </w:p>
    <w:p w14:paraId="2678B448" w14:textId="5F2706B4"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11784D63">
        <w:rPr>
          <w:rFonts w:ascii="Times New Roman" w:hAnsi="Times New Roman" w:cs="Times New Roman"/>
          <w:i/>
          <w:iCs/>
          <w:color w:val="000000"/>
          <w:sz w:val="28"/>
          <w:szCs w:val="28"/>
          <w:lang w:val="uk-UA" w:eastAsia="ru-RU"/>
        </w:rPr>
        <w:t>Блок Б</w:t>
      </w:r>
      <w:r w:rsidRPr="00E04E40">
        <w:rPr>
          <w:rFonts w:ascii="Times New Roman" w:hAnsi="Times New Roman" w:cs="Times New Roman"/>
          <w:color w:val="000000"/>
          <w:sz w:val="28"/>
          <w:szCs w:val="28"/>
          <w:lang w:val="uk-UA" w:eastAsia="ru-RU"/>
        </w:rPr>
        <w:t> </w:t>
      </w:r>
      <w:r w:rsidRPr="00E04E40">
        <w:rPr>
          <w:rFonts w:ascii="Times New Roman" w:hAnsi="Times New Roman" w:cs="Times New Roman"/>
          <w:color w:val="000000"/>
          <w:sz w:val="28"/>
          <w:szCs w:val="28"/>
          <w:shd w:val="clear" w:color="auto" w:fill="FFFFFF"/>
          <w:lang w:val="uk-UA" w:eastAsia="ru-RU"/>
        </w:rPr>
        <w:t>(</w:t>
      </w:r>
      <w:r w:rsidR="56044173" w:rsidRPr="00E04E40">
        <w:rPr>
          <w:rFonts w:ascii="Times New Roman" w:hAnsi="Times New Roman" w:cs="Times New Roman"/>
          <w:color w:val="000000"/>
          <w:sz w:val="28"/>
          <w:szCs w:val="28"/>
          <w:shd w:val="clear" w:color="auto" w:fill="FFFFFF"/>
          <w:lang w:val="uk-UA" w:eastAsia="ru-RU"/>
        </w:rPr>
        <w:t xml:space="preserve">ставлення </w:t>
      </w:r>
      <w:r w:rsidRPr="00E04E40">
        <w:rPr>
          <w:rFonts w:ascii="Times New Roman" w:hAnsi="Times New Roman" w:cs="Times New Roman"/>
          <w:color w:val="000000"/>
          <w:sz w:val="28"/>
          <w:szCs w:val="28"/>
          <w:shd w:val="clear" w:color="auto" w:fill="FFFFFF"/>
          <w:lang w:val="uk-UA" w:eastAsia="ru-RU"/>
        </w:rPr>
        <w:t>жінки до себе формується протягом вагітності</w:t>
      </w:r>
      <w:r w:rsidRPr="00E04E40">
        <w:rPr>
          <w:rFonts w:ascii="Times New Roman" w:hAnsi="Times New Roman" w:cs="Times New Roman"/>
          <w:color w:val="000000"/>
          <w:sz w:val="28"/>
          <w:szCs w:val="28"/>
          <w:lang w:val="uk-UA" w:eastAsia="ru-RU"/>
        </w:rPr>
        <w:t> у</w:t>
      </w:r>
      <w:r w:rsidRPr="00E04E40">
        <w:rPr>
          <w:rFonts w:ascii="Times New Roman" w:hAnsi="Times New Roman" w:cs="Times New Roman"/>
          <w:color w:val="000000"/>
          <w:sz w:val="28"/>
          <w:szCs w:val="28"/>
          <w:lang w:val="uk-UA" w:eastAsia="ru-RU"/>
        </w:rPr>
        <w:br/>
      </w:r>
      <w:r w:rsidRPr="00E04E40">
        <w:rPr>
          <w:rFonts w:ascii="Times New Roman" w:hAnsi="Times New Roman" w:cs="Times New Roman"/>
          <w:color w:val="000000"/>
          <w:sz w:val="28"/>
          <w:szCs w:val="28"/>
          <w:shd w:val="clear" w:color="auto" w:fill="FFFFFF"/>
          <w:lang w:val="uk-UA" w:eastAsia="ru-RU"/>
        </w:rPr>
        <w:t xml:space="preserve">системі «мати – дитина») представлений </w:t>
      </w:r>
      <w:r w:rsidR="5D858808" w:rsidRPr="00E04E40">
        <w:rPr>
          <w:rFonts w:ascii="Times New Roman" w:hAnsi="Times New Roman" w:cs="Times New Roman"/>
          <w:color w:val="000000"/>
          <w:sz w:val="28"/>
          <w:szCs w:val="28"/>
          <w:shd w:val="clear" w:color="auto" w:fill="FFFFFF"/>
          <w:lang w:val="uk-UA" w:eastAsia="ru-RU"/>
        </w:rPr>
        <w:t xml:space="preserve">такими </w:t>
      </w:r>
      <w:r w:rsidRPr="00E04E40">
        <w:rPr>
          <w:rFonts w:ascii="Times New Roman" w:hAnsi="Times New Roman" w:cs="Times New Roman"/>
          <w:color w:val="000000"/>
          <w:sz w:val="28"/>
          <w:szCs w:val="28"/>
          <w:shd w:val="clear" w:color="auto" w:fill="FFFFFF"/>
          <w:lang w:val="uk-UA" w:eastAsia="ru-RU"/>
        </w:rPr>
        <w:t>розділами:</w:t>
      </w:r>
      <w:r w:rsidRPr="00E04E40">
        <w:rPr>
          <w:rFonts w:ascii="Times New Roman" w:hAnsi="Times New Roman" w:cs="Times New Roman"/>
          <w:color w:val="000000"/>
          <w:sz w:val="28"/>
          <w:szCs w:val="28"/>
          <w:lang w:val="uk-UA" w:eastAsia="ru-RU"/>
        </w:rPr>
        <w:t> </w:t>
      </w:r>
    </w:p>
    <w:p w14:paraId="31448C73" w14:textId="0FE30504"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 </w:t>
      </w:r>
      <w:r w:rsidR="196B5BD0"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до себе як до матері.</w:t>
      </w:r>
      <w:r w:rsidRPr="00E04E40">
        <w:rPr>
          <w:rFonts w:ascii="Times New Roman" w:hAnsi="Times New Roman" w:cs="Times New Roman"/>
          <w:color w:val="000000"/>
          <w:sz w:val="28"/>
          <w:szCs w:val="28"/>
          <w:lang w:val="uk-UA" w:eastAsia="ru-RU"/>
        </w:rPr>
        <w:t> </w:t>
      </w:r>
    </w:p>
    <w:p w14:paraId="4EC9AC20" w14:textId="4AD3DCCF"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II. Ставлення до </w:t>
      </w:r>
      <w:r w:rsidR="6373A0E3" w:rsidRPr="00E04E40">
        <w:rPr>
          <w:rFonts w:ascii="Times New Roman" w:hAnsi="Times New Roman" w:cs="Times New Roman"/>
          <w:color w:val="000000"/>
          <w:sz w:val="28"/>
          <w:szCs w:val="28"/>
          <w:shd w:val="clear" w:color="auto" w:fill="FFFFFF"/>
          <w:lang w:val="uk-UA" w:eastAsia="ru-RU"/>
        </w:rPr>
        <w:t xml:space="preserve">власної </w:t>
      </w:r>
      <w:r w:rsidRPr="00E04E40">
        <w:rPr>
          <w:rFonts w:ascii="Times New Roman" w:hAnsi="Times New Roman" w:cs="Times New Roman"/>
          <w:color w:val="000000"/>
          <w:sz w:val="28"/>
          <w:szCs w:val="28"/>
          <w:shd w:val="clear" w:color="auto" w:fill="FFFFFF"/>
          <w:lang w:val="uk-UA" w:eastAsia="ru-RU"/>
        </w:rPr>
        <w:t>дитини.</w:t>
      </w:r>
      <w:r w:rsidRPr="00E04E40">
        <w:rPr>
          <w:rFonts w:ascii="Times New Roman" w:hAnsi="Times New Roman" w:cs="Times New Roman"/>
          <w:color w:val="000000"/>
          <w:sz w:val="28"/>
          <w:szCs w:val="28"/>
          <w:lang w:val="uk-UA" w:eastAsia="ru-RU"/>
        </w:rPr>
        <w:t> </w:t>
      </w:r>
    </w:p>
    <w:p w14:paraId="0BA91529" w14:textId="3DA8DFC1"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III. </w:t>
      </w:r>
      <w:r w:rsidR="472D3F33"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до вигодовування дитини грудьми.</w:t>
      </w:r>
      <w:r w:rsidRPr="00E04E40">
        <w:rPr>
          <w:rFonts w:ascii="Times New Roman" w:hAnsi="Times New Roman" w:cs="Times New Roman"/>
          <w:color w:val="000000"/>
          <w:sz w:val="28"/>
          <w:szCs w:val="28"/>
          <w:lang w:val="uk-UA" w:eastAsia="ru-RU"/>
        </w:rPr>
        <w:t> </w:t>
      </w:r>
    </w:p>
    <w:p w14:paraId="7A1A37E0" w14:textId="5B319994"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11784D63">
        <w:rPr>
          <w:rFonts w:ascii="Times New Roman" w:hAnsi="Times New Roman" w:cs="Times New Roman"/>
          <w:i/>
          <w:iCs/>
          <w:color w:val="000000"/>
          <w:sz w:val="28"/>
          <w:szCs w:val="28"/>
          <w:lang w:val="uk-UA" w:eastAsia="ru-RU"/>
        </w:rPr>
        <w:t>Блок В</w:t>
      </w:r>
      <w:r w:rsidRPr="00E04E40">
        <w:rPr>
          <w:rFonts w:ascii="Times New Roman" w:hAnsi="Times New Roman" w:cs="Times New Roman"/>
          <w:color w:val="000000"/>
          <w:sz w:val="28"/>
          <w:szCs w:val="28"/>
          <w:lang w:val="uk-UA" w:eastAsia="ru-RU"/>
        </w:rPr>
        <w:t> </w:t>
      </w:r>
      <w:r w:rsidRPr="00E04E40">
        <w:rPr>
          <w:rFonts w:ascii="Times New Roman" w:hAnsi="Times New Roman" w:cs="Times New Roman"/>
          <w:color w:val="000000"/>
          <w:sz w:val="28"/>
          <w:szCs w:val="28"/>
          <w:shd w:val="clear" w:color="auto" w:fill="FFFFFF"/>
          <w:lang w:val="uk-UA" w:eastAsia="ru-RU"/>
        </w:rPr>
        <w:t>(</w:t>
      </w:r>
      <w:r w:rsidR="7103A538"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вагітної жінки до ставлення до неї оточуючих) пр</w:t>
      </w:r>
      <w:r w:rsidR="36E47BE3" w:rsidRPr="00E04E40">
        <w:rPr>
          <w:rFonts w:ascii="Times New Roman" w:hAnsi="Times New Roman" w:cs="Times New Roman"/>
          <w:color w:val="000000"/>
          <w:sz w:val="28"/>
          <w:szCs w:val="28"/>
          <w:shd w:val="clear" w:color="auto" w:fill="FFFFFF"/>
          <w:lang w:val="uk-UA" w:eastAsia="ru-RU"/>
        </w:rPr>
        <w:t xml:space="preserve">одемонстрований </w:t>
      </w:r>
      <w:r w:rsidRPr="00E04E40">
        <w:rPr>
          <w:rFonts w:ascii="Times New Roman" w:hAnsi="Times New Roman" w:cs="Times New Roman"/>
          <w:color w:val="000000"/>
          <w:sz w:val="28"/>
          <w:szCs w:val="28"/>
          <w:shd w:val="clear" w:color="auto" w:fill="FFFFFF"/>
          <w:lang w:val="uk-UA" w:eastAsia="ru-RU"/>
        </w:rPr>
        <w:t>наступними розділами:</w:t>
      </w:r>
      <w:r w:rsidRPr="00E04E40">
        <w:rPr>
          <w:rFonts w:ascii="Times New Roman" w:hAnsi="Times New Roman" w:cs="Times New Roman"/>
          <w:color w:val="000000"/>
          <w:sz w:val="28"/>
          <w:szCs w:val="28"/>
          <w:lang w:val="uk-UA" w:eastAsia="ru-RU"/>
        </w:rPr>
        <w:t> </w:t>
      </w:r>
    </w:p>
    <w:p w14:paraId="20F545F5" w14:textId="5C76D66A"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 </w:t>
      </w:r>
      <w:r w:rsidR="50C57146" w:rsidRPr="00E04E40">
        <w:rPr>
          <w:rFonts w:ascii="Times New Roman" w:hAnsi="Times New Roman" w:cs="Times New Roman"/>
          <w:color w:val="000000"/>
          <w:sz w:val="28"/>
          <w:szCs w:val="28"/>
          <w:shd w:val="clear" w:color="auto" w:fill="FFFFFF"/>
          <w:lang w:val="uk-UA" w:eastAsia="ru-RU"/>
        </w:rPr>
        <w:t xml:space="preserve">Відношення </w:t>
      </w:r>
      <w:r w:rsidRPr="00E04E40">
        <w:rPr>
          <w:rFonts w:ascii="Times New Roman" w:hAnsi="Times New Roman" w:cs="Times New Roman"/>
          <w:color w:val="000000"/>
          <w:sz w:val="28"/>
          <w:szCs w:val="28"/>
          <w:shd w:val="clear" w:color="auto" w:fill="FFFFFF"/>
          <w:lang w:val="uk-UA" w:eastAsia="ru-RU"/>
        </w:rPr>
        <w:t>до мене вагітної чоловіка.</w:t>
      </w:r>
      <w:r w:rsidRPr="00E04E40">
        <w:rPr>
          <w:rFonts w:ascii="Times New Roman" w:hAnsi="Times New Roman" w:cs="Times New Roman"/>
          <w:color w:val="000000"/>
          <w:sz w:val="28"/>
          <w:szCs w:val="28"/>
          <w:lang w:val="uk-UA" w:eastAsia="ru-RU"/>
        </w:rPr>
        <w:t> </w:t>
      </w:r>
    </w:p>
    <w:p w14:paraId="434E51AF" w14:textId="45CC3A8D"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II. Ставлення до мене вагітної родичів </w:t>
      </w:r>
      <w:r w:rsidR="34D281EA" w:rsidRPr="00E04E40">
        <w:rPr>
          <w:rFonts w:ascii="Times New Roman" w:hAnsi="Times New Roman" w:cs="Times New Roman"/>
          <w:color w:val="000000"/>
          <w:sz w:val="28"/>
          <w:szCs w:val="28"/>
          <w:shd w:val="clear" w:color="auto" w:fill="FFFFFF"/>
          <w:lang w:val="uk-UA" w:eastAsia="ru-RU"/>
        </w:rPr>
        <w:t>та</w:t>
      </w:r>
      <w:r w:rsidRPr="00E04E40">
        <w:rPr>
          <w:rFonts w:ascii="Times New Roman" w:hAnsi="Times New Roman" w:cs="Times New Roman"/>
          <w:color w:val="000000"/>
          <w:sz w:val="28"/>
          <w:szCs w:val="28"/>
          <w:shd w:val="clear" w:color="auto" w:fill="FFFFFF"/>
          <w:lang w:val="uk-UA" w:eastAsia="ru-RU"/>
        </w:rPr>
        <w:t xml:space="preserve"> близьких.</w:t>
      </w:r>
      <w:r w:rsidRPr="00E04E40">
        <w:rPr>
          <w:rFonts w:ascii="Times New Roman" w:hAnsi="Times New Roman" w:cs="Times New Roman"/>
          <w:color w:val="000000"/>
          <w:sz w:val="28"/>
          <w:szCs w:val="28"/>
          <w:lang w:val="uk-UA" w:eastAsia="ru-RU"/>
        </w:rPr>
        <w:t> </w:t>
      </w:r>
    </w:p>
    <w:p w14:paraId="612AE6AB" w14:textId="2ADE4476" w:rsidR="00D94A0D" w:rsidRPr="00E04E40" w:rsidRDefault="00D94A0D" w:rsidP="00D94A0D">
      <w:pPr>
        <w:spacing w:after="0" w:line="360" w:lineRule="auto"/>
        <w:ind w:firstLine="709"/>
        <w:jc w:val="both"/>
        <w:rPr>
          <w:rFonts w:ascii="Times New Roman" w:hAnsi="Times New Roman" w:cs="Times New Roman"/>
          <w:color w:val="000000"/>
          <w:sz w:val="28"/>
          <w:szCs w:val="28"/>
          <w:lang w:val="uk-UA" w:eastAsia="ru-RU"/>
        </w:rPr>
      </w:pPr>
      <w:r w:rsidRPr="00E04E40">
        <w:rPr>
          <w:rFonts w:ascii="Times New Roman" w:hAnsi="Times New Roman" w:cs="Times New Roman"/>
          <w:color w:val="000000"/>
          <w:sz w:val="28"/>
          <w:szCs w:val="28"/>
          <w:shd w:val="clear" w:color="auto" w:fill="FFFFFF"/>
          <w:lang w:val="uk-UA" w:eastAsia="ru-RU"/>
        </w:rPr>
        <w:t xml:space="preserve">III. Ставлення до мене вагітної </w:t>
      </w:r>
      <w:r w:rsidR="1FA646BE" w:rsidRPr="00E04E40">
        <w:rPr>
          <w:rFonts w:ascii="Times New Roman" w:hAnsi="Times New Roman" w:cs="Times New Roman"/>
          <w:color w:val="000000"/>
          <w:sz w:val="28"/>
          <w:szCs w:val="28"/>
          <w:shd w:val="clear" w:color="auto" w:fill="FFFFFF"/>
          <w:lang w:val="uk-UA" w:eastAsia="ru-RU"/>
        </w:rPr>
        <w:t xml:space="preserve">інших </w:t>
      </w:r>
      <w:r w:rsidRPr="00E04E40">
        <w:rPr>
          <w:rFonts w:ascii="Times New Roman" w:hAnsi="Times New Roman" w:cs="Times New Roman"/>
          <w:color w:val="000000"/>
          <w:sz w:val="28"/>
          <w:szCs w:val="28"/>
          <w:shd w:val="clear" w:color="auto" w:fill="FFFFFF"/>
          <w:lang w:val="uk-UA" w:eastAsia="ru-RU"/>
        </w:rPr>
        <w:t>людей.</w:t>
      </w:r>
      <w:r w:rsidRPr="00E04E40">
        <w:rPr>
          <w:rFonts w:ascii="Times New Roman" w:hAnsi="Times New Roman" w:cs="Times New Roman"/>
          <w:color w:val="000000"/>
          <w:sz w:val="28"/>
          <w:szCs w:val="28"/>
          <w:lang w:val="uk-UA" w:eastAsia="ru-RU"/>
        </w:rPr>
        <w:t> </w:t>
      </w:r>
    </w:p>
    <w:p w14:paraId="27739DF1" w14:textId="5A098B23" w:rsidR="00D94A0D" w:rsidRPr="00E04E40" w:rsidRDefault="00D94A0D" w:rsidP="00D94A0D">
      <w:pPr>
        <w:spacing w:after="0" w:line="360" w:lineRule="auto"/>
        <w:ind w:firstLine="709"/>
        <w:jc w:val="both"/>
        <w:rPr>
          <w:rFonts w:ascii="Times New Roman" w:hAnsi="Times New Roman" w:cs="Times New Roman"/>
          <w:color w:val="000000"/>
          <w:sz w:val="28"/>
          <w:szCs w:val="28"/>
          <w:shd w:val="clear" w:color="auto" w:fill="FFFFFF"/>
          <w:lang w:val="uk-UA" w:eastAsia="ru-RU"/>
        </w:rPr>
      </w:pPr>
      <w:r w:rsidRPr="00E04E40">
        <w:rPr>
          <w:rFonts w:ascii="Times New Roman" w:hAnsi="Times New Roman" w:cs="Times New Roman"/>
          <w:color w:val="000000"/>
          <w:sz w:val="28"/>
          <w:szCs w:val="28"/>
          <w:shd w:val="clear" w:color="auto" w:fill="FFFFFF"/>
          <w:lang w:val="uk-UA" w:eastAsia="ru-RU"/>
        </w:rPr>
        <w:t xml:space="preserve">Випробуваним пропонувалася </w:t>
      </w:r>
      <w:r w:rsidR="76D18D70" w:rsidRPr="00E04E40">
        <w:rPr>
          <w:rFonts w:ascii="Times New Roman" w:hAnsi="Times New Roman" w:cs="Times New Roman"/>
          <w:color w:val="000000"/>
          <w:sz w:val="28"/>
          <w:szCs w:val="28"/>
          <w:shd w:val="clear" w:color="auto" w:fill="FFFFFF"/>
          <w:lang w:val="uk-UA" w:eastAsia="ru-RU"/>
        </w:rPr>
        <w:t xml:space="preserve">наступна </w:t>
      </w:r>
      <w:r w:rsidRPr="00E04E40">
        <w:rPr>
          <w:rFonts w:ascii="Times New Roman" w:hAnsi="Times New Roman" w:cs="Times New Roman"/>
          <w:color w:val="000000"/>
          <w:sz w:val="28"/>
          <w:szCs w:val="28"/>
          <w:shd w:val="clear" w:color="auto" w:fill="FFFFFF"/>
          <w:lang w:val="uk-UA" w:eastAsia="ru-RU"/>
        </w:rPr>
        <w:t xml:space="preserve">інструкція: «Просимо Вас </w:t>
      </w:r>
      <w:r w:rsidR="653EBD91" w:rsidRPr="00E04E40">
        <w:rPr>
          <w:rFonts w:ascii="Times New Roman" w:hAnsi="Times New Roman" w:cs="Times New Roman"/>
          <w:color w:val="000000"/>
          <w:sz w:val="28"/>
          <w:szCs w:val="28"/>
          <w:shd w:val="clear" w:color="auto" w:fill="FFFFFF"/>
          <w:lang w:val="uk-UA" w:eastAsia="ru-RU"/>
        </w:rPr>
        <w:t>і</w:t>
      </w:r>
      <w:r w:rsidRPr="00E04E40">
        <w:rPr>
          <w:rFonts w:ascii="Times New Roman" w:hAnsi="Times New Roman" w:cs="Times New Roman"/>
          <w:color w:val="000000"/>
          <w:sz w:val="28"/>
          <w:szCs w:val="28"/>
          <w:shd w:val="clear" w:color="auto" w:fill="FFFFFF"/>
          <w:lang w:val="uk-UA" w:eastAsia="ru-RU"/>
        </w:rPr>
        <w:t xml:space="preserve">з п'яти тверджень, представлених </w:t>
      </w:r>
      <w:r w:rsidR="5984B8BD" w:rsidRPr="00E04E40">
        <w:rPr>
          <w:rFonts w:ascii="Times New Roman" w:hAnsi="Times New Roman" w:cs="Times New Roman"/>
          <w:color w:val="000000"/>
          <w:sz w:val="28"/>
          <w:szCs w:val="28"/>
          <w:shd w:val="clear" w:color="auto" w:fill="FFFFFF"/>
          <w:lang w:val="uk-UA" w:eastAsia="ru-RU"/>
        </w:rPr>
        <w:t>у</w:t>
      </w:r>
      <w:r w:rsidRPr="00E04E40">
        <w:rPr>
          <w:rFonts w:ascii="Times New Roman" w:hAnsi="Times New Roman" w:cs="Times New Roman"/>
          <w:color w:val="000000"/>
          <w:sz w:val="28"/>
          <w:szCs w:val="28"/>
          <w:shd w:val="clear" w:color="auto" w:fill="FFFFFF"/>
          <w:lang w:val="uk-UA" w:eastAsia="ru-RU"/>
        </w:rPr>
        <w:t xml:space="preserve"> блоках, вибрати одне, яке най</w:t>
      </w:r>
      <w:r w:rsidR="6BDA0F53" w:rsidRPr="00E04E40">
        <w:rPr>
          <w:rFonts w:ascii="Times New Roman" w:hAnsi="Times New Roman" w:cs="Times New Roman"/>
          <w:color w:val="000000"/>
          <w:sz w:val="28"/>
          <w:szCs w:val="28"/>
          <w:shd w:val="clear" w:color="auto" w:fill="FFFFFF"/>
          <w:lang w:val="uk-UA" w:eastAsia="ru-RU"/>
        </w:rPr>
        <w:t>повніше</w:t>
      </w:r>
      <w:r w:rsidRPr="00E04E40">
        <w:rPr>
          <w:rFonts w:ascii="Times New Roman" w:hAnsi="Times New Roman" w:cs="Times New Roman"/>
          <w:color w:val="000000"/>
          <w:sz w:val="28"/>
          <w:szCs w:val="28"/>
          <w:shd w:val="clear" w:color="auto" w:fill="FFFFFF"/>
          <w:lang w:val="uk-UA" w:eastAsia="ru-RU"/>
        </w:rPr>
        <w:t xml:space="preserve"> відображає Ваш стан».</w:t>
      </w:r>
      <w:r w:rsidRPr="00E04E40">
        <w:rPr>
          <w:rFonts w:ascii="Times New Roman" w:hAnsi="Times New Roman" w:cs="Times New Roman"/>
          <w:color w:val="000000"/>
          <w:sz w:val="28"/>
          <w:szCs w:val="28"/>
          <w:lang w:val="uk-UA" w:eastAsia="ru-RU"/>
        </w:rPr>
        <w:t> </w:t>
      </w:r>
      <w:r w:rsidRPr="00E04E40">
        <w:rPr>
          <w:rFonts w:ascii="Times New Roman" w:hAnsi="Times New Roman" w:cs="Times New Roman"/>
          <w:color w:val="000000"/>
          <w:sz w:val="28"/>
          <w:szCs w:val="28"/>
          <w:shd w:val="clear" w:color="auto" w:fill="FFFFFF"/>
          <w:lang w:val="uk-UA" w:eastAsia="ru-RU"/>
        </w:rPr>
        <w:t>Після виконання завдання жінці пропонувал</w:t>
      </w:r>
      <w:r w:rsidR="00C711D2" w:rsidRPr="00E04E40">
        <w:rPr>
          <w:rFonts w:ascii="Times New Roman" w:hAnsi="Times New Roman" w:cs="Times New Roman"/>
          <w:color w:val="000000"/>
          <w:sz w:val="28"/>
          <w:szCs w:val="28"/>
          <w:shd w:val="clear" w:color="auto" w:fill="FFFFFF"/>
          <w:lang w:val="uk-UA" w:eastAsia="ru-RU"/>
        </w:rPr>
        <w:t xml:space="preserve">и </w:t>
      </w:r>
      <w:r w:rsidRPr="00E04E40">
        <w:rPr>
          <w:rFonts w:ascii="Times New Roman" w:hAnsi="Times New Roman" w:cs="Times New Roman"/>
          <w:color w:val="000000"/>
          <w:sz w:val="28"/>
          <w:szCs w:val="28"/>
          <w:shd w:val="clear" w:color="auto" w:fill="FFFFFF"/>
          <w:lang w:val="uk-UA" w:eastAsia="ru-RU"/>
        </w:rPr>
        <w:t xml:space="preserve">перенести результати </w:t>
      </w:r>
      <w:r w:rsidR="545547D4" w:rsidRPr="00E04E40">
        <w:rPr>
          <w:rFonts w:ascii="Times New Roman" w:hAnsi="Times New Roman" w:cs="Times New Roman"/>
          <w:color w:val="000000"/>
          <w:sz w:val="28"/>
          <w:szCs w:val="28"/>
          <w:shd w:val="clear" w:color="auto" w:fill="FFFFFF"/>
          <w:lang w:val="uk-UA" w:eastAsia="ru-RU"/>
        </w:rPr>
        <w:t>у</w:t>
      </w:r>
      <w:r w:rsidRPr="00E04E40">
        <w:rPr>
          <w:rFonts w:ascii="Times New Roman" w:hAnsi="Times New Roman" w:cs="Times New Roman"/>
          <w:color w:val="000000"/>
          <w:sz w:val="28"/>
          <w:szCs w:val="28"/>
          <w:shd w:val="clear" w:color="auto" w:fill="FFFFFF"/>
          <w:lang w:val="uk-UA" w:eastAsia="ru-RU"/>
        </w:rPr>
        <w:t xml:space="preserve"> таблицю, зазначивши відповідну </w:t>
      </w:r>
      <w:r w:rsidR="60EAA712" w:rsidRPr="00E04E40">
        <w:rPr>
          <w:rFonts w:ascii="Times New Roman" w:hAnsi="Times New Roman" w:cs="Times New Roman"/>
          <w:color w:val="000000"/>
          <w:sz w:val="28"/>
          <w:szCs w:val="28"/>
          <w:shd w:val="clear" w:color="auto" w:fill="FFFFFF"/>
          <w:lang w:val="uk-UA" w:eastAsia="ru-RU"/>
        </w:rPr>
        <w:t>с</w:t>
      </w:r>
      <w:r w:rsidRPr="00E04E40">
        <w:rPr>
          <w:rFonts w:ascii="Times New Roman" w:hAnsi="Times New Roman" w:cs="Times New Roman"/>
          <w:color w:val="000000"/>
          <w:sz w:val="28"/>
          <w:szCs w:val="28"/>
          <w:shd w:val="clear" w:color="auto" w:fill="FFFFFF"/>
          <w:lang w:val="uk-UA" w:eastAsia="ru-RU"/>
        </w:rPr>
        <w:t>твердженням цифру.</w:t>
      </w:r>
      <w:r w:rsidR="00C711D2" w:rsidRPr="00E04E40">
        <w:rPr>
          <w:rFonts w:ascii="Times New Roman" w:hAnsi="Times New Roman" w:cs="Times New Roman"/>
          <w:color w:val="000000"/>
          <w:sz w:val="28"/>
          <w:szCs w:val="28"/>
          <w:shd w:val="clear" w:color="auto" w:fill="FFFFFF"/>
          <w:lang w:val="uk-UA" w:eastAsia="ru-RU"/>
        </w:rPr>
        <w:t xml:space="preserve"> </w:t>
      </w:r>
      <w:r w:rsidRPr="00E04E40">
        <w:rPr>
          <w:rFonts w:ascii="Times New Roman" w:hAnsi="Times New Roman" w:cs="Times New Roman"/>
          <w:color w:val="000000"/>
          <w:sz w:val="28"/>
          <w:szCs w:val="28"/>
          <w:shd w:val="clear" w:color="auto" w:fill="FFFFFF"/>
          <w:lang w:val="uk-UA" w:eastAsia="ru-RU"/>
        </w:rPr>
        <w:t>У нижньому рядку таблиці («Усього»)</w:t>
      </w:r>
      <w:r w:rsidR="00C711D2" w:rsidRPr="00E04E40">
        <w:rPr>
          <w:rFonts w:ascii="Times New Roman" w:hAnsi="Times New Roman" w:cs="Times New Roman"/>
          <w:color w:val="000000"/>
          <w:sz w:val="28"/>
          <w:szCs w:val="28"/>
          <w:shd w:val="clear" w:color="auto" w:fill="FFFFFF"/>
          <w:lang w:val="uk-UA" w:eastAsia="ru-RU"/>
        </w:rPr>
        <w:t xml:space="preserve"> </w:t>
      </w:r>
      <w:r w:rsidRPr="00E04E40">
        <w:rPr>
          <w:rFonts w:ascii="Times New Roman" w:hAnsi="Times New Roman" w:cs="Times New Roman"/>
          <w:color w:val="000000"/>
          <w:sz w:val="28"/>
          <w:szCs w:val="28"/>
          <w:shd w:val="clear" w:color="auto" w:fill="FFFFFF"/>
          <w:lang w:val="uk-UA" w:eastAsia="ru-RU"/>
        </w:rPr>
        <w:t>виставля</w:t>
      </w:r>
      <w:r w:rsidR="00C711D2" w:rsidRPr="00E04E40">
        <w:rPr>
          <w:rFonts w:ascii="Times New Roman" w:hAnsi="Times New Roman" w:cs="Times New Roman"/>
          <w:color w:val="000000"/>
          <w:sz w:val="28"/>
          <w:szCs w:val="28"/>
          <w:shd w:val="clear" w:color="auto" w:fill="FFFFFF"/>
          <w:lang w:val="uk-UA" w:eastAsia="ru-RU"/>
        </w:rPr>
        <w:t>ли</w:t>
      </w:r>
      <w:r w:rsidRPr="00E04E40">
        <w:rPr>
          <w:rFonts w:ascii="Times New Roman" w:hAnsi="Times New Roman" w:cs="Times New Roman"/>
          <w:color w:val="000000"/>
          <w:sz w:val="28"/>
          <w:szCs w:val="28"/>
          <w:shd w:val="clear" w:color="auto" w:fill="FFFFFF"/>
          <w:lang w:val="uk-UA" w:eastAsia="ru-RU"/>
        </w:rPr>
        <w:t xml:space="preserve"> результат</w:t>
      </w:r>
      <w:r w:rsidR="00C711D2" w:rsidRPr="00E04E40">
        <w:rPr>
          <w:rFonts w:ascii="Times New Roman" w:hAnsi="Times New Roman" w:cs="Times New Roman"/>
          <w:color w:val="000000"/>
          <w:sz w:val="28"/>
          <w:szCs w:val="28"/>
          <w:shd w:val="clear" w:color="auto" w:fill="FFFFFF"/>
          <w:lang w:val="uk-UA" w:eastAsia="ru-RU"/>
        </w:rPr>
        <w:t xml:space="preserve"> </w:t>
      </w:r>
      <w:r w:rsidRPr="00E04E40">
        <w:rPr>
          <w:rFonts w:ascii="Times New Roman" w:hAnsi="Times New Roman" w:cs="Times New Roman"/>
          <w:color w:val="000000"/>
          <w:sz w:val="28"/>
          <w:szCs w:val="28"/>
          <w:shd w:val="clear" w:color="auto" w:fill="FFFFFF"/>
          <w:lang w:val="uk-UA" w:eastAsia="ru-RU"/>
        </w:rPr>
        <w:t>підрахунку</w:t>
      </w:r>
      <w:r w:rsidR="00C711D2" w:rsidRPr="00E04E40">
        <w:rPr>
          <w:rFonts w:ascii="Times New Roman" w:hAnsi="Times New Roman" w:cs="Times New Roman"/>
          <w:color w:val="000000"/>
          <w:sz w:val="28"/>
          <w:szCs w:val="28"/>
          <w:shd w:val="clear" w:color="auto" w:fill="FFFFFF"/>
          <w:lang w:val="uk-UA" w:eastAsia="ru-RU"/>
        </w:rPr>
        <w:t xml:space="preserve"> </w:t>
      </w:r>
      <w:r w:rsidRPr="11784D63">
        <w:rPr>
          <w:rFonts w:ascii="Times New Roman" w:hAnsi="Times New Roman" w:cs="Times New Roman"/>
          <w:color w:val="000000"/>
          <w:sz w:val="28"/>
          <w:szCs w:val="28"/>
          <w:lang w:val="uk-UA" w:eastAsia="ru-RU"/>
        </w:rPr>
        <w:t>кількості</w:t>
      </w:r>
      <w:r w:rsidR="00C711D2" w:rsidRPr="11784D63">
        <w:rPr>
          <w:rFonts w:ascii="Times New Roman" w:hAnsi="Times New Roman" w:cs="Times New Roman"/>
          <w:color w:val="000000"/>
          <w:sz w:val="28"/>
          <w:szCs w:val="28"/>
          <w:lang w:val="uk-UA" w:eastAsia="ru-RU"/>
        </w:rPr>
        <w:t xml:space="preserve"> </w:t>
      </w:r>
      <w:r w:rsidRPr="00E04E40">
        <w:rPr>
          <w:rFonts w:ascii="Times New Roman" w:hAnsi="Times New Roman" w:cs="Times New Roman"/>
          <w:color w:val="000000"/>
          <w:sz w:val="28"/>
          <w:szCs w:val="28"/>
          <w:lang w:val="uk-UA" w:eastAsia="ru-RU"/>
        </w:rPr>
        <w:t>в</w:t>
      </w:r>
      <w:r w:rsidR="33C8839A" w:rsidRPr="00E04E40">
        <w:rPr>
          <w:rFonts w:ascii="Times New Roman" w:hAnsi="Times New Roman" w:cs="Times New Roman"/>
          <w:color w:val="000000"/>
          <w:sz w:val="28"/>
          <w:szCs w:val="28"/>
          <w:lang w:val="uk-UA" w:eastAsia="ru-RU"/>
        </w:rPr>
        <w:t xml:space="preserve">изначених </w:t>
      </w:r>
      <w:r w:rsidRPr="00E04E40">
        <w:rPr>
          <w:rFonts w:ascii="Times New Roman" w:hAnsi="Times New Roman" w:cs="Times New Roman"/>
          <w:color w:val="000000"/>
          <w:sz w:val="28"/>
          <w:szCs w:val="28"/>
          <w:shd w:val="clear" w:color="auto" w:fill="FFFFFF"/>
          <w:lang w:val="uk-UA" w:eastAsia="ru-RU"/>
        </w:rPr>
        <w:t xml:space="preserve">цифр (але не суми цифр) </w:t>
      </w:r>
      <w:r w:rsidR="3463B940" w:rsidRPr="00E04E40">
        <w:rPr>
          <w:rFonts w:ascii="Times New Roman" w:hAnsi="Times New Roman" w:cs="Times New Roman"/>
          <w:color w:val="000000"/>
          <w:sz w:val="28"/>
          <w:szCs w:val="28"/>
          <w:shd w:val="clear" w:color="auto" w:fill="FFFFFF"/>
          <w:lang w:val="uk-UA" w:eastAsia="ru-RU"/>
        </w:rPr>
        <w:t xml:space="preserve">в </w:t>
      </w:r>
      <w:r w:rsidRPr="00E04E40">
        <w:rPr>
          <w:rFonts w:ascii="Times New Roman" w:hAnsi="Times New Roman" w:cs="Times New Roman"/>
          <w:color w:val="000000"/>
          <w:sz w:val="28"/>
          <w:szCs w:val="28"/>
          <w:shd w:val="clear" w:color="auto" w:fill="FFFFFF"/>
          <w:lang w:val="uk-UA" w:eastAsia="ru-RU"/>
        </w:rPr>
        <w:t>кожному стовпці.</w:t>
      </w:r>
      <w:r w:rsidRPr="00E04E40">
        <w:rPr>
          <w:rFonts w:ascii="Times New Roman" w:hAnsi="Times New Roman" w:cs="Times New Roman"/>
          <w:color w:val="000000"/>
          <w:sz w:val="28"/>
          <w:szCs w:val="28"/>
          <w:lang w:val="uk-UA" w:eastAsia="ru-RU"/>
        </w:rPr>
        <w:t xml:space="preserve">  </w:t>
      </w:r>
      <w:r w:rsidRPr="00E04E40">
        <w:rPr>
          <w:rFonts w:ascii="Times New Roman" w:hAnsi="Times New Roman" w:cs="Times New Roman"/>
          <w:color w:val="000000"/>
          <w:sz w:val="28"/>
          <w:szCs w:val="28"/>
          <w:shd w:val="clear" w:color="auto" w:fill="FFFFFF"/>
          <w:lang w:val="uk-UA" w:eastAsia="ru-RU"/>
        </w:rPr>
        <w:t xml:space="preserve">Стовпець «О» </w:t>
      </w:r>
      <w:r w:rsidR="531B5F48" w:rsidRPr="00E04E40">
        <w:rPr>
          <w:rFonts w:ascii="Times New Roman" w:hAnsi="Times New Roman" w:cs="Times New Roman"/>
          <w:color w:val="000000"/>
          <w:sz w:val="28"/>
          <w:szCs w:val="28"/>
          <w:shd w:val="clear" w:color="auto" w:fill="FFFFFF"/>
          <w:lang w:val="uk-UA" w:eastAsia="ru-RU"/>
        </w:rPr>
        <w:t xml:space="preserve">ілюструє </w:t>
      </w:r>
      <w:r w:rsidRPr="00E04E40">
        <w:rPr>
          <w:rFonts w:ascii="Times New Roman" w:hAnsi="Times New Roman" w:cs="Times New Roman"/>
          <w:color w:val="000000"/>
          <w:sz w:val="28"/>
          <w:szCs w:val="28"/>
          <w:shd w:val="clear" w:color="auto" w:fill="FFFFFF"/>
          <w:lang w:val="uk-UA" w:eastAsia="ru-RU"/>
        </w:rPr>
        <w:t xml:space="preserve">твердження, що характеризують </w:t>
      </w:r>
      <w:r w:rsidR="3BC81FE7" w:rsidRPr="00E04E40">
        <w:rPr>
          <w:rFonts w:ascii="Times New Roman" w:hAnsi="Times New Roman" w:cs="Times New Roman"/>
          <w:color w:val="000000"/>
          <w:sz w:val="28"/>
          <w:szCs w:val="28"/>
          <w:shd w:val="clear" w:color="auto" w:fill="FFFFFF"/>
          <w:lang w:val="uk-UA" w:eastAsia="ru-RU"/>
        </w:rPr>
        <w:t xml:space="preserve">здебільшого </w:t>
      </w:r>
      <w:r w:rsidRPr="00E04E40">
        <w:rPr>
          <w:rFonts w:ascii="Times New Roman" w:hAnsi="Times New Roman" w:cs="Times New Roman"/>
          <w:color w:val="000000"/>
          <w:sz w:val="28"/>
          <w:szCs w:val="28"/>
          <w:shd w:val="clear" w:color="auto" w:fill="FFFFFF"/>
          <w:lang w:val="uk-UA" w:eastAsia="ru-RU"/>
        </w:rPr>
        <w:t xml:space="preserve">оптимальний тип ПКГД, </w:t>
      </w:r>
      <w:r w:rsidR="00C711D2" w:rsidRPr="00E04E40">
        <w:rPr>
          <w:rFonts w:ascii="Times New Roman" w:hAnsi="Times New Roman" w:cs="Times New Roman"/>
          <w:color w:val="000000"/>
          <w:sz w:val="28"/>
          <w:szCs w:val="28"/>
          <w:shd w:val="clear" w:color="auto" w:fill="FFFFFF"/>
          <w:lang w:val="uk-UA" w:eastAsia="ru-RU"/>
        </w:rPr>
        <w:t>«</w:t>
      </w:r>
      <w:r w:rsidRPr="00E04E40">
        <w:rPr>
          <w:rFonts w:ascii="Times New Roman" w:hAnsi="Times New Roman" w:cs="Times New Roman"/>
          <w:color w:val="000000"/>
          <w:sz w:val="28"/>
          <w:szCs w:val="28"/>
          <w:shd w:val="clear" w:color="auto" w:fill="FFFFFF"/>
          <w:lang w:val="uk-UA" w:eastAsia="ru-RU"/>
        </w:rPr>
        <w:t>Г» – гіпогнозичний, «Е» – ейфорійний, «Т» – тривожний, «Д» – депресивний.</w:t>
      </w:r>
    </w:p>
    <w:p w14:paraId="031BF711" w14:textId="7C411349" w:rsidR="00C711D2" w:rsidRPr="00E04E40" w:rsidRDefault="00C711D2" w:rsidP="00D94A0D">
      <w:pPr>
        <w:tabs>
          <w:tab w:val="left" w:pos="993"/>
        </w:tabs>
        <w:spacing w:after="0" w:line="360" w:lineRule="auto"/>
        <w:ind w:firstLine="709"/>
        <w:contextualSpacing/>
        <w:jc w:val="both"/>
        <w:rPr>
          <w:rFonts w:ascii="Times New Roman" w:eastAsia="Calibri" w:hAnsi="Times New Roman" w:cs="Times New Roman"/>
          <w:sz w:val="28"/>
          <w:szCs w:val="28"/>
          <w:lang w:val="uk-UA" w:eastAsia="ru-RU"/>
        </w:rPr>
      </w:pPr>
      <w:r w:rsidRPr="11784D63">
        <w:rPr>
          <w:rFonts w:ascii="Times New Roman" w:eastAsia="Calibri" w:hAnsi="Times New Roman" w:cs="Times New Roman"/>
          <w:sz w:val="28"/>
          <w:szCs w:val="28"/>
          <w:lang w:val="uk-UA" w:eastAsia="ru-RU"/>
        </w:rPr>
        <w:t xml:space="preserve">Наступним </w:t>
      </w:r>
      <w:r w:rsidR="00D94A0D" w:rsidRPr="11784D63">
        <w:rPr>
          <w:rFonts w:ascii="Times New Roman" w:eastAsia="Calibri" w:hAnsi="Times New Roman" w:cs="Times New Roman"/>
          <w:sz w:val="28"/>
          <w:szCs w:val="28"/>
          <w:lang w:val="uk-UA" w:eastAsia="ru-RU"/>
        </w:rPr>
        <w:t xml:space="preserve">етапом було проведення емпіричного дослідження. </w:t>
      </w:r>
      <w:r w:rsidRPr="11784D63">
        <w:rPr>
          <w:rFonts w:ascii="Times New Roman" w:eastAsia="Calibri" w:hAnsi="Times New Roman" w:cs="Times New Roman"/>
          <w:sz w:val="28"/>
          <w:szCs w:val="28"/>
          <w:lang w:val="uk-UA" w:eastAsia="ru-RU"/>
        </w:rPr>
        <w:t xml:space="preserve">Вивчення </w:t>
      </w:r>
      <w:r w:rsidR="00D3662B" w:rsidRPr="11784D63">
        <w:rPr>
          <w:rFonts w:ascii="Times New Roman" w:eastAsia="Calibri" w:hAnsi="Times New Roman" w:cs="Times New Roman"/>
          <w:color w:val="000000" w:themeColor="text1"/>
          <w:sz w:val="28"/>
          <w:szCs w:val="28"/>
          <w:lang w:val="uk-UA"/>
        </w:rPr>
        <w:t>соціально-психологічних чинників абортів</w:t>
      </w:r>
      <w:r w:rsidR="00D94A0D" w:rsidRPr="11784D63">
        <w:rPr>
          <w:rFonts w:ascii="Times New Roman" w:eastAsia="Calibri" w:hAnsi="Times New Roman" w:cs="Times New Roman"/>
          <w:color w:val="000000" w:themeColor="text1"/>
          <w:sz w:val="28"/>
          <w:szCs w:val="28"/>
          <w:lang w:val="uk-UA"/>
        </w:rPr>
        <w:t xml:space="preserve"> </w:t>
      </w:r>
      <w:r w:rsidR="00D94A0D" w:rsidRPr="11784D63">
        <w:rPr>
          <w:rFonts w:ascii="Times New Roman" w:eastAsia="Calibri" w:hAnsi="Times New Roman" w:cs="Times New Roman"/>
          <w:sz w:val="28"/>
          <w:szCs w:val="28"/>
          <w:lang w:val="uk-UA" w:eastAsia="ru-RU"/>
        </w:rPr>
        <w:t xml:space="preserve">проводилося </w:t>
      </w:r>
      <w:r w:rsidRPr="11784D63">
        <w:rPr>
          <w:rFonts w:ascii="Times New Roman" w:eastAsia="Calibri" w:hAnsi="Times New Roman" w:cs="Times New Roman"/>
          <w:sz w:val="28"/>
          <w:szCs w:val="28"/>
          <w:lang w:val="uk-UA" w:eastAsia="ru-RU"/>
        </w:rPr>
        <w:t>на основі двох діагностичних зрізів</w:t>
      </w:r>
      <w:r w:rsidR="00D94A0D" w:rsidRPr="11784D63">
        <w:rPr>
          <w:rFonts w:ascii="Times New Roman" w:eastAsia="Calibri" w:hAnsi="Times New Roman" w:cs="Times New Roman"/>
          <w:sz w:val="28"/>
          <w:szCs w:val="28"/>
          <w:lang w:val="uk-UA" w:eastAsia="ru-RU"/>
        </w:rPr>
        <w:t xml:space="preserve">. Для психодіагностики був </w:t>
      </w:r>
      <w:r w:rsidR="3E358FB2" w:rsidRPr="11784D63">
        <w:rPr>
          <w:rFonts w:ascii="Times New Roman" w:eastAsia="Calibri" w:hAnsi="Times New Roman" w:cs="Times New Roman"/>
          <w:sz w:val="28"/>
          <w:szCs w:val="28"/>
          <w:lang w:val="uk-UA" w:eastAsia="ru-RU"/>
        </w:rPr>
        <w:t xml:space="preserve">використаний </w:t>
      </w:r>
      <w:r w:rsidR="00D94A0D" w:rsidRPr="11784D63">
        <w:rPr>
          <w:rFonts w:ascii="Times New Roman" w:eastAsia="Calibri" w:hAnsi="Times New Roman" w:cs="Times New Roman"/>
          <w:sz w:val="28"/>
          <w:szCs w:val="28"/>
          <w:lang w:val="uk-UA" w:eastAsia="ru-RU"/>
        </w:rPr>
        <w:t xml:space="preserve">груповий метод. Всім досліджуваним були роздані бланки </w:t>
      </w:r>
      <w:r w:rsidR="33A518F7" w:rsidRPr="11784D63">
        <w:rPr>
          <w:rFonts w:ascii="Times New Roman" w:eastAsia="Calibri" w:hAnsi="Times New Roman" w:cs="Times New Roman"/>
          <w:sz w:val="28"/>
          <w:szCs w:val="28"/>
          <w:lang w:val="uk-UA" w:eastAsia="ru-RU"/>
        </w:rPr>
        <w:t>за</w:t>
      </w:r>
      <w:r w:rsidR="00D94A0D" w:rsidRPr="11784D63">
        <w:rPr>
          <w:rFonts w:ascii="Times New Roman" w:eastAsia="Calibri" w:hAnsi="Times New Roman" w:cs="Times New Roman"/>
          <w:sz w:val="28"/>
          <w:szCs w:val="28"/>
          <w:lang w:val="uk-UA" w:eastAsia="ru-RU"/>
        </w:rPr>
        <w:t xml:space="preserve">для відповідей. У дослідженні брали участь </w:t>
      </w:r>
      <w:r w:rsidRPr="11784D63">
        <w:rPr>
          <w:rFonts w:ascii="Times New Roman" w:eastAsia="Calibri" w:hAnsi="Times New Roman" w:cs="Times New Roman"/>
          <w:sz w:val="28"/>
          <w:szCs w:val="28"/>
          <w:lang w:val="uk-UA" w:eastAsia="ru-RU"/>
        </w:rPr>
        <w:t xml:space="preserve">27 вагітних жінок. </w:t>
      </w:r>
    </w:p>
    <w:p w14:paraId="62937FDC" w14:textId="77777777" w:rsidR="00C711D2" w:rsidRPr="00E04E40" w:rsidRDefault="00C711D2" w:rsidP="00D94A0D">
      <w:pPr>
        <w:tabs>
          <w:tab w:val="left" w:pos="993"/>
        </w:tabs>
        <w:spacing w:after="0" w:line="360" w:lineRule="auto"/>
        <w:ind w:firstLine="709"/>
        <w:contextualSpacing/>
        <w:jc w:val="both"/>
        <w:rPr>
          <w:rFonts w:ascii="Times New Roman" w:eastAsia="Calibri" w:hAnsi="Times New Roman" w:cs="Times New Roman"/>
          <w:sz w:val="28"/>
          <w:szCs w:val="28"/>
          <w:lang w:val="uk-UA" w:eastAsia="ru-RU"/>
        </w:rPr>
      </w:pPr>
      <w:r w:rsidRPr="00E04E40">
        <w:rPr>
          <w:rFonts w:ascii="Times New Roman" w:eastAsia="Calibri" w:hAnsi="Times New Roman" w:cs="Times New Roman"/>
          <w:sz w:val="28"/>
          <w:szCs w:val="28"/>
          <w:lang w:val="uk-UA" w:eastAsia="ru-RU"/>
        </w:rPr>
        <w:lastRenderedPageBreak/>
        <w:t xml:space="preserve">Важливим </w:t>
      </w:r>
      <w:r w:rsidR="00D94A0D" w:rsidRPr="00E04E40">
        <w:rPr>
          <w:rFonts w:ascii="Times New Roman" w:eastAsia="Calibri" w:hAnsi="Times New Roman" w:cs="Times New Roman"/>
          <w:sz w:val="28"/>
          <w:szCs w:val="28"/>
          <w:lang w:val="uk-UA" w:eastAsia="ru-RU"/>
        </w:rPr>
        <w:t xml:space="preserve">етапом була якісна </w:t>
      </w:r>
      <w:r w:rsidRPr="00E04E40">
        <w:rPr>
          <w:rFonts w:ascii="Times New Roman" w:eastAsia="Calibri" w:hAnsi="Times New Roman" w:cs="Times New Roman"/>
          <w:sz w:val="28"/>
          <w:szCs w:val="28"/>
          <w:lang w:val="uk-UA" w:eastAsia="ru-RU"/>
        </w:rPr>
        <w:t>і</w:t>
      </w:r>
      <w:r w:rsidR="00D94A0D" w:rsidRPr="00E04E40">
        <w:rPr>
          <w:rFonts w:ascii="Times New Roman" w:eastAsia="Calibri" w:hAnsi="Times New Roman" w:cs="Times New Roman"/>
          <w:sz w:val="28"/>
          <w:szCs w:val="28"/>
          <w:lang w:val="uk-UA" w:eastAsia="ru-RU"/>
        </w:rPr>
        <w:t xml:space="preserve"> кількісна обробка результатів</w:t>
      </w:r>
      <w:r w:rsidRPr="00E04E40">
        <w:rPr>
          <w:rFonts w:ascii="Times New Roman" w:eastAsia="Calibri" w:hAnsi="Times New Roman" w:cs="Times New Roman"/>
          <w:sz w:val="28"/>
          <w:szCs w:val="28"/>
          <w:lang w:val="uk-UA" w:eastAsia="ru-RU"/>
        </w:rPr>
        <w:t xml:space="preserve"> дослідження</w:t>
      </w:r>
      <w:r w:rsidR="00D94A0D" w:rsidRPr="00E04E40">
        <w:rPr>
          <w:rFonts w:ascii="Times New Roman" w:eastAsia="Calibri" w:hAnsi="Times New Roman" w:cs="Times New Roman"/>
          <w:sz w:val="28"/>
          <w:szCs w:val="28"/>
          <w:lang w:val="uk-UA" w:eastAsia="ru-RU"/>
        </w:rPr>
        <w:t xml:space="preserve">. За допомогою методів кількісної і якісної обробки встановлено </w:t>
      </w:r>
      <w:r w:rsidRPr="00E04E40">
        <w:rPr>
          <w:rFonts w:ascii="Times New Roman" w:eastAsia="Calibri" w:hAnsi="Times New Roman" w:cs="Times New Roman"/>
          <w:sz w:val="28"/>
          <w:szCs w:val="28"/>
          <w:lang w:val="uk-UA" w:eastAsia="ru-RU"/>
        </w:rPr>
        <w:t xml:space="preserve">низку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00D94A0D" w:rsidRPr="00E04E40">
        <w:rPr>
          <w:rFonts w:ascii="Times New Roman" w:eastAsia="Calibri" w:hAnsi="Times New Roman" w:cs="Times New Roman"/>
          <w:sz w:val="28"/>
          <w:szCs w:val="28"/>
          <w:lang w:val="uk-UA" w:eastAsia="ru-RU"/>
        </w:rPr>
        <w:t xml:space="preserve">, на основі чого розроблено </w:t>
      </w:r>
      <w:r w:rsidRPr="00E04E40">
        <w:rPr>
          <w:rFonts w:ascii="Times New Roman" w:eastAsia="Calibri" w:hAnsi="Times New Roman" w:cs="Times New Roman"/>
          <w:sz w:val="28"/>
          <w:szCs w:val="28"/>
          <w:lang w:val="uk-UA" w:eastAsia="ru-RU"/>
        </w:rPr>
        <w:t xml:space="preserve">профілактичну </w:t>
      </w:r>
      <w:r w:rsidR="00D94A0D" w:rsidRPr="00E04E40">
        <w:rPr>
          <w:rFonts w:ascii="Times New Roman" w:eastAsia="Calibri" w:hAnsi="Times New Roman" w:cs="Times New Roman"/>
          <w:sz w:val="28"/>
          <w:szCs w:val="28"/>
          <w:lang w:val="uk-UA" w:eastAsia="ru-RU"/>
        </w:rPr>
        <w:t xml:space="preserve"> програму та визначено психологічні рекомендації </w:t>
      </w:r>
      <w:r w:rsidRPr="00E04E40">
        <w:rPr>
          <w:rFonts w:ascii="Times New Roman" w:eastAsia="Calibri" w:hAnsi="Times New Roman" w:cs="Times New Roman"/>
          <w:sz w:val="28"/>
          <w:szCs w:val="28"/>
          <w:lang w:val="uk-UA" w:eastAsia="ru-RU"/>
        </w:rPr>
        <w:t>вагітним жінкам.</w:t>
      </w:r>
    </w:p>
    <w:p w14:paraId="3FE9F23F" w14:textId="77777777" w:rsidR="00D94A0D" w:rsidRPr="00E04E40" w:rsidRDefault="00D94A0D" w:rsidP="003326E5">
      <w:pPr>
        <w:spacing w:after="0" w:line="360" w:lineRule="auto"/>
        <w:ind w:firstLine="720"/>
        <w:jc w:val="both"/>
        <w:rPr>
          <w:rFonts w:ascii="Times New Roman" w:eastAsia="Times New Roman" w:hAnsi="Times New Roman" w:cs="Times New Roman"/>
          <w:color w:val="000000"/>
          <w:sz w:val="28"/>
          <w:szCs w:val="28"/>
          <w:lang w:val="uk-UA"/>
        </w:rPr>
      </w:pPr>
    </w:p>
    <w:p w14:paraId="1F72F646" w14:textId="77777777" w:rsidR="00D94A0D" w:rsidRPr="00E04E40" w:rsidRDefault="00D94A0D" w:rsidP="003326E5">
      <w:pPr>
        <w:spacing w:after="0" w:line="360" w:lineRule="auto"/>
        <w:ind w:firstLine="720"/>
        <w:jc w:val="both"/>
        <w:rPr>
          <w:rFonts w:ascii="Times New Roman" w:eastAsia="Times New Roman" w:hAnsi="Times New Roman" w:cs="Times New Roman"/>
          <w:color w:val="000000"/>
          <w:sz w:val="28"/>
          <w:szCs w:val="28"/>
          <w:lang w:val="uk-UA"/>
        </w:rPr>
      </w:pPr>
    </w:p>
    <w:p w14:paraId="0BD127C0"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 xml:space="preserve">2.2. Аналіз результатів емпіричного дослідження </w:t>
      </w:r>
    </w:p>
    <w:p w14:paraId="0C9D1D59"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соціально-психологічних чинників абортів</w:t>
      </w:r>
    </w:p>
    <w:p w14:paraId="113DBC53" w14:textId="77777777" w:rsidR="00D94A0D" w:rsidRPr="00E04E40" w:rsidRDefault="002B7FDD" w:rsidP="002B7FDD">
      <w:pPr>
        <w:spacing w:after="0" w:line="360" w:lineRule="auto"/>
        <w:ind w:firstLine="720"/>
        <w:jc w:val="both"/>
        <w:rPr>
          <w:rFonts w:ascii="Times New Roman" w:eastAsia="Times New Roman" w:hAnsi="Times New Roman" w:cs="Times New Roman"/>
          <w:sz w:val="28"/>
          <w:szCs w:val="28"/>
          <w:lang w:val="uk-UA" w:eastAsia="uk-UA"/>
        </w:rPr>
      </w:pPr>
      <w:r w:rsidRPr="00E04E40">
        <w:rPr>
          <w:rFonts w:ascii="Times New Roman" w:eastAsia="Times New Roman" w:hAnsi="Times New Roman" w:cs="Times New Roman"/>
          <w:color w:val="000000"/>
          <w:sz w:val="28"/>
          <w:szCs w:val="28"/>
          <w:lang w:val="uk-UA"/>
        </w:rPr>
        <w:t xml:space="preserve">З метою побудови ефективної програми психологічної профілактики абортів було проведено емпіричне дослідження. Базою дослідження виступив Комунальний заклад Тернопільської обласної ради «Тернопільський обласний клінічний перинатальний центр «Мати і дитина». Вибірка складала 27 </w:t>
      </w:r>
      <w:r w:rsidRPr="00E04E40">
        <w:rPr>
          <w:rFonts w:ascii="Times New Roman" w:eastAsia="Times New Roman" w:hAnsi="Times New Roman" w:cs="Times New Roman"/>
          <w:color w:val="000000"/>
          <w:sz w:val="28"/>
          <w:szCs w:val="28"/>
          <w:shd w:val="clear" w:color="auto" w:fill="FFFFFF"/>
          <w:lang w:val="uk-UA" w:eastAsia="ru-RU"/>
        </w:rPr>
        <w:t xml:space="preserve">жінок віком 18-29 років, котрі знаходилися на різних стадіях вагітності. </w:t>
      </w:r>
      <w:r w:rsidR="00D94A0D" w:rsidRPr="00E04E40">
        <w:rPr>
          <w:rFonts w:ascii="Times New Roman" w:eastAsia="Calibri" w:hAnsi="Times New Roman" w:cs="Times New Roman"/>
          <w:sz w:val="28"/>
          <w:szCs w:val="28"/>
          <w:lang w:val="uk-UA" w:eastAsia="ru-RU"/>
        </w:rPr>
        <w:t xml:space="preserve">Дослідження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00D94A0D" w:rsidRPr="00E04E40">
        <w:rPr>
          <w:rFonts w:ascii="Times New Roman" w:eastAsia="Calibri" w:hAnsi="Times New Roman" w:cs="Times New Roman"/>
          <w:color w:val="000000"/>
          <w:sz w:val="28"/>
          <w:szCs w:val="28"/>
          <w:lang w:val="uk-UA"/>
        </w:rPr>
        <w:t xml:space="preserve"> </w:t>
      </w:r>
      <w:r w:rsidR="00D94A0D" w:rsidRPr="00E04E40">
        <w:rPr>
          <w:rFonts w:ascii="Times New Roman" w:eastAsia="Calibri" w:hAnsi="Times New Roman" w:cs="Times New Roman"/>
          <w:sz w:val="28"/>
          <w:szCs w:val="28"/>
          <w:lang w:val="uk-UA" w:eastAsia="ru-RU"/>
        </w:rPr>
        <w:t xml:space="preserve">проводилося </w:t>
      </w:r>
      <w:r w:rsidRPr="00E04E40">
        <w:rPr>
          <w:rFonts w:ascii="Times New Roman" w:eastAsia="Calibri" w:hAnsi="Times New Roman" w:cs="Times New Roman"/>
          <w:sz w:val="28"/>
          <w:szCs w:val="28"/>
          <w:lang w:val="uk-UA" w:eastAsia="ru-RU"/>
        </w:rPr>
        <w:t xml:space="preserve">на основі двох діагностичних зрізів – до і після упровадження профілактичної програми. </w:t>
      </w:r>
      <w:r w:rsidR="00D94A0D" w:rsidRPr="00E04E40">
        <w:rPr>
          <w:rFonts w:ascii="Times New Roman" w:eastAsia="Times New Roman" w:hAnsi="Times New Roman" w:cs="Times New Roman"/>
          <w:sz w:val="28"/>
          <w:szCs w:val="28"/>
          <w:lang w:val="uk-UA" w:eastAsia="uk-UA"/>
        </w:rPr>
        <w:t xml:space="preserve">З огляду на складність дослідження </w:t>
      </w:r>
      <w:r w:rsidRPr="00E04E40">
        <w:rPr>
          <w:rFonts w:ascii="Times New Roman" w:eastAsia="Calibri" w:hAnsi="Times New Roman" w:cs="Times New Roman"/>
          <w:color w:val="000000"/>
          <w:sz w:val="28"/>
          <w:szCs w:val="28"/>
          <w:lang w:val="uk-UA"/>
        </w:rPr>
        <w:t>соціально-психологічних чинників абортів</w:t>
      </w:r>
      <w:r w:rsidR="00D94A0D" w:rsidRPr="00E04E40">
        <w:rPr>
          <w:rFonts w:ascii="Times New Roman" w:eastAsia="Times New Roman" w:hAnsi="Times New Roman" w:cs="Times New Roman"/>
          <w:sz w:val="28"/>
          <w:szCs w:val="28"/>
          <w:lang w:val="uk-UA" w:eastAsia="uk-UA"/>
        </w:rPr>
        <w:t>, вон</w:t>
      </w:r>
      <w:r w:rsidRPr="00E04E40">
        <w:rPr>
          <w:rFonts w:ascii="Times New Roman" w:eastAsia="Times New Roman" w:hAnsi="Times New Roman" w:cs="Times New Roman"/>
          <w:sz w:val="28"/>
          <w:szCs w:val="28"/>
          <w:lang w:val="uk-UA" w:eastAsia="uk-UA"/>
        </w:rPr>
        <w:t>и</w:t>
      </w:r>
      <w:r w:rsidR="00D94A0D" w:rsidRPr="00E04E40">
        <w:rPr>
          <w:rFonts w:ascii="Times New Roman" w:eastAsia="Times New Roman" w:hAnsi="Times New Roman" w:cs="Times New Roman"/>
          <w:sz w:val="28"/>
          <w:szCs w:val="28"/>
          <w:lang w:val="uk-UA" w:eastAsia="uk-UA"/>
        </w:rPr>
        <w:t xml:space="preserve"> поєднувал</w:t>
      </w:r>
      <w:r w:rsidRPr="00E04E40">
        <w:rPr>
          <w:rFonts w:ascii="Times New Roman" w:eastAsia="Times New Roman" w:hAnsi="Times New Roman" w:cs="Times New Roman"/>
          <w:sz w:val="28"/>
          <w:szCs w:val="28"/>
          <w:lang w:val="uk-UA" w:eastAsia="uk-UA"/>
        </w:rPr>
        <w:t>и</w:t>
      </w:r>
      <w:r w:rsidR="00D94A0D" w:rsidRPr="00E04E40">
        <w:rPr>
          <w:rFonts w:ascii="Times New Roman" w:eastAsia="Times New Roman" w:hAnsi="Times New Roman" w:cs="Times New Roman"/>
          <w:sz w:val="28"/>
          <w:szCs w:val="28"/>
          <w:lang w:val="uk-UA" w:eastAsia="uk-UA"/>
        </w:rPr>
        <w:t>ся з дослідженням уявлень про ма</w:t>
      </w:r>
      <w:r w:rsidRPr="00E04E40">
        <w:rPr>
          <w:rFonts w:ascii="Times New Roman" w:eastAsia="Times New Roman" w:hAnsi="Times New Roman" w:cs="Times New Roman"/>
          <w:sz w:val="28"/>
          <w:szCs w:val="28"/>
          <w:lang w:val="uk-UA" w:eastAsia="uk-UA"/>
        </w:rPr>
        <w:t>теринство</w:t>
      </w:r>
      <w:r w:rsidR="00D94A0D" w:rsidRPr="00E04E40">
        <w:rPr>
          <w:rFonts w:ascii="Times New Roman" w:eastAsia="Times New Roman" w:hAnsi="Times New Roman" w:cs="Times New Roman"/>
          <w:sz w:val="28"/>
          <w:szCs w:val="28"/>
          <w:lang w:val="uk-UA" w:eastAsia="uk-UA"/>
        </w:rPr>
        <w:t xml:space="preserve">, адже в більшості випадках ці поняття у </w:t>
      </w:r>
      <w:r w:rsidRPr="00E04E40">
        <w:rPr>
          <w:rFonts w:ascii="Times New Roman" w:eastAsia="Times New Roman" w:hAnsi="Times New Roman" w:cs="Times New Roman"/>
          <w:sz w:val="28"/>
          <w:szCs w:val="28"/>
          <w:lang w:val="uk-UA" w:eastAsia="uk-UA"/>
        </w:rPr>
        <w:t>вагітних жінок</w:t>
      </w:r>
      <w:r w:rsidR="00D94A0D" w:rsidRPr="00E04E40">
        <w:rPr>
          <w:rFonts w:ascii="Times New Roman" w:eastAsia="Times New Roman" w:hAnsi="Times New Roman" w:cs="Times New Roman"/>
          <w:sz w:val="28"/>
          <w:szCs w:val="28"/>
          <w:lang w:val="uk-UA" w:eastAsia="uk-UA"/>
        </w:rPr>
        <w:t xml:space="preserve"> поєднуються і асоціюються один з одним. </w:t>
      </w:r>
    </w:p>
    <w:p w14:paraId="5E28BCBB" w14:textId="77777777" w:rsidR="00D94A0D" w:rsidRPr="00E04E40" w:rsidRDefault="00D94A0D" w:rsidP="00D94A0D">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r w:rsidRPr="00E04E40">
        <w:rPr>
          <w:rFonts w:ascii="Times New Roman" w:eastAsia="Times New Roman" w:hAnsi="Times New Roman" w:cs="Times New Roman"/>
          <w:color w:val="000000"/>
          <w:sz w:val="28"/>
          <w:szCs w:val="28"/>
          <w:lang w:val="uk-UA" w:eastAsia="ru-RU"/>
        </w:rPr>
        <w:t xml:space="preserve">Результати вивчення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color w:val="000000"/>
          <w:sz w:val="28"/>
          <w:szCs w:val="28"/>
          <w:lang w:val="uk-UA" w:eastAsia="ru-RU"/>
        </w:rPr>
        <w:t xml:space="preserve"> за </w:t>
      </w:r>
      <w:r w:rsidRPr="00E04E40">
        <w:rPr>
          <w:rFonts w:ascii="Times New Roman" w:eastAsia="Times New Roman" w:hAnsi="Times New Roman" w:cs="Times New Roman"/>
          <w:color w:val="000000"/>
          <w:sz w:val="28"/>
          <w:szCs w:val="28"/>
          <w:lang w:val="uk-UA" w:eastAsia="ru-RU"/>
        </w:rPr>
        <w:t xml:space="preserve">методикою </w:t>
      </w:r>
      <w:r w:rsidRPr="00E04E40">
        <w:rPr>
          <w:rFonts w:ascii="Times New Roman" w:eastAsia="Times New Roman" w:hAnsi="Times New Roman" w:cs="Times New Roman"/>
          <w:snapToGrid w:val="0"/>
          <w:sz w:val="28"/>
          <w:szCs w:val="20"/>
          <w:lang w:val="uk-UA" w:eastAsia="ru-RU"/>
        </w:rPr>
        <w:t>діагностики спрямованості особистості Б. Басса (орієнтаційна анкета)</w:t>
      </w:r>
      <w:r w:rsidRPr="00E04E40">
        <w:rPr>
          <w:rFonts w:ascii="Times New Roman" w:eastAsia="Times New Roman" w:hAnsi="Times New Roman" w:cs="Times New Roman"/>
          <w:color w:val="000000"/>
          <w:sz w:val="28"/>
          <w:szCs w:val="28"/>
          <w:lang w:val="uk-UA" w:eastAsia="ru-RU"/>
        </w:rPr>
        <w:t xml:space="preserve"> </w:t>
      </w:r>
      <w:r w:rsidRPr="00E04E40">
        <w:rPr>
          <w:rFonts w:ascii="Times New Roman" w:eastAsia="Calibri" w:hAnsi="Times New Roman" w:cs="Times New Roman"/>
          <w:color w:val="000000"/>
          <w:sz w:val="28"/>
          <w:szCs w:val="28"/>
          <w:lang w:val="uk-UA" w:eastAsia="ru-RU"/>
        </w:rPr>
        <w:t>подані на рис. 2.1.</w:t>
      </w:r>
    </w:p>
    <w:p w14:paraId="08CE6F91" w14:textId="77777777" w:rsidR="00D94A0D" w:rsidRPr="00E04E40" w:rsidRDefault="00D94A0D" w:rsidP="00D94A0D">
      <w:pPr>
        <w:shd w:val="clear" w:color="auto" w:fill="FFFFFF"/>
        <w:spacing w:after="0" w:line="360" w:lineRule="auto"/>
        <w:ind w:firstLine="709"/>
        <w:jc w:val="center"/>
        <w:rPr>
          <w:rFonts w:ascii="Times New Roman" w:eastAsia="Calibri" w:hAnsi="Times New Roman" w:cs="Times New Roman"/>
          <w:color w:val="000000"/>
          <w:sz w:val="28"/>
          <w:szCs w:val="28"/>
          <w:lang w:val="uk-UA" w:eastAsia="ru-RU"/>
        </w:rPr>
      </w:pPr>
      <w:r w:rsidRPr="00E04E40">
        <w:rPr>
          <w:rFonts w:ascii="Times New Roman" w:eastAsia="Calibri" w:hAnsi="Times New Roman" w:cs="Times New Roman"/>
          <w:noProof/>
          <w:color w:val="000000"/>
          <w:sz w:val="28"/>
          <w:szCs w:val="28"/>
          <w:lang w:val="uk-UA" w:eastAsia="uk-UA"/>
        </w:rPr>
        <w:drawing>
          <wp:inline distT="0" distB="0" distL="0" distR="0" wp14:anchorId="6925FA2E" wp14:editId="70FB9EDC">
            <wp:extent cx="5476875" cy="2686050"/>
            <wp:effectExtent l="0" t="0" r="9525"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1ECA655" w14:textId="77777777" w:rsidR="002B7FDD" w:rsidRPr="00E04E40" w:rsidRDefault="00D94A0D" w:rsidP="00D94A0D">
      <w:pPr>
        <w:shd w:val="clear" w:color="auto" w:fill="FFFFFF"/>
        <w:spacing w:after="0" w:line="360" w:lineRule="auto"/>
        <w:jc w:val="center"/>
        <w:rPr>
          <w:rFonts w:ascii="Times New Roman" w:eastAsia="Calibri" w:hAnsi="Times New Roman" w:cs="Times New Roman"/>
          <w:b/>
          <w:color w:val="000000"/>
          <w:sz w:val="28"/>
          <w:szCs w:val="28"/>
          <w:lang w:val="uk-UA" w:eastAsia="ru-RU"/>
        </w:rPr>
      </w:pPr>
      <w:r w:rsidRPr="00E04E40">
        <w:rPr>
          <w:rFonts w:ascii="Times New Roman" w:eastAsia="Times New Roman" w:hAnsi="Times New Roman" w:cs="Times New Roman"/>
          <w:b/>
          <w:color w:val="000000"/>
          <w:sz w:val="28"/>
          <w:szCs w:val="28"/>
          <w:lang w:val="uk-UA" w:eastAsia="ru-RU"/>
        </w:rPr>
        <w:lastRenderedPageBreak/>
        <w:t xml:space="preserve">2.1. Результати вивчення </w:t>
      </w:r>
      <w:r w:rsidR="00D3662B" w:rsidRPr="00E04E40">
        <w:rPr>
          <w:rFonts w:ascii="Times New Roman" w:eastAsia="Calibri" w:hAnsi="Times New Roman" w:cs="Times New Roman"/>
          <w:b/>
          <w:color w:val="000000"/>
          <w:sz w:val="28"/>
          <w:szCs w:val="28"/>
          <w:lang w:val="uk-UA"/>
        </w:rPr>
        <w:t>соціально-психологічних чинників абортів</w:t>
      </w:r>
      <w:r w:rsidRPr="00E04E40">
        <w:rPr>
          <w:rFonts w:ascii="Times New Roman" w:eastAsia="Calibri" w:hAnsi="Times New Roman" w:cs="Times New Roman"/>
          <w:b/>
          <w:color w:val="000000"/>
          <w:sz w:val="28"/>
          <w:szCs w:val="28"/>
          <w:lang w:val="uk-UA" w:eastAsia="ru-RU"/>
        </w:rPr>
        <w:t xml:space="preserve"> </w:t>
      </w:r>
    </w:p>
    <w:p w14:paraId="3DC244F3" w14:textId="77777777" w:rsidR="00D94A0D" w:rsidRPr="00E04E40" w:rsidRDefault="00D94A0D" w:rsidP="00D94A0D">
      <w:pPr>
        <w:shd w:val="clear" w:color="auto" w:fill="FFFFFF"/>
        <w:spacing w:after="0" w:line="360" w:lineRule="auto"/>
        <w:jc w:val="center"/>
        <w:rPr>
          <w:rFonts w:ascii="Times New Roman" w:eastAsia="Calibri" w:hAnsi="Times New Roman" w:cs="Times New Roman"/>
          <w:b/>
          <w:color w:val="000000"/>
          <w:sz w:val="28"/>
          <w:szCs w:val="28"/>
          <w:lang w:val="uk-UA" w:eastAsia="ru-RU"/>
        </w:rPr>
      </w:pPr>
      <w:r w:rsidRPr="00E04E40">
        <w:rPr>
          <w:rFonts w:ascii="Times New Roman" w:eastAsia="Calibri" w:hAnsi="Times New Roman" w:cs="Times New Roman"/>
          <w:b/>
          <w:color w:val="000000"/>
          <w:sz w:val="28"/>
          <w:szCs w:val="28"/>
          <w:lang w:val="uk-UA" w:eastAsia="ru-RU"/>
        </w:rPr>
        <w:t xml:space="preserve">за </w:t>
      </w:r>
      <w:r w:rsidRPr="00E04E40">
        <w:rPr>
          <w:rFonts w:ascii="Times New Roman" w:eastAsia="Times New Roman" w:hAnsi="Times New Roman" w:cs="Times New Roman"/>
          <w:b/>
          <w:color w:val="000000"/>
          <w:sz w:val="28"/>
          <w:szCs w:val="28"/>
          <w:lang w:val="uk-UA" w:eastAsia="ru-RU"/>
        </w:rPr>
        <w:t xml:space="preserve">методикою </w:t>
      </w:r>
      <w:r w:rsidRPr="00E04E40">
        <w:rPr>
          <w:rFonts w:ascii="Times New Roman" w:eastAsia="Times New Roman" w:hAnsi="Times New Roman" w:cs="Times New Roman"/>
          <w:b/>
          <w:snapToGrid w:val="0"/>
          <w:sz w:val="28"/>
          <w:szCs w:val="20"/>
          <w:lang w:val="uk-UA" w:eastAsia="ru-RU"/>
        </w:rPr>
        <w:t>діагностики спрямованості особистості Б. Басса</w:t>
      </w:r>
      <w:r w:rsidR="002B7FDD" w:rsidRPr="00E04E40">
        <w:rPr>
          <w:rFonts w:ascii="Times New Roman" w:eastAsia="Times New Roman" w:hAnsi="Times New Roman" w:cs="Times New Roman"/>
          <w:b/>
          <w:snapToGrid w:val="0"/>
          <w:sz w:val="28"/>
          <w:szCs w:val="20"/>
          <w:lang w:val="uk-UA" w:eastAsia="ru-RU"/>
        </w:rPr>
        <w:t xml:space="preserve"> (%)</w:t>
      </w:r>
    </w:p>
    <w:p w14:paraId="61CDCEAD" w14:textId="77777777" w:rsidR="002B7FDD" w:rsidRPr="00E04E40" w:rsidRDefault="002B7FDD" w:rsidP="00D94A0D">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p>
    <w:p w14:paraId="07A1BAAA" w14:textId="77777777" w:rsidR="00D94A0D" w:rsidRPr="00E04E40" w:rsidRDefault="00D94A0D" w:rsidP="00D94A0D">
      <w:pPr>
        <w:shd w:val="clear" w:color="auto" w:fill="FFFFFF"/>
        <w:spacing w:after="0" w:line="360" w:lineRule="auto"/>
        <w:ind w:firstLine="709"/>
        <w:jc w:val="both"/>
        <w:rPr>
          <w:rFonts w:ascii="Times New Roman" w:eastAsia="Calibri" w:hAnsi="Times New Roman" w:cs="Times New Roman"/>
          <w:color w:val="000000"/>
          <w:sz w:val="28"/>
          <w:szCs w:val="28"/>
          <w:lang w:val="uk-UA" w:eastAsia="ru-RU"/>
        </w:rPr>
      </w:pPr>
      <w:r w:rsidRPr="00E04E40">
        <w:rPr>
          <w:rFonts w:ascii="Times New Roman" w:eastAsia="Calibri" w:hAnsi="Times New Roman" w:cs="Times New Roman"/>
          <w:color w:val="000000"/>
          <w:sz w:val="28"/>
          <w:szCs w:val="28"/>
          <w:lang w:val="uk-UA" w:eastAsia="ru-RU"/>
        </w:rPr>
        <w:t>Як видно з рисунка, 4</w:t>
      </w:r>
      <w:r w:rsidR="002B7FDD" w:rsidRPr="00E04E40">
        <w:rPr>
          <w:rFonts w:ascii="Times New Roman" w:eastAsia="Calibri" w:hAnsi="Times New Roman" w:cs="Times New Roman"/>
          <w:color w:val="000000"/>
          <w:sz w:val="28"/>
          <w:szCs w:val="28"/>
          <w:lang w:val="uk-UA" w:eastAsia="ru-RU"/>
        </w:rPr>
        <w:t>4</w:t>
      </w:r>
      <w:r w:rsidRPr="00E04E40">
        <w:rPr>
          <w:rFonts w:ascii="Times New Roman" w:eastAsia="Calibri" w:hAnsi="Times New Roman" w:cs="Times New Roman"/>
          <w:color w:val="000000"/>
          <w:sz w:val="28"/>
          <w:szCs w:val="28"/>
          <w:lang w:val="uk-UA" w:eastAsia="ru-RU"/>
        </w:rPr>
        <w:t xml:space="preserve">% </w:t>
      </w:r>
      <w:r w:rsidR="002B7FDD" w:rsidRPr="00E04E40">
        <w:rPr>
          <w:rFonts w:ascii="Times New Roman" w:eastAsia="Calibri" w:hAnsi="Times New Roman" w:cs="Times New Roman"/>
          <w:color w:val="000000"/>
          <w:sz w:val="28"/>
          <w:szCs w:val="28"/>
          <w:lang w:val="uk-UA"/>
        </w:rPr>
        <w:t>вагітних жінок</w:t>
      </w:r>
      <w:r w:rsidRPr="00E04E40">
        <w:rPr>
          <w:rFonts w:ascii="Times New Roman" w:eastAsia="Calibri" w:hAnsi="Times New Roman" w:cs="Times New Roman"/>
          <w:color w:val="000000"/>
          <w:sz w:val="28"/>
          <w:szCs w:val="28"/>
          <w:lang w:val="uk-UA" w:eastAsia="ru-RU"/>
        </w:rPr>
        <w:t xml:space="preserve"> обрали спрямованість на спілкування. 34% – на справу, </w:t>
      </w:r>
      <w:r w:rsidR="002B7FDD" w:rsidRPr="00E04E40">
        <w:rPr>
          <w:rFonts w:ascii="Times New Roman" w:eastAsia="Calibri" w:hAnsi="Times New Roman" w:cs="Times New Roman"/>
          <w:color w:val="000000"/>
          <w:sz w:val="28"/>
          <w:szCs w:val="28"/>
          <w:lang w:val="uk-UA" w:eastAsia="ru-RU"/>
        </w:rPr>
        <w:t>22%</w:t>
      </w:r>
      <w:r w:rsidRPr="00E04E40">
        <w:rPr>
          <w:rFonts w:ascii="Times New Roman" w:eastAsia="Calibri" w:hAnsi="Times New Roman" w:cs="Times New Roman"/>
          <w:color w:val="000000"/>
          <w:sz w:val="28"/>
          <w:szCs w:val="28"/>
          <w:lang w:val="uk-UA" w:eastAsia="ru-RU"/>
        </w:rPr>
        <w:t xml:space="preserve"> – на себе.</w:t>
      </w:r>
      <w:r w:rsidR="002B7FDD" w:rsidRPr="00E04E40">
        <w:rPr>
          <w:rFonts w:ascii="Times New Roman" w:eastAsia="Calibri" w:hAnsi="Times New Roman" w:cs="Times New Roman"/>
          <w:color w:val="000000"/>
          <w:sz w:val="28"/>
          <w:szCs w:val="28"/>
          <w:lang w:val="uk-UA" w:eastAsia="ru-RU"/>
        </w:rPr>
        <w:t xml:space="preserve"> </w:t>
      </w:r>
      <w:r w:rsidRPr="00E04E40">
        <w:rPr>
          <w:rFonts w:ascii="Times New Roman" w:eastAsia="Calibri" w:hAnsi="Times New Roman" w:cs="Times New Roman"/>
          <w:color w:val="000000"/>
          <w:sz w:val="28"/>
          <w:szCs w:val="28"/>
          <w:lang w:val="uk-UA" w:eastAsia="ru-RU"/>
        </w:rPr>
        <w:t xml:space="preserve">Отже, більшість </w:t>
      </w:r>
      <w:r w:rsidR="002B7FDD" w:rsidRPr="00E04E40">
        <w:rPr>
          <w:rFonts w:ascii="Times New Roman" w:eastAsia="Calibri" w:hAnsi="Times New Roman" w:cs="Times New Roman"/>
          <w:color w:val="000000"/>
          <w:sz w:val="28"/>
          <w:szCs w:val="28"/>
          <w:lang w:val="uk-UA"/>
        </w:rPr>
        <w:t>вагітних жінок</w:t>
      </w:r>
      <w:r w:rsidRPr="00E04E40">
        <w:rPr>
          <w:rFonts w:ascii="Times New Roman" w:eastAsia="Calibri" w:hAnsi="Times New Roman" w:cs="Times New Roman"/>
          <w:color w:val="000000"/>
          <w:sz w:val="28"/>
          <w:szCs w:val="28"/>
          <w:lang w:val="uk-UA" w:eastAsia="ru-RU"/>
        </w:rPr>
        <w:t xml:space="preserve"> орієнтовані на спілкування та на справу, натомість </w:t>
      </w:r>
      <w:r w:rsidR="002B7FDD" w:rsidRPr="00E04E40">
        <w:rPr>
          <w:rFonts w:ascii="Times New Roman" w:eastAsia="Calibri" w:hAnsi="Times New Roman" w:cs="Times New Roman"/>
          <w:color w:val="000000"/>
          <w:sz w:val="28"/>
          <w:szCs w:val="28"/>
          <w:lang w:val="uk-UA" w:eastAsia="ru-RU"/>
        </w:rPr>
        <w:t xml:space="preserve">можна припустити, що вагітні жінки, які </w:t>
      </w:r>
      <w:r w:rsidRPr="00E04E40">
        <w:rPr>
          <w:rFonts w:ascii="Times New Roman" w:eastAsia="Calibri" w:hAnsi="Times New Roman" w:cs="Times New Roman"/>
          <w:color w:val="000000"/>
          <w:sz w:val="28"/>
          <w:szCs w:val="28"/>
          <w:lang w:val="uk-UA" w:eastAsia="ru-RU"/>
        </w:rPr>
        <w:t>орієнтовані на себе</w:t>
      </w:r>
      <w:r w:rsidR="002B7FDD" w:rsidRPr="00E04E40">
        <w:rPr>
          <w:rFonts w:ascii="Times New Roman" w:eastAsia="Calibri" w:hAnsi="Times New Roman" w:cs="Times New Roman"/>
          <w:color w:val="000000"/>
          <w:sz w:val="28"/>
          <w:szCs w:val="28"/>
          <w:lang w:val="uk-UA" w:eastAsia="ru-RU"/>
        </w:rPr>
        <w:t>, мають більшу схильність до абортів</w:t>
      </w:r>
      <w:r w:rsidRPr="00E04E40">
        <w:rPr>
          <w:rFonts w:ascii="Times New Roman" w:eastAsia="Calibri" w:hAnsi="Times New Roman" w:cs="Times New Roman"/>
          <w:color w:val="000000"/>
          <w:sz w:val="28"/>
          <w:szCs w:val="28"/>
          <w:lang w:val="uk-UA" w:eastAsia="ru-RU"/>
        </w:rPr>
        <w:t xml:space="preserve">. </w:t>
      </w:r>
    </w:p>
    <w:p w14:paraId="4DD48034" w14:textId="77777777" w:rsidR="00D94A0D" w:rsidRPr="00E04E40" w:rsidRDefault="00D94A0D" w:rsidP="00D94A0D">
      <w:pPr>
        <w:spacing w:after="0" w:line="360" w:lineRule="auto"/>
        <w:ind w:firstLine="709"/>
        <w:jc w:val="both"/>
        <w:rPr>
          <w:rFonts w:ascii="Times New Roman" w:eastAsia="Times New Roman" w:hAnsi="Times New Roman" w:cs="Times New Roman"/>
          <w:sz w:val="28"/>
          <w:szCs w:val="28"/>
          <w:lang w:val="uk-UA"/>
        </w:rPr>
      </w:pPr>
      <w:r w:rsidRPr="00E04E40">
        <w:rPr>
          <w:rFonts w:ascii="Times New Roman" w:eastAsia="Times New Roman" w:hAnsi="Times New Roman" w:cs="Times New Roman"/>
          <w:sz w:val="28"/>
          <w:szCs w:val="28"/>
          <w:lang w:val="uk-UA"/>
        </w:rPr>
        <w:t xml:space="preserve">Наступним етапом було дослідження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color w:val="000000"/>
          <w:sz w:val="28"/>
          <w:szCs w:val="28"/>
          <w:lang w:val="uk-UA"/>
        </w:rPr>
        <w:t xml:space="preserve"> </w:t>
      </w:r>
      <w:r w:rsidRPr="00E04E40">
        <w:rPr>
          <w:rFonts w:ascii="Times New Roman" w:eastAsia="Times New Roman" w:hAnsi="Times New Roman" w:cs="Times New Roman"/>
          <w:sz w:val="28"/>
          <w:szCs w:val="28"/>
          <w:lang w:val="uk-UA"/>
        </w:rPr>
        <w:t>за допомогою тесту «PARI» – «Батьківсько-дитячі відносини»</w:t>
      </w:r>
      <w:r w:rsidR="00870244" w:rsidRPr="00E04E40">
        <w:rPr>
          <w:rFonts w:ascii="Times New Roman" w:eastAsia="Times New Roman" w:hAnsi="Times New Roman" w:cs="Times New Roman"/>
          <w:sz w:val="28"/>
          <w:szCs w:val="28"/>
          <w:lang w:val="uk-UA"/>
        </w:rPr>
        <w:t xml:space="preserve">. Результати виконання тесту подано на </w:t>
      </w:r>
      <w:r w:rsidRPr="00E04E40">
        <w:rPr>
          <w:rFonts w:ascii="Times New Roman" w:eastAsia="Times New Roman" w:hAnsi="Times New Roman" w:cs="Times New Roman"/>
          <w:sz w:val="28"/>
          <w:szCs w:val="28"/>
          <w:lang w:val="uk-UA"/>
        </w:rPr>
        <w:t>рис. 2.</w:t>
      </w:r>
      <w:r w:rsidR="00870244" w:rsidRPr="00E04E40">
        <w:rPr>
          <w:rFonts w:ascii="Times New Roman" w:eastAsia="Times New Roman" w:hAnsi="Times New Roman" w:cs="Times New Roman"/>
          <w:sz w:val="28"/>
          <w:szCs w:val="28"/>
          <w:lang w:val="uk-UA"/>
        </w:rPr>
        <w:t>2</w:t>
      </w:r>
      <w:r w:rsidRPr="00E04E40">
        <w:rPr>
          <w:rFonts w:ascii="Times New Roman" w:eastAsia="Times New Roman" w:hAnsi="Times New Roman" w:cs="Times New Roman"/>
          <w:sz w:val="28"/>
          <w:szCs w:val="28"/>
          <w:lang w:val="uk-UA"/>
        </w:rPr>
        <w:t xml:space="preserve">.  </w:t>
      </w:r>
    </w:p>
    <w:p w14:paraId="6BB9E253" w14:textId="77777777" w:rsidR="0030734B" w:rsidRPr="00E04E40" w:rsidRDefault="0030734B" w:rsidP="0030734B">
      <w:pPr>
        <w:shd w:val="clear" w:color="auto" w:fill="FFFFFF"/>
        <w:spacing w:after="0" w:line="360" w:lineRule="auto"/>
        <w:ind w:firstLine="709"/>
        <w:jc w:val="center"/>
        <w:rPr>
          <w:rFonts w:ascii="Times New Roman" w:eastAsia="Calibri" w:hAnsi="Times New Roman" w:cs="Times New Roman"/>
          <w:color w:val="000000"/>
          <w:sz w:val="28"/>
          <w:szCs w:val="28"/>
          <w:lang w:val="uk-UA" w:eastAsia="ru-RU"/>
        </w:rPr>
      </w:pPr>
      <w:r w:rsidRPr="00E04E40">
        <w:rPr>
          <w:rFonts w:ascii="Times New Roman" w:eastAsia="Calibri" w:hAnsi="Times New Roman" w:cs="Times New Roman"/>
          <w:noProof/>
          <w:color w:val="000000"/>
          <w:sz w:val="28"/>
          <w:szCs w:val="28"/>
          <w:lang w:val="uk-UA" w:eastAsia="uk-UA"/>
        </w:rPr>
        <w:drawing>
          <wp:inline distT="0" distB="0" distL="0" distR="0" wp14:anchorId="294F8ABA" wp14:editId="6B89CD8C">
            <wp:extent cx="5476875" cy="2686050"/>
            <wp:effectExtent l="0" t="0" r="9525" b="0"/>
            <wp:docPr id="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A0C37C9" w14:textId="77777777" w:rsidR="00870244" w:rsidRPr="00E04E40" w:rsidRDefault="00D94A0D" w:rsidP="00D94A0D">
      <w:pPr>
        <w:spacing w:after="0" w:line="360" w:lineRule="auto"/>
        <w:ind w:firstLine="709"/>
        <w:jc w:val="center"/>
        <w:rPr>
          <w:rFonts w:ascii="Times New Roman" w:eastAsia="Times New Roman" w:hAnsi="Times New Roman" w:cs="Times New Roman"/>
          <w:b/>
          <w:sz w:val="28"/>
          <w:szCs w:val="28"/>
          <w:lang w:val="uk-UA" w:eastAsia="ru-RU"/>
        </w:rPr>
      </w:pPr>
      <w:r w:rsidRPr="00E04E40">
        <w:rPr>
          <w:rFonts w:ascii="Times New Roman" w:eastAsia="Times New Roman" w:hAnsi="Times New Roman" w:cs="Times New Roman"/>
          <w:b/>
          <w:sz w:val="28"/>
          <w:szCs w:val="28"/>
          <w:lang w:val="uk-UA" w:eastAsia="ru-RU"/>
        </w:rPr>
        <w:t>Рис. 2.</w:t>
      </w:r>
      <w:r w:rsidR="008E5EF0" w:rsidRPr="00E04E40">
        <w:rPr>
          <w:rFonts w:ascii="Times New Roman" w:eastAsia="Times New Roman" w:hAnsi="Times New Roman" w:cs="Times New Roman"/>
          <w:b/>
          <w:sz w:val="28"/>
          <w:szCs w:val="28"/>
          <w:lang w:val="uk-UA" w:eastAsia="ru-RU"/>
        </w:rPr>
        <w:t>2</w:t>
      </w:r>
      <w:r w:rsidRPr="00E04E40">
        <w:rPr>
          <w:rFonts w:ascii="Times New Roman" w:eastAsia="Times New Roman" w:hAnsi="Times New Roman" w:cs="Times New Roman"/>
          <w:b/>
          <w:sz w:val="28"/>
          <w:szCs w:val="28"/>
          <w:lang w:val="uk-UA" w:eastAsia="ru-RU"/>
        </w:rPr>
        <w:t xml:space="preserve">. Результати дослідження потенційних </w:t>
      </w:r>
    </w:p>
    <w:p w14:paraId="446D58E4" w14:textId="77777777" w:rsidR="00D94A0D" w:rsidRPr="00E04E40" w:rsidRDefault="00D94A0D" w:rsidP="00D94A0D">
      <w:pPr>
        <w:spacing w:after="0" w:line="360" w:lineRule="auto"/>
        <w:ind w:firstLine="709"/>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rPr>
        <w:t xml:space="preserve">відносин </w:t>
      </w:r>
      <w:r w:rsidR="002B7FDD" w:rsidRPr="00E04E40">
        <w:rPr>
          <w:rFonts w:ascii="Times New Roman" w:eastAsia="Calibri" w:hAnsi="Times New Roman" w:cs="Times New Roman"/>
          <w:b/>
          <w:color w:val="000000"/>
          <w:sz w:val="28"/>
          <w:szCs w:val="28"/>
          <w:lang w:val="uk-UA"/>
        </w:rPr>
        <w:t>вагітних жінок</w:t>
      </w:r>
      <w:r w:rsidRPr="00E04E40">
        <w:rPr>
          <w:rFonts w:ascii="Times New Roman" w:eastAsia="Times New Roman" w:hAnsi="Times New Roman" w:cs="Times New Roman"/>
          <w:b/>
          <w:sz w:val="28"/>
          <w:szCs w:val="28"/>
          <w:lang w:val="uk-UA"/>
        </w:rPr>
        <w:t xml:space="preserve"> </w:t>
      </w:r>
      <w:r w:rsidR="00870244" w:rsidRPr="00E04E40">
        <w:rPr>
          <w:rFonts w:ascii="Times New Roman" w:eastAsia="Times New Roman" w:hAnsi="Times New Roman" w:cs="Times New Roman"/>
          <w:b/>
          <w:sz w:val="28"/>
          <w:szCs w:val="28"/>
          <w:lang w:val="uk-UA"/>
        </w:rPr>
        <w:t>зі своєю дитиною (%)</w:t>
      </w:r>
    </w:p>
    <w:p w14:paraId="68C844A0" w14:textId="56531405" w:rsidR="00997255" w:rsidRPr="00E04E40" w:rsidRDefault="00997255" w:rsidP="00997255">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Аналізуючи результати тестування </w:t>
      </w:r>
      <w:r w:rsidRPr="11784D63">
        <w:rPr>
          <w:rFonts w:ascii="Times New Roman" w:eastAsia="Calibri" w:hAnsi="Times New Roman" w:cs="Times New Roman"/>
          <w:color w:val="000000" w:themeColor="text1"/>
          <w:sz w:val="28"/>
          <w:szCs w:val="28"/>
          <w:lang w:val="uk-UA"/>
        </w:rPr>
        <w:t>соціально-психологічних чинників абортів</w:t>
      </w:r>
      <w:r w:rsidRPr="11784D63">
        <w:rPr>
          <w:rFonts w:ascii="Times New Roman" w:eastAsia="Times New Roman" w:hAnsi="Times New Roman" w:cs="Times New Roman"/>
          <w:sz w:val="28"/>
          <w:szCs w:val="28"/>
          <w:lang w:val="uk-UA" w:eastAsia="ru-RU"/>
        </w:rPr>
        <w:t xml:space="preserve">, можна зробити висновок, що більшість з опитаних вагітних жінок  налаштовані на надмірну концентрацію на дитині (52%), трохи менша кількість налаштовані на </w:t>
      </w:r>
      <w:r w:rsidR="39A2820A" w:rsidRPr="11784D63">
        <w:rPr>
          <w:rFonts w:ascii="Times New Roman" w:eastAsia="Times New Roman" w:hAnsi="Times New Roman" w:cs="Times New Roman"/>
          <w:sz w:val="28"/>
          <w:szCs w:val="28"/>
          <w:lang w:val="uk-UA" w:eastAsia="ru-RU"/>
        </w:rPr>
        <w:t xml:space="preserve">найкращий </w:t>
      </w:r>
      <w:r w:rsidRPr="11784D63">
        <w:rPr>
          <w:rFonts w:ascii="Times New Roman" w:eastAsia="Times New Roman" w:hAnsi="Times New Roman" w:cs="Times New Roman"/>
          <w:sz w:val="28"/>
          <w:szCs w:val="28"/>
          <w:lang w:val="uk-UA" w:eastAsia="ru-RU"/>
        </w:rPr>
        <w:t xml:space="preserve">емоційний контакт з дитиною (26%), і третя група вагітних жінок налаштовані на надмірну емоційну дистанцію з дитиною (22%). </w:t>
      </w:r>
    </w:p>
    <w:p w14:paraId="2E10DEF0" w14:textId="1698A50D" w:rsidR="00D94A0D" w:rsidRPr="00E04E40" w:rsidRDefault="00D94A0D" w:rsidP="00D94A0D">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Такі результати дослідження дають підстави стверджувати, що через несформованість свідомого ставлення до соціальної та психологічної ролі матері, </w:t>
      </w:r>
      <w:r w:rsidR="00D524BD" w:rsidRPr="11784D63">
        <w:rPr>
          <w:rFonts w:ascii="Times New Roman" w:eastAsia="Times New Roman" w:hAnsi="Times New Roman" w:cs="Times New Roman"/>
          <w:sz w:val="28"/>
          <w:szCs w:val="28"/>
          <w:lang w:val="uk-UA" w:eastAsia="ru-RU"/>
        </w:rPr>
        <w:t>вагітні жінки</w:t>
      </w:r>
      <w:r w:rsidRPr="11784D63">
        <w:rPr>
          <w:rFonts w:ascii="Times New Roman" w:eastAsia="Times New Roman" w:hAnsi="Times New Roman" w:cs="Times New Roman"/>
          <w:sz w:val="28"/>
          <w:szCs w:val="28"/>
          <w:lang w:val="uk-UA" w:eastAsia="ru-RU"/>
        </w:rPr>
        <w:t xml:space="preserve">не готові повністю присвятити час, увагу, підпорядкувати </w:t>
      </w:r>
      <w:r w:rsidR="6DA33BF3" w:rsidRPr="11784D63">
        <w:rPr>
          <w:rFonts w:ascii="Times New Roman" w:eastAsia="Times New Roman" w:hAnsi="Times New Roman" w:cs="Times New Roman"/>
          <w:sz w:val="28"/>
          <w:szCs w:val="28"/>
          <w:lang w:val="uk-UA" w:eastAsia="ru-RU"/>
        </w:rPr>
        <w:t xml:space="preserve">власне </w:t>
      </w:r>
      <w:r w:rsidRPr="11784D63">
        <w:rPr>
          <w:rFonts w:ascii="Times New Roman" w:eastAsia="Times New Roman" w:hAnsi="Times New Roman" w:cs="Times New Roman"/>
          <w:sz w:val="28"/>
          <w:szCs w:val="28"/>
          <w:lang w:val="uk-UA" w:eastAsia="ru-RU"/>
        </w:rPr>
        <w:t xml:space="preserve">життя народженню дитини. З іншого боку, </w:t>
      </w:r>
      <w:r w:rsidR="3BC3ADBE" w:rsidRPr="11784D63">
        <w:rPr>
          <w:rFonts w:ascii="Times New Roman" w:eastAsia="Times New Roman" w:hAnsi="Times New Roman" w:cs="Times New Roman"/>
          <w:sz w:val="28"/>
          <w:szCs w:val="28"/>
          <w:lang w:val="uk-UA" w:eastAsia="ru-RU"/>
        </w:rPr>
        <w:t xml:space="preserve">в </w:t>
      </w:r>
      <w:r w:rsidR="002B7FDD" w:rsidRPr="11784D63">
        <w:rPr>
          <w:rFonts w:ascii="Times New Roman" w:eastAsia="Times New Roman" w:hAnsi="Times New Roman" w:cs="Times New Roman"/>
          <w:sz w:val="28"/>
          <w:szCs w:val="28"/>
          <w:lang w:val="uk-UA" w:eastAsia="ru-RU"/>
        </w:rPr>
        <w:t>вагітних жінок</w:t>
      </w:r>
      <w:r w:rsidRPr="11784D63">
        <w:rPr>
          <w:rFonts w:ascii="Times New Roman" w:eastAsia="Times New Roman" w:hAnsi="Times New Roman" w:cs="Times New Roman"/>
          <w:sz w:val="28"/>
          <w:szCs w:val="28"/>
          <w:lang w:val="uk-UA"/>
        </w:rPr>
        <w:t xml:space="preserve"> спостерігається надмірна </w:t>
      </w:r>
      <w:r w:rsidRPr="11784D63">
        <w:rPr>
          <w:rFonts w:ascii="Times New Roman" w:eastAsia="Times New Roman" w:hAnsi="Times New Roman" w:cs="Times New Roman"/>
          <w:sz w:val="28"/>
          <w:szCs w:val="28"/>
          <w:lang w:val="uk-UA" w:eastAsia="ru-RU"/>
        </w:rPr>
        <w:t xml:space="preserve">концентрація на майбутній дитині. Хоча загалом </w:t>
      </w:r>
      <w:r w:rsidRPr="11784D63">
        <w:rPr>
          <w:rFonts w:ascii="Times New Roman" w:eastAsia="Times New Roman" w:hAnsi="Times New Roman" w:cs="Times New Roman"/>
          <w:sz w:val="28"/>
          <w:szCs w:val="28"/>
          <w:lang w:val="uk-UA" w:eastAsia="ru-RU"/>
        </w:rPr>
        <w:lastRenderedPageBreak/>
        <w:t xml:space="preserve">уявлення щодо майбутнього материнства мають позитивне забарвлення, оскільки більшість </w:t>
      </w:r>
      <w:r w:rsidR="0030734B" w:rsidRPr="11784D63">
        <w:rPr>
          <w:rFonts w:ascii="Times New Roman" w:eastAsia="Times New Roman" w:hAnsi="Times New Roman" w:cs="Times New Roman"/>
          <w:sz w:val="28"/>
          <w:szCs w:val="28"/>
          <w:lang w:val="uk-UA" w:eastAsia="ru-RU"/>
        </w:rPr>
        <w:t xml:space="preserve">жінок </w:t>
      </w:r>
      <w:r w:rsidRPr="11784D63">
        <w:rPr>
          <w:rFonts w:ascii="Times New Roman" w:eastAsia="Times New Roman" w:hAnsi="Times New Roman" w:cs="Times New Roman"/>
          <w:sz w:val="28"/>
          <w:szCs w:val="28"/>
          <w:lang w:val="uk-UA" w:eastAsia="ru-RU"/>
        </w:rPr>
        <w:t>хоче побудувати з майбутньою дитиною оптимальний емоційний контакт.</w:t>
      </w:r>
    </w:p>
    <w:p w14:paraId="594CBC66" w14:textId="6DB94303" w:rsidR="00D94A0D" w:rsidRPr="00E04E40" w:rsidRDefault="00D94A0D" w:rsidP="11784D63">
      <w:pPr>
        <w:shd w:val="clear" w:color="auto" w:fill="FFFFFF" w:themeFill="background1"/>
        <w:spacing w:after="0" w:line="360" w:lineRule="auto"/>
        <w:ind w:firstLine="709"/>
        <w:jc w:val="both"/>
        <w:rPr>
          <w:rFonts w:ascii="Times New Roman" w:eastAsia="Calibri"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Результати вивчення </w:t>
      </w:r>
      <w:r w:rsidR="00D3662B"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color w:val="000000"/>
          <w:sz w:val="28"/>
          <w:szCs w:val="28"/>
          <w:lang w:val="uk-UA"/>
        </w:rPr>
        <w:t xml:space="preserve"> та </w:t>
      </w:r>
      <w:r w:rsidR="00D524BD" w:rsidRPr="00E04E40">
        <w:rPr>
          <w:rFonts w:ascii="Times New Roman" w:eastAsia="Calibri" w:hAnsi="Times New Roman" w:cs="Times New Roman"/>
          <w:color w:val="000000"/>
          <w:sz w:val="28"/>
          <w:szCs w:val="28"/>
          <w:lang w:val="uk-UA"/>
        </w:rPr>
        <w:t>вагітних жінок</w:t>
      </w:r>
      <w:r w:rsidRPr="00E04E40">
        <w:rPr>
          <w:rFonts w:ascii="Times New Roman" w:eastAsia="Calibri" w:hAnsi="Times New Roman" w:cs="Times New Roman"/>
          <w:color w:val="000000"/>
          <w:sz w:val="28"/>
          <w:szCs w:val="28"/>
          <w:lang w:val="uk-UA"/>
        </w:rPr>
        <w:t>, котрі виховувалися у сім’ях,</w:t>
      </w:r>
      <w:r w:rsidRPr="00E04E40">
        <w:rPr>
          <w:rFonts w:ascii="Times New Roman" w:eastAsia="Times New Roman" w:hAnsi="Times New Roman" w:cs="Times New Roman"/>
          <w:sz w:val="28"/>
          <w:szCs w:val="28"/>
          <w:lang w:val="uk-UA"/>
        </w:rPr>
        <w:t xml:space="preserve"> </w:t>
      </w:r>
      <w:r w:rsidRPr="00E04E40">
        <w:rPr>
          <w:rFonts w:ascii="Times New Roman" w:eastAsia="Calibri" w:hAnsi="Times New Roman" w:cs="Times New Roman"/>
          <w:color w:val="000000" w:themeColor="text1"/>
          <w:sz w:val="28"/>
          <w:szCs w:val="28"/>
          <w:lang w:val="uk-UA" w:eastAsia="ru-RU"/>
        </w:rPr>
        <w:t xml:space="preserve">за </w:t>
      </w:r>
      <w:r w:rsidRPr="00E04E40">
        <w:rPr>
          <w:rFonts w:ascii="Times New Roman" w:eastAsia="Times New Roman" w:hAnsi="Times New Roman" w:cs="Times New Roman"/>
          <w:color w:val="000000" w:themeColor="text1"/>
          <w:sz w:val="28"/>
          <w:szCs w:val="28"/>
          <w:lang w:val="uk-UA" w:eastAsia="ru-RU"/>
        </w:rPr>
        <w:t xml:space="preserve">методикою </w:t>
      </w:r>
      <w:r w:rsidRPr="00E04E40">
        <w:rPr>
          <w:rFonts w:ascii="Times New Roman" w:eastAsia="Times New Roman" w:hAnsi="Times New Roman" w:cs="Times New Roman"/>
          <w:color w:val="000000" w:themeColor="text1"/>
          <w:spacing w:val="-4"/>
          <w:sz w:val="28"/>
          <w:szCs w:val="28"/>
          <w:lang w:val="uk-UA" w:eastAsia="ru-RU"/>
        </w:rPr>
        <w:t xml:space="preserve">«Рольові очікування </w:t>
      </w:r>
      <w:r w:rsidR="7DDC3874" w:rsidRPr="00E04E40">
        <w:rPr>
          <w:rFonts w:ascii="Times New Roman" w:eastAsia="Times New Roman" w:hAnsi="Times New Roman" w:cs="Times New Roman"/>
          <w:color w:val="000000" w:themeColor="text1"/>
          <w:spacing w:val="-4"/>
          <w:sz w:val="28"/>
          <w:szCs w:val="28"/>
          <w:lang w:val="uk-UA" w:eastAsia="ru-RU"/>
        </w:rPr>
        <w:t>й</w:t>
      </w:r>
      <w:r w:rsidRPr="00E04E40">
        <w:rPr>
          <w:rFonts w:ascii="Times New Roman" w:eastAsia="Times New Roman" w:hAnsi="Times New Roman" w:cs="Times New Roman"/>
          <w:color w:val="000000" w:themeColor="text1"/>
          <w:spacing w:val="-4"/>
          <w:sz w:val="28"/>
          <w:szCs w:val="28"/>
          <w:lang w:val="uk-UA" w:eastAsia="ru-RU"/>
        </w:rPr>
        <w:t xml:space="preserve"> домагання у шлюбі (РОД)»</w:t>
      </w:r>
      <w:r w:rsidRPr="00E04E40">
        <w:rPr>
          <w:rFonts w:ascii="Times New Roman" w:eastAsia="Times New Roman" w:hAnsi="Times New Roman" w:cs="Times New Roman"/>
          <w:color w:val="000000" w:themeColor="text1"/>
          <w:sz w:val="28"/>
          <w:szCs w:val="28"/>
          <w:lang w:val="uk-UA" w:eastAsia="ru-RU"/>
        </w:rPr>
        <w:t xml:space="preserve"> </w:t>
      </w:r>
      <w:r w:rsidRPr="00E04E40">
        <w:rPr>
          <w:rFonts w:ascii="Times New Roman" w:eastAsia="Calibri" w:hAnsi="Times New Roman" w:cs="Times New Roman"/>
          <w:color w:val="000000" w:themeColor="text1"/>
          <w:sz w:val="28"/>
          <w:szCs w:val="28"/>
          <w:lang w:val="uk-UA" w:eastAsia="ru-RU"/>
        </w:rPr>
        <w:t>подані у табл. 2.1.</w:t>
      </w:r>
    </w:p>
    <w:p w14:paraId="0E06DD0C" w14:textId="77777777" w:rsidR="00D94A0D" w:rsidRPr="00E04E40" w:rsidRDefault="00D94A0D" w:rsidP="00D94A0D">
      <w:pPr>
        <w:shd w:val="clear" w:color="auto" w:fill="FFFFFF"/>
        <w:spacing w:after="0" w:line="360" w:lineRule="auto"/>
        <w:ind w:firstLine="709"/>
        <w:jc w:val="right"/>
        <w:rPr>
          <w:rFonts w:ascii="Times New Roman" w:eastAsia="Calibri" w:hAnsi="Times New Roman" w:cs="Times New Roman"/>
          <w:i/>
          <w:color w:val="000000" w:themeColor="text1"/>
          <w:sz w:val="28"/>
          <w:szCs w:val="28"/>
          <w:lang w:val="uk-UA" w:eastAsia="ru-RU"/>
        </w:rPr>
      </w:pPr>
      <w:r w:rsidRPr="00E04E40">
        <w:rPr>
          <w:rFonts w:ascii="Times New Roman" w:eastAsia="Calibri" w:hAnsi="Times New Roman" w:cs="Times New Roman"/>
          <w:i/>
          <w:color w:val="000000" w:themeColor="text1"/>
          <w:sz w:val="28"/>
          <w:szCs w:val="28"/>
          <w:lang w:val="uk-UA" w:eastAsia="ru-RU"/>
        </w:rPr>
        <w:t>Таблиця 2.1</w:t>
      </w:r>
    </w:p>
    <w:p w14:paraId="24EFF2AD" w14:textId="77777777" w:rsidR="008E5EF0" w:rsidRPr="00E04E40" w:rsidRDefault="00D94A0D" w:rsidP="00D94A0D">
      <w:pPr>
        <w:shd w:val="clear" w:color="auto" w:fill="FFFFFF"/>
        <w:spacing w:after="0" w:line="360" w:lineRule="auto"/>
        <w:jc w:val="center"/>
        <w:rPr>
          <w:rFonts w:ascii="Times New Roman" w:eastAsia="Times New Roman" w:hAnsi="Times New Roman" w:cs="Times New Roman"/>
          <w:b/>
          <w:color w:val="000000" w:themeColor="text1"/>
          <w:spacing w:val="-4"/>
          <w:sz w:val="28"/>
          <w:szCs w:val="28"/>
          <w:lang w:val="uk-UA" w:eastAsia="ru-RU"/>
        </w:rPr>
      </w:pPr>
      <w:r w:rsidRPr="00E04E40">
        <w:rPr>
          <w:rFonts w:ascii="Times New Roman" w:eastAsia="Times New Roman" w:hAnsi="Times New Roman" w:cs="Times New Roman"/>
          <w:b/>
          <w:color w:val="000000" w:themeColor="text1"/>
          <w:sz w:val="28"/>
          <w:szCs w:val="28"/>
          <w:lang w:val="uk-UA" w:eastAsia="ru-RU"/>
        </w:rPr>
        <w:t>Результати вивчення ро</w:t>
      </w:r>
      <w:r w:rsidRPr="00E04E40">
        <w:rPr>
          <w:rFonts w:ascii="Times New Roman" w:eastAsia="Times New Roman" w:hAnsi="Times New Roman" w:cs="Times New Roman"/>
          <w:b/>
          <w:color w:val="000000" w:themeColor="text1"/>
          <w:spacing w:val="-4"/>
          <w:sz w:val="28"/>
          <w:szCs w:val="28"/>
          <w:lang w:val="uk-UA" w:eastAsia="ru-RU"/>
        </w:rPr>
        <w:t xml:space="preserve">льових очікувань </w:t>
      </w:r>
    </w:p>
    <w:p w14:paraId="2E50F6BC" w14:textId="77777777" w:rsidR="00D94A0D" w:rsidRPr="00E04E40" w:rsidRDefault="00D94A0D" w:rsidP="00D94A0D">
      <w:pPr>
        <w:shd w:val="clear" w:color="auto" w:fill="FFFFFF"/>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color w:val="000000" w:themeColor="text1"/>
          <w:spacing w:val="-4"/>
          <w:sz w:val="28"/>
          <w:szCs w:val="28"/>
          <w:lang w:val="uk-UA" w:eastAsia="ru-RU"/>
        </w:rPr>
        <w:t xml:space="preserve">і домагань </w:t>
      </w:r>
      <w:r w:rsidR="002B7FDD" w:rsidRPr="00E04E40">
        <w:rPr>
          <w:rFonts w:ascii="Times New Roman" w:eastAsia="Calibri" w:hAnsi="Times New Roman" w:cs="Times New Roman"/>
          <w:b/>
          <w:color w:val="000000"/>
          <w:sz w:val="28"/>
          <w:szCs w:val="28"/>
          <w:lang w:val="uk-UA"/>
        </w:rPr>
        <w:t>вагітних жінок</w:t>
      </w:r>
      <w:r w:rsidRPr="00E04E40">
        <w:rPr>
          <w:rFonts w:ascii="Times New Roman" w:eastAsia="Times New Roman" w:hAnsi="Times New Roman" w:cs="Times New Roman"/>
          <w:b/>
          <w:sz w:val="28"/>
          <w:szCs w:val="28"/>
          <w:lang w:val="uk-UA"/>
        </w:rPr>
        <w:t xml:space="preserve"> </w:t>
      </w:r>
      <w:r w:rsidR="008E5EF0" w:rsidRPr="00E04E40">
        <w:rPr>
          <w:rFonts w:ascii="Times New Roman" w:eastAsia="Times New Roman" w:hAnsi="Times New Roman" w:cs="Times New Roman"/>
          <w:b/>
          <w:color w:val="000000" w:themeColor="text1"/>
          <w:spacing w:val="-4"/>
          <w:sz w:val="28"/>
          <w:szCs w:val="28"/>
          <w:lang w:val="uk-UA" w:eastAsia="ru-RU"/>
        </w:rPr>
        <w:t>у шлюбі (%)</w:t>
      </w:r>
    </w:p>
    <w:tbl>
      <w:tblPr>
        <w:tblStyle w:val="af"/>
        <w:tblW w:w="0" w:type="auto"/>
        <w:jc w:val="center"/>
        <w:tblLook w:val="04A0" w:firstRow="1" w:lastRow="0" w:firstColumn="1" w:lastColumn="0" w:noHBand="0" w:noVBand="1"/>
      </w:tblPr>
      <w:tblGrid>
        <w:gridCol w:w="4111"/>
        <w:gridCol w:w="1985"/>
        <w:gridCol w:w="1873"/>
        <w:gridCol w:w="1809"/>
      </w:tblGrid>
      <w:tr w:rsidR="00D94A0D" w:rsidRPr="00E04E40" w14:paraId="62823839" w14:textId="77777777" w:rsidTr="00637696">
        <w:trPr>
          <w:jc w:val="center"/>
        </w:trPr>
        <w:tc>
          <w:tcPr>
            <w:tcW w:w="4111" w:type="dxa"/>
          </w:tcPr>
          <w:p w14:paraId="23DE523C" w14:textId="77777777" w:rsidR="00D94A0D" w:rsidRPr="00E04E40" w:rsidRDefault="00D94A0D" w:rsidP="00672DD3">
            <w:pPr>
              <w:spacing w:after="0" w:line="240" w:lineRule="auto"/>
              <w:rPr>
                <w:rFonts w:ascii="Times New Roman" w:eastAsia="Times New Roman" w:hAnsi="Times New Roman" w:cs="Times New Roman"/>
                <w:b/>
                <w:color w:val="000000" w:themeColor="text1"/>
                <w:spacing w:val="-4"/>
                <w:sz w:val="24"/>
                <w:szCs w:val="24"/>
                <w:lang w:val="uk-UA" w:eastAsia="ru-RU"/>
              </w:rPr>
            </w:pPr>
          </w:p>
        </w:tc>
        <w:tc>
          <w:tcPr>
            <w:tcW w:w="1985" w:type="dxa"/>
            <w:vAlign w:val="bottom"/>
          </w:tcPr>
          <w:p w14:paraId="174322E3" w14:textId="77777777" w:rsidR="00D94A0D" w:rsidRPr="00E04E40" w:rsidRDefault="00D94A0D" w:rsidP="00672DD3">
            <w:pPr>
              <w:spacing w:after="0" w:line="240" w:lineRule="auto"/>
              <w:jc w:val="center"/>
              <w:rPr>
                <w:rFonts w:ascii="Times New Roman" w:eastAsia="Times New Roman" w:hAnsi="Times New Roman" w:cs="Times New Roman"/>
                <w:b/>
                <w:color w:val="000000" w:themeColor="text1"/>
                <w:sz w:val="24"/>
                <w:szCs w:val="24"/>
                <w:lang w:val="uk-UA" w:eastAsia="ru-RU"/>
              </w:rPr>
            </w:pPr>
            <w:r w:rsidRPr="00E04E40">
              <w:rPr>
                <w:rFonts w:ascii="Times New Roman" w:eastAsia="Times New Roman" w:hAnsi="Times New Roman" w:cs="Times New Roman"/>
                <w:b/>
                <w:color w:val="000000" w:themeColor="text1"/>
                <w:sz w:val="24"/>
                <w:szCs w:val="24"/>
                <w:lang w:val="uk-UA" w:eastAsia="ru-RU"/>
              </w:rPr>
              <w:t>Високий</w:t>
            </w:r>
          </w:p>
          <w:p w14:paraId="5CDEA0B4" w14:textId="77777777" w:rsidR="00D94A0D" w:rsidRPr="00E04E40" w:rsidRDefault="00D94A0D" w:rsidP="00672DD3">
            <w:pPr>
              <w:spacing w:after="0" w:line="240" w:lineRule="auto"/>
              <w:jc w:val="center"/>
              <w:rPr>
                <w:rFonts w:ascii="Times New Roman" w:eastAsia="Times New Roman" w:hAnsi="Times New Roman" w:cs="Times New Roman"/>
                <w:b/>
                <w:color w:val="000000" w:themeColor="text1"/>
                <w:sz w:val="24"/>
                <w:szCs w:val="24"/>
                <w:lang w:val="uk-UA" w:eastAsia="ru-RU"/>
              </w:rPr>
            </w:pPr>
            <w:r w:rsidRPr="00E04E40">
              <w:rPr>
                <w:rFonts w:ascii="Times New Roman" w:eastAsia="Times New Roman" w:hAnsi="Times New Roman" w:cs="Times New Roman"/>
                <w:b/>
                <w:color w:val="000000" w:themeColor="text1"/>
                <w:sz w:val="24"/>
                <w:szCs w:val="24"/>
                <w:lang w:val="uk-UA" w:eastAsia="ru-RU"/>
              </w:rPr>
              <w:t>рівень</w:t>
            </w:r>
          </w:p>
        </w:tc>
        <w:tc>
          <w:tcPr>
            <w:tcW w:w="1873" w:type="dxa"/>
            <w:vAlign w:val="bottom"/>
          </w:tcPr>
          <w:p w14:paraId="2D4AFD3F" w14:textId="77777777" w:rsidR="00D94A0D" w:rsidRPr="00E04E40" w:rsidRDefault="00D94A0D" w:rsidP="00672DD3">
            <w:pPr>
              <w:spacing w:after="0" w:line="240" w:lineRule="auto"/>
              <w:jc w:val="center"/>
              <w:rPr>
                <w:rFonts w:ascii="Times New Roman" w:eastAsia="Times New Roman" w:hAnsi="Times New Roman" w:cs="Times New Roman"/>
                <w:b/>
                <w:color w:val="000000" w:themeColor="text1"/>
                <w:sz w:val="24"/>
                <w:szCs w:val="24"/>
                <w:lang w:val="uk-UA" w:eastAsia="ru-RU"/>
              </w:rPr>
            </w:pPr>
            <w:r w:rsidRPr="00E04E40">
              <w:rPr>
                <w:rFonts w:ascii="Times New Roman" w:eastAsia="Times New Roman" w:hAnsi="Times New Roman" w:cs="Times New Roman"/>
                <w:b/>
                <w:color w:val="000000" w:themeColor="text1"/>
                <w:sz w:val="24"/>
                <w:szCs w:val="24"/>
                <w:lang w:val="uk-UA" w:eastAsia="ru-RU"/>
              </w:rPr>
              <w:t>Середній рівень</w:t>
            </w:r>
          </w:p>
        </w:tc>
        <w:tc>
          <w:tcPr>
            <w:tcW w:w="1809" w:type="dxa"/>
            <w:vAlign w:val="bottom"/>
          </w:tcPr>
          <w:p w14:paraId="63604363" w14:textId="77777777" w:rsidR="00D94A0D" w:rsidRPr="00E04E40" w:rsidRDefault="00D94A0D" w:rsidP="00672DD3">
            <w:pPr>
              <w:spacing w:after="0" w:line="240" w:lineRule="auto"/>
              <w:jc w:val="center"/>
              <w:rPr>
                <w:rFonts w:ascii="Times New Roman" w:eastAsia="Times New Roman" w:hAnsi="Times New Roman" w:cs="Times New Roman"/>
                <w:b/>
                <w:color w:val="000000" w:themeColor="text1"/>
                <w:sz w:val="24"/>
                <w:szCs w:val="24"/>
                <w:lang w:val="uk-UA" w:eastAsia="ru-RU"/>
              </w:rPr>
            </w:pPr>
            <w:r w:rsidRPr="00E04E40">
              <w:rPr>
                <w:rFonts w:ascii="Times New Roman" w:eastAsia="Times New Roman" w:hAnsi="Times New Roman" w:cs="Times New Roman"/>
                <w:b/>
                <w:color w:val="000000" w:themeColor="text1"/>
                <w:sz w:val="24"/>
                <w:szCs w:val="24"/>
                <w:lang w:val="uk-UA" w:eastAsia="ru-RU"/>
              </w:rPr>
              <w:t>Низький рівень</w:t>
            </w:r>
          </w:p>
        </w:tc>
      </w:tr>
      <w:tr w:rsidR="00D94A0D" w:rsidRPr="00E04E40" w14:paraId="3676C2EC" w14:textId="77777777" w:rsidTr="00637696">
        <w:trPr>
          <w:jc w:val="center"/>
        </w:trPr>
        <w:tc>
          <w:tcPr>
            <w:tcW w:w="4111" w:type="dxa"/>
            <w:vAlign w:val="bottom"/>
          </w:tcPr>
          <w:p w14:paraId="6A38DE61"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Інтимно-сексуальна сфера</w:t>
            </w:r>
          </w:p>
        </w:tc>
        <w:tc>
          <w:tcPr>
            <w:tcW w:w="1985" w:type="dxa"/>
            <w:vAlign w:val="bottom"/>
          </w:tcPr>
          <w:p w14:paraId="014636F1"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18,75</w:t>
            </w:r>
          </w:p>
        </w:tc>
        <w:tc>
          <w:tcPr>
            <w:tcW w:w="1873" w:type="dxa"/>
            <w:vAlign w:val="bottom"/>
          </w:tcPr>
          <w:p w14:paraId="46A6EEA8"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43,75</w:t>
            </w:r>
          </w:p>
        </w:tc>
        <w:tc>
          <w:tcPr>
            <w:tcW w:w="1809" w:type="dxa"/>
            <w:vAlign w:val="bottom"/>
          </w:tcPr>
          <w:p w14:paraId="013EC4F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37,5</w:t>
            </w:r>
          </w:p>
        </w:tc>
      </w:tr>
      <w:tr w:rsidR="00D94A0D" w:rsidRPr="00E04E40" w14:paraId="5473130F" w14:textId="77777777" w:rsidTr="00637696">
        <w:trPr>
          <w:jc w:val="center"/>
        </w:trPr>
        <w:tc>
          <w:tcPr>
            <w:tcW w:w="4111" w:type="dxa"/>
            <w:vAlign w:val="bottom"/>
          </w:tcPr>
          <w:p w14:paraId="2148D3D5"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Особистісна ідентифікація з партнером</w:t>
            </w:r>
          </w:p>
        </w:tc>
        <w:tc>
          <w:tcPr>
            <w:tcW w:w="1985" w:type="dxa"/>
            <w:vAlign w:val="bottom"/>
          </w:tcPr>
          <w:p w14:paraId="38624CA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37,5</w:t>
            </w:r>
          </w:p>
        </w:tc>
        <w:tc>
          <w:tcPr>
            <w:tcW w:w="1873" w:type="dxa"/>
            <w:vAlign w:val="bottom"/>
          </w:tcPr>
          <w:p w14:paraId="5322BCB0"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56,25</w:t>
            </w:r>
          </w:p>
        </w:tc>
        <w:tc>
          <w:tcPr>
            <w:tcW w:w="1809" w:type="dxa"/>
            <w:vAlign w:val="bottom"/>
          </w:tcPr>
          <w:p w14:paraId="0ADBDB8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18,75</w:t>
            </w:r>
          </w:p>
        </w:tc>
      </w:tr>
      <w:tr w:rsidR="00D94A0D" w:rsidRPr="00E04E40" w14:paraId="52242A98" w14:textId="77777777" w:rsidTr="00637696">
        <w:trPr>
          <w:jc w:val="center"/>
        </w:trPr>
        <w:tc>
          <w:tcPr>
            <w:tcW w:w="4111" w:type="dxa"/>
            <w:vAlign w:val="bottom"/>
          </w:tcPr>
          <w:p w14:paraId="685E8357"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Господарсько-побутова сфера</w:t>
            </w:r>
          </w:p>
        </w:tc>
        <w:tc>
          <w:tcPr>
            <w:tcW w:w="1985" w:type="dxa"/>
            <w:vAlign w:val="bottom"/>
          </w:tcPr>
          <w:p w14:paraId="62E23EF3"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37,5</w:t>
            </w:r>
          </w:p>
        </w:tc>
        <w:tc>
          <w:tcPr>
            <w:tcW w:w="1873" w:type="dxa"/>
            <w:vAlign w:val="bottom"/>
          </w:tcPr>
          <w:p w14:paraId="41B63581"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25,0</w:t>
            </w:r>
          </w:p>
        </w:tc>
        <w:tc>
          <w:tcPr>
            <w:tcW w:w="1809" w:type="dxa"/>
            <w:vAlign w:val="bottom"/>
          </w:tcPr>
          <w:p w14:paraId="36522823"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37,5</w:t>
            </w:r>
          </w:p>
        </w:tc>
      </w:tr>
      <w:tr w:rsidR="00D94A0D" w:rsidRPr="00E04E40" w14:paraId="4A2095ED" w14:textId="77777777" w:rsidTr="00637696">
        <w:trPr>
          <w:jc w:val="center"/>
        </w:trPr>
        <w:tc>
          <w:tcPr>
            <w:tcW w:w="4111" w:type="dxa"/>
            <w:vAlign w:val="bottom"/>
          </w:tcPr>
          <w:p w14:paraId="6745345B"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Батьківсько-виховна сфера</w:t>
            </w:r>
          </w:p>
        </w:tc>
        <w:tc>
          <w:tcPr>
            <w:tcW w:w="1985" w:type="dxa"/>
            <w:vAlign w:val="bottom"/>
          </w:tcPr>
          <w:p w14:paraId="4C1A108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56,25</w:t>
            </w:r>
          </w:p>
        </w:tc>
        <w:tc>
          <w:tcPr>
            <w:tcW w:w="1873" w:type="dxa"/>
            <w:vAlign w:val="bottom"/>
          </w:tcPr>
          <w:p w14:paraId="4BFDD700"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25</w:t>
            </w:r>
          </w:p>
        </w:tc>
        <w:tc>
          <w:tcPr>
            <w:tcW w:w="1809" w:type="dxa"/>
            <w:vAlign w:val="bottom"/>
          </w:tcPr>
          <w:p w14:paraId="294E6E84"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18,75</w:t>
            </w:r>
          </w:p>
        </w:tc>
      </w:tr>
      <w:tr w:rsidR="00D94A0D" w:rsidRPr="00E04E40" w14:paraId="57352215" w14:textId="77777777" w:rsidTr="00637696">
        <w:trPr>
          <w:jc w:val="center"/>
        </w:trPr>
        <w:tc>
          <w:tcPr>
            <w:tcW w:w="4111" w:type="dxa"/>
            <w:vAlign w:val="bottom"/>
          </w:tcPr>
          <w:p w14:paraId="3845958E"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Соціальна активність</w:t>
            </w:r>
          </w:p>
        </w:tc>
        <w:tc>
          <w:tcPr>
            <w:tcW w:w="1985" w:type="dxa"/>
            <w:vAlign w:val="bottom"/>
          </w:tcPr>
          <w:p w14:paraId="36A2F0F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31,25</w:t>
            </w:r>
          </w:p>
        </w:tc>
        <w:tc>
          <w:tcPr>
            <w:tcW w:w="1873" w:type="dxa"/>
            <w:vAlign w:val="bottom"/>
          </w:tcPr>
          <w:p w14:paraId="503646CB"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50,0</w:t>
            </w:r>
          </w:p>
        </w:tc>
        <w:tc>
          <w:tcPr>
            <w:tcW w:w="1809" w:type="dxa"/>
            <w:vAlign w:val="bottom"/>
          </w:tcPr>
          <w:p w14:paraId="5A562889"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18,75</w:t>
            </w:r>
          </w:p>
        </w:tc>
      </w:tr>
      <w:tr w:rsidR="00D94A0D" w:rsidRPr="00E04E40" w14:paraId="6324E074" w14:textId="77777777" w:rsidTr="00637696">
        <w:trPr>
          <w:jc w:val="center"/>
        </w:trPr>
        <w:tc>
          <w:tcPr>
            <w:tcW w:w="4111" w:type="dxa"/>
            <w:vAlign w:val="bottom"/>
          </w:tcPr>
          <w:p w14:paraId="5318CBA9"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Емоційно-психотерапевтична</w:t>
            </w:r>
          </w:p>
        </w:tc>
        <w:tc>
          <w:tcPr>
            <w:tcW w:w="1985" w:type="dxa"/>
            <w:vAlign w:val="bottom"/>
          </w:tcPr>
          <w:p w14:paraId="156FE861"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37,5</w:t>
            </w:r>
          </w:p>
        </w:tc>
        <w:tc>
          <w:tcPr>
            <w:tcW w:w="1873" w:type="dxa"/>
            <w:vAlign w:val="bottom"/>
          </w:tcPr>
          <w:p w14:paraId="4394C005"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31,25</w:t>
            </w:r>
          </w:p>
        </w:tc>
        <w:tc>
          <w:tcPr>
            <w:tcW w:w="1809" w:type="dxa"/>
            <w:vAlign w:val="bottom"/>
          </w:tcPr>
          <w:p w14:paraId="2CDAABE6"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31,25</w:t>
            </w:r>
          </w:p>
        </w:tc>
      </w:tr>
      <w:tr w:rsidR="00D94A0D" w:rsidRPr="00E04E40" w14:paraId="23E771B6" w14:textId="77777777" w:rsidTr="00637696">
        <w:trPr>
          <w:jc w:val="center"/>
        </w:trPr>
        <w:tc>
          <w:tcPr>
            <w:tcW w:w="4111" w:type="dxa"/>
            <w:vAlign w:val="bottom"/>
          </w:tcPr>
          <w:p w14:paraId="78373B1D" w14:textId="77777777" w:rsidR="00D94A0D" w:rsidRPr="00E04E40" w:rsidRDefault="00D94A0D" w:rsidP="00672DD3">
            <w:pPr>
              <w:spacing w:after="0" w:line="240" w:lineRule="auto"/>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Зовнішня привабливість</w:t>
            </w:r>
          </w:p>
        </w:tc>
        <w:tc>
          <w:tcPr>
            <w:tcW w:w="1985" w:type="dxa"/>
            <w:vAlign w:val="bottom"/>
          </w:tcPr>
          <w:p w14:paraId="5D816A04"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25,0</w:t>
            </w:r>
          </w:p>
        </w:tc>
        <w:tc>
          <w:tcPr>
            <w:tcW w:w="1873" w:type="dxa"/>
            <w:vAlign w:val="bottom"/>
          </w:tcPr>
          <w:p w14:paraId="351B6DA7"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56,25</w:t>
            </w:r>
          </w:p>
        </w:tc>
        <w:tc>
          <w:tcPr>
            <w:tcW w:w="1809" w:type="dxa"/>
            <w:vAlign w:val="bottom"/>
          </w:tcPr>
          <w:p w14:paraId="63FCC0B9" w14:textId="77777777" w:rsidR="00D94A0D" w:rsidRPr="00E04E40" w:rsidRDefault="00D94A0D" w:rsidP="00672DD3">
            <w:pPr>
              <w:spacing w:after="0" w:line="240" w:lineRule="auto"/>
              <w:jc w:val="center"/>
              <w:textAlignment w:val="baseline"/>
              <w:rPr>
                <w:rFonts w:ascii="Times New Roman" w:eastAsia="Times New Roman" w:hAnsi="Times New Roman" w:cs="Times New Roman"/>
                <w:color w:val="000000" w:themeColor="text1"/>
                <w:sz w:val="24"/>
                <w:szCs w:val="24"/>
                <w:lang w:val="uk-UA" w:eastAsia="ru-RU"/>
              </w:rPr>
            </w:pPr>
            <w:r w:rsidRPr="00E04E40">
              <w:rPr>
                <w:rFonts w:ascii="Times New Roman" w:eastAsia="Times New Roman" w:hAnsi="Times New Roman" w:cs="Times New Roman"/>
                <w:color w:val="000000" w:themeColor="text1"/>
                <w:sz w:val="24"/>
                <w:szCs w:val="24"/>
                <w:lang w:val="uk-UA" w:eastAsia="ru-RU"/>
              </w:rPr>
              <w:t>18,75</w:t>
            </w:r>
          </w:p>
        </w:tc>
      </w:tr>
    </w:tbl>
    <w:p w14:paraId="52E56223" w14:textId="77777777" w:rsidR="00997255" w:rsidRPr="00E04E40" w:rsidRDefault="00997255" w:rsidP="00D94A0D">
      <w:pPr>
        <w:shd w:val="clear" w:color="auto" w:fill="FFFFFF"/>
        <w:spacing w:after="0" w:line="360" w:lineRule="auto"/>
        <w:ind w:firstLine="709"/>
        <w:jc w:val="both"/>
        <w:rPr>
          <w:rFonts w:ascii="Times New Roman" w:eastAsia="Calibri" w:hAnsi="Times New Roman" w:cs="Times New Roman"/>
          <w:color w:val="000000" w:themeColor="text1"/>
          <w:sz w:val="28"/>
          <w:szCs w:val="28"/>
          <w:lang w:val="uk-UA" w:eastAsia="ru-RU"/>
        </w:rPr>
      </w:pPr>
    </w:p>
    <w:p w14:paraId="06172773" w14:textId="77777777" w:rsidR="00D94A0D" w:rsidRPr="00E04E40" w:rsidRDefault="00672DD3" w:rsidP="00D94A0D">
      <w:pPr>
        <w:shd w:val="clear" w:color="auto" w:fill="FFFFFF"/>
        <w:spacing w:after="0" w:line="360" w:lineRule="auto"/>
        <w:ind w:firstLine="709"/>
        <w:jc w:val="both"/>
        <w:rPr>
          <w:rFonts w:ascii="Times New Roman" w:eastAsia="Calibri" w:hAnsi="Times New Roman" w:cs="Times New Roman"/>
          <w:color w:val="000000" w:themeColor="text1"/>
          <w:sz w:val="28"/>
          <w:szCs w:val="28"/>
          <w:lang w:val="uk-UA" w:eastAsia="ru-RU"/>
        </w:rPr>
      </w:pPr>
      <w:r w:rsidRPr="00E04E40">
        <w:rPr>
          <w:rFonts w:ascii="Times New Roman" w:eastAsia="Calibri" w:hAnsi="Times New Roman" w:cs="Times New Roman"/>
          <w:color w:val="000000" w:themeColor="text1"/>
          <w:sz w:val="28"/>
          <w:szCs w:val="28"/>
          <w:lang w:val="uk-UA" w:eastAsia="ru-RU"/>
        </w:rPr>
        <w:t>Як бачимо, і</w:t>
      </w:r>
      <w:r w:rsidR="00D94A0D" w:rsidRPr="00E04E40">
        <w:rPr>
          <w:rFonts w:ascii="Times New Roman" w:eastAsia="Calibri" w:hAnsi="Times New Roman" w:cs="Times New Roman"/>
          <w:color w:val="000000" w:themeColor="text1"/>
          <w:sz w:val="28"/>
          <w:szCs w:val="28"/>
          <w:lang w:val="uk-UA" w:eastAsia="ru-RU"/>
        </w:rPr>
        <w:t xml:space="preserve">нтимно-сексуальна сфера має високий рівень пріоритетності лише у 18,75% </w:t>
      </w:r>
      <w:r w:rsidR="002B7FD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43,75%, низький – 37,5%. Особистісна ідентифікація з партнером має високий рівень пріоритетності у 37,5%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56,25%, низький – 18,75%. Господарсько-побутова сфера має високий рівень пріоритетності у 37,5%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25%, низький – 37,5%. Батьківсько-виховна сфера має високий рівень пріоритетності у 56,25%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25%, низький – 18,75%. Соціальна активність має високий рівень пріоритетності у 31,25%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50%, низький – 31,25%. Емоційно-психотерапевтична сфера має високий рівень пріоритетності у 37,5%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xml:space="preserve">, середній – 31,25%, низький – 31,25%. Зовнішня привабливість має високий рівень пріоритетності лише у 25% </w:t>
      </w:r>
      <w:r w:rsidR="00D524BD" w:rsidRPr="00E04E40">
        <w:rPr>
          <w:rFonts w:ascii="Times New Roman" w:eastAsia="Calibri" w:hAnsi="Times New Roman" w:cs="Times New Roman"/>
          <w:color w:val="000000" w:themeColor="text1"/>
          <w:sz w:val="28"/>
          <w:szCs w:val="28"/>
          <w:lang w:val="uk-UA" w:eastAsia="ru-RU"/>
        </w:rPr>
        <w:t>вагітних жінок</w:t>
      </w:r>
      <w:r w:rsidR="00D94A0D" w:rsidRPr="00E04E40">
        <w:rPr>
          <w:rFonts w:ascii="Times New Roman" w:eastAsia="Calibri" w:hAnsi="Times New Roman" w:cs="Times New Roman"/>
          <w:color w:val="000000" w:themeColor="text1"/>
          <w:sz w:val="28"/>
          <w:szCs w:val="28"/>
          <w:lang w:val="uk-UA" w:eastAsia="ru-RU"/>
        </w:rPr>
        <w:t>, середній – 56,25%, низький – лише у 18,75% випробуваних.</w:t>
      </w:r>
    </w:p>
    <w:p w14:paraId="4CD31D1E" w14:textId="77777777" w:rsidR="00D94A0D" w:rsidRPr="00E04E40" w:rsidRDefault="00D94A0D" w:rsidP="11784D63">
      <w:pPr>
        <w:shd w:val="clear" w:color="auto" w:fill="FFFFFF" w:themeFill="background1"/>
        <w:spacing w:after="0" w:line="360" w:lineRule="auto"/>
        <w:ind w:firstLine="709"/>
        <w:jc w:val="both"/>
        <w:rPr>
          <w:rFonts w:ascii="Times New Roman" w:eastAsia="Calibri"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Результати вивчення ро</w:t>
      </w:r>
      <w:r w:rsidRPr="00E04E40">
        <w:rPr>
          <w:rFonts w:ascii="Times New Roman" w:eastAsia="Times New Roman" w:hAnsi="Times New Roman" w:cs="Times New Roman"/>
          <w:color w:val="000000" w:themeColor="text1"/>
          <w:spacing w:val="-4"/>
          <w:sz w:val="28"/>
          <w:szCs w:val="28"/>
          <w:lang w:val="uk-UA" w:eastAsia="ru-RU"/>
        </w:rPr>
        <w:t>льових очікувань і домагань у шлюбі</w:t>
      </w:r>
      <w:r w:rsidRPr="00E04E40">
        <w:rPr>
          <w:rFonts w:ascii="Times New Roman" w:eastAsia="Calibri" w:hAnsi="Times New Roman" w:cs="Times New Roman"/>
          <w:color w:val="000000"/>
          <w:sz w:val="28"/>
          <w:szCs w:val="28"/>
          <w:lang w:val="uk-UA"/>
        </w:rPr>
        <w:t xml:space="preserve"> </w:t>
      </w:r>
      <w:r w:rsidR="002B7FDD" w:rsidRPr="00E04E40">
        <w:rPr>
          <w:rFonts w:ascii="Times New Roman" w:eastAsia="Calibri" w:hAnsi="Times New Roman" w:cs="Times New Roman"/>
          <w:color w:val="000000"/>
          <w:sz w:val="28"/>
          <w:szCs w:val="28"/>
          <w:lang w:val="uk-UA"/>
        </w:rPr>
        <w:t>вагітних жінок</w:t>
      </w:r>
      <w:r w:rsidRPr="00E04E40">
        <w:rPr>
          <w:rFonts w:ascii="Times New Roman" w:eastAsia="Calibri" w:hAnsi="Times New Roman" w:cs="Times New Roman"/>
          <w:color w:val="000000"/>
          <w:sz w:val="28"/>
          <w:szCs w:val="28"/>
          <w:lang w:val="uk-UA"/>
        </w:rPr>
        <w:t xml:space="preserve"> </w:t>
      </w:r>
      <w:r w:rsidRPr="00E04E40">
        <w:rPr>
          <w:rFonts w:ascii="Times New Roman" w:eastAsia="Calibri" w:hAnsi="Times New Roman" w:cs="Times New Roman"/>
          <w:color w:val="000000" w:themeColor="text1"/>
          <w:sz w:val="28"/>
          <w:szCs w:val="28"/>
          <w:lang w:val="uk-UA" w:eastAsia="ru-RU"/>
        </w:rPr>
        <w:t xml:space="preserve">за </w:t>
      </w:r>
      <w:r w:rsidRPr="00E04E40">
        <w:rPr>
          <w:rFonts w:ascii="Times New Roman" w:eastAsia="Times New Roman" w:hAnsi="Times New Roman" w:cs="Times New Roman"/>
          <w:color w:val="000000" w:themeColor="text1"/>
          <w:sz w:val="28"/>
          <w:szCs w:val="28"/>
          <w:lang w:val="uk-UA" w:eastAsia="ru-RU"/>
        </w:rPr>
        <w:t xml:space="preserve">методикою </w:t>
      </w:r>
      <w:r w:rsidRPr="00E04E40">
        <w:rPr>
          <w:rFonts w:ascii="Times New Roman" w:eastAsia="Times New Roman" w:hAnsi="Times New Roman" w:cs="Times New Roman"/>
          <w:color w:val="000000" w:themeColor="text1"/>
          <w:spacing w:val="-4"/>
          <w:sz w:val="28"/>
          <w:szCs w:val="28"/>
          <w:lang w:val="uk-UA" w:eastAsia="ru-RU"/>
        </w:rPr>
        <w:t>«Рольові очікування і домагання у шлюбі (РОД)»</w:t>
      </w:r>
      <w:r w:rsidRPr="00E04E40">
        <w:rPr>
          <w:rFonts w:ascii="Times New Roman" w:eastAsia="Times New Roman" w:hAnsi="Times New Roman" w:cs="Times New Roman"/>
          <w:color w:val="000000" w:themeColor="text1"/>
          <w:sz w:val="28"/>
          <w:szCs w:val="28"/>
          <w:lang w:val="uk-UA" w:eastAsia="ru-RU"/>
        </w:rPr>
        <w:t xml:space="preserve"> </w:t>
      </w:r>
      <w:r w:rsidRPr="00E04E40">
        <w:rPr>
          <w:rFonts w:ascii="Times New Roman" w:eastAsia="Calibri" w:hAnsi="Times New Roman" w:cs="Times New Roman"/>
          <w:color w:val="000000" w:themeColor="text1"/>
          <w:sz w:val="28"/>
          <w:szCs w:val="28"/>
          <w:lang w:val="uk-UA" w:eastAsia="ru-RU"/>
        </w:rPr>
        <w:t xml:space="preserve">показують, </w:t>
      </w:r>
      <w:r w:rsidRPr="00E04E40">
        <w:rPr>
          <w:rFonts w:ascii="Times New Roman" w:eastAsia="Calibri" w:hAnsi="Times New Roman" w:cs="Times New Roman"/>
          <w:color w:val="000000" w:themeColor="text1"/>
          <w:sz w:val="28"/>
          <w:szCs w:val="28"/>
          <w:lang w:val="uk-UA" w:eastAsia="ru-RU"/>
        </w:rPr>
        <w:lastRenderedPageBreak/>
        <w:t xml:space="preserve">що найзначніші </w:t>
      </w:r>
      <w:r w:rsidR="00672DD3" w:rsidRPr="00E04E40">
        <w:rPr>
          <w:rFonts w:ascii="Times New Roman" w:eastAsia="Calibri" w:hAnsi="Times New Roman" w:cs="Times New Roman"/>
          <w:color w:val="000000" w:themeColor="text1"/>
          <w:sz w:val="28"/>
          <w:szCs w:val="28"/>
          <w:lang w:val="uk-UA" w:eastAsia="ru-RU"/>
        </w:rPr>
        <w:t>прояви</w:t>
      </w:r>
      <w:r w:rsidRPr="00E04E40">
        <w:rPr>
          <w:rFonts w:ascii="Times New Roman" w:eastAsia="Calibri" w:hAnsi="Times New Roman" w:cs="Times New Roman"/>
          <w:color w:val="000000" w:themeColor="text1"/>
          <w:sz w:val="28"/>
          <w:szCs w:val="28"/>
          <w:lang w:val="uk-UA" w:eastAsia="ru-RU"/>
        </w:rPr>
        <w:t xml:space="preserve"> спостерігаються за шкалами «Батьківсько-виховна сфера» (значущість її переважає), «</w:t>
      </w:r>
      <w:r w:rsidRPr="00E04E40">
        <w:rPr>
          <w:rFonts w:ascii="Times New Roman" w:eastAsia="Times New Roman" w:hAnsi="Times New Roman" w:cs="Times New Roman"/>
          <w:color w:val="000000" w:themeColor="text1"/>
          <w:sz w:val="28"/>
          <w:szCs w:val="28"/>
          <w:lang w:val="uk-UA" w:eastAsia="ru-RU"/>
        </w:rPr>
        <w:t>Особистісна ідентифікація з партнером</w:t>
      </w:r>
      <w:r w:rsidRPr="00E04E40">
        <w:rPr>
          <w:rFonts w:ascii="Times New Roman" w:eastAsia="Calibri" w:hAnsi="Times New Roman" w:cs="Times New Roman"/>
          <w:color w:val="000000" w:themeColor="text1"/>
          <w:sz w:val="28"/>
          <w:szCs w:val="28"/>
          <w:lang w:val="uk-UA" w:eastAsia="ru-RU"/>
        </w:rPr>
        <w:t>» (значущість її переважає), «</w:t>
      </w:r>
      <w:r w:rsidRPr="00E04E40">
        <w:rPr>
          <w:rFonts w:ascii="Times New Roman" w:eastAsia="Times New Roman" w:hAnsi="Times New Roman" w:cs="Times New Roman"/>
          <w:color w:val="000000" w:themeColor="text1"/>
          <w:sz w:val="28"/>
          <w:szCs w:val="28"/>
          <w:lang w:val="uk-UA" w:eastAsia="ru-RU"/>
        </w:rPr>
        <w:t>Господарсько-побутова сфера</w:t>
      </w:r>
      <w:r w:rsidRPr="00E04E40">
        <w:rPr>
          <w:rFonts w:ascii="Times New Roman" w:eastAsia="Calibri" w:hAnsi="Times New Roman" w:cs="Times New Roman"/>
          <w:color w:val="000000" w:themeColor="text1"/>
          <w:sz w:val="28"/>
          <w:szCs w:val="28"/>
          <w:lang w:val="uk-UA" w:eastAsia="ru-RU"/>
        </w:rPr>
        <w:t xml:space="preserve">» (значущість її переважає). Не виявлено значущих </w:t>
      </w:r>
      <w:r w:rsidR="00672DD3" w:rsidRPr="00E04E40">
        <w:rPr>
          <w:rFonts w:ascii="Times New Roman" w:eastAsia="Calibri" w:hAnsi="Times New Roman" w:cs="Times New Roman"/>
          <w:color w:val="000000" w:themeColor="text1"/>
          <w:sz w:val="28"/>
          <w:szCs w:val="28"/>
          <w:lang w:val="uk-UA" w:eastAsia="ru-RU"/>
        </w:rPr>
        <w:t>рис-якостей</w:t>
      </w:r>
      <w:r w:rsidRPr="00E04E40">
        <w:rPr>
          <w:rFonts w:ascii="Times New Roman" w:eastAsia="Calibri" w:hAnsi="Times New Roman" w:cs="Times New Roman"/>
          <w:color w:val="000000" w:themeColor="text1"/>
          <w:sz w:val="28"/>
          <w:szCs w:val="28"/>
          <w:lang w:val="uk-UA" w:eastAsia="ru-RU"/>
        </w:rPr>
        <w:t xml:space="preserve"> </w:t>
      </w:r>
      <w:r w:rsidR="00D524BD" w:rsidRPr="00E04E40">
        <w:rPr>
          <w:rFonts w:ascii="Times New Roman" w:eastAsia="Calibri" w:hAnsi="Times New Roman" w:cs="Times New Roman"/>
          <w:color w:val="000000" w:themeColor="text1"/>
          <w:sz w:val="28"/>
          <w:szCs w:val="28"/>
          <w:lang w:val="uk-UA" w:eastAsia="ru-RU"/>
        </w:rPr>
        <w:t>вагітних жінок</w:t>
      </w:r>
      <w:r w:rsidRPr="00E04E40">
        <w:rPr>
          <w:rFonts w:ascii="Times New Roman" w:eastAsia="Calibri" w:hAnsi="Times New Roman" w:cs="Times New Roman"/>
          <w:color w:val="000000" w:themeColor="text1"/>
          <w:sz w:val="28"/>
          <w:szCs w:val="28"/>
          <w:lang w:val="uk-UA" w:eastAsia="ru-RU"/>
        </w:rPr>
        <w:t xml:space="preserve"> за шкалами «Інтимно-сексуальна сфера», «</w:t>
      </w:r>
      <w:r w:rsidRPr="00E04E40">
        <w:rPr>
          <w:rFonts w:ascii="Times New Roman" w:eastAsia="Times New Roman" w:hAnsi="Times New Roman" w:cs="Times New Roman"/>
          <w:color w:val="000000" w:themeColor="text1"/>
          <w:sz w:val="28"/>
          <w:szCs w:val="28"/>
          <w:lang w:val="uk-UA" w:eastAsia="ru-RU"/>
        </w:rPr>
        <w:t>Соціальна активність</w:t>
      </w:r>
      <w:r w:rsidRPr="00E04E40">
        <w:rPr>
          <w:rFonts w:ascii="Times New Roman" w:eastAsia="Calibri" w:hAnsi="Times New Roman" w:cs="Times New Roman"/>
          <w:color w:val="000000" w:themeColor="text1"/>
          <w:sz w:val="28"/>
          <w:szCs w:val="28"/>
          <w:lang w:val="uk-UA" w:eastAsia="ru-RU"/>
        </w:rPr>
        <w:t>» та «</w:t>
      </w:r>
      <w:r w:rsidRPr="00E04E40">
        <w:rPr>
          <w:rFonts w:ascii="Times New Roman" w:eastAsia="Times New Roman" w:hAnsi="Times New Roman" w:cs="Times New Roman"/>
          <w:color w:val="000000" w:themeColor="text1"/>
          <w:sz w:val="28"/>
          <w:szCs w:val="28"/>
          <w:lang w:val="uk-UA" w:eastAsia="ru-RU"/>
        </w:rPr>
        <w:t>Емоційно-психотерапевтична сфера</w:t>
      </w:r>
      <w:r w:rsidRPr="00E04E40">
        <w:rPr>
          <w:rFonts w:ascii="Times New Roman" w:eastAsia="Calibri" w:hAnsi="Times New Roman" w:cs="Times New Roman"/>
          <w:color w:val="000000" w:themeColor="text1"/>
          <w:sz w:val="28"/>
          <w:szCs w:val="28"/>
          <w:lang w:val="uk-UA" w:eastAsia="ru-RU"/>
        </w:rPr>
        <w:t>».</w:t>
      </w:r>
    </w:p>
    <w:p w14:paraId="1D5EEA39" w14:textId="3E4A3F5F" w:rsidR="00D94A0D" w:rsidRPr="00E04E40" w:rsidRDefault="0636637D" w:rsidP="00D94A0D">
      <w:pPr>
        <w:spacing w:after="0" w:line="360" w:lineRule="auto"/>
        <w:ind w:firstLine="720"/>
        <w:jc w:val="both"/>
        <w:rPr>
          <w:rFonts w:ascii="Times New Roman" w:eastAsia="Times New Roman" w:hAnsi="Times New Roman" w:cs="Times New Roman"/>
          <w:sz w:val="28"/>
          <w:szCs w:val="28"/>
          <w:lang w:val="uk-UA"/>
        </w:rPr>
      </w:pPr>
      <w:r w:rsidRPr="00E04E40">
        <w:rPr>
          <w:rFonts w:ascii="Times New Roman" w:eastAsia="Times New Roman" w:hAnsi="Times New Roman" w:cs="Times New Roman"/>
          <w:sz w:val="28"/>
          <w:szCs w:val="28"/>
          <w:lang w:val="uk-UA"/>
        </w:rPr>
        <w:t xml:space="preserve">Подальшим </w:t>
      </w:r>
      <w:r w:rsidR="00D94A0D" w:rsidRPr="00E04E40">
        <w:rPr>
          <w:rFonts w:ascii="Times New Roman" w:eastAsia="Times New Roman" w:hAnsi="Times New Roman" w:cs="Times New Roman"/>
          <w:sz w:val="28"/>
          <w:szCs w:val="28"/>
          <w:lang w:val="uk-UA"/>
        </w:rPr>
        <w:t xml:space="preserve">етапом було дослідження </w:t>
      </w:r>
      <w:r w:rsidR="00D94A0D" w:rsidRPr="00E04E40">
        <w:rPr>
          <w:rFonts w:ascii="Times New Roman" w:hAnsi="Times New Roman" w:cs="Times New Roman"/>
          <w:color w:val="000000"/>
          <w:sz w:val="28"/>
          <w:szCs w:val="28"/>
          <w:shd w:val="clear" w:color="auto" w:fill="FFFFFF"/>
          <w:lang w:val="uk-UA" w:eastAsia="ru-RU"/>
        </w:rPr>
        <w:t xml:space="preserve">типу переживання вагітності </w:t>
      </w:r>
      <w:r w:rsidR="58BA7710" w:rsidRPr="00E04E40">
        <w:rPr>
          <w:rFonts w:ascii="Times New Roman" w:hAnsi="Times New Roman" w:cs="Times New Roman"/>
          <w:color w:val="000000"/>
          <w:sz w:val="28"/>
          <w:szCs w:val="28"/>
          <w:shd w:val="clear" w:color="auto" w:fill="FFFFFF"/>
          <w:lang w:val="uk-UA" w:eastAsia="ru-RU"/>
        </w:rPr>
        <w:t>в</w:t>
      </w:r>
      <w:r w:rsidR="00D94A0D" w:rsidRPr="00E04E40">
        <w:rPr>
          <w:rFonts w:ascii="Times New Roman" w:hAnsi="Times New Roman" w:cs="Times New Roman"/>
          <w:color w:val="000000"/>
          <w:sz w:val="28"/>
          <w:szCs w:val="28"/>
          <w:shd w:val="clear" w:color="auto" w:fill="FFFFFF"/>
          <w:lang w:val="uk-UA" w:eastAsia="ru-RU"/>
        </w:rPr>
        <w:t xml:space="preserve"> майбутніх матерів</w:t>
      </w:r>
      <w:r w:rsidR="00D94A0D" w:rsidRPr="00E04E40">
        <w:rPr>
          <w:rFonts w:ascii="Times New Roman" w:hAnsi="Times New Roman" w:cs="Times New Roman"/>
          <w:color w:val="000000" w:themeColor="text1"/>
          <w:sz w:val="28"/>
          <w:szCs w:val="28"/>
          <w:lang w:val="uk-UA"/>
        </w:rPr>
        <w:t xml:space="preserve"> за тестом</w:t>
      </w:r>
      <w:r w:rsidR="00D94A0D" w:rsidRPr="00E04E40">
        <w:rPr>
          <w:rFonts w:ascii="Times New Roman" w:hAnsi="Times New Roman" w:cs="Times New Roman"/>
          <w:color w:val="000000" w:themeColor="text1"/>
          <w:sz w:val="28"/>
          <w:szCs w:val="28"/>
          <w:lang w:val="uk-UA" w:eastAsia="ru-RU"/>
        </w:rPr>
        <w:t xml:space="preserve"> </w:t>
      </w:r>
      <w:r w:rsidR="537A042A" w:rsidRPr="00E04E40">
        <w:rPr>
          <w:rFonts w:ascii="Times New Roman" w:hAnsi="Times New Roman" w:cs="Times New Roman"/>
          <w:color w:val="000000" w:themeColor="text1"/>
          <w:sz w:val="28"/>
          <w:szCs w:val="28"/>
          <w:lang w:val="uk-UA" w:eastAsia="ru-RU"/>
        </w:rPr>
        <w:t xml:space="preserve">відношень </w:t>
      </w:r>
      <w:r w:rsidR="00D94A0D" w:rsidRPr="00E04E40">
        <w:rPr>
          <w:rFonts w:ascii="Times New Roman" w:hAnsi="Times New Roman" w:cs="Times New Roman"/>
          <w:color w:val="000000" w:themeColor="text1"/>
          <w:sz w:val="28"/>
          <w:szCs w:val="28"/>
          <w:lang w:val="uk-UA" w:eastAsia="ru-RU"/>
        </w:rPr>
        <w:t xml:space="preserve">вагітної І. Добрякова </w:t>
      </w:r>
      <w:r w:rsidR="00D94A0D" w:rsidRPr="00E04E40">
        <w:rPr>
          <w:rFonts w:ascii="Times New Roman" w:eastAsia="Times New Roman" w:hAnsi="Times New Roman" w:cs="Times New Roman"/>
          <w:sz w:val="28"/>
          <w:szCs w:val="28"/>
          <w:lang w:val="uk-UA"/>
        </w:rPr>
        <w:t>(рис. 2.</w:t>
      </w:r>
      <w:r w:rsidR="008E5EF0" w:rsidRPr="00E04E40">
        <w:rPr>
          <w:rFonts w:ascii="Times New Roman" w:eastAsia="Times New Roman" w:hAnsi="Times New Roman" w:cs="Times New Roman"/>
          <w:sz w:val="28"/>
          <w:szCs w:val="28"/>
          <w:lang w:val="uk-UA"/>
        </w:rPr>
        <w:t>3</w:t>
      </w:r>
      <w:r w:rsidR="00D94A0D" w:rsidRPr="00E04E40">
        <w:rPr>
          <w:rFonts w:ascii="Times New Roman" w:eastAsia="Times New Roman" w:hAnsi="Times New Roman" w:cs="Times New Roman"/>
          <w:sz w:val="28"/>
          <w:szCs w:val="28"/>
          <w:lang w:val="uk-UA"/>
        </w:rPr>
        <w:t xml:space="preserve">).  </w:t>
      </w:r>
    </w:p>
    <w:p w14:paraId="07547A01" w14:textId="77777777" w:rsidR="00997255" w:rsidRPr="00E04E40" w:rsidRDefault="00997255" w:rsidP="00D94A0D">
      <w:pPr>
        <w:spacing w:after="0" w:line="360" w:lineRule="auto"/>
        <w:ind w:firstLine="720"/>
        <w:jc w:val="both"/>
        <w:rPr>
          <w:rFonts w:ascii="Times New Roman" w:eastAsia="Times New Roman" w:hAnsi="Times New Roman" w:cs="Times New Roman"/>
          <w:sz w:val="28"/>
          <w:szCs w:val="28"/>
          <w:lang w:val="uk-UA" w:eastAsia="uk-UA"/>
        </w:rPr>
      </w:pPr>
    </w:p>
    <w:p w14:paraId="5043CB0F" w14:textId="77777777" w:rsidR="00D94A0D" w:rsidRPr="00E04E40" w:rsidRDefault="00D94A0D" w:rsidP="00D94A0D">
      <w:pPr>
        <w:spacing w:after="0" w:line="360" w:lineRule="auto"/>
        <w:ind w:firstLine="709"/>
        <w:jc w:val="center"/>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noProof/>
          <w:sz w:val="28"/>
          <w:szCs w:val="28"/>
          <w:lang w:val="uk-UA" w:eastAsia="uk-UA"/>
        </w:rPr>
        <w:drawing>
          <wp:inline distT="0" distB="0" distL="0" distR="0" wp14:anchorId="3D07D818" wp14:editId="70F9F5CB">
            <wp:extent cx="4533900" cy="2946400"/>
            <wp:effectExtent l="0" t="0" r="0" b="6350"/>
            <wp:docPr id="9"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7C0C374" w14:textId="77777777" w:rsidR="00D94A0D" w:rsidRPr="00E04E40" w:rsidRDefault="00D94A0D" w:rsidP="00D94A0D">
      <w:pPr>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eastAsia="ru-RU"/>
        </w:rPr>
        <w:t>Рис. 2.</w:t>
      </w:r>
      <w:r w:rsidR="008E5EF0" w:rsidRPr="00E04E40">
        <w:rPr>
          <w:rFonts w:ascii="Times New Roman" w:eastAsia="Times New Roman" w:hAnsi="Times New Roman" w:cs="Times New Roman"/>
          <w:b/>
          <w:sz w:val="28"/>
          <w:szCs w:val="28"/>
          <w:lang w:val="uk-UA" w:eastAsia="ru-RU"/>
        </w:rPr>
        <w:t>3</w:t>
      </w:r>
      <w:r w:rsidRPr="00E04E40">
        <w:rPr>
          <w:rFonts w:ascii="Times New Roman" w:eastAsia="Times New Roman" w:hAnsi="Times New Roman" w:cs="Times New Roman"/>
          <w:b/>
          <w:sz w:val="28"/>
          <w:szCs w:val="28"/>
          <w:lang w:val="uk-UA" w:eastAsia="ru-RU"/>
        </w:rPr>
        <w:t>. Результати дослідження т</w:t>
      </w:r>
      <w:r w:rsidRPr="00E04E40">
        <w:rPr>
          <w:rFonts w:ascii="Times New Roman" w:hAnsi="Times New Roman" w:cs="Times New Roman"/>
          <w:b/>
          <w:color w:val="000000"/>
          <w:sz w:val="28"/>
          <w:szCs w:val="28"/>
          <w:shd w:val="clear" w:color="auto" w:fill="FFFFFF"/>
          <w:lang w:val="uk-UA" w:eastAsia="ru-RU"/>
        </w:rPr>
        <w:t xml:space="preserve">ипу переживання вагітності </w:t>
      </w:r>
      <w:r w:rsidR="00672DD3" w:rsidRPr="00E04E40">
        <w:rPr>
          <w:rFonts w:ascii="Times New Roman" w:hAnsi="Times New Roman" w:cs="Times New Roman"/>
          <w:b/>
          <w:color w:val="000000"/>
          <w:sz w:val="28"/>
          <w:szCs w:val="28"/>
          <w:shd w:val="clear" w:color="auto" w:fill="FFFFFF"/>
          <w:lang w:val="uk-UA" w:eastAsia="ru-RU"/>
        </w:rPr>
        <w:t>(%)</w:t>
      </w:r>
      <w:r w:rsidRPr="00E04E40">
        <w:rPr>
          <w:rFonts w:ascii="Times New Roman" w:hAnsi="Times New Roman" w:cs="Times New Roman"/>
          <w:b/>
          <w:color w:val="000000"/>
          <w:sz w:val="28"/>
          <w:szCs w:val="28"/>
          <w:shd w:val="clear" w:color="auto" w:fill="FFFFFF"/>
          <w:lang w:val="uk-UA" w:eastAsia="ru-RU"/>
        </w:rPr>
        <w:t xml:space="preserve"> </w:t>
      </w:r>
    </w:p>
    <w:p w14:paraId="07459315" w14:textId="77777777" w:rsidR="00997255" w:rsidRPr="00E04E40" w:rsidRDefault="00997255" w:rsidP="00D94A0D">
      <w:pPr>
        <w:spacing w:after="0" w:line="360" w:lineRule="auto"/>
        <w:ind w:firstLine="709"/>
        <w:jc w:val="both"/>
        <w:rPr>
          <w:rFonts w:ascii="Times New Roman" w:eastAsia="Times New Roman" w:hAnsi="Times New Roman" w:cs="Times New Roman"/>
          <w:sz w:val="28"/>
          <w:szCs w:val="28"/>
          <w:lang w:val="uk-UA" w:eastAsia="ru-RU"/>
        </w:rPr>
      </w:pPr>
    </w:p>
    <w:p w14:paraId="4E312C14" w14:textId="77777777" w:rsidR="00D94A0D" w:rsidRPr="00E04E40" w:rsidRDefault="00D94A0D" w:rsidP="00D94A0D">
      <w:pPr>
        <w:spacing w:after="0" w:line="360" w:lineRule="auto"/>
        <w:ind w:firstLine="709"/>
        <w:jc w:val="both"/>
        <w:rPr>
          <w:rFonts w:ascii="Times New Roman" w:eastAsia="Times New Roman" w:hAnsi="Times New Roman" w:cs="Times New Roman"/>
          <w:sz w:val="28"/>
          <w:szCs w:val="28"/>
          <w:lang w:val="uk-UA" w:eastAsia="uk-UA"/>
        </w:rPr>
      </w:pPr>
      <w:r w:rsidRPr="00E04E40">
        <w:rPr>
          <w:rFonts w:ascii="Times New Roman" w:eastAsia="Times New Roman" w:hAnsi="Times New Roman" w:cs="Times New Roman"/>
          <w:sz w:val="28"/>
          <w:szCs w:val="28"/>
          <w:lang w:val="uk-UA" w:eastAsia="ru-RU"/>
        </w:rPr>
        <w:t>Аналізуючи результати тестування т</w:t>
      </w:r>
      <w:r w:rsidRPr="00E04E40">
        <w:rPr>
          <w:rFonts w:ascii="Times New Roman" w:hAnsi="Times New Roman" w:cs="Times New Roman"/>
          <w:color w:val="000000"/>
          <w:sz w:val="28"/>
          <w:szCs w:val="28"/>
          <w:shd w:val="clear" w:color="auto" w:fill="FFFFFF"/>
          <w:lang w:val="uk-UA" w:eastAsia="ru-RU"/>
        </w:rPr>
        <w:t xml:space="preserve">ипу переживання вагітності у </w:t>
      </w:r>
      <w:r w:rsidR="004444E2"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eastAsia="ru-RU"/>
        </w:rPr>
        <w:t xml:space="preserve">, можна зробити висновок, що лише 23% випробуваних належать до оптимального типу </w:t>
      </w:r>
      <w:r w:rsidRPr="00E04E40">
        <w:rPr>
          <w:rFonts w:ascii="Times New Roman" w:eastAsia="Times New Roman" w:hAnsi="Times New Roman" w:cs="Times New Roman"/>
          <w:sz w:val="28"/>
          <w:szCs w:val="28"/>
          <w:lang w:val="uk-UA" w:eastAsia="uk-UA"/>
        </w:rPr>
        <w:t xml:space="preserve">ПКГД. Аж 24% </w:t>
      </w:r>
      <w:r w:rsidR="004444E2" w:rsidRPr="00E04E40">
        <w:rPr>
          <w:rFonts w:ascii="Times New Roman" w:eastAsia="Times New Roman" w:hAnsi="Times New Roman" w:cs="Times New Roman"/>
          <w:sz w:val="28"/>
          <w:szCs w:val="28"/>
          <w:lang w:val="uk-UA" w:eastAsia="uk-UA"/>
        </w:rPr>
        <w:t>жінок</w:t>
      </w:r>
      <w:r w:rsidRPr="00E04E40">
        <w:rPr>
          <w:rFonts w:ascii="Times New Roman" w:eastAsia="Times New Roman" w:hAnsi="Times New Roman" w:cs="Times New Roman"/>
          <w:sz w:val="28"/>
          <w:szCs w:val="28"/>
          <w:lang w:val="uk-UA" w:eastAsia="uk-UA"/>
        </w:rPr>
        <w:t xml:space="preserve"> належать до депресивного типу, 2</w:t>
      </w:r>
      <w:r w:rsidR="004444E2" w:rsidRPr="00E04E40">
        <w:rPr>
          <w:rFonts w:ascii="Times New Roman" w:eastAsia="Times New Roman" w:hAnsi="Times New Roman" w:cs="Times New Roman"/>
          <w:sz w:val="28"/>
          <w:szCs w:val="28"/>
          <w:lang w:val="uk-UA" w:eastAsia="uk-UA"/>
        </w:rPr>
        <w:t>2</w:t>
      </w:r>
      <w:r w:rsidRPr="00E04E40">
        <w:rPr>
          <w:rFonts w:ascii="Times New Roman" w:eastAsia="Times New Roman" w:hAnsi="Times New Roman" w:cs="Times New Roman"/>
          <w:sz w:val="28"/>
          <w:szCs w:val="28"/>
          <w:lang w:val="uk-UA" w:eastAsia="uk-UA"/>
        </w:rPr>
        <w:t>% - до тривожного, 1</w:t>
      </w:r>
      <w:r w:rsidR="004444E2" w:rsidRPr="00E04E40">
        <w:rPr>
          <w:rFonts w:ascii="Times New Roman" w:eastAsia="Times New Roman" w:hAnsi="Times New Roman" w:cs="Times New Roman"/>
          <w:sz w:val="28"/>
          <w:szCs w:val="28"/>
          <w:lang w:val="uk-UA" w:eastAsia="uk-UA"/>
        </w:rPr>
        <w:t>7</w:t>
      </w:r>
      <w:r w:rsidRPr="00E04E40">
        <w:rPr>
          <w:rFonts w:ascii="Times New Roman" w:eastAsia="Times New Roman" w:hAnsi="Times New Roman" w:cs="Times New Roman"/>
          <w:sz w:val="28"/>
          <w:szCs w:val="28"/>
          <w:lang w:val="uk-UA" w:eastAsia="uk-UA"/>
        </w:rPr>
        <w:t xml:space="preserve">% - до ейфоричного, 14 % - до гіпогестогнозичного типу. </w:t>
      </w:r>
    </w:p>
    <w:p w14:paraId="58123D91" w14:textId="662ED54A" w:rsidR="00D94A0D" w:rsidRPr="00E04E40" w:rsidRDefault="00D94A0D" w:rsidP="11784D63">
      <w:pPr>
        <w:widowControl w:val="0"/>
        <w:tabs>
          <w:tab w:val="left" w:pos="4253"/>
        </w:tabs>
        <w:spacing w:after="0" w:line="360" w:lineRule="auto"/>
        <w:ind w:firstLine="709"/>
        <w:jc w:val="both"/>
        <w:rPr>
          <w:rFonts w:ascii="Times New Roman" w:eastAsia="Times New Roman" w:hAnsi="Times New Roman" w:cs="Times New Roman"/>
          <w:sz w:val="28"/>
          <w:szCs w:val="28"/>
          <w:lang w:val="uk-UA" w:eastAsia="uk-UA"/>
        </w:rPr>
      </w:pPr>
      <w:r w:rsidRPr="11784D63">
        <w:rPr>
          <w:rFonts w:ascii="Times New Roman" w:eastAsia="Times New Roman" w:hAnsi="Times New Roman" w:cs="Times New Roman"/>
          <w:sz w:val="28"/>
          <w:szCs w:val="28"/>
          <w:lang w:val="uk-UA" w:eastAsia="ru-RU"/>
        </w:rPr>
        <w:t xml:space="preserve">Такі результати дають підстави стверджувати, що </w:t>
      </w:r>
      <w:r w:rsidR="00D524BD" w:rsidRPr="11784D63">
        <w:rPr>
          <w:rFonts w:ascii="Times New Roman" w:eastAsia="Times New Roman" w:hAnsi="Times New Roman" w:cs="Times New Roman"/>
          <w:sz w:val="28"/>
          <w:szCs w:val="28"/>
          <w:lang w:val="uk-UA" w:eastAsia="ru-RU"/>
        </w:rPr>
        <w:t>вагітні жінки</w:t>
      </w:r>
      <w:r w:rsidRPr="11784D63">
        <w:rPr>
          <w:rFonts w:ascii="Times New Roman" w:eastAsia="Calibri" w:hAnsi="Times New Roman" w:cs="Times New Roman"/>
          <w:color w:val="000000" w:themeColor="text1"/>
          <w:sz w:val="28"/>
          <w:szCs w:val="28"/>
          <w:lang w:val="uk-UA"/>
        </w:rPr>
        <w:t xml:space="preserve"> </w:t>
      </w:r>
      <w:r w:rsidRPr="11784D63">
        <w:rPr>
          <w:rFonts w:ascii="Times New Roman" w:eastAsia="Times New Roman" w:hAnsi="Times New Roman" w:cs="Times New Roman"/>
          <w:sz w:val="28"/>
          <w:szCs w:val="28"/>
          <w:lang w:val="uk-UA" w:eastAsia="uk-UA"/>
        </w:rPr>
        <w:t>без зайвої тривоги</w:t>
      </w:r>
      <w:r w:rsidR="004444E2" w:rsidRPr="11784D63">
        <w:rPr>
          <w:rFonts w:ascii="Times New Roman" w:eastAsia="Times New Roman" w:hAnsi="Times New Roman" w:cs="Times New Roman"/>
          <w:sz w:val="28"/>
          <w:szCs w:val="28"/>
          <w:lang w:val="uk-UA" w:eastAsia="uk-UA"/>
        </w:rPr>
        <w:t>, але</w:t>
      </w:r>
      <w:r w:rsidR="004444E2" w:rsidRPr="11784D63">
        <w:rPr>
          <w:rFonts w:ascii="Times New Roman" w:eastAsia="Calibri" w:hAnsi="Times New Roman" w:cs="Times New Roman"/>
          <w:color w:val="000000" w:themeColor="text1"/>
          <w:sz w:val="28"/>
          <w:szCs w:val="28"/>
          <w:lang w:val="uk-UA"/>
        </w:rPr>
        <w:t xml:space="preserve"> недостатньо </w:t>
      </w:r>
      <w:r w:rsidR="004444E2" w:rsidRPr="11784D63">
        <w:rPr>
          <w:rFonts w:ascii="Times New Roman" w:eastAsia="Times New Roman" w:hAnsi="Times New Roman" w:cs="Times New Roman"/>
          <w:sz w:val="28"/>
          <w:szCs w:val="28"/>
          <w:lang w:val="uk-UA" w:eastAsia="uk-UA"/>
        </w:rPr>
        <w:t xml:space="preserve">відповідально, </w:t>
      </w:r>
      <w:r w:rsidRPr="11784D63">
        <w:rPr>
          <w:rFonts w:ascii="Times New Roman" w:eastAsia="Times New Roman" w:hAnsi="Times New Roman" w:cs="Times New Roman"/>
          <w:sz w:val="28"/>
          <w:szCs w:val="28"/>
          <w:lang w:val="uk-UA" w:eastAsia="uk-UA"/>
        </w:rPr>
        <w:t xml:space="preserve">ставляться до </w:t>
      </w:r>
      <w:r w:rsidR="2A337369" w:rsidRPr="11784D63">
        <w:rPr>
          <w:rFonts w:ascii="Times New Roman" w:eastAsia="Times New Roman" w:hAnsi="Times New Roman" w:cs="Times New Roman"/>
          <w:sz w:val="28"/>
          <w:szCs w:val="28"/>
          <w:lang w:val="uk-UA" w:eastAsia="uk-UA"/>
        </w:rPr>
        <w:t xml:space="preserve">власної </w:t>
      </w:r>
      <w:r w:rsidRPr="11784D63">
        <w:rPr>
          <w:rFonts w:ascii="Times New Roman" w:eastAsia="Times New Roman" w:hAnsi="Times New Roman" w:cs="Times New Roman"/>
          <w:sz w:val="28"/>
          <w:szCs w:val="28"/>
          <w:lang w:val="uk-UA" w:eastAsia="uk-UA"/>
        </w:rPr>
        <w:t xml:space="preserve">вагітності. Жінка, </w:t>
      </w:r>
      <w:r w:rsidR="078053B6" w:rsidRPr="11784D63">
        <w:rPr>
          <w:rFonts w:ascii="Times New Roman" w:eastAsia="Times New Roman" w:hAnsi="Times New Roman" w:cs="Times New Roman"/>
          <w:sz w:val="28"/>
          <w:szCs w:val="28"/>
          <w:lang w:val="uk-UA" w:eastAsia="uk-UA"/>
        </w:rPr>
        <w:t>підтвердивши</w:t>
      </w:r>
      <w:r w:rsidRPr="11784D63">
        <w:rPr>
          <w:rFonts w:ascii="Times New Roman" w:eastAsia="Times New Roman" w:hAnsi="Times New Roman" w:cs="Times New Roman"/>
          <w:sz w:val="28"/>
          <w:szCs w:val="28"/>
          <w:lang w:val="uk-UA" w:eastAsia="uk-UA"/>
        </w:rPr>
        <w:t xml:space="preserve">, що вагітна, продовжує вести </w:t>
      </w:r>
      <w:r w:rsidR="74188C03" w:rsidRPr="11784D63">
        <w:rPr>
          <w:rFonts w:ascii="Times New Roman" w:eastAsia="Times New Roman" w:hAnsi="Times New Roman" w:cs="Times New Roman"/>
          <w:sz w:val="28"/>
          <w:szCs w:val="28"/>
          <w:lang w:val="uk-UA" w:eastAsia="uk-UA"/>
        </w:rPr>
        <w:t xml:space="preserve">інтенсивний </w:t>
      </w:r>
      <w:r w:rsidRPr="11784D63">
        <w:rPr>
          <w:rFonts w:ascii="Times New Roman" w:eastAsia="Times New Roman" w:hAnsi="Times New Roman" w:cs="Times New Roman"/>
          <w:sz w:val="28"/>
          <w:szCs w:val="28"/>
          <w:lang w:val="uk-UA" w:eastAsia="uk-UA"/>
        </w:rPr>
        <w:t>образ життя,</w:t>
      </w:r>
      <w:r w:rsidR="004444E2" w:rsidRPr="11784D63">
        <w:rPr>
          <w:rFonts w:ascii="Times New Roman" w:eastAsia="Times New Roman" w:hAnsi="Times New Roman" w:cs="Times New Roman"/>
          <w:sz w:val="28"/>
          <w:szCs w:val="28"/>
          <w:lang w:val="uk-UA" w:eastAsia="uk-UA"/>
        </w:rPr>
        <w:t xml:space="preserve"> не завжди</w:t>
      </w:r>
      <w:r w:rsidRPr="11784D63">
        <w:rPr>
          <w:rFonts w:ascii="Times New Roman" w:eastAsia="Times New Roman" w:hAnsi="Times New Roman" w:cs="Times New Roman"/>
          <w:sz w:val="28"/>
          <w:szCs w:val="28"/>
          <w:lang w:val="uk-UA" w:eastAsia="uk-UA"/>
        </w:rPr>
        <w:t xml:space="preserve"> стежить за своїм здоров’ям</w:t>
      </w:r>
      <w:r w:rsidR="004444E2" w:rsidRPr="11784D63">
        <w:rPr>
          <w:rFonts w:ascii="Times New Roman" w:eastAsia="Times New Roman" w:hAnsi="Times New Roman" w:cs="Times New Roman"/>
          <w:sz w:val="28"/>
          <w:szCs w:val="28"/>
          <w:lang w:val="uk-UA" w:eastAsia="uk-UA"/>
        </w:rPr>
        <w:t xml:space="preserve">, що є вагомим соціально-психологічним чинником абортів. </w:t>
      </w:r>
      <w:r w:rsidRPr="11784D63">
        <w:rPr>
          <w:rFonts w:ascii="Times New Roman" w:eastAsia="Times New Roman" w:hAnsi="Times New Roman" w:cs="Times New Roman"/>
          <w:sz w:val="28"/>
          <w:szCs w:val="28"/>
          <w:lang w:val="uk-UA" w:eastAsia="uk-UA"/>
        </w:rPr>
        <w:t xml:space="preserve">Також у цих </w:t>
      </w:r>
      <w:r w:rsidR="00D524BD" w:rsidRPr="11784D63">
        <w:rPr>
          <w:rFonts w:ascii="Times New Roman" w:eastAsia="Times New Roman" w:hAnsi="Times New Roman" w:cs="Times New Roman"/>
          <w:sz w:val="28"/>
          <w:szCs w:val="28"/>
          <w:lang w:val="uk-UA" w:eastAsia="uk-UA"/>
        </w:rPr>
        <w:t>жінок</w:t>
      </w:r>
      <w:r w:rsidRPr="11784D63">
        <w:rPr>
          <w:rFonts w:ascii="Times New Roman" w:eastAsia="Times New Roman" w:hAnsi="Times New Roman" w:cs="Times New Roman"/>
          <w:sz w:val="28"/>
          <w:szCs w:val="28"/>
          <w:lang w:val="uk-UA" w:eastAsia="uk-UA"/>
        </w:rPr>
        <w:t xml:space="preserve"> часто зустрічається гіпогестогнозичний </w:t>
      </w:r>
      <w:r w:rsidRPr="11784D63">
        <w:rPr>
          <w:rFonts w:ascii="Times New Roman" w:eastAsia="Times New Roman" w:hAnsi="Times New Roman" w:cs="Times New Roman"/>
          <w:sz w:val="28"/>
          <w:szCs w:val="28"/>
          <w:lang w:val="uk-UA" w:eastAsia="uk-UA"/>
        </w:rPr>
        <w:lastRenderedPageBreak/>
        <w:t xml:space="preserve">тип ПКГД. </w:t>
      </w:r>
      <w:r w:rsidR="004444E2" w:rsidRPr="11784D63">
        <w:rPr>
          <w:rFonts w:ascii="Times New Roman" w:eastAsia="Times New Roman" w:hAnsi="Times New Roman" w:cs="Times New Roman"/>
          <w:sz w:val="28"/>
          <w:szCs w:val="28"/>
          <w:lang w:val="uk-UA" w:eastAsia="uk-UA"/>
        </w:rPr>
        <w:t>Досить часто зустрічається і т</w:t>
      </w:r>
      <w:r w:rsidRPr="11784D63">
        <w:rPr>
          <w:rFonts w:ascii="Times New Roman" w:eastAsia="Times New Roman" w:hAnsi="Times New Roman" w:cs="Times New Roman"/>
          <w:sz w:val="28"/>
          <w:szCs w:val="28"/>
          <w:lang w:val="uk-UA" w:eastAsia="uk-UA"/>
        </w:rPr>
        <w:t>ривожний і депресивний типи ПКГД</w:t>
      </w:r>
      <w:r w:rsidRPr="11784D63">
        <w:rPr>
          <w:rFonts w:ascii="Times New Roman" w:eastAsia="Calibri" w:hAnsi="Times New Roman" w:cs="Times New Roman"/>
          <w:color w:val="000000" w:themeColor="text1"/>
          <w:sz w:val="28"/>
          <w:szCs w:val="28"/>
          <w:lang w:val="uk-UA"/>
        </w:rPr>
        <w:t>.</w:t>
      </w:r>
      <w:r w:rsidRPr="11784D63">
        <w:rPr>
          <w:rFonts w:ascii="Times New Roman" w:eastAsia="Times New Roman" w:hAnsi="Times New Roman" w:cs="Times New Roman"/>
          <w:sz w:val="28"/>
          <w:szCs w:val="28"/>
          <w:lang w:val="uk-UA" w:eastAsia="uk-UA"/>
        </w:rPr>
        <w:t xml:space="preserve"> При цих типах ставлень найчастіше формується гіперпротекція</w:t>
      </w:r>
      <w:r w:rsidR="004444E2" w:rsidRPr="11784D63">
        <w:rPr>
          <w:rFonts w:ascii="Times New Roman" w:eastAsia="Times New Roman" w:hAnsi="Times New Roman" w:cs="Times New Roman"/>
          <w:sz w:val="28"/>
          <w:szCs w:val="28"/>
          <w:lang w:val="uk-UA" w:eastAsia="uk-UA"/>
        </w:rPr>
        <w:t xml:space="preserve"> щодо дитини</w:t>
      </w:r>
      <w:r w:rsidRPr="11784D63">
        <w:rPr>
          <w:rFonts w:ascii="Times New Roman" w:eastAsia="Times New Roman" w:hAnsi="Times New Roman" w:cs="Times New Roman"/>
          <w:sz w:val="28"/>
          <w:szCs w:val="28"/>
          <w:lang w:val="uk-UA" w:eastAsia="uk-UA"/>
        </w:rPr>
        <w:t xml:space="preserve">, підвищена </w:t>
      </w:r>
      <w:r w:rsidR="05B0FF1E" w:rsidRPr="11784D63">
        <w:rPr>
          <w:rFonts w:ascii="Times New Roman" w:eastAsia="Times New Roman" w:hAnsi="Times New Roman" w:cs="Times New Roman"/>
          <w:sz w:val="28"/>
          <w:szCs w:val="28"/>
          <w:lang w:val="uk-UA" w:eastAsia="uk-UA"/>
        </w:rPr>
        <w:t xml:space="preserve">психологічна </w:t>
      </w:r>
      <w:r w:rsidRPr="11784D63">
        <w:rPr>
          <w:rFonts w:ascii="Times New Roman" w:eastAsia="Times New Roman" w:hAnsi="Times New Roman" w:cs="Times New Roman"/>
          <w:sz w:val="28"/>
          <w:szCs w:val="28"/>
          <w:lang w:val="uk-UA" w:eastAsia="uk-UA"/>
        </w:rPr>
        <w:t xml:space="preserve">відповідальність. Можливими є </w:t>
      </w:r>
      <w:r w:rsidR="668CBAE9" w:rsidRPr="11784D63">
        <w:rPr>
          <w:rFonts w:ascii="Times New Roman" w:eastAsia="Times New Roman" w:hAnsi="Times New Roman" w:cs="Times New Roman"/>
          <w:sz w:val="28"/>
          <w:szCs w:val="28"/>
          <w:lang w:val="uk-UA" w:eastAsia="uk-UA"/>
        </w:rPr>
        <w:t xml:space="preserve">духовне </w:t>
      </w:r>
      <w:r w:rsidRPr="11784D63">
        <w:rPr>
          <w:rFonts w:ascii="Times New Roman" w:eastAsia="Times New Roman" w:hAnsi="Times New Roman" w:cs="Times New Roman"/>
          <w:sz w:val="28"/>
          <w:szCs w:val="28"/>
          <w:lang w:val="uk-UA" w:eastAsia="uk-UA"/>
        </w:rPr>
        <w:t>знехтування, жорстоке поводження з дитиною. Т</w:t>
      </w:r>
      <w:r w:rsidR="1D5682A3" w:rsidRPr="11784D63">
        <w:rPr>
          <w:rFonts w:ascii="Times New Roman" w:eastAsia="Times New Roman" w:hAnsi="Times New Roman" w:cs="Times New Roman"/>
          <w:sz w:val="28"/>
          <w:szCs w:val="28"/>
          <w:lang w:val="uk-UA" w:eastAsia="uk-UA"/>
        </w:rPr>
        <w:t>е</w:t>
      </w:r>
      <w:r w:rsidRPr="11784D63">
        <w:rPr>
          <w:rFonts w:ascii="Times New Roman" w:eastAsia="Times New Roman" w:hAnsi="Times New Roman" w:cs="Times New Roman"/>
          <w:sz w:val="28"/>
          <w:szCs w:val="28"/>
          <w:lang w:val="uk-UA" w:eastAsia="uk-UA"/>
        </w:rPr>
        <w:t xml:space="preserve">ж у цього типу </w:t>
      </w:r>
      <w:r w:rsidR="00D524BD" w:rsidRPr="11784D63">
        <w:rPr>
          <w:rFonts w:ascii="Times New Roman" w:eastAsia="Times New Roman" w:hAnsi="Times New Roman" w:cs="Times New Roman"/>
          <w:sz w:val="28"/>
          <w:szCs w:val="28"/>
          <w:lang w:val="uk-UA" w:eastAsia="uk-UA"/>
        </w:rPr>
        <w:t>вагітних жінок</w:t>
      </w:r>
      <w:r w:rsidRPr="11784D63">
        <w:rPr>
          <w:rFonts w:ascii="Times New Roman" w:eastAsia="Times New Roman" w:hAnsi="Times New Roman" w:cs="Times New Roman"/>
          <w:sz w:val="28"/>
          <w:szCs w:val="28"/>
          <w:lang w:val="uk-UA" w:eastAsia="uk-UA"/>
        </w:rPr>
        <w:t xml:space="preserve"> частіше зустрічається ейфоричний тип ПКГД. Жінки цього типу претенційні, вимагають від </w:t>
      </w:r>
      <w:r w:rsidR="500253F5" w:rsidRPr="11784D63">
        <w:rPr>
          <w:rFonts w:ascii="Times New Roman" w:eastAsia="Times New Roman" w:hAnsi="Times New Roman" w:cs="Times New Roman"/>
          <w:sz w:val="28"/>
          <w:szCs w:val="28"/>
          <w:lang w:val="uk-UA" w:eastAsia="uk-UA"/>
        </w:rPr>
        <w:t xml:space="preserve">інших </w:t>
      </w:r>
      <w:r w:rsidRPr="11784D63">
        <w:rPr>
          <w:rFonts w:ascii="Times New Roman" w:eastAsia="Times New Roman" w:hAnsi="Times New Roman" w:cs="Times New Roman"/>
          <w:sz w:val="28"/>
          <w:szCs w:val="28"/>
          <w:lang w:val="uk-UA" w:eastAsia="uk-UA"/>
        </w:rPr>
        <w:t xml:space="preserve">підвищеної уваги, виконання будь-яких бажань. При цьому </w:t>
      </w:r>
      <w:r w:rsidR="0AF3C152" w:rsidRPr="11784D63">
        <w:rPr>
          <w:rFonts w:ascii="Times New Roman" w:eastAsia="Times New Roman" w:hAnsi="Times New Roman" w:cs="Times New Roman"/>
          <w:sz w:val="28"/>
          <w:szCs w:val="28"/>
          <w:lang w:val="uk-UA" w:eastAsia="uk-UA"/>
        </w:rPr>
        <w:t xml:space="preserve">різновиді </w:t>
      </w:r>
      <w:r w:rsidRPr="11784D63">
        <w:rPr>
          <w:rFonts w:ascii="Times New Roman" w:eastAsia="Times New Roman" w:hAnsi="Times New Roman" w:cs="Times New Roman"/>
          <w:sz w:val="28"/>
          <w:szCs w:val="28"/>
          <w:lang w:val="uk-UA" w:eastAsia="uk-UA"/>
        </w:rPr>
        <w:t xml:space="preserve">спостерігається розширення сфери </w:t>
      </w:r>
      <w:r w:rsidR="004444E2" w:rsidRPr="11784D63">
        <w:rPr>
          <w:rFonts w:ascii="Times New Roman" w:eastAsia="Times New Roman" w:hAnsi="Times New Roman" w:cs="Times New Roman"/>
          <w:sz w:val="28"/>
          <w:szCs w:val="28"/>
          <w:lang w:val="uk-UA" w:eastAsia="uk-UA"/>
        </w:rPr>
        <w:t>материнсь</w:t>
      </w:r>
      <w:r w:rsidRPr="11784D63">
        <w:rPr>
          <w:rFonts w:ascii="Times New Roman" w:eastAsia="Times New Roman" w:hAnsi="Times New Roman" w:cs="Times New Roman"/>
          <w:sz w:val="28"/>
          <w:szCs w:val="28"/>
          <w:lang w:val="uk-UA" w:eastAsia="uk-UA"/>
        </w:rPr>
        <w:t>ких почуттів до дитини, гіперпротекція.</w:t>
      </w:r>
    </w:p>
    <w:p w14:paraId="0F14A864" w14:textId="2C678F51" w:rsidR="00997255" w:rsidRPr="00E04E40" w:rsidRDefault="00997255" w:rsidP="00997255">
      <w:pPr>
        <w:widowControl w:val="0"/>
        <w:tabs>
          <w:tab w:val="left" w:pos="4253"/>
        </w:tabs>
        <w:autoSpaceDE w:val="0"/>
        <w:autoSpaceDN w:val="0"/>
        <w:spacing w:after="0" w:line="360" w:lineRule="auto"/>
        <w:ind w:firstLine="709"/>
        <w:jc w:val="both"/>
        <w:rPr>
          <w:rFonts w:ascii="Times New Roman" w:eastAsia="Times New Roman" w:hAnsi="Times New Roman" w:cs="Times New Roman"/>
          <w:b/>
          <w:bCs/>
          <w:sz w:val="28"/>
          <w:szCs w:val="28"/>
          <w:lang w:val="uk-UA"/>
        </w:rPr>
      </w:pPr>
      <w:r w:rsidRPr="11784D63">
        <w:rPr>
          <w:rFonts w:ascii="Times New Roman" w:eastAsia="Times New Roman" w:hAnsi="Times New Roman" w:cs="Times New Roman"/>
          <w:sz w:val="28"/>
          <w:szCs w:val="28"/>
          <w:lang w:val="uk-UA" w:eastAsia="uk-UA"/>
        </w:rPr>
        <w:t xml:space="preserve">Анкета «Моє ставлення до дитини» дозволяла </w:t>
      </w:r>
      <w:r w:rsidRPr="11784D63">
        <w:rPr>
          <w:rFonts w:ascii="Times New Roman" w:eastAsia="Times New Roman" w:hAnsi="Times New Roman" w:cs="Times New Roman"/>
          <w:sz w:val="28"/>
          <w:szCs w:val="28"/>
          <w:lang w:val="uk-UA"/>
        </w:rPr>
        <w:t xml:space="preserve">виявити </w:t>
      </w:r>
      <w:r w:rsidR="34E0BB04" w:rsidRPr="11784D63">
        <w:rPr>
          <w:rFonts w:ascii="Times New Roman" w:eastAsia="Times New Roman" w:hAnsi="Times New Roman" w:cs="Times New Roman"/>
          <w:sz w:val="28"/>
          <w:szCs w:val="28"/>
          <w:lang w:val="uk-UA"/>
        </w:rPr>
        <w:t xml:space="preserve">рівень </w:t>
      </w:r>
      <w:r w:rsidRPr="11784D63">
        <w:rPr>
          <w:rFonts w:ascii="Times New Roman" w:eastAsia="Times New Roman" w:hAnsi="Times New Roman" w:cs="Times New Roman"/>
          <w:sz w:val="28"/>
          <w:szCs w:val="28"/>
          <w:lang w:val="uk-UA"/>
        </w:rPr>
        <w:t xml:space="preserve">цінності/ бажаності дитини </w:t>
      </w:r>
      <w:r w:rsidR="6157A689" w:rsidRPr="11784D63">
        <w:rPr>
          <w:rFonts w:ascii="Times New Roman" w:eastAsia="Times New Roman" w:hAnsi="Times New Roman" w:cs="Times New Roman"/>
          <w:sz w:val="28"/>
          <w:szCs w:val="28"/>
          <w:lang w:val="uk-UA"/>
        </w:rPr>
        <w:t>за</w:t>
      </w:r>
      <w:r w:rsidRPr="11784D63">
        <w:rPr>
          <w:rFonts w:ascii="Times New Roman" w:eastAsia="Times New Roman" w:hAnsi="Times New Roman" w:cs="Times New Roman"/>
          <w:sz w:val="28"/>
          <w:szCs w:val="28"/>
          <w:lang w:val="uk-UA"/>
        </w:rPr>
        <w:t xml:space="preserve">для жінки, тип батьківського відношення до дитини, </w:t>
      </w:r>
      <w:r w:rsidR="6E84E4AE" w:rsidRPr="11784D63">
        <w:rPr>
          <w:rFonts w:ascii="Times New Roman" w:eastAsia="Times New Roman" w:hAnsi="Times New Roman" w:cs="Times New Roman"/>
          <w:sz w:val="28"/>
          <w:szCs w:val="28"/>
          <w:lang w:val="uk-UA"/>
        </w:rPr>
        <w:t xml:space="preserve">ступінь </w:t>
      </w:r>
      <w:r w:rsidRPr="11784D63">
        <w:rPr>
          <w:rFonts w:ascii="Times New Roman" w:eastAsia="Times New Roman" w:hAnsi="Times New Roman" w:cs="Times New Roman"/>
          <w:sz w:val="28"/>
          <w:szCs w:val="28"/>
          <w:lang w:val="uk-UA"/>
        </w:rPr>
        <w:t xml:space="preserve">знань майбутньої матері про виховання, розвиток дітей. </w:t>
      </w:r>
    </w:p>
    <w:p w14:paraId="523D5575" w14:textId="07EF72B8" w:rsidR="00997255" w:rsidRPr="00E04E40" w:rsidRDefault="00997255" w:rsidP="00997255">
      <w:pPr>
        <w:spacing w:after="0" w:line="360" w:lineRule="auto"/>
        <w:ind w:firstLine="709"/>
        <w:jc w:val="both"/>
        <w:rPr>
          <w:rFonts w:ascii="Times New Roman" w:eastAsia="Times New Roman" w:hAnsi="Times New Roman" w:cs="Times New Roman"/>
          <w:sz w:val="28"/>
          <w:szCs w:val="28"/>
          <w:lang w:val="uk-UA"/>
        </w:rPr>
      </w:pPr>
      <w:r w:rsidRPr="11784D63">
        <w:rPr>
          <w:rFonts w:ascii="Times New Roman" w:eastAsia="Times New Roman" w:hAnsi="Times New Roman" w:cs="Times New Roman"/>
          <w:sz w:val="28"/>
          <w:szCs w:val="28"/>
          <w:lang w:val="uk-UA"/>
        </w:rPr>
        <w:t xml:space="preserve">За результатами опитування виявилося, що усі </w:t>
      </w:r>
      <w:r w:rsidRPr="11784D63">
        <w:rPr>
          <w:rFonts w:ascii="Times New Roman" w:eastAsia="Calibri" w:hAnsi="Times New Roman" w:cs="Times New Roman"/>
          <w:color w:val="000000" w:themeColor="text1"/>
          <w:sz w:val="28"/>
          <w:szCs w:val="28"/>
          <w:lang w:val="uk-UA"/>
        </w:rPr>
        <w:t>вагітні жінки</w:t>
      </w:r>
      <w:r w:rsidRPr="11784D63">
        <w:rPr>
          <w:rFonts w:ascii="Times New Roman" w:eastAsia="Times New Roman" w:hAnsi="Times New Roman" w:cs="Times New Roman"/>
          <w:sz w:val="28"/>
          <w:szCs w:val="28"/>
          <w:lang w:val="uk-UA"/>
        </w:rPr>
        <w:t xml:space="preserve">, </w:t>
      </w:r>
      <w:r w:rsidR="7D634B5C" w:rsidRPr="11784D63">
        <w:rPr>
          <w:rFonts w:ascii="Times New Roman" w:eastAsia="Times New Roman" w:hAnsi="Times New Roman" w:cs="Times New Roman"/>
          <w:sz w:val="28"/>
          <w:szCs w:val="28"/>
          <w:lang w:val="uk-UA"/>
        </w:rPr>
        <w:t xml:space="preserve">котрі </w:t>
      </w:r>
      <w:r w:rsidRPr="11784D63">
        <w:rPr>
          <w:rFonts w:ascii="Times New Roman" w:eastAsia="Times New Roman" w:hAnsi="Times New Roman" w:cs="Times New Roman"/>
          <w:sz w:val="28"/>
          <w:szCs w:val="28"/>
          <w:lang w:val="uk-UA"/>
        </w:rPr>
        <w:t xml:space="preserve">приймали участь у досліджені, </w:t>
      </w:r>
      <w:r w:rsidR="012FAE34" w:rsidRPr="11784D63">
        <w:rPr>
          <w:rFonts w:ascii="Times New Roman" w:eastAsia="Times New Roman" w:hAnsi="Times New Roman" w:cs="Times New Roman"/>
          <w:sz w:val="28"/>
          <w:szCs w:val="28"/>
          <w:lang w:val="uk-UA"/>
        </w:rPr>
        <w:t xml:space="preserve">бажають </w:t>
      </w:r>
      <w:r w:rsidRPr="11784D63">
        <w:rPr>
          <w:rFonts w:ascii="Times New Roman" w:eastAsia="Times New Roman" w:hAnsi="Times New Roman" w:cs="Times New Roman"/>
          <w:sz w:val="28"/>
          <w:szCs w:val="28"/>
          <w:lang w:val="uk-UA"/>
        </w:rPr>
        <w:t xml:space="preserve">мати дітей. Що </w:t>
      </w:r>
      <w:r w:rsidR="1BC156C5" w:rsidRPr="11784D63">
        <w:rPr>
          <w:rFonts w:ascii="Times New Roman" w:eastAsia="Times New Roman" w:hAnsi="Times New Roman" w:cs="Times New Roman"/>
          <w:sz w:val="28"/>
          <w:szCs w:val="28"/>
          <w:lang w:val="uk-UA"/>
        </w:rPr>
        <w:t xml:space="preserve">відноситься до </w:t>
      </w:r>
      <w:r w:rsidRPr="11784D63">
        <w:rPr>
          <w:rFonts w:ascii="Times New Roman" w:eastAsia="Times New Roman" w:hAnsi="Times New Roman" w:cs="Times New Roman"/>
          <w:sz w:val="28"/>
          <w:szCs w:val="28"/>
          <w:lang w:val="uk-UA"/>
        </w:rPr>
        <w:t xml:space="preserve">передбачуваної кількості дітей, то 12% опитаних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rPr>
        <w:t xml:space="preserve">хочуть мати більше ніж двох дітей, 46% – двох, 42% – одну дитину. При цьому 59%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rPr>
        <w:t xml:space="preserve">вважають можливим народити трьох дітей при сприятливих матеріально-побутових умовах. 41% опитаних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rPr>
        <w:t xml:space="preserve">потенційно готові до народження третьої дитини, </w:t>
      </w:r>
      <w:r w:rsidR="78E3D255" w:rsidRPr="11784D63">
        <w:rPr>
          <w:rFonts w:ascii="Times New Roman" w:eastAsia="Times New Roman" w:hAnsi="Times New Roman" w:cs="Times New Roman"/>
          <w:sz w:val="28"/>
          <w:szCs w:val="28"/>
          <w:lang w:val="uk-UA"/>
        </w:rPr>
        <w:t xml:space="preserve">але </w:t>
      </w:r>
      <w:r w:rsidRPr="11784D63">
        <w:rPr>
          <w:rFonts w:ascii="Times New Roman" w:eastAsia="Times New Roman" w:hAnsi="Times New Roman" w:cs="Times New Roman"/>
          <w:sz w:val="28"/>
          <w:szCs w:val="28"/>
          <w:lang w:val="uk-UA"/>
        </w:rPr>
        <w:t xml:space="preserve">вказують, що оточуючі </w:t>
      </w:r>
      <w:r w:rsidR="109500F1" w:rsidRPr="11784D63">
        <w:rPr>
          <w:rFonts w:ascii="Times New Roman" w:eastAsia="Times New Roman" w:hAnsi="Times New Roman" w:cs="Times New Roman"/>
          <w:sz w:val="28"/>
          <w:szCs w:val="28"/>
          <w:lang w:val="uk-UA"/>
        </w:rPr>
        <w:t xml:space="preserve">відносяться </w:t>
      </w:r>
      <w:r w:rsidRPr="11784D63">
        <w:rPr>
          <w:rFonts w:ascii="Times New Roman" w:eastAsia="Times New Roman" w:hAnsi="Times New Roman" w:cs="Times New Roman"/>
          <w:sz w:val="28"/>
          <w:szCs w:val="28"/>
          <w:lang w:val="uk-UA"/>
        </w:rPr>
        <w:t xml:space="preserve">байдуже до жінок, </w:t>
      </w:r>
      <w:r w:rsidR="4FFDB0D6" w:rsidRPr="11784D63">
        <w:rPr>
          <w:rFonts w:ascii="Times New Roman" w:eastAsia="Times New Roman" w:hAnsi="Times New Roman" w:cs="Times New Roman"/>
          <w:sz w:val="28"/>
          <w:szCs w:val="28"/>
          <w:lang w:val="uk-UA"/>
        </w:rPr>
        <w:t>котр</w:t>
      </w:r>
      <w:r w:rsidRPr="11784D63">
        <w:rPr>
          <w:rFonts w:ascii="Times New Roman" w:eastAsia="Times New Roman" w:hAnsi="Times New Roman" w:cs="Times New Roman"/>
          <w:sz w:val="28"/>
          <w:szCs w:val="28"/>
          <w:lang w:val="uk-UA"/>
        </w:rPr>
        <w:t>і мають трьох дітей. Ці дані д</w:t>
      </w:r>
      <w:r w:rsidR="1B51C9CD" w:rsidRPr="11784D63">
        <w:rPr>
          <w:rFonts w:ascii="Times New Roman" w:eastAsia="Times New Roman" w:hAnsi="Times New Roman" w:cs="Times New Roman"/>
          <w:sz w:val="28"/>
          <w:szCs w:val="28"/>
          <w:lang w:val="uk-UA"/>
        </w:rPr>
        <w:t xml:space="preserve">ають змогу </w:t>
      </w:r>
      <w:r w:rsidRPr="11784D63">
        <w:rPr>
          <w:rFonts w:ascii="Times New Roman" w:eastAsia="Times New Roman" w:hAnsi="Times New Roman" w:cs="Times New Roman"/>
          <w:sz w:val="28"/>
          <w:szCs w:val="28"/>
          <w:lang w:val="uk-UA"/>
        </w:rPr>
        <w:t xml:space="preserve">зробити висновок, що матеріально-побутові умови </w:t>
      </w:r>
      <w:r w:rsidR="1CE5ABF6" w:rsidRPr="11784D63">
        <w:rPr>
          <w:rFonts w:ascii="Times New Roman" w:eastAsia="Times New Roman" w:hAnsi="Times New Roman" w:cs="Times New Roman"/>
          <w:sz w:val="28"/>
          <w:szCs w:val="28"/>
          <w:lang w:val="uk-UA"/>
        </w:rPr>
        <w:t>та</w:t>
      </w:r>
      <w:r w:rsidRPr="11784D63">
        <w:rPr>
          <w:rFonts w:ascii="Times New Roman" w:eastAsia="Times New Roman" w:hAnsi="Times New Roman" w:cs="Times New Roman"/>
          <w:sz w:val="28"/>
          <w:szCs w:val="28"/>
          <w:lang w:val="uk-UA"/>
        </w:rPr>
        <w:t xml:space="preserve"> відношення суспільства до багатодітних сімей є </w:t>
      </w:r>
      <w:r w:rsidR="1E1A14C6" w:rsidRPr="11784D63">
        <w:rPr>
          <w:rFonts w:ascii="Times New Roman" w:eastAsia="Times New Roman" w:hAnsi="Times New Roman" w:cs="Times New Roman"/>
          <w:sz w:val="28"/>
          <w:szCs w:val="28"/>
          <w:lang w:val="uk-UA"/>
        </w:rPr>
        <w:t xml:space="preserve">вагомими </w:t>
      </w:r>
      <w:r w:rsidRPr="11784D63">
        <w:rPr>
          <w:rFonts w:ascii="Times New Roman" w:eastAsia="Times New Roman" w:hAnsi="Times New Roman" w:cs="Times New Roman"/>
          <w:sz w:val="28"/>
          <w:szCs w:val="28"/>
          <w:lang w:val="uk-UA"/>
        </w:rPr>
        <w:t>факторами, які відповідають за психологічну схильність до абортів.</w:t>
      </w:r>
    </w:p>
    <w:p w14:paraId="65830F0A" w14:textId="520A9F0B" w:rsidR="00997255" w:rsidRPr="00E04E40" w:rsidRDefault="00997255" w:rsidP="00997255">
      <w:pPr>
        <w:tabs>
          <w:tab w:val="left" w:pos="567"/>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Також 82%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відповіли, що народження дитини є </w:t>
      </w:r>
      <w:r w:rsidR="7EC63697"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 xml:space="preserve">для них щасливою подією. При цьому </w:t>
      </w:r>
      <w:r w:rsidR="3B2EBBAB"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завданні, де було </w:t>
      </w:r>
      <w:r w:rsidR="78425143" w:rsidRPr="11784D63">
        <w:rPr>
          <w:rFonts w:ascii="Times New Roman" w:eastAsia="Times New Roman" w:hAnsi="Times New Roman" w:cs="Times New Roman"/>
          <w:sz w:val="28"/>
          <w:szCs w:val="28"/>
          <w:lang w:val="uk-UA" w:eastAsia="ru-RU"/>
        </w:rPr>
        <w:t xml:space="preserve">треба </w:t>
      </w:r>
      <w:r w:rsidRPr="11784D63">
        <w:rPr>
          <w:rFonts w:ascii="Times New Roman" w:eastAsia="Times New Roman" w:hAnsi="Times New Roman" w:cs="Times New Roman"/>
          <w:sz w:val="28"/>
          <w:szCs w:val="28"/>
          <w:lang w:val="uk-UA" w:eastAsia="ru-RU"/>
        </w:rPr>
        <w:t xml:space="preserve">продовжити фразу «Дитина – це...» лише </w:t>
      </w:r>
      <w:r w:rsidR="00785844" w:rsidRPr="11784D63">
        <w:rPr>
          <w:rFonts w:ascii="Times New Roman" w:eastAsia="Times New Roman" w:hAnsi="Times New Roman" w:cs="Times New Roman"/>
          <w:sz w:val="28"/>
          <w:szCs w:val="28"/>
          <w:lang w:val="uk-UA" w:eastAsia="ru-RU"/>
        </w:rPr>
        <w:t>за</w:t>
      </w:r>
      <w:r w:rsidRPr="11784D63">
        <w:rPr>
          <w:rFonts w:ascii="Times New Roman" w:eastAsia="Times New Roman" w:hAnsi="Times New Roman" w:cs="Times New Roman"/>
          <w:sz w:val="28"/>
          <w:szCs w:val="28"/>
          <w:lang w:val="uk-UA" w:eastAsia="ru-RU"/>
        </w:rPr>
        <w:t xml:space="preserve">для 36% респондентів дитина – це радість </w:t>
      </w:r>
      <w:r w:rsidR="317F0362"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щастя. В основному відповіді носять формальний характер, типу «діти – це майбутнє» (26%), «дитина – це людина, яка не досягла повноліття» (23%). Особливої уваги заслуговують відповіді 15% вагітних жінок, які визначають дітей як «супер», «дитина – це класно». Такі відповіді можуть свідчити про низьку цінність дітей, про відношення до дитини як до речі, що підвищує схильність до абортів. </w:t>
      </w:r>
    </w:p>
    <w:p w14:paraId="544D49C9" w14:textId="1B3D0F43" w:rsidR="00997255" w:rsidRPr="00E04E40" w:rsidRDefault="00997255" w:rsidP="11784D63">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lastRenderedPageBreak/>
        <w:t xml:space="preserve">Цікаво, що 92%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r w:rsidR="0351BEEA"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казали, що їм важко зрозуміти батьків, </w:t>
      </w:r>
      <w:r w:rsidR="4D783839" w:rsidRPr="11784D63">
        <w:rPr>
          <w:rFonts w:ascii="Times New Roman" w:eastAsia="Times New Roman" w:hAnsi="Times New Roman" w:cs="Times New Roman"/>
          <w:sz w:val="28"/>
          <w:szCs w:val="28"/>
          <w:lang w:val="uk-UA" w:eastAsia="ru-RU"/>
        </w:rPr>
        <w:t xml:space="preserve">які </w:t>
      </w:r>
      <w:r w:rsidRPr="11784D63">
        <w:rPr>
          <w:rFonts w:ascii="Times New Roman" w:eastAsia="Times New Roman" w:hAnsi="Times New Roman" w:cs="Times New Roman"/>
          <w:sz w:val="28"/>
          <w:szCs w:val="28"/>
          <w:lang w:val="uk-UA" w:eastAsia="ru-RU"/>
        </w:rPr>
        <w:t xml:space="preserve">залишають дітей або позбавляються від них в результаті аборту. Крім того, 88% вагітних жінок стверджують, що не уявляють своє життя без дітей. На підставі таких результатів можна зробити висновок, що вагітні жінки усвідомлюють значимість дитини в житті жінки. 66% жінок вважають, що дитина будучи об'єктом турботи </w:t>
      </w:r>
      <w:r w:rsidR="72A747F0"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любові, принесе їм щастя, зміцнить </w:t>
      </w:r>
      <w:r w:rsidR="36D9B171" w:rsidRPr="11784D63">
        <w:rPr>
          <w:rFonts w:ascii="Times New Roman" w:eastAsia="Times New Roman" w:hAnsi="Times New Roman" w:cs="Times New Roman"/>
          <w:sz w:val="28"/>
          <w:szCs w:val="28"/>
          <w:lang w:val="uk-UA" w:eastAsia="ru-RU"/>
        </w:rPr>
        <w:t>сім’ю</w:t>
      </w:r>
      <w:r w:rsidRPr="11784D63">
        <w:rPr>
          <w:rFonts w:ascii="Times New Roman" w:eastAsia="Times New Roman" w:hAnsi="Times New Roman" w:cs="Times New Roman"/>
          <w:sz w:val="28"/>
          <w:szCs w:val="28"/>
          <w:lang w:val="uk-UA" w:eastAsia="ru-RU"/>
        </w:rPr>
        <w:t>, «зробить життя більше повним...». Інші (34%) зміст дітей усвідомлюють не повною мірою.</w:t>
      </w:r>
    </w:p>
    <w:p w14:paraId="020AE0ED" w14:textId="085EB7E7" w:rsidR="00997255" w:rsidRPr="00E04E40" w:rsidRDefault="00997255" w:rsidP="00997255">
      <w:pPr>
        <w:tabs>
          <w:tab w:val="left" w:pos="9354"/>
        </w:tabs>
        <w:spacing w:after="0" w:line="360" w:lineRule="auto"/>
        <w:ind w:firstLine="709"/>
        <w:jc w:val="both"/>
        <w:rPr>
          <w:rFonts w:ascii="Times New Roman" w:eastAsia="Times New Roman" w:hAnsi="Times New Roman" w:cs="Times New Roman"/>
          <w:sz w:val="28"/>
          <w:szCs w:val="28"/>
          <w:lang w:val="uk-UA"/>
        </w:rPr>
      </w:pPr>
      <w:r w:rsidRPr="11784D63">
        <w:rPr>
          <w:rFonts w:ascii="Times New Roman" w:eastAsia="Times New Roman" w:hAnsi="Times New Roman" w:cs="Times New Roman"/>
          <w:sz w:val="28"/>
          <w:szCs w:val="28"/>
          <w:lang w:val="uk-UA"/>
        </w:rPr>
        <w:t xml:space="preserve">Що стосується сенсу материнства, то 52% респондентів відповіли, що бути матір'ю «значить бути самою щасливою </w:t>
      </w:r>
      <w:r w:rsidR="0AA06894" w:rsidRPr="11784D63">
        <w:rPr>
          <w:rFonts w:ascii="Times New Roman" w:eastAsia="Times New Roman" w:hAnsi="Times New Roman" w:cs="Times New Roman"/>
          <w:sz w:val="28"/>
          <w:szCs w:val="28"/>
          <w:lang w:val="uk-UA"/>
        </w:rPr>
        <w:t>й</w:t>
      </w:r>
      <w:r w:rsidRPr="11784D63">
        <w:rPr>
          <w:rFonts w:ascii="Times New Roman" w:eastAsia="Times New Roman" w:hAnsi="Times New Roman" w:cs="Times New Roman"/>
          <w:sz w:val="28"/>
          <w:szCs w:val="28"/>
          <w:lang w:val="uk-UA"/>
        </w:rPr>
        <w:t xml:space="preserve"> необхідною людиною на землі», «бути 24 години на добу серцем </w:t>
      </w:r>
      <w:r w:rsidR="44396BEC" w:rsidRPr="11784D63">
        <w:rPr>
          <w:rFonts w:ascii="Times New Roman" w:eastAsia="Times New Roman" w:hAnsi="Times New Roman" w:cs="Times New Roman"/>
          <w:sz w:val="28"/>
          <w:szCs w:val="28"/>
          <w:lang w:val="uk-UA"/>
        </w:rPr>
        <w:t>та</w:t>
      </w:r>
      <w:r w:rsidRPr="11784D63">
        <w:rPr>
          <w:rFonts w:ascii="Times New Roman" w:eastAsia="Times New Roman" w:hAnsi="Times New Roman" w:cs="Times New Roman"/>
          <w:sz w:val="28"/>
          <w:szCs w:val="28"/>
          <w:lang w:val="uk-UA"/>
        </w:rPr>
        <w:t xml:space="preserve"> думками зі своєю дитиною», «почувати </w:t>
      </w:r>
      <w:r w:rsidR="0C29ED0E" w:rsidRPr="11784D63">
        <w:rPr>
          <w:rFonts w:ascii="Times New Roman" w:eastAsia="Times New Roman" w:hAnsi="Times New Roman" w:cs="Times New Roman"/>
          <w:sz w:val="28"/>
          <w:szCs w:val="28"/>
          <w:lang w:val="uk-UA"/>
        </w:rPr>
        <w:t>та</w:t>
      </w:r>
      <w:r w:rsidRPr="11784D63">
        <w:rPr>
          <w:rFonts w:ascii="Times New Roman" w:eastAsia="Times New Roman" w:hAnsi="Times New Roman" w:cs="Times New Roman"/>
          <w:sz w:val="28"/>
          <w:szCs w:val="28"/>
          <w:lang w:val="uk-UA"/>
        </w:rPr>
        <w:t xml:space="preserve"> розуміти маля, любити його безмежно». 36% відповідей вагітних жінок мали формальний характер. 12% опитаних </w:t>
      </w:r>
      <w:r w:rsidRPr="11784D63">
        <w:rPr>
          <w:rFonts w:ascii="Times New Roman" w:eastAsia="Calibri" w:hAnsi="Times New Roman" w:cs="Times New Roman"/>
          <w:color w:val="000000" w:themeColor="text1"/>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rPr>
        <w:t xml:space="preserve">не змогли відповісти на питання. </w:t>
      </w:r>
    </w:p>
    <w:p w14:paraId="55647153" w14:textId="77777777" w:rsidR="00997255" w:rsidRPr="00E04E40" w:rsidRDefault="00997255" w:rsidP="00997255">
      <w:pPr>
        <w:tabs>
          <w:tab w:val="left" w:pos="9354"/>
        </w:tabs>
        <w:spacing w:after="0" w:line="360" w:lineRule="auto"/>
        <w:ind w:firstLine="709"/>
        <w:jc w:val="both"/>
        <w:rPr>
          <w:rFonts w:ascii="Times New Roman" w:eastAsia="Times New Roman" w:hAnsi="Times New Roman" w:cs="Times New Roman"/>
          <w:sz w:val="28"/>
          <w:szCs w:val="28"/>
          <w:lang w:val="uk-UA" w:eastAsia="uk-UA"/>
        </w:rPr>
      </w:pPr>
      <w:r w:rsidRPr="00E04E40">
        <w:rPr>
          <w:rFonts w:ascii="Times New Roman" w:eastAsia="Times New Roman" w:hAnsi="Times New Roman" w:cs="Times New Roman"/>
          <w:sz w:val="28"/>
          <w:szCs w:val="28"/>
          <w:lang w:val="uk-UA"/>
        </w:rPr>
        <w:t>Отримані дані свідчать про те, що значення дітей і материнства загалом усвідомлюють не більше 82% опитаних вагітних жінок. Проте, я</w:t>
      </w:r>
      <w:r w:rsidRPr="00E04E40">
        <w:rPr>
          <w:rFonts w:ascii="Times New Roman" w:eastAsia="Times New Roman" w:hAnsi="Times New Roman" w:cs="Times New Roman"/>
          <w:sz w:val="28"/>
          <w:szCs w:val="28"/>
          <w:lang w:val="uk-UA" w:eastAsia="uk-UA"/>
        </w:rPr>
        <w:t xml:space="preserve">к бачимо, закономірно </w:t>
      </w:r>
      <w:r w:rsidRPr="00E04E40">
        <w:rPr>
          <w:rFonts w:ascii="Times New Roman" w:eastAsia="Calibri" w:hAnsi="Times New Roman" w:cs="Times New Roman"/>
          <w:color w:val="000000"/>
          <w:sz w:val="28"/>
          <w:szCs w:val="28"/>
          <w:lang w:val="uk-UA"/>
        </w:rPr>
        <w:t>вагітні жінки висловили нерозуміння вчинком матерів, котрі залишають дітей</w:t>
      </w:r>
      <w:r w:rsidRPr="00E04E40">
        <w:rPr>
          <w:rFonts w:ascii="Times New Roman" w:eastAsia="Times New Roman" w:hAnsi="Times New Roman" w:cs="Times New Roman"/>
          <w:sz w:val="28"/>
          <w:szCs w:val="28"/>
          <w:lang w:val="uk-UA" w:eastAsia="ru-RU"/>
        </w:rPr>
        <w:t xml:space="preserve"> або позбавляються від них в результаті аборту</w:t>
      </w:r>
      <w:r w:rsidRPr="00E04E40">
        <w:rPr>
          <w:rFonts w:ascii="Times New Roman" w:eastAsia="Calibri" w:hAnsi="Times New Roman" w:cs="Times New Roman"/>
          <w:color w:val="000000"/>
          <w:sz w:val="28"/>
          <w:szCs w:val="28"/>
          <w:lang w:val="uk-UA"/>
        </w:rPr>
        <w:t xml:space="preserve">. </w:t>
      </w:r>
    </w:p>
    <w:p w14:paraId="50C8A493" w14:textId="77777777" w:rsidR="00D94A0D" w:rsidRPr="00E04E40" w:rsidRDefault="00D94A0D" w:rsidP="00D94A0D">
      <w:pPr>
        <w:tabs>
          <w:tab w:val="left" w:pos="9354"/>
        </w:tabs>
        <w:spacing w:after="0" w:line="360" w:lineRule="auto"/>
        <w:ind w:firstLine="709"/>
        <w:jc w:val="both"/>
        <w:rPr>
          <w:rFonts w:ascii="Times New Roman" w:eastAsia="Times New Roman" w:hAnsi="Times New Roman" w:cs="Times New Roman"/>
          <w:sz w:val="28"/>
          <w:szCs w:val="28"/>
          <w:lang w:val="uk-UA"/>
        </w:rPr>
      </w:pPr>
      <w:r w:rsidRPr="00E04E40">
        <w:rPr>
          <w:rFonts w:ascii="Times New Roman" w:eastAsia="Times New Roman" w:hAnsi="Times New Roman" w:cs="Times New Roman"/>
          <w:sz w:val="28"/>
          <w:szCs w:val="28"/>
          <w:lang w:val="uk-UA"/>
        </w:rPr>
        <w:t>Отримані дані (табл. 2.</w:t>
      </w:r>
      <w:r w:rsidR="007D7483" w:rsidRPr="00E04E40">
        <w:rPr>
          <w:rFonts w:ascii="Times New Roman" w:eastAsia="Times New Roman" w:hAnsi="Times New Roman" w:cs="Times New Roman"/>
          <w:sz w:val="28"/>
          <w:szCs w:val="28"/>
          <w:lang w:val="uk-UA"/>
        </w:rPr>
        <w:t>2</w:t>
      </w:r>
      <w:r w:rsidRPr="00E04E40">
        <w:rPr>
          <w:rFonts w:ascii="Times New Roman" w:eastAsia="Times New Roman" w:hAnsi="Times New Roman" w:cs="Times New Roman"/>
          <w:sz w:val="28"/>
          <w:szCs w:val="28"/>
          <w:lang w:val="uk-UA"/>
        </w:rPr>
        <w:t xml:space="preserve">) свідчать про те, що значення дітей і материнства загалом усвідомлюють лише 63% опитаних </w:t>
      </w:r>
      <w:r w:rsidR="002B7FDD" w:rsidRPr="00E04E40">
        <w:rPr>
          <w:rFonts w:ascii="Times New Roman" w:eastAsia="Times New Roman" w:hAnsi="Times New Roman" w:cs="Times New Roman"/>
          <w:sz w:val="28"/>
          <w:szCs w:val="28"/>
          <w:lang w:val="uk-UA"/>
        </w:rPr>
        <w:t>вагітних жінок</w:t>
      </w:r>
      <w:r w:rsidRPr="00E04E40">
        <w:rPr>
          <w:rFonts w:ascii="Times New Roman" w:eastAsia="Times New Roman" w:hAnsi="Times New Roman" w:cs="Times New Roman"/>
          <w:sz w:val="28"/>
          <w:szCs w:val="28"/>
          <w:lang w:val="uk-UA"/>
        </w:rPr>
        <w:t xml:space="preserve"> і 71% опитаних </w:t>
      </w:r>
      <w:r w:rsidR="00D524BD" w:rsidRPr="00E04E40">
        <w:rPr>
          <w:rFonts w:ascii="Times New Roman" w:eastAsia="Times New Roman" w:hAnsi="Times New Roman" w:cs="Times New Roman"/>
          <w:sz w:val="28"/>
          <w:szCs w:val="28"/>
          <w:lang w:val="uk-UA"/>
        </w:rPr>
        <w:t>вагітних жінок</w:t>
      </w:r>
      <w:r w:rsidRPr="00E04E40">
        <w:rPr>
          <w:rFonts w:ascii="Times New Roman" w:eastAsia="Times New Roman" w:hAnsi="Times New Roman" w:cs="Times New Roman"/>
          <w:sz w:val="28"/>
          <w:szCs w:val="28"/>
          <w:lang w:val="uk-UA"/>
        </w:rPr>
        <w:t>, котрі виховувалися у повних сім’ях.</w:t>
      </w:r>
    </w:p>
    <w:p w14:paraId="1AEA10EB" w14:textId="77777777" w:rsidR="00D94A0D" w:rsidRPr="00E04E40" w:rsidRDefault="00D94A0D" w:rsidP="00D94A0D">
      <w:pPr>
        <w:tabs>
          <w:tab w:val="left" w:pos="9354"/>
        </w:tabs>
        <w:spacing w:after="0" w:line="360" w:lineRule="auto"/>
        <w:ind w:firstLine="709"/>
        <w:jc w:val="right"/>
        <w:rPr>
          <w:rFonts w:ascii="Times New Roman" w:eastAsia="Times New Roman" w:hAnsi="Times New Roman" w:cs="Times New Roman"/>
          <w:i/>
          <w:sz w:val="28"/>
          <w:szCs w:val="28"/>
          <w:lang w:val="uk-UA" w:eastAsia="ru-RU"/>
        </w:rPr>
      </w:pPr>
      <w:r w:rsidRPr="00E04E40">
        <w:rPr>
          <w:rFonts w:ascii="Times New Roman" w:eastAsia="Times New Roman" w:hAnsi="Times New Roman" w:cs="Times New Roman"/>
          <w:i/>
          <w:sz w:val="28"/>
          <w:szCs w:val="28"/>
          <w:lang w:val="uk-UA" w:eastAsia="ru-RU"/>
        </w:rPr>
        <w:t>Таблиця 2.</w:t>
      </w:r>
      <w:r w:rsidR="00E62BEC" w:rsidRPr="00E04E40">
        <w:rPr>
          <w:rFonts w:ascii="Times New Roman" w:eastAsia="Times New Roman" w:hAnsi="Times New Roman" w:cs="Times New Roman"/>
          <w:i/>
          <w:sz w:val="28"/>
          <w:szCs w:val="28"/>
          <w:lang w:val="uk-UA" w:eastAsia="ru-RU"/>
        </w:rPr>
        <w:t>2</w:t>
      </w:r>
    </w:p>
    <w:p w14:paraId="7C0CDBE1" w14:textId="77777777" w:rsidR="00E62BEC" w:rsidRPr="00E04E40" w:rsidRDefault="00D94A0D" w:rsidP="00D94A0D">
      <w:pPr>
        <w:tabs>
          <w:tab w:val="left" w:pos="9354"/>
        </w:tabs>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bCs/>
          <w:sz w:val="28"/>
          <w:szCs w:val="28"/>
          <w:lang w:val="uk-UA" w:eastAsia="ru-RU"/>
        </w:rPr>
        <w:t xml:space="preserve">Показники ціннісно-змістовної готовності </w:t>
      </w:r>
    </w:p>
    <w:p w14:paraId="35FC308A" w14:textId="77777777" w:rsidR="00D94A0D" w:rsidRPr="00E04E40" w:rsidRDefault="00E62BEC" w:rsidP="00D94A0D">
      <w:pPr>
        <w:tabs>
          <w:tab w:val="left" w:pos="9354"/>
        </w:tabs>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sz w:val="28"/>
          <w:szCs w:val="28"/>
          <w:lang w:val="uk-UA"/>
        </w:rPr>
        <w:t>вагітних жінок</w:t>
      </w:r>
      <w:r w:rsidRPr="00E04E40">
        <w:rPr>
          <w:rFonts w:ascii="Times New Roman" w:eastAsia="Times New Roman" w:hAnsi="Times New Roman" w:cs="Times New Roman"/>
          <w:sz w:val="28"/>
          <w:szCs w:val="28"/>
          <w:lang w:val="uk-UA"/>
        </w:rPr>
        <w:t xml:space="preserve"> </w:t>
      </w:r>
      <w:r w:rsidR="00D94A0D" w:rsidRPr="00E04E40">
        <w:rPr>
          <w:rFonts w:ascii="Times New Roman" w:eastAsia="Times New Roman" w:hAnsi="Times New Roman" w:cs="Times New Roman"/>
          <w:b/>
          <w:bCs/>
          <w:sz w:val="28"/>
          <w:szCs w:val="28"/>
          <w:lang w:val="uk-UA" w:eastAsia="ru-RU"/>
        </w:rPr>
        <w:t xml:space="preserve">до материнства </w:t>
      </w:r>
      <w:r w:rsidRPr="00E04E40">
        <w:rPr>
          <w:rFonts w:ascii="Times New Roman" w:eastAsia="Times New Roman" w:hAnsi="Times New Roman" w:cs="Times New Roman"/>
          <w:b/>
          <w:bCs/>
          <w:sz w:val="28"/>
          <w:szCs w:val="28"/>
          <w:lang w:val="uk-UA" w:eastAsia="ru-RU"/>
        </w:rPr>
        <w:t>(%)</w:t>
      </w:r>
    </w:p>
    <w:tbl>
      <w:tblPr>
        <w:tblW w:w="8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62"/>
        <w:gridCol w:w="1260"/>
        <w:gridCol w:w="2126"/>
        <w:gridCol w:w="3622"/>
      </w:tblGrid>
      <w:tr w:rsidR="00E62BEC" w:rsidRPr="00E04E40" w14:paraId="0B6177ED" w14:textId="77777777" w:rsidTr="11784D63">
        <w:trPr>
          <w:cantSplit/>
          <w:jc w:val="center"/>
        </w:trPr>
        <w:tc>
          <w:tcPr>
            <w:tcW w:w="1862" w:type="dxa"/>
            <w:vMerge w:val="restart"/>
          </w:tcPr>
          <w:p w14:paraId="6537F28F"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5FE74E42"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11784D63">
              <w:rPr>
                <w:rFonts w:ascii="Times New Roman" w:eastAsia="Times New Roman" w:hAnsi="Times New Roman" w:cs="Times New Roman"/>
                <w:b/>
                <w:bCs/>
                <w:sz w:val="24"/>
                <w:szCs w:val="24"/>
                <w:lang w:val="uk-UA" w:eastAsia="ru-RU"/>
              </w:rPr>
              <w:t>Вагітні</w:t>
            </w:r>
          </w:p>
          <w:p w14:paraId="4EF2A998"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11784D63">
              <w:rPr>
                <w:rFonts w:ascii="Times New Roman" w:eastAsia="Times New Roman" w:hAnsi="Times New Roman" w:cs="Times New Roman"/>
                <w:b/>
                <w:bCs/>
                <w:sz w:val="24"/>
                <w:szCs w:val="24"/>
                <w:lang w:val="uk-UA" w:eastAsia="ru-RU"/>
              </w:rPr>
              <w:t xml:space="preserve"> жінки </w:t>
            </w:r>
          </w:p>
        </w:tc>
        <w:tc>
          <w:tcPr>
            <w:tcW w:w="3386" w:type="dxa"/>
            <w:gridSpan w:val="2"/>
            <w:vAlign w:val="center"/>
          </w:tcPr>
          <w:p w14:paraId="57B48290"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11784D63">
              <w:rPr>
                <w:rFonts w:ascii="Times New Roman" w:eastAsia="Times New Roman" w:hAnsi="Times New Roman" w:cs="Times New Roman"/>
                <w:b/>
                <w:bCs/>
                <w:sz w:val="24"/>
                <w:szCs w:val="24"/>
                <w:lang w:val="uk-UA" w:eastAsia="ru-RU"/>
              </w:rPr>
              <w:t>Кількість дітей</w:t>
            </w:r>
          </w:p>
        </w:tc>
        <w:tc>
          <w:tcPr>
            <w:tcW w:w="3622" w:type="dxa"/>
            <w:vAlign w:val="center"/>
          </w:tcPr>
          <w:p w14:paraId="45CD353C"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11784D63">
              <w:rPr>
                <w:rFonts w:ascii="Times New Roman" w:eastAsia="Times New Roman" w:hAnsi="Times New Roman" w:cs="Times New Roman"/>
                <w:b/>
                <w:bCs/>
                <w:sz w:val="24"/>
                <w:szCs w:val="24"/>
                <w:lang w:val="uk-UA" w:eastAsia="ru-RU"/>
              </w:rPr>
              <w:t>Цінність</w:t>
            </w:r>
          </w:p>
        </w:tc>
      </w:tr>
      <w:tr w:rsidR="00E62BEC" w:rsidRPr="00E04E40" w14:paraId="3CDFE3A7" w14:textId="77777777" w:rsidTr="11784D63">
        <w:trPr>
          <w:jc w:val="center"/>
        </w:trPr>
        <w:tc>
          <w:tcPr>
            <w:tcW w:w="1862" w:type="dxa"/>
            <w:vMerge/>
          </w:tcPr>
          <w:p w14:paraId="6DFB9E20"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p>
        </w:tc>
        <w:tc>
          <w:tcPr>
            <w:tcW w:w="1260" w:type="dxa"/>
            <w:vAlign w:val="center"/>
          </w:tcPr>
          <w:p w14:paraId="4A3AA8FA"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Бажана</w:t>
            </w:r>
          </w:p>
        </w:tc>
        <w:tc>
          <w:tcPr>
            <w:tcW w:w="2126" w:type="dxa"/>
            <w:vAlign w:val="center"/>
          </w:tcPr>
          <w:p w14:paraId="4E7BCC5F"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Можлива</w:t>
            </w:r>
          </w:p>
        </w:tc>
        <w:tc>
          <w:tcPr>
            <w:tcW w:w="3622" w:type="dxa"/>
            <w:vAlign w:val="center"/>
          </w:tcPr>
          <w:p w14:paraId="26AF044C"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 xml:space="preserve">Материнства </w:t>
            </w:r>
          </w:p>
        </w:tc>
      </w:tr>
      <w:tr w:rsidR="00E62BEC" w:rsidRPr="00E04E40" w14:paraId="7D881F15" w14:textId="77777777" w:rsidTr="11784D63">
        <w:trPr>
          <w:jc w:val="center"/>
        </w:trPr>
        <w:tc>
          <w:tcPr>
            <w:tcW w:w="1862" w:type="dxa"/>
            <w:vMerge/>
          </w:tcPr>
          <w:p w14:paraId="70DF9E56"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p>
        </w:tc>
        <w:tc>
          <w:tcPr>
            <w:tcW w:w="1260" w:type="dxa"/>
            <w:vAlign w:val="center"/>
          </w:tcPr>
          <w:p w14:paraId="5AB93DDC"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1-2</w:t>
            </w:r>
          </w:p>
        </w:tc>
        <w:tc>
          <w:tcPr>
            <w:tcW w:w="2126" w:type="dxa"/>
            <w:vAlign w:val="center"/>
          </w:tcPr>
          <w:p w14:paraId="649841BE" w14:textId="77777777" w:rsidR="00E62BEC" w:rsidRPr="00E04E40" w:rsidRDefault="00E62BEC"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1</w:t>
            </w:r>
          </w:p>
        </w:tc>
        <w:tc>
          <w:tcPr>
            <w:tcW w:w="3622" w:type="dxa"/>
            <w:vAlign w:val="center"/>
          </w:tcPr>
          <w:p w14:paraId="0881BB55" w14:textId="77777777" w:rsidR="00E62BEC" w:rsidRPr="00E04E40" w:rsidRDefault="00E62BEC" w:rsidP="00E62BEC">
            <w:pPr>
              <w:tabs>
                <w:tab w:val="left" w:pos="9354"/>
              </w:tabs>
              <w:spacing w:after="0" w:line="240" w:lineRule="auto"/>
              <w:rPr>
                <w:rFonts w:ascii="Times New Roman" w:eastAsia="Times New Roman" w:hAnsi="Times New Roman" w:cs="Times New Roman"/>
                <w:sz w:val="24"/>
                <w:szCs w:val="24"/>
                <w:lang w:val="uk-UA" w:eastAsia="ru-RU"/>
              </w:rPr>
            </w:pPr>
            <w:r w:rsidRPr="11784D63">
              <w:rPr>
                <w:rFonts w:ascii="Times New Roman" w:eastAsia="Times New Roman" w:hAnsi="Times New Roman" w:cs="Times New Roman"/>
                <w:sz w:val="24"/>
                <w:szCs w:val="24"/>
                <w:lang w:val="uk-UA" w:eastAsia="ru-RU"/>
              </w:rPr>
              <w:t>63% мають правильні уявлення про материнство</w:t>
            </w:r>
          </w:p>
        </w:tc>
      </w:tr>
    </w:tbl>
    <w:p w14:paraId="44E871BC" w14:textId="77777777" w:rsidR="00D94A0D" w:rsidRPr="00E04E40" w:rsidRDefault="00D94A0D" w:rsidP="00D94A0D">
      <w:pPr>
        <w:tabs>
          <w:tab w:val="left" w:pos="9354"/>
        </w:tabs>
        <w:spacing w:after="0" w:line="360" w:lineRule="auto"/>
        <w:ind w:firstLine="709"/>
        <w:jc w:val="both"/>
        <w:rPr>
          <w:rFonts w:ascii="Times New Roman" w:eastAsia="Times New Roman" w:hAnsi="Times New Roman" w:cs="Times New Roman"/>
          <w:sz w:val="28"/>
          <w:szCs w:val="28"/>
          <w:lang w:val="uk-UA" w:eastAsia="ru-RU"/>
        </w:rPr>
      </w:pPr>
    </w:p>
    <w:p w14:paraId="00955417" w14:textId="359403E7" w:rsidR="00D94A0D" w:rsidRPr="00E04E40" w:rsidRDefault="00D94A0D" w:rsidP="11784D63">
      <w:pPr>
        <w:tabs>
          <w:tab w:val="left" w:pos="9354"/>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Вивчаючи рівень емоційно-позитивного образу дитини для </w:t>
      </w:r>
      <w:r w:rsidR="00E62BEC" w:rsidRPr="11784D63">
        <w:rPr>
          <w:rFonts w:ascii="Times New Roman" w:eastAsia="Times New Roman" w:hAnsi="Times New Roman" w:cs="Times New Roman"/>
          <w:sz w:val="28"/>
          <w:szCs w:val="28"/>
          <w:lang w:val="uk-UA" w:eastAsia="ru-RU"/>
        </w:rPr>
        <w:t>вагітної жінки</w:t>
      </w:r>
      <w:r w:rsidRPr="11784D63">
        <w:rPr>
          <w:rFonts w:ascii="Times New Roman" w:eastAsia="Times New Roman" w:hAnsi="Times New Roman" w:cs="Times New Roman"/>
          <w:sz w:val="28"/>
          <w:szCs w:val="28"/>
          <w:lang w:val="uk-UA" w:eastAsia="ru-RU"/>
        </w:rPr>
        <w:t xml:space="preserve"> матері, відзначимо, що для 87</w:t>
      </w:r>
      <w:r w:rsidRPr="11784D63">
        <w:rPr>
          <w:rFonts w:ascii="Times New Roman" w:eastAsia="Times New Roman" w:hAnsi="Times New Roman" w:cs="Times New Roman"/>
          <w:sz w:val="28"/>
          <w:szCs w:val="28"/>
          <w:lang w:val="uk-UA"/>
        </w:rPr>
        <w:t xml:space="preserve">% 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 xml:space="preserve">характерним є позитивне ставлення до дітей, </w:t>
      </w:r>
      <w:r w:rsidR="58EDFDEF"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в народженні дитини вони бачать щастя </w:t>
      </w:r>
      <w:r w:rsidR="173FC5B6" w:rsidRPr="11784D63">
        <w:rPr>
          <w:rFonts w:ascii="Times New Roman" w:eastAsia="Times New Roman" w:hAnsi="Times New Roman" w:cs="Times New Roman"/>
          <w:sz w:val="28"/>
          <w:szCs w:val="28"/>
          <w:lang w:val="uk-UA" w:eastAsia="ru-RU"/>
        </w:rPr>
        <w:t xml:space="preserve">та </w:t>
      </w:r>
      <w:r w:rsidRPr="11784D63">
        <w:rPr>
          <w:rFonts w:ascii="Times New Roman" w:eastAsia="Times New Roman" w:hAnsi="Times New Roman" w:cs="Times New Roman"/>
          <w:sz w:val="28"/>
          <w:szCs w:val="28"/>
          <w:lang w:val="uk-UA" w:eastAsia="ru-RU"/>
        </w:rPr>
        <w:t xml:space="preserve">радість. </w:t>
      </w:r>
      <w:r w:rsidRPr="11784D63">
        <w:rPr>
          <w:rFonts w:ascii="Times New Roman" w:eastAsia="Times New Roman" w:hAnsi="Times New Roman" w:cs="Times New Roman"/>
          <w:sz w:val="28"/>
          <w:szCs w:val="28"/>
          <w:lang w:val="uk-UA"/>
        </w:rPr>
        <w:t xml:space="preserve">76% </w:t>
      </w:r>
      <w:r w:rsidR="42FDC58F" w:rsidRPr="11784D63">
        <w:rPr>
          <w:rFonts w:ascii="Times New Roman" w:eastAsia="Times New Roman" w:hAnsi="Times New Roman" w:cs="Times New Roman"/>
          <w:sz w:val="28"/>
          <w:szCs w:val="28"/>
          <w:lang w:val="uk-UA"/>
        </w:rPr>
        <w:t xml:space="preserve">досліджуваних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 xml:space="preserve">вважають, що народження дитини </w:t>
      </w:r>
      <w:r w:rsidRPr="11784D63">
        <w:rPr>
          <w:rFonts w:ascii="Times New Roman" w:eastAsia="Times New Roman" w:hAnsi="Times New Roman" w:cs="Times New Roman"/>
          <w:sz w:val="28"/>
          <w:szCs w:val="28"/>
          <w:lang w:val="uk-UA" w:eastAsia="ru-RU"/>
        </w:rPr>
        <w:lastRenderedPageBreak/>
        <w:t xml:space="preserve">принесе </w:t>
      </w:r>
      <w:r w:rsidR="296F30C1" w:rsidRPr="11784D63">
        <w:rPr>
          <w:rFonts w:ascii="Times New Roman" w:eastAsia="Times New Roman" w:hAnsi="Times New Roman" w:cs="Times New Roman"/>
          <w:sz w:val="28"/>
          <w:szCs w:val="28"/>
          <w:lang w:val="uk-UA" w:eastAsia="ru-RU"/>
        </w:rPr>
        <w:t xml:space="preserve">лише </w:t>
      </w:r>
      <w:r w:rsidRPr="11784D63">
        <w:rPr>
          <w:rFonts w:ascii="Times New Roman" w:eastAsia="Times New Roman" w:hAnsi="Times New Roman" w:cs="Times New Roman"/>
          <w:sz w:val="28"/>
          <w:szCs w:val="28"/>
          <w:lang w:val="uk-UA" w:eastAsia="ru-RU"/>
        </w:rPr>
        <w:t xml:space="preserve">труднощі й турботи, змусить відмовитися від </w:t>
      </w:r>
      <w:r w:rsidR="5A025280" w:rsidRPr="11784D63">
        <w:rPr>
          <w:rFonts w:ascii="Times New Roman" w:eastAsia="Times New Roman" w:hAnsi="Times New Roman" w:cs="Times New Roman"/>
          <w:sz w:val="28"/>
          <w:szCs w:val="28"/>
          <w:lang w:val="uk-UA" w:eastAsia="ru-RU"/>
        </w:rPr>
        <w:t xml:space="preserve">визначених </w:t>
      </w:r>
      <w:r w:rsidRPr="11784D63">
        <w:rPr>
          <w:rFonts w:ascii="Times New Roman" w:eastAsia="Times New Roman" w:hAnsi="Times New Roman" w:cs="Times New Roman"/>
          <w:sz w:val="28"/>
          <w:szCs w:val="28"/>
          <w:lang w:val="uk-UA" w:eastAsia="ru-RU"/>
        </w:rPr>
        <w:t xml:space="preserve">планів. Крім того, </w:t>
      </w:r>
      <w:r w:rsidR="09248AA1"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 xml:space="preserve">54% </w:t>
      </w:r>
      <w:r w:rsidRPr="11784D63">
        <w:rPr>
          <w:rFonts w:ascii="Times New Roman" w:eastAsia="Times New Roman" w:hAnsi="Times New Roman" w:cs="Times New Roman"/>
          <w:sz w:val="28"/>
          <w:szCs w:val="28"/>
          <w:lang w:val="uk-UA"/>
        </w:rPr>
        <w:t xml:space="preserve">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 xml:space="preserve">готові </w:t>
      </w:r>
      <w:r w:rsidR="5F7F5C9D" w:rsidRPr="11784D63">
        <w:rPr>
          <w:rFonts w:ascii="Times New Roman" w:eastAsia="Times New Roman" w:hAnsi="Times New Roman" w:cs="Times New Roman"/>
          <w:sz w:val="28"/>
          <w:szCs w:val="28"/>
          <w:lang w:val="uk-UA" w:eastAsia="ru-RU"/>
        </w:rPr>
        <w:t>на</w:t>
      </w:r>
      <w:r w:rsidRPr="11784D63">
        <w:rPr>
          <w:rFonts w:ascii="Times New Roman" w:eastAsia="Times New Roman" w:hAnsi="Times New Roman" w:cs="Times New Roman"/>
          <w:sz w:val="28"/>
          <w:szCs w:val="28"/>
          <w:lang w:val="uk-UA" w:eastAsia="ru-RU"/>
        </w:rPr>
        <w:t xml:space="preserve">діляти щодня дитині не менш трьох годин. 58%  не </w:t>
      </w:r>
      <w:r w:rsidR="26C310DF" w:rsidRPr="11784D63">
        <w:rPr>
          <w:rFonts w:ascii="Times New Roman" w:eastAsia="Times New Roman" w:hAnsi="Times New Roman" w:cs="Times New Roman"/>
          <w:sz w:val="28"/>
          <w:szCs w:val="28"/>
          <w:lang w:val="uk-UA" w:eastAsia="ru-RU"/>
        </w:rPr>
        <w:t xml:space="preserve">мали змоги </w:t>
      </w:r>
      <w:r w:rsidRPr="11784D63">
        <w:rPr>
          <w:rFonts w:ascii="Times New Roman" w:eastAsia="Times New Roman" w:hAnsi="Times New Roman" w:cs="Times New Roman"/>
          <w:sz w:val="28"/>
          <w:szCs w:val="28"/>
          <w:lang w:val="uk-UA" w:eastAsia="ru-RU"/>
        </w:rPr>
        <w:t xml:space="preserve">скласти свій розпорядок дня. Тобто </w:t>
      </w:r>
      <w:r w:rsidR="32B0ECD8" w:rsidRPr="11784D63">
        <w:rPr>
          <w:rFonts w:ascii="Times New Roman" w:eastAsia="Times New Roman" w:hAnsi="Times New Roman" w:cs="Times New Roman"/>
          <w:sz w:val="28"/>
          <w:szCs w:val="28"/>
          <w:lang w:val="uk-UA" w:eastAsia="ru-RU"/>
        </w:rPr>
        <w:t xml:space="preserve">прагнення </w:t>
      </w:r>
      <w:r w:rsidRPr="11784D63">
        <w:rPr>
          <w:rFonts w:ascii="Times New Roman" w:eastAsia="Times New Roman" w:hAnsi="Times New Roman" w:cs="Times New Roman"/>
          <w:sz w:val="28"/>
          <w:szCs w:val="28"/>
          <w:lang w:val="uk-UA" w:eastAsia="ru-RU"/>
        </w:rPr>
        <w:t xml:space="preserve">піклуватися про дитину недостатньо високе </w:t>
      </w:r>
      <w:r w:rsidR="5C4C97C1" w:rsidRPr="11784D63">
        <w:rPr>
          <w:rFonts w:ascii="Times New Roman" w:eastAsia="Times New Roman" w:hAnsi="Times New Roman" w:cs="Times New Roman"/>
          <w:sz w:val="28"/>
          <w:szCs w:val="28"/>
          <w:lang w:val="uk-UA" w:eastAsia="ru-RU"/>
        </w:rPr>
        <w:t xml:space="preserve">у </w:t>
      </w:r>
      <w:r w:rsidRPr="11784D63">
        <w:rPr>
          <w:rFonts w:ascii="Times New Roman" w:eastAsia="Times New Roman" w:hAnsi="Times New Roman" w:cs="Times New Roman"/>
          <w:sz w:val="28"/>
          <w:szCs w:val="28"/>
          <w:lang w:val="uk-UA"/>
        </w:rPr>
        <w:t xml:space="preserve">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eastAsia="ru-RU"/>
        </w:rPr>
        <w:t xml:space="preserve">. </w:t>
      </w:r>
    </w:p>
    <w:p w14:paraId="7E1AF06D" w14:textId="77777777" w:rsidR="00D94A0D" w:rsidRPr="00E04E40" w:rsidRDefault="00D94A0D" w:rsidP="00D94A0D">
      <w:pPr>
        <w:spacing w:after="0" w:line="360" w:lineRule="auto"/>
        <w:ind w:firstLine="709"/>
        <w:jc w:val="right"/>
        <w:rPr>
          <w:rFonts w:ascii="Times New Roman" w:eastAsia="Times New Roman" w:hAnsi="Times New Roman" w:cs="Times New Roman"/>
          <w:i/>
          <w:sz w:val="28"/>
          <w:szCs w:val="28"/>
          <w:lang w:val="uk-UA" w:eastAsia="ru-RU"/>
        </w:rPr>
      </w:pPr>
      <w:r w:rsidRPr="00E04E40">
        <w:rPr>
          <w:rFonts w:ascii="Times New Roman" w:eastAsia="Times New Roman" w:hAnsi="Times New Roman" w:cs="Times New Roman"/>
          <w:i/>
          <w:sz w:val="28"/>
          <w:szCs w:val="28"/>
          <w:lang w:val="uk-UA" w:eastAsia="ru-RU"/>
        </w:rPr>
        <w:t>Таблиця 2.</w:t>
      </w:r>
      <w:r w:rsidR="007D7483" w:rsidRPr="00E04E40">
        <w:rPr>
          <w:rFonts w:ascii="Times New Roman" w:eastAsia="Times New Roman" w:hAnsi="Times New Roman" w:cs="Times New Roman"/>
          <w:i/>
          <w:sz w:val="28"/>
          <w:szCs w:val="28"/>
          <w:lang w:val="uk-UA" w:eastAsia="ru-RU"/>
        </w:rPr>
        <w:t>3</w:t>
      </w:r>
    </w:p>
    <w:p w14:paraId="1DBD3BB3" w14:textId="77777777" w:rsidR="00E62BEC" w:rsidRPr="00E04E40" w:rsidRDefault="00E62BEC" w:rsidP="00E62BEC">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bCs/>
          <w:sz w:val="28"/>
          <w:szCs w:val="28"/>
          <w:lang w:val="uk-UA" w:eastAsia="ru-RU"/>
        </w:rPr>
        <w:t xml:space="preserve">Показники потребово-емоційної готовності </w:t>
      </w:r>
    </w:p>
    <w:p w14:paraId="72EA9C8C" w14:textId="77777777" w:rsidR="00E62BEC" w:rsidRPr="00E04E40" w:rsidRDefault="00E62BEC" w:rsidP="00E62BEC">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sz w:val="28"/>
          <w:szCs w:val="28"/>
          <w:lang w:val="uk-UA"/>
        </w:rPr>
        <w:t>вагітних жінок</w:t>
      </w:r>
      <w:r w:rsidRPr="00E04E40">
        <w:rPr>
          <w:rFonts w:ascii="Times New Roman" w:eastAsia="Times New Roman" w:hAnsi="Times New Roman" w:cs="Times New Roman"/>
          <w:sz w:val="28"/>
          <w:szCs w:val="28"/>
          <w:lang w:val="uk-UA"/>
        </w:rPr>
        <w:t xml:space="preserve"> </w:t>
      </w:r>
      <w:r w:rsidRPr="00E04E40">
        <w:rPr>
          <w:rFonts w:ascii="Times New Roman" w:eastAsia="Times New Roman" w:hAnsi="Times New Roman" w:cs="Times New Roman"/>
          <w:b/>
          <w:bCs/>
          <w:sz w:val="28"/>
          <w:szCs w:val="28"/>
          <w:lang w:val="uk-UA" w:eastAsia="ru-RU"/>
        </w:rPr>
        <w:t>до материнства (%)</w:t>
      </w:r>
    </w:p>
    <w:tbl>
      <w:tblPr>
        <w:tblStyle w:val="210"/>
        <w:tblpPr w:leftFromText="180" w:rightFromText="180" w:vertAnchor="text" w:horzAnchor="margin" w:tblpXSpec="center" w:tblpY="48"/>
        <w:tblW w:w="9610" w:type="dxa"/>
        <w:tblLayout w:type="fixed"/>
        <w:tblLook w:val="0000" w:firstRow="0" w:lastRow="0" w:firstColumn="0" w:lastColumn="0" w:noHBand="0" w:noVBand="0"/>
      </w:tblPr>
      <w:tblGrid>
        <w:gridCol w:w="1531"/>
        <w:gridCol w:w="1299"/>
        <w:gridCol w:w="1677"/>
        <w:gridCol w:w="1560"/>
        <w:gridCol w:w="1701"/>
        <w:gridCol w:w="1842"/>
      </w:tblGrid>
      <w:tr w:rsidR="00E62BEC" w:rsidRPr="00E04E40" w14:paraId="31854FDE" w14:textId="77777777" w:rsidTr="007D7483">
        <w:trPr>
          <w:cnfStyle w:val="000000100000" w:firstRow="0" w:lastRow="0" w:firstColumn="0" w:lastColumn="0" w:oddVBand="0" w:evenVBand="0" w:oddHBand="1" w:evenHBand="0" w:firstRowFirstColumn="0" w:firstRowLastColumn="0" w:lastRowFirstColumn="0" w:lastRowLastColumn="0"/>
          <w:trHeight w:val="354"/>
        </w:trPr>
        <w:tc>
          <w:tcPr>
            <w:cnfStyle w:val="000010000000" w:firstRow="0" w:lastRow="0" w:firstColumn="0" w:lastColumn="0" w:oddVBand="1" w:evenVBand="0" w:oddHBand="0" w:evenHBand="0" w:firstRowFirstColumn="0" w:firstRowLastColumn="0" w:lastRowFirstColumn="0" w:lastRowLastColumn="0"/>
            <w:tcW w:w="1531" w:type="dxa"/>
            <w:vMerge w:val="restart"/>
          </w:tcPr>
          <w:p w14:paraId="144A5D23"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5AE161EF"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 xml:space="preserve">Вагітні жінки </w:t>
            </w:r>
          </w:p>
        </w:tc>
        <w:tc>
          <w:tcPr>
            <w:cnfStyle w:val="000001000000" w:firstRow="0" w:lastRow="0" w:firstColumn="0" w:lastColumn="0" w:oddVBand="0" w:evenVBand="1" w:oddHBand="0" w:evenHBand="0" w:firstRowFirstColumn="0" w:firstRowLastColumn="0" w:lastRowFirstColumn="0" w:lastRowLastColumn="0"/>
            <w:tcW w:w="2976" w:type="dxa"/>
            <w:gridSpan w:val="2"/>
          </w:tcPr>
          <w:p w14:paraId="34ABA375"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Позитивно-емоційний образ</w:t>
            </w:r>
          </w:p>
        </w:tc>
        <w:tc>
          <w:tcPr>
            <w:cnfStyle w:val="000010000000" w:firstRow="0" w:lastRow="0" w:firstColumn="0" w:lastColumn="0" w:oddVBand="1" w:evenVBand="0" w:oddHBand="0" w:evenHBand="0" w:firstRowFirstColumn="0" w:firstRowLastColumn="0" w:lastRowFirstColumn="0" w:lastRowLastColumn="0"/>
            <w:tcW w:w="3261" w:type="dxa"/>
            <w:gridSpan w:val="2"/>
          </w:tcPr>
          <w:p w14:paraId="40567C07"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Позитивно-емоційний настрій</w:t>
            </w:r>
          </w:p>
        </w:tc>
        <w:tc>
          <w:tcPr>
            <w:cnfStyle w:val="000001000000" w:firstRow="0" w:lastRow="0" w:firstColumn="0" w:lastColumn="0" w:oddVBand="0" w:evenVBand="1" w:oddHBand="0" w:evenHBand="0" w:firstRowFirstColumn="0" w:firstRowLastColumn="0" w:lastRowFirstColumn="0" w:lastRowLastColumn="0"/>
            <w:tcW w:w="1842" w:type="dxa"/>
            <w:vMerge w:val="restart"/>
          </w:tcPr>
          <w:p w14:paraId="37CC2AED"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 xml:space="preserve">Необхідність догляду за дитиною </w:t>
            </w:r>
          </w:p>
          <w:p w14:paraId="21DF4825"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до 2-х років</w:t>
            </w:r>
          </w:p>
        </w:tc>
      </w:tr>
      <w:tr w:rsidR="00E62BEC" w:rsidRPr="00E04E40" w14:paraId="3C676E95" w14:textId="77777777" w:rsidTr="007D7483">
        <w:trPr>
          <w:trHeight w:val="563"/>
        </w:trPr>
        <w:tc>
          <w:tcPr>
            <w:cnfStyle w:val="000010000000" w:firstRow="0" w:lastRow="0" w:firstColumn="0" w:lastColumn="0" w:oddVBand="1" w:evenVBand="0" w:oddHBand="0" w:evenHBand="0" w:firstRowFirstColumn="0" w:firstRowLastColumn="0" w:lastRowFirstColumn="0" w:lastRowLastColumn="0"/>
            <w:tcW w:w="1531" w:type="dxa"/>
            <w:vMerge/>
          </w:tcPr>
          <w:p w14:paraId="738610EB"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p>
        </w:tc>
        <w:tc>
          <w:tcPr>
            <w:cnfStyle w:val="000001000000" w:firstRow="0" w:lastRow="0" w:firstColumn="0" w:lastColumn="0" w:oddVBand="0" w:evenVBand="1" w:oddHBand="0" w:evenHBand="0" w:firstRowFirstColumn="0" w:firstRowLastColumn="0" w:lastRowFirstColumn="0" w:lastRowLastColumn="0"/>
            <w:tcW w:w="1299" w:type="dxa"/>
          </w:tcPr>
          <w:p w14:paraId="69BBD137" w14:textId="77777777" w:rsidR="00E62BEC" w:rsidRPr="00E04E40" w:rsidRDefault="007D7483" w:rsidP="007D7483">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д</w:t>
            </w:r>
            <w:r w:rsidR="00E62BEC" w:rsidRPr="00E04E40">
              <w:rPr>
                <w:rFonts w:ascii="Times New Roman" w:eastAsia="Times New Roman" w:hAnsi="Times New Roman" w:cs="Times New Roman"/>
                <w:b/>
                <w:sz w:val="24"/>
                <w:szCs w:val="24"/>
                <w:lang w:val="uk-UA" w:eastAsia="ru-RU"/>
              </w:rPr>
              <w:t>итини</w:t>
            </w:r>
          </w:p>
        </w:tc>
        <w:tc>
          <w:tcPr>
            <w:cnfStyle w:val="000010000000" w:firstRow="0" w:lastRow="0" w:firstColumn="0" w:lastColumn="0" w:oddVBand="1" w:evenVBand="0" w:oddHBand="0" w:evenHBand="0" w:firstRowFirstColumn="0" w:firstRowLastColumn="0" w:lastRowFirstColumn="0" w:lastRowLastColumn="0"/>
            <w:tcW w:w="1677" w:type="dxa"/>
          </w:tcPr>
          <w:p w14:paraId="2E976D9D" w14:textId="77777777" w:rsidR="00E62BEC" w:rsidRPr="00E04E40" w:rsidRDefault="007D7483" w:rsidP="007D7483">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материнства</w:t>
            </w:r>
          </w:p>
        </w:tc>
        <w:tc>
          <w:tcPr>
            <w:cnfStyle w:val="000001000000" w:firstRow="0" w:lastRow="0" w:firstColumn="0" w:lastColumn="0" w:oddVBand="0" w:evenVBand="1" w:oddHBand="0" w:evenHBand="0" w:firstRowFirstColumn="0" w:firstRowLastColumn="0" w:lastRowFirstColumn="0" w:lastRowLastColumn="0"/>
            <w:tcW w:w="1560" w:type="dxa"/>
          </w:tcPr>
          <w:p w14:paraId="195DFAFA" w14:textId="77777777" w:rsidR="00E62BEC" w:rsidRPr="00E04E40" w:rsidRDefault="007D7483" w:rsidP="007D7483">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н</w:t>
            </w:r>
            <w:r w:rsidR="00E62BEC" w:rsidRPr="00E04E40">
              <w:rPr>
                <w:rFonts w:ascii="Times New Roman" w:eastAsia="Times New Roman" w:hAnsi="Times New Roman" w:cs="Times New Roman"/>
                <w:b/>
                <w:sz w:val="24"/>
                <w:szCs w:val="24"/>
                <w:lang w:val="uk-UA" w:eastAsia="ru-RU"/>
              </w:rPr>
              <w:t>а вагітність</w:t>
            </w:r>
          </w:p>
        </w:tc>
        <w:tc>
          <w:tcPr>
            <w:cnfStyle w:val="000010000000" w:firstRow="0" w:lastRow="0" w:firstColumn="0" w:lastColumn="0" w:oddVBand="1" w:evenVBand="0" w:oddHBand="0" w:evenHBand="0" w:firstRowFirstColumn="0" w:firstRowLastColumn="0" w:lastRowFirstColumn="0" w:lastRowLastColumn="0"/>
            <w:tcW w:w="1701" w:type="dxa"/>
          </w:tcPr>
          <w:p w14:paraId="14EE25E7" w14:textId="77777777" w:rsidR="00E62BEC" w:rsidRPr="00E04E40" w:rsidRDefault="007D7483" w:rsidP="007D7483">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н</w:t>
            </w:r>
            <w:r w:rsidR="00E62BEC" w:rsidRPr="00E04E40">
              <w:rPr>
                <w:rFonts w:ascii="Times New Roman" w:eastAsia="Times New Roman" w:hAnsi="Times New Roman" w:cs="Times New Roman"/>
                <w:b/>
                <w:sz w:val="24"/>
                <w:szCs w:val="24"/>
                <w:lang w:val="uk-UA" w:eastAsia="ru-RU"/>
              </w:rPr>
              <w:t>а пологи</w:t>
            </w:r>
          </w:p>
        </w:tc>
        <w:tc>
          <w:tcPr>
            <w:cnfStyle w:val="000001000000" w:firstRow="0" w:lastRow="0" w:firstColumn="0" w:lastColumn="0" w:oddVBand="0" w:evenVBand="1" w:oddHBand="0" w:evenHBand="0" w:firstRowFirstColumn="0" w:firstRowLastColumn="0" w:lastRowFirstColumn="0" w:lastRowLastColumn="0"/>
            <w:tcW w:w="1842" w:type="dxa"/>
            <w:vMerge/>
          </w:tcPr>
          <w:p w14:paraId="637805D2" w14:textId="77777777" w:rsidR="00E62BEC" w:rsidRPr="00E04E40" w:rsidRDefault="00E62BEC" w:rsidP="007D7483">
            <w:pPr>
              <w:tabs>
                <w:tab w:val="left" w:pos="9354"/>
              </w:tabs>
              <w:spacing w:after="0" w:line="240" w:lineRule="auto"/>
              <w:rPr>
                <w:rFonts w:ascii="Times New Roman" w:eastAsia="Times New Roman" w:hAnsi="Times New Roman" w:cs="Times New Roman"/>
                <w:sz w:val="24"/>
                <w:szCs w:val="24"/>
                <w:lang w:val="uk-UA" w:eastAsia="ru-RU"/>
              </w:rPr>
            </w:pPr>
          </w:p>
        </w:tc>
      </w:tr>
      <w:tr w:rsidR="00E62BEC" w:rsidRPr="00E04E40" w14:paraId="45D4A3F7" w14:textId="77777777" w:rsidTr="007D7483">
        <w:trPr>
          <w:cnfStyle w:val="000000100000" w:firstRow="0" w:lastRow="0" w:firstColumn="0" w:lastColumn="0" w:oddVBand="0" w:evenVBand="0" w:oddHBand="1" w:evenHBand="0" w:firstRowFirstColumn="0" w:firstRowLastColumn="0" w:lastRowFirstColumn="0" w:lastRowLastColumn="0"/>
          <w:trHeight w:val="369"/>
        </w:trPr>
        <w:tc>
          <w:tcPr>
            <w:cnfStyle w:val="000010000000" w:firstRow="0" w:lastRow="0" w:firstColumn="0" w:lastColumn="0" w:oddVBand="1" w:evenVBand="0" w:oddHBand="0" w:evenHBand="0" w:firstRowFirstColumn="0" w:firstRowLastColumn="0" w:lastRowFirstColumn="0" w:lastRowLastColumn="0"/>
            <w:tcW w:w="1531" w:type="dxa"/>
            <w:vMerge/>
          </w:tcPr>
          <w:p w14:paraId="463F29E8"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p>
        </w:tc>
        <w:tc>
          <w:tcPr>
            <w:cnfStyle w:val="000001000000" w:firstRow="0" w:lastRow="0" w:firstColumn="0" w:lastColumn="0" w:oddVBand="0" w:evenVBand="1" w:oddHBand="0" w:evenHBand="0" w:firstRowFirstColumn="0" w:firstRowLastColumn="0" w:lastRowFirstColumn="0" w:lastRowLastColumn="0"/>
            <w:tcW w:w="1299" w:type="dxa"/>
          </w:tcPr>
          <w:p w14:paraId="16B5B6EC"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87%</w:t>
            </w:r>
          </w:p>
        </w:tc>
        <w:tc>
          <w:tcPr>
            <w:cnfStyle w:val="000010000000" w:firstRow="0" w:lastRow="0" w:firstColumn="0" w:lastColumn="0" w:oddVBand="1" w:evenVBand="0" w:oddHBand="0" w:evenHBand="0" w:firstRowFirstColumn="0" w:firstRowLastColumn="0" w:lastRowFirstColumn="0" w:lastRowLastColumn="0"/>
            <w:tcW w:w="1677" w:type="dxa"/>
          </w:tcPr>
          <w:p w14:paraId="4BD979E1"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76%</w:t>
            </w:r>
          </w:p>
        </w:tc>
        <w:tc>
          <w:tcPr>
            <w:cnfStyle w:val="000001000000" w:firstRow="0" w:lastRow="0" w:firstColumn="0" w:lastColumn="0" w:oddVBand="0" w:evenVBand="1" w:oddHBand="0" w:evenHBand="0" w:firstRowFirstColumn="0" w:firstRowLastColumn="0" w:lastRowFirstColumn="0" w:lastRowLastColumn="0"/>
            <w:tcW w:w="1560" w:type="dxa"/>
          </w:tcPr>
          <w:p w14:paraId="508D722F"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67%</w:t>
            </w:r>
          </w:p>
        </w:tc>
        <w:tc>
          <w:tcPr>
            <w:cnfStyle w:val="000010000000" w:firstRow="0" w:lastRow="0" w:firstColumn="0" w:lastColumn="0" w:oddVBand="1" w:evenVBand="0" w:oddHBand="0" w:evenHBand="0" w:firstRowFirstColumn="0" w:firstRowLastColumn="0" w:lastRowFirstColumn="0" w:lastRowLastColumn="0"/>
            <w:tcW w:w="1701" w:type="dxa"/>
          </w:tcPr>
          <w:p w14:paraId="5D8ECBF0"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26%</w:t>
            </w:r>
          </w:p>
        </w:tc>
        <w:tc>
          <w:tcPr>
            <w:cnfStyle w:val="000001000000" w:firstRow="0" w:lastRow="0" w:firstColumn="0" w:lastColumn="0" w:oddVBand="0" w:evenVBand="1" w:oddHBand="0" w:evenHBand="0" w:firstRowFirstColumn="0" w:firstRowLastColumn="0" w:lastRowFirstColumn="0" w:lastRowLastColumn="0"/>
            <w:tcW w:w="1842" w:type="dxa"/>
          </w:tcPr>
          <w:p w14:paraId="37B1E73D" w14:textId="77777777" w:rsidR="00E62BEC" w:rsidRPr="00E04E40" w:rsidRDefault="00E62BEC" w:rsidP="007D7483">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54%</w:t>
            </w:r>
          </w:p>
        </w:tc>
      </w:tr>
    </w:tbl>
    <w:p w14:paraId="3B7B4B86" w14:textId="77777777" w:rsidR="00E62BEC" w:rsidRPr="00E04E40" w:rsidRDefault="00E62BEC" w:rsidP="00D94A0D">
      <w:pPr>
        <w:tabs>
          <w:tab w:val="left" w:pos="9354"/>
        </w:tabs>
        <w:spacing w:after="0" w:line="360" w:lineRule="auto"/>
        <w:ind w:firstLine="709"/>
        <w:jc w:val="both"/>
        <w:rPr>
          <w:rFonts w:ascii="Times New Roman" w:eastAsia="Times New Roman" w:hAnsi="Times New Roman" w:cs="Times New Roman"/>
          <w:sz w:val="28"/>
          <w:szCs w:val="28"/>
          <w:lang w:val="uk-UA" w:eastAsia="ru-RU"/>
        </w:rPr>
      </w:pPr>
    </w:p>
    <w:p w14:paraId="77D84DC1" w14:textId="66110B57" w:rsidR="00D94A0D" w:rsidRPr="00E04E40" w:rsidRDefault="00D94A0D" w:rsidP="00D94A0D">
      <w:pPr>
        <w:tabs>
          <w:tab w:val="left" w:pos="9354"/>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Отримані дані (табл. 2.</w:t>
      </w:r>
      <w:r w:rsidR="007D7483" w:rsidRPr="11784D63">
        <w:rPr>
          <w:rFonts w:ascii="Times New Roman" w:eastAsia="Times New Roman" w:hAnsi="Times New Roman" w:cs="Times New Roman"/>
          <w:sz w:val="28"/>
          <w:szCs w:val="28"/>
          <w:lang w:val="uk-UA" w:eastAsia="ru-RU"/>
        </w:rPr>
        <w:t>3</w:t>
      </w:r>
      <w:r w:rsidRPr="11784D63">
        <w:rPr>
          <w:rFonts w:ascii="Times New Roman" w:eastAsia="Times New Roman" w:hAnsi="Times New Roman" w:cs="Times New Roman"/>
          <w:sz w:val="28"/>
          <w:szCs w:val="28"/>
          <w:lang w:val="uk-UA" w:eastAsia="ru-RU"/>
        </w:rPr>
        <w:t xml:space="preserve">) указують, що для більшої частини 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характерний невисокий рівень потребово-емоційної готовності до материнства.</w:t>
      </w:r>
      <w:r w:rsidR="007D7483" w:rsidRPr="11784D63">
        <w:rPr>
          <w:rFonts w:ascii="Times New Roman" w:eastAsia="Times New Roman" w:hAnsi="Times New Roman" w:cs="Times New Roman"/>
          <w:sz w:val="28"/>
          <w:szCs w:val="28"/>
          <w:lang w:val="uk-UA" w:eastAsia="ru-RU"/>
        </w:rPr>
        <w:t xml:space="preserve"> </w:t>
      </w:r>
      <w:r w:rsidRPr="11784D63">
        <w:rPr>
          <w:rFonts w:ascii="Times New Roman" w:eastAsia="Times New Roman" w:hAnsi="Times New Roman" w:cs="Times New Roman"/>
          <w:sz w:val="28"/>
          <w:szCs w:val="28"/>
          <w:lang w:val="uk-UA" w:eastAsia="ru-RU"/>
        </w:rPr>
        <w:t xml:space="preserve">61% </w:t>
      </w:r>
      <w:r w:rsidRPr="11784D63">
        <w:rPr>
          <w:rFonts w:ascii="Times New Roman" w:eastAsia="Times New Roman" w:hAnsi="Times New Roman" w:cs="Times New Roman"/>
          <w:sz w:val="28"/>
          <w:szCs w:val="28"/>
          <w:lang w:val="uk-UA"/>
        </w:rPr>
        <w:t xml:space="preserve">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eastAsia="ru-RU"/>
        </w:rPr>
        <w:t xml:space="preserve"> знають що входить в обов'язки матері стосовно догляду і виховання дитини. Вони </w:t>
      </w:r>
      <w:r w:rsidR="1E9632AB"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казали, що «мати </w:t>
      </w:r>
      <w:r w:rsidR="5F960BC8" w:rsidRPr="11784D63">
        <w:rPr>
          <w:rFonts w:ascii="Times New Roman" w:eastAsia="Times New Roman" w:hAnsi="Times New Roman" w:cs="Times New Roman"/>
          <w:sz w:val="28"/>
          <w:szCs w:val="28"/>
          <w:lang w:val="uk-UA" w:eastAsia="ru-RU"/>
        </w:rPr>
        <w:t xml:space="preserve">має </w:t>
      </w:r>
      <w:r w:rsidRPr="11784D63">
        <w:rPr>
          <w:rFonts w:ascii="Times New Roman" w:eastAsia="Times New Roman" w:hAnsi="Times New Roman" w:cs="Times New Roman"/>
          <w:sz w:val="28"/>
          <w:szCs w:val="28"/>
          <w:lang w:val="uk-UA" w:eastAsia="ru-RU"/>
        </w:rPr>
        <w:t xml:space="preserve">доглядати за дитиною», «сприяти її розвитку, виховувати», «забезпечувати необхідним», «дати освіту». 59% </w:t>
      </w:r>
      <w:r w:rsidRPr="11784D63">
        <w:rPr>
          <w:rFonts w:ascii="Times New Roman" w:eastAsia="Times New Roman" w:hAnsi="Times New Roman" w:cs="Times New Roman"/>
          <w:sz w:val="28"/>
          <w:szCs w:val="28"/>
          <w:lang w:val="uk-UA"/>
        </w:rPr>
        <w:t xml:space="preserve">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знають, що в перший рік життя дитину необхідно годувати грудним молоком. 51</w:t>
      </w:r>
      <w:r w:rsidRPr="11784D63">
        <w:rPr>
          <w:rFonts w:ascii="Times New Roman" w:eastAsia="Times New Roman" w:hAnsi="Times New Roman" w:cs="Times New Roman"/>
          <w:sz w:val="28"/>
          <w:szCs w:val="28"/>
          <w:lang w:val="uk-UA"/>
        </w:rPr>
        <w:t xml:space="preserve">% опитаних </w:t>
      </w:r>
      <w:r w:rsidR="002B7FDD" w:rsidRPr="11784D63">
        <w:rPr>
          <w:rFonts w:ascii="Times New Roman" w:eastAsia="Times New Roman" w:hAnsi="Times New Roman" w:cs="Times New Roman"/>
          <w:sz w:val="28"/>
          <w:szCs w:val="28"/>
          <w:lang w:val="uk-UA"/>
        </w:rPr>
        <w:t>вагітних жінок</w:t>
      </w:r>
      <w:r w:rsidRPr="11784D63">
        <w:rPr>
          <w:rFonts w:ascii="Times New Roman" w:eastAsia="Times New Roman" w:hAnsi="Times New Roman" w:cs="Times New Roman"/>
          <w:sz w:val="28"/>
          <w:szCs w:val="28"/>
          <w:lang w:val="uk-UA"/>
        </w:rPr>
        <w:t xml:space="preserve"> </w:t>
      </w:r>
      <w:r w:rsidRPr="11784D63">
        <w:rPr>
          <w:rFonts w:ascii="Times New Roman" w:eastAsia="Times New Roman" w:hAnsi="Times New Roman" w:cs="Times New Roman"/>
          <w:sz w:val="28"/>
          <w:szCs w:val="28"/>
          <w:lang w:val="uk-UA" w:eastAsia="ru-RU"/>
        </w:rPr>
        <w:t xml:space="preserve">впевнені, що в перший рік життя дитину необхідно частіше брати на руки. </w:t>
      </w:r>
    </w:p>
    <w:p w14:paraId="2F584B6C" w14:textId="77777777" w:rsidR="00D94A0D" w:rsidRPr="00E04E40" w:rsidRDefault="00D94A0D" w:rsidP="00D94A0D">
      <w:pPr>
        <w:tabs>
          <w:tab w:val="left" w:pos="9354"/>
        </w:tabs>
        <w:spacing w:after="0" w:line="360" w:lineRule="auto"/>
        <w:ind w:firstLine="709"/>
        <w:jc w:val="right"/>
        <w:rPr>
          <w:rFonts w:ascii="Times New Roman" w:eastAsia="Times New Roman" w:hAnsi="Times New Roman" w:cs="Times New Roman"/>
          <w:i/>
          <w:sz w:val="28"/>
          <w:szCs w:val="28"/>
          <w:lang w:val="uk-UA" w:eastAsia="ru-RU"/>
        </w:rPr>
      </w:pPr>
      <w:r w:rsidRPr="00E04E40">
        <w:rPr>
          <w:rFonts w:ascii="Times New Roman" w:eastAsia="Times New Roman" w:hAnsi="Times New Roman" w:cs="Times New Roman"/>
          <w:i/>
          <w:sz w:val="28"/>
          <w:szCs w:val="28"/>
          <w:lang w:val="uk-UA" w:eastAsia="ru-RU"/>
        </w:rPr>
        <w:t>Таблиця 2.</w:t>
      </w:r>
      <w:r w:rsidR="007D7483" w:rsidRPr="00E04E40">
        <w:rPr>
          <w:rFonts w:ascii="Times New Roman" w:eastAsia="Times New Roman" w:hAnsi="Times New Roman" w:cs="Times New Roman"/>
          <w:i/>
          <w:sz w:val="28"/>
          <w:szCs w:val="28"/>
          <w:lang w:val="uk-UA" w:eastAsia="ru-RU"/>
        </w:rPr>
        <w:t>4</w:t>
      </w:r>
    </w:p>
    <w:p w14:paraId="5797FD89" w14:textId="77777777" w:rsidR="007D7483" w:rsidRPr="00E04E40" w:rsidRDefault="00D94A0D" w:rsidP="007D7483">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bCs/>
          <w:sz w:val="28"/>
          <w:szCs w:val="28"/>
          <w:lang w:val="uk-UA" w:eastAsia="ru-RU"/>
        </w:rPr>
        <w:t xml:space="preserve">Показники когнітивно-операційної готовності </w:t>
      </w:r>
    </w:p>
    <w:p w14:paraId="751D178C" w14:textId="77777777" w:rsidR="007D7483" w:rsidRPr="00E04E40" w:rsidRDefault="007D7483" w:rsidP="007D7483">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sz w:val="28"/>
          <w:szCs w:val="28"/>
          <w:lang w:val="uk-UA"/>
        </w:rPr>
        <w:t>вагітних жінок</w:t>
      </w:r>
      <w:r w:rsidRPr="00E04E40">
        <w:rPr>
          <w:rFonts w:ascii="Times New Roman" w:eastAsia="Times New Roman" w:hAnsi="Times New Roman" w:cs="Times New Roman"/>
          <w:sz w:val="28"/>
          <w:szCs w:val="28"/>
          <w:lang w:val="uk-UA"/>
        </w:rPr>
        <w:t xml:space="preserve"> </w:t>
      </w:r>
      <w:r w:rsidRPr="00E04E40">
        <w:rPr>
          <w:rFonts w:ascii="Times New Roman" w:eastAsia="Times New Roman" w:hAnsi="Times New Roman" w:cs="Times New Roman"/>
          <w:b/>
          <w:bCs/>
          <w:sz w:val="28"/>
          <w:szCs w:val="28"/>
          <w:lang w:val="uk-UA" w:eastAsia="ru-RU"/>
        </w:rPr>
        <w:t>до материнства (%)</w:t>
      </w:r>
    </w:p>
    <w:tbl>
      <w:tblPr>
        <w:tblpPr w:leftFromText="180" w:rightFromText="180" w:vertAnchor="text" w:horzAnchor="margin" w:tblpXSpec="center" w:tblpY="70"/>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3"/>
        <w:gridCol w:w="1429"/>
        <w:gridCol w:w="2126"/>
        <w:gridCol w:w="2127"/>
        <w:gridCol w:w="1984"/>
      </w:tblGrid>
      <w:tr w:rsidR="007D7483" w:rsidRPr="00E04E40" w14:paraId="6B48A801" w14:textId="77777777" w:rsidTr="00637696">
        <w:trPr>
          <w:cantSplit/>
        </w:trPr>
        <w:tc>
          <w:tcPr>
            <w:tcW w:w="2223" w:type="dxa"/>
            <w:vMerge w:val="restart"/>
          </w:tcPr>
          <w:p w14:paraId="3A0FF5F2"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5630AD66"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4417FA2D"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 xml:space="preserve">Вагітні </w:t>
            </w:r>
          </w:p>
          <w:p w14:paraId="2697CBD1"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 xml:space="preserve">жінки </w:t>
            </w:r>
          </w:p>
        </w:tc>
        <w:tc>
          <w:tcPr>
            <w:tcW w:w="7666" w:type="dxa"/>
            <w:gridSpan w:val="4"/>
            <w:vAlign w:val="center"/>
          </w:tcPr>
          <w:p w14:paraId="2F68E287" w14:textId="77777777" w:rsidR="007D7483" w:rsidRPr="00E04E40" w:rsidRDefault="007D7483" w:rsidP="007D7483">
            <w:pPr>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Знання матерями</w:t>
            </w:r>
          </w:p>
        </w:tc>
      </w:tr>
      <w:tr w:rsidR="007D7483" w:rsidRPr="00E04E40" w14:paraId="1E092C21" w14:textId="77777777" w:rsidTr="00637696">
        <w:tc>
          <w:tcPr>
            <w:tcW w:w="2223" w:type="dxa"/>
            <w:vMerge/>
          </w:tcPr>
          <w:p w14:paraId="61829076"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tc>
        <w:tc>
          <w:tcPr>
            <w:tcW w:w="1429" w:type="dxa"/>
            <w:vAlign w:val="center"/>
          </w:tcPr>
          <w:p w14:paraId="2BEBD8D8"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функцій матері</w:t>
            </w:r>
          </w:p>
        </w:tc>
        <w:tc>
          <w:tcPr>
            <w:tcW w:w="2126" w:type="dxa"/>
            <w:vAlign w:val="center"/>
          </w:tcPr>
          <w:p w14:paraId="6905F69C"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особливостей внутрішньо-утробного розвитку дитини</w:t>
            </w:r>
          </w:p>
        </w:tc>
        <w:tc>
          <w:tcPr>
            <w:tcW w:w="2127" w:type="dxa"/>
            <w:vAlign w:val="center"/>
          </w:tcPr>
          <w:p w14:paraId="5ADA61DF"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особливостей розвитку дитини</w:t>
            </w:r>
          </w:p>
        </w:tc>
        <w:tc>
          <w:tcPr>
            <w:tcW w:w="1984" w:type="dxa"/>
            <w:vAlign w:val="center"/>
          </w:tcPr>
          <w:p w14:paraId="074F0542"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b/>
                <w:sz w:val="24"/>
                <w:szCs w:val="24"/>
                <w:lang w:val="uk-UA" w:eastAsia="ru-RU"/>
              </w:rPr>
            </w:pPr>
            <w:r w:rsidRPr="00E04E40">
              <w:rPr>
                <w:rFonts w:ascii="Times New Roman" w:eastAsia="Times New Roman" w:hAnsi="Times New Roman" w:cs="Times New Roman"/>
                <w:b/>
                <w:sz w:val="24"/>
                <w:szCs w:val="24"/>
                <w:lang w:val="uk-UA" w:eastAsia="ru-RU"/>
              </w:rPr>
              <w:t>особливостей процесу виховання</w:t>
            </w:r>
          </w:p>
        </w:tc>
      </w:tr>
      <w:tr w:rsidR="007D7483" w:rsidRPr="00E04E40" w14:paraId="2319617C" w14:textId="77777777" w:rsidTr="00637696">
        <w:tc>
          <w:tcPr>
            <w:tcW w:w="2223" w:type="dxa"/>
            <w:vMerge/>
          </w:tcPr>
          <w:p w14:paraId="2BA226A1"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sz w:val="24"/>
                <w:szCs w:val="24"/>
                <w:lang w:val="uk-UA" w:eastAsia="ru-RU"/>
              </w:rPr>
            </w:pPr>
          </w:p>
        </w:tc>
        <w:tc>
          <w:tcPr>
            <w:tcW w:w="1429" w:type="dxa"/>
            <w:vAlign w:val="center"/>
          </w:tcPr>
          <w:p w14:paraId="6E5F5AD6"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61%</w:t>
            </w:r>
          </w:p>
        </w:tc>
        <w:tc>
          <w:tcPr>
            <w:tcW w:w="2126" w:type="dxa"/>
            <w:vAlign w:val="center"/>
          </w:tcPr>
          <w:p w14:paraId="5BFBC899"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52%</w:t>
            </w:r>
          </w:p>
        </w:tc>
        <w:tc>
          <w:tcPr>
            <w:tcW w:w="2127" w:type="dxa"/>
            <w:vAlign w:val="center"/>
          </w:tcPr>
          <w:p w14:paraId="44AD4A62"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59%</w:t>
            </w:r>
          </w:p>
        </w:tc>
        <w:tc>
          <w:tcPr>
            <w:tcW w:w="1984" w:type="dxa"/>
            <w:vAlign w:val="center"/>
          </w:tcPr>
          <w:p w14:paraId="145F8C30" w14:textId="77777777" w:rsidR="007D7483" w:rsidRPr="00E04E40" w:rsidRDefault="007D7483"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51%</w:t>
            </w:r>
          </w:p>
        </w:tc>
      </w:tr>
    </w:tbl>
    <w:p w14:paraId="1EB4F3EB" w14:textId="77777777" w:rsidR="00D94A0D" w:rsidRPr="00E04E40" w:rsidRDefault="00D94A0D" w:rsidP="00D94A0D">
      <w:pPr>
        <w:tabs>
          <w:tab w:val="left" w:pos="9354"/>
        </w:tabs>
        <w:spacing w:after="0" w:line="360" w:lineRule="auto"/>
        <w:ind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t>Отримані дані (табл. 2.</w:t>
      </w:r>
      <w:r w:rsidR="007D7483" w:rsidRPr="00E04E40">
        <w:rPr>
          <w:rFonts w:ascii="Times New Roman" w:eastAsia="Times New Roman" w:hAnsi="Times New Roman" w:cs="Times New Roman"/>
          <w:sz w:val="28"/>
          <w:szCs w:val="28"/>
          <w:lang w:val="uk-UA" w:eastAsia="ru-RU"/>
        </w:rPr>
        <w:t>4</w:t>
      </w:r>
      <w:r w:rsidRPr="00E04E40">
        <w:rPr>
          <w:rFonts w:ascii="Times New Roman" w:eastAsia="Times New Roman" w:hAnsi="Times New Roman" w:cs="Times New Roman"/>
          <w:sz w:val="28"/>
          <w:szCs w:val="28"/>
          <w:lang w:val="uk-UA" w:eastAsia="ru-RU"/>
        </w:rPr>
        <w:t xml:space="preserve">) вказують, що для </w:t>
      </w:r>
      <w:r w:rsidR="002B7FDD" w:rsidRPr="00E04E40">
        <w:rPr>
          <w:rFonts w:ascii="Times New Roman" w:eastAsia="Times New Roman" w:hAnsi="Times New Roman" w:cs="Times New Roman"/>
          <w:sz w:val="28"/>
          <w:szCs w:val="28"/>
          <w:lang w:val="uk-UA" w:eastAsia="ru-RU"/>
        </w:rPr>
        <w:t>вагітних жінок</w:t>
      </w:r>
      <w:r w:rsidRPr="00E04E40">
        <w:rPr>
          <w:rFonts w:ascii="Times New Roman" w:eastAsia="Times New Roman" w:hAnsi="Times New Roman" w:cs="Times New Roman"/>
          <w:sz w:val="28"/>
          <w:szCs w:val="28"/>
          <w:lang w:val="uk-UA"/>
        </w:rPr>
        <w:t xml:space="preserve"> </w:t>
      </w:r>
      <w:r w:rsidRPr="00E04E40">
        <w:rPr>
          <w:rFonts w:ascii="Times New Roman" w:eastAsia="Times New Roman" w:hAnsi="Times New Roman" w:cs="Times New Roman"/>
          <w:sz w:val="28"/>
          <w:szCs w:val="28"/>
          <w:lang w:val="uk-UA" w:eastAsia="ru-RU"/>
        </w:rPr>
        <w:t>характерний недостатній рівень когнітивно-операційної готовності до материнства.</w:t>
      </w:r>
    </w:p>
    <w:p w14:paraId="23121889" w14:textId="77777777" w:rsidR="00E24195" w:rsidRPr="00E04E40" w:rsidRDefault="00E24195" w:rsidP="00E24195">
      <w:pPr>
        <w:tabs>
          <w:tab w:val="left" w:pos="9354"/>
        </w:tabs>
        <w:spacing w:after="0" w:line="360" w:lineRule="auto"/>
        <w:ind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lastRenderedPageBreak/>
        <w:t xml:space="preserve">Отримані дані свідчать про невисокий рівень соціально-особистісної готовності </w:t>
      </w:r>
      <w:r w:rsidRPr="00E04E40">
        <w:rPr>
          <w:rFonts w:ascii="Times New Roman" w:eastAsia="Times New Roman" w:hAnsi="Times New Roman" w:cs="Times New Roman"/>
          <w:sz w:val="28"/>
          <w:szCs w:val="28"/>
          <w:lang w:val="uk-UA"/>
        </w:rPr>
        <w:t xml:space="preserve">вагітних жінок </w:t>
      </w:r>
      <w:r w:rsidRPr="00E04E40">
        <w:rPr>
          <w:rFonts w:ascii="Times New Roman" w:eastAsia="Times New Roman" w:hAnsi="Times New Roman" w:cs="Times New Roman"/>
          <w:sz w:val="28"/>
          <w:szCs w:val="28"/>
          <w:lang w:val="uk-UA" w:eastAsia="ru-RU"/>
        </w:rPr>
        <w:t>до материнства (табл. 2.5).</w:t>
      </w:r>
    </w:p>
    <w:p w14:paraId="5625E852" w14:textId="77777777" w:rsidR="00D94A0D" w:rsidRPr="00E04E40" w:rsidRDefault="00D94A0D" w:rsidP="00D94A0D">
      <w:pPr>
        <w:spacing w:after="0" w:line="360" w:lineRule="auto"/>
        <w:ind w:firstLine="709"/>
        <w:jc w:val="right"/>
        <w:rPr>
          <w:rFonts w:ascii="Times New Roman" w:eastAsia="Times New Roman" w:hAnsi="Times New Roman" w:cs="Times New Roman"/>
          <w:i/>
          <w:sz w:val="28"/>
          <w:szCs w:val="28"/>
          <w:lang w:val="uk-UA" w:eastAsia="ru-RU"/>
        </w:rPr>
      </w:pPr>
      <w:r w:rsidRPr="00E04E40">
        <w:rPr>
          <w:rFonts w:ascii="Times New Roman" w:eastAsia="Times New Roman" w:hAnsi="Times New Roman" w:cs="Times New Roman"/>
          <w:i/>
          <w:sz w:val="28"/>
          <w:szCs w:val="28"/>
          <w:lang w:val="uk-UA" w:eastAsia="ru-RU"/>
        </w:rPr>
        <w:t>Таблиця 2.</w:t>
      </w:r>
      <w:r w:rsidR="007D7483" w:rsidRPr="00E04E40">
        <w:rPr>
          <w:rFonts w:ascii="Times New Roman" w:eastAsia="Times New Roman" w:hAnsi="Times New Roman" w:cs="Times New Roman"/>
          <w:i/>
          <w:sz w:val="28"/>
          <w:szCs w:val="28"/>
          <w:lang w:val="uk-UA" w:eastAsia="ru-RU"/>
        </w:rPr>
        <w:t>5</w:t>
      </w:r>
    </w:p>
    <w:p w14:paraId="7E93C511" w14:textId="77777777" w:rsidR="007D7483" w:rsidRPr="00E04E40" w:rsidRDefault="00D94A0D" w:rsidP="007D7483">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bCs/>
          <w:sz w:val="28"/>
          <w:szCs w:val="28"/>
          <w:lang w:val="uk-UA" w:eastAsia="ru-RU"/>
        </w:rPr>
        <w:t xml:space="preserve">Показники соціально-особистісної готовності </w:t>
      </w:r>
    </w:p>
    <w:p w14:paraId="66270F95" w14:textId="77777777" w:rsidR="007D7483" w:rsidRPr="00E04E40" w:rsidRDefault="007D7483" w:rsidP="007D7483">
      <w:pPr>
        <w:spacing w:after="0" w:line="360" w:lineRule="auto"/>
        <w:ind w:firstLine="709"/>
        <w:jc w:val="center"/>
        <w:rPr>
          <w:rFonts w:ascii="Times New Roman" w:eastAsia="Times New Roman" w:hAnsi="Times New Roman" w:cs="Times New Roman"/>
          <w:b/>
          <w:bCs/>
          <w:sz w:val="28"/>
          <w:szCs w:val="28"/>
          <w:lang w:val="uk-UA" w:eastAsia="ru-RU"/>
        </w:rPr>
      </w:pPr>
      <w:r w:rsidRPr="00E04E40">
        <w:rPr>
          <w:rFonts w:ascii="Times New Roman" w:eastAsia="Times New Roman" w:hAnsi="Times New Roman" w:cs="Times New Roman"/>
          <w:b/>
          <w:sz w:val="28"/>
          <w:szCs w:val="28"/>
          <w:lang w:val="uk-UA"/>
        </w:rPr>
        <w:t xml:space="preserve">вагітних жінок </w:t>
      </w:r>
      <w:r w:rsidRPr="00E04E40">
        <w:rPr>
          <w:rFonts w:ascii="Times New Roman" w:eastAsia="Times New Roman" w:hAnsi="Times New Roman" w:cs="Times New Roman"/>
          <w:b/>
          <w:bCs/>
          <w:sz w:val="28"/>
          <w:szCs w:val="28"/>
          <w:lang w:val="uk-UA" w:eastAsia="ru-RU"/>
        </w:rPr>
        <w:t>до материнства (%)</w:t>
      </w:r>
    </w:p>
    <w:tbl>
      <w:tblPr>
        <w:tblpPr w:leftFromText="180" w:rightFromText="180" w:vertAnchor="text" w:horzAnchor="margin" w:tblpXSpec="center" w:tblpY="110"/>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23"/>
        <w:gridCol w:w="3647"/>
        <w:gridCol w:w="3285"/>
      </w:tblGrid>
      <w:tr w:rsidR="00D94A0D" w:rsidRPr="00E04E40" w14:paraId="4E8CFD54" w14:textId="77777777" w:rsidTr="00637696">
        <w:trPr>
          <w:cantSplit/>
          <w:trHeight w:val="533"/>
        </w:trPr>
        <w:tc>
          <w:tcPr>
            <w:tcW w:w="2923" w:type="dxa"/>
          </w:tcPr>
          <w:p w14:paraId="0DE4B5B7"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66204FF1"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p>
          <w:p w14:paraId="23169A42" w14:textId="77777777" w:rsidR="00D94A0D" w:rsidRPr="00E04E40" w:rsidRDefault="00D524BD" w:rsidP="00637696">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Вагітні жінки</w:t>
            </w:r>
            <w:r w:rsidR="00D94A0D" w:rsidRPr="00E04E40">
              <w:rPr>
                <w:rFonts w:ascii="Times New Roman" w:eastAsia="Times New Roman" w:hAnsi="Times New Roman" w:cs="Times New Roman"/>
                <w:b/>
                <w:bCs/>
                <w:sz w:val="24"/>
                <w:szCs w:val="24"/>
                <w:lang w:val="uk-UA" w:eastAsia="ru-RU"/>
              </w:rPr>
              <w:t xml:space="preserve"> </w:t>
            </w:r>
          </w:p>
        </w:tc>
        <w:tc>
          <w:tcPr>
            <w:tcW w:w="3647" w:type="dxa"/>
            <w:vAlign w:val="center"/>
          </w:tcPr>
          <w:p w14:paraId="5392E146" w14:textId="77777777" w:rsidR="00D94A0D" w:rsidRPr="00E04E40" w:rsidRDefault="00D94A0D" w:rsidP="007D7483">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Кількість</w:t>
            </w:r>
            <w:r w:rsidR="00E24195" w:rsidRPr="00E04E40">
              <w:rPr>
                <w:rFonts w:ascii="Times New Roman" w:eastAsia="Times New Roman" w:hAnsi="Times New Roman" w:cs="Times New Roman"/>
                <w:b/>
                <w:bCs/>
                <w:sz w:val="24"/>
                <w:szCs w:val="24"/>
                <w:lang w:val="uk-UA" w:eastAsia="ru-RU"/>
              </w:rPr>
              <w:t xml:space="preserve"> вагітних</w:t>
            </w:r>
            <w:r w:rsidRPr="00E04E40">
              <w:rPr>
                <w:rFonts w:ascii="Times New Roman" w:eastAsia="Times New Roman" w:hAnsi="Times New Roman" w:cs="Times New Roman"/>
                <w:b/>
                <w:bCs/>
                <w:sz w:val="24"/>
                <w:szCs w:val="24"/>
                <w:lang w:val="uk-UA" w:eastAsia="ru-RU"/>
              </w:rPr>
              <w:t xml:space="preserve"> </w:t>
            </w:r>
            <w:r w:rsidR="007D7483" w:rsidRPr="00E04E40">
              <w:rPr>
                <w:rFonts w:ascii="Times New Roman" w:eastAsia="Times New Roman" w:hAnsi="Times New Roman" w:cs="Times New Roman"/>
                <w:b/>
                <w:bCs/>
                <w:sz w:val="24"/>
                <w:szCs w:val="24"/>
                <w:lang w:val="uk-UA" w:eastAsia="ru-RU"/>
              </w:rPr>
              <w:t>жінок</w:t>
            </w:r>
            <w:r w:rsidRPr="00E04E40">
              <w:rPr>
                <w:rFonts w:ascii="Times New Roman" w:eastAsia="Times New Roman" w:hAnsi="Times New Roman" w:cs="Times New Roman"/>
                <w:b/>
                <w:bCs/>
                <w:sz w:val="24"/>
                <w:szCs w:val="24"/>
                <w:lang w:val="uk-UA" w:eastAsia="ru-RU"/>
              </w:rPr>
              <w:t>, готових до прийняття відповідальності</w:t>
            </w:r>
            <w:r w:rsidR="00E24195" w:rsidRPr="00E04E40">
              <w:rPr>
                <w:rFonts w:ascii="Times New Roman" w:eastAsia="Times New Roman" w:hAnsi="Times New Roman" w:cs="Times New Roman"/>
                <w:b/>
                <w:bCs/>
                <w:sz w:val="24"/>
                <w:szCs w:val="24"/>
                <w:lang w:val="uk-UA" w:eastAsia="ru-RU"/>
              </w:rPr>
              <w:t xml:space="preserve"> за майбутнє дитини</w:t>
            </w:r>
          </w:p>
        </w:tc>
        <w:tc>
          <w:tcPr>
            <w:tcW w:w="3285" w:type="dxa"/>
            <w:vAlign w:val="center"/>
          </w:tcPr>
          <w:p w14:paraId="268F0410" w14:textId="77777777" w:rsidR="00D94A0D" w:rsidRPr="00E04E40" w:rsidRDefault="00D94A0D" w:rsidP="00E24195">
            <w:pPr>
              <w:tabs>
                <w:tab w:val="left" w:pos="9354"/>
              </w:tabs>
              <w:spacing w:after="0" w:line="240" w:lineRule="auto"/>
              <w:jc w:val="center"/>
              <w:rPr>
                <w:rFonts w:ascii="Times New Roman" w:eastAsia="Times New Roman" w:hAnsi="Times New Roman" w:cs="Times New Roman"/>
                <w:b/>
                <w:bCs/>
                <w:sz w:val="24"/>
                <w:szCs w:val="24"/>
                <w:lang w:val="uk-UA" w:eastAsia="ru-RU"/>
              </w:rPr>
            </w:pPr>
            <w:r w:rsidRPr="00E04E40">
              <w:rPr>
                <w:rFonts w:ascii="Times New Roman" w:eastAsia="Times New Roman" w:hAnsi="Times New Roman" w:cs="Times New Roman"/>
                <w:b/>
                <w:bCs/>
                <w:sz w:val="24"/>
                <w:szCs w:val="24"/>
                <w:lang w:val="uk-UA" w:eastAsia="ru-RU"/>
              </w:rPr>
              <w:t xml:space="preserve">Кількість </w:t>
            </w:r>
            <w:r w:rsidR="00E24195" w:rsidRPr="00E04E40">
              <w:rPr>
                <w:rFonts w:ascii="Times New Roman" w:eastAsia="Times New Roman" w:hAnsi="Times New Roman" w:cs="Times New Roman"/>
                <w:b/>
                <w:bCs/>
                <w:sz w:val="24"/>
                <w:szCs w:val="24"/>
                <w:lang w:val="uk-UA" w:eastAsia="ru-RU"/>
              </w:rPr>
              <w:t xml:space="preserve"> вагітних жінок</w:t>
            </w:r>
            <w:r w:rsidRPr="00E04E40">
              <w:rPr>
                <w:rFonts w:ascii="Times New Roman" w:eastAsia="Times New Roman" w:hAnsi="Times New Roman" w:cs="Times New Roman"/>
                <w:b/>
                <w:bCs/>
                <w:sz w:val="24"/>
                <w:szCs w:val="24"/>
                <w:lang w:val="uk-UA" w:eastAsia="ru-RU"/>
              </w:rPr>
              <w:t>, готових до подолання труднощів</w:t>
            </w:r>
            <w:r w:rsidR="00E24195" w:rsidRPr="00E04E40">
              <w:rPr>
                <w:rFonts w:ascii="Times New Roman" w:eastAsia="Times New Roman" w:hAnsi="Times New Roman" w:cs="Times New Roman"/>
                <w:b/>
                <w:bCs/>
                <w:sz w:val="24"/>
                <w:szCs w:val="24"/>
                <w:lang w:val="uk-UA" w:eastAsia="ru-RU"/>
              </w:rPr>
              <w:t xml:space="preserve"> із дитиною</w:t>
            </w:r>
          </w:p>
        </w:tc>
      </w:tr>
      <w:tr w:rsidR="00D94A0D" w:rsidRPr="00E04E40" w14:paraId="523E8060" w14:textId="77777777" w:rsidTr="00637696">
        <w:trPr>
          <w:cantSplit/>
          <w:trHeight w:val="262"/>
        </w:trPr>
        <w:tc>
          <w:tcPr>
            <w:tcW w:w="2923" w:type="dxa"/>
          </w:tcPr>
          <w:p w14:paraId="2576EDEC"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 xml:space="preserve">Вихованки </w:t>
            </w:r>
          </w:p>
          <w:p w14:paraId="5DC5199F"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дитбудинку</w:t>
            </w:r>
          </w:p>
        </w:tc>
        <w:tc>
          <w:tcPr>
            <w:tcW w:w="3647" w:type="dxa"/>
            <w:vAlign w:val="center"/>
          </w:tcPr>
          <w:p w14:paraId="59FC0BBD"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69%</w:t>
            </w:r>
          </w:p>
        </w:tc>
        <w:tc>
          <w:tcPr>
            <w:tcW w:w="3285" w:type="dxa"/>
            <w:vAlign w:val="center"/>
          </w:tcPr>
          <w:p w14:paraId="4D8FE334" w14:textId="77777777" w:rsidR="00D94A0D" w:rsidRPr="00E04E40" w:rsidRDefault="00D94A0D" w:rsidP="00637696">
            <w:pPr>
              <w:tabs>
                <w:tab w:val="left" w:pos="9354"/>
              </w:tabs>
              <w:spacing w:after="0" w:line="240" w:lineRule="auto"/>
              <w:jc w:val="center"/>
              <w:rPr>
                <w:rFonts w:ascii="Times New Roman" w:eastAsia="Times New Roman" w:hAnsi="Times New Roman" w:cs="Times New Roman"/>
                <w:sz w:val="24"/>
                <w:szCs w:val="24"/>
                <w:lang w:val="uk-UA" w:eastAsia="ru-RU"/>
              </w:rPr>
            </w:pPr>
            <w:r w:rsidRPr="00E04E40">
              <w:rPr>
                <w:rFonts w:ascii="Times New Roman" w:eastAsia="Times New Roman" w:hAnsi="Times New Roman" w:cs="Times New Roman"/>
                <w:sz w:val="24"/>
                <w:szCs w:val="24"/>
                <w:lang w:val="uk-UA" w:eastAsia="ru-RU"/>
              </w:rPr>
              <w:t>67%</w:t>
            </w:r>
          </w:p>
        </w:tc>
      </w:tr>
    </w:tbl>
    <w:p w14:paraId="2DBF0D7D" w14:textId="77777777" w:rsidR="00D94A0D" w:rsidRPr="00E04E40" w:rsidRDefault="00D94A0D" w:rsidP="00D94A0D">
      <w:pPr>
        <w:tabs>
          <w:tab w:val="left" w:pos="9354"/>
        </w:tabs>
        <w:spacing w:after="0" w:line="360" w:lineRule="auto"/>
        <w:ind w:firstLine="709"/>
        <w:jc w:val="both"/>
        <w:rPr>
          <w:rFonts w:ascii="Times New Roman" w:eastAsia="Times New Roman" w:hAnsi="Times New Roman" w:cs="Times New Roman"/>
          <w:sz w:val="28"/>
          <w:szCs w:val="28"/>
          <w:lang w:val="uk-UA" w:eastAsia="ru-RU"/>
        </w:rPr>
      </w:pPr>
    </w:p>
    <w:p w14:paraId="22611C51" w14:textId="7EB176E0" w:rsidR="00E24195" w:rsidRPr="00E04E40" w:rsidRDefault="00E24195" w:rsidP="00E24195">
      <w:pPr>
        <w:tabs>
          <w:tab w:val="left" w:pos="9354"/>
        </w:tab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Аналізуючи рівень відповідальності майбутніх матерів, були отримали наступні результати. 69</w:t>
      </w:r>
      <w:r w:rsidRPr="11784D63">
        <w:rPr>
          <w:rFonts w:ascii="Times New Roman" w:eastAsia="Times New Roman" w:hAnsi="Times New Roman" w:cs="Times New Roman"/>
          <w:sz w:val="28"/>
          <w:szCs w:val="28"/>
          <w:lang w:val="uk-UA"/>
        </w:rPr>
        <w:t xml:space="preserve">% опитаних вагітних жінок </w:t>
      </w:r>
      <w:r w:rsidR="26617C17" w:rsidRPr="11784D63">
        <w:rPr>
          <w:rFonts w:ascii="Times New Roman" w:eastAsia="Times New Roman" w:hAnsi="Times New Roman" w:cs="Times New Roman"/>
          <w:sz w:val="28"/>
          <w:szCs w:val="28"/>
          <w:lang w:val="uk-UA"/>
        </w:rPr>
        <w:t>у</w:t>
      </w:r>
      <w:r w:rsidRPr="11784D63">
        <w:rPr>
          <w:rFonts w:ascii="Times New Roman" w:eastAsia="Times New Roman" w:hAnsi="Times New Roman" w:cs="Times New Roman"/>
          <w:sz w:val="28"/>
          <w:szCs w:val="28"/>
          <w:lang w:val="uk-UA" w:eastAsia="ru-RU"/>
        </w:rPr>
        <w:t xml:space="preserve">казали, що народження дитини є відповідальним кроком, </w:t>
      </w:r>
      <w:r w:rsidR="7B692939"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казавши, що вирішальну роль при вихованні </w:t>
      </w:r>
      <w:r w:rsidR="70FA9709" w:rsidRPr="11784D63">
        <w:rPr>
          <w:rFonts w:ascii="Times New Roman" w:eastAsia="Times New Roman" w:hAnsi="Times New Roman" w:cs="Times New Roman"/>
          <w:sz w:val="28"/>
          <w:szCs w:val="28"/>
          <w:lang w:val="uk-UA" w:eastAsia="ru-RU"/>
        </w:rPr>
        <w:t>та</w:t>
      </w:r>
      <w:r w:rsidRPr="11784D63">
        <w:rPr>
          <w:rFonts w:ascii="Times New Roman" w:eastAsia="Times New Roman" w:hAnsi="Times New Roman" w:cs="Times New Roman"/>
          <w:sz w:val="28"/>
          <w:szCs w:val="28"/>
          <w:lang w:val="uk-UA" w:eastAsia="ru-RU"/>
        </w:rPr>
        <w:t xml:space="preserve"> розвитку дітей відіграють батьки. Відзначимо, що 67</w:t>
      </w:r>
      <w:r w:rsidRPr="11784D63">
        <w:rPr>
          <w:rFonts w:ascii="Times New Roman" w:eastAsia="Times New Roman" w:hAnsi="Times New Roman" w:cs="Times New Roman"/>
          <w:sz w:val="28"/>
          <w:szCs w:val="28"/>
          <w:lang w:val="uk-UA"/>
        </w:rPr>
        <w:t xml:space="preserve">% опитаних вагітних жінок </w:t>
      </w:r>
      <w:r w:rsidRPr="11784D63">
        <w:rPr>
          <w:rFonts w:ascii="Times New Roman" w:eastAsia="Times New Roman" w:hAnsi="Times New Roman" w:cs="Times New Roman"/>
          <w:sz w:val="28"/>
          <w:szCs w:val="28"/>
          <w:lang w:val="uk-UA" w:eastAsia="ru-RU"/>
        </w:rPr>
        <w:t xml:space="preserve">усвідомлюють труднощі, пов'язані з народженням дитини. З них меншість </w:t>
      </w:r>
      <w:r w:rsidRPr="11784D63">
        <w:rPr>
          <w:rFonts w:ascii="Times New Roman" w:eastAsia="Times New Roman" w:hAnsi="Times New Roman" w:cs="Times New Roman"/>
          <w:sz w:val="28"/>
          <w:szCs w:val="28"/>
          <w:lang w:val="uk-UA"/>
        </w:rPr>
        <w:t xml:space="preserve">опитаних вагітних жінок </w:t>
      </w:r>
      <w:r w:rsidRPr="11784D63">
        <w:rPr>
          <w:rFonts w:ascii="Times New Roman" w:eastAsia="Times New Roman" w:hAnsi="Times New Roman" w:cs="Times New Roman"/>
          <w:sz w:val="28"/>
          <w:szCs w:val="28"/>
          <w:lang w:val="uk-UA" w:eastAsia="ru-RU"/>
        </w:rPr>
        <w:t xml:space="preserve">позитивно настроєні на їхнє подолання. Таким чином, позитивно настроєні на подолання труднощів при народженні дитини не більше половини </w:t>
      </w:r>
      <w:r w:rsidRPr="11784D63">
        <w:rPr>
          <w:rFonts w:ascii="Times New Roman" w:eastAsia="Times New Roman" w:hAnsi="Times New Roman" w:cs="Times New Roman"/>
          <w:sz w:val="28"/>
          <w:szCs w:val="28"/>
          <w:lang w:val="uk-UA"/>
        </w:rPr>
        <w:t>опитаних вагітних жінок</w:t>
      </w:r>
      <w:r w:rsidRPr="11784D63">
        <w:rPr>
          <w:rFonts w:ascii="Times New Roman" w:eastAsia="Times New Roman" w:hAnsi="Times New Roman" w:cs="Times New Roman"/>
          <w:sz w:val="28"/>
          <w:szCs w:val="28"/>
          <w:lang w:val="uk-UA" w:eastAsia="ru-RU"/>
        </w:rPr>
        <w:t>.</w:t>
      </w:r>
    </w:p>
    <w:p w14:paraId="2190F50A" w14:textId="77777777" w:rsidR="00E24195" w:rsidRPr="00E04E40" w:rsidRDefault="00E24195" w:rsidP="00E24195">
      <w:pPr>
        <w:spacing w:after="0" w:line="360" w:lineRule="auto"/>
        <w:ind w:firstLine="720"/>
        <w:jc w:val="both"/>
        <w:rPr>
          <w:rFonts w:ascii="Times New Roman" w:eastAsia="Times New Roman" w:hAnsi="Times New Roman" w:cs="Times New Roman"/>
          <w:sz w:val="28"/>
          <w:szCs w:val="28"/>
          <w:lang w:val="uk-UA"/>
        </w:rPr>
      </w:pPr>
      <w:r w:rsidRPr="00E04E40">
        <w:rPr>
          <w:rFonts w:ascii="Times New Roman" w:eastAsia="Times New Roman" w:hAnsi="Times New Roman" w:cs="Times New Roman"/>
          <w:sz w:val="28"/>
          <w:szCs w:val="28"/>
          <w:lang w:val="uk-UA"/>
        </w:rPr>
        <w:t xml:space="preserve">Наступним етапом було дослідження </w:t>
      </w:r>
      <w:r w:rsidR="008E5EF0" w:rsidRPr="00E04E40">
        <w:rPr>
          <w:rFonts w:ascii="Times New Roman" w:eastAsia="Times New Roman" w:hAnsi="Times New Roman" w:cs="Times New Roman"/>
          <w:sz w:val="28"/>
          <w:szCs w:val="28"/>
          <w:lang w:val="uk-UA"/>
        </w:rPr>
        <w:t xml:space="preserve">рівнів схильності до аборту на основі узагальнення результатів усіх використаних методик </w:t>
      </w:r>
      <w:r w:rsidRPr="00E04E40">
        <w:rPr>
          <w:rFonts w:ascii="Times New Roman" w:eastAsia="Times New Roman" w:hAnsi="Times New Roman" w:cs="Times New Roman"/>
          <w:sz w:val="28"/>
          <w:szCs w:val="28"/>
          <w:lang w:val="uk-UA"/>
        </w:rPr>
        <w:t>(рис. 2.</w:t>
      </w:r>
      <w:r w:rsidR="008E5EF0" w:rsidRPr="00E04E40">
        <w:rPr>
          <w:rFonts w:ascii="Times New Roman" w:eastAsia="Times New Roman" w:hAnsi="Times New Roman" w:cs="Times New Roman"/>
          <w:sz w:val="28"/>
          <w:szCs w:val="28"/>
          <w:lang w:val="uk-UA"/>
        </w:rPr>
        <w:t>4</w:t>
      </w:r>
      <w:r w:rsidRPr="00E04E40">
        <w:rPr>
          <w:rFonts w:ascii="Times New Roman" w:eastAsia="Times New Roman" w:hAnsi="Times New Roman" w:cs="Times New Roman"/>
          <w:sz w:val="28"/>
          <w:szCs w:val="28"/>
          <w:lang w:val="uk-UA"/>
        </w:rPr>
        <w:t xml:space="preserve">).  </w:t>
      </w:r>
    </w:p>
    <w:p w14:paraId="6B62F1B3" w14:textId="77777777" w:rsidR="008E5EF0" w:rsidRPr="00E04E40" w:rsidRDefault="008E5EF0" w:rsidP="008E5EF0">
      <w:pPr>
        <w:shd w:val="clear" w:color="auto" w:fill="FFFFFF"/>
        <w:spacing w:after="0" w:line="360" w:lineRule="auto"/>
        <w:ind w:firstLine="709"/>
        <w:jc w:val="center"/>
        <w:rPr>
          <w:rFonts w:ascii="Times New Roman" w:eastAsia="Calibri" w:hAnsi="Times New Roman" w:cs="Times New Roman"/>
          <w:color w:val="000000"/>
          <w:sz w:val="28"/>
          <w:szCs w:val="28"/>
          <w:lang w:val="uk-UA" w:eastAsia="ru-RU"/>
        </w:rPr>
      </w:pPr>
      <w:r w:rsidRPr="00E04E40">
        <w:rPr>
          <w:rFonts w:ascii="Times New Roman" w:eastAsia="Calibri" w:hAnsi="Times New Roman" w:cs="Times New Roman"/>
          <w:noProof/>
          <w:color w:val="000000"/>
          <w:sz w:val="28"/>
          <w:szCs w:val="28"/>
          <w:lang w:val="uk-UA" w:eastAsia="uk-UA"/>
        </w:rPr>
        <w:drawing>
          <wp:inline distT="0" distB="0" distL="0" distR="0" wp14:anchorId="65692F8B" wp14:editId="0F51C9F5">
            <wp:extent cx="5476875" cy="2686050"/>
            <wp:effectExtent l="0" t="0" r="9525" b="0"/>
            <wp:docPr id="1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2AD1CAA" w14:textId="77777777" w:rsidR="008E5EF0" w:rsidRPr="00E04E40" w:rsidRDefault="00E24195" w:rsidP="00E24195">
      <w:pPr>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eastAsia="ru-RU"/>
        </w:rPr>
        <w:t xml:space="preserve">Рис. 2.5. Результати дослідження </w:t>
      </w:r>
      <w:r w:rsidR="008E5EF0" w:rsidRPr="00E04E40">
        <w:rPr>
          <w:rFonts w:ascii="Times New Roman" w:eastAsia="Times New Roman" w:hAnsi="Times New Roman" w:cs="Times New Roman"/>
          <w:b/>
          <w:sz w:val="28"/>
          <w:szCs w:val="28"/>
          <w:lang w:val="uk-UA"/>
        </w:rPr>
        <w:t xml:space="preserve">рівнів схильності </w:t>
      </w:r>
    </w:p>
    <w:p w14:paraId="45E3C4B3" w14:textId="77777777" w:rsidR="00E24195" w:rsidRPr="00E04E40" w:rsidRDefault="008E5EF0" w:rsidP="00E24195">
      <w:pPr>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rPr>
        <w:t xml:space="preserve">вагітних жінок до аборту </w:t>
      </w:r>
      <w:r w:rsidR="00E24195" w:rsidRPr="00E04E40">
        <w:rPr>
          <w:rFonts w:ascii="Times New Roman" w:hAnsi="Times New Roman" w:cs="Times New Roman"/>
          <w:b/>
          <w:color w:val="000000"/>
          <w:sz w:val="28"/>
          <w:szCs w:val="28"/>
          <w:shd w:val="clear" w:color="auto" w:fill="FFFFFF"/>
          <w:lang w:val="uk-UA" w:eastAsia="ru-RU"/>
        </w:rPr>
        <w:t xml:space="preserve">(%) </w:t>
      </w:r>
    </w:p>
    <w:p w14:paraId="08035AC4" w14:textId="77777777" w:rsidR="00E47F58" w:rsidRPr="00E04E40" w:rsidRDefault="00E24195" w:rsidP="00E24195">
      <w:pPr>
        <w:spacing w:after="0" w:line="360" w:lineRule="auto"/>
        <w:ind w:firstLine="709"/>
        <w:jc w:val="both"/>
        <w:rPr>
          <w:rFonts w:ascii="Times New Roman" w:eastAsia="Times New Roman" w:hAnsi="Times New Roman" w:cs="Times New Roman"/>
          <w:sz w:val="28"/>
          <w:szCs w:val="28"/>
          <w:lang w:val="uk-UA" w:eastAsia="uk-UA"/>
        </w:rPr>
      </w:pPr>
      <w:r w:rsidRPr="00E04E40">
        <w:rPr>
          <w:rFonts w:ascii="Times New Roman" w:eastAsia="Times New Roman" w:hAnsi="Times New Roman" w:cs="Times New Roman"/>
          <w:sz w:val="28"/>
          <w:szCs w:val="28"/>
          <w:lang w:val="uk-UA" w:eastAsia="ru-RU"/>
        </w:rPr>
        <w:lastRenderedPageBreak/>
        <w:t xml:space="preserve">Аналізуючи результати </w:t>
      </w:r>
      <w:r w:rsidR="008E5EF0" w:rsidRPr="00E04E40">
        <w:rPr>
          <w:rFonts w:ascii="Times New Roman" w:eastAsia="Times New Roman" w:hAnsi="Times New Roman" w:cs="Times New Roman"/>
          <w:sz w:val="28"/>
          <w:szCs w:val="28"/>
          <w:lang w:val="uk-UA"/>
        </w:rPr>
        <w:t xml:space="preserve">рівнів схильності до аборту </w:t>
      </w:r>
      <w:r w:rsidRPr="00E04E40">
        <w:rPr>
          <w:rFonts w:ascii="Times New Roman" w:hAnsi="Times New Roman" w:cs="Times New Roman"/>
          <w:color w:val="000000"/>
          <w:sz w:val="28"/>
          <w:szCs w:val="28"/>
          <w:shd w:val="clear" w:color="auto" w:fill="FFFFFF"/>
          <w:lang w:val="uk-UA" w:eastAsia="ru-RU"/>
        </w:rPr>
        <w:t>у вагітних жінок</w:t>
      </w:r>
      <w:r w:rsidRPr="00E04E40">
        <w:rPr>
          <w:rFonts w:ascii="Times New Roman" w:eastAsia="Times New Roman" w:hAnsi="Times New Roman" w:cs="Times New Roman"/>
          <w:sz w:val="28"/>
          <w:szCs w:val="28"/>
          <w:lang w:val="uk-UA" w:eastAsia="ru-RU"/>
        </w:rPr>
        <w:t>, можна зробити висновок, що лише 3</w:t>
      </w:r>
      <w:r w:rsidR="00E47F58" w:rsidRPr="00E04E40">
        <w:rPr>
          <w:rFonts w:ascii="Times New Roman" w:eastAsia="Times New Roman" w:hAnsi="Times New Roman" w:cs="Times New Roman"/>
          <w:sz w:val="28"/>
          <w:szCs w:val="28"/>
          <w:lang w:val="uk-UA" w:eastAsia="ru-RU"/>
        </w:rPr>
        <w:t>8</w:t>
      </w:r>
      <w:r w:rsidRPr="00E04E40">
        <w:rPr>
          <w:rFonts w:ascii="Times New Roman" w:eastAsia="Times New Roman" w:hAnsi="Times New Roman" w:cs="Times New Roman"/>
          <w:sz w:val="28"/>
          <w:szCs w:val="28"/>
          <w:lang w:val="uk-UA" w:eastAsia="ru-RU"/>
        </w:rPr>
        <w:t xml:space="preserve">% </w:t>
      </w:r>
      <w:r w:rsidR="00E47F58" w:rsidRPr="00E04E40">
        <w:rPr>
          <w:rFonts w:ascii="Times New Roman" w:hAnsi="Times New Roman" w:cs="Times New Roman"/>
          <w:color w:val="000000"/>
          <w:sz w:val="28"/>
          <w:szCs w:val="28"/>
          <w:shd w:val="clear" w:color="auto" w:fill="FFFFFF"/>
          <w:lang w:val="uk-UA" w:eastAsia="ru-RU"/>
        </w:rPr>
        <w:t>вагітних жінок</w:t>
      </w:r>
      <w:r w:rsidR="00E47F58" w:rsidRPr="00E04E40">
        <w:rPr>
          <w:rFonts w:ascii="Times New Roman" w:eastAsia="Times New Roman" w:hAnsi="Times New Roman" w:cs="Times New Roman"/>
          <w:sz w:val="28"/>
          <w:szCs w:val="28"/>
          <w:lang w:val="uk-UA" w:eastAsia="ru-RU"/>
        </w:rPr>
        <w:t xml:space="preserve"> </w:t>
      </w:r>
      <w:r w:rsidRPr="00E04E40">
        <w:rPr>
          <w:rFonts w:ascii="Times New Roman" w:eastAsia="Times New Roman" w:hAnsi="Times New Roman" w:cs="Times New Roman"/>
          <w:sz w:val="28"/>
          <w:szCs w:val="28"/>
          <w:lang w:val="uk-UA" w:eastAsia="ru-RU"/>
        </w:rPr>
        <w:t xml:space="preserve">належать до </w:t>
      </w:r>
      <w:r w:rsidR="00E47F58" w:rsidRPr="00E04E40">
        <w:rPr>
          <w:rFonts w:ascii="Times New Roman" w:eastAsia="Times New Roman" w:hAnsi="Times New Roman" w:cs="Times New Roman"/>
          <w:sz w:val="28"/>
          <w:szCs w:val="28"/>
          <w:lang w:val="uk-UA" w:eastAsia="ru-RU"/>
        </w:rPr>
        <w:t xml:space="preserve">низького рівня </w:t>
      </w:r>
      <w:r w:rsidR="00E47F58" w:rsidRPr="00E04E40">
        <w:rPr>
          <w:rFonts w:ascii="Times New Roman" w:eastAsia="Times New Roman" w:hAnsi="Times New Roman" w:cs="Times New Roman"/>
          <w:sz w:val="28"/>
          <w:szCs w:val="28"/>
          <w:lang w:val="uk-UA"/>
        </w:rPr>
        <w:t>схильності до аборту</w:t>
      </w:r>
      <w:r w:rsidRPr="00E04E40">
        <w:rPr>
          <w:rFonts w:ascii="Times New Roman" w:eastAsia="Times New Roman" w:hAnsi="Times New Roman" w:cs="Times New Roman"/>
          <w:sz w:val="28"/>
          <w:szCs w:val="28"/>
          <w:lang w:val="uk-UA" w:eastAsia="uk-UA"/>
        </w:rPr>
        <w:t xml:space="preserve">. Аж </w:t>
      </w:r>
      <w:r w:rsidR="00E47F58" w:rsidRPr="00E04E40">
        <w:rPr>
          <w:rFonts w:ascii="Times New Roman" w:eastAsia="Times New Roman" w:hAnsi="Times New Roman" w:cs="Times New Roman"/>
          <w:sz w:val="28"/>
          <w:szCs w:val="28"/>
          <w:lang w:val="uk-UA" w:eastAsia="uk-UA"/>
        </w:rPr>
        <w:t>11</w:t>
      </w:r>
      <w:r w:rsidRPr="00E04E40">
        <w:rPr>
          <w:rFonts w:ascii="Times New Roman" w:eastAsia="Times New Roman" w:hAnsi="Times New Roman" w:cs="Times New Roman"/>
          <w:sz w:val="28"/>
          <w:szCs w:val="28"/>
          <w:lang w:val="uk-UA" w:eastAsia="uk-UA"/>
        </w:rPr>
        <w:t xml:space="preserve">% </w:t>
      </w:r>
      <w:r w:rsidR="00E47F58" w:rsidRPr="00E04E40">
        <w:rPr>
          <w:rFonts w:ascii="Times New Roman" w:eastAsia="Times New Roman" w:hAnsi="Times New Roman" w:cs="Times New Roman"/>
          <w:sz w:val="28"/>
          <w:szCs w:val="28"/>
          <w:lang w:val="uk-UA" w:eastAsia="uk-UA"/>
        </w:rPr>
        <w:t xml:space="preserve">вагітних </w:t>
      </w:r>
      <w:r w:rsidRPr="00E04E40">
        <w:rPr>
          <w:rFonts w:ascii="Times New Roman" w:eastAsia="Times New Roman" w:hAnsi="Times New Roman" w:cs="Times New Roman"/>
          <w:sz w:val="28"/>
          <w:szCs w:val="28"/>
          <w:lang w:val="uk-UA" w:eastAsia="uk-UA"/>
        </w:rPr>
        <w:t xml:space="preserve">жінок належать до </w:t>
      </w:r>
      <w:r w:rsidR="00E47F58" w:rsidRPr="00E04E40">
        <w:rPr>
          <w:rFonts w:ascii="Times New Roman" w:eastAsia="Times New Roman" w:hAnsi="Times New Roman" w:cs="Times New Roman"/>
          <w:sz w:val="28"/>
          <w:szCs w:val="28"/>
          <w:lang w:val="uk-UA" w:eastAsia="uk-UA"/>
        </w:rPr>
        <w:t xml:space="preserve">високого рівня </w:t>
      </w:r>
      <w:r w:rsidR="00E47F58" w:rsidRPr="00E04E40">
        <w:rPr>
          <w:rFonts w:ascii="Times New Roman" w:eastAsia="Times New Roman" w:hAnsi="Times New Roman" w:cs="Times New Roman"/>
          <w:sz w:val="28"/>
          <w:szCs w:val="28"/>
          <w:lang w:val="uk-UA"/>
        </w:rPr>
        <w:t>схильності до аборту, і 51</w:t>
      </w:r>
      <w:r w:rsidRPr="00E04E40">
        <w:rPr>
          <w:rFonts w:ascii="Times New Roman" w:eastAsia="Times New Roman" w:hAnsi="Times New Roman" w:cs="Times New Roman"/>
          <w:sz w:val="28"/>
          <w:szCs w:val="28"/>
          <w:lang w:val="uk-UA" w:eastAsia="uk-UA"/>
        </w:rPr>
        <w:t xml:space="preserve">% - до </w:t>
      </w:r>
      <w:r w:rsidR="00E47F58" w:rsidRPr="00E04E40">
        <w:rPr>
          <w:rFonts w:ascii="Times New Roman" w:eastAsia="Times New Roman" w:hAnsi="Times New Roman" w:cs="Times New Roman"/>
          <w:sz w:val="28"/>
          <w:szCs w:val="28"/>
          <w:lang w:val="uk-UA" w:eastAsia="uk-UA"/>
        </w:rPr>
        <w:t>середнього.</w:t>
      </w:r>
    </w:p>
    <w:p w14:paraId="6274CC43" w14:textId="16941D99" w:rsidR="00E24195" w:rsidRPr="00E04E40" w:rsidRDefault="00E24195" w:rsidP="00E47F58">
      <w:pPr>
        <w:spacing w:after="0" w:line="360" w:lineRule="auto"/>
        <w:ind w:firstLine="709"/>
        <w:jc w:val="both"/>
        <w:rPr>
          <w:rFonts w:ascii="Times New Roman" w:eastAsia="Times New Roman" w:hAnsi="Times New Roman" w:cs="Times New Roman"/>
          <w:sz w:val="28"/>
          <w:szCs w:val="28"/>
          <w:lang w:val="uk-UA" w:eastAsia="ru-RU"/>
        </w:rPr>
      </w:pPr>
      <w:r w:rsidRPr="00E04E40">
        <w:rPr>
          <w:rFonts w:ascii="Times New Roman" w:eastAsia="Calibri" w:hAnsi="Times New Roman" w:cs="Times New Roman"/>
          <w:color w:val="000000"/>
          <w:sz w:val="28"/>
          <w:szCs w:val="28"/>
          <w:lang w:val="uk-UA" w:eastAsia="ru-RU"/>
        </w:rPr>
        <w:t xml:space="preserve">Відтак, </w:t>
      </w:r>
      <w:r w:rsidR="00D94A0D" w:rsidRPr="00E04E40">
        <w:rPr>
          <w:rFonts w:ascii="Times New Roman" w:eastAsia="Calibri" w:hAnsi="Times New Roman" w:cs="Times New Roman"/>
          <w:color w:val="000000"/>
          <w:sz w:val="28"/>
          <w:szCs w:val="28"/>
          <w:lang w:val="uk-UA" w:eastAsia="ru-RU"/>
        </w:rPr>
        <w:t xml:space="preserve">емпірично доведено, що </w:t>
      </w:r>
      <w:r w:rsidR="00D94A0D" w:rsidRPr="00E04E40">
        <w:rPr>
          <w:rFonts w:ascii="Times New Roman" w:eastAsia="Times New Roman" w:hAnsi="Times New Roman" w:cs="Times New Roman"/>
          <w:sz w:val="28"/>
          <w:szCs w:val="28"/>
          <w:lang w:val="uk-UA" w:eastAsia="ru-RU"/>
        </w:rPr>
        <w:t xml:space="preserve">через несформованість свідомого ставлення до соціальної та психологічної ролі матері, </w:t>
      </w:r>
      <w:r w:rsidR="00D524BD" w:rsidRPr="00E04E40">
        <w:rPr>
          <w:rFonts w:ascii="Times New Roman" w:eastAsia="Times New Roman" w:hAnsi="Times New Roman" w:cs="Times New Roman"/>
          <w:sz w:val="28"/>
          <w:szCs w:val="28"/>
          <w:lang w:val="uk-UA" w:eastAsia="ru-RU"/>
        </w:rPr>
        <w:t>вагітні жінки</w:t>
      </w:r>
      <w:r w:rsidR="00D94A0D" w:rsidRPr="00E04E40">
        <w:rPr>
          <w:rFonts w:ascii="Times New Roman" w:eastAsia="Calibri" w:hAnsi="Times New Roman" w:cs="Times New Roman"/>
          <w:color w:val="000000"/>
          <w:sz w:val="28"/>
          <w:szCs w:val="28"/>
          <w:lang w:val="uk-UA"/>
        </w:rPr>
        <w:t xml:space="preserve"> </w:t>
      </w:r>
      <w:r w:rsidR="00D94A0D" w:rsidRPr="00E04E40">
        <w:rPr>
          <w:rFonts w:ascii="Times New Roman" w:eastAsia="Times New Roman" w:hAnsi="Times New Roman" w:cs="Times New Roman"/>
          <w:sz w:val="28"/>
          <w:szCs w:val="28"/>
          <w:lang w:val="uk-UA" w:eastAsia="ru-RU"/>
        </w:rPr>
        <w:t xml:space="preserve">не готові повністю присвятити час, увагу, підпорядкувати </w:t>
      </w:r>
      <w:r w:rsidR="1E276A01" w:rsidRPr="00E04E40">
        <w:rPr>
          <w:rFonts w:ascii="Times New Roman" w:eastAsia="Times New Roman" w:hAnsi="Times New Roman" w:cs="Times New Roman"/>
          <w:sz w:val="28"/>
          <w:szCs w:val="28"/>
          <w:lang w:val="uk-UA" w:eastAsia="ru-RU"/>
        </w:rPr>
        <w:t xml:space="preserve">власне </w:t>
      </w:r>
      <w:r w:rsidR="00D94A0D" w:rsidRPr="00E04E40">
        <w:rPr>
          <w:rFonts w:ascii="Times New Roman" w:eastAsia="Times New Roman" w:hAnsi="Times New Roman" w:cs="Times New Roman"/>
          <w:sz w:val="28"/>
          <w:szCs w:val="28"/>
          <w:lang w:val="uk-UA" w:eastAsia="ru-RU"/>
        </w:rPr>
        <w:t xml:space="preserve">життя народженню дитини. З іншого боку, </w:t>
      </w:r>
      <w:r w:rsidR="130B244D" w:rsidRPr="00E04E40">
        <w:rPr>
          <w:rFonts w:ascii="Times New Roman" w:eastAsia="Times New Roman" w:hAnsi="Times New Roman" w:cs="Times New Roman"/>
          <w:sz w:val="28"/>
          <w:szCs w:val="28"/>
          <w:lang w:val="uk-UA" w:eastAsia="ru-RU"/>
        </w:rPr>
        <w:t>в</w:t>
      </w:r>
      <w:r w:rsidR="00D94A0D" w:rsidRPr="00E04E40">
        <w:rPr>
          <w:rFonts w:ascii="Times New Roman" w:eastAsia="Times New Roman" w:hAnsi="Times New Roman" w:cs="Times New Roman"/>
          <w:sz w:val="28"/>
          <w:szCs w:val="28"/>
          <w:lang w:val="uk-UA" w:eastAsia="ru-RU"/>
        </w:rPr>
        <w:t xml:space="preserve"> </w:t>
      </w:r>
      <w:r w:rsidR="002B7FDD" w:rsidRPr="00E04E40">
        <w:rPr>
          <w:rFonts w:ascii="Times New Roman" w:eastAsia="Times New Roman" w:hAnsi="Times New Roman" w:cs="Times New Roman"/>
          <w:sz w:val="28"/>
          <w:szCs w:val="28"/>
          <w:lang w:val="uk-UA" w:eastAsia="ru-RU"/>
        </w:rPr>
        <w:t>вагітних жінок</w:t>
      </w:r>
      <w:r w:rsidR="00D94A0D" w:rsidRPr="00E04E40">
        <w:rPr>
          <w:rFonts w:ascii="Times New Roman" w:eastAsia="Times New Roman" w:hAnsi="Times New Roman" w:cs="Times New Roman"/>
          <w:sz w:val="28"/>
          <w:szCs w:val="28"/>
          <w:lang w:val="uk-UA"/>
        </w:rPr>
        <w:t xml:space="preserve"> спостерігається надмірна </w:t>
      </w:r>
      <w:r w:rsidR="00D94A0D" w:rsidRPr="00E04E40">
        <w:rPr>
          <w:rFonts w:ascii="Times New Roman" w:eastAsia="Times New Roman" w:hAnsi="Times New Roman" w:cs="Times New Roman"/>
          <w:sz w:val="28"/>
          <w:szCs w:val="28"/>
          <w:lang w:val="uk-UA" w:eastAsia="ru-RU"/>
        </w:rPr>
        <w:t xml:space="preserve">концентрація на майбутній дитині. </w:t>
      </w:r>
      <w:r w:rsidR="00D94A0D" w:rsidRPr="00E04E40">
        <w:rPr>
          <w:rFonts w:ascii="Times New Roman" w:eastAsia="Times New Roman" w:hAnsi="Times New Roman" w:cs="Times New Roman"/>
          <w:sz w:val="28"/>
          <w:szCs w:val="28"/>
          <w:lang w:val="uk-UA" w:eastAsia="uk-UA"/>
        </w:rPr>
        <w:t xml:space="preserve">У </w:t>
      </w:r>
      <w:r w:rsidR="002B7FDD" w:rsidRPr="00E04E40">
        <w:rPr>
          <w:rFonts w:ascii="Times New Roman" w:eastAsia="Times New Roman" w:hAnsi="Times New Roman" w:cs="Times New Roman"/>
          <w:sz w:val="28"/>
          <w:szCs w:val="28"/>
          <w:lang w:val="uk-UA" w:eastAsia="ru-RU"/>
        </w:rPr>
        <w:t>вагітних жінок</w:t>
      </w:r>
      <w:r w:rsidR="00D94A0D" w:rsidRPr="00E04E40">
        <w:rPr>
          <w:rFonts w:ascii="Times New Roman" w:eastAsia="Times New Roman" w:hAnsi="Times New Roman" w:cs="Times New Roman"/>
          <w:sz w:val="28"/>
          <w:szCs w:val="28"/>
          <w:lang w:val="uk-UA"/>
        </w:rPr>
        <w:t xml:space="preserve"> спостерігається </w:t>
      </w:r>
      <w:r w:rsidRPr="00E04E40">
        <w:rPr>
          <w:rFonts w:ascii="Times New Roman" w:eastAsia="Times New Roman" w:hAnsi="Times New Roman" w:cs="Times New Roman"/>
          <w:sz w:val="28"/>
          <w:szCs w:val="28"/>
          <w:lang w:val="uk-UA"/>
        </w:rPr>
        <w:t xml:space="preserve">також </w:t>
      </w:r>
      <w:r w:rsidR="00D94A0D" w:rsidRPr="00E04E40">
        <w:rPr>
          <w:rFonts w:ascii="Times New Roman" w:eastAsia="Times New Roman" w:hAnsi="Times New Roman" w:cs="Times New Roman"/>
          <w:sz w:val="28"/>
          <w:szCs w:val="28"/>
          <w:lang w:val="uk-UA" w:eastAsia="uk-UA"/>
        </w:rPr>
        <w:t xml:space="preserve">гіперпротекція, підвищена моральна відповідальність. </w:t>
      </w:r>
      <w:r w:rsidR="00E47F58" w:rsidRPr="00E04E40">
        <w:rPr>
          <w:rFonts w:ascii="Times New Roman" w:eastAsia="Times New Roman" w:hAnsi="Times New Roman" w:cs="Times New Roman"/>
          <w:sz w:val="28"/>
          <w:szCs w:val="28"/>
          <w:lang w:val="uk-UA" w:eastAsia="ru-RU"/>
        </w:rPr>
        <w:t xml:space="preserve">Також виявлено значну кількість </w:t>
      </w:r>
      <w:r w:rsidR="00E47F58" w:rsidRPr="00E04E40">
        <w:rPr>
          <w:rFonts w:ascii="Times New Roman" w:hAnsi="Times New Roman" w:cs="Times New Roman"/>
          <w:color w:val="000000"/>
          <w:sz w:val="28"/>
          <w:szCs w:val="28"/>
          <w:shd w:val="clear" w:color="auto" w:fill="FFFFFF"/>
          <w:lang w:val="uk-UA" w:eastAsia="ru-RU"/>
        </w:rPr>
        <w:t>вагітних жінок, які</w:t>
      </w:r>
      <w:r w:rsidR="00E47F58" w:rsidRPr="00E04E40">
        <w:rPr>
          <w:rFonts w:ascii="Times New Roman" w:eastAsia="Times New Roman" w:hAnsi="Times New Roman" w:cs="Times New Roman"/>
          <w:sz w:val="28"/>
          <w:szCs w:val="28"/>
          <w:lang w:val="uk-UA" w:eastAsia="ru-RU"/>
        </w:rPr>
        <w:t xml:space="preserve"> належать до високого і середнього рівнів </w:t>
      </w:r>
      <w:r w:rsidR="00E47F58" w:rsidRPr="00E04E40">
        <w:rPr>
          <w:rFonts w:ascii="Times New Roman" w:eastAsia="Times New Roman" w:hAnsi="Times New Roman" w:cs="Times New Roman"/>
          <w:sz w:val="28"/>
          <w:szCs w:val="28"/>
          <w:lang w:val="uk-UA"/>
        </w:rPr>
        <w:t>схильності до аборту</w:t>
      </w:r>
      <w:r w:rsidR="00E47F58" w:rsidRPr="00E04E40">
        <w:rPr>
          <w:rFonts w:ascii="Times New Roman" w:eastAsia="Times New Roman" w:hAnsi="Times New Roman" w:cs="Times New Roman"/>
          <w:sz w:val="28"/>
          <w:szCs w:val="28"/>
          <w:lang w:val="uk-UA" w:eastAsia="uk-UA"/>
        </w:rPr>
        <w:t xml:space="preserve">. </w:t>
      </w:r>
      <w:r w:rsidR="00D94A0D" w:rsidRPr="00E04E40">
        <w:rPr>
          <w:rFonts w:ascii="Times New Roman" w:eastAsia="Times New Roman" w:hAnsi="Times New Roman" w:cs="Times New Roman"/>
          <w:sz w:val="28"/>
          <w:szCs w:val="28"/>
          <w:lang w:val="uk-UA" w:eastAsia="ru-RU"/>
        </w:rPr>
        <w:t xml:space="preserve">Отримані дані свідчать про невисокий рівень готовності </w:t>
      </w:r>
      <w:r w:rsidR="002B7FDD" w:rsidRPr="00E04E40">
        <w:rPr>
          <w:rFonts w:ascii="Times New Roman" w:eastAsia="Times New Roman" w:hAnsi="Times New Roman" w:cs="Times New Roman"/>
          <w:sz w:val="28"/>
          <w:szCs w:val="28"/>
          <w:lang w:val="uk-UA"/>
        </w:rPr>
        <w:t>вагітних жінок</w:t>
      </w:r>
      <w:r w:rsidR="00D94A0D" w:rsidRPr="00E04E40">
        <w:rPr>
          <w:rFonts w:ascii="Times New Roman" w:eastAsia="Times New Roman" w:hAnsi="Times New Roman" w:cs="Times New Roman"/>
          <w:sz w:val="28"/>
          <w:szCs w:val="28"/>
          <w:lang w:val="uk-UA"/>
        </w:rPr>
        <w:t xml:space="preserve"> </w:t>
      </w:r>
      <w:r w:rsidR="00D94A0D" w:rsidRPr="00E04E40">
        <w:rPr>
          <w:rFonts w:ascii="Times New Roman" w:eastAsia="Times New Roman" w:hAnsi="Times New Roman" w:cs="Times New Roman"/>
          <w:sz w:val="28"/>
          <w:szCs w:val="28"/>
          <w:lang w:val="uk-UA" w:eastAsia="ru-RU"/>
        </w:rPr>
        <w:t>до материнства</w:t>
      </w:r>
      <w:r w:rsidR="00E47F58" w:rsidRPr="00E04E40">
        <w:rPr>
          <w:rFonts w:ascii="Times New Roman" w:eastAsia="Times New Roman" w:hAnsi="Times New Roman" w:cs="Times New Roman"/>
          <w:sz w:val="28"/>
          <w:szCs w:val="28"/>
          <w:lang w:val="uk-UA" w:eastAsia="ru-RU"/>
        </w:rPr>
        <w:t xml:space="preserve"> та істотну їх </w:t>
      </w:r>
      <w:r w:rsidR="00E47F58" w:rsidRPr="00E04E40">
        <w:rPr>
          <w:rFonts w:ascii="Times New Roman" w:eastAsia="Times New Roman" w:hAnsi="Times New Roman" w:cs="Times New Roman"/>
          <w:sz w:val="28"/>
          <w:szCs w:val="28"/>
          <w:lang w:val="uk-UA"/>
        </w:rPr>
        <w:t>схильність до аборту</w:t>
      </w:r>
      <w:r w:rsidR="00D94A0D" w:rsidRPr="00E04E40">
        <w:rPr>
          <w:rFonts w:ascii="Times New Roman" w:eastAsia="Times New Roman" w:hAnsi="Times New Roman" w:cs="Times New Roman"/>
          <w:sz w:val="28"/>
          <w:szCs w:val="28"/>
          <w:lang w:val="uk-UA" w:eastAsia="ru-RU"/>
        </w:rPr>
        <w:t xml:space="preserve">, що </w:t>
      </w:r>
      <w:r w:rsidRPr="00E04E40">
        <w:rPr>
          <w:rFonts w:ascii="Times New Roman" w:eastAsia="Times New Roman" w:hAnsi="Times New Roman" w:cs="Times New Roman"/>
          <w:sz w:val="28"/>
          <w:szCs w:val="28"/>
          <w:lang w:val="uk-UA" w:eastAsia="ru-RU"/>
        </w:rPr>
        <w:t>спричинює розробку відповідної профілактичної програми.</w:t>
      </w:r>
    </w:p>
    <w:p w14:paraId="02F2C34E" w14:textId="77777777" w:rsidR="00D94A0D" w:rsidRPr="00E04E40" w:rsidRDefault="00D94A0D" w:rsidP="00D94A0D">
      <w:pPr>
        <w:suppressAutoHyphens/>
        <w:spacing w:after="0" w:line="360" w:lineRule="auto"/>
        <w:jc w:val="center"/>
        <w:rPr>
          <w:rFonts w:ascii="Times New Roman" w:eastAsia="Times New Roman" w:hAnsi="Times New Roman" w:cs="Times New Roman"/>
          <w:b/>
          <w:caps/>
          <w:sz w:val="28"/>
          <w:szCs w:val="28"/>
          <w:lang w:val="uk-UA" w:eastAsia="ru-RU"/>
        </w:rPr>
      </w:pPr>
    </w:p>
    <w:p w14:paraId="680A4E5D" w14:textId="77777777" w:rsidR="00D94A0D" w:rsidRPr="00E04E40" w:rsidRDefault="00D94A0D" w:rsidP="00D94A0D">
      <w:pPr>
        <w:suppressAutoHyphens/>
        <w:spacing w:after="0" w:line="360" w:lineRule="auto"/>
        <w:jc w:val="center"/>
        <w:rPr>
          <w:rFonts w:ascii="Times New Roman" w:eastAsia="Times New Roman" w:hAnsi="Times New Roman" w:cs="Times New Roman"/>
          <w:b/>
          <w:caps/>
          <w:sz w:val="28"/>
          <w:szCs w:val="28"/>
          <w:lang w:val="uk-UA" w:eastAsia="ru-RU"/>
        </w:rPr>
      </w:pPr>
    </w:p>
    <w:p w14:paraId="7E1CAD9D" w14:textId="77777777" w:rsidR="00012578" w:rsidRPr="00E04E40" w:rsidRDefault="00030D3F" w:rsidP="00012578">
      <w:pPr>
        <w:suppressAutoHyphens/>
        <w:spacing w:after="0" w:line="360" w:lineRule="auto"/>
        <w:jc w:val="center"/>
        <w:rPr>
          <w:rFonts w:ascii="Times New Roman" w:eastAsia="Times New Roman" w:hAnsi="Times New Roman" w:cs="Times New Roman"/>
          <w:b/>
          <w:caps/>
          <w:sz w:val="28"/>
          <w:szCs w:val="28"/>
          <w:lang w:val="uk-UA" w:eastAsia="ru-RU"/>
        </w:rPr>
      </w:pPr>
      <w:r w:rsidRPr="00E04E40">
        <w:rPr>
          <w:rFonts w:ascii="Times New Roman" w:eastAsia="Times New Roman" w:hAnsi="Times New Roman" w:cs="Times New Roman"/>
          <w:b/>
          <w:bCs/>
          <w:iCs/>
          <w:sz w:val="28"/>
          <w:szCs w:val="24"/>
          <w:lang w:val="uk-UA" w:eastAsia="ru-RU"/>
        </w:rPr>
        <w:t>Висновки до розділу 2</w:t>
      </w:r>
    </w:p>
    <w:p w14:paraId="5D22B18C" w14:textId="721740A4" w:rsidR="00C52B43" w:rsidRPr="00E04E40" w:rsidRDefault="00C52B43" w:rsidP="00C52B43">
      <w:pPr>
        <w:spacing w:after="0" w:line="360" w:lineRule="auto"/>
        <w:ind w:firstLine="709"/>
        <w:jc w:val="both"/>
        <w:rPr>
          <w:rFonts w:ascii="Times New Roman" w:eastAsia="Times New Roman" w:hAnsi="Times New Roman" w:cs="Times New Roman"/>
          <w:sz w:val="28"/>
          <w:szCs w:val="28"/>
          <w:lang w:val="uk-UA"/>
        </w:rPr>
      </w:pPr>
      <w:r w:rsidRPr="11784D63">
        <w:rPr>
          <w:rFonts w:ascii="Times New Roman" w:eastAsia="Times New Roman" w:hAnsi="Times New Roman" w:cs="Times New Roman"/>
          <w:sz w:val="28"/>
          <w:szCs w:val="28"/>
          <w:lang w:val="uk-UA" w:eastAsia="ru-RU"/>
        </w:rPr>
        <w:t>Емпірично досліджено соціально-психологічні чинники абортів.</w:t>
      </w:r>
      <w:r w:rsidRPr="00E04E40">
        <w:rPr>
          <w:rFonts w:ascii="Times New Roman" w:eastAsia="Calibri" w:hAnsi="Times New Roman" w:cs="Times New Roman"/>
          <w:sz w:val="28"/>
          <w:szCs w:val="28"/>
          <w:lang w:val="uk-UA"/>
        </w:rPr>
        <w:t xml:space="preserve"> Низку соціально-психологічних чинників абортів досліджено за допомогою </w:t>
      </w:r>
      <w:r w:rsidRPr="00E04E40">
        <w:rPr>
          <w:rFonts w:ascii="Times New Roman" w:hAnsi="Times New Roman" w:cs="Times New Roman"/>
          <w:snapToGrid w:val="0"/>
          <w:sz w:val="28"/>
          <w:szCs w:val="28"/>
          <w:lang w:val="uk-UA"/>
        </w:rPr>
        <w:t>методики діагностики спрямованості особистості Б. Басса (орієнтаційної анкети), а</w:t>
      </w:r>
      <w:r w:rsidRPr="00E04E40">
        <w:rPr>
          <w:rFonts w:ascii="Times New Roman" w:eastAsia="Times New Roman" w:hAnsi="Times New Roman" w:cs="Times New Roman"/>
          <w:sz w:val="28"/>
          <w:szCs w:val="28"/>
          <w:lang w:val="uk-UA" w:eastAsia="uk-UA"/>
        </w:rPr>
        <w:t xml:space="preserve">нкети «Моє </w:t>
      </w:r>
      <w:r w:rsidR="6B580E8D" w:rsidRPr="00E04E40">
        <w:rPr>
          <w:rFonts w:ascii="Times New Roman" w:eastAsia="Times New Roman" w:hAnsi="Times New Roman" w:cs="Times New Roman"/>
          <w:sz w:val="28"/>
          <w:szCs w:val="28"/>
          <w:lang w:val="uk-UA" w:eastAsia="uk-UA"/>
        </w:rPr>
        <w:t xml:space="preserve">відношення </w:t>
      </w:r>
      <w:r w:rsidRPr="00E04E40">
        <w:rPr>
          <w:rFonts w:ascii="Times New Roman" w:eastAsia="Times New Roman" w:hAnsi="Times New Roman" w:cs="Times New Roman"/>
          <w:sz w:val="28"/>
          <w:szCs w:val="28"/>
          <w:lang w:val="uk-UA" w:eastAsia="uk-UA"/>
        </w:rPr>
        <w:t xml:space="preserve">до дитини», </w:t>
      </w:r>
      <w:r w:rsidRPr="00E04E40">
        <w:rPr>
          <w:rFonts w:ascii="Times New Roman" w:eastAsia="Times New Roman" w:hAnsi="Times New Roman" w:cs="Times New Roman"/>
          <w:sz w:val="28"/>
          <w:szCs w:val="28"/>
          <w:lang w:val="uk-UA"/>
        </w:rPr>
        <w:t>тесту «PARI» – «Батьківсько-дитячі в</w:t>
      </w:r>
      <w:r w:rsidR="545FFB5A" w:rsidRPr="00E04E40">
        <w:rPr>
          <w:rFonts w:ascii="Times New Roman" w:eastAsia="Times New Roman" w:hAnsi="Times New Roman" w:cs="Times New Roman"/>
          <w:sz w:val="28"/>
          <w:szCs w:val="28"/>
          <w:lang w:val="uk-UA"/>
        </w:rPr>
        <w:t>заємини</w:t>
      </w:r>
      <w:r w:rsidRPr="00E04E40">
        <w:rPr>
          <w:rFonts w:ascii="Times New Roman" w:eastAsia="Times New Roman" w:hAnsi="Times New Roman" w:cs="Times New Roman"/>
          <w:sz w:val="28"/>
          <w:szCs w:val="28"/>
          <w:lang w:val="uk-UA"/>
        </w:rPr>
        <w:t>»,</w:t>
      </w:r>
      <w:r w:rsidRPr="00E04E40">
        <w:rPr>
          <w:rFonts w:ascii="Times New Roman" w:eastAsia="Times New Roman" w:hAnsi="Times New Roman" w:cs="Times New Roman"/>
          <w:color w:val="000000" w:themeColor="text1"/>
          <w:spacing w:val="-4"/>
          <w:sz w:val="28"/>
          <w:szCs w:val="28"/>
          <w:lang w:val="uk-UA" w:eastAsia="ru-RU"/>
        </w:rPr>
        <w:t xml:space="preserve"> методики «Рольові очікування </w:t>
      </w:r>
      <w:r w:rsidR="4B1AF743" w:rsidRPr="00E04E40">
        <w:rPr>
          <w:rFonts w:ascii="Times New Roman" w:eastAsia="Times New Roman" w:hAnsi="Times New Roman" w:cs="Times New Roman"/>
          <w:color w:val="000000" w:themeColor="text1"/>
          <w:spacing w:val="-4"/>
          <w:sz w:val="28"/>
          <w:szCs w:val="28"/>
          <w:lang w:val="uk-UA" w:eastAsia="ru-RU"/>
        </w:rPr>
        <w:t>й</w:t>
      </w:r>
      <w:r w:rsidRPr="00E04E40">
        <w:rPr>
          <w:rFonts w:ascii="Times New Roman" w:eastAsia="Times New Roman" w:hAnsi="Times New Roman" w:cs="Times New Roman"/>
          <w:color w:val="000000" w:themeColor="text1"/>
          <w:spacing w:val="-4"/>
          <w:sz w:val="28"/>
          <w:szCs w:val="28"/>
          <w:lang w:val="uk-UA" w:eastAsia="ru-RU"/>
        </w:rPr>
        <w:t xml:space="preserve"> домагання у шлюбі (РОД)» </w:t>
      </w:r>
      <w:r w:rsidR="4A606D4B" w:rsidRPr="00E04E40">
        <w:rPr>
          <w:rFonts w:ascii="Times New Roman" w:eastAsia="Times New Roman" w:hAnsi="Times New Roman" w:cs="Times New Roman"/>
          <w:color w:val="000000" w:themeColor="text1"/>
          <w:spacing w:val="-4"/>
          <w:sz w:val="28"/>
          <w:szCs w:val="28"/>
          <w:lang w:val="uk-UA" w:eastAsia="ru-RU"/>
        </w:rPr>
        <w:t>і</w:t>
      </w:r>
      <w:r w:rsidRPr="00E04E40">
        <w:rPr>
          <w:rFonts w:ascii="Times New Roman" w:eastAsia="Times New Roman" w:hAnsi="Times New Roman" w:cs="Times New Roman"/>
          <w:color w:val="000000" w:themeColor="text1"/>
          <w:spacing w:val="-4"/>
          <w:sz w:val="28"/>
          <w:szCs w:val="28"/>
          <w:lang w:val="uk-UA" w:eastAsia="ru-RU"/>
        </w:rPr>
        <w:t xml:space="preserve"> т</w:t>
      </w:r>
      <w:r w:rsidRPr="00E04E40">
        <w:rPr>
          <w:rFonts w:ascii="Times New Roman" w:hAnsi="Times New Roman" w:cs="Times New Roman"/>
          <w:color w:val="000000" w:themeColor="text1"/>
          <w:sz w:val="28"/>
          <w:szCs w:val="28"/>
          <w:lang w:val="uk-UA" w:eastAsia="ru-RU"/>
        </w:rPr>
        <w:t xml:space="preserve">есту ставлень вагітної І. Добрякова, які </w:t>
      </w:r>
      <w:r w:rsidRPr="00E04E40">
        <w:rPr>
          <w:rFonts w:ascii="Times New Roman" w:eastAsia="Calibri" w:hAnsi="Times New Roman" w:cs="Times New Roman"/>
          <w:sz w:val="28"/>
          <w:szCs w:val="28"/>
          <w:lang w:val="uk-UA"/>
        </w:rPr>
        <w:t xml:space="preserve">є достатньо надійними, валідними та адаптованими для емпіричного дослідження </w:t>
      </w:r>
      <w:r w:rsidRPr="00E04E40">
        <w:rPr>
          <w:rFonts w:ascii="Times New Roman" w:eastAsia="Calibri" w:hAnsi="Times New Roman" w:cs="Times New Roman"/>
          <w:color w:val="000000"/>
          <w:sz w:val="28"/>
          <w:szCs w:val="28"/>
          <w:lang w:val="uk-UA"/>
        </w:rPr>
        <w:t>соціально-психологічних чинників абортів</w:t>
      </w:r>
      <w:r w:rsidRPr="00E04E40">
        <w:rPr>
          <w:rFonts w:ascii="Times New Roman" w:eastAsia="Calibri" w:hAnsi="Times New Roman" w:cs="Times New Roman"/>
          <w:sz w:val="28"/>
          <w:szCs w:val="28"/>
          <w:lang w:val="uk-UA"/>
        </w:rPr>
        <w:t>.</w:t>
      </w:r>
      <w:r w:rsidRPr="00E04E40">
        <w:rPr>
          <w:rFonts w:ascii="Times New Roman" w:eastAsia="Times New Roman" w:hAnsi="Times New Roman" w:cs="Times New Roman"/>
          <w:sz w:val="28"/>
          <w:szCs w:val="28"/>
          <w:lang w:val="uk-UA"/>
        </w:rPr>
        <w:t xml:space="preserve"> На основі узагальнення результатів усіх використаних методик виявлено рівні схильності </w:t>
      </w:r>
      <w:r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rPr>
        <w:t xml:space="preserve"> до аборту.  </w:t>
      </w:r>
    </w:p>
    <w:p w14:paraId="2C53B823" w14:textId="66A08985" w:rsidR="00C52B43" w:rsidRPr="00E04E40" w:rsidRDefault="00C52B43" w:rsidP="11784D63">
      <w:pPr>
        <w:spacing w:after="0" w:line="360" w:lineRule="auto"/>
        <w:ind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t xml:space="preserve">Аналізуючи результати </w:t>
      </w:r>
      <w:r w:rsidRPr="00E04E40">
        <w:rPr>
          <w:rFonts w:ascii="Times New Roman" w:eastAsia="Times New Roman" w:hAnsi="Times New Roman" w:cs="Times New Roman"/>
          <w:sz w:val="28"/>
          <w:szCs w:val="28"/>
          <w:lang w:val="uk-UA"/>
        </w:rPr>
        <w:t xml:space="preserve">рівнів схильності до аборту </w:t>
      </w:r>
      <w:r w:rsidRPr="00E04E40">
        <w:rPr>
          <w:rFonts w:ascii="Times New Roman" w:hAnsi="Times New Roman" w:cs="Times New Roman"/>
          <w:color w:val="000000"/>
          <w:sz w:val="28"/>
          <w:szCs w:val="28"/>
          <w:shd w:val="clear" w:color="auto" w:fill="FFFFFF"/>
          <w:lang w:val="uk-UA" w:eastAsia="ru-RU"/>
        </w:rPr>
        <w:t>у вагітних жінок</w:t>
      </w:r>
      <w:r w:rsidRPr="00E04E40">
        <w:rPr>
          <w:rFonts w:ascii="Times New Roman" w:eastAsia="Times New Roman" w:hAnsi="Times New Roman" w:cs="Times New Roman"/>
          <w:sz w:val="28"/>
          <w:szCs w:val="28"/>
          <w:lang w:val="uk-UA" w:eastAsia="ru-RU"/>
        </w:rPr>
        <w:t xml:space="preserve">, можна зробити висновок, що лише 38% </w:t>
      </w:r>
      <w:r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eastAsia="ru-RU"/>
        </w:rPr>
        <w:t xml:space="preserve"> належать до низького рівня </w:t>
      </w:r>
      <w:r w:rsidRPr="00E04E40">
        <w:rPr>
          <w:rFonts w:ascii="Times New Roman" w:eastAsia="Times New Roman" w:hAnsi="Times New Roman" w:cs="Times New Roman"/>
          <w:sz w:val="28"/>
          <w:szCs w:val="28"/>
          <w:lang w:val="uk-UA"/>
        </w:rPr>
        <w:t>схильності до аборту</w:t>
      </w:r>
      <w:r w:rsidRPr="00E04E40">
        <w:rPr>
          <w:rFonts w:ascii="Times New Roman" w:eastAsia="Times New Roman" w:hAnsi="Times New Roman" w:cs="Times New Roman"/>
          <w:sz w:val="28"/>
          <w:szCs w:val="28"/>
          <w:lang w:val="uk-UA" w:eastAsia="uk-UA"/>
        </w:rPr>
        <w:t xml:space="preserve">. Аж 11% вагітних жінок належать до високого рівня </w:t>
      </w:r>
      <w:r w:rsidRPr="00E04E40">
        <w:rPr>
          <w:rFonts w:ascii="Times New Roman" w:eastAsia="Times New Roman" w:hAnsi="Times New Roman" w:cs="Times New Roman"/>
          <w:sz w:val="28"/>
          <w:szCs w:val="28"/>
          <w:lang w:val="uk-UA"/>
        </w:rPr>
        <w:t>схильності до аборту, і 51</w:t>
      </w:r>
      <w:r w:rsidRPr="00E04E40">
        <w:rPr>
          <w:rFonts w:ascii="Times New Roman" w:eastAsia="Times New Roman" w:hAnsi="Times New Roman" w:cs="Times New Roman"/>
          <w:sz w:val="28"/>
          <w:szCs w:val="28"/>
          <w:lang w:val="uk-UA" w:eastAsia="uk-UA"/>
        </w:rPr>
        <w:t>% жінок – до середнього.</w:t>
      </w:r>
      <w:r w:rsidRPr="00E04E40">
        <w:rPr>
          <w:rFonts w:ascii="Times New Roman" w:eastAsia="Calibri" w:hAnsi="Times New Roman" w:cs="Times New Roman"/>
          <w:color w:val="000000"/>
          <w:sz w:val="28"/>
          <w:szCs w:val="28"/>
          <w:lang w:val="uk-UA" w:eastAsia="ru-RU"/>
        </w:rPr>
        <w:t xml:space="preserve"> Доведено, що </w:t>
      </w:r>
      <w:r w:rsidRPr="00E04E40">
        <w:rPr>
          <w:rFonts w:ascii="Times New Roman" w:eastAsia="Times New Roman" w:hAnsi="Times New Roman" w:cs="Times New Roman"/>
          <w:sz w:val="28"/>
          <w:szCs w:val="28"/>
          <w:lang w:val="uk-UA" w:eastAsia="ru-RU"/>
        </w:rPr>
        <w:t xml:space="preserve">через несформованість свідомого ставлення до соціальної та психологічної ролі </w:t>
      </w:r>
      <w:r w:rsidRPr="00E04E40">
        <w:rPr>
          <w:rFonts w:ascii="Times New Roman" w:eastAsia="Times New Roman" w:hAnsi="Times New Roman" w:cs="Times New Roman"/>
          <w:sz w:val="28"/>
          <w:szCs w:val="28"/>
          <w:lang w:val="uk-UA" w:eastAsia="ru-RU"/>
        </w:rPr>
        <w:lastRenderedPageBreak/>
        <w:t>матері, вагітні жінки</w:t>
      </w:r>
      <w:r w:rsidRPr="00E04E40">
        <w:rPr>
          <w:rFonts w:ascii="Times New Roman" w:eastAsia="Calibri" w:hAnsi="Times New Roman" w:cs="Times New Roman"/>
          <w:color w:val="000000"/>
          <w:sz w:val="28"/>
          <w:szCs w:val="28"/>
          <w:lang w:val="uk-UA"/>
        </w:rPr>
        <w:t xml:space="preserve"> </w:t>
      </w:r>
      <w:r w:rsidRPr="00E04E40">
        <w:rPr>
          <w:rFonts w:ascii="Times New Roman" w:eastAsia="Times New Roman" w:hAnsi="Times New Roman" w:cs="Times New Roman"/>
          <w:sz w:val="28"/>
          <w:szCs w:val="28"/>
          <w:lang w:val="uk-UA" w:eastAsia="ru-RU"/>
        </w:rPr>
        <w:t xml:space="preserve">не готові повністю присвятити час, увагу, підпорядкувати </w:t>
      </w:r>
      <w:r w:rsidR="346AC1FC" w:rsidRPr="11784D63">
        <w:rPr>
          <w:rFonts w:ascii="Times New Roman" w:eastAsia="Times New Roman" w:hAnsi="Times New Roman" w:cs="Times New Roman"/>
          <w:sz w:val="28"/>
          <w:szCs w:val="28"/>
          <w:lang w:val="uk-UA" w:eastAsia="ru-RU"/>
        </w:rPr>
        <w:t xml:space="preserve">власне </w:t>
      </w:r>
      <w:r w:rsidRPr="00E04E40">
        <w:rPr>
          <w:rFonts w:ascii="Times New Roman" w:eastAsia="Times New Roman" w:hAnsi="Times New Roman" w:cs="Times New Roman"/>
          <w:sz w:val="28"/>
          <w:szCs w:val="28"/>
          <w:lang w:val="uk-UA" w:eastAsia="ru-RU"/>
        </w:rPr>
        <w:t xml:space="preserve">життя народженню дитини. З іншого боку, </w:t>
      </w:r>
      <w:r w:rsidR="22A6E413" w:rsidRPr="00E04E40">
        <w:rPr>
          <w:rFonts w:ascii="Times New Roman" w:eastAsia="Times New Roman" w:hAnsi="Times New Roman" w:cs="Times New Roman"/>
          <w:sz w:val="28"/>
          <w:szCs w:val="28"/>
          <w:lang w:val="uk-UA" w:eastAsia="ru-RU"/>
        </w:rPr>
        <w:t>в</w:t>
      </w:r>
      <w:r w:rsidRPr="00E04E40">
        <w:rPr>
          <w:rFonts w:ascii="Times New Roman" w:eastAsia="Times New Roman" w:hAnsi="Times New Roman" w:cs="Times New Roman"/>
          <w:sz w:val="28"/>
          <w:szCs w:val="28"/>
          <w:lang w:val="uk-UA" w:eastAsia="ru-RU"/>
        </w:rPr>
        <w:t xml:space="preserve"> вагітних жінок</w:t>
      </w:r>
      <w:r w:rsidRPr="00E04E40">
        <w:rPr>
          <w:rFonts w:ascii="Times New Roman" w:eastAsia="Times New Roman" w:hAnsi="Times New Roman" w:cs="Times New Roman"/>
          <w:sz w:val="28"/>
          <w:szCs w:val="28"/>
          <w:lang w:val="uk-UA"/>
        </w:rPr>
        <w:t xml:space="preserve"> спостерігається надмірна </w:t>
      </w:r>
      <w:r w:rsidRPr="00E04E40">
        <w:rPr>
          <w:rFonts w:ascii="Times New Roman" w:eastAsia="Times New Roman" w:hAnsi="Times New Roman" w:cs="Times New Roman"/>
          <w:sz w:val="28"/>
          <w:szCs w:val="28"/>
          <w:lang w:val="uk-UA" w:eastAsia="ru-RU"/>
        </w:rPr>
        <w:t>концентрація на майбутній дитині,</w:t>
      </w:r>
      <w:r w:rsidRPr="00E04E40">
        <w:rPr>
          <w:rFonts w:ascii="Times New Roman" w:eastAsia="Times New Roman" w:hAnsi="Times New Roman" w:cs="Times New Roman"/>
          <w:sz w:val="28"/>
          <w:szCs w:val="28"/>
          <w:lang w:val="uk-UA"/>
        </w:rPr>
        <w:t xml:space="preserve"> </w:t>
      </w:r>
      <w:r w:rsidRPr="00E04E40">
        <w:rPr>
          <w:rFonts w:ascii="Times New Roman" w:eastAsia="Times New Roman" w:hAnsi="Times New Roman" w:cs="Times New Roman"/>
          <w:sz w:val="28"/>
          <w:szCs w:val="28"/>
          <w:lang w:val="uk-UA" w:eastAsia="uk-UA"/>
        </w:rPr>
        <w:t xml:space="preserve">гіперпротекція та підвищена моральна відповідальність. </w:t>
      </w:r>
      <w:r w:rsidRPr="00E04E40">
        <w:rPr>
          <w:rFonts w:ascii="Times New Roman" w:eastAsia="Times New Roman" w:hAnsi="Times New Roman" w:cs="Times New Roman"/>
          <w:sz w:val="28"/>
          <w:szCs w:val="28"/>
          <w:lang w:val="uk-UA" w:eastAsia="ru-RU"/>
        </w:rPr>
        <w:t xml:space="preserve">Отримані дані свідчать про невисокий рівень готовності </w:t>
      </w:r>
      <w:r w:rsidRPr="00E04E40">
        <w:rPr>
          <w:rFonts w:ascii="Times New Roman" w:eastAsia="Times New Roman" w:hAnsi="Times New Roman" w:cs="Times New Roman"/>
          <w:sz w:val="28"/>
          <w:szCs w:val="28"/>
          <w:lang w:val="uk-UA"/>
        </w:rPr>
        <w:t xml:space="preserve">вагітних жінок </w:t>
      </w:r>
      <w:r w:rsidRPr="00E04E40">
        <w:rPr>
          <w:rFonts w:ascii="Times New Roman" w:eastAsia="Times New Roman" w:hAnsi="Times New Roman" w:cs="Times New Roman"/>
          <w:sz w:val="28"/>
          <w:szCs w:val="28"/>
          <w:lang w:val="uk-UA" w:eastAsia="ru-RU"/>
        </w:rPr>
        <w:t xml:space="preserve">до материнства та істотну їх </w:t>
      </w:r>
      <w:r w:rsidRPr="00E04E40">
        <w:rPr>
          <w:rFonts w:ascii="Times New Roman" w:eastAsia="Times New Roman" w:hAnsi="Times New Roman" w:cs="Times New Roman"/>
          <w:sz w:val="28"/>
          <w:szCs w:val="28"/>
          <w:lang w:val="uk-UA"/>
        </w:rPr>
        <w:t>схильність до аборту</w:t>
      </w:r>
      <w:r w:rsidRPr="00E04E40">
        <w:rPr>
          <w:rFonts w:ascii="Times New Roman" w:eastAsia="Times New Roman" w:hAnsi="Times New Roman" w:cs="Times New Roman"/>
          <w:sz w:val="28"/>
          <w:szCs w:val="28"/>
          <w:lang w:val="uk-UA" w:eastAsia="ru-RU"/>
        </w:rPr>
        <w:t>, що спричинює розробку відповідної профілактичної програми.</w:t>
      </w:r>
    </w:p>
    <w:p w14:paraId="19219836"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296FEF7D"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7194DBDC"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769D0D3C"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54CD245A"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1231BE67"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36FEB5B0"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30D7AA69"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7196D064"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34FF1C98"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6D072C0D"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48A21919"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6BD18F9B"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238601FE"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0F3CABC7"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5B08B5D1"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16DEB4AB"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0AD9C6F4"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4B1F511A"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65F9C3DC"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5023141B"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1F3B1409" w14:textId="77777777" w:rsidR="00E47F58" w:rsidRPr="00E04E40" w:rsidRDefault="00E47F58" w:rsidP="00012578">
      <w:pPr>
        <w:suppressAutoHyphens/>
        <w:spacing w:after="0" w:line="360" w:lineRule="auto"/>
        <w:jc w:val="center"/>
        <w:rPr>
          <w:rFonts w:ascii="Times New Roman" w:eastAsia="Times New Roman" w:hAnsi="Times New Roman" w:cs="Times New Roman"/>
          <w:b/>
          <w:caps/>
          <w:sz w:val="28"/>
          <w:szCs w:val="28"/>
          <w:lang w:val="uk-UA" w:eastAsia="ru-RU"/>
        </w:rPr>
      </w:pPr>
    </w:p>
    <w:p w14:paraId="1A965116" w14:textId="0EF77630" w:rsidR="00E47F58" w:rsidRPr="00E04E40" w:rsidRDefault="00E47F58" w:rsidP="11784D63">
      <w:pPr>
        <w:suppressAutoHyphens/>
        <w:spacing w:after="0" w:line="360" w:lineRule="auto"/>
        <w:jc w:val="center"/>
        <w:rPr>
          <w:rFonts w:ascii="Times New Roman" w:eastAsia="Times New Roman" w:hAnsi="Times New Roman" w:cs="Times New Roman"/>
          <w:b/>
          <w:bCs/>
          <w:caps/>
          <w:sz w:val="28"/>
          <w:szCs w:val="28"/>
          <w:lang w:val="uk-UA" w:eastAsia="ru-RU"/>
        </w:rPr>
      </w:pPr>
    </w:p>
    <w:p w14:paraId="7127A536" w14:textId="77777777" w:rsidR="00012578" w:rsidRPr="00E04E40" w:rsidRDefault="00012578" w:rsidP="00012578">
      <w:pPr>
        <w:suppressAutoHyphens/>
        <w:spacing w:after="0" w:line="360" w:lineRule="auto"/>
        <w:jc w:val="center"/>
        <w:rPr>
          <w:rFonts w:ascii="Times New Roman" w:eastAsia="Times New Roman" w:hAnsi="Times New Roman" w:cs="Times New Roman"/>
          <w:b/>
          <w:caps/>
          <w:sz w:val="28"/>
          <w:szCs w:val="28"/>
          <w:lang w:val="uk-UA" w:eastAsia="ru-RU"/>
        </w:rPr>
      </w:pPr>
      <w:r w:rsidRPr="00E04E40">
        <w:rPr>
          <w:rFonts w:ascii="Times New Roman" w:eastAsia="Times New Roman" w:hAnsi="Times New Roman" w:cs="Times New Roman"/>
          <w:b/>
          <w:caps/>
          <w:sz w:val="28"/>
          <w:szCs w:val="28"/>
          <w:lang w:val="uk-UA" w:eastAsia="ru-RU"/>
        </w:rPr>
        <w:t>Розділ 3</w:t>
      </w:r>
    </w:p>
    <w:p w14:paraId="1594DEB7"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z w:val="28"/>
          <w:szCs w:val="24"/>
          <w:lang w:val="uk-UA" w:eastAsia="ru-RU"/>
        </w:rPr>
      </w:pPr>
      <w:r w:rsidRPr="00E04E40">
        <w:rPr>
          <w:rFonts w:ascii="Times New Roman" w:eastAsia="Times New Roman" w:hAnsi="Times New Roman" w:cs="Times New Roman"/>
          <w:b/>
          <w:caps/>
          <w:sz w:val="28"/>
          <w:szCs w:val="28"/>
          <w:lang w:val="uk-UA" w:eastAsia="ru-RU"/>
        </w:rPr>
        <w:t xml:space="preserve">обгрунтування програми </w:t>
      </w:r>
      <w:r w:rsidRPr="00E04E40">
        <w:rPr>
          <w:rFonts w:ascii="Times New Roman" w:eastAsia="Times New Roman" w:hAnsi="Times New Roman" w:cs="Times New Roman"/>
          <w:b/>
          <w:bCs/>
          <w:iCs/>
          <w:caps/>
          <w:sz w:val="28"/>
          <w:szCs w:val="24"/>
          <w:lang w:val="uk-UA" w:eastAsia="ru-RU"/>
        </w:rPr>
        <w:t xml:space="preserve">психологічної </w:t>
      </w:r>
    </w:p>
    <w:p w14:paraId="19A3E69F"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caps/>
          <w:sz w:val="28"/>
          <w:szCs w:val="24"/>
          <w:lang w:val="uk-UA" w:eastAsia="ru-RU"/>
        </w:rPr>
      </w:pPr>
      <w:r w:rsidRPr="00E04E40">
        <w:rPr>
          <w:rFonts w:ascii="Times New Roman" w:eastAsia="Times New Roman" w:hAnsi="Times New Roman" w:cs="Times New Roman"/>
          <w:b/>
          <w:bCs/>
          <w:iCs/>
          <w:caps/>
          <w:sz w:val="28"/>
          <w:szCs w:val="24"/>
          <w:lang w:val="uk-UA" w:eastAsia="ru-RU"/>
        </w:rPr>
        <w:lastRenderedPageBreak/>
        <w:t>профілактики абортів</w:t>
      </w:r>
    </w:p>
    <w:p w14:paraId="7DF4E37C"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bCs/>
          <w:sz w:val="28"/>
          <w:szCs w:val="28"/>
          <w:lang w:val="uk-UA" w:eastAsia="ru-RU"/>
        </w:rPr>
      </w:pPr>
    </w:p>
    <w:p w14:paraId="526673B7"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sz w:val="28"/>
          <w:szCs w:val="28"/>
          <w:lang w:val="uk-UA" w:eastAsia="ru-RU"/>
        </w:rPr>
        <w:t>3.1.</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
          <w:bCs/>
          <w:sz w:val="28"/>
          <w:szCs w:val="28"/>
          <w:lang w:val="uk-UA" w:eastAsia="ru-RU"/>
        </w:rPr>
        <w:t>Зміст та завдання програми</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
          <w:bCs/>
          <w:iCs/>
          <w:sz w:val="28"/>
          <w:szCs w:val="24"/>
          <w:lang w:val="uk-UA" w:eastAsia="ru-RU"/>
        </w:rPr>
        <w:t xml:space="preserve">психологічної </w:t>
      </w:r>
    </w:p>
    <w:p w14:paraId="2E6B0F79"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профілактики абортів</w:t>
      </w:r>
    </w:p>
    <w:p w14:paraId="6E2D6AB8" w14:textId="77777777" w:rsidR="003C43F8" w:rsidRPr="00E04E40" w:rsidRDefault="003C43F8" w:rsidP="003C43F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E04E40">
        <w:rPr>
          <w:rFonts w:ascii="Times New Roman" w:eastAsia="Times New Roman" w:hAnsi="Times New Roman" w:cs="Times New Roman"/>
          <w:color w:val="000000"/>
          <w:sz w:val="28"/>
          <w:szCs w:val="28"/>
          <w:lang w:val="uk-UA"/>
        </w:rPr>
        <w:t>У процесі психологічної профілактики абортів перед вагітними жінками постає ряд завдань. Природно-культурні завдання мають бути пов’язані з досягненням певного рівня фізичного та сексуального розвитку, готовністю до репродуктивної функції. Жінці необхідно засвоїти елементи сімейного етикету, символіки, звичаїв, пов’язаних зі своїм тілом і статево-рольовою поведінкою; розвинути або реалізувати фізичні й сексуальні задатки; засвоїти норми здорового способу життя, адекватного статі й віку і спрямованого на збереження власного здоров’я й психофізіологічного стану. Вирішенням цієї групи завдань досягається фізична, біологічна й сексуальна готовність до материнства.</w:t>
      </w:r>
    </w:p>
    <w:p w14:paraId="23F5AAEE" w14:textId="77777777" w:rsidR="003C43F8" w:rsidRPr="00E04E40" w:rsidRDefault="003C43F8" w:rsidP="003C43F8">
      <w:pPr>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rPr>
      </w:pPr>
      <w:r w:rsidRPr="00E04E40">
        <w:rPr>
          <w:rFonts w:ascii="Times New Roman" w:eastAsia="Times New Roman" w:hAnsi="Times New Roman" w:cs="Times New Roman"/>
          <w:color w:val="000000"/>
          <w:sz w:val="28"/>
          <w:szCs w:val="28"/>
          <w:lang w:val="uk-UA"/>
        </w:rPr>
        <w:t>Вирішення соціально-психологічних завдань у процесі психологічної профілактики абортів має призвести до становлення самосвідомості учасників; самовизначення, самореалізації й самоствердження в майбутній материнській  ролі. Початковим етапом самосвідомості є самовизначення особистості, тобто знаходження нею певної позиції в різних сферах шлюбно-сімейної діяльності та вироблення планів на майбутнє. Перетворення ідеальної моделі шлюбно-сімейної соціалізації в реальну відбувається в ході самореалізації особистості, що задовольняє її й схвалена соціально. Так досягається соціально-психологічна готовність до материнства. Важливо враховувати, що самоствердження є заключною ланкою самосвідомості особистості як досягнення суб’єктивної задоволеності результатом або процесом самореалізації в материнстві</w:t>
      </w:r>
      <w:r w:rsidR="00B77F29" w:rsidRPr="00E04E40">
        <w:rPr>
          <w:rFonts w:ascii="Times New Roman" w:eastAsia="Times New Roman" w:hAnsi="Times New Roman" w:cs="Times New Roman"/>
          <w:color w:val="000000"/>
          <w:sz w:val="28"/>
          <w:szCs w:val="28"/>
          <w:lang w:val="uk-UA"/>
        </w:rPr>
        <w:t xml:space="preserve"> [24]</w:t>
      </w:r>
      <w:r w:rsidRPr="00E04E40">
        <w:rPr>
          <w:rFonts w:ascii="Times New Roman" w:eastAsia="Times New Roman" w:hAnsi="Times New Roman" w:cs="Times New Roman"/>
          <w:color w:val="000000"/>
          <w:sz w:val="28"/>
          <w:szCs w:val="28"/>
          <w:lang w:val="uk-UA"/>
        </w:rPr>
        <w:t>.</w:t>
      </w:r>
    </w:p>
    <w:p w14:paraId="141ACFA0" w14:textId="51632152" w:rsidR="003C43F8" w:rsidRPr="00E04E40" w:rsidRDefault="003C43F8" w:rsidP="11784D6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11784D63">
        <w:rPr>
          <w:rFonts w:ascii="Times New Roman" w:eastAsia="Times New Roman" w:hAnsi="Times New Roman" w:cs="Times New Roman"/>
          <w:color w:val="000000" w:themeColor="text1"/>
          <w:sz w:val="28"/>
          <w:szCs w:val="28"/>
          <w:lang w:val="uk-UA" w:eastAsia="ru-RU"/>
        </w:rPr>
        <w:t>Щоб мати достатній рівень психологічної готовності до материнства, що в підсумку може стати чинником</w:t>
      </w:r>
      <w:r w:rsidRPr="11784D63">
        <w:rPr>
          <w:lang w:val="uk-UA"/>
        </w:rPr>
        <w:t xml:space="preserve"> </w:t>
      </w:r>
      <w:r w:rsidRPr="11784D63">
        <w:rPr>
          <w:rFonts w:ascii="Times New Roman" w:eastAsia="Times New Roman" w:hAnsi="Times New Roman" w:cs="Times New Roman"/>
          <w:color w:val="000000" w:themeColor="text1"/>
          <w:sz w:val="28"/>
          <w:szCs w:val="28"/>
          <w:lang w:val="uk-UA" w:eastAsia="ru-RU"/>
        </w:rPr>
        <w:t xml:space="preserve">психологічної профілактики абортів, майбутнім матерям </w:t>
      </w:r>
      <w:r w:rsidR="67D07373" w:rsidRPr="11784D63">
        <w:rPr>
          <w:rFonts w:ascii="Times New Roman" w:eastAsia="Times New Roman" w:hAnsi="Times New Roman" w:cs="Times New Roman"/>
          <w:color w:val="000000" w:themeColor="text1"/>
          <w:sz w:val="28"/>
          <w:szCs w:val="28"/>
          <w:lang w:val="uk-UA" w:eastAsia="ru-RU"/>
        </w:rPr>
        <w:t xml:space="preserve">потрібні </w:t>
      </w:r>
      <w:r w:rsidRPr="11784D63">
        <w:rPr>
          <w:rFonts w:ascii="Times New Roman" w:eastAsia="Times New Roman" w:hAnsi="Times New Roman" w:cs="Times New Roman"/>
          <w:color w:val="000000" w:themeColor="text1"/>
          <w:sz w:val="28"/>
          <w:szCs w:val="28"/>
          <w:lang w:val="uk-UA" w:eastAsia="ru-RU"/>
        </w:rPr>
        <w:t xml:space="preserve">знання про основні закономірності розвитку </w:t>
      </w:r>
      <w:r w:rsidR="6056228A" w:rsidRPr="11784D63">
        <w:rPr>
          <w:rFonts w:ascii="Times New Roman" w:eastAsia="Times New Roman" w:hAnsi="Times New Roman" w:cs="Times New Roman"/>
          <w:color w:val="000000" w:themeColor="text1"/>
          <w:sz w:val="28"/>
          <w:szCs w:val="28"/>
          <w:lang w:val="uk-UA" w:eastAsia="ru-RU"/>
        </w:rPr>
        <w:t>й</w:t>
      </w:r>
      <w:r w:rsidRPr="11784D63">
        <w:rPr>
          <w:rFonts w:ascii="Times New Roman" w:eastAsia="Times New Roman" w:hAnsi="Times New Roman" w:cs="Times New Roman"/>
          <w:color w:val="000000" w:themeColor="text1"/>
          <w:sz w:val="28"/>
          <w:szCs w:val="28"/>
          <w:lang w:val="uk-UA" w:eastAsia="ru-RU"/>
        </w:rPr>
        <w:t xml:space="preserve"> виховання дітей, про роль у цьому процесі сім’ї, батьків, тобто фізіолого-гігієнічні і психолого-педагогічні знання. Жінки повинні бути готовими до </w:t>
      </w:r>
      <w:r w:rsidRPr="11784D63">
        <w:rPr>
          <w:rFonts w:ascii="Times New Roman" w:eastAsia="Times New Roman" w:hAnsi="Times New Roman" w:cs="Times New Roman"/>
          <w:color w:val="000000" w:themeColor="text1"/>
          <w:sz w:val="28"/>
          <w:szCs w:val="28"/>
          <w:lang w:val="uk-UA" w:eastAsia="ru-RU"/>
        </w:rPr>
        <w:lastRenderedPageBreak/>
        <w:t>розв’язання різноманітних завдань у материнстві – як стратегічних, так і тактичних. На рівень підготовленості до материнства певний вплив чинить освіта батьків, потреба в читанні літератури, прагнення розширити свій кругозір та ін.</w:t>
      </w:r>
      <w:r w:rsidR="00B77F29" w:rsidRPr="11784D63">
        <w:rPr>
          <w:rFonts w:ascii="Times New Roman" w:eastAsia="Times New Roman" w:hAnsi="Times New Roman" w:cs="Times New Roman"/>
          <w:color w:val="000000" w:themeColor="text1"/>
          <w:sz w:val="28"/>
          <w:szCs w:val="28"/>
          <w:lang w:val="uk-UA"/>
        </w:rPr>
        <w:t xml:space="preserve"> []45.</w:t>
      </w:r>
    </w:p>
    <w:p w14:paraId="60E0B64E" w14:textId="0FEB6F5D" w:rsidR="003C43F8" w:rsidRPr="00E04E40" w:rsidRDefault="003C43F8" w:rsidP="003C43F8">
      <w:pPr>
        <w:spacing w:after="0" w:line="360" w:lineRule="auto"/>
        <w:ind w:firstLine="709"/>
        <w:jc w:val="both"/>
        <w:rPr>
          <w:rFonts w:ascii="Times New Roman" w:eastAsia="Times New Roman" w:hAnsi="Times New Roman" w:cs="Times New Roman"/>
          <w:color w:val="000000"/>
          <w:sz w:val="28"/>
          <w:szCs w:val="28"/>
          <w:lang w:val="uk-UA" w:eastAsia="ru-RU"/>
        </w:rPr>
      </w:pPr>
      <w:r w:rsidRPr="11784D63">
        <w:rPr>
          <w:rFonts w:ascii="Times New Roman" w:eastAsia="Times New Roman" w:hAnsi="Times New Roman" w:cs="Times New Roman"/>
          <w:color w:val="000000" w:themeColor="text1"/>
          <w:sz w:val="28"/>
          <w:szCs w:val="28"/>
          <w:lang w:val="uk-UA" w:eastAsia="ru-RU"/>
        </w:rPr>
        <w:t xml:space="preserve">Майбутні матері </w:t>
      </w:r>
      <w:r w:rsidR="7A4DADF4" w:rsidRPr="11784D63">
        <w:rPr>
          <w:rFonts w:ascii="Times New Roman" w:eastAsia="Times New Roman" w:hAnsi="Times New Roman" w:cs="Times New Roman"/>
          <w:color w:val="000000" w:themeColor="text1"/>
          <w:sz w:val="28"/>
          <w:szCs w:val="28"/>
          <w:lang w:val="uk-UA" w:eastAsia="ru-RU"/>
        </w:rPr>
        <w:t xml:space="preserve">мають </w:t>
      </w:r>
      <w:r w:rsidRPr="11784D63">
        <w:rPr>
          <w:rFonts w:ascii="Times New Roman" w:eastAsia="Times New Roman" w:hAnsi="Times New Roman" w:cs="Times New Roman"/>
          <w:color w:val="000000" w:themeColor="text1"/>
          <w:sz w:val="28"/>
          <w:szCs w:val="28"/>
          <w:lang w:val="uk-UA" w:eastAsia="ru-RU"/>
        </w:rPr>
        <w:t xml:space="preserve">бути </w:t>
      </w:r>
      <w:r w:rsidR="20E8C6AC" w:rsidRPr="11784D63">
        <w:rPr>
          <w:rFonts w:ascii="Times New Roman" w:eastAsia="Times New Roman" w:hAnsi="Times New Roman" w:cs="Times New Roman"/>
          <w:color w:val="000000" w:themeColor="text1"/>
          <w:sz w:val="28"/>
          <w:szCs w:val="28"/>
          <w:lang w:val="uk-UA" w:eastAsia="ru-RU"/>
        </w:rPr>
        <w:t xml:space="preserve">морально </w:t>
      </w:r>
      <w:r w:rsidRPr="11784D63">
        <w:rPr>
          <w:rFonts w:ascii="Times New Roman" w:eastAsia="Times New Roman" w:hAnsi="Times New Roman" w:cs="Times New Roman"/>
          <w:color w:val="000000" w:themeColor="text1"/>
          <w:sz w:val="28"/>
          <w:szCs w:val="28"/>
          <w:lang w:val="uk-UA" w:eastAsia="ru-RU"/>
        </w:rPr>
        <w:t xml:space="preserve">готовими до того, що виховання дитини – праця нелегка, що </w:t>
      </w:r>
      <w:r w:rsidR="2FA97FD3" w:rsidRPr="11784D63">
        <w:rPr>
          <w:rFonts w:ascii="Times New Roman" w:eastAsia="Times New Roman" w:hAnsi="Times New Roman" w:cs="Times New Roman"/>
          <w:color w:val="000000" w:themeColor="text1"/>
          <w:sz w:val="28"/>
          <w:szCs w:val="28"/>
          <w:lang w:val="uk-UA" w:eastAsia="ru-RU"/>
        </w:rPr>
        <w:t xml:space="preserve">потребує </w:t>
      </w:r>
      <w:r w:rsidRPr="11784D63">
        <w:rPr>
          <w:rFonts w:ascii="Times New Roman" w:eastAsia="Times New Roman" w:hAnsi="Times New Roman" w:cs="Times New Roman"/>
          <w:color w:val="000000" w:themeColor="text1"/>
          <w:sz w:val="28"/>
          <w:szCs w:val="28"/>
          <w:lang w:val="uk-UA" w:eastAsia="ru-RU"/>
        </w:rPr>
        <w:t xml:space="preserve">напруження розуму, </w:t>
      </w:r>
      <w:r w:rsidR="4A42F301" w:rsidRPr="11784D63">
        <w:rPr>
          <w:rFonts w:ascii="Times New Roman" w:eastAsia="Times New Roman" w:hAnsi="Times New Roman" w:cs="Times New Roman"/>
          <w:color w:val="000000" w:themeColor="text1"/>
          <w:sz w:val="28"/>
          <w:szCs w:val="28"/>
          <w:lang w:val="uk-UA" w:eastAsia="ru-RU"/>
        </w:rPr>
        <w:t>від</w:t>
      </w:r>
      <w:r w:rsidRPr="11784D63">
        <w:rPr>
          <w:rFonts w:ascii="Times New Roman" w:eastAsia="Times New Roman" w:hAnsi="Times New Roman" w:cs="Times New Roman"/>
          <w:color w:val="000000" w:themeColor="text1"/>
          <w:sz w:val="28"/>
          <w:szCs w:val="28"/>
          <w:lang w:val="uk-UA" w:eastAsia="ru-RU"/>
        </w:rPr>
        <w:t xml:space="preserve">чуттів, готовності приймати негайні </w:t>
      </w:r>
      <w:r w:rsidR="58321973" w:rsidRPr="11784D63">
        <w:rPr>
          <w:rFonts w:ascii="Times New Roman" w:eastAsia="Times New Roman" w:hAnsi="Times New Roman" w:cs="Times New Roman"/>
          <w:color w:val="000000" w:themeColor="text1"/>
          <w:sz w:val="28"/>
          <w:szCs w:val="28"/>
          <w:lang w:val="uk-UA" w:eastAsia="ru-RU"/>
        </w:rPr>
        <w:t>ви</w:t>
      </w:r>
      <w:r w:rsidRPr="11784D63">
        <w:rPr>
          <w:rFonts w:ascii="Times New Roman" w:eastAsia="Times New Roman" w:hAnsi="Times New Roman" w:cs="Times New Roman"/>
          <w:color w:val="000000" w:themeColor="text1"/>
          <w:sz w:val="28"/>
          <w:szCs w:val="28"/>
          <w:lang w:val="uk-UA" w:eastAsia="ru-RU"/>
        </w:rPr>
        <w:t xml:space="preserve">рішення, брати на себе відповідальність. Можна виділити умови успіху в здійсненні материнського обов’язку: 1) бути вимогливою до самого себе, </w:t>
      </w:r>
      <w:r w:rsidR="7E48C5E0" w:rsidRPr="11784D63">
        <w:rPr>
          <w:rFonts w:ascii="Times New Roman" w:eastAsia="Times New Roman" w:hAnsi="Times New Roman" w:cs="Times New Roman"/>
          <w:color w:val="000000" w:themeColor="text1"/>
          <w:sz w:val="28"/>
          <w:szCs w:val="28"/>
          <w:lang w:val="uk-UA" w:eastAsia="ru-RU"/>
        </w:rPr>
        <w:t>част</w:t>
      </w:r>
      <w:r w:rsidRPr="11784D63">
        <w:rPr>
          <w:rFonts w:ascii="Times New Roman" w:eastAsia="Times New Roman" w:hAnsi="Times New Roman" w:cs="Times New Roman"/>
          <w:color w:val="000000" w:themeColor="text1"/>
          <w:sz w:val="28"/>
          <w:szCs w:val="28"/>
          <w:lang w:val="uk-UA" w:eastAsia="ru-RU"/>
        </w:rPr>
        <w:t xml:space="preserve">о займатись самовихованням, </w:t>
      </w:r>
      <w:r w:rsidR="14D489C4" w:rsidRPr="11784D63">
        <w:rPr>
          <w:rFonts w:ascii="Times New Roman" w:eastAsia="Times New Roman" w:hAnsi="Times New Roman" w:cs="Times New Roman"/>
          <w:color w:val="000000" w:themeColor="text1"/>
          <w:sz w:val="28"/>
          <w:szCs w:val="28"/>
          <w:lang w:val="uk-UA" w:eastAsia="ru-RU"/>
        </w:rPr>
        <w:t>о</w:t>
      </w:r>
      <w:r w:rsidRPr="11784D63">
        <w:rPr>
          <w:rFonts w:ascii="Times New Roman" w:eastAsia="Times New Roman" w:hAnsi="Times New Roman" w:cs="Times New Roman"/>
          <w:color w:val="000000" w:themeColor="text1"/>
          <w:sz w:val="28"/>
          <w:szCs w:val="28"/>
          <w:lang w:val="uk-UA" w:eastAsia="ru-RU"/>
        </w:rPr>
        <w:t xml:space="preserve">володіти волею, витримкою; </w:t>
      </w:r>
      <w:r w:rsidR="005961A9">
        <w:rPr>
          <w:rFonts w:ascii="Times New Roman" w:eastAsia="Times New Roman" w:hAnsi="Times New Roman" w:cs="Times New Roman"/>
          <w:color w:val="000000" w:themeColor="text1"/>
          <w:sz w:val="28"/>
          <w:szCs w:val="28"/>
          <w:lang w:val="uk-UA" w:eastAsia="ru-RU"/>
        </w:rPr>
        <w:br/>
      </w:r>
      <w:r w:rsidRPr="11784D63">
        <w:rPr>
          <w:rFonts w:ascii="Times New Roman" w:eastAsia="Times New Roman" w:hAnsi="Times New Roman" w:cs="Times New Roman"/>
          <w:color w:val="000000" w:themeColor="text1"/>
          <w:sz w:val="28"/>
          <w:szCs w:val="28"/>
          <w:lang w:val="uk-UA" w:eastAsia="ru-RU"/>
        </w:rPr>
        <w:t xml:space="preserve">2) знати інтереси дітей, вникати </w:t>
      </w:r>
      <w:r w:rsidR="6541E5DD"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усе, що їх хвилює, турбує, гнітить </w:t>
      </w:r>
      <w:r w:rsidR="483B5CBB" w:rsidRPr="11784D63">
        <w:rPr>
          <w:rFonts w:ascii="Times New Roman" w:eastAsia="Times New Roman" w:hAnsi="Times New Roman" w:cs="Times New Roman"/>
          <w:color w:val="000000" w:themeColor="text1"/>
          <w:sz w:val="28"/>
          <w:szCs w:val="28"/>
          <w:lang w:val="uk-UA" w:eastAsia="ru-RU"/>
        </w:rPr>
        <w:t xml:space="preserve">або </w:t>
      </w:r>
      <w:r w:rsidRPr="11784D63">
        <w:rPr>
          <w:rFonts w:ascii="Times New Roman" w:eastAsia="Times New Roman" w:hAnsi="Times New Roman" w:cs="Times New Roman"/>
          <w:color w:val="000000" w:themeColor="text1"/>
          <w:sz w:val="28"/>
          <w:szCs w:val="28"/>
          <w:lang w:val="uk-UA" w:eastAsia="ru-RU"/>
        </w:rPr>
        <w:t xml:space="preserve">радує; 3) пам’ятати свої дитинство, співпереживати </w:t>
      </w:r>
      <w:r w:rsidR="361FC3B3" w:rsidRPr="11784D63">
        <w:rPr>
          <w:rFonts w:ascii="Times New Roman" w:eastAsia="Times New Roman" w:hAnsi="Times New Roman" w:cs="Times New Roman"/>
          <w:color w:val="000000" w:themeColor="text1"/>
          <w:sz w:val="28"/>
          <w:szCs w:val="28"/>
          <w:lang w:val="uk-UA" w:eastAsia="ru-RU"/>
        </w:rPr>
        <w:t>і</w:t>
      </w:r>
      <w:r w:rsidRPr="11784D63">
        <w:rPr>
          <w:rFonts w:ascii="Times New Roman" w:eastAsia="Times New Roman" w:hAnsi="Times New Roman" w:cs="Times New Roman"/>
          <w:color w:val="000000" w:themeColor="text1"/>
          <w:sz w:val="28"/>
          <w:szCs w:val="28"/>
          <w:lang w:val="uk-UA" w:eastAsia="ru-RU"/>
        </w:rPr>
        <w:t>з дитиною все, що з</w:t>
      </w:r>
      <w:r w:rsidR="09FCF6B2" w:rsidRPr="11784D63">
        <w:rPr>
          <w:rFonts w:ascii="Times New Roman" w:eastAsia="Times New Roman" w:hAnsi="Times New Roman" w:cs="Times New Roman"/>
          <w:color w:val="000000" w:themeColor="text1"/>
          <w:sz w:val="28"/>
          <w:szCs w:val="28"/>
          <w:lang w:val="uk-UA" w:eastAsia="ru-RU"/>
        </w:rPr>
        <w:t>і</w:t>
      </w:r>
      <w:r w:rsidRPr="11784D63">
        <w:rPr>
          <w:rFonts w:ascii="Times New Roman" w:eastAsia="Times New Roman" w:hAnsi="Times New Roman" w:cs="Times New Roman"/>
          <w:color w:val="000000" w:themeColor="text1"/>
          <w:sz w:val="28"/>
          <w:szCs w:val="28"/>
          <w:lang w:val="uk-UA" w:eastAsia="ru-RU"/>
        </w:rPr>
        <w:t xml:space="preserve"> нею відбувається; 4) брати обов’язкову участь </w:t>
      </w:r>
      <w:r w:rsidR="4773FDCC" w:rsidRPr="11784D63">
        <w:rPr>
          <w:rFonts w:ascii="Times New Roman" w:eastAsia="Times New Roman" w:hAnsi="Times New Roman" w:cs="Times New Roman"/>
          <w:color w:val="000000" w:themeColor="text1"/>
          <w:sz w:val="28"/>
          <w:szCs w:val="28"/>
          <w:lang w:val="uk-UA" w:eastAsia="ru-RU"/>
        </w:rPr>
        <w:t>у</w:t>
      </w:r>
      <w:r w:rsidRPr="11784D63">
        <w:rPr>
          <w:rFonts w:ascii="Times New Roman" w:eastAsia="Times New Roman" w:hAnsi="Times New Roman" w:cs="Times New Roman"/>
          <w:color w:val="000000" w:themeColor="text1"/>
          <w:sz w:val="28"/>
          <w:szCs w:val="28"/>
          <w:lang w:val="uk-UA" w:eastAsia="ru-RU"/>
        </w:rPr>
        <w:t xml:space="preserve"> усіх домашніх справах, залучати до них дітей; 5) завжди бути прикладом для своїх дітей</w:t>
      </w:r>
      <w:r w:rsidR="00B77F29" w:rsidRPr="11784D63">
        <w:rPr>
          <w:rFonts w:ascii="Times New Roman" w:eastAsia="Times New Roman" w:hAnsi="Times New Roman" w:cs="Times New Roman"/>
          <w:color w:val="000000" w:themeColor="text1"/>
          <w:sz w:val="28"/>
          <w:szCs w:val="28"/>
          <w:lang w:val="uk-UA"/>
        </w:rPr>
        <w:t xml:space="preserve"> [3]</w:t>
      </w:r>
      <w:r w:rsidRPr="11784D63">
        <w:rPr>
          <w:rFonts w:ascii="Times New Roman" w:eastAsia="Times New Roman" w:hAnsi="Times New Roman" w:cs="Times New Roman"/>
          <w:color w:val="000000" w:themeColor="text1"/>
          <w:sz w:val="28"/>
          <w:szCs w:val="28"/>
          <w:lang w:val="uk-UA" w:eastAsia="ru-RU"/>
        </w:rPr>
        <w:t xml:space="preserve">. Підготовка </w:t>
      </w:r>
      <w:r w:rsidRPr="11784D63">
        <w:rPr>
          <w:rFonts w:ascii="Times New Roman" w:eastAsia="Times New Roman" w:hAnsi="Times New Roman" w:cs="Times New Roman"/>
          <w:sz w:val="28"/>
          <w:szCs w:val="28"/>
          <w:lang w:val="uk-UA" w:eastAsia="uk-UA"/>
        </w:rPr>
        <w:t xml:space="preserve">вагітних жінок до </w:t>
      </w:r>
      <w:r w:rsidRPr="11784D63">
        <w:rPr>
          <w:rFonts w:ascii="Times New Roman" w:eastAsia="Times New Roman" w:hAnsi="Times New Roman" w:cs="Times New Roman"/>
          <w:color w:val="000000" w:themeColor="text1"/>
          <w:sz w:val="28"/>
          <w:szCs w:val="28"/>
          <w:lang w:val="uk-UA" w:eastAsia="ru-RU"/>
        </w:rPr>
        <w:t>виконання материнських функцій має носити комплексний характер, який передбачає вивчення психологічних особливостей дитячого віку.</w:t>
      </w:r>
    </w:p>
    <w:p w14:paraId="5376B525" w14:textId="61E6EED5" w:rsidR="003C43F8" w:rsidRPr="00E04E40" w:rsidRDefault="003C43F8" w:rsidP="003C43F8">
      <w:pPr>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В основу програми психологічної профілактики абортів покладена гуманістично орієнтована парадигма. Саме інструментарій, запропонований у цій програмі, сприяє не </w:t>
      </w:r>
      <w:r w:rsidR="10036315"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 xml:space="preserve">засвоєнню знань, готових </w:t>
      </w:r>
      <w:r w:rsidR="435FF4BA" w:rsidRPr="11784D63">
        <w:rPr>
          <w:rFonts w:ascii="Times New Roman" w:eastAsia="Times New Roman" w:hAnsi="Times New Roman" w:cs="Times New Roman"/>
          <w:sz w:val="28"/>
          <w:szCs w:val="28"/>
          <w:lang w:val="uk-UA" w:eastAsia="ru-RU"/>
        </w:rPr>
        <w:t>ви</w:t>
      </w:r>
      <w:r w:rsidRPr="11784D63">
        <w:rPr>
          <w:rFonts w:ascii="Times New Roman" w:eastAsia="Times New Roman" w:hAnsi="Times New Roman" w:cs="Times New Roman"/>
          <w:sz w:val="28"/>
          <w:szCs w:val="28"/>
          <w:lang w:val="uk-UA" w:eastAsia="ru-RU"/>
        </w:rPr>
        <w:t xml:space="preserve">рішень, завершених ідей у сфері материнства, а насамперед спонукає учасників до пошуку, активізації думки, міркування та обговорення. Освітня діяльність вагітних жінок базується на </w:t>
      </w:r>
      <w:r w:rsidR="1176A324" w:rsidRPr="11784D63">
        <w:rPr>
          <w:rFonts w:ascii="Times New Roman" w:eastAsia="Times New Roman" w:hAnsi="Times New Roman" w:cs="Times New Roman"/>
          <w:sz w:val="28"/>
          <w:szCs w:val="28"/>
          <w:lang w:val="uk-UA" w:eastAsia="ru-RU"/>
        </w:rPr>
        <w:t xml:space="preserve">застосуванні </w:t>
      </w:r>
      <w:r w:rsidRPr="11784D63">
        <w:rPr>
          <w:rFonts w:ascii="Times New Roman" w:eastAsia="Times New Roman" w:hAnsi="Times New Roman" w:cs="Times New Roman"/>
          <w:sz w:val="28"/>
          <w:szCs w:val="28"/>
          <w:lang w:val="uk-UA" w:eastAsia="ru-RU"/>
        </w:rPr>
        <w:t xml:space="preserve">інтерактивних методів, таких як </w:t>
      </w:r>
      <w:r w:rsidR="46926386" w:rsidRPr="11784D63">
        <w:rPr>
          <w:rFonts w:ascii="Times New Roman" w:eastAsia="Times New Roman" w:hAnsi="Times New Roman" w:cs="Times New Roman"/>
          <w:sz w:val="28"/>
          <w:szCs w:val="28"/>
          <w:lang w:val="uk-UA" w:eastAsia="ru-RU"/>
        </w:rPr>
        <w:t>обговорення</w:t>
      </w:r>
      <w:r w:rsidRPr="11784D63">
        <w:rPr>
          <w:rFonts w:ascii="Times New Roman" w:eastAsia="Times New Roman" w:hAnsi="Times New Roman" w:cs="Times New Roman"/>
          <w:sz w:val="28"/>
          <w:szCs w:val="28"/>
          <w:lang w:val="uk-UA" w:eastAsia="ru-RU"/>
        </w:rPr>
        <w:t xml:space="preserve">, рольова гра, мозковий штурм та ін. Особливу роль </w:t>
      </w:r>
      <w:r w:rsidR="252D1AAB"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виявленні власного ставлення до материнства, усвідомлення його як цінності і компоненту самореалізації, відіграють рефлексивні коментарі та обговорення вправ по їх завершенні. </w:t>
      </w:r>
    </w:p>
    <w:p w14:paraId="6D99897C" w14:textId="213D1C1F" w:rsidR="003C43F8" w:rsidRPr="00E04E40" w:rsidRDefault="003C43F8" w:rsidP="11784D63">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Ціннісно-смислове ставлення до материнства формується на основі опрацювання певної інформації на емоційному, когнітивному </w:t>
      </w:r>
      <w:r w:rsidR="18AC9E0B"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поведінковому рівнях. Емоційний компонент </w:t>
      </w:r>
      <w:r w:rsidR="42D6760D" w:rsidRPr="11784D63">
        <w:rPr>
          <w:rFonts w:ascii="Times New Roman" w:eastAsia="Times New Roman" w:hAnsi="Times New Roman" w:cs="Times New Roman"/>
          <w:sz w:val="28"/>
          <w:szCs w:val="28"/>
          <w:lang w:val="uk-UA" w:eastAsia="ru-RU"/>
        </w:rPr>
        <w:t xml:space="preserve">отримання </w:t>
      </w:r>
      <w:r w:rsidRPr="11784D63">
        <w:rPr>
          <w:rFonts w:ascii="Times New Roman" w:eastAsia="Times New Roman" w:hAnsi="Times New Roman" w:cs="Times New Roman"/>
          <w:sz w:val="28"/>
          <w:szCs w:val="28"/>
          <w:lang w:val="uk-UA" w:eastAsia="ru-RU"/>
        </w:rPr>
        <w:t xml:space="preserve">вагітною жінкою інформації про материнство підсилюється такими методами, як читання літератури, складання </w:t>
      </w:r>
      <w:r w:rsidR="3271D7F8"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розігрування казок, </w:t>
      </w:r>
      <w:r w:rsidR="203E9FD0" w:rsidRPr="11784D63">
        <w:rPr>
          <w:rFonts w:ascii="Times New Roman" w:eastAsia="Times New Roman" w:hAnsi="Times New Roman" w:cs="Times New Roman"/>
          <w:sz w:val="28"/>
          <w:szCs w:val="28"/>
          <w:lang w:val="uk-UA" w:eastAsia="ru-RU"/>
        </w:rPr>
        <w:t xml:space="preserve">застосування </w:t>
      </w:r>
      <w:r w:rsidRPr="11784D63">
        <w:rPr>
          <w:rFonts w:ascii="Times New Roman" w:eastAsia="Times New Roman" w:hAnsi="Times New Roman" w:cs="Times New Roman"/>
          <w:sz w:val="28"/>
          <w:szCs w:val="28"/>
          <w:lang w:val="uk-UA" w:eastAsia="ru-RU"/>
        </w:rPr>
        <w:t xml:space="preserve">засобів зображувального мистецтва, роботою з метафорами </w:t>
      </w:r>
      <w:r w:rsidR="477E2198" w:rsidRPr="11784D63">
        <w:rPr>
          <w:rFonts w:ascii="Times New Roman" w:eastAsia="Times New Roman" w:hAnsi="Times New Roman" w:cs="Times New Roman"/>
          <w:sz w:val="28"/>
          <w:szCs w:val="28"/>
          <w:lang w:val="uk-UA" w:eastAsia="ru-RU"/>
        </w:rPr>
        <w:t xml:space="preserve">й </w:t>
      </w:r>
      <w:r w:rsidRPr="11784D63">
        <w:rPr>
          <w:rFonts w:ascii="Times New Roman" w:eastAsia="Times New Roman" w:hAnsi="Times New Roman" w:cs="Times New Roman"/>
          <w:sz w:val="28"/>
          <w:szCs w:val="28"/>
          <w:lang w:val="uk-UA" w:eastAsia="ru-RU"/>
        </w:rPr>
        <w:t xml:space="preserve">символічним матеріалом та ін. Відтак, кожна </w:t>
      </w:r>
      <w:r w:rsidRPr="11784D63">
        <w:rPr>
          <w:rFonts w:ascii="Times New Roman" w:eastAsia="Times New Roman" w:hAnsi="Times New Roman" w:cs="Times New Roman"/>
          <w:sz w:val="28"/>
          <w:szCs w:val="28"/>
          <w:lang w:val="uk-UA" w:eastAsia="ru-RU"/>
        </w:rPr>
        <w:lastRenderedPageBreak/>
        <w:t>тренінгова вправа дає можливість учасникам – вагітним жінкам вербалізувати власну думку стосовно пережитого нового досвіду материнства, та узагальнивши, зробити власні висновки про цінність материнства</w:t>
      </w:r>
      <w:r w:rsidR="00B77F29" w:rsidRPr="11784D63">
        <w:rPr>
          <w:rFonts w:ascii="Times New Roman" w:eastAsia="Times New Roman" w:hAnsi="Times New Roman" w:cs="Times New Roman"/>
          <w:color w:val="000000" w:themeColor="text1"/>
          <w:sz w:val="28"/>
          <w:szCs w:val="28"/>
          <w:lang w:val="uk-UA"/>
        </w:rPr>
        <w:t xml:space="preserve"> [74]</w:t>
      </w:r>
      <w:r w:rsidRPr="11784D63">
        <w:rPr>
          <w:rFonts w:ascii="Times New Roman" w:eastAsia="Times New Roman" w:hAnsi="Times New Roman" w:cs="Times New Roman"/>
          <w:sz w:val="28"/>
          <w:szCs w:val="28"/>
          <w:lang w:val="uk-UA" w:eastAsia="ru-RU"/>
        </w:rPr>
        <w:t>.</w:t>
      </w:r>
    </w:p>
    <w:p w14:paraId="64D7DDA1" w14:textId="4FF722E5" w:rsidR="003C43F8" w:rsidRPr="00E04E40" w:rsidRDefault="003C43F8" w:rsidP="003C43F8">
      <w:pPr>
        <w:suppressAutoHyphens/>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Також вагітним жінкам важливо враховувати, що, лише переживаючи новий досвід включеності в проблемну ситуацію, вони матимуть змогу виробити власні критерії ставлення до проблеми материнства як соціально-психологічного явища. Відповідальність у сфері материнства не може </w:t>
      </w:r>
      <w:r w:rsidR="520AE584" w:rsidRPr="11784D63">
        <w:rPr>
          <w:rFonts w:ascii="Times New Roman" w:eastAsia="Times New Roman" w:hAnsi="Times New Roman" w:cs="Times New Roman"/>
          <w:sz w:val="28"/>
          <w:szCs w:val="28"/>
          <w:lang w:val="uk-UA" w:eastAsia="ru-RU"/>
        </w:rPr>
        <w:t xml:space="preserve">виникнути </w:t>
      </w:r>
      <w:r w:rsidRPr="11784D63">
        <w:rPr>
          <w:rFonts w:ascii="Times New Roman" w:eastAsia="Times New Roman" w:hAnsi="Times New Roman" w:cs="Times New Roman"/>
          <w:sz w:val="28"/>
          <w:szCs w:val="28"/>
          <w:lang w:val="uk-UA" w:eastAsia="ru-RU"/>
        </w:rPr>
        <w:t>сама по собі, її неможливо нав’язати, з</w:t>
      </w:r>
      <w:r w:rsidR="48D8AD4E" w:rsidRPr="11784D63">
        <w:rPr>
          <w:rFonts w:ascii="Times New Roman" w:eastAsia="Times New Roman" w:hAnsi="Times New Roman" w:cs="Times New Roman"/>
          <w:sz w:val="28"/>
          <w:szCs w:val="28"/>
          <w:lang w:val="uk-UA" w:eastAsia="ru-RU"/>
        </w:rPr>
        <w:t xml:space="preserve">мусити </w:t>
      </w:r>
      <w:r w:rsidRPr="11784D63">
        <w:rPr>
          <w:rFonts w:ascii="Times New Roman" w:eastAsia="Times New Roman" w:hAnsi="Times New Roman" w:cs="Times New Roman"/>
          <w:sz w:val="28"/>
          <w:szCs w:val="28"/>
          <w:lang w:val="uk-UA" w:eastAsia="ru-RU"/>
        </w:rPr>
        <w:t xml:space="preserve">бути відповідальним, впливати на почуття сорому </w:t>
      </w:r>
      <w:r w:rsidR="6A04C2B5" w:rsidRPr="11784D63">
        <w:rPr>
          <w:rFonts w:ascii="Times New Roman" w:eastAsia="Times New Roman" w:hAnsi="Times New Roman" w:cs="Times New Roman"/>
          <w:sz w:val="28"/>
          <w:szCs w:val="28"/>
          <w:lang w:val="uk-UA" w:eastAsia="ru-RU"/>
        </w:rPr>
        <w:t>або</w:t>
      </w:r>
      <w:r w:rsidRPr="11784D63">
        <w:rPr>
          <w:rFonts w:ascii="Times New Roman" w:eastAsia="Times New Roman" w:hAnsi="Times New Roman" w:cs="Times New Roman"/>
          <w:sz w:val="28"/>
          <w:szCs w:val="28"/>
          <w:lang w:val="uk-UA" w:eastAsia="ru-RU"/>
        </w:rPr>
        <w:t xml:space="preserve"> провини. Відповідальність формується </w:t>
      </w:r>
      <w:r w:rsidR="543F38E5" w:rsidRPr="11784D63">
        <w:rPr>
          <w:rFonts w:ascii="Times New Roman" w:eastAsia="Times New Roman" w:hAnsi="Times New Roman" w:cs="Times New Roman"/>
          <w:sz w:val="28"/>
          <w:szCs w:val="28"/>
          <w:lang w:val="uk-UA" w:eastAsia="ru-RU"/>
        </w:rPr>
        <w:t xml:space="preserve">тільки </w:t>
      </w:r>
      <w:r w:rsidRPr="11784D63">
        <w:rPr>
          <w:rFonts w:ascii="Times New Roman" w:eastAsia="Times New Roman" w:hAnsi="Times New Roman" w:cs="Times New Roman"/>
          <w:sz w:val="28"/>
          <w:szCs w:val="28"/>
          <w:lang w:val="uk-UA" w:eastAsia="ru-RU"/>
        </w:rPr>
        <w:t xml:space="preserve">на основі усвідомлення, </w:t>
      </w:r>
      <w:r w:rsidR="598F4AE0" w:rsidRPr="11784D63">
        <w:rPr>
          <w:rFonts w:ascii="Times New Roman" w:eastAsia="Times New Roman" w:hAnsi="Times New Roman" w:cs="Times New Roman"/>
          <w:sz w:val="28"/>
          <w:szCs w:val="28"/>
          <w:lang w:val="uk-UA" w:eastAsia="ru-RU"/>
        </w:rPr>
        <w:t>с</w:t>
      </w:r>
      <w:r w:rsidRPr="11784D63">
        <w:rPr>
          <w:rFonts w:ascii="Times New Roman" w:eastAsia="Times New Roman" w:hAnsi="Times New Roman" w:cs="Times New Roman"/>
          <w:sz w:val="28"/>
          <w:szCs w:val="28"/>
          <w:lang w:val="uk-UA" w:eastAsia="ru-RU"/>
        </w:rPr>
        <w:t xml:space="preserve">прийняття, бажання, розуміння сенсу материнства. Без цієї стрижневої основи вагітна жінка не може цілісно прийняти обов’язку материнства, або ж сприймає зобов’язання материнства як чиюсь нав’язану волю, </w:t>
      </w:r>
      <w:r w:rsidR="7EAA7F0B" w:rsidRPr="11784D63">
        <w:rPr>
          <w:rFonts w:ascii="Times New Roman" w:eastAsia="Times New Roman" w:hAnsi="Times New Roman" w:cs="Times New Roman"/>
          <w:sz w:val="28"/>
          <w:szCs w:val="28"/>
          <w:lang w:val="uk-UA" w:eastAsia="ru-RU"/>
        </w:rPr>
        <w:t xml:space="preserve">здійснення </w:t>
      </w:r>
      <w:r w:rsidRPr="11784D63">
        <w:rPr>
          <w:rFonts w:ascii="Times New Roman" w:eastAsia="Times New Roman" w:hAnsi="Times New Roman" w:cs="Times New Roman"/>
          <w:sz w:val="28"/>
          <w:szCs w:val="28"/>
          <w:lang w:val="uk-UA" w:eastAsia="ru-RU"/>
        </w:rPr>
        <w:t xml:space="preserve">чужих бажань та цілей. Тому </w:t>
      </w:r>
      <w:r w:rsidR="1D4620A8" w:rsidRPr="11784D63">
        <w:rPr>
          <w:rFonts w:ascii="Times New Roman" w:eastAsia="Times New Roman" w:hAnsi="Times New Roman" w:cs="Times New Roman"/>
          <w:sz w:val="28"/>
          <w:szCs w:val="28"/>
          <w:lang w:val="uk-UA" w:eastAsia="ru-RU"/>
        </w:rPr>
        <w:t xml:space="preserve">моральна </w:t>
      </w:r>
      <w:r w:rsidRPr="11784D63">
        <w:rPr>
          <w:rFonts w:ascii="Times New Roman" w:eastAsia="Times New Roman" w:hAnsi="Times New Roman" w:cs="Times New Roman"/>
          <w:sz w:val="28"/>
          <w:szCs w:val="28"/>
          <w:lang w:val="uk-UA" w:eastAsia="ru-RU"/>
        </w:rPr>
        <w:t xml:space="preserve">готовність вагітної жінки до материнства передбачає </w:t>
      </w:r>
      <w:r w:rsidR="0DB40AFB" w:rsidRPr="11784D63">
        <w:rPr>
          <w:rFonts w:ascii="Times New Roman" w:eastAsia="Times New Roman" w:hAnsi="Times New Roman" w:cs="Times New Roman"/>
          <w:sz w:val="28"/>
          <w:szCs w:val="28"/>
          <w:lang w:val="uk-UA" w:eastAsia="ru-RU"/>
        </w:rPr>
        <w:t xml:space="preserve">лише </w:t>
      </w:r>
      <w:r w:rsidRPr="11784D63">
        <w:rPr>
          <w:rFonts w:ascii="Times New Roman" w:eastAsia="Times New Roman" w:hAnsi="Times New Roman" w:cs="Times New Roman"/>
          <w:sz w:val="28"/>
          <w:szCs w:val="28"/>
          <w:lang w:val="uk-UA" w:eastAsia="ru-RU"/>
        </w:rPr>
        <w:t xml:space="preserve">відповідальне, усвідомлене </w:t>
      </w:r>
      <w:r w:rsidR="5424C1BA" w:rsidRPr="11784D63">
        <w:rPr>
          <w:rFonts w:ascii="Times New Roman" w:eastAsia="Times New Roman" w:hAnsi="Times New Roman" w:cs="Times New Roman"/>
          <w:sz w:val="28"/>
          <w:szCs w:val="28"/>
          <w:lang w:val="uk-UA" w:eastAsia="ru-RU"/>
        </w:rPr>
        <w:t xml:space="preserve">відношення </w:t>
      </w:r>
      <w:r w:rsidRPr="11784D63">
        <w:rPr>
          <w:rFonts w:ascii="Times New Roman" w:eastAsia="Times New Roman" w:hAnsi="Times New Roman" w:cs="Times New Roman"/>
          <w:sz w:val="28"/>
          <w:szCs w:val="28"/>
          <w:lang w:val="uk-UA" w:eastAsia="ru-RU"/>
        </w:rPr>
        <w:t xml:space="preserve">до материнської ролі, суб’єктність, цілісне усвідомлення </w:t>
      </w:r>
      <w:r w:rsidR="4A5925E3" w:rsidRPr="11784D63">
        <w:rPr>
          <w:rFonts w:ascii="Times New Roman" w:eastAsia="Times New Roman" w:hAnsi="Times New Roman" w:cs="Times New Roman"/>
          <w:sz w:val="28"/>
          <w:szCs w:val="28"/>
          <w:lang w:val="uk-UA" w:eastAsia="ru-RU"/>
        </w:rPr>
        <w:t xml:space="preserve">особистого </w:t>
      </w:r>
      <w:r w:rsidRPr="11784D63">
        <w:rPr>
          <w:rFonts w:ascii="Times New Roman" w:eastAsia="Times New Roman" w:hAnsi="Times New Roman" w:cs="Times New Roman"/>
          <w:sz w:val="28"/>
          <w:szCs w:val="28"/>
          <w:lang w:val="uk-UA" w:eastAsia="ru-RU"/>
        </w:rPr>
        <w:t xml:space="preserve">Я, мотивів своєї поведінки, диференціації </w:t>
      </w:r>
      <w:r w:rsidR="63A91BAA" w:rsidRPr="11784D63">
        <w:rPr>
          <w:rFonts w:ascii="Times New Roman" w:eastAsia="Times New Roman" w:hAnsi="Times New Roman" w:cs="Times New Roman"/>
          <w:sz w:val="28"/>
          <w:szCs w:val="28"/>
          <w:lang w:val="uk-UA" w:eastAsia="ru-RU"/>
        </w:rPr>
        <w:t xml:space="preserve">власного </w:t>
      </w:r>
      <w:r w:rsidRPr="11784D63">
        <w:rPr>
          <w:rFonts w:ascii="Times New Roman" w:eastAsia="Times New Roman" w:hAnsi="Times New Roman" w:cs="Times New Roman"/>
          <w:sz w:val="28"/>
          <w:szCs w:val="28"/>
          <w:lang w:val="uk-UA" w:eastAsia="ru-RU"/>
        </w:rPr>
        <w:t xml:space="preserve">й дитини психологічного простору. Відповідальність вагітної жінки у материнстві є максимальним вираженням суб’єктної позиції </w:t>
      </w:r>
      <w:r w:rsidR="4AF7B2E9"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діяльності: добровільне взяття на себе гарантій забезпечення умов її здійснення, гарантій за рівень якості діяльності, за її </w:t>
      </w:r>
      <w:r w:rsidR="0D8577A8" w:rsidRPr="11784D63">
        <w:rPr>
          <w:rFonts w:ascii="Times New Roman" w:eastAsia="Times New Roman" w:hAnsi="Times New Roman" w:cs="Times New Roman"/>
          <w:sz w:val="28"/>
          <w:szCs w:val="28"/>
          <w:lang w:val="uk-UA" w:eastAsia="ru-RU"/>
        </w:rPr>
        <w:t>підсумок</w:t>
      </w:r>
      <w:r w:rsidRPr="11784D63">
        <w:rPr>
          <w:rFonts w:ascii="Times New Roman" w:eastAsia="Times New Roman" w:hAnsi="Times New Roman" w:cs="Times New Roman"/>
          <w:sz w:val="28"/>
          <w:szCs w:val="28"/>
          <w:lang w:val="uk-UA" w:eastAsia="ru-RU"/>
        </w:rPr>
        <w:t>, готовність відповідати за будь-які наслідки</w:t>
      </w:r>
      <w:r w:rsidR="00B77F29" w:rsidRPr="11784D63">
        <w:rPr>
          <w:rFonts w:ascii="Times New Roman" w:eastAsia="Times New Roman" w:hAnsi="Times New Roman" w:cs="Times New Roman"/>
          <w:color w:val="000000" w:themeColor="text1"/>
          <w:sz w:val="28"/>
          <w:szCs w:val="28"/>
          <w:lang w:val="uk-UA"/>
        </w:rPr>
        <w:t xml:space="preserve"> [31]</w:t>
      </w:r>
      <w:r w:rsidRPr="11784D63">
        <w:rPr>
          <w:rFonts w:ascii="Times New Roman" w:eastAsia="Times New Roman" w:hAnsi="Times New Roman" w:cs="Times New Roman"/>
          <w:sz w:val="28"/>
          <w:szCs w:val="28"/>
          <w:lang w:val="uk-UA" w:eastAsia="ru-RU"/>
        </w:rPr>
        <w:t>.</w:t>
      </w:r>
    </w:p>
    <w:p w14:paraId="5F6AF186" w14:textId="77777777" w:rsidR="003C43F8" w:rsidRPr="00E04E40" w:rsidRDefault="003C43F8" w:rsidP="003C43F8">
      <w:pPr>
        <w:suppressAutoHyphens/>
        <w:autoSpaceDE w:val="0"/>
        <w:autoSpaceDN w:val="0"/>
        <w:adjustRightInd w:val="0"/>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eastAsia="Times New Roman" w:hAnsi="Times New Roman" w:cs="Times New Roman"/>
          <w:sz w:val="28"/>
          <w:szCs w:val="28"/>
          <w:lang w:val="uk-UA" w:eastAsia="ru-RU"/>
        </w:rPr>
        <w:t>Завданням запропонованої програми</w:t>
      </w:r>
      <w:r w:rsidRPr="11784D63">
        <w:rPr>
          <w:lang w:val="uk-UA"/>
        </w:rPr>
        <w:t xml:space="preserve"> </w:t>
      </w:r>
      <w:r w:rsidRPr="11784D63">
        <w:rPr>
          <w:rFonts w:ascii="Times New Roman" w:eastAsia="Times New Roman" w:hAnsi="Times New Roman" w:cs="Times New Roman"/>
          <w:sz w:val="28"/>
          <w:szCs w:val="28"/>
          <w:lang w:val="uk-UA" w:eastAsia="ru-RU"/>
        </w:rPr>
        <w:t>психологічної профілактики абортів було</w:t>
      </w:r>
      <w:r w:rsidRPr="11784D63">
        <w:rPr>
          <w:rFonts w:ascii="Times New Roman" w:eastAsia="Times New Roman" w:hAnsi="Times New Roman" w:cs="Times New Roman"/>
          <w:color w:val="000000" w:themeColor="text1"/>
          <w:sz w:val="28"/>
          <w:szCs w:val="28"/>
          <w:lang w:val="uk-UA" w:eastAsia="ru-RU"/>
        </w:rPr>
        <w:t xml:space="preserve"> підвищення </w:t>
      </w:r>
      <w:r w:rsidRPr="11784D63">
        <w:rPr>
          <w:rFonts w:ascii="Times New Roman" w:eastAsia="Times New Roman" w:hAnsi="Times New Roman" w:cs="Times New Roman"/>
          <w:sz w:val="28"/>
          <w:szCs w:val="28"/>
          <w:lang w:val="uk-UA" w:eastAsia="ru-RU"/>
        </w:rPr>
        <w:t>психологічної готовності до материнства вагітних жінок</w:t>
      </w:r>
      <w:r w:rsidRPr="11784D63">
        <w:rPr>
          <w:rFonts w:ascii="Times New Roman" w:eastAsia="Times New Roman" w:hAnsi="Times New Roman" w:cs="Times New Roman"/>
          <w:color w:val="000000" w:themeColor="text1"/>
          <w:sz w:val="28"/>
          <w:szCs w:val="28"/>
          <w:lang w:val="uk-UA" w:eastAsia="ru-RU"/>
        </w:rPr>
        <w:t xml:space="preserve">, котрі </w:t>
      </w:r>
      <w:r w:rsidRPr="11784D63">
        <w:rPr>
          <w:rFonts w:ascii="Times New Roman" w:eastAsia="Times New Roman" w:hAnsi="Times New Roman" w:cs="Times New Roman"/>
          <w:sz w:val="28"/>
          <w:szCs w:val="28"/>
          <w:lang w:val="uk-UA" w:eastAsia="ru-RU"/>
        </w:rPr>
        <w:t xml:space="preserve">за результатами психологічної діагностики показали високий і середній рівень схильності до абортів. При цьому ми виходили з методичних положень організації корекційно-розвивальної програми Ю. Ємельянової, Л. Петровської, А. Прутченкова, Г. Радчук, О. Тіунової та інших відомих вчених. </w:t>
      </w:r>
      <w:r w:rsidRPr="11784D63">
        <w:rPr>
          <w:rFonts w:ascii="Times New Roman" w:hAnsi="Times New Roman" w:cs="Times New Roman"/>
          <w:color w:val="000000" w:themeColor="text1"/>
          <w:sz w:val="28"/>
          <w:szCs w:val="28"/>
          <w:lang w:val="uk-UA"/>
        </w:rPr>
        <w:t>У процесі реалізації програми психологічної профілактики абортів використовували такі психолого-педагогічні принципи розвивальної роботи:</w:t>
      </w:r>
    </w:p>
    <w:p w14:paraId="6F31A1BE" w14:textId="77777777"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комплексність;</w:t>
      </w:r>
    </w:p>
    <w:p w14:paraId="3C26C90E" w14:textId="1E78C280"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поступове з</w:t>
      </w:r>
      <w:r w:rsidR="1D115E57" w:rsidRPr="11784D63">
        <w:rPr>
          <w:rFonts w:ascii="Times New Roman" w:hAnsi="Times New Roman" w:cs="Times New Roman"/>
          <w:color w:val="000000" w:themeColor="text1"/>
          <w:sz w:val="28"/>
          <w:szCs w:val="28"/>
          <w:lang w:val="uk-UA"/>
        </w:rPr>
        <w:t xml:space="preserve">ростання </w:t>
      </w:r>
      <w:r w:rsidRPr="11784D63">
        <w:rPr>
          <w:rFonts w:ascii="Times New Roman" w:hAnsi="Times New Roman" w:cs="Times New Roman"/>
          <w:color w:val="000000" w:themeColor="text1"/>
          <w:sz w:val="28"/>
          <w:szCs w:val="28"/>
          <w:lang w:val="uk-UA"/>
        </w:rPr>
        <w:t>складності розвиваючих технік;</w:t>
      </w:r>
    </w:p>
    <w:p w14:paraId="47E72972" w14:textId="77777777"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доступність;</w:t>
      </w:r>
    </w:p>
    <w:p w14:paraId="052683E3" w14:textId="3B10021E"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lastRenderedPageBreak/>
        <w:t>– с</w:t>
      </w:r>
      <w:r w:rsidR="2376A68D" w:rsidRPr="11784D63">
        <w:rPr>
          <w:rFonts w:ascii="Times New Roman" w:hAnsi="Times New Roman" w:cs="Times New Roman"/>
          <w:color w:val="000000" w:themeColor="text1"/>
          <w:sz w:val="28"/>
          <w:szCs w:val="28"/>
          <w:lang w:val="uk-UA"/>
        </w:rPr>
        <w:t>труктурованість</w:t>
      </w:r>
      <w:r w:rsidRPr="11784D63">
        <w:rPr>
          <w:rFonts w:ascii="Times New Roman" w:hAnsi="Times New Roman" w:cs="Times New Roman"/>
          <w:color w:val="000000" w:themeColor="text1"/>
          <w:sz w:val="28"/>
          <w:szCs w:val="28"/>
          <w:lang w:val="uk-UA"/>
        </w:rPr>
        <w:t>;</w:t>
      </w:r>
    </w:p>
    <w:p w14:paraId="05654A54" w14:textId="77777777"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зворотний зв'язок;</w:t>
      </w:r>
    </w:p>
    <w:p w14:paraId="670E0881" w14:textId="09706DBB"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 </w:t>
      </w:r>
      <w:r w:rsidR="3DD1AC04" w:rsidRPr="11784D63">
        <w:rPr>
          <w:rFonts w:ascii="Times New Roman" w:hAnsi="Times New Roman" w:cs="Times New Roman"/>
          <w:color w:val="000000" w:themeColor="text1"/>
          <w:sz w:val="28"/>
          <w:szCs w:val="28"/>
          <w:lang w:val="uk-UA"/>
        </w:rPr>
        <w:t>інтенсивність</w:t>
      </w:r>
      <w:r w:rsidRPr="11784D63">
        <w:rPr>
          <w:rFonts w:ascii="Times New Roman" w:hAnsi="Times New Roman" w:cs="Times New Roman"/>
          <w:color w:val="000000" w:themeColor="text1"/>
          <w:sz w:val="28"/>
          <w:szCs w:val="28"/>
          <w:lang w:val="uk-UA"/>
        </w:rPr>
        <w:t>;</w:t>
      </w:r>
    </w:p>
    <w:p w14:paraId="79D2BE5B" w14:textId="77777777"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конфіденційність.</w:t>
      </w:r>
    </w:p>
    <w:p w14:paraId="08F07E35" w14:textId="1B921AEA"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Розроблена програма психологічної профілактики абортів являє собою комплекс п</w:t>
      </w:r>
      <w:r w:rsidR="13165ECE" w:rsidRPr="11784D63">
        <w:rPr>
          <w:rFonts w:ascii="Times New Roman" w:hAnsi="Times New Roman" w:cs="Times New Roman"/>
          <w:color w:val="000000" w:themeColor="text1"/>
          <w:sz w:val="28"/>
          <w:szCs w:val="28"/>
          <w:lang w:val="uk-UA"/>
        </w:rPr>
        <w:t xml:space="preserve">сихічних </w:t>
      </w:r>
      <w:r w:rsidRPr="11784D63">
        <w:rPr>
          <w:rFonts w:ascii="Times New Roman" w:hAnsi="Times New Roman" w:cs="Times New Roman"/>
          <w:color w:val="000000" w:themeColor="text1"/>
          <w:sz w:val="28"/>
          <w:szCs w:val="28"/>
          <w:lang w:val="uk-UA"/>
        </w:rPr>
        <w:t xml:space="preserve">технік як прямого, так </w:t>
      </w:r>
      <w:r w:rsidR="7C73F5F4"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опосередкованого впливу на вагітних жінок, пов’язаного із формуванням у них ціннісного ставлення до материнства. Зміст програми психологічної профілактики абортів передбачає:</w:t>
      </w:r>
    </w:p>
    <w:p w14:paraId="42D36FDB" w14:textId="31892B83"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 </w:t>
      </w:r>
      <w:r w:rsidR="626A1350" w:rsidRPr="11784D63">
        <w:rPr>
          <w:rFonts w:ascii="Times New Roman" w:hAnsi="Times New Roman" w:cs="Times New Roman"/>
          <w:color w:val="000000" w:themeColor="text1"/>
          <w:sz w:val="28"/>
          <w:szCs w:val="28"/>
          <w:lang w:val="uk-UA"/>
        </w:rPr>
        <w:t xml:space="preserve">здійснення </w:t>
      </w:r>
      <w:r w:rsidRPr="11784D63">
        <w:rPr>
          <w:rFonts w:ascii="Times New Roman" w:hAnsi="Times New Roman" w:cs="Times New Roman"/>
          <w:color w:val="000000" w:themeColor="text1"/>
          <w:sz w:val="28"/>
          <w:szCs w:val="28"/>
          <w:lang w:val="uk-UA"/>
        </w:rPr>
        <w:t xml:space="preserve">серії спеціальних групових занять </w:t>
      </w:r>
      <w:r w:rsidR="74EBFFD1" w:rsidRPr="11784D63">
        <w:rPr>
          <w:rFonts w:ascii="Times New Roman" w:hAnsi="Times New Roman" w:cs="Times New Roman"/>
          <w:color w:val="000000" w:themeColor="text1"/>
          <w:sz w:val="28"/>
          <w:szCs w:val="28"/>
          <w:lang w:val="uk-UA"/>
        </w:rPr>
        <w:t xml:space="preserve">фахівцем </w:t>
      </w:r>
      <w:r w:rsidRPr="11784D63">
        <w:rPr>
          <w:rFonts w:ascii="Times New Roman" w:hAnsi="Times New Roman" w:cs="Times New Roman"/>
          <w:color w:val="000000" w:themeColor="text1"/>
          <w:sz w:val="28"/>
          <w:szCs w:val="28"/>
          <w:lang w:val="uk-UA"/>
        </w:rPr>
        <w:t>(практичним психологом) з випробуваними;</w:t>
      </w:r>
    </w:p>
    <w:p w14:paraId="71CD4AD8" w14:textId="77777777"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підтримку та закріплення позитивних змін в психіці вагітних жінок.</w:t>
      </w:r>
    </w:p>
    <w:p w14:paraId="2986E21D" w14:textId="56CAA90E"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Програма психологічної профілактики абортів складається </w:t>
      </w:r>
      <w:r w:rsidR="20BA8EC0"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10 занять, </w:t>
      </w:r>
      <w:r w:rsidR="66582C60" w:rsidRPr="11784D63">
        <w:rPr>
          <w:rFonts w:ascii="Times New Roman" w:hAnsi="Times New Roman" w:cs="Times New Roman"/>
          <w:color w:val="000000" w:themeColor="text1"/>
          <w:sz w:val="28"/>
          <w:szCs w:val="28"/>
          <w:lang w:val="uk-UA"/>
        </w:rPr>
        <w:t xml:space="preserve">котрі </w:t>
      </w:r>
      <w:r w:rsidRPr="11784D63">
        <w:rPr>
          <w:rFonts w:ascii="Times New Roman" w:hAnsi="Times New Roman" w:cs="Times New Roman"/>
          <w:color w:val="000000" w:themeColor="text1"/>
          <w:sz w:val="28"/>
          <w:szCs w:val="28"/>
          <w:lang w:val="uk-UA"/>
        </w:rPr>
        <w:t xml:space="preserve">являють собою цілісну систему, спрямовану на </w:t>
      </w:r>
      <w:r w:rsidR="080AF9A0" w:rsidRPr="11784D63">
        <w:rPr>
          <w:rFonts w:ascii="Times New Roman" w:hAnsi="Times New Roman" w:cs="Times New Roman"/>
          <w:color w:val="000000" w:themeColor="text1"/>
          <w:sz w:val="28"/>
          <w:szCs w:val="28"/>
          <w:lang w:val="uk-UA"/>
        </w:rPr>
        <w:t>с</w:t>
      </w:r>
      <w:r w:rsidRPr="11784D63">
        <w:rPr>
          <w:rFonts w:ascii="Times New Roman" w:hAnsi="Times New Roman" w:cs="Times New Roman"/>
          <w:color w:val="000000" w:themeColor="text1"/>
          <w:sz w:val="28"/>
          <w:szCs w:val="28"/>
          <w:lang w:val="uk-UA"/>
        </w:rPr>
        <w:t>формування у вагітних жінок ціннісного ставлення до материнства. Вона має на меті такий розвиток готовності до материнства, достатній рівень якого дозволить їм конструктивно вирішити проблеми, пов’язані з ціннісним усвідомленням власного материнства, вільно виражати та регулювати свої емоції на цю тему.</w:t>
      </w:r>
    </w:p>
    <w:p w14:paraId="2C313612" w14:textId="57F5C332" w:rsidR="003C43F8" w:rsidRPr="00E04E40" w:rsidRDefault="003C43F8" w:rsidP="003C43F8">
      <w:pPr>
        <w:suppressAutoHyphen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Кожне заняття програми психологічної профілактики абортів складалося з 4 елементів:</w:t>
      </w:r>
    </w:p>
    <w:p w14:paraId="04CFEB91" w14:textId="7910D47E" w:rsidR="003C43F8" w:rsidRPr="00E04E40" w:rsidRDefault="003C43F8" w:rsidP="11784D63">
      <w:pPr>
        <w:numPr>
          <w:ilvl w:val="0"/>
          <w:numId w:val="28"/>
        </w:numPr>
        <w:tabs>
          <w:tab w:val="left" w:pos="900"/>
          <w:tab w:val="num" w:pos="1080"/>
        </w:tabs>
        <w:suppressAutoHyphen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Рефлексія </w:t>
      </w:r>
      <w:r w:rsidR="135DF61D" w:rsidRPr="11784D63">
        <w:rPr>
          <w:rFonts w:ascii="Times New Roman" w:eastAsia="Times New Roman" w:hAnsi="Times New Roman" w:cs="Times New Roman"/>
          <w:sz w:val="28"/>
          <w:szCs w:val="28"/>
          <w:lang w:val="uk-UA" w:eastAsia="ru-RU"/>
        </w:rPr>
        <w:t xml:space="preserve">минулого </w:t>
      </w:r>
      <w:r w:rsidRPr="11784D63">
        <w:rPr>
          <w:rFonts w:ascii="Times New Roman" w:eastAsia="Times New Roman" w:hAnsi="Times New Roman" w:cs="Times New Roman"/>
          <w:sz w:val="28"/>
          <w:szCs w:val="28"/>
          <w:lang w:val="uk-UA" w:eastAsia="ru-RU"/>
        </w:rPr>
        <w:t>досвіду, аналіз домашніх завдань з самопізнання та самооцінки, формулювання близьких цілей.</w:t>
      </w:r>
    </w:p>
    <w:p w14:paraId="5A5A695F" w14:textId="77777777" w:rsidR="003C43F8" w:rsidRPr="00E04E40" w:rsidRDefault="003C43F8" w:rsidP="003C43F8">
      <w:pPr>
        <w:numPr>
          <w:ilvl w:val="0"/>
          <w:numId w:val="28"/>
        </w:numPr>
        <w:tabs>
          <w:tab w:val="num" w:pos="0"/>
          <w:tab w:val="left" w:pos="900"/>
          <w:tab w:val="num" w:pos="1080"/>
        </w:tabs>
        <w:suppressAutoHyphen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t xml:space="preserve">Пошук і засвоєння засобів </w:t>
      </w:r>
      <w:r w:rsidRPr="00E04E40">
        <w:rPr>
          <w:rFonts w:ascii="Times New Roman" w:eastAsia="Times New Roman" w:hAnsi="Times New Roman" w:cs="Times New Roman"/>
          <w:iCs/>
          <w:color w:val="000000"/>
          <w:sz w:val="28"/>
          <w:szCs w:val="28"/>
          <w:lang w:val="uk-UA" w:eastAsia="ru-RU"/>
        </w:rPr>
        <w:t xml:space="preserve">підвищення рівня </w:t>
      </w:r>
      <w:r w:rsidRPr="00E04E40">
        <w:rPr>
          <w:rFonts w:ascii="Times New Roman" w:eastAsia="Times New Roman" w:hAnsi="Times New Roman" w:cs="Times New Roman"/>
          <w:sz w:val="28"/>
          <w:szCs w:val="28"/>
          <w:lang w:val="uk-UA" w:eastAsia="ru-RU"/>
        </w:rPr>
        <w:t>психологічної готовності до материнства.</w:t>
      </w:r>
    </w:p>
    <w:p w14:paraId="3CA63783" w14:textId="77777777" w:rsidR="003C43F8" w:rsidRPr="00E04E40" w:rsidRDefault="003C43F8" w:rsidP="003C43F8">
      <w:pPr>
        <w:numPr>
          <w:ilvl w:val="0"/>
          <w:numId w:val="28"/>
        </w:numPr>
        <w:tabs>
          <w:tab w:val="num" w:pos="0"/>
          <w:tab w:val="left" w:pos="900"/>
          <w:tab w:val="num" w:pos="1080"/>
        </w:tabs>
        <w:suppressAutoHyphens/>
        <w:autoSpaceDE w:val="0"/>
        <w:autoSpaceDN w:val="0"/>
        <w:adjustRightInd w:val="0"/>
        <w:spacing w:after="0" w:line="360" w:lineRule="auto"/>
        <w:ind w:left="0" w:firstLine="709"/>
        <w:jc w:val="both"/>
        <w:rPr>
          <w:rFonts w:ascii="Times New Roman" w:eastAsia="Times New Roman" w:hAnsi="Times New Roman" w:cs="Times New Roman"/>
          <w:spacing w:val="-6"/>
          <w:sz w:val="28"/>
          <w:szCs w:val="28"/>
          <w:lang w:val="uk-UA" w:eastAsia="ru-RU"/>
        </w:rPr>
      </w:pPr>
      <w:r w:rsidRPr="00E04E40">
        <w:rPr>
          <w:rFonts w:ascii="Times New Roman" w:eastAsia="Times New Roman" w:hAnsi="Times New Roman" w:cs="Times New Roman"/>
          <w:spacing w:val="-6"/>
          <w:sz w:val="28"/>
          <w:szCs w:val="28"/>
          <w:lang w:val="uk-UA" w:eastAsia="ru-RU"/>
        </w:rPr>
        <w:t>Саморозкриття учасників, довірливе спілкування, відчуття захищеності.</w:t>
      </w:r>
    </w:p>
    <w:p w14:paraId="420269C1" w14:textId="77777777" w:rsidR="003C43F8" w:rsidRPr="00E04E40" w:rsidRDefault="003C43F8" w:rsidP="003C43F8">
      <w:pPr>
        <w:numPr>
          <w:ilvl w:val="0"/>
          <w:numId w:val="28"/>
        </w:numPr>
        <w:tabs>
          <w:tab w:val="num" w:pos="0"/>
          <w:tab w:val="left" w:pos="900"/>
          <w:tab w:val="num" w:pos="1080"/>
        </w:tabs>
        <w:suppressAutoHyphen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eastAsia="ru-RU"/>
        </w:rPr>
        <w:t>Підведення підсумків. Рефлексія роботи в групі.</w:t>
      </w:r>
    </w:p>
    <w:p w14:paraId="7F585A7D" w14:textId="77777777" w:rsidR="003C43F8" w:rsidRPr="00E04E40" w:rsidRDefault="003C43F8" w:rsidP="003C43F8">
      <w:pPr>
        <w:spacing w:after="0" w:line="360" w:lineRule="auto"/>
        <w:ind w:firstLine="709"/>
        <w:jc w:val="both"/>
        <w:rPr>
          <w:rFonts w:ascii="Times New Roman" w:eastAsia="Times New Roman" w:hAnsi="Times New Roman" w:cs="Times New Roman"/>
          <w:sz w:val="28"/>
          <w:szCs w:val="24"/>
          <w:lang w:val="uk-UA" w:eastAsia="ru-RU"/>
        </w:rPr>
      </w:pPr>
      <w:r w:rsidRPr="00E04E40">
        <w:rPr>
          <w:rFonts w:ascii="Times New Roman" w:eastAsia="Times New Roman" w:hAnsi="Times New Roman" w:cs="Times New Roman"/>
          <w:sz w:val="28"/>
          <w:szCs w:val="24"/>
          <w:lang w:val="uk-UA" w:eastAsia="ru-RU"/>
        </w:rPr>
        <w:t>Кількість учасників: 12-15 осіб.</w:t>
      </w:r>
    </w:p>
    <w:p w14:paraId="07C0EA93" w14:textId="77777777"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Час, необхідний для проведення програми психологічної профілактики абортів: 18 год.</w:t>
      </w:r>
    </w:p>
    <w:p w14:paraId="26E8DB98" w14:textId="48C5F3DB"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Тренінгове приміщення: простора кімната, стільці (з</w:t>
      </w:r>
      <w:r w:rsidR="41681C27" w:rsidRPr="11784D63">
        <w:rPr>
          <w:rFonts w:ascii="Times New Roman" w:eastAsia="Times New Roman" w:hAnsi="Times New Roman" w:cs="Times New Roman"/>
          <w:sz w:val="28"/>
          <w:szCs w:val="28"/>
          <w:lang w:val="uk-UA" w:eastAsia="ru-RU"/>
        </w:rPr>
        <w:t>гідно з</w:t>
      </w:r>
      <w:r w:rsidRPr="11784D63">
        <w:rPr>
          <w:rFonts w:ascii="Times New Roman" w:eastAsia="Times New Roman" w:hAnsi="Times New Roman" w:cs="Times New Roman"/>
          <w:sz w:val="28"/>
          <w:szCs w:val="28"/>
          <w:lang w:val="uk-UA" w:eastAsia="ru-RU"/>
        </w:rPr>
        <w:t xml:space="preserve"> кількістю учасників і тренера), розміщені </w:t>
      </w:r>
      <w:r w:rsidR="23D54B69"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центрі кімнати у формі кола.</w:t>
      </w:r>
    </w:p>
    <w:p w14:paraId="43AC72F2" w14:textId="77777777"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Кількість занять: 10.</w:t>
      </w:r>
    </w:p>
    <w:p w14:paraId="0C815A26" w14:textId="77777777"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lastRenderedPageBreak/>
        <w:t>Тривалість занять: 1.30 – 2.00 год.</w:t>
      </w:r>
    </w:p>
    <w:p w14:paraId="0D34CFEE" w14:textId="37AD3BA1"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Методи реалізації програми психологічної профілактики абортів: інформаційні повідомлення, рольові ігри, модельовані ситуації, тести, робота </w:t>
      </w:r>
      <w:r w:rsidR="2C3CFF86"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парах, малих групах, обговорення </w:t>
      </w:r>
      <w:r w:rsidR="5C6122D1" w:rsidRPr="11784D63">
        <w:rPr>
          <w:rFonts w:ascii="Times New Roman" w:eastAsia="Times New Roman" w:hAnsi="Times New Roman" w:cs="Times New Roman"/>
          <w:sz w:val="28"/>
          <w:szCs w:val="28"/>
          <w:lang w:val="uk-UA" w:eastAsia="ru-RU"/>
        </w:rPr>
        <w:t>завдань</w:t>
      </w:r>
      <w:r w:rsidRPr="11784D63">
        <w:rPr>
          <w:rFonts w:ascii="Times New Roman" w:eastAsia="Times New Roman" w:hAnsi="Times New Roman" w:cs="Times New Roman"/>
          <w:sz w:val="28"/>
          <w:szCs w:val="28"/>
          <w:lang w:val="uk-UA" w:eastAsia="ru-RU"/>
        </w:rPr>
        <w:t xml:space="preserve">, вправи на активізацію. </w:t>
      </w:r>
    </w:p>
    <w:p w14:paraId="4C11683A" w14:textId="6117E500" w:rsidR="003C43F8" w:rsidRPr="00E04E40" w:rsidRDefault="003C43F8" w:rsidP="003C43F8">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 xml:space="preserve">Побудова програми психологічної профілактики абортів: модульна – програма </w:t>
      </w:r>
      <w:r w:rsidR="3CE76901" w:rsidRPr="11784D63">
        <w:rPr>
          <w:rFonts w:ascii="Times New Roman" w:eastAsia="Times New Roman" w:hAnsi="Times New Roman" w:cs="Times New Roman"/>
          <w:sz w:val="28"/>
          <w:szCs w:val="28"/>
          <w:lang w:val="uk-UA" w:eastAsia="ru-RU"/>
        </w:rPr>
        <w:t>по</w:t>
      </w:r>
      <w:r w:rsidRPr="11784D63">
        <w:rPr>
          <w:rFonts w:ascii="Times New Roman" w:eastAsia="Times New Roman" w:hAnsi="Times New Roman" w:cs="Times New Roman"/>
          <w:sz w:val="28"/>
          <w:szCs w:val="28"/>
          <w:lang w:val="uk-UA" w:eastAsia="ru-RU"/>
        </w:rPr>
        <w:t xml:space="preserve">ділена на короткі фрагменти, кожен з </w:t>
      </w:r>
      <w:r w:rsidR="10A08F76" w:rsidRPr="11784D63">
        <w:rPr>
          <w:rFonts w:ascii="Times New Roman" w:eastAsia="Times New Roman" w:hAnsi="Times New Roman" w:cs="Times New Roman"/>
          <w:sz w:val="28"/>
          <w:szCs w:val="28"/>
          <w:lang w:val="uk-UA" w:eastAsia="ru-RU"/>
        </w:rPr>
        <w:t xml:space="preserve">котрих </w:t>
      </w:r>
      <w:r w:rsidRPr="11784D63">
        <w:rPr>
          <w:rFonts w:ascii="Times New Roman" w:eastAsia="Times New Roman" w:hAnsi="Times New Roman" w:cs="Times New Roman"/>
          <w:sz w:val="28"/>
          <w:szCs w:val="28"/>
          <w:lang w:val="uk-UA" w:eastAsia="ru-RU"/>
        </w:rPr>
        <w:t xml:space="preserve">представляє завершений змістово </w:t>
      </w:r>
      <w:r w:rsidR="36456D8D" w:rsidRPr="11784D63">
        <w:rPr>
          <w:rFonts w:ascii="Times New Roman" w:eastAsia="Times New Roman" w:hAnsi="Times New Roman" w:cs="Times New Roman"/>
          <w:sz w:val="28"/>
          <w:szCs w:val="28"/>
          <w:lang w:val="uk-UA" w:eastAsia="ru-RU"/>
        </w:rPr>
        <w:t>й</w:t>
      </w:r>
      <w:r w:rsidRPr="11784D63">
        <w:rPr>
          <w:rFonts w:ascii="Times New Roman" w:eastAsia="Times New Roman" w:hAnsi="Times New Roman" w:cs="Times New Roman"/>
          <w:sz w:val="28"/>
          <w:szCs w:val="28"/>
          <w:lang w:val="uk-UA" w:eastAsia="ru-RU"/>
        </w:rPr>
        <w:t xml:space="preserve"> структурно відношенні елемент. Це </w:t>
      </w:r>
      <w:r w:rsidR="68CC7B5C" w:rsidRPr="11784D63">
        <w:rPr>
          <w:rFonts w:ascii="Times New Roman" w:eastAsia="Times New Roman" w:hAnsi="Times New Roman" w:cs="Times New Roman"/>
          <w:sz w:val="28"/>
          <w:szCs w:val="28"/>
          <w:lang w:val="uk-UA" w:eastAsia="ru-RU"/>
        </w:rPr>
        <w:t>на</w:t>
      </w:r>
      <w:r w:rsidRPr="11784D63">
        <w:rPr>
          <w:rFonts w:ascii="Times New Roman" w:eastAsia="Times New Roman" w:hAnsi="Times New Roman" w:cs="Times New Roman"/>
          <w:sz w:val="28"/>
          <w:szCs w:val="28"/>
          <w:lang w:val="uk-UA" w:eastAsia="ru-RU"/>
        </w:rPr>
        <w:t xml:space="preserve">дає можливість проводити заняття </w:t>
      </w:r>
      <w:r w:rsidR="17E5E46F"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режимі окремих коротких зустрічей і, крім цього, дозволяє вагітні жінким, що приєдналися пізніше інших або пропустили заняття, легко включатися в роботу.</w:t>
      </w:r>
    </w:p>
    <w:p w14:paraId="2521D74F" w14:textId="3CE08F5A"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Заняття програми психологічної профілактики абортів проводяться один-два рази на тиждень протягом 60-80 хв. Велику увагу психолог-тренер приділяє актуалізації Я-зусиль вагітних жінок та мотивації їх до саморозвитку. Це досягається шляхом побудови </w:t>
      </w:r>
      <w:r w:rsidR="51B4B5D5" w:rsidRPr="11784D63">
        <w:rPr>
          <w:rFonts w:ascii="Times New Roman" w:hAnsi="Times New Roman" w:cs="Times New Roman"/>
          <w:color w:val="000000" w:themeColor="text1"/>
          <w:sz w:val="28"/>
          <w:szCs w:val="28"/>
          <w:lang w:val="uk-UA"/>
        </w:rPr>
        <w:t xml:space="preserve">цілі </w:t>
      </w:r>
      <w:r w:rsidRPr="11784D63">
        <w:rPr>
          <w:rFonts w:ascii="Times New Roman" w:hAnsi="Times New Roman" w:cs="Times New Roman"/>
          <w:color w:val="000000" w:themeColor="text1"/>
          <w:sz w:val="28"/>
          <w:szCs w:val="28"/>
          <w:lang w:val="uk-UA"/>
        </w:rPr>
        <w:t>занять, формулювання чітких, однозначних озна</w:t>
      </w:r>
      <w:r w:rsidR="7C506571" w:rsidRPr="11784D63">
        <w:rPr>
          <w:rFonts w:ascii="Times New Roman" w:hAnsi="Times New Roman" w:cs="Times New Roman"/>
          <w:color w:val="000000" w:themeColor="text1"/>
          <w:sz w:val="28"/>
          <w:szCs w:val="28"/>
          <w:lang w:val="uk-UA"/>
        </w:rPr>
        <w:t>чень</w:t>
      </w:r>
      <w:r w:rsidRPr="11784D63">
        <w:rPr>
          <w:rFonts w:ascii="Times New Roman" w:hAnsi="Times New Roman" w:cs="Times New Roman"/>
          <w:color w:val="000000" w:themeColor="text1"/>
          <w:sz w:val="28"/>
          <w:szCs w:val="28"/>
          <w:lang w:val="uk-UA"/>
        </w:rPr>
        <w:t xml:space="preserve"> досягнення мети, що мають бути визнані самим підлітком </w:t>
      </w:r>
      <w:r w:rsidR="7C3B40F3" w:rsidRPr="11784D63">
        <w:rPr>
          <w:rFonts w:ascii="Times New Roman" w:hAnsi="Times New Roman" w:cs="Times New Roman"/>
          <w:color w:val="000000" w:themeColor="text1"/>
          <w:sz w:val="28"/>
          <w:szCs w:val="28"/>
          <w:lang w:val="uk-UA"/>
        </w:rPr>
        <w:t>та</w:t>
      </w:r>
      <w:r w:rsidRPr="11784D63">
        <w:rPr>
          <w:rFonts w:ascii="Times New Roman" w:hAnsi="Times New Roman" w:cs="Times New Roman"/>
          <w:color w:val="000000" w:themeColor="text1"/>
          <w:sz w:val="28"/>
          <w:szCs w:val="28"/>
          <w:lang w:val="uk-UA"/>
        </w:rPr>
        <w:t xml:space="preserve"> </w:t>
      </w:r>
      <w:r w:rsidRPr="005961A9">
        <w:rPr>
          <w:rFonts w:ascii="Times New Roman" w:hAnsi="Times New Roman" w:cs="Times New Roman"/>
          <w:color w:val="000000" w:themeColor="text1"/>
          <w:spacing w:val="-4"/>
          <w:sz w:val="28"/>
          <w:szCs w:val="28"/>
          <w:lang w:val="uk-UA"/>
        </w:rPr>
        <w:t xml:space="preserve">оточуючими. По-друге, усвідомленню </w:t>
      </w:r>
      <w:r w:rsidR="7E94B6CC" w:rsidRPr="005961A9">
        <w:rPr>
          <w:rFonts w:ascii="Times New Roman" w:hAnsi="Times New Roman" w:cs="Times New Roman"/>
          <w:color w:val="000000" w:themeColor="text1"/>
          <w:spacing w:val="-4"/>
          <w:sz w:val="28"/>
          <w:szCs w:val="28"/>
          <w:lang w:val="uk-UA"/>
        </w:rPr>
        <w:t xml:space="preserve">особистих </w:t>
      </w:r>
      <w:r w:rsidRPr="005961A9">
        <w:rPr>
          <w:rFonts w:ascii="Times New Roman" w:hAnsi="Times New Roman" w:cs="Times New Roman"/>
          <w:color w:val="000000" w:themeColor="text1"/>
          <w:spacing w:val="-4"/>
          <w:sz w:val="28"/>
          <w:szCs w:val="28"/>
          <w:lang w:val="uk-UA"/>
        </w:rPr>
        <w:t>успіхів допомагають обговорення</w:t>
      </w:r>
      <w:r w:rsidRPr="11784D63">
        <w:rPr>
          <w:rFonts w:ascii="Times New Roman" w:hAnsi="Times New Roman" w:cs="Times New Roman"/>
          <w:color w:val="000000" w:themeColor="text1"/>
          <w:sz w:val="28"/>
          <w:szCs w:val="28"/>
          <w:lang w:val="uk-UA"/>
        </w:rPr>
        <w:t xml:space="preserve"> досвіду після ви</w:t>
      </w:r>
      <w:r w:rsidR="61699A7C" w:rsidRPr="11784D63">
        <w:rPr>
          <w:rFonts w:ascii="Times New Roman" w:hAnsi="Times New Roman" w:cs="Times New Roman"/>
          <w:color w:val="000000" w:themeColor="text1"/>
          <w:sz w:val="28"/>
          <w:szCs w:val="28"/>
          <w:lang w:val="uk-UA"/>
        </w:rPr>
        <w:t xml:space="preserve">рішення </w:t>
      </w:r>
      <w:r w:rsidRPr="11784D63">
        <w:rPr>
          <w:rFonts w:ascii="Times New Roman" w:hAnsi="Times New Roman" w:cs="Times New Roman"/>
          <w:color w:val="000000" w:themeColor="text1"/>
          <w:sz w:val="28"/>
          <w:szCs w:val="28"/>
          <w:lang w:val="uk-UA"/>
        </w:rPr>
        <w:t xml:space="preserve">вправ, підведення підсумків занять </w:t>
      </w:r>
      <w:r w:rsidR="79B99E93"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 побудова планів досягнень. Важливим є до</w:t>
      </w:r>
      <w:r w:rsidR="2E97FFAC" w:rsidRPr="11784D63">
        <w:rPr>
          <w:rFonts w:ascii="Times New Roman" w:hAnsi="Times New Roman" w:cs="Times New Roman"/>
          <w:color w:val="000000" w:themeColor="text1"/>
          <w:sz w:val="28"/>
          <w:szCs w:val="28"/>
          <w:lang w:val="uk-UA"/>
        </w:rPr>
        <w:t xml:space="preserve">тримання </w:t>
      </w:r>
      <w:r w:rsidRPr="11784D63">
        <w:rPr>
          <w:rFonts w:ascii="Times New Roman" w:hAnsi="Times New Roman" w:cs="Times New Roman"/>
          <w:color w:val="000000" w:themeColor="text1"/>
          <w:sz w:val="28"/>
          <w:szCs w:val="28"/>
          <w:lang w:val="uk-UA"/>
        </w:rPr>
        <w:t xml:space="preserve">правил тренінгової роботи </w:t>
      </w:r>
      <w:r w:rsidR="75FBAFBB"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сіма учасниками групи. Набуті навички і уміння конструктивної комунікації вагітні жінки мають змогу продемонструвати та відпрацювати на кожному занятті.</w:t>
      </w:r>
    </w:p>
    <w:p w14:paraId="548523F8" w14:textId="28E16740" w:rsidR="003C43F8" w:rsidRPr="00E04E40" w:rsidRDefault="003C43F8" w:rsidP="11784D63">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hAnsi="Times New Roman" w:cs="Times New Roman"/>
          <w:color w:val="000000" w:themeColor="text1"/>
          <w:sz w:val="28"/>
          <w:szCs w:val="28"/>
          <w:lang w:val="uk-UA"/>
        </w:rPr>
        <w:t xml:space="preserve">Після відбору </w:t>
      </w:r>
      <w:r w:rsidR="37056349" w:rsidRPr="11784D63">
        <w:rPr>
          <w:rFonts w:ascii="Times New Roman" w:hAnsi="Times New Roman" w:cs="Times New Roman"/>
          <w:color w:val="000000" w:themeColor="text1"/>
          <w:sz w:val="28"/>
          <w:szCs w:val="28"/>
          <w:lang w:val="uk-UA"/>
        </w:rPr>
        <w:t>в</w:t>
      </w:r>
      <w:r w:rsidRPr="11784D63">
        <w:rPr>
          <w:rFonts w:ascii="Times New Roman" w:hAnsi="Times New Roman" w:cs="Times New Roman"/>
          <w:color w:val="000000" w:themeColor="text1"/>
          <w:sz w:val="28"/>
          <w:szCs w:val="28"/>
          <w:lang w:val="uk-UA"/>
        </w:rPr>
        <w:t xml:space="preserve"> групу психолог проводить вхідну діагностику актуального </w:t>
      </w:r>
      <w:r w:rsidR="04F5EC6F" w:rsidRPr="11784D63">
        <w:rPr>
          <w:rFonts w:ascii="Times New Roman" w:hAnsi="Times New Roman" w:cs="Times New Roman"/>
          <w:color w:val="000000" w:themeColor="text1"/>
          <w:sz w:val="28"/>
          <w:szCs w:val="28"/>
          <w:lang w:val="uk-UA"/>
        </w:rPr>
        <w:t xml:space="preserve">ступеня </w:t>
      </w:r>
      <w:r w:rsidRPr="11784D63">
        <w:rPr>
          <w:rFonts w:ascii="Times New Roman" w:eastAsia="Times New Roman" w:hAnsi="Times New Roman" w:cs="Times New Roman"/>
          <w:sz w:val="28"/>
          <w:szCs w:val="28"/>
          <w:lang w:val="uk-UA" w:eastAsia="ru-RU"/>
        </w:rPr>
        <w:t xml:space="preserve">розвитку психологічної готовності до материнства вагітних жінок </w:t>
      </w:r>
      <w:r w:rsidRPr="11784D63">
        <w:rPr>
          <w:rFonts w:ascii="Times New Roman" w:hAnsi="Times New Roman" w:cs="Times New Roman"/>
          <w:color w:val="000000" w:themeColor="text1"/>
          <w:sz w:val="28"/>
          <w:szCs w:val="28"/>
          <w:lang w:val="uk-UA"/>
        </w:rPr>
        <w:t xml:space="preserve">та, за необхідністю, вивчає інші показники їх особистісного розвитку. По </w:t>
      </w:r>
      <w:r w:rsidR="74410876" w:rsidRPr="11784D63">
        <w:rPr>
          <w:rFonts w:ascii="Times New Roman" w:hAnsi="Times New Roman" w:cs="Times New Roman"/>
          <w:color w:val="000000" w:themeColor="text1"/>
          <w:sz w:val="28"/>
          <w:szCs w:val="28"/>
          <w:lang w:val="uk-UA"/>
        </w:rPr>
        <w:t xml:space="preserve">завершенні </w:t>
      </w:r>
      <w:r w:rsidRPr="11784D63">
        <w:rPr>
          <w:rFonts w:ascii="Times New Roman" w:hAnsi="Times New Roman" w:cs="Times New Roman"/>
          <w:color w:val="000000" w:themeColor="text1"/>
          <w:sz w:val="28"/>
          <w:szCs w:val="28"/>
          <w:lang w:val="uk-UA"/>
        </w:rPr>
        <w:t xml:space="preserve">тренінгу психолог проводить вихідну діагностику, </w:t>
      </w:r>
      <w:r w:rsidR="6181BCE8" w:rsidRPr="11784D63">
        <w:rPr>
          <w:rFonts w:ascii="Times New Roman" w:hAnsi="Times New Roman" w:cs="Times New Roman"/>
          <w:color w:val="000000" w:themeColor="text1"/>
          <w:sz w:val="28"/>
          <w:szCs w:val="28"/>
          <w:lang w:val="uk-UA"/>
        </w:rPr>
        <w:t xml:space="preserve">застосовуючи </w:t>
      </w:r>
      <w:r w:rsidRPr="11784D63">
        <w:rPr>
          <w:rFonts w:ascii="Times New Roman" w:hAnsi="Times New Roman" w:cs="Times New Roman"/>
          <w:color w:val="000000" w:themeColor="text1"/>
          <w:sz w:val="28"/>
          <w:szCs w:val="28"/>
          <w:lang w:val="uk-UA"/>
        </w:rPr>
        <w:t xml:space="preserve">той самий набір методик, </w:t>
      </w:r>
      <w:r w:rsidR="47A4AF2D" w:rsidRPr="11784D63">
        <w:rPr>
          <w:rFonts w:ascii="Times New Roman" w:hAnsi="Times New Roman" w:cs="Times New Roman"/>
          <w:color w:val="000000" w:themeColor="text1"/>
          <w:sz w:val="28"/>
          <w:szCs w:val="28"/>
          <w:lang w:val="uk-UA"/>
        </w:rPr>
        <w:t xml:space="preserve">і </w:t>
      </w:r>
      <w:r w:rsidRPr="11784D63">
        <w:rPr>
          <w:rFonts w:ascii="Times New Roman" w:hAnsi="Times New Roman" w:cs="Times New Roman"/>
          <w:color w:val="000000" w:themeColor="text1"/>
          <w:sz w:val="28"/>
          <w:szCs w:val="28"/>
          <w:lang w:val="uk-UA"/>
        </w:rPr>
        <w:t xml:space="preserve">відмічає динаміку </w:t>
      </w:r>
      <w:r w:rsidRPr="11784D63">
        <w:rPr>
          <w:rFonts w:ascii="Times New Roman" w:eastAsia="Times New Roman" w:hAnsi="Times New Roman" w:cs="Times New Roman"/>
          <w:sz w:val="28"/>
          <w:szCs w:val="28"/>
          <w:lang w:val="uk-UA" w:eastAsia="ru-RU"/>
        </w:rPr>
        <w:t>психологічної профілактики абортів</w:t>
      </w:r>
      <w:r w:rsidRPr="11784D63">
        <w:rPr>
          <w:rFonts w:ascii="Times New Roman" w:hAnsi="Times New Roman" w:cs="Times New Roman"/>
          <w:color w:val="000000" w:themeColor="text1"/>
          <w:sz w:val="28"/>
          <w:szCs w:val="28"/>
          <w:lang w:val="uk-UA"/>
        </w:rPr>
        <w:t xml:space="preserve">. </w:t>
      </w:r>
      <w:r w:rsidRPr="11784D63">
        <w:rPr>
          <w:rFonts w:ascii="Times New Roman" w:eastAsia="Times New Roman" w:hAnsi="Times New Roman" w:cs="Times New Roman"/>
          <w:sz w:val="28"/>
          <w:szCs w:val="28"/>
          <w:lang w:val="uk-UA" w:eastAsia="ru-RU"/>
        </w:rPr>
        <w:t xml:space="preserve">При підборі групи зверталася увага на стійкість мотивації вагітних жінок до роботи  та їх бажання до підвищення рівня готовності до материнства. Попередньо пропонується відповісти на питання: 1) Що я чекаю від роботи </w:t>
      </w:r>
      <w:r w:rsidR="0A09B188"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групі? 2) Які проблеми буду </w:t>
      </w:r>
      <w:r w:rsidR="685BF5BB" w:rsidRPr="11784D63">
        <w:rPr>
          <w:rFonts w:ascii="Times New Roman" w:eastAsia="Times New Roman" w:hAnsi="Times New Roman" w:cs="Times New Roman"/>
          <w:sz w:val="28"/>
          <w:szCs w:val="28"/>
          <w:lang w:val="uk-UA" w:eastAsia="ru-RU"/>
        </w:rPr>
        <w:t>розв’язувати</w:t>
      </w:r>
      <w:r w:rsidRPr="11784D63">
        <w:rPr>
          <w:rFonts w:ascii="Times New Roman" w:eastAsia="Times New Roman" w:hAnsi="Times New Roman" w:cs="Times New Roman"/>
          <w:sz w:val="28"/>
          <w:szCs w:val="28"/>
          <w:lang w:val="uk-UA" w:eastAsia="ru-RU"/>
        </w:rPr>
        <w:t xml:space="preserve">? На початку роботи проводиться вступна бесіда з учасниками, де висвітлюється мета, </w:t>
      </w:r>
      <w:r w:rsidRPr="11784D63">
        <w:rPr>
          <w:rFonts w:ascii="Times New Roman" w:eastAsia="Times New Roman" w:hAnsi="Times New Roman" w:cs="Times New Roman"/>
          <w:sz w:val="28"/>
          <w:szCs w:val="28"/>
          <w:lang w:val="uk-UA" w:eastAsia="ru-RU"/>
        </w:rPr>
        <w:lastRenderedPageBreak/>
        <w:t>завдання, принципи програми психологічної профілактики абортів. Принципами роботи психолога-тренера визнається відповідальність, компетентність, конфіденційність.</w:t>
      </w:r>
    </w:p>
    <w:p w14:paraId="1A1A84B0" w14:textId="7A74B10E" w:rsidR="003C43F8" w:rsidRPr="00E04E40" w:rsidRDefault="003C43F8" w:rsidP="003C43F8">
      <w:pPr>
        <w:spacing w:after="0" w:line="360" w:lineRule="auto"/>
        <w:ind w:firstLine="709"/>
        <w:jc w:val="both"/>
        <w:rPr>
          <w:rFonts w:ascii="Times New Roman" w:eastAsia="Times New Roman" w:hAnsi="Times New Roman" w:cs="Times New Roman"/>
          <w:color w:val="000000"/>
          <w:sz w:val="28"/>
          <w:szCs w:val="28"/>
          <w:lang w:val="uk-UA" w:eastAsia="uk-UA"/>
        </w:rPr>
      </w:pPr>
      <w:r w:rsidRPr="11784D63">
        <w:rPr>
          <w:rFonts w:ascii="Times New Roman" w:eastAsia="Times New Roman" w:hAnsi="Times New Roman" w:cs="Times New Roman"/>
          <w:color w:val="000000" w:themeColor="text1"/>
          <w:sz w:val="28"/>
          <w:szCs w:val="28"/>
          <w:lang w:val="uk-UA" w:eastAsia="uk-UA"/>
        </w:rPr>
        <w:t xml:space="preserve">Психологічний супровід під час реалізації програми психологічної профілактики абортів представлений роботою на </w:t>
      </w:r>
      <w:r w:rsidR="457123C6" w:rsidRPr="11784D63">
        <w:rPr>
          <w:rFonts w:ascii="Times New Roman" w:eastAsia="Times New Roman" w:hAnsi="Times New Roman" w:cs="Times New Roman"/>
          <w:color w:val="000000" w:themeColor="text1"/>
          <w:sz w:val="28"/>
          <w:szCs w:val="28"/>
          <w:lang w:val="uk-UA" w:eastAsia="uk-UA"/>
        </w:rPr>
        <w:t>індивідуальному</w:t>
      </w:r>
      <w:r w:rsidRPr="11784D63">
        <w:rPr>
          <w:rFonts w:ascii="Times New Roman" w:eastAsia="Times New Roman" w:hAnsi="Times New Roman" w:cs="Times New Roman"/>
          <w:color w:val="000000" w:themeColor="text1"/>
          <w:sz w:val="28"/>
          <w:szCs w:val="28"/>
          <w:lang w:val="uk-UA" w:eastAsia="uk-UA"/>
        </w:rPr>
        <w:t xml:space="preserve">, емоційному, когнітивному, психофізіологічному </w:t>
      </w:r>
      <w:r w:rsidR="14EE95DE" w:rsidRPr="11784D63">
        <w:rPr>
          <w:rFonts w:ascii="Times New Roman" w:eastAsia="Times New Roman" w:hAnsi="Times New Roman" w:cs="Times New Roman"/>
          <w:color w:val="000000" w:themeColor="text1"/>
          <w:sz w:val="28"/>
          <w:szCs w:val="28"/>
          <w:lang w:val="uk-UA" w:eastAsia="uk-UA"/>
        </w:rPr>
        <w:t>й</w:t>
      </w:r>
      <w:r w:rsidRPr="11784D63">
        <w:rPr>
          <w:rFonts w:ascii="Times New Roman" w:eastAsia="Times New Roman" w:hAnsi="Times New Roman" w:cs="Times New Roman"/>
          <w:color w:val="000000" w:themeColor="text1"/>
          <w:sz w:val="28"/>
          <w:szCs w:val="28"/>
          <w:lang w:val="uk-UA" w:eastAsia="uk-UA"/>
        </w:rPr>
        <w:t xml:space="preserve"> операційному рівнях особистості вагітної жінки. Так</w:t>
      </w:r>
      <w:r w:rsidR="1EFEDBEB" w:rsidRPr="11784D63">
        <w:rPr>
          <w:rFonts w:ascii="Times New Roman" w:eastAsia="Times New Roman" w:hAnsi="Times New Roman" w:cs="Times New Roman"/>
          <w:color w:val="000000" w:themeColor="text1"/>
          <w:sz w:val="28"/>
          <w:szCs w:val="28"/>
          <w:lang w:val="uk-UA" w:eastAsia="uk-UA"/>
        </w:rPr>
        <w:t>им чином</w:t>
      </w:r>
      <w:r w:rsidRPr="11784D63">
        <w:rPr>
          <w:rFonts w:ascii="Times New Roman" w:eastAsia="Times New Roman" w:hAnsi="Times New Roman" w:cs="Times New Roman"/>
          <w:color w:val="000000" w:themeColor="text1"/>
          <w:sz w:val="28"/>
          <w:szCs w:val="28"/>
          <w:lang w:val="uk-UA" w:eastAsia="uk-UA"/>
        </w:rPr>
        <w:t>, робота на особистісному</w:t>
      </w:r>
      <w:r w:rsidRPr="11784D63">
        <w:rPr>
          <w:rFonts w:ascii="Times New Roman" w:eastAsia="Times New Roman" w:hAnsi="Times New Roman" w:cs="Times New Roman"/>
          <w:b/>
          <w:bCs/>
          <w:color w:val="000000" w:themeColor="text1"/>
          <w:sz w:val="28"/>
          <w:szCs w:val="28"/>
          <w:lang w:val="uk-UA" w:eastAsia="uk-UA"/>
        </w:rPr>
        <w:t xml:space="preserve"> </w:t>
      </w:r>
      <w:r w:rsidRPr="11784D63">
        <w:rPr>
          <w:rFonts w:ascii="Times New Roman" w:eastAsia="Times New Roman" w:hAnsi="Times New Roman" w:cs="Times New Roman"/>
          <w:color w:val="000000" w:themeColor="text1"/>
          <w:sz w:val="28"/>
          <w:szCs w:val="28"/>
          <w:lang w:val="uk-UA" w:eastAsia="uk-UA"/>
        </w:rPr>
        <w:t xml:space="preserve">рівні передбачає формування </w:t>
      </w:r>
      <w:r w:rsidR="6BD6B513" w:rsidRPr="11784D63">
        <w:rPr>
          <w:rFonts w:ascii="Times New Roman" w:eastAsia="Times New Roman" w:hAnsi="Times New Roman" w:cs="Times New Roman"/>
          <w:color w:val="000000" w:themeColor="text1"/>
          <w:sz w:val="28"/>
          <w:szCs w:val="28"/>
          <w:lang w:val="uk-UA" w:eastAsia="uk-UA"/>
        </w:rPr>
        <w:t>в</w:t>
      </w:r>
      <w:r w:rsidRPr="11784D63">
        <w:rPr>
          <w:rFonts w:ascii="Times New Roman" w:eastAsia="Times New Roman" w:hAnsi="Times New Roman" w:cs="Times New Roman"/>
          <w:color w:val="000000" w:themeColor="text1"/>
          <w:sz w:val="28"/>
          <w:szCs w:val="28"/>
          <w:lang w:val="uk-UA" w:eastAsia="uk-UA"/>
        </w:rPr>
        <w:t xml:space="preserve"> майбутньої матері адекватних мотивацій </w:t>
      </w:r>
      <w:r w:rsidR="530CDE3C" w:rsidRPr="11784D63">
        <w:rPr>
          <w:rFonts w:ascii="Times New Roman" w:eastAsia="Times New Roman" w:hAnsi="Times New Roman" w:cs="Times New Roman"/>
          <w:color w:val="000000" w:themeColor="text1"/>
          <w:sz w:val="28"/>
          <w:szCs w:val="28"/>
          <w:lang w:val="uk-UA" w:eastAsia="uk-UA"/>
        </w:rPr>
        <w:t>і</w:t>
      </w:r>
      <w:r w:rsidRPr="11784D63">
        <w:rPr>
          <w:rFonts w:ascii="Times New Roman" w:eastAsia="Times New Roman" w:hAnsi="Times New Roman" w:cs="Times New Roman"/>
          <w:color w:val="000000" w:themeColor="text1"/>
          <w:sz w:val="28"/>
          <w:szCs w:val="28"/>
          <w:lang w:val="uk-UA" w:eastAsia="uk-UA"/>
        </w:rPr>
        <w:t xml:space="preserve"> настанов, пов’язаних з материнством (</w:t>
      </w:r>
      <w:r w:rsidR="7396C8EF" w:rsidRPr="11784D63">
        <w:rPr>
          <w:rFonts w:ascii="Times New Roman" w:eastAsia="Times New Roman" w:hAnsi="Times New Roman" w:cs="Times New Roman"/>
          <w:color w:val="000000" w:themeColor="text1"/>
          <w:sz w:val="28"/>
          <w:szCs w:val="28"/>
          <w:lang w:val="uk-UA" w:eastAsia="uk-UA"/>
        </w:rPr>
        <w:t xml:space="preserve">прагнення </w:t>
      </w:r>
      <w:r w:rsidRPr="11784D63">
        <w:rPr>
          <w:rFonts w:ascii="Times New Roman" w:eastAsia="Times New Roman" w:hAnsi="Times New Roman" w:cs="Times New Roman"/>
          <w:color w:val="000000" w:themeColor="text1"/>
          <w:sz w:val="28"/>
          <w:szCs w:val="28"/>
          <w:lang w:val="uk-UA" w:eastAsia="uk-UA"/>
        </w:rPr>
        <w:t xml:space="preserve">бути вагітною, сприяння нормальному плину вагітності </w:t>
      </w:r>
      <w:r w:rsidR="23267A04" w:rsidRPr="11784D63">
        <w:rPr>
          <w:rFonts w:ascii="Times New Roman" w:eastAsia="Times New Roman" w:hAnsi="Times New Roman" w:cs="Times New Roman"/>
          <w:color w:val="000000" w:themeColor="text1"/>
          <w:sz w:val="28"/>
          <w:szCs w:val="28"/>
          <w:lang w:val="uk-UA" w:eastAsia="uk-UA"/>
        </w:rPr>
        <w:t>й</w:t>
      </w:r>
      <w:r w:rsidRPr="11784D63">
        <w:rPr>
          <w:rFonts w:ascii="Times New Roman" w:eastAsia="Times New Roman" w:hAnsi="Times New Roman" w:cs="Times New Roman"/>
          <w:color w:val="000000" w:themeColor="text1"/>
          <w:sz w:val="28"/>
          <w:szCs w:val="28"/>
          <w:lang w:val="uk-UA" w:eastAsia="uk-UA"/>
        </w:rPr>
        <w:t xml:space="preserve"> народженню здорової дитини). Робота на емоційному </w:t>
      </w:r>
      <w:r w:rsidR="36A93A24" w:rsidRPr="11784D63">
        <w:rPr>
          <w:rFonts w:ascii="Times New Roman" w:eastAsia="Times New Roman" w:hAnsi="Times New Roman" w:cs="Times New Roman"/>
          <w:color w:val="000000" w:themeColor="text1"/>
          <w:sz w:val="28"/>
          <w:szCs w:val="28"/>
          <w:lang w:val="uk-UA" w:eastAsia="uk-UA"/>
        </w:rPr>
        <w:t xml:space="preserve">ступені </w:t>
      </w:r>
      <w:r w:rsidRPr="11784D63">
        <w:rPr>
          <w:rFonts w:ascii="Times New Roman" w:eastAsia="Times New Roman" w:hAnsi="Times New Roman" w:cs="Times New Roman"/>
          <w:color w:val="000000" w:themeColor="text1"/>
          <w:sz w:val="28"/>
          <w:szCs w:val="28"/>
          <w:lang w:val="uk-UA" w:eastAsia="uk-UA"/>
        </w:rPr>
        <w:t>пов’язана з стабілізацією психоемоційного стану жінки п</w:t>
      </w:r>
      <w:r w:rsidR="3B77CA8A" w:rsidRPr="11784D63">
        <w:rPr>
          <w:rFonts w:ascii="Times New Roman" w:eastAsia="Times New Roman" w:hAnsi="Times New Roman" w:cs="Times New Roman"/>
          <w:color w:val="000000" w:themeColor="text1"/>
          <w:sz w:val="28"/>
          <w:szCs w:val="28"/>
          <w:lang w:val="uk-UA" w:eastAsia="uk-UA"/>
        </w:rPr>
        <w:t>ротягом</w:t>
      </w:r>
      <w:r w:rsidRPr="11784D63">
        <w:rPr>
          <w:rFonts w:ascii="Times New Roman" w:eastAsia="Times New Roman" w:hAnsi="Times New Roman" w:cs="Times New Roman"/>
          <w:color w:val="000000" w:themeColor="text1"/>
          <w:sz w:val="28"/>
          <w:szCs w:val="28"/>
          <w:lang w:val="uk-UA" w:eastAsia="uk-UA"/>
        </w:rPr>
        <w:t xml:space="preserve"> майбутньої вагітності. На когнітивному рівні жінка </w:t>
      </w:r>
      <w:r w:rsidR="68A63161" w:rsidRPr="11784D63">
        <w:rPr>
          <w:rFonts w:ascii="Times New Roman" w:eastAsia="Times New Roman" w:hAnsi="Times New Roman" w:cs="Times New Roman"/>
          <w:color w:val="000000" w:themeColor="text1"/>
          <w:sz w:val="28"/>
          <w:szCs w:val="28"/>
          <w:lang w:val="uk-UA" w:eastAsia="uk-UA"/>
        </w:rPr>
        <w:t xml:space="preserve">повинна </w:t>
      </w:r>
      <w:r w:rsidRPr="11784D63">
        <w:rPr>
          <w:rFonts w:ascii="Times New Roman" w:eastAsia="Times New Roman" w:hAnsi="Times New Roman" w:cs="Times New Roman"/>
          <w:color w:val="000000" w:themeColor="text1"/>
          <w:sz w:val="28"/>
          <w:szCs w:val="28"/>
          <w:lang w:val="uk-UA" w:eastAsia="uk-UA"/>
        </w:rPr>
        <w:t xml:space="preserve">отримати конкретні знання, що пов’язані </w:t>
      </w:r>
      <w:r w:rsidR="1648C05D" w:rsidRPr="11784D63">
        <w:rPr>
          <w:rFonts w:ascii="Times New Roman" w:eastAsia="Times New Roman" w:hAnsi="Times New Roman" w:cs="Times New Roman"/>
          <w:color w:val="000000" w:themeColor="text1"/>
          <w:sz w:val="28"/>
          <w:szCs w:val="28"/>
          <w:lang w:val="uk-UA" w:eastAsia="uk-UA"/>
        </w:rPr>
        <w:t>і</w:t>
      </w:r>
      <w:r w:rsidRPr="11784D63">
        <w:rPr>
          <w:rFonts w:ascii="Times New Roman" w:eastAsia="Times New Roman" w:hAnsi="Times New Roman" w:cs="Times New Roman"/>
          <w:color w:val="000000" w:themeColor="text1"/>
          <w:sz w:val="28"/>
          <w:szCs w:val="28"/>
          <w:lang w:val="uk-UA" w:eastAsia="uk-UA"/>
        </w:rPr>
        <w:t xml:space="preserve">з особливостями якісних змін, які відбуваються </w:t>
      </w:r>
      <w:r w:rsidR="359C2345" w:rsidRPr="11784D63">
        <w:rPr>
          <w:rFonts w:ascii="Times New Roman" w:eastAsia="Times New Roman" w:hAnsi="Times New Roman" w:cs="Times New Roman"/>
          <w:color w:val="000000" w:themeColor="text1"/>
          <w:sz w:val="28"/>
          <w:szCs w:val="28"/>
          <w:lang w:val="uk-UA" w:eastAsia="uk-UA"/>
        </w:rPr>
        <w:t>у</w:t>
      </w:r>
      <w:r w:rsidRPr="11784D63">
        <w:rPr>
          <w:rFonts w:ascii="Times New Roman" w:eastAsia="Times New Roman" w:hAnsi="Times New Roman" w:cs="Times New Roman"/>
          <w:color w:val="000000" w:themeColor="text1"/>
          <w:sz w:val="28"/>
          <w:szCs w:val="28"/>
          <w:lang w:val="uk-UA" w:eastAsia="uk-UA"/>
        </w:rPr>
        <w:t xml:space="preserve"> її організмі п</w:t>
      </w:r>
      <w:r w:rsidR="5C7BFAF3" w:rsidRPr="11784D63">
        <w:rPr>
          <w:rFonts w:ascii="Times New Roman" w:eastAsia="Times New Roman" w:hAnsi="Times New Roman" w:cs="Times New Roman"/>
          <w:color w:val="000000" w:themeColor="text1"/>
          <w:sz w:val="28"/>
          <w:szCs w:val="28"/>
          <w:lang w:val="uk-UA" w:eastAsia="uk-UA"/>
        </w:rPr>
        <w:t>ротягом</w:t>
      </w:r>
      <w:r w:rsidRPr="11784D63">
        <w:rPr>
          <w:rFonts w:ascii="Times New Roman" w:eastAsia="Times New Roman" w:hAnsi="Times New Roman" w:cs="Times New Roman"/>
          <w:color w:val="000000" w:themeColor="text1"/>
          <w:sz w:val="28"/>
          <w:szCs w:val="28"/>
          <w:lang w:val="uk-UA" w:eastAsia="uk-UA"/>
        </w:rPr>
        <w:t xml:space="preserve"> вагітності, розвитком внутрішньоутробного плоду, </w:t>
      </w:r>
      <w:r w:rsidR="1008BAFA" w:rsidRPr="11784D63">
        <w:rPr>
          <w:rFonts w:ascii="Times New Roman" w:eastAsia="Times New Roman" w:hAnsi="Times New Roman" w:cs="Times New Roman"/>
          <w:color w:val="000000" w:themeColor="text1"/>
          <w:sz w:val="28"/>
          <w:szCs w:val="28"/>
          <w:lang w:val="uk-UA" w:eastAsia="uk-UA"/>
        </w:rPr>
        <w:t xml:space="preserve">установками </w:t>
      </w:r>
      <w:r w:rsidRPr="11784D63">
        <w:rPr>
          <w:rFonts w:ascii="Times New Roman" w:eastAsia="Times New Roman" w:hAnsi="Times New Roman" w:cs="Times New Roman"/>
          <w:color w:val="000000" w:themeColor="text1"/>
          <w:sz w:val="28"/>
          <w:szCs w:val="28"/>
          <w:lang w:val="uk-UA" w:eastAsia="uk-UA"/>
        </w:rPr>
        <w:t xml:space="preserve">догляду за новонародженою дитиною. </w:t>
      </w:r>
      <w:r w:rsidR="1C100AF1" w:rsidRPr="11784D63">
        <w:rPr>
          <w:rFonts w:ascii="Times New Roman" w:eastAsia="Times New Roman" w:hAnsi="Times New Roman" w:cs="Times New Roman"/>
          <w:color w:val="000000" w:themeColor="text1"/>
          <w:sz w:val="28"/>
          <w:szCs w:val="28"/>
          <w:lang w:val="uk-UA" w:eastAsia="uk-UA"/>
        </w:rPr>
        <w:t xml:space="preserve">Підсумком </w:t>
      </w:r>
      <w:r w:rsidRPr="11784D63">
        <w:rPr>
          <w:rFonts w:ascii="Times New Roman" w:eastAsia="Times New Roman" w:hAnsi="Times New Roman" w:cs="Times New Roman"/>
          <w:color w:val="000000" w:themeColor="text1"/>
          <w:sz w:val="28"/>
          <w:szCs w:val="28"/>
          <w:lang w:val="uk-UA" w:eastAsia="uk-UA"/>
        </w:rPr>
        <w:t xml:space="preserve">роботи на психофізіологічному рівні є </w:t>
      </w:r>
      <w:r w:rsidR="7ED19C23" w:rsidRPr="11784D63">
        <w:rPr>
          <w:rFonts w:ascii="Times New Roman" w:eastAsia="Times New Roman" w:hAnsi="Times New Roman" w:cs="Times New Roman"/>
          <w:color w:val="000000" w:themeColor="text1"/>
          <w:sz w:val="28"/>
          <w:szCs w:val="28"/>
          <w:lang w:val="uk-UA" w:eastAsia="uk-UA"/>
        </w:rPr>
        <w:t xml:space="preserve">спроможність </w:t>
      </w:r>
      <w:r w:rsidRPr="11784D63">
        <w:rPr>
          <w:rFonts w:ascii="Times New Roman" w:eastAsia="Times New Roman" w:hAnsi="Times New Roman" w:cs="Times New Roman"/>
          <w:color w:val="000000" w:themeColor="text1"/>
          <w:sz w:val="28"/>
          <w:szCs w:val="28"/>
          <w:lang w:val="uk-UA" w:eastAsia="uk-UA"/>
        </w:rPr>
        <w:t xml:space="preserve">жінки використовувати різного роду психотерапевтичні методи </w:t>
      </w:r>
      <w:r w:rsidR="00DBD042" w:rsidRPr="11784D63">
        <w:rPr>
          <w:rFonts w:ascii="Times New Roman" w:eastAsia="Times New Roman" w:hAnsi="Times New Roman" w:cs="Times New Roman"/>
          <w:color w:val="000000" w:themeColor="text1"/>
          <w:sz w:val="28"/>
          <w:szCs w:val="28"/>
          <w:lang w:val="uk-UA" w:eastAsia="uk-UA"/>
        </w:rPr>
        <w:t>й</w:t>
      </w:r>
      <w:r w:rsidRPr="11784D63">
        <w:rPr>
          <w:rFonts w:ascii="Times New Roman" w:eastAsia="Times New Roman" w:hAnsi="Times New Roman" w:cs="Times New Roman"/>
          <w:color w:val="000000" w:themeColor="text1"/>
          <w:sz w:val="28"/>
          <w:szCs w:val="28"/>
          <w:lang w:val="uk-UA" w:eastAsia="uk-UA"/>
        </w:rPr>
        <w:t xml:space="preserve"> техніки, з метою регуляції власних псих</w:t>
      </w:r>
      <w:r w:rsidR="0684C501" w:rsidRPr="11784D63">
        <w:rPr>
          <w:rFonts w:ascii="Times New Roman" w:eastAsia="Times New Roman" w:hAnsi="Times New Roman" w:cs="Times New Roman"/>
          <w:color w:val="000000" w:themeColor="text1"/>
          <w:sz w:val="28"/>
          <w:szCs w:val="28"/>
          <w:lang w:val="uk-UA" w:eastAsia="uk-UA"/>
        </w:rPr>
        <w:t>олог</w:t>
      </w:r>
      <w:r w:rsidRPr="11784D63">
        <w:rPr>
          <w:rFonts w:ascii="Times New Roman" w:eastAsia="Times New Roman" w:hAnsi="Times New Roman" w:cs="Times New Roman"/>
          <w:color w:val="000000" w:themeColor="text1"/>
          <w:sz w:val="28"/>
          <w:szCs w:val="28"/>
          <w:lang w:val="uk-UA" w:eastAsia="uk-UA"/>
        </w:rPr>
        <w:t xml:space="preserve">ічних станів, підвищення </w:t>
      </w:r>
      <w:r w:rsidR="28E45FF5" w:rsidRPr="11784D63">
        <w:rPr>
          <w:rFonts w:ascii="Times New Roman" w:eastAsia="Times New Roman" w:hAnsi="Times New Roman" w:cs="Times New Roman"/>
          <w:color w:val="000000" w:themeColor="text1"/>
          <w:sz w:val="28"/>
          <w:szCs w:val="28"/>
          <w:lang w:val="uk-UA" w:eastAsia="uk-UA"/>
        </w:rPr>
        <w:t xml:space="preserve">ступеня </w:t>
      </w:r>
      <w:r w:rsidRPr="11784D63">
        <w:rPr>
          <w:rFonts w:ascii="Times New Roman" w:eastAsia="Times New Roman" w:hAnsi="Times New Roman" w:cs="Times New Roman"/>
          <w:color w:val="000000" w:themeColor="text1"/>
          <w:sz w:val="28"/>
          <w:szCs w:val="28"/>
          <w:lang w:val="uk-UA" w:eastAsia="uk-UA"/>
        </w:rPr>
        <w:t xml:space="preserve">стресостійкості. На операційному рівні у майбутньої матері повинні сформуватися необхідні вміння </w:t>
      </w:r>
      <w:r w:rsidR="3A5B7BC7" w:rsidRPr="11784D63">
        <w:rPr>
          <w:rFonts w:ascii="Times New Roman" w:eastAsia="Times New Roman" w:hAnsi="Times New Roman" w:cs="Times New Roman"/>
          <w:color w:val="000000" w:themeColor="text1"/>
          <w:sz w:val="28"/>
          <w:szCs w:val="28"/>
          <w:lang w:val="uk-UA" w:eastAsia="uk-UA"/>
        </w:rPr>
        <w:t>й</w:t>
      </w:r>
      <w:r w:rsidRPr="11784D63">
        <w:rPr>
          <w:rFonts w:ascii="Times New Roman" w:eastAsia="Times New Roman" w:hAnsi="Times New Roman" w:cs="Times New Roman"/>
          <w:color w:val="000000" w:themeColor="text1"/>
          <w:sz w:val="28"/>
          <w:szCs w:val="28"/>
          <w:lang w:val="uk-UA" w:eastAsia="uk-UA"/>
        </w:rPr>
        <w:t xml:space="preserve"> навички щодо поведінки під час пологів, догляду за дитиною </w:t>
      </w:r>
      <w:r w:rsidR="060E441D" w:rsidRPr="11784D63">
        <w:rPr>
          <w:rFonts w:ascii="Times New Roman" w:eastAsia="Times New Roman" w:hAnsi="Times New Roman" w:cs="Times New Roman"/>
          <w:color w:val="000000" w:themeColor="text1"/>
          <w:sz w:val="28"/>
          <w:szCs w:val="28"/>
          <w:lang w:val="uk-UA" w:eastAsia="uk-UA"/>
        </w:rPr>
        <w:t>й</w:t>
      </w:r>
      <w:r w:rsidRPr="11784D63">
        <w:rPr>
          <w:rFonts w:ascii="Times New Roman" w:eastAsia="Times New Roman" w:hAnsi="Times New Roman" w:cs="Times New Roman"/>
          <w:color w:val="000000" w:themeColor="text1"/>
          <w:sz w:val="28"/>
          <w:szCs w:val="28"/>
          <w:lang w:val="uk-UA" w:eastAsia="uk-UA"/>
        </w:rPr>
        <w:t xml:space="preserve"> ефективної взаємодії з нею. </w:t>
      </w:r>
    </w:p>
    <w:p w14:paraId="698C2D0E" w14:textId="6D8C5289" w:rsidR="003C43F8" w:rsidRPr="00E04E40" w:rsidRDefault="003C43F8" w:rsidP="11784D63">
      <w:pPr>
        <w:shd w:val="clear" w:color="auto" w:fill="FFFFFF" w:themeFill="background1"/>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hAnsi="Times New Roman" w:cs="Times New Roman"/>
          <w:color w:val="000000" w:themeColor="text1"/>
          <w:sz w:val="28"/>
          <w:szCs w:val="28"/>
          <w:lang w:val="uk-UA"/>
        </w:rPr>
        <w:t xml:space="preserve">Застосування тренером-психологом психодинамічної технології у процесі реалізації програми психологічної профілактики абортів </w:t>
      </w:r>
      <w:r w:rsidR="75880986" w:rsidRPr="11784D63">
        <w:rPr>
          <w:rFonts w:ascii="Times New Roman" w:hAnsi="Times New Roman" w:cs="Times New Roman"/>
          <w:color w:val="000000" w:themeColor="text1"/>
          <w:sz w:val="28"/>
          <w:szCs w:val="28"/>
          <w:lang w:val="uk-UA"/>
        </w:rPr>
        <w:t xml:space="preserve">вимагає </w:t>
      </w:r>
      <w:r w:rsidRPr="11784D63">
        <w:rPr>
          <w:rFonts w:ascii="Times New Roman" w:hAnsi="Times New Roman" w:cs="Times New Roman"/>
          <w:color w:val="000000" w:themeColor="text1"/>
          <w:sz w:val="28"/>
          <w:szCs w:val="28"/>
          <w:lang w:val="uk-UA"/>
        </w:rPr>
        <w:t xml:space="preserve">від нього спеціальної фахової підготовки. Психологу </w:t>
      </w:r>
      <w:r w:rsidR="4D519A43" w:rsidRPr="11784D63">
        <w:rPr>
          <w:rFonts w:ascii="Times New Roman" w:hAnsi="Times New Roman" w:cs="Times New Roman"/>
          <w:color w:val="000000" w:themeColor="text1"/>
          <w:sz w:val="28"/>
          <w:szCs w:val="28"/>
          <w:lang w:val="uk-UA"/>
        </w:rPr>
        <w:t xml:space="preserve">потрібні </w:t>
      </w:r>
      <w:r w:rsidRPr="11784D63">
        <w:rPr>
          <w:rFonts w:ascii="Times New Roman" w:hAnsi="Times New Roman" w:cs="Times New Roman"/>
          <w:color w:val="000000" w:themeColor="text1"/>
          <w:sz w:val="28"/>
          <w:szCs w:val="28"/>
          <w:lang w:val="uk-UA"/>
        </w:rPr>
        <w:t xml:space="preserve">знання психодинамічних поглядів на розвиток </w:t>
      </w:r>
      <w:r w:rsidR="5CC0AF09" w:rsidRPr="11784D63">
        <w:rPr>
          <w:rFonts w:ascii="Times New Roman" w:hAnsi="Times New Roman" w:cs="Times New Roman"/>
          <w:color w:val="000000" w:themeColor="text1"/>
          <w:sz w:val="28"/>
          <w:szCs w:val="28"/>
          <w:lang w:val="uk-UA"/>
        </w:rPr>
        <w:t>індивідуальності</w:t>
      </w:r>
      <w:r w:rsidRPr="11784D63">
        <w:rPr>
          <w:rFonts w:ascii="Times New Roman" w:hAnsi="Times New Roman" w:cs="Times New Roman"/>
          <w:color w:val="000000" w:themeColor="text1"/>
          <w:sz w:val="28"/>
          <w:szCs w:val="28"/>
          <w:lang w:val="uk-UA"/>
        </w:rPr>
        <w:t xml:space="preserve">, закономірностей проходження вагітності, </w:t>
      </w:r>
      <w:r w:rsidR="2079AF22" w:rsidRPr="11784D63">
        <w:rPr>
          <w:rFonts w:ascii="Times New Roman" w:hAnsi="Times New Roman" w:cs="Times New Roman"/>
          <w:color w:val="000000" w:themeColor="text1"/>
          <w:sz w:val="28"/>
          <w:szCs w:val="28"/>
          <w:lang w:val="uk-UA"/>
        </w:rPr>
        <w:t xml:space="preserve">бази </w:t>
      </w:r>
      <w:r w:rsidRPr="11784D63">
        <w:rPr>
          <w:rFonts w:ascii="Times New Roman" w:hAnsi="Times New Roman" w:cs="Times New Roman"/>
          <w:color w:val="000000" w:themeColor="text1"/>
          <w:sz w:val="28"/>
          <w:szCs w:val="28"/>
          <w:lang w:val="uk-UA"/>
        </w:rPr>
        <w:t xml:space="preserve">клінічної психології, а також досвід роботи </w:t>
      </w:r>
      <w:r w:rsidR="66964A5A"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проективними методами </w:t>
      </w:r>
      <w:r w:rsidR="72743404" w:rsidRPr="11784D63">
        <w:rPr>
          <w:rFonts w:ascii="Times New Roman" w:hAnsi="Times New Roman" w:cs="Times New Roman"/>
          <w:color w:val="000000" w:themeColor="text1"/>
          <w:sz w:val="28"/>
          <w:szCs w:val="28"/>
          <w:lang w:val="uk-UA"/>
        </w:rPr>
        <w:t xml:space="preserve">й </w:t>
      </w:r>
      <w:r w:rsidRPr="11784D63">
        <w:rPr>
          <w:rFonts w:ascii="Times New Roman" w:hAnsi="Times New Roman" w:cs="Times New Roman"/>
          <w:color w:val="000000" w:themeColor="text1"/>
          <w:sz w:val="28"/>
          <w:szCs w:val="28"/>
          <w:lang w:val="uk-UA"/>
        </w:rPr>
        <w:t xml:space="preserve">власний досвід арттерапії, тілесно-орієнтованій, танцювальній терапії, </w:t>
      </w:r>
      <w:r w:rsidR="0439024E" w:rsidRPr="11784D63">
        <w:rPr>
          <w:rFonts w:ascii="Times New Roman" w:hAnsi="Times New Roman" w:cs="Times New Roman"/>
          <w:color w:val="000000" w:themeColor="text1"/>
          <w:sz w:val="28"/>
          <w:szCs w:val="28"/>
          <w:lang w:val="uk-UA"/>
        </w:rPr>
        <w:t>о</w:t>
      </w:r>
      <w:r w:rsidRPr="11784D63">
        <w:rPr>
          <w:rFonts w:ascii="Times New Roman" w:hAnsi="Times New Roman" w:cs="Times New Roman"/>
          <w:color w:val="000000" w:themeColor="text1"/>
          <w:sz w:val="28"/>
          <w:szCs w:val="28"/>
          <w:lang w:val="uk-UA"/>
        </w:rPr>
        <w:t xml:space="preserve">володінні навичками аутогенного тренування. </w:t>
      </w:r>
      <w:r w:rsidR="0746CBA1" w:rsidRPr="11784D63">
        <w:rPr>
          <w:rFonts w:ascii="Times New Roman" w:hAnsi="Times New Roman" w:cs="Times New Roman"/>
          <w:color w:val="000000" w:themeColor="text1"/>
          <w:sz w:val="28"/>
          <w:szCs w:val="28"/>
          <w:lang w:val="uk-UA"/>
        </w:rPr>
        <w:t xml:space="preserve">Цей </w:t>
      </w:r>
      <w:r w:rsidRPr="11784D63">
        <w:rPr>
          <w:rFonts w:ascii="Times New Roman" w:hAnsi="Times New Roman" w:cs="Times New Roman"/>
          <w:color w:val="000000" w:themeColor="text1"/>
          <w:sz w:val="28"/>
          <w:szCs w:val="28"/>
          <w:lang w:val="uk-UA"/>
        </w:rPr>
        <w:t xml:space="preserve">багаж дозволяє тренеру-психологу створити емоційно безпечну обстановку на заняттях програми психологічної профілактики абортів, стимулює особисте самовираження, особистісний зріст, і, в підсумку – підвищення рівня </w:t>
      </w:r>
      <w:r w:rsidRPr="11784D63">
        <w:rPr>
          <w:rFonts w:ascii="Times New Roman" w:eastAsia="Times New Roman" w:hAnsi="Times New Roman" w:cs="Times New Roman"/>
          <w:sz w:val="28"/>
          <w:szCs w:val="28"/>
          <w:lang w:val="uk-UA" w:eastAsia="ru-RU"/>
        </w:rPr>
        <w:t>психологічної профілактики абортів загалом</w:t>
      </w:r>
      <w:r w:rsidRPr="11784D63">
        <w:rPr>
          <w:rFonts w:ascii="Times New Roman" w:hAnsi="Times New Roman" w:cs="Times New Roman"/>
          <w:color w:val="000000" w:themeColor="text1"/>
          <w:sz w:val="28"/>
          <w:szCs w:val="28"/>
          <w:lang w:val="uk-UA"/>
        </w:rPr>
        <w:t xml:space="preserve">. </w:t>
      </w:r>
    </w:p>
    <w:p w14:paraId="6A924AEE" w14:textId="507B1E89" w:rsidR="009279B8" w:rsidRPr="00E04E40" w:rsidRDefault="009279B8" w:rsidP="11784D63">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hAnsi="Times New Roman" w:cs="Times New Roman"/>
          <w:color w:val="000000" w:themeColor="text1"/>
          <w:sz w:val="28"/>
          <w:szCs w:val="28"/>
          <w:lang w:val="uk-UA"/>
        </w:rPr>
        <w:lastRenderedPageBreak/>
        <w:t xml:space="preserve">Отже, програма складається </w:t>
      </w:r>
      <w:r w:rsidR="2E8EA0D3"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10 занять, </w:t>
      </w:r>
      <w:r w:rsidR="36E25C52" w:rsidRPr="11784D63">
        <w:rPr>
          <w:rFonts w:ascii="Times New Roman" w:hAnsi="Times New Roman" w:cs="Times New Roman"/>
          <w:color w:val="000000" w:themeColor="text1"/>
          <w:sz w:val="28"/>
          <w:szCs w:val="28"/>
          <w:lang w:val="uk-UA"/>
        </w:rPr>
        <w:t xml:space="preserve">котрі </w:t>
      </w:r>
      <w:r w:rsidRPr="11784D63">
        <w:rPr>
          <w:rFonts w:ascii="Times New Roman" w:hAnsi="Times New Roman" w:cs="Times New Roman"/>
          <w:color w:val="000000" w:themeColor="text1"/>
          <w:sz w:val="28"/>
          <w:szCs w:val="28"/>
          <w:lang w:val="uk-UA"/>
        </w:rPr>
        <w:t xml:space="preserve">являють собою цілісну систему, спрямовану на підвищення </w:t>
      </w:r>
      <w:r w:rsidRPr="11784D63">
        <w:rPr>
          <w:rFonts w:ascii="Times New Roman" w:eastAsia="Times New Roman" w:hAnsi="Times New Roman" w:cs="Times New Roman"/>
          <w:sz w:val="28"/>
          <w:szCs w:val="28"/>
          <w:lang w:val="uk-UA" w:eastAsia="ru-RU"/>
        </w:rPr>
        <w:t>психологічної профілактики абортів</w:t>
      </w:r>
      <w:r w:rsidRPr="11784D63">
        <w:rPr>
          <w:rFonts w:ascii="Times New Roman" w:hAnsi="Times New Roman" w:cs="Times New Roman"/>
          <w:color w:val="000000" w:themeColor="text1"/>
          <w:sz w:val="28"/>
          <w:szCs w:val="28"/>
          <w:lang w:val="uk-UA"/>
        </w:rPr>
        <w:t>. Розроблена програма являє собою комплекс психолого-</w:t>
      </w:r>
      <w:r w:rsidR="7747261C" w:rsidRPr="11784D63">
        <w:rPr>
          <w:rFonts w:ascii="Times New Roman" w:hAnsi="Times New Roman" w:cs="Times New Roman"/>
          <w:color w:val="000000" w:themeColor="text1"/>
          <w:sz w:val="28"/>
          <w:szCs w:val="28"/>
          <w:lang w:val="uk-UA"/>
        </w:rPr>
        <w:t xml:space="preserve">викладацьких </w:t>
      </w:r>
      <w:r w:rsidRPr="11784D63">
        <w:rPr>
          <w:rFonts w:ascii="Times New Roman" w:hAnsi="Times New Roman" w:cs="Times New Roman"/>
          <w:color w:val="000000" w:themeColor="text1"/>
          <w:sz w:val="28"/>
          <w:szCs w:val="28"/>
          <w:lang w:val="uk-UA"/>
        </w:rPr>
        <w:t xml:space="preserve">технік як прямого, так </w:t>
      </w:r>
      <w:r w:rsidR="34A2D7C9"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опосередкованого впливу на особливості </w:t>
      </w:r>
      <w:r w:rsidRPr="11784D63">
        <w:rPr>
          <w:rFonts w:ascii="Times New Roman" w:eastAsia="Times New Roman" w:hAnsi="Times New Roman" w:cs="Times New Roman"/>
          <w:sz w:val="28"/>
          <w:szCs w:val="28"/>
          <w:lang w:val="uk-UA" w:eastAsia="ru-RU"/>
        </w:rPr>
        <w:t>психологічної профілактики абортів</w:t>
      </w:r>
      <w:r w:rsidRPr="11784D63">
        <w:rPr>
          <w:rFonts w:ascii="Times New Roman" w:hAnsi="Times New Roman" w:cs="Times New Roman"/>
          <w:color w:val="000000" w:themeColor="text1"/>
          <w:sz w:val="28"/>
          <w:szCs w:val="28"/>
          <w:lang w:val="uk-UA"/>
        </w:rPr>
        <w:t xml:space="preserve">. Зміст програми передбачає проведення серії спеціальних групових занять психологом з вагітними жінками, підтримку та закріплення позитивних змін. </w:t>
      </w:r>
      <w:r w:rsidRPr="11784D63">
        <w:rPr>
          <w:rFonts w:ascii="Times New Roman" w:eastAsia="Times New Roman" w:hAnsi="Times New Roman" w:cs="Times New Roman"/>
          <w:sz w:val="28"/>
          <w:szCs w:val="28"/>
          <w:lang w:val="uk-UA" w:eastAsia="ru-RU"/>
        </w:rPr>
        <w:t xml:space="preserve">Методами реалізації програми є інформаційні повідомлення, рольові ігри, модельовані ситуації, тести, робота </w:t>
      </w:r>
      <w:r w:rsidR="24B41D9C"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парах, малих групах, обговорення вправ, </w:t>
      </w:r>
      <w:r w:rsidR="55E500AF" w:rsidRPr="11784D63">
        <w:rPr>
          <w:rFonts w:ascii="Times New Roman" w:eastAsia="Times New Roman" w:hAnsi="Times New Roman" w:cs="Times New Roman"/>
          <w:sz w:val="28"/>
          <w:szCs w:val="28"/>
          <w:lang w:val="uk-UA" w:eastAsia="ru-RU"/>
        </w:rPr>
        <w:t xml:space="preserve">завдання </w:t>
      </w:r>
      <w:r w:rsidRPr="11784D63">
        <w:rPr>
          <w:rFonts w:ascii="Times New Roman" w:eastAsia="Times New Roman" w:hAnsi="Times New Roman" w:cs="Times New Roman"/>
          <w:sz w:val="28"/>
          <w:szCs w:val="28"/>
          <w:lang w:val="uk-UA" w:eastAsia="ru-RU"/>
        </w:rPr>
        <w:t xml:space="preserve">на активізацію та ін.  </w:t>
      </w:r>
    </w:p>
    <w:p w14:paraId="44FB30F8" w14:textId="77777777" w:rsidR="003326E5" w:rsidRPr="00E04E40" w:rsidRDefault="003326E5" w:rsidP="003326E5">
      <w:pPr>
        <w:spacing w:after="0" w:line="360" w:lineRule="auto"/>
        <w:ind w:firstLine="709"/>
        <w:jc w:val="both"/>
        <w:rPr>
          <w:rFonts w:ascii="Times New Roman" w:hAnsi="Times New Roman" w:cs="Times New Roman"/>
          <w:color w:val="000000" w:themeColor="text1"/>
          <w:sz w:val="28"/>
          <w:szCs w:val="28"/>
          <w:lang w:val="uk-UA" w:eastAsia="ru-RU"/>
        </w:rPr>
      </w:pPr>
    </w:p>
    <w:p w14:paraId="1DA6542E"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sz w:val="28"/>
          <w:szCs w:val="28"/>
          <w:lang w:val="uk-UA" w:eastAsia="ru-RU"/>
        </w:rPr>
      </w:pPr>
    </w:p>
    <w:p w14:paraId="184CD677"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sz w:val="28"/>
          <w:szCs w:val="28"/>
          <w:lang w:val="uk-UA" w:eastAsia="ru-RU"/>
        </w:rPr>
        <w:t xml:space="preserve">3.2. Оцінка ефективності </w:t>
      </w:r>
      <w:r w:rsidRPr="00E04E40">
        <w:rPr>
          <w:rFonts w:ascii="Times New Roman" w:eastAsia="Times New Roman" w:hAnsi="Times New Roman" w:cs="Times New Roman"/>
          <w:b/>
          <w:bCs/>
          <w:sz w:val="28"/>
          <w:szCs w:val="28"/>
          <w:lang w:val="uk-UA" w:eastAsia="ru-RU"/>
        </w:rPr>
        <w:t>програми</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
          <w:bCs/>
          <w:iCs/>
          <w:sz w:val="28"/>
          <w:szCs w:val="24"/>
          <w:lang w:val="uk-UA" w:eastAsia="ru-RU"/>
        </w:rPr>
        <w:t xml:space="preserve">психологічної </w:t>
      </w:r>
    </w:p>
    <w:p w14:paraId="2CADDAC1" w14:textId="77777777" w:rsidR="00012578" w:rsidRPr="00E04E40" w:rsidRDefault="00012578" w:rsidP="00012578">
      <w:pPr>
        <w:tabs>
          <w:tab w:val="left" w:pos="540"/>
        </w:tabs>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профілактики абортів</w:t>
      </w:r>
    </w:p>
    <w:p w14:paraId="27FEA067" w14:textId="77777777" w:rsidR="00F81087" w:rsidRPr="00E04E40" w:rsidRDefault="00F81087" w:rsidP="00F81087">
      <w:pPr>
        <w:suppressAutoHyphens/>
        <w:spacing w:after="0" w:line="360" w:lineRule="auto"/>
        <w:ind w:firstLine="709"/>
        <w:jc w:val="both"/>
        <w:rPr>
          <w:rFonts w:ascii="Times New Roman" w:eastAsia="Times New Roman" w:hAnsi="Times New Roman" w:cs="Times New Roman"/>
          <w:sz w:val="28"/>
          <w:szCs w:val="24"/>
          <w:lang w:val="uk-UA" w:eastAsia="ru-RU"/>
        </w:rPr>
      </w:pPr>
      <w:r w:rsidRPr="00E04E40">
        <w:rPr>
          <w:rFonts w:ascii="Times New Roman" w:eastAsia="Times New Roman" w:hAnsi="Times New Roman" w:cs="Times New Roman"/>
          <w:sz w:val="28"/>
          <w:szCs w:val="28"/>
          <w:lang w:val="uk-UA" w:eastAsia="ru-RU"/>
        </w:rPr>
        <w:t xml:space="preserve">Програма психологічної профілактики абортів «Хочу бути матір’ю» має структурно-логічну будову, складається із двох модулів: «Моя майбутня сім’я» і «Я – майбутня мама». Це свого роду сходинки, які допомагають учасникам програми психологічної профілактики абортів усвідомити материнство як один з найважливіших феноменів у житті жінки </w:t>
      </w:r>
      <w:r w:rsidRPr="00E04E40">
        <w:rPr>
          <w:rFonts w:ascii="Times New Roman" w:eastAsia="Times New Roman" w:hAnsi="Times New Roman" w:cs="Times New Roman"/>
          <w:sz w:val="28"/>
          <w:szCs w:val="24"/>
          <w:lang w:val="uk-UA" w:eastAsia="ru-RU"/>
        </w:rPr>
        <w:t>(таблиця 3.1).</w:t>
      </w:r>
    </w:p>
    <w:p w14:paraId="1B1ACCF9" w14:textId="77777777" w:rsidR="00F81087" w:rsidRPr="00E04E40" w:rsidRDefault="00F81087" w:rsidP="00F81087">
      <w:pPr>
        <w:autoSpaceDE w:val="0"/>
        <w:autoSpaceDN w:val="0"/>
        <w:adjustRightInd w:val="0"/>
        <w:spacing w:after="0" w:line="360" w:lineRule="auto"/>
        <w:ind w:firstLine="709"/>
        <w:jc w:val="right"/>
        <w:rPr>
          <w:rFonts w:ascii="Times New Roman" w:eastAsia="MS Mincho" w:hAnsi="Times New Roman" w:cs="Times New Roman"/>
          <w:i/>
          <w:sz w:val="28"/>
          <w:szCs w:val="28"/>
          <w:lang w:val="uk-UA" w:eastAsia="ja-JP"/>
        </w:rPr>
      </w:pPr>
      <w:r w:rsidRPr="00E04E40">
        <w:rPr>
          <w:rFonts w:ascii="Times New Roman" w:eastAsia="Times New Roman" w:hAnsi="Times New Roman" w:cs="Times New Roman"/>
          <w:i/>
          <w:sz w:val="28"/>
          <w:szCs w:val="24"/>
          <w:lang w:val="uk-UA" w:eastAsia="ru-RU"/>
        </w:rPr>
        <w:t>Таблиця 3.1</w:t>
      </w:r>
    </w:p>
    <w:p w14:paraId="065351D2" w14:textId="77777777" w:rsidR="00F81087" w:rsidRPr="00E04E40" w:rsidRDefault="00F81087" w:rsidP="00F81087">
      <w:pPr>
        <w:suppressAutoHyphens/>
        <w:spacing w:after="0" w:line="360" w:lineRule="auto"/>
        <w:ind w:firstLine="709"/>
        <w:jc w:val="center"/>
        <w:rPr>
          <w:rFonts w:ascii="Times New Roman" w:eastAsia="Times New Roman" w:hAnsi="Times New Roman" w:cs="Times New Roman"/>
          <w:b/>
          <w:sz w:val="28"/>
          <w:szCs w:val="28"/>
          <w:lang w:val="uk-UA" w:eastAsia="ru-RU"/>
        </w:rPr>
      </w:pPr>
      <w:r w:rsidRPr="00E04E40">
        <w:rPr>
          <w:rFonts w:ascii="Times New Roman" w:eastAsia="Times New Roman" w:hAnsi="Times New Roman" w:cs="Times New Roman"/>
          <w:b/>
          <w:iCs/>
          <w:color w:val="000000"/>
          <w:sz w:val="28"/>
          <w:szCs w:val="28"/>
          <w:lang w:val="uk-UA" w:eastAsia="ru-RU"/>
        </w:rPr>
        <w:t xml:space="preserve">Програма </w:t>
      </w:r>
      <w:r w:rsidRPr="00E04E40">
        <w:rPr>
          <w:rFonts w:ascii="Times New Roman" w:eastAsia="Times New Roman" w:hAnsi="Times New Roman" w:cs="Times New Roman"/>
          <w:b/>
          <w:sz w:val="28"/>
          <w:szCs w:val="28"/>
          <w:lang w:val="uk-UA" w:eastAsia="ru-RU"/>
        </w:rPr>
        <w:t xml:space="preserve">психологічної профілактики абортів </w:t>
      </w:r>
    </w:p>
    <w:p w14:paraId="3C1747FC" w14:textId="77777777" w:rsidR="00F81087" w:rsidRPr="00E04E40" w:rsidRDefault="00F81087" w:rsidP="00F81087">
      <w:pPr>
        <w:suppressAutoHyphens/>
        <w:spacing w:after="0" w:line="360" w:lineRule="auto"/>
        <w:ind w:firstLine="709"/>
        <w:jc w:val="center"/>
        <w:rPr>
          <w:rFonts w:ascii="Times New Roman" w:eastAsia="Times New Roman" w:hAnsi="Times New Roman" w:cs="Times New Roman"/>
          <w:b/>
          <w:iCs/>
          <w:color w:val="000000"/>
          <w:sz w:val="28"/>
          <w:szCs w:val="28"/>
          <w:lang w:val="uk-UA" w:eastAsia="ru-RU"/>
        </w:rPr>
      </w:pPr>
      <w:r w:rsidRPr="00E04E40">
        <w:rPr>
          <w:rFonts w:ascii="Times New Roman" w:eastAsia="Times New Roman" w:hAnsi="Times New Roman" w:cs="Times New Roman"/>
          <w:b/>
          <w:sz w:val="28"/>
          <w:szCs w:val="28"/>
          <w:lang w:val="uk-UA" w:eastAsia="ru-RU"/>
        </w:rPr>
        <w:t>«Хочу бути матір’ю»</w:t>
      </w:r>
    </w:p>
    <w:tbl>
      <w:tblPr>
        <w:tblStyle w:val="af"/>
        <w:tblW w:w="0" w:type="auto"/>
        <w:jc w:val="center"/>
        <w:tblLook w:val="04A0" w:firstRow="1" w:lastRow="0" w:firstColumn="1" w:lastColumn="0" w:noHBand="0" w:noVBand="1"/>
      </w:tblPr>
      <w:tblGrid>
        <w:gridCol w:w="674"/>
        <w:gridCol w:w="7881"/>
        <w:gridCol w:w="943"/>
      </w:tblGrid>
      <w:tr w:rsidR="00F81087" w:rsidRPr="00E04E40" w14:paraId="185B6A81" w14:textId="77777777" w:rsidTr="11784D63">
        <w:trPr>
          <w:jc w:val="center"/>
        </w:trPr>
        <w:tc>
          <w:tcPr>
            <w:tcW w:w="9498" w:type="dxa"/>
            <w:gridSpan w:val="3"/>
          </w:tcPr>
          <w:p w14:paraId="7C95BF2A"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23"/>
                <w:rFonts w:ascii="Times New Roman" w:hAnsi="Times New Roman" w:cs="Times New Roman"/>
                <w:b/>
                <w:color w:val="000000" w:themeColor="text1"/>
                <w:sz w:val="24"/>
                <w:szCs w:val="24"/>
              </w:rPr>
              <w:t>Модуль «Моя майбутня сім’я»</w:t>
            </w:r>
          </w:p>
        </w:tc>
      </w:tr>
      <w:tr w:rsidR="00F81087" w:rsidRPr="00E04E40" w14:paraId="05369321" w14:textId="77777777" w:rsidTr="11784D63">
        <w:trPr>
          <w:jc w:val="center"/>
        </w:trPr>
        <w:tc>
          <w:tcPr>
            <w:tcW w:w="674" w:type="dxa"/>
            <w:vMerge w:val="restart"/>
          </w:tcPr>
          <w:p w14:paraId="56B20A0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w:t>
            </w:r>
          </w:p>
        </w:tc>
        <w:tc>
          <w:tcPr>
            <w:tcW w:w="8824" w:type="dxa"/>
            <w:gridSpan w:val="2"/>
          </w:tcPr>
          <w:p w14:paraId="0F01374A" w14:textId="77777777" w:rsidR="00F81087" w:rsidRPr="00E04E40" w:rsidRDefault="00F81087" w:rsidP="00B1419E">
            <w:pPr>
              <w:pStyle w:val="5"/>
              <w:shd w:val="clear" w:color="auto" w:fill="auto"/>
              <w:spacing w:line="240" w:lineRule="auto"/>
              <w:ind w:firstLine="0"/>
              <w:jc w:val="center"/>
              <w:rPr>
                <w:rFonts w:ascii="Times New Roman" w:hAnsi="Times New Roman" w:cs="Times New Roman"/>
                <w:b/>
                <w:color w:val="000000" w:themeColor="text1"/>
                <w:sz w:val="24"/>
                <w:szCs w:val="24"/>
              </w:rPr>
            </w:pPr>
            <w:r w:rsidRPr="00E04E40">
              <w:rPr>
                <w:rStyle w:val="14"/>
                <w:rFonts w:ascii="Times New Roman" w:hAnsi="Times New Roman" w:cs="Times New Roman"/>
                <w:b/>
                <w:color w:val="000000" w:themeColor="text1"/>
                <w:sz w:val="24"/>
                <w:szCs w:val="24"/>
              </w:rPr>
              <w:t>Заняття 1 «Знайомство»</w:t>
            </w:r>
          </w:p>
        </w:tc>
      </w:tr>
      <w:tr w:rsidR="00F81087" w:rsidRPr="00E04E40" w14:paraId="6DE31FE0" w14:textId="77777777" w:rsidTr="11784D63">
        <w:trPr>
          <w:jc w:val="center"/>
        </w:trPr>
        <w:tc>
          <w:tcPr>
            <w:tcW w:w="674" w:type="dxa"/>
            <w:vMerge/>
          </w:tcPr>
          <w:p w14:paraId="3041E394"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7D2DC6D1" w14:textId="77777777" w:rsidR="00F81087" w:rsidRPr="00E04E40" w:rsidRDefault="009279B8" w:rsidP="009279B8">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О</w:t>
            </w:r>
            <w:r w:rsidR="00F81087" w:rsidRPr="00E04E40">
              <w:rPr>
                <w:rFonts w:ascii="Times New Roman" w:hAnsi="Times New Roman" w:cs="Times New Roman"/>
                <w:color w:val="000000" w:themeColor="text1"/>
                <w:sz w:val="24"/>
                <w:szCs w:val="24"/>
              </w:rPr>
              <w:t>знайомлення з метою і завданнями</w:t>
            </w:r>
            <w:r w:rsidRPr="00E04E40">
              <w:rPr>
                <w:rFonts w:ascii="Times New Roman" w:hAnsi="Times New Roman" w:cs="Times New Roman"/>
                <w:color w:val="000000" w:themeColor="text1"/>
                <w:sz w:val="24"/>
                <w:szCs w:val="24"/>
              </w:rPr>
              <w:t xml:space="preserve"> програми</w:t>
            </w:r>
          </w:p>
        </w:tc>
        <w:tc>
          <w:tcPr>
            <w:tcW w:w="943" w:type="dxa"/>
          </w:tcPr>
          <w:p w14:paraId="25E0D9F1"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10 хв.</w:t>
            </w:r>
          </w:p>
        </w:tc>
      </w:tr>
      <w:tr w:rsidR="00F81087" w:rsidRPr="00E04E40" w14:paraId="16B4FE7A" w14:textId="77777777" w:rsidTr="11784D63">
        <w:trPr>
          <w:jc w:val="center"/>
        </w:trPr>
        <w:tc>
          <w:tcPr>
            <w:tcW w:w="674" w:type="dxa"/>
            <w:vMerge/>
          </w:tcPr>
          <w:p w14:paraId="722B00A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A688F26"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«Моє ім’я»</w:t>
            </w:r>
          </w:p>
        </w:tc>
        <w:tc>
          <w:tcPr>
            <w:tcW w:w="943" w:type="dxa"/>
          </w:tcPr>
          <w:p w14:paraId="3B5DF7D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10 хв.</w:t>
            </w:r>
          </w:p>
        </w:tc>
      </w:tr>
      <w:tr w:rsidR="00F81087" w:rsidRPr="00E04E40" w14:paraId="5D455041" w14:textId="77777777" w:rsidTr="11784D63">
        <w:trPr>
          <w:jc w:val="center"/>
        </w:trPr>
        <w:tc>
          <w:tcPr>
            <w:tcW w:w="674" w:type="dxa"/>
            <w:vMerge/>
          </w:tcPr>
          <w:p w14:paraId="42C6D796"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7A8024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«Нетрадиційне привітання»</w:t>
            </w:r>
          </w:p>
        </w:tc>
        <w:tc>
          <w:tcPr>
            <w:tcW w:w="943" w:type="dxa"/>
          </w:tcPr>
          <w:p w14:paraId="431BD5BB"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033DC348" w14:textId="77777777" w:rsidTr="11784D63">
        <w:trPr>
          <w:jc w:val="center"/>
        </w:trPr>
        <w:tc>
          <w:tcPr>
            <w:tcW w:w="674" w:type="dxa"/>
            <w:vMerge/>
          </w:tcPr>
          <w:p w14:paraId="6E1831B3"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4CDEBC95"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«Вгадай, хто це»</w:t>
            </w:r>
          </w:p>
        </w:tc>
        <w:tc>
          <w:tcPr>
            <w:tcW w:w="943" w:type="dxa"/>
          </w:tcPr>
          <w:p w14:paraId="1E95A027"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4EF6A819" w14:textId="77777777" w:rsidTr="11784D63">
        <w:trPr>
          <w:jc w:val="center"/>
        </w:trPr>
        <w:tc>
          <w:tcPr>
            <w:tcW w:w="674" w:type="dxa"/>
            <w:vMerge/>
          </w:tcPr>
          <w:p w14:paraId="54E11D2A"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768991E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«Асоціації»</w:t>
            </w:r>
          </w:p>
        </w:tc>
        <w:tc>
          <w:tcPr>
            <w:tcW w:w="943" w:type="dxa"/>
          </w:tcPr>
          <w:p w14:paraId="7D752D0F"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1EF9132F" w14:textId="77777777" w:rsidTr="11784D63">
        <w:trPr>
          <w:jc w:val="center"/>
        </w:trPr>
        <w:tc>
          <w:tcPr>
            <w:tcW w:w="674" w:type="dxa"/>
            <w:vMerge/>
          </w:tcPr>
          <w:p w14:paraId="31126E5D"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BBF1C11"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«Телефон довіри»</w:t>
            </w:r>
          </w:p>
        </w:tc>
        <w:tc>
          <w:tcPr>
            <w:tcW w:w="943" w:type="dxa"/>
          </w:tcPr>
          <w:p w14:paraId="5DD7A62E"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01B6BFFD" w14:textId="77777777" w:rsidTr="11784D63">
        <w:trPr>
          <w:jc w:val="center"/>
        </w:trPr>
        <w:tc>
          <w:tcPr>
            <w:tcW w:w="674" w:type="dxa"/>
            <w:vMerge/>
          </w:tcPr>
          <w:p w14:paraId="2DE403A5"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22DB6E0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«Мій господар»</w:t>
            </w:r>
          </w:p>
        </w:tc>
        <w:tc>
          <w:tcPr>
            <w:tcW w:w="943" w:type="dxa"/>
          </w:tcPr>
          <w:p w14:paraId="47648238"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09273394" w14:textId="77777777" w:rsidTr="11784D63">
        <w:trPr>
          <w:jc w:val="center"/>
        </w:trPr>
        <w:tc>
          <w:tcPr>
            <w:tcW w:w="674" w:type="dxa"/>
            <w:vMerge/>
          </w:tcPr>
          <w:p w14:paraId="62431CD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2C2E032B"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«Компліменти»</w:t>
            </w:r>
          </w:p>
        </w:tc>
        <w:tc>
          <w:tcPr>
            <w:tcW w:w="943" w:type="dxa"/>
          </w:tcPr>
          <w:p w14:paraId="00D5D3AC"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038F1C94" w14:textId="77777777" w:rsidTr="11784D63">
        <w:trPr>
          <w:jc w:val="center"/>
        </w:trPr>
        <w:tc>
          <w:tcPr>
            <w:tcW w:w="674" w:type="dxa"/>
            <w:vMerge/>
          </w:tcPr>
          <w:p w14:paraId="49E398E2"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20DF33F"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«Магічний візерунок вашого Я»</w:t>
            </w:r>
          </w:p>
        </w:tc>
        <w:tc>
          <w:tcPr>
            <w:tcW w:w="943" w:type="dxa"/>
          </w:tcPr>
          <w:p w14:paraId="2324E3F5"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282220B9" w14:textId="77777777" w:rsidTr="11784D63">
        <w:trPr>
          <w:jc w:val="center"/>
        </w:trPr>
        <w:tc>
          <w:tcPr>
            <w:tcW w:w="674" w:type="dxa"/>
            <w:vMerge/>
          </w:tcPr>
          <w:p w14:paraId="16287F21"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77890116"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«Домовимося без слів»</w:t>
            </w:r>
          </w:p>
        </w:tc>
        <w:tc>
          <w:tcPr>
            <w:tcW w:w="943" w:type="dxa"/>
          </w:tcPr>
          <w:p w14:paraId="7761FF00"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759EE280" w14:textId="77777777" w:rsidTr="11784D63">
        <w:trPr>
          <w:jc w:val="center"/>
        </w:trPr>
        <w:tc>
          <w:tcPr>
            <w:tcW w:w="674" w:type="dxa"/>
            <w:vMerge/>
          </w:tcPr>
          <w:p w14:paraId="5BE93A62"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7AEF78F6" w14:textId="77777777" w:rsidR="00F81087" w:rsidRPr="00E04E40" w:rsidRDefault="00F81087" w:rsidP="00B1419E">
            <w:pPr>
              <w:tabs>
                <w:tab w:val="left" w:pos="1872"/>
              </w:tabs>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Тренінгова вправа «Домалюй»</w:t>
            </w:r>
          </w:p>
        </w:tc>
        <w:tc>
          <w:tcPr>
            <w:tcW w:w="943" w:type="dxa"/>
          </w:tcPr>
          <w:p w14:paraId="7A8C525D" w14:textId="77777777" w:rsidR="00F81087" w:rsidRPr="00E04E40" w:rsidRDefault="00F81087" w:rsidP="00B1419E">
            <w:pPr>
              <w:pStyle w:val="5"/>
              <w:shd w:val="clear" w:color="auto" w:fill="auto"/>
              <w:spacing w:line="240" w:lineRule="auto"/>
              <w:ind w:firstLine="0"/>
              <w:rPr>
                <w:rStyle w:val="14"/>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15EC8E8D" w14:textId="77777777" w:rsidTr="11784D63">
        <w:trPr>
          <w:jc w:val="center"/>
        </w:trPr>
        <w:tc>
          <w:tcPr>
            <w:tcW w:w="674" w:type="dxa"/>
            <w:vMerge w:val="restart"/>
          </w:tcPr>
          <w:p w14:paraId="1EC95ACF"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2-3</w:t>
            </w:r>
          </w:p>
        </w:tc>
        <w:tc>
          <w:tcPr>
            <w:tcW w:w="8824" w:type="dxa"/>
            <w:gridSpan w:val="2"/>
          </w:tcPr>
          <w:p w14:paraId="153B8DF7" w14:textId="77777777" w:rsidR="00F81087" w:rsidRPr="00E04E40" w:rsidRDefault="00F81087" w:rsidP="00254917">
            <w:pPr>
              <w:pStyle w:val="5"/>
              <w:shd w:val="clear" w:color="auto" w:fill="auto"/>
              <w:spacing w:line="240" w:lineRule="auto"/>
              <w:ind w:firstLine="0"/>
              <w:jc w:val="center"/>
              <w:rPr>
                <w:rFonts w:ascii="Times New Roman" w:hAnsi="Times New Roman" w:cs="Times New Roman"/>
                <w:color w:val="000000" w:themeColor="text1"/>
                <w:sz w:val="24"/>
                <w:szCs w:val="24"/>
              </w:rPr>
            </w:pPr>
            <w:r w:rsidRPr="00E04E40">
              <w:rPr>
                <w:rStyle w:val="14"/>
                <w:rFonts w:ascii="Times New Roman" w:hAnsi="Times New Roman" w:cs="Times New Roman"/>
                <w:b/>
                <w:color w:val="000000" w:themeColor="text1"/>
                <w:sz w:val="24"/>
                <w:szCs w:val="24"/>
              </w:rPr>
              <w:t>Заняття 2-3 «</w:t>
            </w:r>
            <w:r w:rsidR="00254917" w:rsidRPr="00E04E40">
              <w:rPr>
                <w:rStyle w:val="14"/>
                <w:rFonts w:ascii="Times New Roman" w:hAnsi="Times New Roman" w:cs="Times New Roman"/>
                <w:b/>
                <w:color w:val="000000" w:themeColor="text1"/>
                <w:sz w:val="24"/>
                <w:szCs w:val="24"/>
              </w:rPr>
              <w:t>Дитина</w:t>
            </w:r>
            <w:r w:rsidRPr="00E04E40">
              <w:rPr>
                <w:rStyle w:val="14"/>
                <w:rFonts w:ascii="Times New Roman" w:hAnsi="Times New Roman" w:cs="Times New Roman"/>
                <w:b/>
                <w:color w:val="000000" w:themeColor="text1"/>
                <w:sz w:val="24"/>
                <w:szCs w:val="24"/>
              </w:rPr>
              <w:t xml:space="preserve"> та її значення в житті </w:t>
            </w:r>
            <w:r w:rsidR="00254917" w:rsidRPr="00E04E40">
              <w:rPr>
                <w:rStyle w:val="14"/>
                <w:rFonts w:ascii="Times New Roman" w:hAnsi="Times New Roman" w:cs="Times New Roman"/>
                <w:b/>
                <w:color w:val="000000" w:themeColor="text1"/>
                <w:sz w:val="24"/>
                <w:szCs w:val="24"/>
              </w:rPr>
              <w:t>жінки</w:t>
            </w:r>
            <w:r w:rsidRPr="00E04E40">
              <w:rPr>
                <w:rStyle w:val="14"/>
                <w:rFonts w:ascii="Times New Roman" w:hAnsi="Times New Roman" w:cs="Times New Roman"/>
                <w:b/>
                <w:color w:val="000000" w:themeColor="text1"/>
                <w:sz w:val="24"/>
                <w:szCs w:val="24"/>
              </w:rPr>
              <w:t>»</w:t>
            </w:r>
          </w:p>
        </w:tc>
      </w:tr>
      <w:tr w:rsidR="00F81087" w:rsidRPr="00E04E40" w14:paraId="09997074" w14:textId="77777777" w:rsidTr="11784D63">
        <w:trPr>
          <w:jc w:val="center"/>
        </w:trPr>
        <w:tc>
          <w:tcPr>
            <w:tcW w:w="674" w:type="dxa"/>
            <w:vMerge/>
          </w:tcPr>
          <w:p w14:paraId="384BA73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4F51C438"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Style w:val="14"/>
                <w:rFonts w:ascii="Times New Roman" w:hAnsi="Times New Roman" w:cs="Times New Roman"/>
                <w:color w:val="000000" w:themeColor="text1"/>
                <w:sz w:val="24"/>
                <w:szCs w:val="24"/>
              </w:rPr>
              <w:t>Міні-лекція «Умови готовності до материнства»</w:t>
            </w:r>
          </w:p>
        </w:tc>
        <w:tc>
          <w:tcPr>
            <w:tcW w:w="943" w:type="dxa"/>
          </w:tcPr>
          <w:p w14:paraId="38F4AADF"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10 хв.</w:t>
            </w:r>
          </w:p>
        </w:tc>
      </w:tr>
      <w:tr w:rsidR="00F81087" w:rsidRPr="00E04E40" w14:paraId="3DA54D45" w14:textId="77777777" w:rsidTr="11784D63">
        <w:trPr>
          <w:jc w:val="center"/>
        </w:trPr>
        <w:tc>
          <w:tcPr>
            <w:tcW w:w="674" w:type="dxa"/>
            <w:vMerge/>
          </w:tcPr>
          <w:p w14:paraId="34B3F2EB"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58F1E354"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Міні-лекція «Материнство як соціально-психологічний феномен»</w:t>
            </w:r>
          </w:p>
        </w:tc>
        <w:tc>
          <w:tcPr>
            <w:tcW w:w="943" w:type="dxa"/>
          </w:tcPr>
          <w:p w14:paraId="60D8111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10 хв.</w:t>
            </w:r>
          </w:p>
        </w:tc>
      </w:tr>
      <w:tr w:rsidR="00F81087" w:rsidRPr="00E04E40" w14:paraId="31C2394A" w14:textId="77777777" w:rsidTr="11784D63">
        <w:trPr>
          <w:jc w:val="center"/>
        </w:trPr>
        <w:tc>
          <w:tcPr>
            <w:tcW w:w="674" w:type="dxa"/>
            <w:vMerge/>
          </w:tcPr>
          <w:p w14:paraId="7D34F5C7"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E212B07"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«Інтерв’ю»</w:t>
            </w:r>
          </w:p>
        </w:tc>
        <w:tc>
          <w:tcPr>
            <w:tcW w:w="943" w:type="dxa"/>
          </w:tcPr>
          <w:p w14:paraId="69AB7A39"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35 хв.</w:t>
            </w:r>
          </w:p>
        </w:tc>
      </w:tr>
      <w:tr w:rsidR="00F81087" w:rsidRPr="00E04E40" w14:paraId="6050F263" w14:textId="77777777" w:rsidTr="11784D63">
        <w:trPr>
          <w:jc w:val="center"/>
        </w:trPr>
        <w:tc>
          <w:tcPr>
            <w:tcW w:w="674" w:type="dxa"/>
            <w:vMerge/>
          </w:tcPr>
          <w:p w14:paraId="0B4020A7"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C276E2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Малювання «Моя майбутня дитина»</w:t>
            </w:r>
          </w:p>
        </w:tc>
        <w:tc>
          <w:tcPr>
            <w:tcW w:w="943" w:type="dxa"/>
          </w:tcPr>
          <w:p w14:paraId="78D4879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20 хв.</w:t>
            </w:r>
          </w:p>
        </w:tc>
      </w:tr>
      <w:tr w:rsidR="00F81087" w:rsidRPr="00E04E40" w14:paraId="245DBC62" w14:textId="77777777" w:rsidTr="11784D63">
        <w:trPr>
          <w:jc w:val="center"/>
        </w:trPr>
        <w:tc>
          <w:tcPr>
            <w:tcW w:w="674" w:type="dxa"/>
            <w:vMerge w:val="restart"/>
          </w:tcPr>
          <w:p w14:paraId="7727F823"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4-5</w:t>
            </w:r>
          </w:p>
        </w:tc>
        <w:tc>
          <w:tcPr>
            <w:tcW w:w="8824" w:type="dxa"/>
            <w:gridSpan w:val="2"/>
          </w:tcPr>
          <w:p w14:paraId="51194100"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14"/>
                <w:rFonts w:ascii="Times New Roman" w:hAnsi="Times New Roman" w:cs="Times New Roman"/>
                <w:b/>
                <w:color w:val="000000" w:themeColor="text1"/>
                <w:sz w:val="24"/>
                <w:szCs w:val="24"/>
              </w:rPr>
              <w:t>Заняття 4-5 «Психологія статі»</w:t>
            </w:r>
          </w:p>
        </w:tc>
      </w:tr>
      <w:tr w:rsidR="00F81087" w:rsidRPr="00E04E40" w14:paraId="4D8E8160" w14:textId="77777777" w:rsidTr="11784D63">
        <w:trPr>
          <w:jc w:val="center"/>
        </w:trPr>
        <w:tc>
          <w:tcPr>
            <w:tcW w:w="674" w:type="dxa"/>
            <w:vMerge/>
          </w:tcPr>
          <w:p w14:paraId="1D7B270A"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3E1AA92"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Міні-лекція «Два світи – чоловік та жінка»</w:t>
            </w:r>
          </w:p>
        </w:tc>
        <w:tc>
          <w:tcPr>
            <w:tcW w:w="943" w:type="dxa"/>
          </w:tcPr>
          <w:p w14:paraId="3072AFEF"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15 хв.</w:t>
            </w:r>
          </w:p>
        </w:tc>
      </w:tr>
      <w:tr w:rsidR="00F81087" w:rsidRPr="00E04E40" w14:paraId="40553E9F" w14:textId="77777777" w:rsidTr="11784D63">
        <w:trPr>
          <w:jc w:val="center"/>
        </w:trPr>
        <w:tc>
          <w:tcPr>
            <w:tcW w:w="674" w:type="dxa"/>
            <w:vMerge/>
          </w:tcPr>
          <w:p w14:paraId="4F904CB7"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611EFC0"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Груповий малюнок «Жіноче та чоловіче начало»</w:t>
            </w:r>
          </w:p>
        </w:tc>
        <w:tc>
          <w:tcPr>
            <w:tcW w:w="943" w:type="dxa"/>
          </w:tcPr>
          <w:p w14:paraId="5E7FDE91"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60 хв.</w:t>
            </w:r>
          </w:p>
        </w:tc>
      </w:tr>
      <w:tr w:rsidR="00F81087" w:rsidRPr="00E04E40" w14:paraId="78EBCFCA" w14:textId="77777777" w:rsidTr="11784D63">
        <w:trPr>
          <w:jc w:val="center"/>
        </w:trPr>
        <w:tc>
          <w:tcPr>
            <w:tcW w:w="674" w:type="dxa"/>
            <w:vMerge/>
          </w:tcPr>
          <w:p w14:paraId="06971CD3"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163D8E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«Жива геометрія»</w:t>
            </w:r>
          </w:p>
        </w:tc>
        <w:tc>
          <w:tcPr>
            <w:tcW w:w="943" w:type="dxa"/>
          </w:tcPr>
          <w:p w14:paraId="0BA3C4A4"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78B75A31" w14:textId="77777777" w:rsidTr="11784D63">
        <w:trPr>
          <w:jc w:val="center"/>
        </w:trPr>
        <w:tc>
          <w:tcPr>
            <w:tcW w:w="674" w:type="dxa"/>
            <w:vMerge/>
          </w:tcPr>
          <w:p w14:paraId="2A1F701D"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52C45391"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«Складаємо казку»</w:t>
            </w:r>
          </w:p>
        </w:tc>
        <w:tc>
          <w:tcPr>
            <w:tcW w:w="943" w:type="dxa"/>
          </w:tcPr>
          <w:p w14:paraId="366A2470"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35 хв.</w:t>
            </w:r>
          </w:p>
        </w:tc>
      </w:tr>
      <w:tr w:rsidR="00F81087" w:rsidRPr="00E04E40" w14:paraId="32B8D6B4" w14:textId="77777777" w:rsidTr="11784D63">
        <w:trPr>
          <w:jc w:val="center"/>
        </w:trPr>
        <w:tc>
          <w:tcPr>
            <w:tcW w:w="674" w:type="dxa"/>
            <w:vMerge/>
          </w:tcPr>
          <w:p w14:paraId="03EFCA41"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A952E9A"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«Заборонений плід»</w:t>
            </w:r>
          </w:p>
        </w:tc>
        <w:tc>
          <w:tcPr>
            <w:tcW w:w="943" w:type="dxa"/>
          </w:tcPr>
          <w:p w14:paraId="52B23809"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78607C38" w14:textId="77777777" w:rsidTr="11784D63">
        <w:trPr>
          <w:jc w:val="center"/>
        </w:trPr>
        <w:tc>
          <w:tcPr>
            <w:tcW w:w="674" w:type="dxa"/>
            <w:vMerge/>
          </w:tcPr>
          <w:p w14:paraId="5F96A722"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0F812B8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Мозковий штурм « Сексуальні рішення в нашому житті»</w:t>
            </w:r>
          </w:p>
        </w:tc>
        <w:tc>
          <w:tcPr>
            <w:tcW w:w="943" w:type="dxa"/>
          </w:tcPr>
          <w:p w14:paraId="3357305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342860FD" w14:textId="77777777" w:rsidTr="11784D63">
        <w:trPr>
          <w:jc w:val="center"/>
        </w:trPr>
        <w:tc>
          <w:tcPr>
            <w:tcW w:w="674" w:type="dxa"/>
            <w:vMerge/>
          </w:tcPr>
          <w:p w14:paraId="5B95CD12"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29F4B132"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 Вчимось приймати рішення»</w:t>
            </w:r>
          </w:p>
        </w:tc>
        <w:tc>
          <w:tcPr>
            <w:tcW w:w="943" w:type="dxa"/>
          </w:tcPr>
          <w:p w14:paraId="65E36EA6"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60 хв.</w:t>
            </w:r>
          </w:p>
        </w:tc>
      </w:tr>
      <w:tr w:rsidR="00F81087" w:rsidRPr="00E04E40" w14:paraId="7624E542" w14:textId="77777777" w:rsidTr="11784D63">
        <w:trPr>
          <w:jc w:val="center"/>
        </w:trPr>
        <w:tc>
          <w:tcPr>
            <w:tcW w:w="674" w:type="dxa"/>
            <w:vMerge/>
          </w:tcPr>
          <w:p w14:paraId="5220BBB2"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35FBC76"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Рольова гра «Проблемна ситуація»</w:t>
            </w:r>
          </w:p>
        </w:tc>
        <w:tc>
          <w:tcPr>
            <w:tcW w:w="943" w:type="dxa"/>
          </w:tcPr>
          <w:p w14:paraId="341B325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40 хв.</w:t>
            </w:r>
          </w:p>
        </w:tc>
      </w:tr>
      <w:tr w:rsidR="00F81087" w:rsidRPr="00E04E40" w14:paraId="411966E5" w14:textId="77777777" w:rsidTr="11784D63">
        <w:trPr>
          <w:jc w:val="center"/>
        </w:trPr>
        <w:tc>
          <w:tcPr>
            <w:tcW w:w="674" w:type="dxa"/>
            <w:vMerge/>
          </w:tcPr>
          <w:p w14:paraId="13CB595B"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1147E5B4"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Психогімнастична вправа «Скульптура сім’ї»</w:t>
            </w:r>
          </w:p>
        </w:tc>
        <w:tc>
          <w:tcPr>
            <w:tcW w:w="943" w:type="dxa"/>
          </w:tcPr>
          <w:p w14:paraId="7D820E80"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15 хв.</w:t>
            </w:r>
          </w:p>
        </w:tc>
      </w:tr>
      <w:tr w:rsidR="00F81087" w:rsidRPr="00E04E40" w14:paraId="203C29BF" w14:textId="77777777" w:rsidTr="11784D63">
        <w:trPr>
          <w:jc w:val="center"/>
        </w:trPr>
        <w:tc>
          <w:tcPr>
            <w:tcW w:w="674" w:type="dxa"/>
            <w:vMerge/>
          </w:tcPr>
          <w:p w14:paraId="6D9C8D39"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EE72F23"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Групова творча робота «Сімейний фотоколаж»</w:t>
            </w:r>
          </w:p>
        </w:tc>
        <w:tc>
          <w:tcPr>
            <w:tcW w:w="943" w:type="dxa"/>
          </w:tcPr>
          <w:p w14:paraId="028C925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60 хв.</w:t>
            </w:r>
          </w:p>
        </w:tc>
      </w:tr>
      <w:tr w:rsidR="00F81087" w:rsidRPr="00E04E40" w14:paraId="35DA9E10" w14:textId="77777777" w:rsidTr="11784D63">
        <w:trPr>
          <w:jc w:val="center"/>
        </w:trPr>
        <w:tc>
          <w:tcPr>
            <w:tcW w:w="674" w:type="dxa"/>
            <w:vMerge/>
          </w:tcPr>
          <w:p w14:paraId="675E05E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0F0D18F"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Медитаційна казка «Грім, Хмара та їх донька»</w:t>
            </w:r>
          </w:p>
        </w:tc>
        <w:tc>
          <w:tcPr>
            <w:tcW w:w="943" w:type="dxa"/>
          </w:tcPr>
          <w:p w14:paraId="63749ED0"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15 хв.</w:t>
            </w:r>
          </w:p>
        </w:tc>
      </w:tr>
      <w:tr w:rsidR="00F81087" w:rsidRPr="00E04E40" w14:paraId="15B5B60D" w14:textId="77777777" w:rsidTr="11784D63">
        <w:trPr>
          <w:jc w:val="center"/>
        </w:trPr>
        <w:tc>
          <w:tcPr>
            <w:tcW w:w="9498" w:type="dxa"/>
            <w:gridSpan w:val="3"/>
          </w:tcPr>
          <w:p w14:paraId="3756CCC1"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23"/>
                <w:rFonts w:ascii="Times New Roman" w:hAnsi="Times New Roman" w:cs="Times New Roman"/>
                <w:b/>
                <w:color w:val="000000" w:themeColor="text1"/>
                <w:sz w:val="24"/>
                <w:szCs w:val="24"/>
              </w:rPr>
              <w:t xml:space="preserve">Модуль </w:t>
            </w:r>
            <w:r w:rsidRPr="00E04E40">
              <w:rPr>
                <w:rStyle w:val="14"/>
                <w:rFonts w:ascii="Times New Roman" w:hAnsi="Times New Roman" w:cs="Times New Roman"/>
                <w:b/>
                <w:color w:val="000000" w:themeColor="text1"/>
                <w:sz w:val="24"/>
                <w:szCs w:val="24"/>
              </w:rPr>
              <w:t xml:space="preserve">«Я– </w:t>
            </w:r>
            <w:r w:rsidRPr="00E04E40">
              <w:rPr>
                <w:rStyle w:val="23"/>
                <w:rFonts w:ascii="Times New Roman" w:hAnsi="Times New Roman" w:cs="Times New Roman"/>
                <w:b/>
                <w:color w:val="000000" w:themeColor="text1"/>
                <w:sz w:val="24"/>
                <w:szCs w:val="24"/>
              </w:rPr>
              <w:t>майбутня мама»</w:t>
            </w:r>
          </w:p>
        </w:tc>
      </w:tr>
      <w:tr w:rsidR="00F81087" w:rsidRPr="00E04E40" w14:paraId="2CDD9D22" w14:textId="77777777" w:rsidTr="11784D63">
        <w:trPr>
          <w:jc w:val="center"/>
        </w:trPr>
        <w:tc>
          <w:tcPr>
            <w:tcW w:w="674" w:type="dxa"/>
            <w:vMerge w:val="restart"/>
          </w:tcPr>
          <w:p w14:paraId="1EB1A209"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6-7</w:t>
            </w:r>
          </w:p>
        </w:tc>
        <w:tc>
          <w:tcPr>
            <w:tcW w:w="8824" w:type="dxa"/>
            <w:gridSpan w:val="2"/>
          </w:tcPr>
          <w:p w14:paraId="0F21CD4F"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14"/>
                <w:rFonts w:ascii="Times New Roman" w:hAnsi="Times New Roman" w:cs="Times New Roman"/>
                <w:b/>
                <w:color w:val="000000" w:themeColor="text1"/>
                <w:sz w:val="24"/>
                <w:szCs w:val="24"/>
              </w:rPr>
              <w:t>Заняття 6-7  «Вагітність як особливий стан жінки»</w:t>
            </w:r>
          </w:p>
        </w:tc>
      </w:tr>
      <w:tr w:rsidR="00F81087" w:rsidRPr="00E04E40" w14:paraId="27F6C861" w14:textId="77777777" w:rsidTr="11784D63">
        <w:trPr>
          <w:jc w:val="center"/>
        </w:trPr>
        <w:tc>
          <w:tcPr>
            <w:tcW w:w="674" w:type="dxa"/>
            <w:vMerge/>
          </w:tcPr>
          <w:p w14:paraId="2FC17F8B"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52320AA"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Міні-лекція «Психологічна підготовка до народження дитини»</w:t>
            </w:r>
          </w:p>
        </w:tc>
        <w:tc>
          <w:tcPr>
            <w:tcW w:w="943" w:type="dxa"/>
          </w:tcPr>
          <w:p w14:paraId="373E541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20 хв.</w:t>
            </w:r>
          </w:p>
        </w:tc>
      </w:tr>
      <w:tr w:rsidR="00F81087" w:rsidRPr="00E04E40" w14:paraId="5DDC49D9" w14:textId="77777777" w:rsidTr="11784D63">
        <w:trPr>
          <w:jc w:val="center"/>
        </w:trPr>
        <w:tc>
          <w:tcPr>
            <w:tcW w:w="674" w:type="dxa"/>
            <w:vMerge/>
          </w:tcPr>
          <w:p w14:paraId="0A4F7224"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04EB6F9" w14:textId="3FABEDE1"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11784D63">
              <w:rPr>
                <w:rStyle w:val="14"/>
                <w:rFonts w:ascii="Times New Roman" w:hAnsi="Times New Roman" w:cs="Times New Roman"/>
                <w:color w:val="000000" w:themeColor="text1"/>
                <w:sz w:val="24"/>
                <w:szCs w:val="24"/>
              </w:rPr>
              <w:t>Мозаїка «</w:t>
            </w:r>
            <w:r w:rsidR="09AFBB17" w:rsidRPr="11784D63">
              <w:rPr>
                <w:rStyle w:val="14"/>
                <w:rFonts w:ascii="Times New Roman" w:hAnsi="Times New Roman" w:cs="Times New Roman"/>
                <w:color w:val="000000" w:themeColor="text1"/>
                <w:sz w:val="24"/>
                <w:szCs w:val="24"/>
              </w:rPr>
              <w:t>У</w:t>
            </w:r>
            <w:r w:rsidRPr="11784D63">
              <w:rPr>
                <w:rStyle w:val="14"/>
                <w:rFonts w:ascii="Times New Roman" w:hAnsi="Times New Roman" w:cs="Times New Roman"/>
                <w:color w:val="000000" w:themeColor="text1"/>
                <w:sz w:val="24"/>
                <w:szCs w:val="24"/>
              </w:rPr>
              <w:t>се про вагітність»</w:t>
            </w:r>
          </w:p>
        </w:tc>
        <w:tc>
          <w:tcPr>
            <w:tcW w:w="943" w:type="dxa"/>
          </w:tcPr>
          <w:p w14:paraId="2C1BEEA7"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50 хв.</w:t>
            </w:r>
          </w:p>
        </w:tc>
      </w:tr>
      <w:tr w:rsidR="00F81087" w:rsidRPr="00E04E40" w14:paraId="3742E9F3" w14:textId="77777777" w:rsidTr="11784D63">
        <w:trPr>
          <w:jc w:val="center"/>
        </w:trPr>
        <w:tc>
          <w:tcPr>
            <w:tcW w:w="674" w:type="dxa"/>
            <w:vMerge/>
          </w:tcPr>
          <w:p w14:paraId="5AE48A43"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1AF46D22" w14:textId="3CE88F3D"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11784D63">
              <w:rPr>
                <w:rStyle w:val="14"/>
                <w:rFonts w:ascii="Times New Roman" w:hAnsi="Times New Roman" w:cs="Times New Roman"/>
                <w:color w:val="000000" w:themeColor="text1"/>
                <w:sz w:val="24"/>
                <w:szCs w:val="24"/>
              </w:rPr>
              <w:t xml:space="preserve">Перегляд відеофільму «Разом до </w:t>
            </w:r>
            <w:r w:rsidR="55277E9A" w:rsidRPr="11784D63">
              <w:rPr>
                <w:rStyle w:val="14"/>
                <w:rFonts w:ascii="Times New Roman" w:hAnsi="Times New Roman" w:cs="Times New Roman"/>
                <w:color w:val="000000" w:themeColor="text1"/>
                <w:sz w:val="24"/>
                <w:szCs w:val="24"/>
              </w:rPr>
              <w:t>балансу</w:t>
            </w:r>
            <w:r w:rsidRPr="11784D63">
              <w:rPr>
                <w:rStyle w:val="14"/>
                <w:rFonts w:ascii="Times New Roman" w:hAnsi="Times New Roman" w:cs="Times New Roman"/>
                <w:color w:val="000000" w:themeColor="text1"/>
                <w:sz w:val="24"/>
                <w:szCs w:val="24"/>
              </w:rPr>
              <w:t>»</w:t>
            </w:r>
          </w:p>
        </w:tc>
        <w:tc>
          <w:tcPr>
            <w:tcW w:w="943" w:type="dxa"/>
          </w:tcPr>
          <w:p w14:paraId="4A4ACAA4"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255DBABE" w14:textId="77777777" w:rsidTr="11784D63">
        <w:trPr>
          <w:jc w:val="center"/>
        </w:trPr>
        <w:tc>
          <w:tcPr>
            <w:tcW w:w="674" w:type="dxa"/>
            <w:vMerge w:val="restart"/>
          </w:tcPr>
          <w:p w14:paraId="53C821E5"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8-9</w:t>
            </w:r>
          </w:p>
        </w:tc>
        <w:tc>
          <w:tcPr>
            <w:tcW w:w="8824" w:type="dxa"/>
            <w:gridSpan w:val="2"/>
          </w:tcPr>
          <w:p w14:paraId="04147017"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14"/>
                <w:rFonts w:ascii="Times New Roman" w:hAnsi="Times New Roman" w:cs="Times New Roman"/>
                <w:b/>
                <w:color w:val="000000" w:themeColor="text1"/>
                <w:sz w:val="24"/>
                <w:szCs w:val="24"/>
              </w:rPr>
              <w:t>Заняття 8–9 «Створення умов для розвитку дитини»</w:t>
            </w:r>
          </w:p>
        </w:tc>
      </w:tr>
      <w:tr w:rsidR="00F81087" w:rsidRPr="00E04E40" w14:paraId="4F47FFAD" w14:textId="77777777" w:rsidTr="11784D63">
        <w:trPr>
          <w:jc w:val="center"/>
        </w:trPr>
        <w:tc>
          <w:tcPr>
            <w:tcW w:w="674" w:type="dxa"/>
            <w:vMerge/>
          </w:tcPr>
          <w:p w14:paraId="50F40DEB"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40586757"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Казка для роздумів «Чайка Доллі»</w:t>
            </w:r>
          </w:p>
        </w:tc>
        <w:tc>
          <w:tcPr>
            <w:tcW w:w="943" w:type="dxa"/>
          </w:tcPr>
          <w:p w14:paraId="34B3053E"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6445D445" w14:textId="77777777" w:rsidTr="11784D63">
        <w:trPr>
          <w:jc w:val="center"/>
        </w:trPr>
        <w:tc>
          <w:tcPr>
            <w:tcW w:w="674" w:type="dxa"/>
            <w:vMerge/>
          </w:tcPr>
          <w:p w14:paraId="77A52294"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7ABBD2E4"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«Дитина в кожному з нас»</w:t>
            </w:r>
          </w:p>
        </w:tc>
        <w:tc>
          <w:tcPr>
            <w:tcW w:w="943" w:type="dxa"/>
          </w:tcPr>
          <w:p w14:paraId="01FF239B"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20 хв.</w:t>
            </w:r>
          </w:p>
        </w:tc>
      </w:tr>
      <w:tr w:rsidR="00F81087" w:rsidRPr="00E04E40" w14:paraId="4A49F13B" w14:textId="77777777" w:rsidTr="11784D63">
        <w:trPr>
          <w:jc w:val="center"/>
        </w:trPr>
        <w:tc>
          <w:tcPr>
            <w:tcW w:w="674" w:type="dxa"/>
            <w:vMerge/>
          </w:tcPr>
          <w:p w14:paraId="007DCDA8"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5DD928F9"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Керована дискусія «Батьківські стереотипи»</w:t>
            </w:r>
          </w:p>
        </w:tc>
        <w:tc>
          <w:tcPr>
            <w:tcW w:w="943" w:type="dxa"/>
          </w:tcPr>
          <w:p w14:paraId="4C9C8901"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20 хв.</w:t>
            </w:r>
          </w:p>
        </w:tc>
      </w:tr>
      <w:tr w:rsidR="00F81087" w:rsidRPr="00E04E40" w14:paraId="6A4A294D" w14:textId="77777777" w:rsidTr="11784D63">
        <w:trPr>
          <w:jc w:val="center"/>
        </w:trPr>
        <w:tc>
          <w:tcPr>
            <w:tcW w:w="674" w:type="dxa"/>
            <w:vMerge/>
          </w:tcPr>
          <w:p w14:paraId="450EA2D7"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2EA8AB69"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Психогімнастична вправа «Улюблена дитяча іграшка»</w:t>
            </w:r>
          </w:p>
        </w:tc>
        <w:tc>
          <w:tcPr>
            <w:tcW w:w="943" w:type="dxa"/>
          </w:tcPr>
          <w:p w14:paraId="071CDACB"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r w:rsidR="00F81087" w:rsidRPr="00E04E40" w14:paraId="47D160D2" w14:textId="77777777" w:rsidTr="11784D63">
        <w:trPr>
          <w:jc w:val="center"/>
        </w:trPr>
        <w:tc>
          <w:tcPr>
            <w:tcW w:w="674" w:type="dxa"/>
            <w:vMerge/>
          </w:tcPr>
          <w:p w14:paraId="3DD355C9"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3166215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«Стиль сімейного виховання»</w:t>
            </w:r>
          </w:p>
        </w:tc>
        <w:tc>
          <w:tcPr>
            <w:tcW w:w="943" w:type="dxa"/>
          </w:tcPr>
          <w:p w14:paraId="65B43BB0"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60 хв.</w:t>
            </w:r>
          </w:p>
        </w:tc>
      </w:tr>
      <w:tr w:rsidR="00F81087" w:rsidRPr="00E04E40" w14:paraId="545AA097" w14:textId="77777777" w:rsidTr="11784D63">
        <w:trPr>
          <w:jc w:val="center"/>
        </w:trPr>
        <w:tc>
          <w:tcPr>
            <w:tcW w:w="674" w:type="dxa"/>
            <w:vMerge w:val="restart"/>
          </w:tcPr>
          <w:p w14:paraId="5D369756"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r w:rsidRPr="00E04E40">
              <w:rPr>
                <w:rFonts w:ascii="Times New Roman" w:hAnsi="Times New Roman" w:cs="Times New Roman"/>
                <w:color w:val="000000" w:themeColor="text1"/>
                <w:sz w:val="24"/>
                <w:szCs w:val="24"/>
                <w:lang w:val="uk-UA"/>
              </w:rPr>
              <w:t>10</w:t>
            </w:r>
          </w:p>
        </w:tc>
        <w:tc>
          <w:tcPr>
            <w:tcW w:w="8824" w:type="dxa"/>
            <w:gridSpan w:val="2"/>
          </w:tcPr>
          <w:p w14:paraId="33AEE15E" w14:textId="77777777" w:rsidR="00F81087" w:rsidRPr="00E04E40" w:rsidRDefault="00F81087" w:rsidP="00B1419E">
            <w:pPr>
              <w:spacing w:after="0" w:line="240" w:lineRule="auto"/>
              <w:jc w:val="center"/>
              <w:rPr>
                <w:rFonts w:ascii="Times New Roman" w:hAnsi="Times New Roman" w:cs="Times New Roman"/>
                <w:b/>
                <w:color w:val="000000" w:themeColor="text1"/>
                <w:sz w:val="24"/>
                <w:szCs w:val="24"/>
                <w:lang w:val="uk-UA"/>
              </w:rPr>
            </w:pPr>
            <w:r w:rsidRPr="00E04E40">
              <w:rPr>
                <w:rStyle w:val="14"/>
                <w:rFonts w:ascii="Times New Roman" w:hAnsi="Times New Roman" w:cs="Times New Roman"/>
                <w:b/>
                <w:color w:val="000000" w:themeColor="text1"/>
                <w:sz w:val="24"/>
                <w:szCs w:val="24"/>
              </w:rPr>
              <w:t>Заняття 10 «Підсумки»</w:t>
            </w:r>
          </w:p>
        </w:tc>
      </w:tr>
      <w:tr w:rsidR="00F81087" w:rsidRPr="00E04E40" w14:paraId="5B1C2B75" w14:textId="77777777" w:rsidTr="11784D63">
        <w:trPr>
          <w:jc w:val="center"/>
        </w:trPr>
        <w:tc>
          <w:tcPr>
            <w:tcW w:w="674" w:type="dxa"/>
            <w:vMerge/>
          </w:tcPr>
          <w:p w14:paraId="1A81F0B1"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1CFD7FB9"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«Візерунок групи»</w:t>
            </w:r>
          </w:p>
        </w:tc>
        <w:tc>
          <w:tcPr>
            <w:tcW w:w="943" w:type="dxa"/>
          </w:tcPr>
          <w:p w14:paraId="13CD6D02"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331E8A0A" w14:textId="77777777" w:rsidTr="11784D63">
        <w:trPr>
          <w:jc w:val="center"/>
        </w:trPr>
        <w:tc>
          <w:tcPr>
            <w:tcW w:w="674" w:type="dxa"/>
            <w:vMerge/>
          </w:tcPr>
          <w:p w14:paraId="717AAFBA"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5E2723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«Валіза»</w:t>
            </w:r>
          </w:p>
        </w:tc>
        <w:tc>
          <w:tcPr>
            <w:tcW w:w="943" w:type="dxa"/>
          </w:tcPr>
          <w:p w14:paraId="3D708061"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30 хв.</w:t>
            </w:r>
          </w:p>
        </w:tc>
      </w:tr>
      <w:tr w:rsidR="00F81087" w:rsidRPr="00E04E40" w14:paraId="27AB2F08" w14:textId="77777777" w:rsidTr="11784D63">
        <w:trPr>
          <w:jc w:val="center"/>
        </w:trPr>
        <w:tc>
          <w:tcPr>
            <w:tcW w:w="674" w:type="dxa"/>
            <w:vMerge/>
          </w:tcPr>
          <w:p w14:paraId="56EE48EE"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5D4AABE5"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Fonts w:ascii="Times New Roman" w:hAnsi="Times New Roman" w:cs="Times New Roman"/>
                <w:color w:val="000000" w:themeColor="text1"/>
                <w:sz w:val="24"/>
                <w:szCs w:val="24"/>
              </w:rPr>
              <w:t xml:space="preserve">Тренінгова вправа </w:t>
            </w:r>
            <w:r w:rsidRPr="00E04E40">
              <w:rPr>
                <w:rStyle w:val="14"/>
                <w:rFonts w:ascii="Times New Roman" w:hAnsi="Times New Roman" w:cs="Times New Roman"/>
                <w:color w:val="000000" w:themeColor="text1"/>
                <w:sz w:val="24"/>
                <w:szCs w:val="24"/>
              </w:rPr>
              <w:t>«Утішлива казка»</w:t>
            </w:r>
          </w:p>
        </w:tc>
        <w:tc>
          <w:tcPr>
            <w:tcW w:w="943" w:type="dxa"/>
          </w:tcPr>
          <w:p w14:paraId="6C0628E8"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20 хв.</w:t>
            </w:r>
          </w:p>
        </w:tc>
      </w:tr>
      <w:tr w:rsidR="00F81087" w:rsidRPr="00E04E40" w14:paraId="588E420B" w14:textId="77777777" w:rsidTr="11784D63">
        <w:trPr>
          <w:jc w:val="center"/>
        </w:trPr>
        <w:tc>
          <w:tcPr>
            <w:tcW w:w="674" w:type="dxa"/>
            <w:vMerge/>
          </w:tcPr>
          <w:p w14:paraId="2908EB2C" w14:textId="77777777" w:rsidR="00F81087" w:rsidRPr="00E04E40" w:rsidRDefault="00F81087" w:rsidP="00B1419E">
            <w:pPr>
              <w:spacing w:after="0" w:line="240" w:lineRule="auto"/>
              <w:rPr>
                <w:rFonts w:ascii="Times New Roman" w:hAnsi="Times New Roman" w:cs="Times New Roman"/>
                <w:color w:val="000000" w:themeColor="text1"/>
                <w:sz w:val="24"/>
                <w:szCs w:val="24"/>
                <w:lang w:val="uk-UA"/>
              </w:rPr>
            </w:pPr>
          </w:p>
        </w:tc>
        <w:tc>
          <w:tcPr>
            <w:tcW w:w="7881" w:type="dxa"/>
          </w:tcPr>
          <w:p w14:paraId="6AFA429D"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Підсумкова рефлексія</w:t>
            </w:r>
          </w:p>
        </w:tc>
        <w:tc>
          <w:tcPr>
            <w:tcW w:w="943" w:type="dxa"/>
          </w:tcPr>
          <w:p w14:paraId="7A8D5D55" w14:textId="77777777" w:rsidR="00F81087" w:rsidRPr="00E04E40" w:rsidRDefault="00F81087" w:rsidP="00B1419E">
            <w:pPr>
              <w:pStyle w:val="5"/>
              <w:shd w:val="clear" w:color="auto" w:fill="auto"/>
              <w:spacing w:line="240" w:lineRule="auto"/>
              <w:ind w:firstLine="0"/>
              <w:rPr>
                <w:rFonts w:ascii="Times New Roman" w:hAnsi="Times New Roman" w:cs="Times New Roman"/>
                <w:color w:val="000000" w:themeColor="text1"/>
                <w:sz w:val="24"/>
                <w:szCs w:val="24"/>
              </w:rPr>
            </w:pPr>
            <w:r w:rsidRPr="00E04E40">
              <w:rPr>
                <w:rStyle w:val="14"/>
                <w:rFonts w:ascii="Times New Roman" w:hAnsi="Times New Roman" w:cs="Times New Roman"/>
                <w:color w:val="000000" w:themeColor="text1"/>
                <w:sz w:val="24"/>
                <w:szCs w:val="24"/>
              </w:rPr>
              <w:t>10 хв.</w:t>
            </w:r>
          </w:p>
        </w:tc>
      </w:tr>
    </w:tbl>
    <w:p w14:paraId="121FD38A" w14:textId="77777777" w:rsidR="00F81087" w:rsidRPr="00E04E40" w:rsidRDefault="00F81087" w:rsidP="00F81087">
      <w:pPr>
        <w:suppressAutoHyphens/>
        <w:spacing w:after="0" w:line="360" w:lineRule="auto"/>
        <w:ind w:firstLine="709"/>
        <w:jc w:val="both"/>
        <w:rPr>
          <w:rFonts w:ascii="Times New Roman" w:eastAsia="Times New Roman" w:hAnsi="Times New Roman" w:cs="Times New Roman"/>
          <w:sz w:val="28"/>
          <w:szCs w:val="28"/>
          <w:lang w:val="uk-UA" w:eastAsia="ru-RU"/>
        </w:rPr>
      </w:pPr>
    </w:p>
    <w:p w14:paraId="770A1BBC" w14:textId="77777777" w:rsidR="00254917" w:rsidRPr="00E04E40" w:rsidRDefault="00254917" w:rsidP="00254917">
      <w:pPr>
        <w:widowControl w:val="0"/>
        <w:spacing w:after="0" w:line="360" w:lineRule="auto"/>
        <w:ind w:firstLine="709"/>
        <w:jc w:val="center"/>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Заняття 1 «Знайомство»</w:t>
      </w:r>
    </w:p>
    <w:p w14:paraId="1E3B3494" w14:textId="03EA2AF5"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Відкриття програми, ознайомлення </w:t>
      </w:r>
      <w:r w:rsidR="09F158C8" w:rsidRPr="11784D63">
        <w:rPr>
          <w:rFonts w:ascii="Times New Roman" w:eastAsia="Batang" w:hAnsi="Times New Roman" w:cs="Times New Roman"/>
          <w:color w:val="000000" w:themeColor="text1"/>
          <w:sz w:val="28"/>
          <w:szCs w:val="28"/>
          <w:lang w:val="uk-UA"/>
        </w:rPr>
        <w:t>і</w:t>
      </w:r>
      <w:r w:rsidRPr="11784D63">
        <w:rPr>
          <w:rFonts w:ascii="Times New Roman" w:eastAsia="Batang" w:hAnsi="Times New Roman" w:cs="Times New Roman"/>
          <w:color w:val="000000" w:themeColor="text1"/>
          <w:sz w:val="28"/>
          <w:szCs w:val="28"/>
          <w:lang w:val="uk-UA"/>
        </w:rPr>
        <w:t>з метою та завданнями.</w:t>
      </w:r>
    </w:p>
    <w:p w14:paraId="77401D43" w14:textId="62AD83A3" w:rsidR="00254917" w:rsidRPr="00E04E40" w:rsidRDefault="305376C4"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Ціль</w:t>
      </w:r>
      <w:r w:rsidR="00254917" w:rsidRPr="11784D63">
        <w:rPr>
          <w:rFonts w:ascii="Times New Roman" w:eastAsia="Batang" w:hAnsi="Times New Roman" w:cs="Times New Roman"/>
          <w:color w:val="000000" w:themeColor="text1"/>
          <w:sz w:val="28"/>
          <w:szCs w:val="28"/>
          <w:lang w:val="uk-UA"/>
        </w:rPr>
        <w:t xml:space="preserve">: актуалізація проблеми, </w:t>
      </w:r>
      <w:r w:rsidR="5BE37494" w:rsidRPr="11784D63">
        <w:rPr>
          <w:rFonts w:ascii="Times New Roman" w:eastAsia="Batang" w:hAnsi="Times New Roman" w:cs="Times New Roman"/>
          <w:color w:val="000000" w:themeColor="text1"/>
          <w:sz w:val="28"/>
          <w:szCs w:val="28"/>
          <w:lang w:val="uk-UA"/>
        </w:rPr>
        <w:t>у</w:t>
      </w:r>
      <w:r w:rsidR="00254917" w:rsidRPr="11784D63">
        <w:rPr>
          <w:rFonts w:ascii="Times New Roman" w:eastAsia="Batang" w:hAnsi="Times New Roman" w:cs="Times New Roman"/>
          <w:color w:val="000000" w:themeColor="text1"/>
          <w:sz w:val="28"/>
          <w:szCs w:val="28"/>
          <w:lang w:val="uk-UA"/>
        </w:rPr>
        <w:t>творення позитивної мотивації на роботу.</w:t>
      </w:r>
    </w:p>
    <w:p w14:paraId="066ACAF2" w14:textId="23F5788F" w:rsidR="00254917" w:rsidRPr="00E04E40" w:rsidRDefault="5A1DDE1D"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Завдання </w:t>
      </w:r>
      <w:r w:rsidR="00254917" w:rsidRPr="11784D63">
        <w:rPr>
          <w:rFonts w:ascii="Times New Roman" w:eastAsia="Courier New" w:hAnsi="Times New Roman" w:cs="Times New Roman"/>
          <w:color w:val="000000" w:themeColor="text1"/>
          <w:sz w:val="28"/>
          <w:szCs w:val="28"/>
          <w:lang w:val="uk-UA" w:eastAsia="ru-RU"/>
        </w:rPr>
        <w:t>на знайомство «Моє ім’я»</w:t>
      </w:r>
    </w:p>
    <w:p w14:paraId="0831259A" w14:textId="7560BDC6" w:rsidR="00254917" w:rsidRPr="00E04E40" w:rsidRDefault="2C8885EA"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Ціль</w:t>
      </w:r>
      <w:r w:rsidR="00254917" w:rsidRPr="11784D63">
        <w:rPr>
          <w:rFonts w:ascii="Times New Roman" w:eastAsia="Batang" w:hAnsi="Times New Roman" w:cs="Times New Roman"/>
          <w:color w:val="000000" w:themeColor="text1"/>
          <w:sz w:val="28"/>
          <w:szCs w:val="28"/>
          <w:lang w:val="uk-UA"/>
        </w:rPr>
        <w:t>: знайомство учасників, підвищення са</w:t>
      </w:r>
      <w:r w:rsidR="6203D5AB" w:rsidRPr="11784D63">
        <w:rPr>
          <w:rFonts w:ascii="Times New Roman" w:eastAsia="Batang" w:hAnsi="Times New Roman" w:cs="Times New Roman"/>
          <w:color w:val="000000" w:themeColor="text1"/>
          <w:sz w:val="28"/>
          <w:szCs w:val="28"/>
          <w:lang w:val="uk-UA"/>
        </w:rPr>
        <w:t xml:space="preserve">мооцінки </w:t>
      </w:r>
      <w:r w:rsidR="00254917" w:rsidRPr="11784D63">
        <w:rPr>
          <w:rFonts w:ascii="Times New Roman" w:eastAsia="Batang" w:hAnsi="Times New Roman" w:cs="Times New Roman"/>
          <w:color w:val="000000" w:themeColor="text1"/>
          <w:sz w:val="28"/>
          <w:szCs w:val="28"/>
          <w:lang w:val="uk-UA"/>
        </w:rPr>
        <w:t>учасників.</w:t>
      </w:r>
    </w:p>
    <w:p w14:paraId="442AEE51" w14:textId="106ACA1C"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на активізацію «Н</w:t>
      </w:r>
      <w:r w:rsidR="46109B63" w:rsidRPr="11784D63">
        <w:rPr>
          <w:rFonts w:ascii="Times New Roman" w:eastAsia="Courier New" w:hAnsi="Times New Roman" w:cs="Times New Roman"/>
          <w:color w:val="000000" w:themeColor="text1"/>
          <w:sz w:val="28"/>
          <w:szCs w:val="28"/>
          <w:lang w:val="uk-UA" w:eastAsia="ru-RU"/>
        </w:rPr>
        <w:t xml:space="preserve">естандартне </w:t>
      </w:r>
      <w:r w:rsidRPr="11784D63">
        <w:rPr>
          <w:rFonts w:ascii="Times New Roman" w:eastAsia="Courier New" w:hAnsi="Times New Roman" w:cs="Times New Roman"/>
          <w:color w:val="000000" w:themeColor="text1"/>
          <w:sz w:val="28"/>
          <w:szCs w:val="28"/>
          <w:lang w:val="uk-UA" w:eastAsia="ru-RU"/>
        </w:rPr>
        <w:t>привітання»</w:t>
      </w:r>
    </w:p>
    <w:p w14:paraId="60532A5C" w14:textId="4D4E1D18" w:rsidR="00254917" w:rsidRPr="00E04E40" w:rsidRDefault="00254917" w:rsidP="00254917">
      <w:pPr>
        <w:widowControl w:val="0"/>
        <w:tabs>
          <w:tab w:val="left" w:pos="1254"/>
        </w:tabs>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Мета:</w:t>
      </w:r>
      <w:r>
        <w:tab/>
      </w:r>
      <w:r w:rsidRPr="11784D63">
        <w:rPr>
          <w:rFonts w:ascii="Times New Roman" w:eastAsia="Batang" w:hAnsi="Times New Roman" w:cs="Times New Roman"/>
          <w:color w:val="000000" w:themeColor="text1"/>
          <w:sz w:val="28"/>
          <w:szCs w:val="28"/>
          <w:lang w:val="uk-UA"/>
        </w:rPr>
        <w:t xml:space="preserve"> емоційне розслаблення, </w:t>
      </w:r>
      <w:r w:rsidR="46C417AF" w:rsidRPr="11784D63">
        <w:rPr>
          <w:rFonts w:ascii="Times New Roman" w:eastAsia="Batang" w:hAnsi="Times New Roman" w:cs="Times New Roman"/>
          <w:color w:val="000000" w:themeColor="text1"/>
          <w:sz w:val="28"/>
          <w:szCs w:val="28"/>
          <w:lang w:val="uk-UA"/>
        </w:rPr>
        <w:t>у</w:t>
      </w:r>
      <w:r w:rsidRPr="11784D63">
        <w:rPr>
          <w:rFonts w:ascii="Times New Roman" w:eastAsia="Batang" w:hAnsi="Times New Roman" w:cs="Times New Roman"/>
          <w:color w:val="000000" w:themeColor="text1"/>
          <w:sz w:val="28"/>
          <w:szCs w:val="28"/>
          <w:lang w:val="uk-UA"/>
        </w:rPr>
        <w:t xml:space="preserve">творення емоційно–позитивної атмосфери </w:t>
      </w:r>
      <w:r w:rsidR="1D606702" w:rsidRPr="11784D63">
        <w:rPr>
          <w:rFonts w:ascii="Times New Roman" w:eastAsia="Batang" w:hAnsi="Times New Roman" w:cs="Times New Roman"/>
          <w:color w:val="000000" w:themeColor="text1"/>
          <w:sz w:val="28"/>
          <w:szCs w:val="28"/>
          <w:lang w:val="uk-UA"/>
        </w:rPr>
        <w:t>у</w:t>
      </w:r>
      <w:r w:rsidRPr="11784D63">
        <w:rPr>
          <w:rFonts w:ascii="Times New Roman" w:eastAsia="Batang" w:hAnsi="Times New Roman" w:cs="Times New Roman"/>
          <w:color w:val="000000" w:themeColor="text1"/>
          <w:sz w:val="28"/>
          <w:szCs w:val="28"/>
          <w:lang w:val="uk-UA"/>
        </w:rPr>
        <w:t xml:space="preserve"> групі.</w:t>
      </w:r>
    </w:p>
    <w:p w14:paraId="787A09D4"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Вправа «Вгадай, хто це»</w:t>
      </w:r>
    </w:p>
    <w:p w14:paraId="7A3F3427"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Мета: знайомство учасників, самопрезентація.</w:t>
      </w:r>
    </w:p>
    <w:p w14:paraId="186A6D66"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Вправа «Асоціації»</w:t>
      </w:r>
    </w:p>
    <w:p w14:paraId="21F5828A"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Мета: знайомство учасників, самопрезентація.</w:t>
      </w:r>
    </w:p>
    <w:p w14:paraId="4B0F24CC" w14:textId="0CA7DAFC"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lastRenderedPageBreak/>
        <w:t xml:space="preserve">Вправа «Моє послання </w:t>
      </w:r>
      <w:r w:rsidR="1AF9387E" w:rsidRPr="11784D63">
        <w:rPr>
          <w:rFonts w:ascii="Times New Roman" w:eastAsia="Courier New" w:hAnsi="Times New Roman" w:cs="Times New Roman"/>
          <w:color w:val="000000" w:themeColor="text1"/>
          <w:sz w:val="28"/>
          <w:szCs w:val="28"/>
          <w:lang w:val="uk-UA" w:eastAsia="ru-RU"/>
        </w:rPr>
        <w:t>в</w:t>
      </w:r>
      <w:r w:rsidRPr="11784D63">
        <w:rPr>
          <w:rFonts w:ascii="Times New Roman" w:eastAsia="Courier New" w:hAnsi="Times New Roman" w:cs="Times New Roman"/>
          <w:color w:val="000000" w:themeColor="text1"/>
          <w:sz w:val="28"/>
          <w:szCs w:val="28"/>
          <w:lang w:val="uk-UA" w:eastAsia="ru-RU"/>
        </w:rPr>
        <w:t xml:space="preserve"> світ»</w:t>
      </w:r>
    </w:p>
    <w:p w14:paraId="6090100F" w14:textId="7B61CF62"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 xml:space="preserve">усвідомлення життєвих цінностей </w:t>
      </w:r>
      <w:r w:rsidR="2340261F" w:rsidRPr="00E04E40">
        <w:rPr>
          <w:rFonts w:ascii="Times New Roman" w:eastAsia="Batang" w:hAnsi="Times New Roman" w:cs="Times New Roman"/>
          <w:color w:val="000000" w:themeColor="text1"/>
          <w:sz w:val="28"/>
          <w:szCs w:val="28"/>
          <w:lang w:val="uk-UA"/>
        </w:rPr>
        <w:t xml:space="preserve">і </w:t>
      </w:r>
      <w:r w:rsidRPr="00E04E40">
        <w:rPr>
          <w:rFonts w:ascii="Times New Roman" w:eastAsia="Batang" w:hAnsi="Times New Roman" w:cs="Times New Roman"/>
          <w:color w:val="000000" w:themeColor="text1"/>
          <w:sz w:val="28"/>
          <w:szCs w:val="28"/>
          <w:lang w:val="uk-UA"/>
        </w:rPr>
        <w:t>пріоритетів учасників</w:t>
      </w:r>
    </w:p>
    <w:p w14:paraId="7C69BAF7"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«Телефон довіри»</w:t>
      </w:r>
    </w:p>
    <w:p w14:paraId="7EE7F792"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знайомство учасників, самопрезентація.</w:t>
      </w:r>
    </w:p>
    <w:p w14:paraId="67E45F41"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Вправа «Мій господар»</w:t>
      </w:r>
    </w:p>
    <w:p w14:paraId="46385DCE"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знайомство учасників, самопрезентація.</w:t>
      </w:r>
    </w:p>
    <w:p w14:paraId="5F6901EF"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 xml:space="preserve"> «Компліменти»</w:t>
      </w:r>
    </w:p>
    <w:p w14:paraId="7F7858B8" w14:textId="77777777" w:rsidR="00254917" w:rsidRPr="00E04E40" w:rsidRDefault="00254917" w:rsidP="00254917">
      <w:pPr>
        <w:widowControl w:val="0"/>
        <w:spacing w:after="0" w:line="360" w:lineRule="auto"/>
        <w:ind w:firstLine="709"/>
        <w:jc w:val="center"/>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Заняття 2–3 «Дитина та її значення в житті жінки».</w:t>
      </w:r>
    </w:p>
    <w:p w14:paraId="5739C082"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Мета: морально-психологічна підготовка жінки до народження дитини.</w:t>
      </w:r>
    </w:p>
    <w:p w14:paraId="491D31B8"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Міні-лекція «</w:t>
      </w:r>
      <w:r w:rsidR="00522607" w:rsidRPr="00E04E40">
        <w:rPr>
          <w:rFonts w:ascii="Times New Roman" w:eastAsia="Courier New" w:hAnsi="Times New Roman" w:cs="Times New Roman"/>
          <w:color w:val="000000" w:themeColor="text1"/>
          <w:sz w:val="28"/>
          <w:szCs w:val="28"/>
          <w:lang w:val="uk-UA" w:eastAsia="ru-RU"/>
        </w:rPr>
        <w:t xml:space="preserve">Материнство </w:t>
      </w:r>
      <w:r w:rsidRPr="00E04E40">
        <w:rPr>
          <w:rFonts w:ascii="Times New Roman" w:eastAsia="Courier New" w:hAnsi="Times New Roman" w:cs="Times New Roman"/>
          <w:color w:val="000000" w:themeColor="text1"/>
          <w:sz w:val="28"/>
          <w:szCs w:val="28"/>
          <w:lang w:val="uk-UA" w:eastAsia="ru-RU"/>
        </w:rPr>
        <w:t>як соціально</w:t>
      </w:r>
      <w:r w:rsidR="00522607" w:rsidRPr="00E04E40">
        <w:rPr>
          <w:rFonts w:ascii="Times New Roman" w:eastAsia="Courier New" w:hAnsi="Times New Roman" w:cs="Times New Roman"/>
          <w:color w:val="000000" w:themeColor="text1"/>
          <w:sz w:val="28"/>
          <w:szCs w:val="28"/>
          <w:lang w:val="uk-UA" w:eastAsia="ru-RU"/>
        </w:rPr>
        <w:t>-</w:t>
      </w:r>
      <w:r w:rsidRPr="00E04E40">
        <w:rPr>
          <w:rFonts w:ascii="Times New Roman" w:eastAsia="Courier New" w:hAnsi="Times New Roman" w:cs="Times New Roman"/>
          <w:color w:val="000000" w:themeColor="text1"/>
          <w:sz w:val="28"/>
          <w:szCs w:val="28"/>
          <w:lang w:val="uk-UA" w:eastAsia="ru-RU"/>
        </w:rPr>
        <w:t>психологічний феномен».</w:t>
      </w:r>
    </w:p>
    <w:p w14:paraId="4ED7960D" w14:textId="77777777" w:rsidR="00522607" w:rsidRPr="00E04E40" w:rsidRDefault="00254917" w:rsidP="00254917">
      <w:pPr>
        <w:widowControl w:val="0"/>
        <w:tabs>
          <w:tab w:val="center" w:pos="1853"/>
          <w:tab w:val="left" w:pos="2540"/>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Мета:</w:t>
      </w:r>
      <w:r w:rsidRPr="00E04E40">
        <w:rPr>
          <w:rFonts w:ascii="Times New Roman" w:eastAsia="Batang" w:hAnsi="Times New Roman" w:cs="Times New Roman"/>
          <w:color w:val="000000" w:themeColor="text1"/>
          <w:sz w:val="28"/>
          <w:szCs w:val="28"/>
          <w:shd w:val="clear" w:color="auto" w:fill="FFFFFF"/>
          <w:lang w:val="uk-UA"/>
        </w:rPr>
        <w:tab/>
        <w:t xml:space="preserve"> </w:t>
      </w:r>
      <w:r w:rsidRPr="00E04E40">
        <w:rPr>
          <w:rFonts w:ascii="Times New Roman" w:eastAsia="Batang" w:hAnsi="Times New Roman" w:cs="Times New Roman"/>
          <w:color w:val="000000" w:themeColor="text1"/>
          <w:sz w:val="28"/>
          <w:szCs w:val="28"/>
          <w:lang w:val="uk-UA"/>
        </w:rPr>
        <w:t>ознайомлення</w:t>
      </w:r>
      <w:r w:rsidRPr="00E04E40">
        <w:rPr>
          <w:rFonts w:ascii="Times New Roman" w:eastAsia="Batang" w:hAnsi="Times New Roman" w:cs="Times New Roman"/>
          <w:color w:val="000000" w:themeColor="text1"/>
          <w:sz w:val="28"/>
          <w:szCs w:val="28"/>
          <w:lang w:val="uk-UA"/>
        </w:rPr>
        <w:tab/>
        <w:t>учасників з поняттям «</w:t>
      </w:r>
      <w:r w:rsidR="00522607" w:rsidRPr="00E04E40">
        <w:rPr>
          <w:rFonts w:ascii="Times New Roman" w:eastAsia="Batang" w:hAnsi="Times New Roman" w:cs="Times New Roman"/>
          <w:color w:val="000000" w:themeColor="text1"/>
          <w:sz w:val="28"/>
          <w:szCs w:val="28"/>
          <w:lang w:val="uk-UA"/>
        </w:rPr>
        <w:t>материнство</w:t>
      </w:r>
      <w:r w:rsidRPr="00E04E40">
        <w:rPr>
          <w:rFonts w:ascii="Times New Roman" w:eastAsia="Batang" w:hAnsi="Times New Roman" w:cs="Times New Roman"/>
          <w:color w:val="000000" w:themeColor="text1"/>
          <w:sz w:val="28"/>
          <w:szCs w:val="28"/>
          <w:lang w:val="uk-UA"/>
        </w:rPr>
        <w:t xml:space="preserve">» та ролі </w:t>
      </w:r>
      <w:r w:rsidR="00522607" w:rsidRPr="00E04E40">
        <w:rPr>
          <w:rFonts w:ascii="Times New Roman" w:eastAsia="Batang" w:hAnsi="Times New Roman" w:cs="Times New Roman"/>
          <w:color w:val="000000" w:themeColor="text1"/>
          <w:sz w:val="28"/>
          <w:szCs w:val="28"/>
          <w:lang w:val="uk-UA"/>
        </w:rPr>
        <w:t xml:space="preserve">дитини </w:t>
      </w:r>
      <w:r w:rsidRPr="00E04E40">
        <w:rPr>
          <w:rFonts w:ascii="Times New Roman" w:eastAsia="Batang" w:hAnsi="Times New Roman" w:cs="Times New Roman"/>
          <w:color w:val="000000" w:themeColor="text1"/>
          <w:sz w:val="28"/>
          <w:szCs w:val="28"/>
          <w:lang w:val="uk-UA"/>
        </w:rPr>
        <w:t>у житті</w:t>
      </w:r>
      <w:r w:rsidR="00522607" w:rsidRPr="00E04E40">
        <w:rPr>
          <w:rFonts w:ascii="Times New Roman" w:eastAsia="Batang" w:hAnsi="Times New Roman" w:cs="Times New Roman"/>
          <w:color w:val="000000" w:themeColor="text1"/>
          <w:sz w:val="28"/>
          <w:szCs w:val="28"/>
          <w:lang w:val="uk-UA"/>
        </w:rPr>
        <w:t xml:space="preserve"> жінки.</w:t>
      </w:r>
    </w:p>
    <w:p w14:paraId="50C2E6C8" w14:textId="77777777" w:rsidR="00254917" w:rsidRPr="00E04E40" w:rsidRDefault="00254917" w:rsidP="00254917">
      <w:pPr>
        <w:keepNext/>
        <w:keepLines/>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Вправа «Інтерв’ю»</w:t>
      </w:r>
    </w:p>
    <w:p w14:paraId="54B4A414" w14:textId="77777777" w:rsidR="00522607" w:rsidRPr="00E04E40" w:rsidRDefault="00254917" w:rsidP="00254917">
      <w:pPr>
        <w:widowControl w:val="0"/>
        <w:tabs>
          <w:tab w:val="left" w:pos="1425"/>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Мета:</w:t>
      </w:r>
      <w:r w:rsidRPr="00E04E40">
        <w:rPr>
          <w:rFonts w:ascii="Times New Roman" w:eastAsia="Batang" w:hAnsi="Times New Roman" w:cs="Times New Roman"/>
          <w:color w:val="000000" w:themeColor="text1"/>
          <w:sz w:val="28"/>
          <w:szCs w:val="28"/>
          <w:lang w:val="uk-UA"/>
        </w:rPr>
        <w:tab/>
        <w:t xml:space="preserve"> актуалізація та обговорення проблеми ставлення </w:t>
      </w:r>
      <w:r w:rsidR="00522607" w:rsidRPr="00E04E40">
        <w:rPr>
          <w:rFonts w:ascii="Times New Roman" w:eastAsia="Batang" w:hAnsi="Times New Roman" w:cs="Times New Roman"/>
          <w:color w:val="000000" w:themeColor="text1"/>
          <w:sz w:val="28"/>
          <w:szCs w:val="28"/>
          <w:lang w:val="uk-UA"/>
        </w:rPr>
        <w:t>жінок до дітей.</w:t>
      </w:r>
    </w:p>
    <w:p w14:paraId="1EC6898E"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 xml:space="preserve">Малювання «Моя майбутня </w:t>
      </w:r>
      <w:r w:rsidR="00522607" w:rsidRPr="00E04E40">
        <w:rPr>
          <w:rFonts w:ascii="Times New Roman" w:eastAsia="Courier New" w:hAnsi="Times New Roman" w:cs="Times New Roman"/>
          <w:color w:val="000000" w:themeColor="text1"/>
          <w:sz w:val="28"/>
          <w:szCs w:val="28"/>
          <w:lang w:val="uk-UA" w:eastAsia="ru-RU"/>
        </w:rPr>
        <w:t>дитина</w:t>
      </w:r>
      <w:r w:rsidRPr="00E04E40">
        <w:rPr>
          <w:rFonts w:ascii="Times New Roman" w:eastAsia="Courier New" w:hAnsi="Times New Roman" w:cs="Times New Roman"/>
          <w:color w:val="000000" w:themeColor="text1"/>
          <w:sz w:val="28"/>
          <w:szCs w:val="28"/>
          <w:lang w:val="uk-UA" w:eastAsia="ru-RU"/>
        </w:rPr>
        <w:t>»</w:t>
      </w:r>
    </w:p>
    <w:p w14:paraId="63573C91"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Мета: проектування образу майбутньої </w:t>
      </w:r>
      <w:r w:rsidR="00522607" w:rsidRPr="00E04E40">
        <w:rPr>
          <w:rFonts w:ascii="Times New Roman" w:eastAsia="Batang" w:hAnsi="Times New Roman" w:cs="Times New Roman"/>
          <w:color w:val="000000" w:themeColor="text1"/>
          <w:sz w:val="28"/>
          <w:szCs w:val="28"/>
          <w:lang w:val="uk-UA"/>
        </w:rPr>
        <w:t xml:space="preserve">дитини </w:t>
      </w:r>
      <w:r w:rsidRPr="00E04E40">
        <w:rPr>
          <w:rFonts w:ascii="Times New Roman" w:eastAsia="Batang" w:hAnsi="Times New Roman" w:cs="Times New Roman"/>
          <w:color w:val="000000" w:themeColor="text1"/>
          <w:sz w:val="28"/>
          <w:szCs w:val="28"/>
          <w:lang w:val="uk-UA"/>
        </w:rPr>
        <w:t>на малюнку.</w:t>
      </w:r>
    </w:p>
    <w:p w14:paraId="0FF09187" w14:textId="77777777" w:rsidR="00254917" w:rsidRPr="00E04E40" w:rsidRDefault="0052260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 xml:space="preserve">Міні-лекція </w:t>
      </w:r>
      <w:r w:rsidR="00254917" w:rsidRPr="00E04E40">
        <w:rPr>
          <w:rFonts w:ascii="Times New Roman" w:eastAsia="Courier New" w:hAnsi="Times New Roman" w:cs="Times New Roman"/>
          <w:color w:val="000000" w:themeColor="text1"/>
          <w:sz w:val="28"/>
          <w:szCs w:val="28"/>
          <w:lang w:val="uk-UA" w:eastAsia="ru-RU"/>
        </w:rPr>
        <w:t xml:space="preserve">«Умови готовності </w:t>
      </w:r>
      <w:r w:rsidRPr="00E04E40">
        <w:rPr>
          <w:rFonts w:ascii="Times New Roman" w:eastAsia="Courier New" w:hAnsi="Times New Roman" w:cs="Times New Roman"/>
          <w:color w:val="000000" w:themeColor="text1"/>
          <w:sz w:val="28"/>
          <w:szCs w:val="28"/>
          <w:lang w:val="uk-UA" w:eastAsia="ru-RU"/>
        </w:rPr>
        <w:t>жінки до материнства</w:t>
      </w:r>
      <w:r w:rsidR="00254917" w:rsidRPr="00E04E40">
        <w:rPr>
          <w:rFonts w:ascii="Times New Roman" w:eastAsia="Courier New" w:hAnsi="Times New Roman" w:cs="Times New Roman"/>
          <w:color w:val="000000" w:themeColor="text1"/>
          <w:sz w:val="28"/>
          <w:szCs w:val="28"/>
          <w:lang w:val="uk-UA" w:eastAsia="ru-RU"/>
        </w:rPr>
        <w:t>».</w:t>
      </w:r>
    </w:p>
    <w:p w14:paraId="7779B2BD" w14:textId="77777777" w:rsidR="00254917" w:rsidRPr="00E04E40" w:rsidRDefault="00254917" w:rsidP="00254917">
      <w:pPr>
        <w:widowControl w:val="0"/>
        <w:tabs>
          <w:tab w:val="right" w:pos="1888"/>
          <w:tab w:val="right" w:pos="3004"/>
          <w:tab w:val="left" w:pos="3277"/>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Мета:</w:t>
      </w:r>
      <w:r w:rsidRPr="00E04E40">
        <w:rPr>
          <w:rFonts w:ascii="Times New Roman" w:eastAsia="Batang" w:hAnsi="Times New Roman" w:cs="Times New Roman"/>
          <w:color w:val="000000" w:themeColor="text1"/>
          <w:sz w:val="28"/>
          <w:szCs w:val="28"/>
          <w:shd w:val="clear" w:color="auto" w:fill="FFFFFF"/>
          <w:lang w:val="uk-UA"/>
        </w:rPr>
        <w:tab/>
        <w:t xml:space="preserve"> </w:t>
      </w:r>
      <w:r w:rsidRPr="00E04E40">
        <w:rPr>
          <w:rFonts w:ascii="Times New Roman" w:eastAsia="Batang" w:hAnsi="Times New Roman" w:cs="Times New Roman"/>
          <w:color w:val="000000" w:themeColor="text1"/>
          <w:sz w:val="28"/>
          <w:szCs w:val="28"/>
          <w:lang w:val="uk-UA"/>
        </w:rPr>
        <w:t>надання</w:t>
      </w:r>
      <w:r w:rsidRPr="00E04E40">
        <w:rPr>
          <w:rFonts w:ascii="Times New Roman" w:eastAsia="Batang" w:hAnsi="Times New Roman" w:cs="Times New Roman"/>
          <w:color w:val="000000" w:themeColor="text1"/>
          <w:sz w:val="28"/>
          <w:szCs w:val="28"/>
          <w:lang w:val="uk-UA"/>
        </w:rPr>
        <w:tab/>
      </w:r>
      <w:r w:rsidR="00522607" w:rsidRPr="00E04E40">
        <w:rPr>
          <w:rFonts w:ascii="Times New Roman" w:eastAsia="Batang" w:hAnsi="Times New Roman" w:cs="Times New Roman"/>
          <w:color w:val="000000" w:themeColor="text1"/>
          <w:sz w:val="28"/>
          <w:szCs w:val="28"/>
          <w:lang w:val="uk-UA"/>
        </w:rPr>
        <w:t xml:space="preserve"> жінкам </w:t>
      </w:r>
      <w:r w:rsidRPr="00E04E40">
        <w:rPr>
          <w:rFonts w:ascii="Times New Roman" w:eastAsia="Batang" w:hAnsi="Times New Roman" w:cs="Times New Roman"/>
          <w:color w:val="000000" w:themeColor="text1"/>
          <w:sz w:val="28"/>
          <w:szCs w:val="28"/>
          <w:lang w:val="uk-UA"/>
        </w:rPr>
        <w:t xml:space="preserve">знань про психологічні умови </w:t>
      </w:r>
      <w:r w:rsidR="00522607" w:rsidRPr="00E04E40">
        <w:rPr>
          <w:rFonts w:ascii="Times New Roman" w:eastAsia="Batang" w:hAnsi="Times New Roman" w:cs="Times New Roman"/>
          <w:color w:val="000000" w:themeColor="text1"/>
          <w:sz w:val="28"/>
          <w:szCs w:val="28"/>
          <w:lang w:val="uk-UA"/>
        </w:rPr>
        <w:t>материнства</w:t>
      </w:r>
      <w:r w:rsidRPr="00E04E40">
        <w:rPr>
          <w:rFonts w:ascii="Times New Roman" w:eastAsia="Batang" w:hAnsi="Times New Roman" w:cs="Times New Roman"/>
          <w:color w:val="000000" w:themeColor="text1"/>
          <w:sz w:val="28"/>
          <w:szCs w:val="28"/>
          <w:lang w:val="uk-UA"/>
        </w:rPr>
        <w:t>.</w:t>
      </w:r>
    </w:p>
    <w:p w14:paraId="7E9CA58F" w14:textId="77777777" w:rsidR="00254917" w:rsidRPr="00E04E40" w:rsidRDefault="00254917" w:rsidP="00254917">
      <w:pPr>
        <w:widowControl w:val="0"/>
        <w:spacing w:after="0" w:line="360" w:lineRule="auto"/>
        <w:ind w:firstLine="709"/>
        <w:jc w:val="center"/>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Заняття 4-5 «Психологія статі»</w:t>
      </w:r>
    </w:p>
    <w:p w14:paraId="0B577A86"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Batang" w:hAnsi="Times New Roman" w:cs="Times New Roman"/>
          <w:i/>
          <w:iCs/>
          <w:color w:val="000000" w:themeColor="text1"/>
          <w:sz w:val="28"/>
          <w:szCs w:val="28"/>
          <w:lang w:val="uk-UA" w:eastAsia="ru-RU"/>
        </w:rPr>
        <w:t xml:space="preserve">Мета: </w:t>
      </w:r>
      <w:r w:rsidRPr="00E04E40">
        <w:rPr>
          <w:rFonts w:ascii="Times New Roman" w:eastAsia="Courier New" w:hAnsi="Times New Roman" w:cs="Times New Roman"/>
          <w:color w:val="000000" w:themeColor="text1"/>
          <w:sz w:val="28"/>
          <w:szCs w:val="28"/>
          <w:lang w:val="uk-UA" w:eastAsia="ru-RU"/>
        </w:rPr>
        <w:t>ознайомлення з психологією гендерного розвитку особистості.</w:t>
      </w:r>
    </w:p>
    <w:p w14:paraId="587233FF" w14:textId="77777777" w:rsidR="00254917" w:rsidRPr="00E04E40" w:rsidRDefault="0052260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 xml:space="preserve">Міні-лекція </w:t>
      </w:r>
      <w:r w:rsidR="00254917" w:rsidRPr="00E04E40">
        <w:rPr>
          <w:rFonts w:ascii="Times New Roman" w:eastAsia="Courier New" w:hAnsi="Times New Roman" w:cs="Times New Roman"/>
          <w:color w:val="000000" w:themeColor="text1"/>
          <w:sz w:val="28"/>
          <w:szCs w:val="28"/>
          <w:lang w:val="uk-UA" w:eastAsia="ru-RU"/>
        </w:rPr>
        <w:t>«Два світи – чоловік та жінка»</w:t>
      </w:r>
    </w:p>
    <w:p w14:paraId="4C58ECFC"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надання інформації про статеві відмінності.</w:t>
      </w:r>
    </w:p>
    <w:p w14:paraId="15A606BA"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Груповий малюнок «Жіноче та чоловіче начало»</w:t>
      </w:r>
    </w:p>
    <w:p w14:paraId="6704CADB"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Мета: усвідомлення статевої ідентичності, відображення у малюнку уявлень про психологічні особливості статі.</w:t>
      </w:r>
    </w:p>
    <w:p w14:paraId="0EA230ED" w14:textId="77777777" w:rsidR="00254917" w:rsidRPr="00E04E40" w:rsidRDefault="0052260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Міні-лекція «Жіноче і чоловіче начало»</w:t>
      </w:r>
    </w:p>
    <w:p w14:paraId="648397BF" w14:textId="065F1BD4"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Мозковий штурм «Сексуальні рішення </w:t>
      </w:r>
      <w:r w:rsidR="78F3FFC5" w:rsidRPr="11784D63">
        <w:rPr>
          <w:rFonts w:ascii="Times New Roman" w:eastAsia="Courier New" w:hAnsi="Times New Roman" w:cs="Times New Roman"/>
          <w:color w:val="000000" w:themeColor="text1"/>
          <w:sz w:val="28"/>
          <w:szCs w:val="28"/>
          <w:lang w:val="uk-UA" w:eastAsia="ru-RU"/>
        </w:rPr>
        <w:t>у</w:t>
      </w:r>
      <w:r w:rsidRPr="11784D63">
        <w:rPr>
          <w:rFonts w:ascii="Times New Roman" w:eastAsia="Courier New" w:hAnsi="Times New Roman" w:cs="Times New Roman"/>
          <w:color w:val="000000" w:themeColor="text1"/>
          <w:sz w:val="28"/>
          <w:szCs w:val="28"/>
          <w:lang w:val="uk-UA" w:eastAsia="ru-RU"/>
        </w:rPr>
        <w:t xml:space="preserve"> нашому житті»</w:t>
      </w:r>
    </w:p>
    <w:p w14:paraId="75848DEA" w14:textId="16CBA871" w:rsidR="00254917" w:rsidRPr="00E04E40" w:rsidRDefault="00254917" w:rsidP="00254917">
      <w:pPr>
        <w:widowControl w:val="0"/>
        <w:tabs>
          <w:tab w:val="left" w:pos="1359"/>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Мета:</w:t>
      </w:r>
      <w:r w:rsidRPr="00E04E40">
        <w:rPr>
          <w:rFonts w:ascii="Times New Roman" w:eastAsia="Batang" w:hAnsi="Times New Roman" w:cs="Times New Roman"/>
          <w:color w:val="000000" w:themeColor="text1"/>
          <w:sz w:val="28"/>
          <w:szCs w:val="28"/>
          <w:shd w:val="clear" w:color="auto" w:fill="FFFFFF"/>
          <w:lang w:val="uk-UA"/>
        </w:rPr>
        <w:tab/>
        <w:t xml:space="preserve"> </w:t>
      </w:r>
      <w:r w:rsidRPr="00E04E40">
        <w:rPr>
          <w:rFonts w:ascii="Times New Roman" w:eastAsia="Batang" w:hAnsi="Times New Roman" w:cs="Times New Roman"/>
          <w:color w:val="000000" w:themeColor="text1"/>
          <w:sz w:val="28"/>
          <w:szCs w:val="28"/>
          <w:lang w:val="uk-UA"/>
        </w:rPr>
        <w:t xml:space="preserve">проаналізувати, </w:t>
      </w:r>
      <w:r w:rsidR="4B4E6512" w:rsidRPr="00E04E40">
        <w:rPr>
          <w:rFonts w:ascii="Times New Roman" w:eastAsia="Batang" w:hAnsi="Times New Roman" w:cs="Times New Roman"/>
          <w:color w:val="000000" w:themeColor="text1"/>
          <w:sz w:val="28"/>
          <w:szCs w:val="28"/>
          <w:lang w:val="uk-UA"/>
        </w:rPr>
        <w:t xml:space="preserve">котрі </w:t>
      </w:r>
      <w:r w:rsidRPr="00E04E40">
        <w:rPr>
          <w:rFonts w:ascii="Times New Roman" w:eastAsia="Batang" w:hAnsi="Times New Roman" w:cs="Times New Roman"/>
          <w:color w:val="000000" w:themeColor="text1"/>
          <w:sz w:val="28"/>
          <w:szCs w:val="28"/>
          <w:lang w:val="uk-UA"/>
        </w:rPr>
        <w:t xml:space="preserve">сексуальні рішення приймає </w:t>
      </w:r>
      <w:r w:rsidR="5ED72221" w:rsidRPr="00E04E40">
        <w:rPr>
          <w:rFonts w:ascii="Times New Roman" w:eastAsia="Batang" w:hAnsi="Times New Roman" w:cs="Times New Roman"/>
          <w:color w:val="000000" w:themeColor="text1"/>
          <w:sz w:val="28"/>
          <w:szCs w:val="28"/>
          <w:lang w:val="uk-UA"/>
        </w:rPr>
        <w:t xml:space="preserve">особа </w:t>
      </w:r>
      <w:r w:rsidRPr="00E04E40">
        <w:rPr>
          <w:rFonts w:ascii="Times New Roman" w:eastAsia="Batang" w:hAnsi="Times New Roman" w:cs="Times New Roman"/>
          <w:color w:val="000000" w:themeColor="text1"/>
          <w:sz w:val="28"/>
          <w:szCs w:val="28"/>
          <w:lang w:val="uk-UA"/>
        </w:rPr>
        <w:t>протягом свого життя.</w:t>
      </w:r>
    </w:p>
    <w:p w14:paraId="7239A26A" w14:textId="77777777" w:rsidR="00254917" w:rsidRPr="00E04E40" w:rsidRDefault="0052260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Міні-лекція </w:t>
      </w:r>
      <w:r w:rsidR="00254917" w:rsidRPr="11784D63">
        <w:rPr>
          <w:rFonts w:ascii="Times New Roman" w:eastAsia="Courier New" w:hAnsi="Times New Roman" w:cs="Times New Roman"/>
          <w:color w:val="000000" w:themeColor="text1"/>
          <w:sz w:val="28"/>
          <w:szCs w:val="28"/>
          <w:lang w:val="uk-UA" w:eastAsia="ru-RU"/>
        </w:rPr>
        <w:t>«Що таке сексуальність»</w:t>
      </w:r>
    </w:p>
    <w:p w14:paraId="731C0397" w14:textId="39305786"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w:t>
      </w:r>
      <w:r w:rsidR="5B3582B4" w:rsidRPr="11784D63">
        <w:rPr>
          <w:rFonts w:ascii="Times New Roman" w:eastAsia="Courier New" w:hAnsi="Times New Roman" w:cs="Times New Roman"/>
          <w:color w:val="000000" w:themeColor="text1"/>
          <w:sz w:val="28"/>
          <w:szCs w:val="28"/>
          <w:lang w:val="uk-UA" w:eastAsia="ru-RU"/>
        </w:rPr>
        <w:t>У</w:t>
      </w:r>
      <w:r w:rsidRPr="11784D63">
        <w:rPr>
          <w:rFonts w:ascii="Times New Roman" w:eastAsia="Courier New" w:hAnsi="Times New Roman" w:cs="Times New Roman"/>
          <w:color w:val="000000" w:themeColor="text1"/>
          <w:sz w:val="28"/>
          <w:szCs w:val="28"/>
          <w:lang w:val="uk-UA" w:eastAsia="ru-RU"/>
        </w:rPr>
        <w:t>чимось приймати рішення»</w:t>
      </w:r>
    </w:p>
    <w:p w14:paraId="182E576D" w14:textId="452287FC"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lastRenderedPageBreak/>
        <w:t xml:space="preserve">Мета: ознайомити учасників </w:t>
      </w:r>
      <w:r w:rsidR="00965721" w:rsidRPr="11784D63">
        <w:rPr>
          <w:rFonts w:ascii="Times New Roman" w:eastAsia="Batang" w:hAnsi="Times New Roman" w:cs="Times New Roman"/>
          <w:color w:val="000000" w:themeColor="text1"/>
          <w:sz w:val="28"/>
          <w:szCs w:val="28"/>
          <w:lang w:val="uk-UA"/>
        </w:rPr>
        <w:t>і</w:t>
      </w:r>
      <w:r w:rsidRPr="11784D63">
        <w:rPr>
          <w:rFonts w:ascii="Times New Roman" w:eastAsia="Batang" w:hAnsi="Times New Roman" w:cs="Times New Roman"/>
          <w:color w:val="000000" w:themeColor="text1"/>
          <w:sz w:val="28"/>
          <w:szCs w:val="28"/>
          <w:lang w:val="uk-UA"/>
        </w:rPr>
        <w:t xml:space="preserve">з механізмом формування </w:t>
      </w:r>
      <w:r w:rsidR="74CA19C0" w:rsidRPr="11784D63">
        <w:rPr>
          <w:rFonts w:ascii="Times New Roman" w:eastAsia="Batang" w:hAnsi="Times New Roman" w:cs="Times New Roman"/>
          <w:color w:val="000000" w:themeColor="text1"/>
          <w:sz w:val="28"/>
          <w:szCs w:val="28"/>
          <w:lang w:val="uk-UA"/>
        </w:rPr>
        <w:t xml:space="preserve">вмінь </w:t>
      </w:r>
      <w:r w:rsidRPr="11784D63">
        <w:rPr>
          <w:rFonts w:ascii="Times New Roman" w:eastAsia="Batang" w:hAnsi="Times New Roman" w:cs="Times New Roman"/>
          <w:color w:val="000000" w:themeColor="text1"/>
          <w:sz w:val="28"/>
          <w:szCs w:val="28"/>
          <w:lang w:val="uk-UA"/>
        </w:rPr>
        <w:t>прийняття усвідомлених рішень.</w:t>
      </w:r>
    </w:p>
    <w:p w14:paraId="0B05F311"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Рольова гра «Проблемна ситуація»</w:t>
      </w:r>
    </w:p>
    <w:p w14:paraId="1A2C3499" w14:textId="73D2746B" w:rsidR="00254917" w:rsidRPr="00E04E40" w:rsidRDefault="59FBCD0E"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Ціль</w:t>
      </w:r>
      <w:r w:rsidR="00254917" w:rsidRPr="00E04E40">
        <w:rPr>
          <w:rFonts w:ascii="Times New Roman" w:eastAsia="Batang" w:hAnsi="Times New Roman" w:cs="Times New Roman"/>
          <w:color w:val="000000" w:themeColor="text1"/>
          <w:sz w:val="28"/>
          <w:szCs w:val="28"/>
          <w:shd w:val="clear" w:color="auto" w:fill="FFFFFF"/>
          <w:lang w:val="uk-UA"/>
        </w:rPr>
        <w:t xml:space="preserve">: </w:t>
      </w:r>
      <w:r w:rsidR="00254917" w:rsidRPr="00E04E40">
        <w:rPr>
          <w:rFonts w:ascii="Times New Roman" w:eastAsia="Batang" w:hAnsi="Times New Roman" w:cs="Times New Roman"/>
          <w:color w:val="000000" w:themeColor="text1"/>
          <w:sz w:val="28"/>
          <w:szCs w:val="28"/>
          <w:lang w:val="uk-UA"/>
        </w:rPr>
        <w:t xml:space="preserve">надати можливість учасникам визначити </w:t>
      </w:r>
      <w:r w:rsidR="59FA70B2" w:rsidRPr="00E04E40">
        <w:rPr>
          <w:rFonts w:ascii="Times New Roman" w:eastAsia="Batang" w:hAnsi="Times New Roman" w:cs="Times New Roman"/>
          <w:color w:val="000000" w:themeColor="text1"/>
          <w:sz w:val="28"/>
          <w:szCs w:val="28"/>
          <w:lang w:val="uk-UA"/>
        </w:rPr>
        <w:t>ступінь</w:t>
      </w:r>
      <w:r w:rsidR="00254917" w:rsidRPr="00E04E40">
        <w:rPr>
          <w:rFonts w:ascii="Times New Roman" w:eastAsia="Batang" w:hAnsi="Times New Roman" w:cs="Times New Roman"/>
          <w:color w:val="000000" w:themeColor="text1"/>
          <w:sz w:val="28"/>
          <w:szCs w:val="28"/>
          <w:lang w:val="uk-UA"/>
        </w:rPr>
        <w:t xml:space="preserve"> власної відповідальності при </w:t>
      </w:r>
      <w:r w:rsidR="3A5B2E43" w:rsidRPr="00E04E40">
        <w:rPr>
          <w:rFonts w:ascii="Times New Roman" w:eastAsia="Batang" w:hAnsi="Times New Roman" w:cs="Times New Roman"/>
          <w:color w:val="000000" w:themeColor="text1"/>
          <w:sz w:val="28"/>
          <w:szCs w:val="28"/>
          <w:lang w:val="uk-UA"/>
        </w:rPr>
        <w:t>с</w:t>
      </w:r>
      <w:r w:rsidR="00254917" w:rsidRPr="00E04E40">
        <w:rPr>
          <w:rFonts w:ascii="Times New Roman" w:eastAsia="Batang" w:hAnsi="Times New Roman" w:cs="Times New Roman"/>
          <w:color w:val="000000" w:themeColor="text1"/>
          <w:sz w:val="28"/>
          <w:szCs w:val="28"/>
          <w:lang w:val="uk-UA"/>
        </w:rPr>
        <w:t>прийнятті життєво важливих рішень.</w:t>
      </w:r>
    </w:p>
    <w:p w14:paraId="20A16974" w14:textId="5441DE83" w:rsidR="00254917" w:rsidRPr="00E04E40" w:rsidRDefault="00254917" w:rsidP="11784D63">
      <w:pPr>
        <w:widowControl w:val="0"/>
        <w:shd w:val="clear" w:color="auto" w:fill="FFFFFF" w:themeFill="background1"/>
        <w:spacing w:after="0" w:line="360" w:lineRule="auto"/>
        <w:ind w:firstLine="709"/>
        <w:jc w:val="center"/>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Заняття 6-7. «Вагітність як </w:t>
      </w:r>
      <w:r w:rsidR="5753D08B" w:rsidRPr="11784D63">
        <w:rPr>
          <w:rFonts w:ascii="Times New Roman" w:eastAsia="Batang" w:hAnsi="Times New Roman" w:cs="Times New Roman"/>
          <w:color w:val="000000" w:themeColor="text1"/>
          <w:sz w:val="28"/>
          <w:szCs w:val="28"/>
          <w:lang w:val="uk-UA"/>
        </w:rPr>
        <w:t xml:space="preserve">своєрідний </w:t>
      </w:r>
      <w:r w:rsidRPr="11784D63">
        <w:rPr>
          <w:rFonts w:ascii="Times New Roman" w:eastAsia="Batang" w:hAnsi="Times New Roman" w:cs="Times New Roman"/>
          <w:color w:val="000000" w:themeColor="text1"/>
          <w:sz w:val="28"/>
          <w:szCs w:val="28"/>
          <w:lang w:val="uk-UA"/>
        </w:rPr>
        <w:t>стан жінки»</w:t>
      </w:r>
    </w:p>
    <w:p w14:paraId="74408E98" w14:textId="02872A35" w:rsidR="00254917" w:rsidRPr="00E04E40" w:rsidRDefault="00254917" w:rsidP="11784D63">
      <w:pPr>
        <w:widowControl w:val="0"/>
        <w:shd w:val="clear" w:color="auto" w:fill="FFFFFF" w:themeFill="background1"/>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Мета: формування </w:t>
      </w:r>
      <w:r w:rsidR="25B75462" w:rsidRPr="11784D63">
        <w:rPr>
          <w:rFonts w:ascii="Times New Roman" w:eastAsia="Batang" w:hAnsi="Times New Roman" w:cs="Times New Roman"/>
          <w:color w:val="000000" w:themeColor="text1"/>
          <w:sz w:val="28"/>
          <w:szCs w:val="28"/>
          <w:lang w:val="uk-UA"/>
        </w:rPr>
        <w:t xml:space="preserve">вірної </w:t>
      </w:r>
      <w:r w:rsidRPr="11784D63">
        <w:rPr>
          <w:rFonts w:ascii="Times New Roman" w:eastAsia="Batang" w:hAnsi="Times New Roman" w:cs="Times New Roman"/>
          <w:color w:val="000000" w:themeColor="text1"/>
          <w:sz w:val="28"/>
          <w:szCs w:val="28"/>
          <w:lang w:val="uk-UA"/>
        </w:rPr>
        <w:t>репродуктивної установки.</w:t>
      </w:r>
    </w:p>
    <w:p w14:paraId="6AD759B5" w14:textId="20E1575D" w:rsidR="00254917" w:rsidRPr="00E04E40" w:rsidRDefault="0052260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Міні-лекція </w:t>
      </w:r>
      <w:r w:rsidR="00254917" w:rsidRPr="11784D63">
        <w:rPr>
          <w:rFonts w:ascii="Times New Roman" w:eastAsia="Courier New" w:hAnsi="Times New Roman" w:cs="Times New Roman"/>
          <w:color w:val="000000" w:themeColor="text1"/>
          <w:sz w:val="28"/>
          <w:szCs w:val="28"/>
          <w:lang w:val="uk-UA" w:eastAsia="ru-RU"/>
        </w:rPr>
        <w:t>«</w:t>
      </w:r>
      <w:r w:rsidR="21466DE8" w:rsidRPr="11784D63">
        <w:rPr>
          <w:rFonts w:ascii="Times New Roman" w:eastAsia="Courier New" w:hAnsi="Times New Roman" w:cs="Times New Roman"/>
          <w:color w:val="000000" w:themeColor="text1"/>
          <w:sz w:val="28"/>
          <w:szCs w:val="28"/>
          <w:lang w:val="uk-UA" w:eastAsia="ru-RU"/>
        </w:rPr>
        <w:t xml:space="preserve">Моральна </w:t>
      </w:r>
      <w:r w:rsidR="00254917" w:rsidRPr="11784D63">
        <w:rPr>
          <w:rFonts w:ascii="Times New Roman" w:eastAsia="Courier New" w:hAnsi="Times New Roman" w:cs="Times New Roman"/>
          <w:color w:val="000000" w:themeColor="text1"/>
          <w:sz w:val="28"/>
          <w:szCs w:val="28"/>
          <w:lang w:val="uk-UA" w:eastAsia="ru-RU"/>
        </w:rPr>
        <w:t>підготовка до народження дитини»</w:t>
      </w:r>
    </w:p>
    <w:p w14:paraId="588F020B" w14:textId="53C988F5"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 xml:space="preserve">ознайомити учасників тренінгу з </w:t>
      </w:r>
      <w:r w:rsidR="41D8A3B8" w:rsidRPr="00E04E40">
        <w:rPr>
          <w:rFonts w:ascii="Times New Roman" w:eastAsia="Batang" w:hAnsi="Times New Roman" w:cs="Times New Roman"/>
          <w:color w:val="000000" w:themeColor="text1"/>
          <w:sz w:val="28"/>
          <w:szCs w:val="28"/>
          <w:lang w:val="uk-UA"/>
        </w:rPr>
        <w:t xml:space="preserve">властивостями </w:t>
      </w:r>
      <w:r w:rsidRPr="00E04E40">
        <w:rPr>
          <w:rFonts w:ascii="Times New Roman" w:eastAsia="Batang" w:hAnsi="Times New Roman" w:cs="Times New Roman"/>
          <w:color w:val="000000" w:themeColor="text1"/>
          <w:sz w:val="28"/>
          <w:szCs w:val="28"/>
          <w:lang w:val="uk-UA"/>
        </w:rPr>
        <w:t>психологічної готовності до материнства.</w:t>
      </w:r>
    </w:p>
    <w:p w14:paraId="0F2BFDF5"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Мозаїка «Все про вагітність»</w:t>
      </w:r>
    </w:p>
    <w:p w14:paraId="511A4A89"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Мета: ознайомлення учасників з особливостями внутрішньоутробного життя дитини, використовуючи можливість роботи в малих групах.</w:t>
      </w:r>
    </w:p>
    <w:p w14:paraId="38181C24" w14:textId="77777777" w:rsidR="00254917" w:rsidRPr="00E04E40" w:rsidRDefault="00254917" w:rsidP="00254917">
      <w:pPr>
        <w:widowControl w:val="0"/>
        <w:spacing w:after="0" w:line="360" w:lineRule="auto"/>
        <w:ind w:firstLine="709"/>
        <w:jc w:val="center"/>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Заняття 8–9. «Створення повноцінних умов </w:t>
      </w:r>
      <w:r w:rsidR="00522607" w:rsidRPr="11784D63">
        <w:rPr>
          <w:rFonts w:ascii="Times New Roman" w:eastAsia="Batang" w:hAnsi="Times New Roman" w:cs="Times New Roman"/>
          <w:color w:val="000000" w:themeColor="text1"/>
          <w:sz w:val="28"/>
          <w:szCs w:val="28"/>
          <w:lang w:val="uk-UA"/>
        </w:rPr>
        <w:t xml:space="preserve">для </w:t>
      </w:r>
      <w:r w:rsidRPr="11784D63">
        <w:rPr>
          <w:rFonts w:ascii="Times New Roman" w:eastAsia="Batang" w:hAnsi="Times New Roman" w:cs="Times New Roman"/>
          <w:color w:val="000000" w:themeColor="text1"/>
          <w:sz w:val="28"/>
          <w:szCs w:val="28"/>
          <w:lang w:val="uk-UA"/>
        </w:rPr>
        <w:t>розвитку дитини»</w:t>
      </w:r>
    </w:p>
    <w:p w14:paraId="79E28885"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Мета: підготовка учасників тренінгу до виконання </w:t>
      </w:r>
      <w:r w:rsidR="00522607" w:rsidRPr="11784D63">
        <w:rPr>
          <w:rFonts w:ascii="Times New Roman" w:eastAsia="Courier New" w:hAnsi="Times New Roman" w:cs="Times New Roman"/>
          <w:color w:val="000000" w:themeColor="text1"/>
          <w:sz w:val="28"/>
          <w:szCs w:val="28"/>
          <w:lang w:val="uk-UA" w:eastAsia="ru-RU"/>
        </w:rPr>
        <w:t>материнсь</w:t>
      </w:r>
      <w:r w:rsidRPr="11784D63">
        <w:rPr>
          <w:rFonts w:ascii="Times New Roman" w:eastAsia="Courier New" w:hAnsi="Times New Roman" w:cs="Times New Roman"/>
          <w:color w:val="000000" w:themeColor="text1"/>
          <w:sz w:val="28"/>
          <w:szCs w:val="28"/>
          <w:lang w:val="uk-UA" w:eastAsia="ru-RU"/>
        </w:rPr>
        <w:t>ких функцій.</w:t>
      </w:r>
    </w:p>
    <w:p w14:paraId="230796AE" w14:textId="2C520FB9"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Казка </w:t>
      </w:r>
      <w:r w:rsidR="0CD4B95E" w:rsidRPr="11784D63">
        <w:rPr>
          <w:rFonts w:ascii="Times New Roman" w:eastAsia="Batang" w:hAnsi="Times New Roman" w:cs="Times New Roman"/>
          <w:color w:val="000000" w:themeColor="text1"/>
          <w:sz w:val="28"/>
          <w:szCs w:val="28"/>
          <w:lang w:val="uk-UA"/>
        </w:rPr>
        <w:t>за</w:t>
      </w:r>
      <w:r w:rsidRPr="11784D63">
        <w:rPr>
          <w:rFonts w:ascii="Times New Roman" w:eastAsia="Batang" w:hAnsi="Times New Roman" w:cs="Times New Roman"/>
          <w:color w:val="000000" w:themeColor="text1"/>
          <w:sz w:val="28"/>
          <w:szCs w:val="28"/>
          <w:lang w:val="uk-UA"/>
        </w:rPr>
        <w:t>для роздумів «Чайка Доллі»</w:t>
      </w:r>
    </w:p>
    <w:p w14:paraId="076D3720" w14:textId="1E56AFFA"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 xml:space="preserve">Мета: </w:t>
      </w:r>
      <w:r w:rsidR="17A6E232" w:rsidRPr="11784D63">
        <w:rPr>
          <w:rFonts w:ascii="Times New Roman" w:eastAsia="Batang" w:hAnsi="Times New Roman" w:cs="Times New Roman"/>
          <w:color w:val="000000" w:themeColor="text1"/>
          <w:sz w:val="28"/>
          <w:szCs w:val="28"/>
          <w:lang w:val="uk-UA"/>
        </w:rPr>
        <w:t xml:space="preserve">розуміння </w:t>
      </w:r>
      <w:r w:rsidRPr="11784D63">
        <w:rPr>
          <w:rFonts w:ascii="Times New Roman" w:eastAsia="Batang" w:hAnsi="Times New Roman" w:cs="Times New Roman"/>
          <w:color w:val="000000" w:themeColor="text1"/>
          <w:sz w:val="28"/>
          <w:szCs w:val="28"/>
          <w:lang w:val="uk-UA"/>
        </w:rPr>
        <w:t>ролі батьків у становленні особистості дитини.</w:t>
      </w:r>
    </w:p>
    <w:p w14:paraId="7C876C74" w14:textId="76A88853"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Вправа «Дитина </w:t>
      </w:r>
      <w:r w:rsidR="55C2DDEA" w:rsidRPr="11784D63">
        <w:rPr>
          <w:rFonts w:ascii="Times New Roman" w:eastAsia="Courier New" w:hAnsi="Times New Roman" w:cs="Times New Roman"/>
          <w:color w:val="000000" w:themeColor="text1"/>
          <w:sz w:val="28"/>
          <w:szCs w:val="28"/>
          <w:lang w:val="uk-UA" w:eastAsia="ru-RU"/>
        </w:rPr>
        <w:t>у</w:t>
      </w:r>
      <w:r w:rsidRPr="11784D63">
        <w:rPr>
          <w:rFonts w:ascii="Times New Roman" w:eastAsia="Courier New" w:hAnsi="Times New Roman" w:cs="Times New Roman"/>
          <w:color w:val="000000" w:themeColor="text1"/>
          <w:sz w:val="28"/>
          <w:szCs w:val="28"/>
          <w:lang w:val="uk-UA" w:eastAsia="ru-RU"/>
        </w:rPr>
        <w:t xml:space="preserve"> кожному </w:t>
      </w:r>
      <w:r w:rsidRPr="11784D63">
        <w:rPr>
          <w:rFonts w:ascii="Times New Roman" w:eastAsia="Batang" w:hAnsi="Times New Roman" w:cs="Times New Roman"/>
          <w:color w:val="000000" w:themeColor="text1"/>
          <w:sz w:val="28"/>
          <w:szCs w:val="28"/>
          <w:lang w:val="uk-UA" w:eastAsia="ru-RU"/>
        </w:rPr>
        <w:t xml:space="preserve">з </w:t>
      </w:r>
      <w:r w:rsidRPr="11784D63">
        <w:rPr>
          <w:rFonts w:ascii="Times New Roman" w:eastAsia="Courier New" w:hAnsi="Times New Roman" w:cs="Times New Roman"/>
          <w:color w:val="000000" w:themeColor="text1"/>
          <w:sz w:val="28"/>
          <w:szCs w:val="28"/>
          <w:lang w:val="uk-UA" w:eastAsia="ru-RU"/>
        </w:rPr>
        <w:t>нас»</w:t>
      </w:r>
    </w:p>
    <w:p w14:paraId="6C46DD96" w14:textId="7A2A3F06" w:rsidR="00254917" w:rsidRPr="00E04E40" w:rsidRDefault="7B695775"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Ціль</w:t>
      </w:r>
      <w:r w:rsidR="00254917" w:rsidRPr="00E04E40">
        <w:rPr>
          <w:rFonts w:ascii="Times New Roman" w:eastAsia="Batang" w:hAnsi="Times New Roman" w:cs="Times New Roman"/>
          <w:color w:val="000000" w:themeColor="text1"/>
          <w:sz w:val="28"/>
          <w:szCs w:val="28"/>
          <w:shd w:val="clear" w:color="auto" w:fill="FFFFFF"/>
          <w:lang w:val="uk-UA"/>
        </w:rPr>
        <w:t xml:space="preserve">: </w:t>
      </w:r>
      <w:r w:rsidR="00254917" w:rsidRPr="00E04E40">
        <w:rPr>
          <w:rFonts w:ascii="Times New Roman" w:eastAsia="Batang" w:hAnsi="Times New Roman" w:cs="Times New Roman"/>
          <w:color w:val="000000" w:themeColor="text1"/>
          <w:sz w:val="28"/>
          <w:szCs w:val="28"/>
          <w:lang w:val="uk-UA"/>
        </w:rPr>
        <w:t>актуалізація дитячого досвіду</w:t>
      </w:r>
    </w:p>
    <w:p w14:paraId="6049297C"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Метафора «Рослини»</w:t>
      </w:r>
    </w:p>
    <w:p w14:paraId="60F5F973" w14:textId="5D7C3E78"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Керован</w:t>
      </w:r>
      <w:r w:rsidR="2EAE612B" w:rsidRPr="11784D63">
        <w:rPr>
          <w:rFonts w:ascii="Times New Roman" w:eastAsia="Courier New" w:hAnsi="Times New Roman" w:cs="Times New Roman"/>
          <w:color w:val="000000" w:themeColor="text1"/>
          <w:sz w:val="28"/>
          <w:szCs w:val="28"/>
          <w:lang w:val="uk-UA" w:eastAsia="ru-RU"/>
        </w:rPr>
        <w:t>е</w:t>
      </w:r>
      <w:r w:rsidRPr="11784D63">
        <w:rPr>
          <w:rFonts w:ascii="Times New Roman" w:eastAsia="Courier New" w:hAnsi="Times New Roman" w:cs="Times New Roman"/>
          <w:color w:val="000000" w:themeColor="text1"/>
          <w:sz w:val="28"/>
          <w:szCs w:val="28"/>
          <w:lang w:val="uk-UA" w:eastAsia="ru-RU"/>
        </w:rPr>
        <w:t xml:space="preserve"> </w:t>
      </w:r>
      <w:r w:rsidR="032AC45E" w:rsidRPr="11784D63">
        <w:rPr>
          <w:rFonts w:ascii="Times New Roman" w:eastAsia="Courier New" w:hAnsi="Times New Roman" w:cs="Times New Roman"/>
          <w:color w:val="000000" w:themeColor="text1"/>
          <w:sz w:val="28"/>
          <w:szCs w:val="28"/>
          <w:lang w:val="uk-UA" w:eastAsia="ru-RU"/>
        </w:rPr>
        <w:t xml:space="preserve">обговорення </w:t>
      </w:r>
      <w:r w:rsidRPr="11784D63">
        <w:rPr>
          <w:rFonts w:ascii="Times New Roman" w:eastAsia="Courier New" w:hAnsi="Times New Roman" w:cs="Times New Roman"/>
          <w:color w:val="000000" w:themeColor="text1"/>
          <w:sz w:val="28"/>
          <w:szCs w:val="28"/>
          <w:lang w:val="uk-UA" w:eastAsia="ru-RU"/>
        </w:rPr>
        <w:t>«Батьківські стереотипи»</w:t>
      </w:r>
    </w:p>
    <w:p w14:paraId="43BC7962" w14:textId="0C9A30AE" w:rsidR="00254917" w:rsidRPr="00E04E40" w:rsidRDefault="00254917" w:rsidP="00254917">
      <w:pPr>
        <w:widowControl w:val="0"/>
        <w:tabs>
          <w:tab w:val="center" w:pos="1824"/>
          <w:tab w:val="right" w:pos="3350"/>
          <w:tab w:val="right" w:pos="4282"/>
          <w:tab w:val="right" w:pos="5287"/>
          <w:tab w:val="right" w:pos="6381"/>
        </w:tabs>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Психо</w:t>
      </w:r>
      <w:r w:rsidR="0B52BF97" w:rsidRPr="11784D63">
        <w:rPr>
          <w:rFonts w:ascii="Times New Roman" w:eastAsia="Courier New" w:hAnsi="Times New Roman" w:cs="Times New Roman"/>
          <w:color w:val="000000" w:themeColor="text1"/>
          <w:sz w:val="28"/>
          <w:szCs w:val="28"/>
          <w:lang w:val="uk-UA" w:eastAsia="ru-RU"/>
        </w:rPr>
        <w:t>логічно-</w:t>
      </w:r>
      <w:r w:rsidRPr="11784D63">
        <w:rPr>
          <w:rFonts w:ascii="Times New Roman" w:eastAsia="Courier New" w:hAnsi="Times New Roman" w:cs="Times New Roman"/>
          <w:color w:val="000000" w:themeColor="text1"/>
          <w:sz w:val="28"/>
          <w:szCs w:val="28"/>
          <w:lang w:val="uk-UA" w:eastAsia="ru-RU"/>
        </w:rPr>
        <w:t xml:space="preserve">гімнастична вправа «Улюблена дитяча іграшка» </w:t>
      </w:r>
    </w:p>
    <w:p w14:paraId="6258922D" w14:textId="44190829" w:rsidR="00254917" w:rsidRPr="00E04E40" w:rsidRDefault="6D85EE25" w:rsidP="00254917">
      <w:pPr>
        <w:widowControl w:val="0"/>
        <w:tabs>
          <w:tab w:val="center" w:pos="1824"/>
          <w:tab w:val="right" w:pos="3350"/>
          <w:tab w:val="right" w:pos="4282"/>
          <w:tab w:val="right" w:pos="5287"/>
          <w:tab w:val="right" w:pos="6381"/>
        </w:tabs>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Ціль</w:t>
      </w:r>
      <w:r w:rsidR="00254917" w:rsidRPr="11784D63">
        <w:rPr>
          <w:rFonts w:ascii="Times New Roman" w:eastAsia="Courier New" w:hAnsi="Times New Roman" w:cs="Times New Roman"/>
          <w:color w:val="000000" w:themeColor="text1"/>
          <w:sz w:val="28"/>
          <w:szCs w:val="28"/>
          <w:lang w:val="uk-UA" w:eastAsia="ru-RU"/>
        </w:rPr>
        <w:t>:</w:t>
      </w:r>
      <w:r w:rsidR="00254917" w:rsidRPr="005840B8">
        <w:rPr>
          <w:lang w:val="uk-UA"/>
        </w:rPr>
        <w:tab/>
      </w:r>
      <w:r w:rsidR="00254917" w:rsidRPr="11784D63">
        <w:rPr>
          <w:rFonts w:ascii="Times New Roman" w:eastAsia="Courier New" w:hAnsi="Times New Roman" w:cs="Times New Roman"/>
          <w:color w:val="000000" w:themeColor="text1"/>
          <w:sz w:val="28"/>
          <w:szCs w:val="28"/>
          <w:lang w:val="uk-UA" w:eastAsia="ru-RU"/>
        </w:rPr>
        <w:t xml:space="preserve"> </w:t>
      </w:r>
      <w:r w:rsidR="00254917" w:rsidRPr="11784D63">
        <w:rPr>
          <w:rFonts w:ascii="Times New Roman" w:eastAsia="Batang" w:hAnsi="Times New Roman" w:cs="Times New Roman"/>
          <w:color w:val="000000" w:themeColor="text1"/>
          <w:sz w:val="28"/>
          <w:szCs w:val="28"/>
          <w:lang w:val="uk-UA" w:eastAsia="ru-RU"/>
        </w:rPr>
        <w:t xml:space="preserve">актуалізація </w:t>
      </w:r>
      <w:r w:rsidR="00254917" w:rsidRPr="005840B8">
        <w:rPr>
          <w:lang w:val="uk-UA"/>
        </w:rPr>
        <w:tab/>
      </w:r>
      <w:r w:rsidR="00254917" w:rsidRPr="11784D63">
        <w:rPr>
          <w:rFonts w:ascii="Times New Roman" w:eastAsia="Batang" w:hAnsi="Times New Roman" w:cs="Times New Roman"/>
          <w:color w:val="000000" w:themeColor="text1"/>
          <w:sz w:val="28"/>
          <w:szCs w:val="28"/>
          <w:lang w:val="uk-UA" w:eastAsia="ru-RU"/>
        </w:rPr>
        <w:t xml:space="preserve">дитячого </w:t>
      </w:r>
      <w:r w:rsidR="00254917" w:rsidRPr="005840B8">
        <w:rPr>
          <w:lang w:val="uk-UA"/>
        </w:rPr>
        <w:tab/>
      </w:r>
      <w:r w:rsidR="00254917" w:rsidRPr="11784D63">
        <w:rPr>
          <w:rFonts w:ascii="Times New Roman" w:eastAsia="Batang" w:hAnsi="Times New Roman" w:cs="Times New Roman"/>
          <w:color w:val="000000" w:themeColor="text1"/>
          <w:sz w:val="28"/>
          <w:szCs w:val="28"/>
          <w:lang w:val="uk-UA" w:eastAsia="ru-RU"/>
        </w:rPr>
        <w:t>досвіду,</w:t>
      </w:r>
      <w:r w:rsidR="00254917" w:rsidRPr="005840B8">
        <w:rPr>
          <w:lang w:val="uk-UA"/>
        </w:rPr>
        <w:tab/>
      </w:r>
      <w:r w:rsidR="00254917" w:rsidRPr="11784D63">
        <w:rPr>
          <w:rFonts w:ascii="Times New Roman" w:eastAsia="Batang" w:hAnsi="Times New Roman" w:cs="Times New Roman"/>
          <w:color w:val="000000" w:themeColor="text1"/>
          <w:sz w:val="28"/>
          <w:szCs w:val="28"/>
          <w:lang w:val="uk-UA" w:eastAsia="ru-RU"/>
        </w:rPr>
        <w:t xml:space="preserve"> розвиток </w:t>
      </w:r>
      <w:r w:rsidR="00254917" w:rsidRPr="005840B8">
        <w:rPr>
          <w:lang w:val="uk-UA"/>
        </w:rPr>
        <w:tab/>
      </w:r>
      <w:r w:rsidR="00254917" w:rsidRPr="11784D63">
        <w:rPr>
          <w:rFonts w:ascii="Times New Roman" w:eastAsia="Batang" w:hAnsi="Times New Roman" w:cs="Times New Roman"/>
          <w:color w:val="000000" w:themeColor="text1"/>
          <w:sz w:val="28"/>
          <w:szCs w:val="28"/>
          <w:lang w:val="uk-UA" w:eastAsia="ru-RU"/>
        </w:rPr>
        <w:t xml:space="preserve">емоційної </w:t>
      </w:r>
      <w:r w:rsidR="00254917" w:rsidRPr="11784D63">
        <w:rPr>
          <w:rFonts w:ascii="Times New Roman" w:eastAsia="Courier New" w:hAnsi="Times New Roman" w:cs="Times New Roman"/>
          <w:color w:val="000000" w:themeColor="text1"/>
          <w:sz w:val="28"/>
          <w:szCs w:val="28"/>
          <w:lang w:val="uk-UA" w:eastAsia="ru-RU"/>
        </w:rPr>
        <w:t>експресивності.</w:t>
      </w:r>
    </w:p>
    <w:p w14:paraId="6AA3B08F"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«Стиль сімейного виховання»</w:t>
      </w:r>
    </w:p>
    <w:p w14:paraId="391F24AC"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 xml:space="preserve">розвиток навичок </w:t>
      </w:r>
      <w:r w:rsidR="00463156" w:rsidRPr="00E04E40">
        <w:rPr>
          <w:rFonts w:ascii="Times New Roman" w:eastAsia="Batang" w:hAnsi="Times New Roman" w:cs="Times New Roman"/>
          <w:color w:val="000000" w:themeColor="text1"/>
          <w:sz w:val="28"/>
          <w:szCs w:val="28"/>
          <w:lang w:val="uk-UA"/>
        </w:rPr>
        <w:t>материнсь</w:t>
      </w:r>
      <w:r w:rsidRPr="00E04E40">
        <w:rPr>
          <w:rFonts w:ascii="Times New Roman" w:eastAsia="Batang" w:hAnsi="Times New Roman" w:cs="Times New Roman"/>
          <w:color w:val="000000" w:themeColor="text1"/>
          <w:sz w:val="28"/>
          <w:szCs w:val="28"/>
          <w:lang w:val="uk-UA"/>
        </w:rPr>
        <w:t>кої компетентності.</w:t>
      </w:r>
    </w:p>
    <w:p w14:paraId="62BDF52D" w14:textId="77777777" w:rsidR="00254917" w:rsidRPr="00E04E40" w:rsidRDefault="00254917" w:rsidP="00254917">
      <w:pPr>
        <w:widowControl w:val="0"/>
        <w:spacing w:after="0" w:line="360" w:lineRule="auto"/>
        <w:ind w:firstLine="709"/>
        <w:jc w:val="center"/>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Заняття 10 «Підсумки»</w:t>
      </w:r>
    </w:p>
    <w:p w14:paraId="64C1758D" w14:textId="15F9E96E"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 xml:space="preserve">Мета: підведення підсумків </w:t>
      </w:r>
      <w:r w:rsidR="00463156" w:rsidRPr="11784D63">
        <w:rPr>
          <w:rFonts w:ascii="Times New Roman" w:eastAsia="Courier New" w:hAnsi="Times New Roman" w:cs="Times New Roman"/>
          <w:color w:val="000000" w:themeColor="text1"/>
          <w:sz w:val="28"/>
          <w:szCs w:val="28"/>
          <w:lang w:val="uk-UA" w:eastAsia="ru-RU"/>
        </w:rPr>
        <w:t>програми</w:t>
      </w:r>
      <w:r w:rsidRPr="11784D63">
        <w:rPr>
          <w:rFonts w:ascii="Times New Roman" w:eastAsia="Courier New" w:hAnsi="Times New Roman" w:cs="Times New Roman"/>
          <w:color w:val="000000" w:themeColor="text1"/>
          <w:sz w:val="28"/>
          <w:szCs w:val="28"/>
          <w:lang w:val="uk-UA" w:eastAsia="ru-RU"/>
        </w:rPr>
        <w:t xml:space="preserve">, усвідомлення </w:t>
      </w:r>
      <w:r w:rsidR="00463156" w:rsidRPr="11784D63">
        <w:rPr>
          <w:rFonts w:ascii="Times New Roman" w:eastAsia="Courier New" w:hAnsi="Times New Roman" w:cs="Times New Roman"/>
          <w:color w:val="000000" w:themeColor="text1"/>
          <w:sz w:val="28"/>
          <w:szCs w:val="28"/>
          <w:lang w:val="uk-UA" w:eastAsia="ru-RU"/>
        </w:rPr>
        <w:t xml:space="preserve">вагітними жінками </w:t>
      </w:r>
      <w:r w:rsidRPr="11784D63">
        <w:rPr>
          <w:rFonts w:ascii="Times New Roman" w:eastAsia="Courier New" w:hAnsi="Times New Roman" w:cs="Times New Roman"/>
          <w:color w:val="000000" w:themeColor="text1"/>
          <w:sz w:val="28"/>
          <w:szCs w:val="28"/>
          <w:lang w:val="uk-UA" w:eastAsia="ru-RU"/>
        </w:rPr>
        <w:t xml:space="preserve">змін, </w:t>
      </w:r>
      <w:r w:rsidR="56CF9E69" w:rsidRPr="11784D63">
        <w:rPr>
          <w:rFonts w:ascii="Times New Roman" w:eastAsia="Courier New" w:hAnsi="Times New Roman" w:cs="Times New Roman"/>
          <w:color w:val="000000" w:themeColor="text1"/>
          <w:sz w:val="28"/>
          <w:szCs w:val="28"/>
          <w:lang w:val="uk-UA" w:eastAsia="ru-RU"/>
        </w:rPr>
        <w:t xml:space="preserve">котрі </w:t>
      </w:r>
      <w:r w:rsidRPr="11784D63">
        <w:rPr>
          <w:rFonts w:ascii="Times New Roman" w:eastAsia="Courier New" w:hAnsi="Times New Roman" w:cs="Times New Roman"/>
          <w:color w:val="000000" w:themeColor="text1"/>
          <w:sz w:val="28"/>
          <w:szCs w:val="28"/>
          <w:lang w:val="uk-UA" w:eastAsia="ru-RU"/>
        </w:rPr>
        <w:t xml:space="preserve">відбулися в процесі роботи; прощання </w:t>
      </w:r>
      <w:r w:rsidR="2555321A" w:rsidRPr="11784D63">
        <w:rPr>
          <w:rFonts w:ascii="Times New Roman" w:eastAsia="Courier New" w:hAnsi="Times New Roman" w:cs="Times New Roman"/>
          <w:color w:val="000000" w:themeColor="text1"/>
          <w:sz w:val="28"/>
          <w:szCs w:val="28"/>
          <w:lang w:val="uk-UA" w:eastAsia="ru-RU"/>
        </w:rPr>
        <w:t>і</w:t>
      </w:r>
      <w:r w:rsidRPr="11784D63">
        <w:rPr>
          <w:rFonts w:ascii="Times New Roman" w:eastAsia="Courier New" w:hAnsi="Times New Roman" w:cs="Times New Roman"/>
          <w:color w:val="000000" w:themeColor="text1"/>
          <w:sz w:val="28"/>
          <w:szCs w:val="28"/>
          <w:lang w:val="uk-UA" w:eastAsia="ru-RU"/>
        </w:rPr>
        <w:t>з групою.</w:t>
      </w:r>
    </w:p>
    <w:p w14:paraId="17092269"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«Згуртування групи»</w:t>
      </w:r>
    </w:p>
    <w:p w14:paraId="61C6E755" w14:textId="77777777"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Мета: згуртування учасників групи, створення емоційно</w:t>
      </w:r>
      <w:r w:rsidR="00463156" w:rsidRPr="11784D63">
        <w:rPr>
          <w:rFonts w:ascii="Times New Roman" w:eastAsia="Batang" w:hAnsi="Times New Roman" w:cs="Times New Roman"/>
          <w:color w:val="000000" w:themeColor="text1"/>
          <w:sz w:val="28"/>
          <w:szCs w:val="28"/>
          <w:lang w:val="uk-UA"/>
        </w:rPr>
        <w:t>-</w:t>
      </w:r>
      <w:r w:rsidRPr="11784D63">
        <w:rPr>
          <w:rFonts w:ascii="Times New Roman" w:eastAsia="Batang" w:hAnsi="Times New Roman" w:cs="Times New Roman"/>
          <w:color w:val="000000" w:themeColor="text1"/>
          <w:sz w:val="28"/>
          <w:szCs w:val="28"/>
          <w:lang w:val="uk-UA"/>
        </w:rPr>
        <w:t>сприятливої атмосфери.</w:t>
      </w:r>
    </w:p>
    <w:p w14:paraId="32B4F56A"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lastRenderedPageBreak/>
        <w:t>Вправа «Валіза»</w:t>
      </w:r>
    </w:p>
    <w:p w14:paraId="49CE551A" w14:textId="7F460F51"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 xml:space="preserve">підвищення </w:t>
      </w:r>
      <w:r w:rsidR="22DEA56F" w:rsidRPr="00E04E40">
        <w:rPr>
          <w:rFonts w:ascii="Times New Roman" w:eastAsia="Batang" w:hAnsi="Times New Roman" w:cs="Times New Roman"/>
          <w:color w:val="000000" w:themeColor="text1"/>
          <w:sz w:val="28"/>
          <w:szCs w:val="28"/>
          <w:lang w:val="uk-UA"/>
        </w:rPr>
        <w:t xml:space="preserve">ступеня </w:t>
      </w:r>
      <w:r w:rsidRPr="00E04E40">
        <w:rPr>
          <w:rFonts w:ascii="Times New Roman" w:eastAsia="Batang" w:hAnsi="Times New Roman" w:cs="Times New Roman"/>
          <w:color w:val="000000" w:themeColor="text1"/>
          <w:sz w:val="28"/>
          <w:szCs w:val="28"/>
          <w:lang w:val="uk-UA"/>
        </w:rPr>
        <w:t>самоцінності учасників, з</w:t>
      </w:r>
      <w:r w:rsidR="0CA6ED1B" w:rsidRPr="00E04E40">
        <w:rPr>
          <w:rFonts w:ascii="Times New Roman" w:eastAsia="Batang" w:hAnsi="Times New Roman" w:cs="Times New Roman"/>
          <w:color w:val="000000" w:themeColor="text1"/>
          <w:sz w:val="28"/>
          <w:szCs w:val="28"/>
          <w:lang w:val="uk-UA"/>
        </w:rPr>
        <w:t>а</w:t>
      </w:r>
      <w:r w:rsidRPr="00E04E40">
        <w:rPr>
          <w:rFonts w:ascii="Times New Roman" w:eastAsia="Batang" w:hAnsi="Times New Roman" w:cs="Times New Roman"/>
          <w:color w:val="000000" w:themeColor="text1"/>
          <w:sz w:val="28"/>
          <w:szCs w:val="28"/>
          <w:lang w:val="uk-UA"/>
        </w:rPr>
        <w:t xml:space="preserve">міна хибних батьківських установок </w:t>
      </w:r>
      <w:r w:rsidR="1B8BC9D5" w:rsidRPr="00E04E40">
        <w:rPr>
          <w:rFonts w:ascii="Times New Roman" w:eastAsia="Batang" w:hAnsi="Times New Roman" w:cs="Times New Roman"/>
          <w:color w:val="000000" w:themeColor="text1"/>
          <w:sz w:val="28"/>
          <w:szCs w:val="28"/>
          <w:lang w:val="uk-UA"/>
        </w:rPr>
        <w:t>і</w:t>
      </w:r>
      <w:r w:rsidRPr="00E04E40">
        <w:rPr>
          <w:rFonts w:ascii="Times New Roman" w:eastAsia="Batang" w:hAnsi="Times New Roman" w:cs="Times New Roman"/>
          <w:color w:val="000000" w:themeColor="text1"/>
          <w:sz w:val="28"/>
          <w:szCs w:val="28"/>
          <w:lang w:val="uk-UA"/>
        </w:rPr>
        <w:t xml:space="preserve"> позицій, рефлексія роботи </w:t>
      </w:r>
      <w:r w:rsidR="5FF7DEE0" w:rsidRPr="00E04E40">
        <w:rPr>
          <w:rFonts w:ascii="Times New Roman" w:eastAsia="Batang" w:hAnsi="Times New Roman" w:cs="Times New Roman"/>
          <w:color w:val="000000" w:themeColor="text1"/>
          <w:sz w:val="28"/>
          <w:szCs w:val="28"/>
          <w:lang w:val="uk-UA"/>
        </w:rPr>
        <w:t>в</w:t>
      </w:r>
      <w:r w:rsidRPr="00E04E40">
        <w:rPr>
          <w:rFonts w:ascii="Times New Roman" w:eastAsia="Batang" w:hAnsi="Times New Roman" w:cs="Times New Roman"/>
          <w:color w:val="000000" w:themeColor="text1"/>
          <w:sz w:val="28"/>
          <w:szCs w:val="28"/>
          <w:lang w:val="uk-UA"/>
        </w:rPr>
        <w:t xml:space="preserve"> тренінгу.</w:t>
      </w:r>
    </w:p>
    <w:p w14:paraId="42153339" w14:textId="678AF19C"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11784D63">
        <w:rPr>
          <w:rFonts w:ascii="Times New Roman" w:eastAsia="Courier New" w:hAnsi="Times New Roman" w:cs="Times New Roman"/>
          <w:color w:val="000000" w:themeColor="text1"/>
          <w:sz w:val="28"/>
          <w:szCs w:val="28"/>
          <w:lang w:val="uk-UA" w:eastAsia="ru-RU"/>
        </w:rPr>
        <w:t>Вправа «</w:t>
      </w:r>
      <w:r w:rsidR="003AFA16" w:rsidRPr="11784D63">
        <w:rPr>
          <w:rFonts w:ascii="Times New Roman" w:eastAsia="Courier New" w:hAnsi="Times New Roman" w:cs="Times New Roman"/>
          <w:color w:val="000000" w:themeColor="text1"/>
          <w:sz w:val="28"/>
          <w:szCs w:val="28"/>
          <w:lang w:val="uk-UA" w:eastAsia="ru-RU"/>
        </w:rPr>
        <w:t>В</w:t>
      </w:r>
      <w:r w:rsidRPr="11784D63">
        <w:rPr>
          <w:rFonts w:ascii="Times New Roman" w:eastAsia="Courier New" w:hAnsi="Times New Roman" w:cs="Times New Roman"/>
          <w:color w:val="000000" w:themeColor="text1"/>
          <w:sz w:val="28"/>
          <w:szCs w:val="28"/>
          <w:lang w:val="uk-UA" w:eastAsia="ru-RU"/>
        </w:rPr>
        <w:t>тішлива казка»</w:t>
      </w:r>
    </w:p>
    <w:p w14:paraId="4C767A48" w14:textId="327A5FE1" w:rsidR="00254917" w:rsidRPr="00E04E40" w:rsidRDefault="00254917" w:rsidP="002549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5C8CC236" w:rsidRPr="00E04E40">
        <w:rPr>
          <w:rFonts w:ascii="Times New Roman" w:eastAsia="Batang" w:hAnsi="Times New Roman" w:cs="Times New Roman"/>
          <w:color w:val="000000" w:themeColor="text1"/>
          <w:sz w:val="28"/>
          <w:szCs w:val="28"/>
          <w:lang w:val="uk-UA"/>
        </w:rPr>
        <w:t xml:space="preserve">розуміння </w:t>
      </w:r>
      <w:r w:rsidRPr="00E04E40">
        <w:rPr>
          <w:rFonts w:ascii="Times New Roman" w:eastAsia="Batang" w:hAnsi="Times New Roman" w:cs="Times New Roman"/>
          <w:color w:val="000000" w:themeColor="text1"/>
          <w:sz w:val="28"/>
          <w:szCs w:val="28"/>
          <w:lang w:val="uk-UA"/>
        </w:rPr>
        <w:t>сенсу понять «життя», «смерть», «</w:t>
      </w:r>
      <w:r w:rsidR="5660D5BF" w:rsidRPr="00E04E40">
        <w:rPr>
          <w:rFonts w:ascii="Times New Roman" w:eastAsia="Batang" w:hAnsi="Times New Roman" w:cs="Times New Roman"/>
          <w:color w:val="000000" w:themeColor="text1"/>
          <w:sz w:val="28"/>
          <w:szCs w:val="28"/>
          <w:lang w:val="uk-UA"/>
        </w:rPr>
        <w:t>кохання</w:t>
      </w:r>
      <w:r w:rsidRPr="00E04E40">
        <w:rPr>
          <w:rFonts w:ascii="Times New Roman" w:eastAsia="Batang" w:hAnsi="Times New Roman" w:cs="Times New Roman"/>
          <w:color w:val="000000" w:themeColor="text1"/>
          <w:sz w:val="28"/>
          <w:szCs w:val="28"/>
          <w:lang w:val="uk-UA"/>
        </w:rPr>
        <w:t>», «свобода».</w:t>
      </w:r>
    </w:p>
    <w:p w14:paraId="3298D94E" w14:textId="77777777" w:rsidR="00254917" w:rsidRPr="00E04E40" w:rsidRDefault="00254917" w:rsidP="00254917">
      <w:pPr>
        <w:widowControl w:val="0"/>
        <w:tabs>
          <w:tab w:val="left" w:pos="846"/>
        </w:tabs>
        <w:spacing w:after="0" w:line="360" w:lineRule="auto"/>
        <w:ind w:left="709"/>
        <w:jc w:val="both"/>
        <w:rPr>
          <w:rFonts w:ascii="Times New Roman" w:eastAsia="Batang" w:hAnsi="Times New Roman" w:cs="Times New Roman"/>
          <w:color w:val="000000" w:themeColor="text1"/>
          <w:sz w:val="28"/>
          <w:szCs w:val="28"/>
          <w:lang w:val="uk-UA"/>
        </w:rPr>
      </w:pPr>
      <w:r w:rsidRPr="11784D63">
        <w:rPr>
          <w:rFonts w:ascii="Times New Roman" w:eastAsia="Batang" w:hAnsi="Times New Roman" w:cs="Times New Roman"/>
          <w:color w:val="000000" w:themeColor="text1"/>
          <w:sz w:val="28"/>
          <w:szCs w:val="28"/>
          <w:lang w:val="uk-UA"/>
        </w:rPr>
        <w:t>Мозаїка «Все про вагітність»</w:t>
      </w:r>
    </w:p>
    <w:p w14:paraId="6034900A"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Batang" w:hAnsi="Times New Roman" w:cs="Times New Roman"/>
          <w:color w:val="000000" w:themeColor="text1"/>
          <w:sz w:val="28"/>
          <w:szCs w:val="28"/>
          <w:lang w:val="uk-UA" w:eastAsia="ru-RU"/>
        </w:rPr>
        <w:t>Вправа на активізацію «Жива геометрія»</w:t>
      </w:r>
    </w:p>
    <w:p w14:paraId="691C33A8"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Batang" w:hAnsi="Times New Roman" w:cs="Times New Roman"/>
          <w:color w:val="000000" w:themeColor="text1"/>
          <w:sz w:val="28"/>
          <w:szCs w:val="28"/>
          <w:lang w:val="uk-UA" w:eastAsia="ru-RU"/>
        </w:rPr>
        <w:t>Мета: розвиток групової взаємодії, зняття емоційної напруги.</w:t>
      </w:r>
    </w:p>
    <w:p w14:paraId="456A3877"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Batang" w:hAnsi="Times New Roman" w:cs="Times New Roman"/>
          <w:color w:val="000000" w:themeColor="text1"/>
          <w:sz w:val="28"/>
          <w:szCs w:val="28"/>
          <w:lang w:val="uk-UA" w:eastAsia="ru-RU"/>
        </w:rPr>
        <w:t>Вправа «Складаємо казку»</w:t>
      </w:r>
    </w:p>
    <w:p w14:paraId="54EFA33F" w14:textId="77777777" w:rsidR="00254917" w:rsidRPr="00E04E40" w:rsidRDefault="00254917" w:rsidP="002549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Batang" w:hAnsi="Times New Roman" w:cs="Times New Roman"/>
          <w:color w:val="000000" w:themeColor="text1"/>
          <w:sz w:val="28"/>
          <w:szCs w:val="28"/>
          <w:lang w:val="uk-UA" w:eastAsia="ru-RU"/>
        </w:rPr>
        <w:t>Мета: розвиток чуття групи, групової взаємодії, проектування картини майбутнього.</w:t>
      </w:r>
    </w:p>
    <w:p w14:paraId="78147F9E" w14:textId="77777777" w:rsidR="00630A83" w:rsidRPr="00E04E40" w:rsidRDefault="00463156" w:rsidP="00630A83">
      <w:pPr>
        <w:spacing w:after="0" w:line="360" w:lineRule="auto"/>
        <w:ind w:firstLine="720"/>
        <w:jc w:val="both"/>
        <w:rPr>
          <w:rFonts w:ascii="Times New Roman" w:eastAsia="Times New Roman" w:hAnsi="Times New Roman" w:cs="Times New Roman"/>
          <w:sz w:val="28"/>
          <w:szCs w:val="28"/>
          <w:lang w:val="uk-UA"/>
        </w:rPr>
      </w:pPr>
      <w:r w:rsidRPr="00E04E40">
        <w:rPr>
          <w:rFonts w:ascii="Times New Roman" w:eastAsia="Times New Roman" w:hAnsi="Times New Roman" w:cs="Times New Roman"/>
          <w:sz w:val="28"/>
          <w:szCs w:val="28"/>
          <w:lang w:val="uk-UA"/>
        </w:rPr>
        <w:t>Важлив</w:t>
      </w:r>
      <w:r w:rsidR="00630A83" w:rsidRPr="00E04E40">
        <w:rPr>
          <w:rFonts w:ascii="Times New Roman" w:eastAsia="Times New Roman" w:hAnsi="Times New Roman" w:cs="Times New Roman"/>
          <w:sz w:val="28"/>
          <w:szCs w:val="28"/>
          <w:lang w:val="uk-UA"/>
        </w:rPr>
        <w:t xml:space="preserve">им етапом було </w:t>
      </w:r>
      <w:r w:rsidRPr="00E04E40">
        <w:rPr>
          <w:rFonts w:ascii="Times New Roman" w:eastAsia="Times New Roman" w:hAnsi="Times New Roman" w:cs="Times New Roman"/>
          <w:sz w:val="28"/>
          <w:szCs w:val="28"/>
          <w:lang w:val="uk-UA"/>
        </w:rPr>
        <w:t xml:space="preserve">порівняння </w:t>
      </w:r>
      <w:r w:rsidR="00630A83" w:rsidRPr="00E04E40">
        <w:rPr>
          <w:rFonts w:ascii="Times New Roman" w:eastAsia="Times New Roman" w:hAnsi="Times New Roman" w:cs="Times New Roman"/>
          <w:sz w:val="28"/>
          <w:szCs w:val="28"/>
          <w:lang w:val="uk-UA"/>
        </w:rPr>
        <w:t xml:space="preserve">рівнів схильності до аборту на основі узагальнення результатів усіх </w:t>
      </w:r>
      <w:r w:rsidRPr="00E04E40">
        <w:rPr>
          <w:rFonts w:ascii="Times New Roman" w:eastAsia="Times New Roman" w:hAnsi="Times New Roman" w:cs="Times New Roman"/>
          <w:sz w:val="28"/>
          <w:szCs w:val="28"/>
          <w:lang w:val="uk-UA"/>
        </w:rPr>
        <w:t xml:space="preserve">повторно </w:t>
      </w:r>
      <w:r w:rsidR="00630A83" w:rsidRPr="00E04E40">
        <w:rPr>
          <w:rFonts w:ascii="Times New Roman" w:eastAsia="Times New Roman" w:hAnsi="Times New Roman" w:cs="Times New Roman"/>
          <w:sz w:val="28"/>
          <w:szCs w:val="28"/>
          <w:lang w:val="uk-UA"/>
        </w:rPr>
        <w:t xml:space="preserve">використаних методик (рис. </w:t>
      </w:r>
      <w:r w:rsidRPr="00E04E40">
        <w:rPr>
          <w:rFonts w:ascii="Times New Roman" w:eastAsia="Times New Roman" w:hAnsi="Times New Roman" w:cs="Times New Roman"/>
          <w:sz w:val="28"/>
          <w:szCs w:val="28"/>
          <w:lang w:val="uk-UA"/>
        </w:rPr>
        <w:t>3</w:t>
      </w:r>
      <w:r w:rsidR="00630A83" w:rsidRPr="00E04E40">
        <w:rPr>
          <w:rFonts w:ascii="Times New Roman" w:eastAsia="Times New Roman" w:hAnsi="Times New Roman" w:cs="Times New Roman"/>
          <w:sz w:val="28"/>
          <w:szCs w:val="28"/>
          <w:lang w:val="uk-UA"/>
        </w:rPr>
        <w:t>.</w:t>
      </w:r>
      <w:r w:rsidRPr="00E04E40">
        <w:rPr>
          <w:rFonts w:ascii="Times New Roman" w:eastAsia="Times New Roman" w:hAnsi="Times New Roman" w:cs="Times New Roman"/>
          <w:sz w:val="28"/>
          <w:szCs w:val="28"/>
          <w:lang w:val="uk-UA"/>
        </w:rPr>
        <w:t>1</w:t>
      </w:r>
      <w:r w:rsidR="00630A83" w:rsidRPr="00E04E40">
        <w:rPr>
          <w:rFonts w:ascii="Times New Roman" w:eastAsia="Times New Roman" w:hAnsi="Times New Roman" w:cs="Times New Roman"/>
          <w:sz w:val="28"/>
          <w:szCs w:val="28"/>
          <w:lang w:val="uk-UA"/>
        </w:rPr>
        <w:t xml:space="preserve">).  </w:t>
      </w:r>
    </w:p>
    <w:p w14:paraId="1FE2DD96" w14:textId="77777777" w:rsidR="00463156" w:rsidRPr="00E04E40" w:rsidRDefault="00463156" w:rsidP="00630A83">
      <w:pPr>
        <w:spacing w:after="0" w:line="360" w:lineRule="auto"/>
        <w:ind w:firstLine="720"/>
        <w:jc w:val="both"/>
        <w:rPr>
          <w:rFonts w:ascii="Times New Roman" w:eastAsia="Times New Roman" w:hAnsi="Times New Roman" w:cs="Times New Roman"/>
          <w:sz w:val="28"/>
          <w:szCs w:val="28"/>
          <w:lang w:val="uk-UA"/>
        </w:rPr>
      </w:pPr>
    </w:p>
    <w:p w14:paraId="27357532" w14:textId="77777777" w:rsidR="00630A83" w:rsidRPr="00E04E40" w:rsidRDefault="00630A83" w:rsidP="00630A83">
      <w:pPr>
        <w:shd w:val="clear" w:color="auto" w:fill="FFFFFF"/>
        <w:spacing w:after="0" w:line="360" w:lineRule="auto"/>
        <w:ind w:firstLine="709"/>
        <w:jc w:val="center"/>
        <w:rPr>
          <w:rFonts w:ascii="Times New Roman" w:eastAsia="Calibri" w:hAnsi="Times New Roman" w:cs="Times New Roman"/>
          <w:color w:val="000000"/>
          <w:sz w:val="28"/>
          <w:szCs w:val="28"/>
          <w:lang w:val="uk-UA" w:eastAsia="ru-RU"/>
        </w:rPr>
      </w:pPr>
      <w:r w:rsidRPr="00E04E40">
        <w:rPr>
          <w:rFonts w:ascii="Times New Roman" w:eastAsia="Calibri" w:hAnsi="Times New Roman" w:cs="Times New Roman"/>
          <w:noProof/>
          <w:color w:val="000000"/>
          <w:sz w:val="28"/>
          <w:szCs w:val="28"/>
          <w:lang w:val="uk-UA" w:eastAsia="uk-UA"/>
        </w:rPr>
        <w:drawing>
          <wp:inline distT="0" distB="0" distL="0" distR="0" wp14:anchorId="12EC3ED4" wp14:editId="0C330B15">
            <wp:extent cx="5476875" cy="3530600"/>
            <wp:effectExtent l="0" t="0" r="9525" b="12700"/>
            <wp:docPr id="1"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22E701E" w14:textId="77777777" w:rsidR="00463156" w:rsidRPr="00E04E40" w:rsidRDefault="00630A83" w:rsidP="00630A83">
      <w:pPr>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eastAsia="ru-RU"/>
        </w:rPr>
        <w:t xml:space="preserve">Рис. </w:t>
      </w:r>
      <w:r w:rsidR="00463156" w:rsidRPr="00E04E40">
        <w:rPr>
          <w:rFonts w:ascii="Times New Roman" w:eastAsia="Times New Roman" w:hAnsi="Times New Roman" w:cs="Times New Roman"/>
          <w:b/>
          <w:sz w:val="28"/>
          <w:szCs w:val="28"/>
          <w:lang w:val="uk-UA" w:eastAsia="ru-RU"/>
        </w:rPr>
        <w:t>3</w:t>
      </w:r>
      <w:r w:rsidRPr="00E04E40">
        <w:rPr>
          <w:rFonts w:ascii="Times New Roman" w:eastAsia="Times New Roman" w:hAnsi="Times New Roman" w:cs="Times New Roman"/>
          <w:b/>
          <w:sz w:val="28"/>
          <w:szCs w:val="28"/>
          <w:lang w:val="uk-UA" w:eastAsia="ru-RU"/>
        </w:rPr>
        <w:t>.</w:t>
      </w:r>
      <w:r w:rsidR="00463156" w:rsidRPr="00E04E40">
        <w:rPr>
          <w:rFonts w:ascii="Times New Roman" w:eastAsia="Times New Roman" w:hAnsi="Times New Roman" w:cs="Times New Roman"/>
          <w:b/>
          <w:sz w:val="28"/>
          <w:szCs w:val="28"/>
          <w:lang w:val="uk-UA" w:eastAsia="ru-RU"/>
        </w:rPr>
        <w:t>1</w:t>
      </w:r>
      <w:r w:rsidRPr="00E04E40">
        <w:rPr>
          <w:rFonts w:ascii="Times New Roman" w:eastAsia="Times New Roman" w:hAnsi="Times New Roman" w:cs="Times New Roman"/>
          <w:b/>
          <w:sz w:val="28"/>
          <w:szCs w:val="28"/>
          <w:lang w:val="uk-UA" w:eastAsia="ru-RU"/>
        </w:rPr>
        <w:t xml:space="preserve">. Результати </w:t>
      </w:r>
      <w:r w:rsidR="00463156" w:rsidRPr="00E04E40">
        <w:rPr>
          <w:rFonts w:ascii="Times New Roman" w:eastAsia="Times New Roman" w:hAnsi="Times New Roman" w:cs="Times New Roman"/>
          <w:b/>
          <w:sz w:val="28"/>
          <w:szCs w:val="28"/>
          <w:lang w:val="uk-UA" w:eastAsia="ru-RU"/>
        </w:rPr>
        <w:t xml:space="preserve">повторного </w:t>
      </w:r>
      <w:r w:rsidRPr="00E04E40">
        <w:rPr>
          <w:rFonts w:ascii="Times New Roman" w:eastAsia="Times New Roman" w:hAnsi="Times New Roman" w:cs="Times New Roman"/>
          <w:b/>
          <w:sz w:val="28"/>
          <w:szCs w:val="28"/>
          <w:lang w:val="uk-UA" w:eastAsia="ru-RU"/>
        </w:rPr>
        <w:t xml:space="preserve">дослідження </w:t>
      </w:r>
      <w:r w:rsidRPr="00E04E40">
        <w:rPr>
          <w:rFonts w:ascii="Times New Roman" w:eastAsia="Times New Roman" w:hAnsi="Times New Roman" w:cs="Times New Roman"/>
          <w:b/>
          <w:sz w:val="28"/>
          <w:szCs w:val="28"/>
          <w:lang w:val="uk-UA"/>
        </w:rPr>
        <w:t xml:space="preserve">рівнів </w:t>
      </w:r>
    </w:p>
    <w:p w14:paraId="126AF532" w14:textId="77777777" w:rsidR="00630A83" w:rsidRPr="00E04E40" w:rsidRDefault="00630A83" w:rsidP="00630A83">
      <w:pPr>
        <w:spacing w:after="0" w:line="360" w:lineRule="auto"/>
        <w:jc w:val="center"/>
        <w:rPr>
          <w:rFonts w:ascii="Times New Roman" w:eastAsia="Times New Roman" w:hAnsi="Times New Roman" w:cs="Times New Roman"/>
          <w:b/>
          <w:sz w:val="28"/>
          <w:szCs w:val="28"/>
          <w:lang w:val="uk-UA"/>
        </w:rPr>
      </w:pPr>
      <w:r w:rsidRPr="00E04E40">
        <w:rPr>
          <w:rFonts w:ascii="Times New Roman" w:eastAsia="Times New Roman" w:hAnsi="Times New Roman" w:cs="Times New Roman"/>
          <w:b/>
          <w:sz w:val="28"/>
          <w:szCs w:val="28"/>
          <w:lang w:val="uk-UA"/>
        </w:rPr>
        <w:t xml:space="preserve">схильності вагітних жінок до аборту </w:t>
      </w:r>
      <w:r w:rsidRPr="00E04E40">
        <w:rPr>
          <w:rFonts w:ascii="Times New Roman" w:hAnsi="Times New Roman" w:cs="Times New Roman"/>
          <w:b/>
          <w:color w:val="000000"/>
          <w:sz w:val="28"/>
          <w:szCs w:val="28"/>
          <w:shd w:val="clear" w:color="auto" w:fill="FFFFFF"/>
          <w:lang w:val="uk-UA" w:eastAsia="ru-RU"/>
        </w:rPr>
        <w:t xml:space="preserve">(%) </w:t>
      </w:r>
    </w:p>
    <w:p w14:paraId="07F023C8" w14:textId="77777777" w:rsidR="00463156" w:rsidRPr="00E04E40" w:rsidRDefault="00463156" w:rsidP="00630A83">
      <w:pPr>
        <w:spacing w:after="0" w:line="360" w:lineRule="auto"/>
        <w:ind w:firstLine="709"/>
        <w:jc w:val="both"/>
        <w:rPr>
          <w:rFonts w:ascii="Times New Roman" w:eastAsia="Times New Roman" w:hAnsi="Times New Roman" w:cs="Times New Roman"/>
          <w:sz w:val="28"/>
          <w:szCs w:val="28"/>
          <w:lang w:val="uk-UA" w:eastAsia="ru-RU"/>
        </w:rPr>
      </w:pPr>
    </w:p>
    <w:p w14:paraId="54035905" w14:textId="77777777" w:rsidR="00630A83" w:rsidRPr="00E04E40" w:rsidRDefault="00630A83" w:rsidP="00630A83">
      <w:pPr>
        <w:spacing w:after="0" w:line="360" w:lineRule="auto"/>
        <w:ind w:firstLine="709"/>
        <w:jc w:val="both"/>
        <w:rPr>
          <w:rFonts w:ascii="Times New Roman" w:eastAsia="Times New Roman" w:hAnsi="Times New Roman" w:cs="Times New Roman"/>
          <w:sz w:val="28"/>
          <w:szCs w:val="28"/>
          <w:lang w:val="uk-UA" w:eastAsia="uk-UA"/>
        </w:rPr>
      </w:pPr>
      <w:r w:rsidRPr="00E04E40">
        <w:rPr>
          <w:rFonts w:ascii="Times New Roman" w:eastAsia="Times New Roman" w:hAnsi="Times New Roman" w:cs="Times New Roman"/>
          <w:sz w:val="28"/>
          <w:szCs w:val="28"/>
          <w:lang w:val="uk-UA" w:eastAsia="ru-RU"/>
        </w:rPr>
        <w:t xml:space="preserve">Аналізуючи результати </w:t>
      </w:r>
      <w:r w:rsidRPr="00E04E40">
        <w:rPr>
          <w:rFonts w:ascii="Times New Roman" w:eastAsia="Times New Roman" w:hAnsi="Times New Roman" w:cs="Times New Roman"/>
          <w:sz w:val="28"/>
          <w:szCs w:val="28"/>
          <w:lang w:val="uk-UA"/>
        </w:rPr>
        <w:t xml:space="preserve">рівнів схильності до аборту </w:t>
      </w:r>
      <w:r w:rsidRPr="00E04E40">
        <w:rPr>
          <w:rFonts w:ascii="Times New Roman" w:hAnsi="Times New Roman" w:cs="Times New Roman"/>
          <w:color w:val="000000"/>
          <w:sz w:val="28"/>
          <w:szCs w:val="28"/>
          <w:shd w:val="clear" w:color="auto" w:fill="FFFFFF"/>
          <w:lang w:val="uk-UA" w:eastAsia="ru-RU"/>
        </w:rPr>
        <w:t>у вагітних жінок</w:t>
      </w:r>
      <w:r w:rsidRPr="00E04E40">
        <w:rPr>
          <w:rFonts w:ascii="Times New Roman" w:eastAsia="Times New Roman" w:hAnsi="Times New Roman" w:cs="Times New Roman"/>
          <w:sz w:val="28"/>
          <w:szCs w:val="28"/>
          <w:lang w:val="uk-UA" w:eastAsia="ru-RU"/>
        </w:rPr>
        <w:t xml:space="preserve">, можна зробити висновок, що </w:t>
      </w:r>
      <w:r w:rsidR="00E64AF4" w:rsidRPr="00E04E40">
        <w:rPr>
          <w:rFonts w:ascii="Times New Roman" w:eastAsia="Times New Roman" w:hAnsi="Times New Roman" w:cs="Times New Roman"/>
          <w:sz w:val="28"/>
          <w:szCs w:val="28"/>
          <w:lang w:val="uk-UA" w:eastAsia="ru-RU"/>
        </w:rPr>
        <w:t>29</w:t>
      </w:r>
      <w:r w:rsidRPr="00E04E40">
        <w:rPr>
          <w:rFonts w:ascii="Times New Roman" w:eastAsia="Times New Roman" w:hAnsi="Times New Roman" w:cs="Times New Roman"/>
          <w:sz w:val="28"/>
          <w:szCs w:val="28"/>
          <w:lang w:val="uk-UA" w:eastAsia="ru-RU"/>
        </w:rPr>
        <w:t xml:space="preserve">% </w:t>
      </w:r>
      <w:r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eastAsia="ru-RU"/>
        </w:rPr>
        <w:t xml:space="preserve"> належать до низького рівня </w:t>
      </w:r>
      <w:r w:rsidRPr="00E04E40">
        <w:rPr>
          <w:rFonts w:ascii="Times New Roman" w:eastAsia="Times New Roman" w:hAnsi="Times New Roman" w:cs="Times New Roman"/>
          <w:sz w:val="28"/>
          <w:szCs w:val="28"/>
          <w:lang w:val="uk-UA"/>
        </w:rPr>
        <w:lastRenderedPageBreak/>
        <w:t>схильності до аборту</w:t>
      </w:r>
      <w:r w:rsidR="00E64AF4" w:rsidRPr="00E04E40">
        <w:rPr>
          <w:rFonts w:ascii="Times New Roman" w:eastAsia="Times New Roman" w:hAnsi="Times New Roman" w:cs="Times New Roman"/>
          <w:sz w:val="28"/>
          <w:szCs w:val="28"/>
          <w:lang w:val="uk-UA"/>
        </w:rPr>
        <w:t xml:space="preserve"> (було 11%)</w:t>
      </w:r>
      <w:r w:rsidRPr="00E04E40">
        <w:rPr>
          <w:rFonts w:ascii="Times New Roman" w:eastAsia="Times New Roman" w:hAnsi="Times New Roman" w:cs="Times New Roman"/>
          <w:sz w:val="28"/>
          <w:szCs w:val="28"/>
          <w:lang w:val="uk-UA" w:eastAsia="uk-UA"/>
        </w:rPr>
        <w:t xml:space="preserve">. </w:t>
      </w:r>
      <w:r w:rsidR="00E64AF4" w:rsidRPr="00E04E40">
        <w:rPr>
          <w:rFonts w:ascii="Times New Roman" w:eastAsia="Times New Roman" w:hAnsi="Times New Roman" w:cs="Times New Roman"/>
          <w:sz w:val="28"/>
          <w:szCs w:val="28"/>
          <w:lang w:val="uk-UA" w:eastAsia="uk-UA"/>
        </w:rPr>
        <w:t>16</w:t>
      </w:r>
      <w:r w:rsidRPr="00E04E40">
        <w:rPr>
          <w:rFonts w:ascii="Times New Roman" w:eastAsia="Times New Roman" w:hAnsi="Times New Roman" w:cs="Times New Roman"/>
          <w:sz w:val="28"/>
          <w:szCs w:val="28"/>
          <w:lang w:val="uk-UA" w:eastAsia="uk-UA"/>
        </w:rPr>
        <w:t xml:space="preserve">% вагітних жінок належать до високого рівня </w:t>
      </w:r>
      <w:r w:rsidRPr="00E04E40">
        <w:rPr>
          <w:rFonts w:ascii="Times New Roman" w:eastAsia="Times New Roman" w:hAnsi="Times New Roman" w:cs="Times New Roman"/>
          <w:sz w:val="28"/>
          <w:szCs w:val="28"/>
          <w:lang w:val="uk-UA"/>
        </w:rPr>
        <w:t>схильності до аборту</w:t>
      </w:r>
      <w:r w:rsidR="00E64AF4" w:rsidRPr="00E04E40">
        <w:rPr>
          <w:rFonts w:ascii="Times New Roman" w:eastAsia="Times New Roman" w:hAnsi="Times New Roman" w:cs="Times New Roman"/>
          <w:sz w:val="28"/>
          <w:szCs w:val="28"/>
          <w:lang w:val="uk-UA"/>
        </w:rPr>
        <w:t xml:space="preserve"> (було 38%)</w:t>
      </w:r>
      <w:r w:rsidRPr="00E04E40">
        <w:rPr>
          <w:rFonts w:ascii="Times New Roman" w:eastAsia="Times New Roman" w:hAnsi="Times New Roman" w:cs="Times New Roman"/>
          <w:sz w:val="28"/>
          <w:szCs w:val="28"/>
          <w:lang w:val="uk-UA"/>
        </w:rPr>
        <w:t>, і 5</w:t>
      </w:r>
      <w:r w:rsidR="00E64AF4" w:rsidRPr="00E04E40">
        <w:rPr>
          <w:rFonts w:ascii="Times New Roman" w:eastAsia="Times New Roman" w:hAnsi="Times New Roman" w:cs="Times New Roman"/>
          <w:sz w:val="28"/>
          <w:szCs w:val="28"/>
          <w:lang w:val="uk-UA"/>
        </w:rPr>
        <w:t>5</w:t>
      </w:r>
      <w:r w:rsidRPr="00E04E40">
        <w:rPr>
          <w:rFonts w:ascii="Times New Roman" w:eastAsia="Times New Roman" w:hAnsi="Times New Roman" w:cs="Times New Roman"/>
          <w:sz w:val="28"/>
          <w:szCs w:val="28"/>
          <w:lang w:val="uk-UA" w:eastAsia="uk-UA"/>
        </w:rPr>
        <w:t xml:space="preserve">% </w:t>
      </w:r>
      <w:r w:rsidR="00E64AF4" w:rsidRPr="00E04E40">
        <w:rPr>
          <w:rFonts w:ascii="Times New Roman" w:eastAsia="Times New Roman" w:hAnsi="Times New Roman" w:cs="Times New Roman"/>
          <w:sz w:val="28"/>
          <w:szCs w:val="28"/>
          <w:lang w:val="uk-UA" w:eastAsia="uk-UA"/>
        </w:rPr>
        <w:t>жінок –</w:t>
      </w:r>
      <w:r w:rsidRPr="00E04E40">
        <w:rPr>
          <w:rFonts w:ascii="Times New Roman" w:eastAsia="Times New Roman" w:hAnsi="Times New Roman" w:cs="Times New Roman"/>
          <w:sz w:val="28"/>
          <w:szCs w:val="28"/>
          <w:lang w:val="uk-UA" w:eastAsia="uk-UA"/>
        </w:rPr>
        <w:t xml:space="preserve"> до середнього</w:t>
      </w:r>
      <w:r w:rsidR="00E64AF4" w:rsidRPr="00E04E40">
        <w:rPr>
          <w:rFonts w:ascii="Times New Roman" w:eastAsia="Times New Roman" w:hAnsi="Times New Roman" w:cs="Times New Roman"/>
          <w:sz w:val="28"/>
          <w:szCs w:val="28"/>
          <w:lang w:val="uk-UA"/>
        </w:rPr>
        <w:t xml:space="preserve"> (було 51%)</w:t>
      </w:r>
      <w:r w:rsidRPr="00E04E40">
        <w:rPr>
          <w:rFonts w:ascii="Times New Roman" w:eastAsia="Times New Roman" w:hAnsi="Times New Roman" w:cs="Times New Roman"/>
          <w:sz w:val="28"/>
          <w:szCs w:val="28"/>
          <w:lang w:val="uk-UA" w:eastAsia="uk-UA"/>
        </w:rPr>
        <w:t>.</w:t>
      </w:r>
      <w:r w:rsidR="00E64AF4" w:rsidRPr="00E04E40">
        <w:rPr>
          <w:rFonts w:ascii="Times New Roman" w:eastAsia="Times New Roman" w:hAnsi="Times New Roman" w:cs="Times New Roman"/>
          <w:sz w:val="28"/>
          <w:szCs w:val="28"/>
          <w:lang w:val="uk-UA" w:eastAsia="uk-UA"/>
        </w:rPr>
        <w:t xml:space="preserve"> Здобуті дані дають змогу стверджувати, що запропонована і реалізована з вагітними жінками програма психологічної профілактики абортів є ефективною в контексті зниження рівня схильності до абортів.</w:t>
      </w:r>
    </w:p>
    <w:p w14:paraId="379FBE39" w14:textId="3CE2278E" w:rsidR="00630A83" w:rsidRPr="00E04E40" w:rsidRDefault="00630A83" w:rsidP="00630A83">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Calibri" w:hAnsi="Times New Roman" w:cs="Times New Roman"/>
          <w:color w:val="000000" w:themeColor="text1"/>
          <w:sz w:val="28"/>
          <w:szCs w:val="28"/>
          <w:lang w:val="uk-UA" w:eastAsia="ru-RU"/>
        </w:rPr>
        <w:t>Відтак, е</w:t>
      </w:r>
      <w:r w:rsidR="00E64AF4" w:rsidRPr="11784D63">
        <w:rPr>
          <w:rFonts w:ascii="Times New Roman" w:eastAsia="Calibri" w:hAnsi="Times New Roman" w:cs="Times New Roman"/>
          <w:color w:val="000000" w:themeColor="text1"/>
          <w:sz w:val="28"/>
          <w:szCs w:val="28"/>
          <w:lang w:val="uk-UA" w:eastAsia="ru-RU"/>
        </w:rPr>
        <w:t xml:space="preserve">кспериментально </w:t>
      </w:r>
      <w:r w:rsidRPr="11784D63">
        <w:rPr>
          <w:rFonts w:ascii="Times New Roman" w:eastAsia="Calibri" w:hAnsi="Times New Roman" w:cs="Times New Roman"/>
          <w:color w:val="000000" w:themeColor="text1"/>
          <w:sz w:val="28"/>
          <w:szCs w:val="28"/>
          <w:lang w:val="uk-UA" w:eastAsia="ru-RU"/>
        </w:rPr>
        <w:t xml:space="preserve">доведено, що </w:t>
      </w:r>
      <w:r w:rsidRPr="11784D63">
        <w:rPr>
          <w:rFonts w:ascii="Times New Roman" w:eastAsia="Times New Roman" w:hAnsi="Times New Roman" w:cs="Times New Roman"/>
          <w:sz w:val="28"/>
          <w:szCs w:val="28"/>
          <w:lang w:val="uk-UA" w:eastAsia="ru-RU"/>
        </w:rPr>
        <w:t>через форм</w:t>
      </w:r>
      <w:r w:rsidR="00E64AF4" w:rsidRPr="11784D63">
        <w:rPr>
          <w:rFonts w:ascii="Times New Roman" w:eastAsia="Times New Roman" w:hAnsi="Times New Roman" w:cs="Times New Roman"/>
          <w:sz w:val="28"/>
          <w:szCs w:val="28"/>
          <w:lang w:val="uk-UA" w:eastAsia="ru-RU"/>
        </w:rPr>
        <w:t xml:space="preserve">ування </w:t>
      </w:r>
      <w:r w:rsidRPr="11784D63">
        <w:rPr>
          <w:rFonts w:ascii="Times New Roman" w:eastAsia="Times New Roman" w:hAnsi="Times New Roman" w:cs="Times New Roman"/>
          <w:sz w:val="28"/>
          <w:szCs w:val="28"/>
          <w:lang w:val="uk-UA" w:eastAsia="ru-RU"/>
        </w:rPr>
        <w:t>свідомого</w:t>
      </w:r>
      <w:r w:rsidR="00E64AF4" w:rsidRPr="11784D63">
        <w:rPr>
          <w:rFonts w:ascii="Times New Roman" w:eastAsia="Times New Roman" w:hAnsi="Times New Roman" w:cs="Times New Roman"/>
          <w:sz w:val="28"/>
          <w:szCs w:val="28"/>
          <w:lang w:val="uk-UA" w:eastAsia="ru-RU"/>
        </w:rPr>
        <w:t xml:space="preserve"> й ціннісного </w:t>
      </w:r>
      <w:r w:rsidRPr="11784D63">
        <w:rPr>
          <w:rFonts w:ascii="Times New Roman" w:eastAsia="Times New Roman" w:hAnsi="Times New Roman" w:cs="Times New Roman"/>
          <w:sz w:val="28"/>
          <w:szCs w:val="28"/>
          <w:lang w:val="uk-UA" w:eastAsia="ru-RU"/>
        </w:rPr>
        <w:t>ставлення до соціальної та психологічної ролі матері, вагітні жінки</w:t>
      </w:r>
      <w:r w:rsidRPr="11784D63">
        <w:rPr>
          <w:rFonts w:ascii="Times New Roman" w:eastAsia="Calibri" w:hAnsi="Times New Roman" w:cs="Times New Roman"/>
          <w:color w:val="000000" w:themeColor="text1"/>
          <w:sz w:val="28"/>
          <w:szCs w:val="28"/>
          <w:lang w:val="uk-UA"/>
        </w:rPr>
        <w:t xml:space="preserve"> </w:t>
      </w:r>
      <w:r w:rsidR="00E64AF4" w:rsidRPr="11784D63">
        <w:rPr>
          <w:rFonts w:ascii="Times New Roman" w:eastAsia="Calibri" w:hAnsi="Times New Roman" w:cs="Times New Roman"/>
          <w:color w:val="000000" w:themeColor="text1"/>
          <w:sz w:val="28"/>
          <w:szCs w:val="28"/>
          <w:lang w:val="uk-UA"/>
        </w:rPr>
        <w:t xml:space="preserve">намагатимуться </w:t>
      </w:r>
      <w:r w:rsidRPr="11784D63">
        <w:rPr>
          <w:rFonts w:ascii="Times New Roman" w:eastAsia="Times New Roman" w:hAnsi="Times New Roman" w:cs="Times New Roman"/>
          <w:sz w:val="28"/>
          <w:szCs w:val="28"/>
          <w:lang w:val="uk-UA" w:eastAsia="ru-RU"/>
        </w:rPr>
        <w:t xml:space="preserve">присвятити час, увагу, підпорядкувати </w:t>
      </w:r>
      <w:r w:rsidR="58CA4AAA" w:rsidRPr="11784D63">
        <w:rPr>
          <w:rFonts w:ascii="Times New Roman" w:eastAsia="Times New Roman" w:hAnsi="Times New Roman" w:cs="Times New Roman"/>
          <w:sz w:val="28"/>
          <w:szCs w:val="28"/>
          <w:lang w:val="uk-UA" w:eastAsia="ru-RU"/>
        </w:rPr>
        <w:t xml:space="preserve">власне </w:t>
      </w:r>
      <w:r w:rsidRPr="11784D63">
        <w:rPr>
          <w:rFonts w:ascii="Times New Roman" w:eastAsia="Times New Roman" w:hAnsi="Times New Roman" w:cs="Times New Roman"/>
          <w:sz w:val="28"/>
          <w:szCs w:val="28"/>
          <w:lang w:val="uk-UA" w:eastAsia="ru-RU"/>
        </w:rPr>
        <w:t xml:space="preserve">життя народженню дитини. З іншого боку, </w:t>
      </w:r>
      <w:r w:rsidR="67D537E5" w:rsidRPr="11784D63">
        <w:rPr>
          <w:rFonts w:ascii="Times New Roman" w:eastAsia="Times New Roman" w:hAnsi="Times New Roman" w:cs="Times New Roman"/>
          <w:sz w:val="28"/>
          <w:szCs w:val="28"/>
          <w:lang w:val="uk-UA" w:eastAsia="ru-RU"/>
        </w:rPr>
        <w:t>в</w:t>
      </w:r>
      <w:r w:rsidRPr="11784D63">
        <w:rPr>
          <w:rFonts w:ascii="Times New Roman" w:eastAsia="Times New Roman" w:hAnsi="Times New Roman" w:cs="Times New Roman"/>
          <w:sz w:val="28"/>
          <w:szCs w:val="28"/>
          <w:lang w:val="uk-UA" w:eastAsia="ru-RU"/>
        </w:rPr>
        <w:t xml:space="preserve"> вагітних жінок</w:t>
      </w:r>
      <w:r w:rsidRPr="11784D63">
        <w:rPr>
          <w:rFonts w:ascii="Times New Roman" w:eastAsia="Times New Roman" w:hAnsi="Times New Roman" w:cs="Times New Roman"/>
          <w:sz w:val="28"/>
          <w:szCs w:val="28"/>
          <w:lang w:val="uk-UA"/>
        </w:rPr>
        <w:t xml:space="preserve"> </w:t>
      </w:r>
      <w:r w:rsidR="00E64AF4" w:rsidRPr="11784D63">
        <w:rPr>
          <w:rFonts w:ascii="Times New Roman" w:eastAsia="Times New Roman" w:hAnsi="Times New Roman" w:cs="Times New Roman"/>
          <w:sz w:val="28"/>
          <w:szCs w:val="28"/>
          <w:lang w:val="uk-UA"/>
        </w:rPr>
        <w:t xml:space="preserve">знизилася </w:t>
      </w:r>
      <w:r w:rsidRPr="11784D63">
        <w:rPr>
          <w:rFonts w:ascii="Times New Roman" w:eastAsia="Times New Roman" w:hAnsi="Times New Roman" w:cs="Times New Roman"/>
          <w:sz w:val="28"/>
          <w:szCs w:val="28"/>
          <w:lang w:val="uk-UA"/>
        </w:rPr>
        <w:t xml:space="preserve">надмірна </w:t>
      </w:r>
      <w:r w:rsidRPr="11784D63">
        <w:rPr>
          <w:rFonts w:ascii="Times New Roman" w:eastAsia="Times New Roman" w:hAnsi="Times New Roman" w:cs="Times New Roman"/>
          <w:sz w:val="28"/>
          <w:szCs w:val="28"/>
          <w:lang w:val="uk-UA" w:eastAsia="ru-RU"/>
        </w:rPr>
        <w:t xml:space="preserve">концентрація на майбутній дитині. </w:t>
      </w:r>
      <w:r w:rsidRPr="11784D63">
        <w:rPr>
          <w:rFonts w:ascii="Times New Roman" w:eastAsia="Times New Roman" w:hAnsi="Times New Roman" w:cs="Times New Roman"/>
          <w:sz w:val="28"/>
          <w:szCs w:val="28"/>
          <w:lang w:val="uk-UA" w:eastAsia="uk-UA"/>
        </w:rPr>
        <w:t xml:space="preserve">У </w:t>
      </w:r>
      <w:r w:rsidRPr="11784D63">
        <w:rPr>
          <w:rFonts w:ascii="Times New Roman" w:eastAsia="Times New Roman" w:hAnsi="Times New Roman" w:cs="Times New Roman"/>
          <w:sz w:val="28"/>
          <w:szCs w:val="28"/>
          <w:lang w:val="uk-UA" w:eastAsia="ru-RU"/>
        </w:rPr>
        <w:t>вагітних жінок</w:t>
      </w:r>
      <w:r w:rsidRPr="11784D63">
        <w:rPr>
          <w:rFonts w:ascii="Times New Roman" w:eastAsia="Times New Roman" w:hAnsi="Times New Roman" w:cs="Times New Roman"/>
          <w:sz w:val="28"/>
          <w:szCs w:val="28"/>
          <w:lang w:val="uk-UA"/>
        </w:rPr>
        <w:t xml:space="preserve"> </w:t>
      </w:r>
      <w:r w:rsidR="00E64AF4" w:rsidRPr="11784D63">
        <w:rPr>
          <w:rFonts w:ascii="Times New Roman" w:eastAsia="Times New Roman" w:hAnsi="Times New Roman" w:cs="Times New Roman"/>
          <w:sz w:val="28"/>
          <w:szCs w:val="28"/>
          <w:lang w:val="uk-UA"/>
        </w:rPr>
        <w:t xml:space="preserve">знизилася </w:t>
      </w:r>
      <w:r w:rsidRPr="11784D63">
        <w:rPr>
          <w:rFonts w:ascii="Times New Roman" w:eastAsia="Times New Roman" w:hAnsi="Times New Roman" w:cs="Times New Roman"/>
          <w:sz w:val="28"/>
          <w:szCs w:val="28"/>
          <w:lang w:val="uk-UA"/>
        </w:rPr>
        <w:t xml:space="preserve">також </w:t>
      </w:r>
      <w:r w:rsidRPr="11784D63">
        <w:rPr>
          <w:rFonts w:ascii="Times New Roman" w:eastAsia="Times New Roman" w:hAnsi="Times New Roman" w:cs="Times New Roman"/>
          <w:sz w:val="28"/>
          <w:szCs w:val="28"/>
          <w:lang w:val="uk-UA" w:eastAsia="uk-UA"/>
        </w:rPr>
        <w:t xml:space="preserve">гіперпротекція, підвищена моральна відповідальність. </w:t>
      </w:r>
      <w:r w:rsidRPr="11784D63">
        <w:rPr>
          <w:rFonts w:ascii="Times New Roman" w:eastAsia="Times New Roman" w:hAnsi="Times New Roman" w:cs="Times New Roman"/>
          <w:sz w:val="28"/>
          <w:szCs w:val="28"/>
          <w:lang w:val="uk-UA" w:eastAsia="ru-RU"/>
        </w:rPr>
        <w:t xml:space="preserve">Отримані дані свідчать про </w:t>
      </w:r>
      <w:r w:rsidR="00D81BCB" w:rsidRPr="11784D63">
        <w:rPr>
          <w:rFonts w:ascii="Times New Roman" w:eastAsia="Times New Roman" w:hAnsi="Times New Roman" w:cs="Times New Roman"/>
          <w:sz w:val="28"/>
          <w:szCs w:val="28"/>
          <w:lang w:val="uk-UA" w:eastAsia="ru-RU"/>
        </w:rPr>
        <w:t xml:space="preserve">підвищення </w:t>
      </w:r>
      <w:r w:rsidRPr="11784D63">
        <w:rPr>
          <w:rFonts w:ascii="Times New Roman" w:eastAsia="Times New Roman" w:hAnsi="Times New Roman" w:cs="Times New Roman"/>
          <w:sz w:val="28"/>
          <w:szCs w:val="28"/>
          <w:lang w:val="uk-UA" w:eastAsia="ru-RU"/>
        </w:rPr>
        <w:t>рів</w:t>
      </w:r>
      <w:r w:rsidR="00D81BCB" w:rsidRPr="11784D63">
        <w:rPr>
          <w:rFonts w:ascii="Times New Roman" w:eastAsia="Times New Roman" w:hAnsi="Times New Roman" w:cs="Times New Roman"/>
          <w:sz w:val="28"/>
          <w:szCs w:val="28"/>
          <w:lang w:val="uk-UA" w:eastAsia="ru-RU"/>
        </w:rPr>
        <w:t xml:space="preserve">ня </w:t>
      </w:r>
      <w:r w:rsidRPr="11784D63">
        <w:rPr>
          <w:rFonts w:ascii="Times New Roman" w:eastAsia="Times New Roman" w:hAnsi="Times New Roman" w:cs="Times New Roman"/>
          <w:sz w:val="28"/>
          <w:szCs w:val="28"/>
          <w:lang w:val="uk-UA" w:eastAsia="ru-RU"/>
        </w:rPr>
        <w:t xml:space="preserve">готовності </w:t>
      </w:r>
      <w:r w:rsidRPr="11784D63">
        <w:rPr>
          <w:rFonts w:ascii="Times New Roman" w:eastAsia="Times New Roman" w:hAnsi="Times New Roman" w:cs="Times New Roman"/>
          <w:sz w:val="28"/>
          <w:szCs w:val="28"/>
          <w:lang w:val="uk-UA"/>
        </w:rPr>
        <w:t xml:space="preserve">вагітних жінок </w:t>
      </w:r>
      <w:r w:rsidRPr="11784D63">
        <w:rPr>
          <w:rFonts w:ascii="Times New Roman" w:eastAsia="Times New Roman" w:hAnsi="Times New Roman" w:cs="Times New Roman"/>
          <w:sz w:val="28"/>
          <w:szCs w:val="28"/>
          <w:lang w:val="uk-UA" w:eastAsia="ru-RU"/>
        </w:rPr>
        <w:t xml:space="preserve">до материнства та </w:t>
      </w:r>
      <w:r w:rsidR="00D81BCB" w:rsidRPr="11784D63">
        <w:rPr>
          <w:rFonts w:ascii="Times New Roman" w:eastAsia="Times New Roman" w:hAnsi="Times New Roman" w:cs="Times New Roman"/>
          <w:sz w:val="28"/>
          <w:szCs w:val="28"/>
          <w:lang w:val="uk-UA" w:eastAsia="ru-RU"/>
        </w:rPr>
        <w:t xml:space="preserve">зниження їх </w:t>
      </w:r>
      <w:r w:rsidRPr="11784D63">
        <w:rPr>
          <w:rFonts w:ascii="Times New Roman" w:eastAsia="Times New Roman" w:hAnsi="Times New Roman" w:cs="Times New Roman"/>
          <w:sz w:val="28"/>
          <w:szCs w:val="28"/>
          <w:lang w:val="uk-UA"/>
        </w:rPr>
        <w:t>схильн</w:t>
      </w:r>
      <w:r w:rsidR="00D81BCB" w:rsidRPr="11784D63">
        <w:rPr>
          <w:rFonts w:ascii="Times New Roman" w:eastAsia="Times New Roman" w:hAnsi="Times New Roman" w:cs="Times New Roman"/>
          <w:sz w:val="28"/>
          <w:szCs w:val="28"/>
          <w:lang w:val="uk-UA"/>
        </w:rPr>
        <w:t>ості</w:t>
      </w:r>
      <w:r w:rsidRPr="11784D63">
        <w:rPr>
          <w:rFonts w:ascii="Times New Roman" w:eastAsia="Times New Roman" w:hAnsi="Times New Roman" w:cs="Times New Roman"/>
          <w:sz w:val="28"/>
          <w:szCs w:val="28"/>
          <w:lang w:val="uk-UA"/>
        </w:rPr>
        <w:t xml:space="preserve"> до аборту</w:t>
      </w:r>
      <w:r w:rsidRPr="11784D63">
        <w:rPr>
          <w:rFonts w:ascii="Times New Roman" w:eastAsia="Times New Roman" w:hAnsi="Times New Roman" w:cs="Times New Roman"/>
          <w:sz w:val="28"/>
          <w:szCs w:val="28"/>
          <w:lang w:val="uk-UA" w:eastAsia="ru-RU"/>
        </w:rPr>
        <w:t xml:space="preserve">, що </w:t>
      </w:r>
      <w:r w:rsidR="00D81BCB" w:rsidRPr="11784D63">
        <w:rPr>
          <w:rFonts w:ascii="Times New Roman" w:eastAsia="Times New Roman" w:hAnsi="Times New Roman" w:cs="Times New Roman"/>
          <w:sz w:val="28"/>
          <w:szCs w:val="28"/>
          <w:lang w:val="uk-UA" w:eastAsia="ru-RU"/>
        </w:rPr>
        <w:t xml:space="preserve">доводить ефективність </w:t>
      </w:r>
      <w:r w:rsidRPr="11784D63">
        <w:rPr>
          <w:rFonts w:ascii="Times New Roman" w:eastAsia="Times New Roman" w:hAnsi="Times New Roman" w:cs="Times New Roman"/>
          <w:sz w:val="28"/>
          <w:szCs w:val="28"/>
          <w:lang w:val="uk-UA" w:eastAsia="ru-RU"/>
        </w:rPr>
        <w:t>розроб</w:t>
      </w:r>
      <w:r w:rsidR="00D81BCB" w:rsidRPr="11784D63">
        <w:rPr>
          <w:rFonts w:ascii="Times New Roman" w:eastAsia="Times New Roman" w:hAnsi="Times New Roman" w:cs="Times New Roman"/>
          <w:sz w:val="28"/>
          <w:szCs w:val="28"/>
          <w:lang w:val="uk-UA" w:eastAsia="ru-RU"/>
        </w:rPr>
        <w:t>леної</w:t>
      </w:r>
      <w:r w:rsidRPr="11784D63">
        <w:rPr>
          <w:rFonts w:ascii="Times New Roman" w:eastAsia="Times New Roman" w:hAnsi="Times New Roman" w:cs="Times New Roman"/>
          <w:sz w:val="28"/>
          <w:szCs w:val="28"/>
          <w:lang w:val="uk-UA" w:eastAsia="ru-RU"/>
        </w:rPr>
        <w:t xml:space="preserve"> відповідної профілактичної програми.</w:t>
      </w:r>
    </w:p>
    <w:p w14:paraId="4BDB5498"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2916C19D"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24497BC5" w14:textId="77777777" w:rsidR="00012578" w:rsidRPr="00E04E40" w:rsidRDefault="00030D3F"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Висновки до розділу 3</w:t>
      </w:r>
    </w:p>
    <w:p w14:paraId="7AA20FE8" w14:textId="20D1FB38" w:rsidR="00C52B43" w:rsidRPr="00E04E40" w:rsidRDefault="00C52B43" w:rsidP="11784D63">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Розроблено та апробовано програму</w:t>
      </w:r>
      <w:r w:rsidRPr="11784D63">
        <w:rPr>
          <w:rFonts w:ascii="Times New Roman" w:eastAsia="Times New Roman" w:hAnsi="Times New Roman" w:cs="Times New Roman"/>
          <w:b/>
          <w:bCs/>
          <w:sz w:val="24"/>
          <w:szCs w:val="24"/>
          <w:lang w:val="uk-UA" w:eastAsia="ru-RU"/>
        </w:rPr>
        <w:t xml:space="preserve"> </w:t>
      </w:r>
      <w:r w:rsidRPr="11784D63">
        <w:rPr>
          <w:rFonts w:ascii="Times New Roman" w:eastAsia="Times New Roman" w:hAnsi="Times New Roman" w:cs="Times New Roman"/>
          <w:sz w:val="28"/>
          <w:szCs w:val="28"/>
          <w:lang w:val="uk-UA" w:eastAsia="ru-RU"/>
        </w:rPr>
        <w:t>психологічної профілактики абортів. Метою запропонованої програми</w:t>
      </w:r>
      <w:r w:rsidRPr="11784D63">
        <w:rPr>
          <w:lang w:val="uk-UA"/>
        </w:rPr>
        <w:t xml:space="preserve"> </w:t>
      </w:r>
      <w:r w:rsidRPr="11784D63">
        <w:rPr>
          <w:rFonts w:ascii="Times New Roman" w:eastAsia="Times New Roman" w:hAnsi="Times New Roman" w:cs="Times New Roman"/>
          <w:sz w:val="28"/>
          <w:szCs w:val="28"/>
          <w:lang w:val="uk-UA" w:eastAsia="ru-RU"/>
        </w:rPr>
        <w:t>було</w:t>
      </w:r>
      <w:r w:rsidRPr="11784D63">
        <w:rPr>
          <w:rFonts w:ascii="Times New Roman" w:eastAsia="Times New Roman" w:hAnsi="Times New Roman" w:cs="Times New Roman"/>
          <w:color w:val="000000" w:themeColor="text1"/>
          <w:sz w:val="28"/>
          <w:szCs w:val="28"/>
          <w:lang w:val="uk-UA" w:eastAsia="ru-RU"/>
        </w:rPr>
        <w:t xml:space="preserve"> підвищення </w:t>
      </w:r>
      <w:r w:rsidRPr="11784D63">
        <w:rPr>
          <w:rFonts w:ascii="Times New Roman" w:eastAsia="Times New Roman" w:hAnsi="Times New Roman" w:cs="Times New Roman"/>
          <w:sz w:val="28"/>
          <w:szCs w:val="28"/>
          <w:lang w:val="uk-UA" w:eastAsia="ru-RU"/>
        </w:rPr>
        <w:t>психологічної готовності до материнства вагітних жінок</w:t>
      </w:r>
      <w:r w:rsidRPr="11784D63">
        <w:rPr>
          <w:rFonts w:ascii="Times New Roman" w:eastAsia="Times New Roman" w:hAnsi="Times New Roman" w:cs="Times New Roman"/>
          <w:color w:val="000000" w:themeColor="text1"/>
          <w:sz w:val="28"/>
          <w:szCs w:val="28"/>
          <w:lang w:val="uk-UA" w:eastAsia="ru-RU"/>
        </w:rPr>
        <w:t xml:space="preserve">, котрі </w:t>
      </w:r>
      <w:r w:rsidRPr="11784D63">
        <w:rPr>
          <w:rFonts w:ascii="Times New Roman" w:eastAsia="Times New Roman" w:hAnsi="Times New Roman" w:cs="Times New Roman"/>
          <w:sz w:val="28"/>
          <w:szCs w:val="28"/>
          <w:lang w:val="uk-UA" w:eastAsia="ru-RU"/>
        </w:rPr>
        <w:t xml:space="preserve">за результатами психологічної діагностики показали високий і середній рівень схильності до абортів. </w:t>
      </w:r>
      <w:r w:rsidRPr="11784D63">
        <w:rPr>
          <w:rFonts w:ascii="Times New Roman" w:hAnsi="Times New Roman" w:cs="Times New Roman"/>
          <w:color w:val="000000" w:themeColor="text1"/>
          <w:sz w:val="28"/>
          <w:szCs w:val="28"/>
          <w:lang w:val="uk-UA"/>
        </w:rPr>
        <w:t xml:space="preserve">Програма психологічної профілактики абортів складається </w:t>
      </w:r>
      <w:r w:rsidR="659DBF3B" w:rsidRPr="11784D63">
        <w:rPr>
          <w:rFonts w:ascii="Times New Roman" w:hAnsi="Times New Roman" w:cs="Times New Roman"/>
          <w:color w:val="000000" w:themeColor="text1"/>
          <w:sz w:val="28"/>
          <w:szCs w:val="28"/>
          <w:lang w:val="uk-UA"/>
        </w:rPr>
        <w:t>і</w:t>
      </w:r>
      <w:r w:rsidRPr="11784D63">
        <w:rPr>
          <w:rFonts w:ascii="Times New Roman" w:hAnsi="Times New Roman" w:cs="Times New Roman"/>
          <w:color w:val="000000" w:themeColor="text1"/>
          <w:sz w:val="28"/>
          <w:szCs w:val="28"/>
          <w:lang w:val="uk-UA"/>
        </w:rPr>
        <w:t xml:space="preserve">з 10 занять, які являють собою цілісну систему, </w:t>
      </w:r>
      <w:r w:rsidR="75AC2A0E" w:rsidRPr="11784D63">
        <w:rPr>
          <w:rFonts w:ascii="Times New Roman" w:hAnsi="Times New Roman" w:cs="Times New Roman"/>
          <w:color w:val="000000" w:themeColor="text1"/>
          <w:sz w:val="28"/>
          <w:szCs w:val="28"/>
          <w:lang w:val="uk-UA"/>
        </w:rPr>
        <w:t xml:space="preserve">направлену </w:t>
      </w:r>
      <w:r w:rsidRPr="11784D63">
        <w:rPr>
          <w:rFonts w:ascii="Times New Roman" w:hAnsi="Times New Roman" w:cs="Times New Roman"/>
          <w:color w:val="000000" w:themeColor="text1"/>
          <w:sz w:val="28"/>
          <w:szCs w:val="28"/>
          <w:lang w:val="uk-UA"/>
        </w:rPr>
        <w:t>на формування у вагітних жінок ціннісного ставлення до материнства. Вона має на меті такий розвиток готовності до материнства, достатній рівень якого дозволить їм конструктивно вирішити проблеми, пов’язані з ціннісним усвідомленням власного материнства, вільно виражати та регулювати свої емоції на цю тему. Програма являє собою комплекс психолого-</w:t>
      </w:r>
      <w:r w:rsidR="2DC05197" w:rsidRPr="11784D63">
        <w:rPr>
          <w:rFonts w:ascii="Times New Roman" w:hAnsi="Times New Roman" w:cs="Times New Roman"/>
          <w:color w:val="000000" w:themeColor="text1"/>
          <w:sz w:val="28"/>
          <w:szCs w:val="28"/>
          <w:lang w:val="uk-UA"/>
        </w:rPr>
        <w:t xml:space="preserve">викладацьких </w:t>
      </w:r>
      <w:r w:rsidRPr="11784D63">
        <w:rPr>
          <w:rFonts w:ascii="Times New Roman" w:hAnsi="Times New Roman" w:cs="Times New Roman"/>
          <w:color w:val="000000" w:themeColor="text1"/>
          <w:sz w:val="28"/>
          <w:szCs w:val="28"/>
          <w:lang w:val="uk-UA"/>
        </w:rPr>
        <w:t xml:space="preserve">технік як прямого, так </w:t>
      </w:r>
      <w:r w:rsidR="60DEEBDB" w:rsidRPr="11784D63">
        <w:rPr>
          <w:rFonts w:ascii="Times New Roman" w:hAnsi="Times New Roman" w:cs="Times New Roman"/>
          <w:color w:val="000000" w:themeColor="text1"/>
          <w:sz w:val="28"/>
          <w:szCs w:val="28"/>
          <w:lang w:val="uk-UA"/>
        </w:rPr>
        <w:t>й</w:t>
      </w:r>
      <w:r w:rsidRPr="11784D63">
        <w:rPr>
          <w:rFonts w:ascii="Times New Roman" w:hAnsi="Times New Roman" w:cs="Times New Roman"/>
          <w:color w:val="000000" w:themeColor="text1"/>
          <w:sz w:val="28"/>
          <w:szCs w:val="28"/>
          <w:lang w:val="uk-UA"/>
        </w:rPr>
        <w:t xml:space="preserve"> опосередкованого впливу на особливості </w:t>
      </w:r>
      <w:r w:rsidRPr="11784D63">
        <w:rPr>
          <w:rFonts w:ascii="Times New Roman" w:eastAsia="Times New Roman" w:hAnsi="Times New Roman" w:cs="Times New Roman"/>
          <w:sz w:val="28"/>
          <w:szCs w:val="28"/>
          <w:lang w:val="uk-UA" w:eastAsia="ru-RU"/>
        </w:rPr>
        <w:t>психологічної профілактики абортів</w:t>
      </w:r>
      <w:r w:rsidRPr="11784D63">
        <w:rPr>
          <w:rFonts w:ascii="Times New Roman" w:hAnsi="Times New Roman" w:cs="Times New Roman"/>
          <w:color w:val="000000" w:themeColor="text1"/>
          <w:sz w:val="28"/>
          <w:szCs w:val="28"/>
          <w:lang w:val="uk-UA"/>
        </w:rPr>
        <w:t xml:space="preserve">. Зміст програми передбачає проведення серії спеціальних групових занять психологом з вагітними жінками, підтримку та закріплення позитивних змін. </w:t>
      </w:r>
      <w:r w:rsidRPr="11784D63">
        <w:rPr>
          <w:rFonts w:ascii="Times New Roman" w:eastAsia="Times New Roman" w:hAnsi="Times New Roman" w:cs="Times New Roman"/>
          <w:sz w:val="28"/>
          <w:szCs w:val="28"/>
          <w:lang w:val="uk-UA" w:eastAsia="ru-RU"/>
        </w:rPr>
        <w:t xml:space="preserve">Методами </w:t>
      </w:r>
      <w:r w:rsidRPr="11784D63">
        <w:rPr>
          <w:rFonts w:ascii="Times New Roman" w:eastAsia="Times New Roman" w:hAnsi="Times New Roman" w:cs="Times New Roman"/>
          <w:sz w:val="28"/>
          <w:szCs w:val="28"/>
          <w:lang w:val="uk-UA" w:eastAsia="ru-RU"/>
        </w:rPr>
        <w:lastRenderedPageBreak/>
        <w:t xml:space="preserve">реалізації програми є інформаційні повідомлення, рольові ігри, модельовані ситуації, тести, робота </w:t>
      </w:r>
      <w:r w:rsidR="1A63ED11" w:rsidRPr="11784D63">
        <w:rPr>
          <w:rFonts w:ascii="Times New Roman" w:eastAsia="Times New Roman" w:hAnsi="Times New Roman" w:cs="Times New Roman"/>
          <w:sz w:val="28"/>
          <w:szCs w:val="28"/>
          <w:lang w:val="uk-UA" w:eastAsia="ru-RU"/>
        </w:rPr>
        <w:t>у</w:t>
      </w:r>
      <w:r w:rsidRPr="11784D63">
        <w:rPr>
          <w:rFonts w:ascii="Times New Roman" w:eastAsia="Times New Roman" w:hAnsi="Times New Roman" w:cs="Times New Roman"/>
          <w:sz w:val="28"/>
          <w:szCs w:val="28"/>
          <w:lang w:val="uk-UA" w:eastAsia="ru-RU"/>
        </w:rPr>
        <w:t xml:space="preserve"> парах, малих групах, обговорення вправ, </w:t>
      </w:r>
      <w:r w:rsidR="0807A512" w:rsidRPr="11784D63">
        <w:rPr>
          <w:rFonts w:ascii="Times New Roman" w:eastAsia="Times New Roman" w:hAnsi="Times New Roman" w:cs="Times New Roman"/>
          <w:sz w:val="28"/>
          <w:szCs w:val="28"/>
          <w:lang w:val="uk-UA" w:eastAsia="ru-RU"/>
        </w:rPr>
        <w:t xml:space="preserve">завдання </w:t>
      </w:r>
      <w:r w:rsidRPr="11784D63">
        <w:rPr>
          <w:rFonts w:ascii="Times New Roman" w:eastAsia="Times New Roman" w:hAnsi="Times New Roman" w:cs="Times New Roman"/>
          <w:sz w:val="28"/>
          <w:szCs w:val="28"/>
          <w:lang w:val="uk-UA" w:eastAsia="ru-RU"/>
        </w:rPr>
        <w:t xml:space="preserve">на активізацію та ін.  </w:t>
      </w:r>
    </w:p>
    <w:p w14:paraId="399C11CF" w14:textId="5BB72490" w:rsidR="00C52B43" w:rsidRPr="00E04E40" w:rsidRDefault="00C52B43" w:rsidP="11784D63">
      <w:pPr>
        <w:spacing w:after="0" w:line="360" w:lineRule="auto"/>
        <w:ind w:firstLine="720"/>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rPr>
        <w:t xml:space="preserve">Важливим етапом було порівняння рівнів схильності до аборту на основі узагальнення результатів усіх повторно використаних методик. </w:t>
      </w:r>
      <w:r w:rsidRPr="00E04E40">
        <w:rPr>
          <w:rFonts w:ascii="Times New Roman" w:eastAsia="Times New Roman" w:hAnsi="Times New Roman" w:cs="Times New Roman"/>
          <w:sz w:val="28"/>
          <w:szCs w:val="28"/>
          <w:lang w:val="uk-UA" w:eastAsia="ru-RU"/>
        </w:rPr>
        <w:t xml:space="preserve">Аналізуючи результати </w:t>
      </w:r>
      <w:r w:rsidRPr="00E04E40">
        <w:rPr>
          <w:rFonts w:ascii="Times New Roman" w:eastAsia="Times New Roman" w:hAnsi="Times New Roman" w:cs="Times New Roman"/>
          <w:sz w:val="28"/>
          <w:szCs w:val="28"/>
          <w:lang w:val="uk-UA"/>
        </w:rPr>
        <w:t xml:space="preserve">рівнів схильності до аборту </w:t>
      </w:r>
      <w:r w:rsidRPr="00E04E40">
        <w:rPr>
          <w:rFonts w:ascii="Times New Roman" w:hAnsi="Times New Roman" w:cs="Times New Roman"/>
          <w:color w:val="000000"/>
          <w:sz w:val="28"/>
          <w:szCs w:val="28"/>
          <w:shd w:val="clear" w:color="auto" w:fill="FFFFFF"/>
          <w:lang w:val="uk-UA" w:eastAsia="ru-RU"/>
        </w:rPr>
        <w:t>у вагітних жінок</w:t>
      </w:r>
      <w:r w:rsidRPr="00E04E40">
        <w:rPr>
          <w:rFonts w:ascii="Times New Roman" w:eastAsia="Times New Roman" w:hAnsi="Times New Roman" w:cs="Times New Roman"/>
          <w:sz w:val="28"/>
          <w:szCs w:val="28"/>
          <w:lang w:val="uk-UA" w:eastAsia="ru-RU"/>
        </w:rPr>
        <w:t xml:space="preserve">, можна зробити висновок, що 29% </w:t>
      </w:r>
      <w:r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eastAsia="ru-RU"/>
        </w:rPr>
        <w:t xml:space="preserve"> належать до низького рівня </w:t>
      </w:r>
      <w:r w:rsidRPr="00E04E40">
        <w:rPr>
          <w:rFonts w:ascii="Times New Roman" w:eastAsia="Times New Roman" w:hAnsi="Times New Roman" w:cs="Times New Roman"/>
          <w:sz w:val="28"/>
          <w:szCs w:val="28"/>
          <w:lang w:val="uk-UA"/>
        </w:rPr>
        <w:t>схильності до аборту (було 11%)</w:t>
      </w:r>
      <w:r w:rsidRPr="00E04E40">
        <w:rPr>
          <w:rFonts w:ascii="Times New Roman" w:eastAsia="Times New Roman" w:hAnsi="Times New Roman" w:cs="Times New Roman"/>
          <w:sz w:val="28"/>
          <w:szCs w:val="28"/>
          <w:lang w:val="uk-UA" w:eastAsia="uk-UA"/>
        </w:rPr>
        <w:t xml:space="preserve">. 16% вагітних жінок належать до високого рівня </w:t>
      </w:r>
      <w:r w:rsidRPr="00E04E40">
        <w:rPr>
          <w:rFonts w:ascii="Times New Roman" w:eastAsia="Times New Roman" w:hAnsi="Times New Roman" w:cs="Times New Roman"/>
          <w:sz w:val="28"/>
          <w:szCs w:val="28"/>
          <w:lang w:val="uk-UA"/>
        </w:rPr>
        <w:t>схильності до аборту (було 38%), і 55</w:t>
      </w:r>
      <w:r w:rsidRPr="00E04E40">
        <w:rPr>
          <w:rFonts w:ascii="Times New Roman" w:eastAsia="Times New Roman" w:hAnsi="Times New Roman" w:cs="Times New Roman"/>
          <w:sz w:val="28"/>
          <w:szCs w:val="28"/>
          <w:lang w:val="uk-UA" w:eastAsia="uk-UA"/>
        </w:rPr>
        <w:t>% жінок – до середнього</w:t>
      </w:r>
      <w:r w:rsidRPr="00E04E40">
        <w:rPr>
          <w:rFonts w:ascii="Times New Roman" w:eastAsia="Times New Roman" w:hAnsi="Times New Roman" w:cs="Times New Roman"/>
          <w:sz w:val="28"/>
          <w:szCs w:val="28"/>
          <w:lang w:val="uk-UA"/>
        </w:rPr>
        <w:t xml:space="preserve"> (було 51%)</w:t>
      </w:r>
      <w:r w:rsidRPr="00E04E40">
        <w:rPr>
          <w:rFonts w:ascii="Times New Roman" w:eastAsia="Times New Roman" w:hAnsi="Times New Roman" w:cs="Times New Roman"/>
          <w:sz w:val="28"/>
          <w:szCs w:val="28"/>
          <w:lang w:val="uk-UA" w:eastAsia="uk-UA"/>
        </w:rPr>
        <w:t>. Здобуті дані дають змогу стверджувати, що запропонована і реалізована з вагітними жінками програма психологічної профілактики абортів є ефективною в контексті зниження рівня схильності до абортів. Е</w:t>
      </w:r>
      <w:r w:rsidRPr="00E04E40">
        <w:rPr>
          <w:rFonts w:ascii="Times New Roman" w:eastAsia="Calibri" w:hAnsi="Times New Roman" w:cs="Times New Roman"/>
          <w:color w:val="000000"/>
          <w:sz w:val="28"/>
          <w:szCs w:val="28"/>
          <w:lang w:val="uk-UA" w:eastAsia="ru-RU"/>
        </w:rPr>
        <w:t xml:space="preserve">кспериментально доведено, що </w:t>
      </w:r>
      <w:r w:rsidRPr="00E04E40">
        <w:rPr>
          <w:rFonts w:ascii="Times New Roman" w:eastAsia="Times New Roman" w:hAnsi="Times New Roman" w:cs="Times New Roman"/>
          <w:sz w:val="28"/>
          <w:szCs w:val="28"/>
          <w:lang w:val="uk-UA" w:eastAsia="ru-RU"/>
        </w:rPr>
        <w:t>через формування свідомого й ціннісного ставлення до соціальної та психологічної ролі матері, вагітні жінки</w:t>
      </w:r>
      <w:r w:rsidRPr="00E04E40">
        <w:rPr>
          <w:rFonts w:ascii="Times New Roman" w:eastAsia="Calibri" w:hAnsi="Times New Roman" w:cs="Times New Roman"/>
          <w:color w:val="000000"/>
          <w:sz w:val="28"/>
          <w:szCs w:val="28"/>
          <w:lang w:val="uk-UA"/>
        </w:rPr>
        <w:t xml:space="preserve"> намагатимуться </w:t>
      </w:r>
      <w:r w:rsidRPr="00E04E40">
        <w:rPr>
          <w:rFonts w:ascii="Times New Roman" w:eastAsia="Times New Roman" w:hAnsi="Times New Roman" w:cs="Times New Roman"/>
          <w:sz w:val="28"/>
          <w:szCs w:val="28"/>
          <w:lang w:val="uk-UA" w:eastAsia="ru-RU"/>
        </w:rPr>
        <w:t xml:space="preserve">присвятити час, увагу, підпорядкувати </w:t>
      </w:r>
      <w:r w:rsidR="494E040D" w:rsidRPr="11784D63">
        <w:rPr>
          <w:rFonts w:ascii="Times New Roman" w:eastAsia="Times New Roman" w:hAnsi="Times New Roman" w:cs="Times New Roman"/>
          <w:sz w:val="28"/>
          <w:szCs w:val="28"/>
          <w:lang w:val="uk-UA" w:eastAsia="ru-RU"/>
        </w:rPr>
        <w:t xml:space="preserve">власне </w:t>
      </w:r>
      <w:r w:rsidRPr="00E04E40">
        <w:rPr>
          <w:rFonts w:ascii="Times New Roman" w:eastAsia="Times New Roman" w:hAnsi="Times New Roman" w:cs="Times New Roman"/>
          <w:sz w:val="28"/>
          <w:szCs w:val="28"/>
          <w:lang w:val="uk-UA" w:eastAsia="ru-RU"/>
        </w:rPr>
        <w:t xml:space="preserve">життя народженню дитини. З іншого боку, </w:t>
      </w:r>
      <w:r w:rsidR="038C3DAC" w:rsidRPr="00E04E40">
        <w:rPr>
          <w:rFonts w:ascii="Times New Roman" w:eastAsia="Times New Roman" w:hAnsi="Times New Roman" w:cs="Times New Roman"/>
          <w:sz w:val="28"/>
          <w:szCs w:val="28"/>
          <w:lang w:val="uk-UA" w:eastAsia="ru-RU"/>
        </w:rPr>
        <w:t>в</w:t>
      </w:r>
      <w:r w:rsidRPr="00E04E40">
        <w:rPr>
          <w:rFonts w:ascii="Times New Roman" w:eastAsia="Times New Roman" w:hAnsi="Times New Roman" w:cs="Times New Roman"/>
          <w:sz w:val="28"/>
          <w:szCs w:val="28"/>
          <w:lang w:val="uk-UA" w:eastAsia="ru-RU"/>
        </w:rPr>
        <w:t xml:space="preserve"> вагітних жінок</w:t>
      </w:r>
      <w:r w:rsidRPr="00E04E40">
        <w:rPr>
          <w:rFonts w:ascii="Times New Roman" w:eastAsia="Times New Roman" w:hAnsi="Times New Roman" w:cs="Times New Roman"/>
          <w:sz w:val="28"/>
          <w:szCs w:val="28"/>
          <w:lang w:val="uk-UA"/>
        </w:rPr>
        <w:t xml:space="preserve"> знизилася надмірна </w:t>
      </w:r>
      <w:r w:rsidRPr="00E04E40">
        <w:rPr>
          <w:rFonts w:ascii="Times New Roman" w:eastAsia="Times New Roman" w:hAnsi="Times New Roman" w:cs="Times New Roman"/>
          <w:sz w:val="28"/>
          <w:szCs w:val="28"/>
          <w:lang w:val="uk-UA" w:eastAsia="ru-RU"/>
        </w:rPr>
        <w:t>концентрація на майбутній дитині,</w:t>
      </w:r>
      <w:r w:rsidRPr="00E04E40">
        <w:rPr>
          <w:rFonts w:ascii="Times New Roman" w:eastAsia="Times New Roman" w:hAnsi="Times New Roman" w:cs="Times New Roman"/>
          <w:sz w:val="28"/>
          <w:szCs w:val="28"/>
          <w:lang w:val="uk-UA"/>
        </w:rPr>
        <w:t xml:space="preserve"> знизилася </w:t>
      </w:r>
      <w:r w:rsidRPr="00E04E40">
        <w:rPr>
          <w:rFonts w:ascii="Times New Roman" w:eastAsia="Times New Roman" w:hAnsi="Times New Roman" w:cs="Times New Roman"/>
          <w:sz w:val="28"/>
          <w:szCs w:val="28"/>
          <w:lang w:val="uk-UA" w:eastAsia="uk-UA"/>
        </w:rPr>
        <w:t xml:space="preserve">гіперпротекція і підвищена моральна відповідальність. </w:t>
      </w:r>
      <w:r w:rsidRPr="00E04E40">
        <w:rPr>
          <w:rFonts w:ascii="Times New Roman" w:eastAsia="Times New Roman" w:hAnsi="Times New Roman" w:cs="Times New Roman"/>
          <w:sz w:val="28"/>
          <w:szCs w:val="28"/>
          <w:lang w:val="uk-UA" w:eastAsia="ru-RU"/>
        </w:rPr>
        <w:t xml:space="preserve">Отримані дані свідчать про підвищення рівня готовності </w:t>
      </w:r>
      <w:r w:rsidRPr="00E04E40">
        <w:rPr>
          <w:rFonts w:ascii="Times New Roman" w:eastAsia="Times New Roman" w:hAnsi="Times New Roman" w:cs="Times New Roman"/>
          <w:sz w:val="28"/>
          <w:szCs w:val="28"/>
          <w:lang w:val="uk-UA"/>
        </w:rPr>
        <w:t xml:space="preserve">вагітних жінок </w:t>
      </w:r>
      <w:r w:rsidRPr="00E04E40">
        <w:rPr>
          <w:rFonts w:ascii="Times New Roman" w:eastAsia="Times New Roman" w:hAnsi="Times New Roman" w:cs="Times New Roman"/>
          <w:sz w:val="28"/>
          <w:szCs w:val="28"/>
          <w:lang w:val="uk-UA" w:eastAsia="ru-RU"/>
        </w:rPr>
        <w:t xml:space="preserve">до материнства та зниження їх </w:t>
      </w:r>
      <w:r w:rsidRPr="00E04E40">
        <w:rPr>
          <w:rFonts w:ascii="Times New Roman" w:eastAsia="Times New Roman" w:hAnsi="Times New Roman" w:cs="Times New Roman"/>
          <w:sz w:val="28"/>
          <w:szCs w:val="28"/>
          <w:lang w:val="uk-UA"/>
        </w:rPr>
        <w:t>схильності до аборту</w:t>
      </w:r>
      <w:r w:rsidRPr="00E04E40">
        <w:rPr>
          <w:rFonts w:ascii="Times New Roman" w:eastAsia="Times New Roman" w:hAnsi="Times New Roman" w:cs="Times New Roman"/>
          <w:sz w:val="28"/>
          <w:szCs w:val="28"/>
          <w:lang w:val="uk-UA" w:eastAsia="ru-RU"/>
        </w:rPr>
        <w:t>, що доводить ефективність розробленої профілактичної програми.</w:t>
      </w:r>
    </w:p>
    <w:p w14:paraId="74869460"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187F57B8"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54738AF4"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46ABBD8F"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06BBA33E"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464FCBC1"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5C8C6B09"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3382A365"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5C71F136"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62199465"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0DA123B1"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4C4CEA3D"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50895670"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38C1F859"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0C8FE7CE" w14:textId="77777777" w:rsidR="00D81BCB" w:rsidRPr="00E04E40" w:rsidRDefault="00D81BCB" w:rsidP="00012578">
      <w:pPr>
        <w:suppressAutoHyphens/>
        <w:spacing w:after="0" w:line="360" w:lineRule="auto"/>
        <w:jc w:val="center"/>
        <w:rPr>
          <w:rFonts w:ascii="Times New Roman" w:eastAsia="Times New Roman" w:hAnsi="Times New Roman" w:cs="Times New Roman"/>
          <w:b/>
          <w:bCs/>
          <w:iCs/>
          <w:sz w:val="28"/>
          <w:szCs w:val="24"/>
          <w:lang w:val="uk-UA" w:eastAsia="ru-RU"/>
        </w:rPr>
      </w:pPr>
    </w:p>
    <w:p w14:paraId="190BDC66" w14:textId="77777777" w:rsidR="00012578" w:rsidRPr="00E04E40" w:rsidRDefault="00012578" w:rsidP="00012578">
      <w:pPr>
        <w:suppressAutoHyphens/>
        <w:spacing w:after="0" w:line="360" w:lineRule="auto"/>
        <w:jc w:val="center"/>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ВИСНОВКИ</w:t>
      </w:r>
    </w:p>
    <w:p w14:paraId="7B04FA47" w14:textId="77777777" w:rsidR="00012578" w:rsidRPr="00E04E40" w:rsidRDefault="00012578" w:rsidP="00012578">
      <w:pPr>
        <w:suppressAutoHyphens/>
        <w:spacing w:after="0" w:line="360" w:lineRule="auto"/>
        <w:jc w:val="center"/>
        <w:outlineLvl w:val="1"/>
        <w:rPr>
          <w:rFonts w:ascii="Times New Roman" w:eastAsia="Times New Roman" w:hAnsi="Times New Roman" w:cs="Times New Roman"/>
          <w:b/>
          <w:bCs/>
          <w:iCs/>
          <w:sz w:val="28"/>
          <w:szCs w:val="24"/>
          <w:lang w:val="uk-UA" w:eastAsia="ru-RU"/>
        </w:rPr>
      </w:pPr>
    </w:p>
    <w:p w14:paraId="33B67761" w14:textId="77777777" w:rsidR="00D81BCB" w:rsidRPr="00E04E40" w:rsidRDefault="00D81BCB" w:rsidP="00D81BCB">
      <w:pPr>
        <w:spacing w:after="0" w:line="352" w:lineRule="auto"/>
        <w:ind w:firstLine="709"/>
        <w:jc w:val="both"/>
        <w:rPr>
          <w:rFonts w:ascii="Times New Roman" w:eastAsia="Times New Roman" w:hAnsi="Times New Roman" w:cs="Times New Roman"/>
          <w:color w:val="000000"/>
          <w:sz w:val="28"/>
          <w:szCs w:val="24"/>
          <w:lang w:val="uk-UA" w:eastAsia="uk-UA"/>
        </w:rPr>
      </w:pPr>
      <w:r w:rsidRPr="00E04E40">
        <w:rPr>
          <w:rFonts w:ascii="Times New Roman" w:eastAsia="Times New Roman" w:hAnsi="Times New Roman" w:cs="Times New Roman"/>
          <w:color w:val="000000"/>
          <w:sz w:val="28"/>
          <w:szCs w:val="24"/>
          <w:lang w:val="uk-UA" w:eastAsia="uk-UA"/>
        </w:rPr>
        <w:t>Теоретичне обґрунтування</w:t>
      </w:r>
      <w:r w:rsidRPr="00E04E40">
        <w:rPr>
          <w:rFonts w:ascii="Times New Roman" w:hAnsi="Times New Roman" w:cs="Times New Roman"/>
          <w:lang w:val="uk-UA"/>
        </w:rPr>
        <w:t xml:space="preserve"> </w:t>
      </w:r>
      <w:r w:rsidRPr="00E04E40">
        <w:rPr>
          <w:rFonts w:ascii="Times New Roman" w:eastAsia="Times New Roman" w:hAnsi="Times New Roman" w:cs="Times New Roman"/>
          <w:color w:val="000000"/>
          <w:sz w:val="28"/>
          <w:szCs w:val="24"/>
          <w:lang w:val="uk-UA" w:eastAsia="uk-UA"/>
        </w:rPr>
        <w:t>соціально-психологічних чинників абортів, розробка та апробація відповідних профілактичних заходів їх запобігання дало змогу зробити такі висновки.</w:t>
      </w:r>
    </w:p>
    <w:p w14:paraId="6449598A" w14:textId="77777777" w:rsidR="00177970" w:rsidRPr="00E04E40" w:rsidRDefault="00D81BCB" w:rsidP="00D81BCB">
      <w:pPr>
        <w:tabs>
          <w:tab w:val="num" w:pos="1980"/>
        </w:tabs>
        <w:suppressAutoHyphens/>
        <w:spacing w:after="0" w:line="360" w:lineRule="auto"/>
        <w:ind w:firstLine="709"/>
        <w:jc w:val="both"/>
        <w:rPr>
          <w:rFonts w:ascii="Times New Roman" w:eastAsia="Times New Roman" w:hAnsi="Times New Roman" w:cs="Times New Roman"/>
          <w:bCs/>
          <w:iCs/>
          <w:sz w:val="28"/>
          <w:szCs w:val="24"/>
          <w:lang w:val="uk-UA" w:eastAsia="ru-RU"/>
        </w:rPr>
      </w:pPr>
      <w:r w:rsidRPr="00E04E40">
        <w:rPr>
          <w:rFonts w:ascii="Times New Roman" w:eastAsia="Times New Roman" w:hAnsi="Times New Roman" w:cs="Times New Roman"/>
          <w:bCs/>
          <w:iCs/>
          <w:sz w:val="28"/>
          <w:szCs w:val="24"/>
          <w:lang w:val="uk-UA" w:eastAsia="ru-RU"/>
        </w:rPr>
        <w:t xml:space="preserve">1. Визначено аборт як психологічну, медико-соціальну та морально-етичну проблему. Аборт визначено як будь-яке штучне переривання вагітності, виконане за бажанням жінки. Закономірно, що проблема аборту одночасно торкається інтересів і долі жінки, </w:t>
      </w:r>
      <w:r w:rsidR="00177970" w:rsidRPr="00E04E40">
        <w:rPr>
          <w:rFonts w:ascii="Times New Roman" w:eastAsia="Times New Roman" w:hAnsi="Times New Roman" w:cs="Times New Roman"/>
          <w:bCs/>
          <w:iCs/>
          <w:sz w:val="28"/>
          <w:szCs w:val="24"/>
          <w:lang w:val="uk-UA" w:eastAsia="ru-RU"/>
        </w:rPr>
        <w:t>яка</w:t>
      </w:r>
      <w:r w:rsidRPr="00E04E40">
        <w:rPr>
          <w:rFonts w:ascii="Times New Roman" w:eastAsia="Times New Roman" w:hAnsi="Times New Roman" w:cs="Times New Roman"/>
          <w:bCs/>
          <w:iCs/>
          <w:sz w:val="28"/>
          <w:szCs w:val="24"/>
          <w:lang w:val="uk-UA" w:eastAsia="ru-RU"/>
        </w:rPr>
        <w:t xml:space="preserve"> вирішила перервати вагітність, й ембріона (плоду).</w:t>
      </w:r>
      <w:r w:rsidR="00AB1BF7" w:rsidRPr="00E04E40">
        <w:rPr>
          <w:rFonts w:ascii="Times New Roman" w:eastAsia="Times New Roman" w:hAnsi="Times New Roman" w:cs="Times New Roman"/>
          <w:bCs/>
          <w:iCs/>
          <w:sz w:val="28"/>
          <w:szCs w:val="24"/>
          <w:lang w:val="uk-UA" w:eastAsia="ru-RU"/>
        </w:rPr>
        <w:t xml:space="preserve"> </w:t>
      </w:r>
      <w:r w:rsidRPr="00E04E40">
        <w:rPr>
          <w:rFonts w:ascii="Times New Roman" w:eastAsia="Times New Roman" w:hAnsi="Times New Roman" w:cs="Times New Roman"/>
          <w:bCs/>
          <w:iCs/>
          <w:sz w:val="28"/>
          <w:szCs w:val="24"/>
          <w:lang w:val="uk-UA" w:eastAsia="ru-RU"/>
        </w:rPr>
        <w:t xml:space="preserve">Штучне переривання вагітності </w:t>
      </w:r>
      <w:r w:rsidR="00AB1BF7" w:rsidRPr="00E04E40">
        <w:rPr>
          <w:rFonts w:ascii="Times New Roman" w:eastAsia="Times New Roman" w:hAnsi="Times New Roman" w:cs="Times New Roman"/>
          <w:bCs/>
          <w:iCs/>
          <w:sz w:val="28"/>
          <w:szCs w:val="24"/>
          <w:lang w:val="uk-UA" w:eastAsia="ru-RU"/>
        </w:rPr>
        <w:t>є</w:t>
      </w:r>
      <w:r w:rsidRPr="00E04E40">
        <w:rPr>
          <w:rFonts w:ascii="Times New Roman" w:eastAsia="Times New Roman" w:hAnsi="Times New Roman" w:cs="Times New Roman"/>
          <w:bCs/>
          <w:iCs/>
          <w:sz w:val="28"/>
          <w:szCs w:val="24"/>
          <w:lang w:val="uk-UA" w:eastAsia="ru-RU"/>
        </w:rPr>
        <w:t xml:space="preserve"> од</w:t>
      </w:r>
      <w:r w:rsidR="00AB1BF7" w:rsidRPr="00E04E40">
        <w:rPr>
          <w:rFonts w:ascii="Times New Roman" w:eastAsia="Times New Roman" w:hAnsi="Times New Roman" w:cs="Times New Roman"/>
          <w:bCs/>
          <w:iCs/>
          <w:sz w:val="28"/>
          <w:szCs w:val="24"/>
          <w:lang w:val="uk-UA" w:eastAsia="ru-RU"/>
        </w:rPr>
        <w:t>ним і</w:t>
      </w:r>
      <w:r w:rsidRPr="00E04E40">
        <w:rPr>
          <w:rFonts w:ascii="Times New Roman" w:eastAsia="Times New Roman" w:hAnsi="Times New Roman" w:cs="Times New Roman"/>
          <w:bCs/>
          <w:iCs/>
          <w:sz w:val="28"/>
          <w:szCs w:val="24"/>
          <w:lang w:val="uk-UA" w:eastAsia="ru-RU"/>
        </w:rPr>
        <w:t>з найбільш значних чинників розладу здоров'я жінки</w:t>
      </w:r>
      <w:r w:rsidR="00AB1BF7" w:rsidRPr="00E04E40">
        <w:rPr>
          <w:rFonts w:ascii="Times New Roman" w:eastAsia="Times New Roman" w:hAnsi="Times New Roman" w:cs="Times New Roman"/>
          <w:bCs/>
          <w:iCs/>
          <w:sz w:val="28"/>
          <w:szCs w:val="24"/>
          <w:lang w:val="uk-UA" w:eastAsia="ru-RU"/>
        </w:rPr>
        <w:t xml:space="preserve">, що може спричинити </w:t>
      </w:r>
      <w:r w:rsidRPr="00E04E40">
        <w:rPr>
          <w:rFonts w:ascii="Times New Roman" w:eastAsia="Times New Roman" w:hAnsi="Times New Roman" w:cs="Times New Roman"/>
          <w:bCs/>
          <w:iCs/>
          <w:sz w:val="28"/>
          <w:szCs w:val="24"/>
          <w:lang w:val="uk-UA" w:eastAsia="ru-RU"/>
        </w:rPr>
        <w:t xml:space="preserve">безпліддя, невиношування </w:t>
      </w:r>
      <w:r w:rsidR="00AB1BF7" w:rsidRPr="00E04E40">
        <w:rPr>
          <w:rFonts w:ascii="Times New Roman" w:eastAsia="Times New Roman" w:hAnsi="Times New Roman" w:cs="Times New Roman"/>
          <w:bCs/>
          <w:iCs/>
          <w:sz w:val="28"/>
          <w:szCs w:val="24"/>
          <w:lang w:val="uk-UA" w:eastAsia="ru-RU"/>
        </w:rPr>
        <w:t>дитини</w:t>
      </w:r>
      <w:r w:rsidRPr="00E04E40">
        <w:rPr>
          <w:rFonts w:ascii="Times New Roman" w:eastAsia="Times New Roman" w:hAnsi="Times New Roman" w:cs="Times New Roman"/>
          <w:bCs/>
          <w:iCs/>
          <w:sz w:val="28"/>
          <w:szCs w:val="24"/>
          <w:lang w:val="uk-UA" w:eastAsia="ru-RU"/>
        </w:rPr>
        <w:t>, запальні хвороби статевих органів, порушення менструального циклу, серйозн</w:t>
      </w:r>
      <w:r w:rsidR="00AB1BF7" w:rsidRPr="00E04E40">
        <w:rPr>
          <w:rFonts w:ascii="Times New Roman" w:eastAsia="Times New Roman" w:hAnsi="Times New Roman" w:cs="Times New Roman"/>
          <w:bCs/>
          <w:iCs/>
          <w:sz w:val="28"/>
          <w:szCs w:val="24"/>
          <w:lang w:val="uk-UA" w:eastAsia="ru-RU"/>
        </w:rPr>
        <w:t>і</w:t>
      </w:r>
      <w:r w:rsidRPr="00E04E40">
        <w:rPr>
          <w:rFonts w:ascii="Times New Roman" w:eastAsia="Times New Roman" w:hAnsi="Times New Roman" w:cs="Times New Roman"/>
          <w:bCs/>
          <w:iCs/>
          <w:sz w:val="28"/>
          <w:szCs w:val="24"/>
          <w:lang w:val="uk-UA" w:eastAsia="ru-RU"/>
        </w:rPr>
        <w:t xml:space="preserve"> порушен</w:t>
      </w:r>
      <w:r w:rsidR="00AB1BF7" w:rsidRPr="00E04E40">
        <w:rPr>
          <w:rFonts w:ascii="Times New Roman" w:eastAsia="Times New Roman" w:hAnsi="Times New Roman" w:cs="Times New Roman"/>
          <w:bCs/>
          <w:iCs/>
          <w:sz w:val="28"/>
          <w:szCs w:val="24"/>
          <w:lang w:val="uk-UA" w:eastAsia="ru-RU"/>
        </w:rPr>
        <w:t>ня</w:t>
      </w:r>
      <w:r w:rsidRPr="00E04E40">
        <w:rPr>
          <w:rFonts w:ascii="Times New Roman" w:eastAsia="Times New Roman" w:hAnsi="Times New Roman" w:cs="Times New Roman"/>
          <w:bCs/>
          <w:iCs/>
          <w:sz w:val="28"/>
          <w:szCs w:val="24"/>
          <w:lang w:val="uk-UA" w:eastAsia="ru-RU"/>
        </w:rPr>
        <w:t xml:space="preserve"> психічного здоров’я. Штучне переривання вагітності і пов'язані ускладнення призводять </w:t>
      </w:r>
      <w:r w:rsidR="00AB1BF7" w:rsidRPr="00E04E40">
        <w:rPr>
          <w:rFonts w:ascii="Times New Roman" w:eastAsia="Times New Roman" w:hAnsi="Times New Roman" w:cs="Times New Roman"/>
          <w:bCs/>
          <w:iCs/>
          <w:sz w:val="28"/>
          <w:szCs w:val="24"/>
          <w:lang w:val="uk-UA" w:eastAsia="ru-RU"/>
        </w:rPr>
        <w:t xml:space="preserve">до істотної частки </w:t>
      </w:r>
      <w:r w:rsidRPr="00E04E40">
        <w:rPr>
          <w:rFonts w:ascii="Times New Roman" w:eastAsia="Times New Roman" w:hAnsi="Times New Roman" w:cs="Times New Roman"/>
          <w:bCs/>
          <w:iCs/>
          <w:sz w:val="28"/>
          <w:szCs w:val="24"/>
          <w:lang w:val="uk-UA" w:eastAsia="ru-RU"/>
        </w:rPr>
        <w:t>втрат, пов'язан</w:t>
      </w:r>
      <w:r w:rsidR="00AB1BF7" w:rsidRPr="00E04E40">
        <w:rPr>
          <w:rFonts w:ascii="Times New Roman" w:eastAsia="Times New Roman" w:hAnsi="Times New Roman" w:cs="Times New Roman"/>
          <w:bCs/>
          <w:iCs/>
          <w:sz w:val="28"/>
          <w:szCs w:val="24"/>
          <w:lang w:val="uk-UA" w:eastAsia="ru-RU"/>
        </w:rPr>
        <w:t>их</w:t>
      </w:r>
      <w:r w:rsidRPr="00E04E40">
        <w:rPr>
          <w:rFonts w:ascii="Times New Roman" w:eastAsia="Times New Roman" w:hAnsi="Times New Roman" w:cs="Times New Roman"/>
          <w:bCs/>
          <w:iCs/>
          <w:sz w:val="28"/>
          <w:szCs w:val="24"/>
          <w:lang w:val="uk-UA" w:eastAsia="ru-RU"/>
        </w:rPr>
        <w:t xml:space="preserve"> з вагітністю та пологами.</w:t>
      </w:r>
      <w:r w:rsidR="00177970" w:rsidRPr="00E04E40">
        <w:rPr>
          <w:rFonts w:ascii="Times New Roman" w:eastAsia="Times New Roman" w:hAnsi="Times New Roman" w:cs="Times New Roman"/>
          <w:bCs/>
          <w:iCs/>
          <w:sz w:val="28"/>
          <w:szCs w:val="24"/>
          <w:lang w:val="uk-UA" w:eastAsia="ru-RU"/>
        </w:rPr>
        <w:t xml:space="preserve"> </w:t>
      </w:r>
      <w:r w:rsidRPr="00E04E40">
        <w:rPr>
          <w:rFonts w:ascii="Times New Roman" w:eastAsia="Times New Roman" w:hAnsi="Times New Roman" w:cs="Times New Roman"/>
          <w:bCs/>
          <w:iCs/>
          <w:sz w:val="28"/>
          <w:szCs w:val="24"/>
          <w:lang w:val="uk-UA" w:eastAsia="ru-RU"/>
        </w:rPr>
        <w:t>Аборт з морально-етичної та філософської точки зору</w:t>
      </w:r>
      <w:r w:rsidR="00177970" w:rsidRPr="00E04E40">
        <w:rPr>
          <w:rFonts w:ascii="Times New Roman" w:eastAsia="Times New Roman" w:hAnsi="Times New Roman" w:cs="Times New Roman"/>
          <w:bCs/>
          <w:iCs/>
          <w:sz w:val="28"/>
          <w:szCs w:val="24"/>
          <w:lang w:val="uk-UA" w:eastAsia="ru-RU"/>
        </w:rPr>
        <w:t xml:space="preserve"> – </w:t>
      </w:r>
      <w:r w:rsidRPr="00E04E40">
        <w:rPr>
          <w:rFonts w:ascii="Times New Roman" w:eastAsia="Times New Roman" w:hAnsi="Times New Roman" w:cs="Times New Roman"/>
          <w:bCs/>
          <w:iCs/>
          <w:sz w:val="28"/>
          <w:szCs w:val="24"/>
          <w:lang w:val="uk-UA" w:eastAsia="ru-RU"/>
        </w:rPr>
        <w:t xml:space="preserve">багатогранна і складна проблематика морально-психологічного вибору людини. </w:t>
      </w:r>
      <w:r w:rsidR="00177970" w:rsidRPr="00E04E40">
        <w:rPr>
          <w:rFonts w:ascii="Times New Roman" w:eastAsia="Times New Roman" w:hAnsi="Times New Roman" w:cs="Times New Roman"/>
          <w:bCs/>
          <w:iCs/>
          <w:sz w:val="28"/>
          <w:szCs w:val="24"/>
          <w:lang w:val="uk-UA" w:eastAsia="ru-RU"/>
        </w:rPr>
        <w:t>Д</w:t>
      </w:r>
      <w:r w:rsidRPr="00E04E40">
        <w:rPr>
          <w:rFonts w:ascii="Times New Roman" w:eastAsia="Times New Roman" w:hAnsi="Times New Roman" w:cs="Times New Roman"/>
          <w:bCs/>
          <w:iCs/>
          <w:sz w:val="28"/>
          <w:szCs w:val="24"/>
          <w:lang w:val="uk-UA" w:eastAsia="ru-RU"/>
        </w:rPr>
        <w:t>оведено, що не слід категорично заборонити проведення абортів</w:t>
      </w:r>
      <w:r w:rsidR="00177970" w:rsidRPr="00E04E40">
        <w:rPr>
          <w:rFonts w:ascii="Times New Roman" w:eastAsia="Times New Roman" w:hAnsi="Times New Roman" w:cs="Times New Roman"/>
          <w:bCs/>
          <w:iCs/>
          <w:sz w:val="28"/>
          <w:szCs w:val="24"/>
          <w:lang w:val="uk-UA" w:eastAsia="ru-RU"/>
        </w:rPr>
        <w:t>, оскільки це призводить</w:t>
      </w:r>
      <w:r w:rsidRPr="00E04E40">
        <w:rPr>
          <w:rFonts w:ascii="Times New Roman" w:eastAsia="Times New Roman" w:hAnsi="Times New Roman" w:cs="Times New Roman"/>
          <w:bCs/>
          <w:iCs/>
          <w:sz w:val="28"/>
          <w:szCs w:val="24"/>
          <w:lang w:val="uk-UA" w:eastAsia="ru-RU"/>
        </w:rPr>
        <w:t xml:space="preserve"> до збільшення нелегальних абортів</w:t>
      </w:r>
      <w:r w:rsidR="00177970" w:rsidRPr="00E04E40">
        <w:rPr>
          <w:rFonts w:ascii="Times New Roman" w:eastAsia="Times New Roman" w:hAnsi="Times New Roman" w:cs="Times New Roman"/>
          <w:bCs/>
          <w:iCs/>
          <w:sz w:val="28"/>
          <w:szCs w:val="24"/>
          <w:lang w:val="uk-UA" w:eastAsia="ru-RU"/>
        </w:rPr>
        <w:t>,</w:t>
      </w:r>
      <w:r w:rsidRPr="00E04E40">
        <w:rPr>
          <w:rFonts w:ascii="Times New Roman" w:eastAsia="Times New Roman" w:hAnsi="Times New Roman" w:cs="Times New Roman"/>
          <w:bCs/>
          <w:iCs/>
          <w:sz w:val="28"/>
          <w:szCs w:val="24"/>
          <w:lang w:val="uk-UA" w:eastAsia="ru-RU"/>
        </w:rPr>
        <w:t xml:space="preserve"> збільшення кількості покинутих дітей, обмеження волевиявлення самої жінки, створення загрози життю та здоров’ю жінки</w:t>
      </w:r>
      <w:r w:rsidR="00177970" w:rsidRPr="00E04E40">
        <w:rPr>
          <w:rFonts w:ascii="Times New Roman" w:eastAsia="Times New Roman" w:hAnsi="Times New Roman" w:cs="Times New Roman"/>
          <w:bCs/>
          <w:iCs/>
          <w:sz w:val="28"/>
          <w:szCs w:val="24"/>
          <w:lang w:val="uk-UA" w:eastAsia="ru-RU"/>
        </w:rPr>
        <w:t>. Натомість доцільним є поширенні програм профілактики абортів.</w:t>
      </w:r>
    </w:p>
    <w:p w14:paraId="19D19262" w14:textId="4C94C4C9" w:rsidR="00B1419E" w:rsidRPr="00E04E40" w:rsidRDefault="00D81BCB" w:rsidP="11784D63">
      <w:pPr>
        <w:spacing w:after="0" w:line="360" w:lineRule="auto"/>
        <w:ind w:firstLine="709"/>
        <w:jc w:val="both"/>
        <w:rPr>
          <w:rFonts w:ascii="Times New Roman" w:hAnsi="Times New Roman" w:cs="Times New Roman"/>
          <w:sz w:val="28"/>
          <w:szCs w:val="28"/>
          <w:highlight w:val="yellow"/>
          <w:lang w:val="uk-UA"/>
        </w:rPr>
      </w:pPr>
      <w:r w:rsidRPr="11784D63">
        <w:rPr>
          <w:rFonts w:ascii="Times New Roman" w:eastAsia="Times New Roman" w:hAnsi="Times New Roman" w:cs="Times New Roman"/>
          <w:sz w:val="28"/>
          <w:szCs w:val="28"/>
          <w:lang w:val="uk-UA" w:eastAsia="ru-RU"/>
        </w:rPr>
        <w:t xml:space="preserve">2. Охарактеризовано психологічні аспекти перерваної вагітності. </w:t>
      </w:r>
      <w:r w:rsidR="00177970" w:rsidRPr="11784D63">
        <w:rPr>
          <w:rFonts w:ascii="Times New Roman" w:eastAsia="Times New Roman" w:hAnsi="Times New Roman" w:cs="Times New Roman"/>
          <w:sz w:val="28"/>
          <w:szCs w:val="28"/>
          <w:lang w:val="uk-UA" w:eastAsia="ru-RU"/>
        </w:rPr>
        <w:t>Показано</w:t>
      </w:r>
      <w:r w:rsidR="00177970" w:rsidRPr="11784D63">
        <w:rPr>
          <w:rFonts w:ascii="Times New Roman" w:hAnsi="Times New Roman" w:cs="Times New Roman"/>
          <w:color w:val="000000" w:themeColor="text1"/>
          <w:sz w:val="28"/>
          <w:szCs w:val="28"/>
          <w:lang w:val="uk-UA"/>
        </w:rPr>
        <w:t xml:space="preserve">, що </w:t>
      </w:r>
      <w:r w:rsidR="6E6E98E9" w:rsidRPr="11784D63">
        <w:rPr>
          <w:rFonts w:ascii="Times New Roman" w:hAnsi="Times New Roman" w:cs="Times New Roman"/>
          <w:color w:val="000000" w:themeColor="text1"/>
          <w:sz w:val="28"/>
          <w:szCs w:val="28"/>
          <w:lang w:val="uk-UA"/>
        </w:rPr>
        <w:t xml:space="preserve">формування </w:t>
      </w:r>
      <w:r w:rsidR="00177970" w:rsidRPr="11784D63">
        <w:rPr>
          <w:rFonts w:ascii="Times New Roman" w:hAnsi="Times New Roman" w:cs="Times New Roman"/>
          <w:color w:val="000000" w:themeColor="text1"/>
          <w:sz w:val="28"/>
          <w:szCs w:val="28"/>
          <w:lang w:val="uk-UA"/>
        </w:rPr>
        <w:t xml:space="preserve">психологічної готовності жінки до материнства  є природним процесом, </w:t>
      </w:r>
      <w:r w:rsidR="039357D6" w:rsidRPr="11784D63">
        <w:rPr>
          <w:rFonts w:ascii="Times New Roman" w:hAnsi="Times New Roman" w:cs="Times New Roman"/>
          <w:color w:val="000000" w:themeColor="text1"/>
          <w:sz w:val="28"/>
          <w:szCs w:val="28"/>
          <w:lang w:val="uk-UA"/>
        </w:rPr>
        <w:t xml:space="preserve">котрий </w:t>
      </w:r>
      <w:r w:rsidR="00177970" w:rsidRPr="11784D63">
        <w:rPr>
          <w:rFonts w:ascii="Times New Roman" w:hAnsi="Times New Roman" w:cs="Times New Roman"/>
          <w:color w:val="000000" w:themeColor="text1"/>
          <w:sz w:val="28"/>
          <w:szCs w:val="28"/>
          <w:lang w:val="uk-UA"/>
        </w:rPr>
        <w:t xml:space="preserve">починається з усвідомлення факту вагітності </w:t>
      </w:r>
      <w:r w:rsidR="074F8214" w:rsidRPr="11784D63">
        <w:rPr>
          <w:rFonts w:ascii="Times New Roman" w:hAnsi="Times New Roman" w:cs="Times New Roman"/>
          <w:color w:val="000000" w:themeColor="text1"/>
          <w:sz w:val="28"/>
          <w:szCs w:val="28"/>
          <w:lang w:val="uk-UA"/>
        </w:rPr>
        <w:t xml:space="preserve">й </w:t>
      </w:r>
      <w:r w:rsidR="00177970" w:rsidRPr="11784D63">
        <w:rPr>
          <w:rFonts w:ascii="Times New Roman" w:hAnsi="Times New Roman" w:cs="Times New Roman"/>
          <w:color w:val="000000" w:themeColor="text1"/>
          <w:sz w:val="28"/>
          <w:szCs w:val="28"/>
          <w:lang w:val="uk-UA"/>
        </w:rPr>
        <w:t xml:space="preserve">продовжується під час </w:t>
      </w:r>
      <w:r w:rsidR="2F69AFB4" w:rsidRPr="11784D63">
        <w:rPr>
          <w:rFonts w:ascii="Times New Roman" w:hAnsi="Times New Roman" w:cs="Times New Roman"/>
          <w:color w:val="000000" w:themeColor="text1"/>
          <w:sz w:val="28"/>
          <w:szCs w:val="28"/>
          <w:lang w:val="uk-UA"/>
        </w:rPr>
        <w:t>у</w:t>
      </w:r>
      <w:r w:rsidR="00177970" w:rsidRPr="11784D63">
        <w:rPr>
          <w:rFonts w:ascii="Times New Roman" w:hAnsi="Times New Roman" w:cs="Times New Roman"/>
          <w:color w:val="000000" w:themeColor="text1"/>
          <w:sz w:val="28"/>
          <w:szCs w:val="28"/>
          <w:lang w:val="uk-UA"/>
        </w:rPr>
        <w:t xml:space="preserve">сього періоду виношування вагітності </w:t>
      </w:r>
      <w:r w:rsidR="2A7F3B01" w:rsidRPr="11784D63">
        <w:rPr>
          <w:rFonts w:ascii="Times New Roman" w:hAnsi="Times New Roman" w:cs="Times New Roman"/>
          <w:color w:val="000000" w:themeColor="text1"/>
          <w:sz w:val="28"/>
          <w:szCs w:val="28"/>
          <w:lang w:val="uk-UA"/>
        </w:rPr>
        <w:t xml:space="preserve">й </w:t>
      </w:r>
      <w:r w:rsidR="00177970" w:rsidRPr="11784D63">
        <w:rPr>
          <w:rFonts w:ascii="Times New Roman" w:hAnsi="Times New Roman" w:cs="Times New Roman"/>
          <w:color w:val="000000" w:themeColor="text1"/>
          <w:sz w:val="28"/>
          <w:szCs w:val="28"/>
          <w:lang w:val="uk-UA"/>
        </w:rPr>
        <w:t xml:space="preserve">підготовки до пологів. Варто зазначити, що </w:t>
      </w:r>
      <w:r w:rsidR="6A1339CD" w:rsidRPr="11784D63">
        <w:rPr>
          <w:rFonts w:ascii="Times New Roman" w:hAnsi="Times New Roman" w:cs="Times New Roman"/>
          <w:color w:val="000000" w:themeColor="text1"/>
          <w:sz w:val="28"/>
          <w:szCs w:val="28"/>
          <w:lang w:val="uk-UA"/>
        </w:rPr>
        <w:t>с</w:t>
      </w:r>
      <w:r w:rsidR="00177970" w:rsidRPr="11784D63">
        <w:rPr>
          <w:rFonts w:ascii="Times New Roman" w:hAnsi="Times New Roman" w:cs="Times New Roman"/>
          <w:color w:val="000000" w:themeColor="text1"/>
          <w:sz w:val="28"/>
          <w:szCs w:val="28"/>
          <w:lang w:val="uk-UA"/>
        </w:rPr>
        <w:t xml:space="preserve">формування материнської поведінки залежить від </w:t>
      </w:r>
      <w:r w:rsidR="5B8951F2" w:rsidRPr="11784D63">
        <w:rPr>
          <w:rFonts w:ascii="Times New Roman" w:hAnsi="Times New Roman" w:cs="Times New Roman"/>
          <w:color w:val="000000" w:themeColor="text1"/>
          <w:sz w:val="28"/>
          <w:szCs w:val="28"/>
          <w:lang w:val="uk-UA"/>
        </w:rPr>
        <w:t xml:space="preserve">переліку </w:t>
      </w:r>
      <w:r w:rsidR="00177970" w:rsidRPr="11784D63">
        <w:rPr>
          <w:rFonts w:ascii="Times New Roman" w:hAnsi="Times New Roman" w:cs="Times New Roman"/>
          <w:color w:val="000000" w:themeColor="text1"/>
          <w:sz w:val="28"/>
          <w:szCs w:val="28"/>
          <w:lang w:val="uk-UA"/>
        </w:rPr>
        <w:t xml:space="preserve">чинників, з-поміж яких провідну роль мають </w:t>
      </w:r>
      <w:r w:rsidR="0B78DE1B" w:rsidRPr="11784D63">
        <w:rPr>
          <w:rFonts w:ascii="Times New Roman" w:hAnsi="Times New Roman" w:cs="Times New Roman"/>
          <w:color w:val="000000" w:themeColor="text1"/>
          <w:sz w:val="28"/>
          <w:szCs w:val="28"/>
          <w:lang w:val="uk-UA"/>
        </w:rPr>
        <w:t xml:space="preserve">властивості </w:t>
      </w:r>
      <w:r w:rsidR="00177970" w:rsidRPr="11784D63">
        <w:rPr>
          <w:rFonts w:ascii="Times New Roman" w:hAnsi="Times New Roman" w:cs="Times New Roman"/>
          <w:color w:val="000000" w:themeColor="text1"/>
          <w:sz w:val="28"/>
          <w:szCs w:val="28"/>
          <w:lang w:val="uk-UA"/>
        </w:rPr>
        <w:t xml:space="preserve">досвіду </w:t>
      </w:r>
      <w:r w:rsidR="00177970" w:rsidRPr="11784D63">
        <w:rPr>
          <w:rFonts w:ascii="Times New Roman" w:hAnsi="Times New Roman" w:cs="Times New Roman"/>
          <w:color w:val="000000" w:themeColor="text1"/>
          <w:sz w:val="28"/>
          <w:szCs w:val="28"/>
          <w:lang w:val="uk-UA"/>
        </w:rPr>
        <w:lastRenderedPageBreak/>
        <w:t xml:space="preserve">жінки, отриманого </w:t>
      </w:r>
      <w:r w:rsidR="1EB9B211" w:rsidRPr="11784D63">
        <w:rPr>
          <w:rFonts w:ascii="Times New Roman" w:hAnsi="Times New Roman" w:cs="Times New Roman"/>
          <w:color w:val="000000" w:themeColor="text1"/>
          <w:sz w:val="28"/>
          <w:szCs w:val="28"/>
          <w:lang w:val="uk-UA"/>
        </w:rPr>
        <w:t>у</w:t>
      </w:r>
      <w:r w:rsidR="00177970" w:rsidRPr="11784D63">
        <w:rPr>
          <w:rFonts w:ascii="Times New Roman" w:hAnsi="Times New Roman" w:cs="Times New Roman"/>
          <w:color w:val="000000" w:themeColor="text1"/>
          <w:sz w:val="28"/>
          <w:szCs w:val="28"/>
          <w:lang w:val="uk-UA"/>
        </w:rPr>
        <w:t xml:space="preserve"> дитинстві, її переживання </w:t>
      </w:r>
      <w:r w:rsidR="00A50223" w:rsidRPr="11784D63">
        <w:rPr>
          <w:rFonts w:ascii="Times New Roman" w:hAnsi="Times New Roman" w:cs="Times New Roman"/>
          <w:color w:val="000000" w:themeColor="text1"/>
          <w:sz w:val="28"/>
          <w:szCs w:val="28"/>
          <w:lang w:val="uk-UA"/>
        </w:rPr>
        <w:t xml:space="preserve">й </w:t>
      </w:r>
      <w:r w:rsidR="00177970" w:rsidRPr="11784D63">
        <w:rPr>
          <w:rFonts w:ascii="Times New Roman" w:hAnsi="Times New Roman" w:cs="Times New Roman"/>
          <w:color w:val="000000" w:themeColor="text1"/>
          <w:sz w:val="28"/>
          <w:szCs w:val="28"/>
          <w:lang w:val="uk-UA"/>
        </w:rPr>
        <w:t>ставлення до дитини на різн</w:t>
      </w:r>
      <w:r w:rsidR="17A94D1A" w:rsidRPr="11784D63">
        <w:rPr>
          <w:rFonts w:ascii="Times New Roman" w:hAnsi="Times New Roman" w:cs="Times New Roman"/>
          <w:color w:val="000000" w:themeColor="text1"/>
          <w:sz w:val="28"/>
          <w:szCs w:val="28"/>
          <w:lang w:val="uk-UA"/>
        </w:rPr>
        <w:t>оманітн</w:t>
      </w:r>
      <w:r w:rsidR="00177970" w:rsidRPr="11784D63">
        <w:rPr>
          <w:rFonts w:ascii="Times New Roman" w:hAnsi="Times New Roman" w:cs="Times New Roman"/>
          <w:color w:val="000000" w:themeColor="text1"/>
          <w:sz w:val="28"/>
          <w:szCs w:val="28"/>
          <w:lang w:val="uk-UA"/>
        </w:rPr>
        <w:t xml:space="preserve">их етапах вагітності, установки на стратегію догляду за дитиною. </w:t>
      </w:r>
      <w:r w:rsidR="00B1419E" w:rsidRPr="11784D63">
        <w:rPr>
          <w:rFonts w:ascii="Times New Roman" w:hAnsi="Times New Roman" w:cs="Times New Roman"/>
          <w:sz w:val="28"/>
          <w:szCs w:val="28"/>
          <w:lang w:val="uk-UA"/>
        </w:rPr>
        <w:t xml:space="preserve">Вагітність – кризовий момент, пов’язаний із належним рівнем готовності до материнства. Зріла готовність до материнства </w:t>
      </w:r>
      <w:r w:rsidR="3C817708" w:rsidRPr="11784D63">
        <w:rPr>
          <w:rFonts w:ascii="Times New Roman" w:hAnsi="Times New Roman" w:cs="Times New Roman"/>
          <w:sz w:val="28"/>
          <w:szCs w:val="28"/>
          <w:lang w:val="uk-UA"/>
        </w:rPr>
        <w:t>й</w:t>
      </w:r>
      <w:r w:rsidR="00B1419E" w:rsidRPr="11784D63">
        <w:rPr>
          <w:rFonts w:ascii="Times New Roman" w:hAnsi="Times New Roman" w:cs="Times New Roman"/>
          <w:sz w:val="28"/>
          <w:szCs w:val="28"/>
          <w:lang w:val="uk-UA"/>
        </w:rPr>
        <w:t xml:space="preserve"> вагітності – це особлива позиція щодо себе </w:t>
      </w:r>
      <w:r w:rsidR="20AE1513" w:rsidRPr="11784D63">
        <w:rPr>
          <w:rFonts w:ascii="Times New Roman" w:hAnsi="Times New Roman" w:cs="Times New Roman"/>
          <w:sz w:val="28"/>
          <w:szCs w:val="28"/>
          <w:lang w:val="uk-UA"/>
        </w:rPr>
        <w:t xml:space="preserve">й </w:t>
      </w:r>
      <w:r w:rsidR="00B1419E" w:rsidRPr="11784D63">
        <w:rPr>
          <w:rFonts w:ascii="Times New Roman" w:hAnsi="Times New Roman" w:cs="Times New Roman"/>
          <w:sz w:val="28"/>
          <w:szCs w:val="28"/>
          <w:lang w:val="uk-UA"/>
        </w:rPr>
        <w:t xml:space="preserve">своєї дитини, яка має когнітивний, емоційно-смисловий </w:t>
      </w:r>
      <w:r w:rsidR="59AE04BD" w:rsidRPr="11784D63">
        <w:rPr>
          <w:rFonts w:ascii="Times New Roman" w:hAnsi="Times New Roman" w:cs="Times New Roman"/>
          <w:sz w:val="28"/>
          <w:szCs w:val="28"/>
          <w:lang w:val="uk-UA"/>
        </w:rPr>
        <w:t xml:space="preserve">і </w:t>
      </w:r>
      <w:r w:rsidR="00B1419E" w:rsidRPr="11784D63">
        <w:rPr>
          <w:rFonts w:ascii="Times New Roman" w:hAnsi="Times New Roman" w:cs="Times New Roman"/>
          <w:sz w:val="28"/>
          <w:szCs w:val="28"/>
          <w:lang w:val="uk-UA"/>
        </w:rPr>
        <w:t xml:space="preserve">поведінковий компоненти. Когнітивний компонент виявляється </w:t>
      </w:r>
      <w:r w:rsidR="1B4FB77F" w:rsidRPr="11784D63">
        <w:rPr>
          <w:rFonts w:ascii="Times New Roman" w:hAnsi="Times New Roman" w:cs="Times New Roman"/>
          <w:sz w:val="28"/>
          <w:szCs w:val="28"/>
          <w:lang w:val="uk-UA"/>
        </w:rPr>
        <w:t>в</w:t>
      </w:r>
      <w:r w:rsidR="00B1419E" w:rsidRPr="11784D63">
        <w:rPr>
          <w:rFonts w:ascii="Times New Roman" w:hAnsi="Times New Roman" w:cs="Times New Roman"/>
          <w:sz w:val="28"/>
          <w:szCs w:val="28"/>
          <w:lang w:val="uk-UA"/>
        </w:rPr>
        <w:t xml:space="preserve"> тому, що мама має </w:t>
      </w:r>
      <w:r w:rsidR="62CED3C8" w:rsidRPr="11784D63">
        <w:rPr>
          <w:rFonts w:ascii="Times New Roman" w:hAnsi="Times New Roman" w:cs="Times New Roman"/>
          <w:sz w:val="28"/>
          <w:szCs w:val="28"/>
          <w:lang w:val="uk-UA"/>
        </w:rPr>
        <w:t xml:space="preserve">потрібні </w:t>
      </w:r>
      <w:r w:rsidR="00B1419E" w:rsidRPr="11784D63">
        <w:rPr>
          <w:rFonts w:ascii="Times New Roman" w:hAnsi="Times New Roman" w:cs="Times New Roman"/>
          <w:sz w:val="28"/>
          <w:szCs w:val="28"/>
          <w:lang w:val="uk-UA"/>
        </w:rPr>
        <w:t xml:space="preserve">знання про дитину, емоційно-смисловий компонент виражається </w:t>
      </w:r>
      <w:r w:rsidR="3714365E" w:rsidRPr="11784D63">
        <w:rPr>
          <w:rFonts w:ascii="Times New Roman" w:hAnsi="Times New Roman" w:cs="Times New Roman"/>
          <w:sz w:val="28"/>
          <w:szCs w:val="28"/>
          <w:lang w:val="uk-UA"/>
        </w:rPr>
        <w:t>в</w:t>
      </w:r>
      <w:r w:rsidR="00B1419E" w:rsidRPr="11784D63">
        <w:rPr>
          <w:rFonts w:ascii="Times New Roman" w:hAnsi="Times New Roman" w:cs="Times New Roman"/>
          <w:sz w:val="28"/>
          <w:szCs w:val="28"/>
          <w:lang w:val="uk-UA"/>
        </w:rPr>
        <w:t xml:space="preserve"> повному прийнятті матір’ю дитини як </w:t>
      </w:r>
      <w:r w:rsidR="69C32735" w:rsidRPr="11784D63">
        <w:rPr>
          <w:rFonts w:ascii="Times New Roman" w:hAnsi="Times New Roman" w:cs="Times New Roman"/>
          <w:sz w:val="28"/>
          <w:szCs w:val="28"/>
          <w:lang w:val="uk-UA"/>
        </w:rPr>
        <w:t xml:space="preserve">незалежної </w:t>
      </w:r>
      <w:r w:rsidR="00B1419E" w:rsidRPr="11784D63">
        <w:rPr>
          <w:rFonts w:ascii="Times New Roman" w:hAnsi="Times New Roman" w:cs="Times New Roman"/>
          <w:sz w:val="28"/>
          <w:szCs w:val="28"/>
          <w:lang w:val="uk-UA"/>
        </w:rPr>
        <w:t xml:space="preserve">цінності: вона (дитина) не стає </w:t>
      </w:r>
      <w:r w:rsidR="04CC5CD4" w:rsidRPr="11784D63">
        <w:rPr>
          <w:rFonts w:ascii="Times New Roman" w:hAnsi="Times New Roman" w:cs="Times New Roman"/>
          <w:sz w:val="28"/>
          <w:szCs w:val="28"/>
          <w:lang w:val="uk-UA"/>
        </w:rPr>
        <w:t>за</w:t>
      </w:r>
      <w:r w:rsidR="00B1419E" w:rsidRPr="11784D63">
        <w:rPr>
          <w:rFonts w:ascii="Times New Roman" w:hAnsi="Times New Roman" w:cs="Times New Roman"/>
          <w:sz w:val="28"/>
          <w:szCs w:val="28"/>
          <w:lang w:val="uk-UA"/>
        </w:rPr>
        <w:t xml:space="preserve">для неї (матері) засобом самореалізації </w:t>
      </w:r>
      <w:r w:rsidR="446F719C" w:rsidRPr="11784D63">
        <w:rPr>
          <w:rFonts w:ascii="Times New Roman" w:hAnsi="Times New Roman" w:cs="Times New Roman"/>
          <w:sz w:val="28"/>
          <w:szCs w:val="28"/>
          <w:lang w:val="uk-UA"/>
        </w:rPr>
        <w:t xml:space="preserve">або </w:t>
      </w:r>
      <w:r w:rsidR="00B1419E" w:rsidRPr="11784D63">
        <w:rPr>
          <w:rFonts w:ascii="Times New Roman" w:hAnsi="Times New Roman" w:cs="Times New Roman"/>
          <w:sz w:val="28"/>
          <w:szCs w:val="28"/>
          <w:lang w:val="uk-UA"/>
        </w:rPr>
        <w:t xml:space="preserve">втримання партнера, а поведінковий </w:t>
      </w:r>
      <w:r w:rsidR="7EBC497B" w:rsidRPr="11784D63">
        <w:rPr>
          <w:rFonts w:ascii="Times New Roman" w:hAnsi="Times New Roman" w:cs="Times New Roman"/>
          <w:sz w:val="28"/>
          <w:szCs w:val="28"/>
          <w:lang w:val="uk-UA"/>
        </w:rPr>
        <w:t xml:space="preserve">елемент </w:t>
      </w:r>
      <w:r w:rsidR="00B1419E" w:rsidRPr="11784D63">
        <w:rPr>
          <w:rFonts w:ascii="Times New Roman" w:hAnsi="Times New Roman" w:cs="Times New Roman"/>
          <w:sz w:val="28"/>
          <w:szCs w:val="28"/>
          <w:lang w:val="uk-UA"/>
        </w:rPr>
        <w:t xml:space="preserve">характеризується компетентною взаємодією матері </w:t>
      </w:r>
      <w:r w:rsidR="3D0BB887" w:rsidRPr="11784D63">
        <w:rPr>
          <w:rFonts w:ascii="Times New Roman" w:hAnsi="Times New Roman" w:cs="Times New Roman"/>
          <w:sz w:val="28"/>
          <w:szCs w:val="28"/>
          <w:lang w:val="uk-UA"/>
        </w:rPr>
        <w:t>і</w:t>
      </w:r>
      <w:r w:rsidR="00B1419E" w:rsidRPr="11784D63">
        <w:rPr>
          <w:rFonts w:ascii="Times New Roman" w:hAnsi="Times New Roman" w:cs="Times New Roman"/>
          <w:sz w:val="28"/>
          <w:szCs w:val="28"/>
          <w:lang w:val="uk-UA"/>
        </w:rPr>
        <w:t xml:space="preserve">з дитиною, </w:t>
      </w:r>
      <w:r w:rsidR="175FB92C" w:rsidRPr="11784D63">
        <w:rPr>
          <w:rFonts w:ascii="Times New Roman" w:hAnsi="Times New Roman" w:cs="Times New Roman"/>
          <w:sz w:val="28"/>
          <w:szCs w:val="28"/>
          <w:lang w:val="uk-UA"/>
        </w:rPr>
        <w:t xml:space="preserve">спокійною </w:t>
      </w:r>
      <w:r w:rsidR="00B1419E" w:rsidRPr="11784D63">
        <w:rPr>
          <w:rFonts w:ascii="Times New Roman" w:hAnsi="Times New Roman" w:cs="Times New Roman"/>
          <w:sz w:val="28"/>
          <w:szCs w:val="28"/>
          <w:lang w:val="uk-UA"/>
        </w:rPr>
        <w:t xml:space="preserve">до її (дитини) потреб, </w:t>
      </w:r>
      <w:r w:rsidR="007E6D69" w:rsidRPr="11784D63">
        <w:rPr>
          <w:rFonts w:ascii="Times New Roman" w:hAnsi="Times New Roman" w:cs="Times New Roman"/>
          <w:sz w:val="28"/>
          <w:szCs w:val="28"/>
          <w:lang w:val="uk-UA"/>
        </w:rPr>
        <w:t xml:space="preserve">спроможною </w:t>
      </w:r>
      <w:r w:rsidR="00B1419E" w:rsidRPr="11784D63">
        <w:rPr>
          <w:rFonts w:ascii="Times New Roman" w:hAnsi="Times New Roman" w:cs="Times New Roman"/>
          <w:sz w:val="28"/>
          <w:szCs w:val="28"/>
          <w:lang w:val="uk-UA"/>
        </w:rPr>
        <w:t>до відповідального вибору.</w:t>
      </w:r>
    </w:p>
    <w:p w14:paraId="14971811" w14:textId="669D3FB5" w:rsidR="00B1419E" w:rsidRPr="00E04E40" w:rsidRDefault="00D81BCB" w:rsidP="00B1419E">
      <w:pPr>
        <w:spacing w:after="0" w:line="360" w:lineRule="auto"/>
        <w:ind w:firstLine="709"/>
        <w:jc w:val="both"/>
        <w:rPr>
          <w:rFonts w:ascii="Times New Roman" w:hAnsi="Times New Roman" w:cs="Times New Roman"/>
          <w:color w:val="000000" w:themeColor="text1"/>
          <w:sz w:val="28"/>
          <w:szCs w:val="28"/>
          <w:lang w:val="uk-UA"/>
        </w:rPr>
      </w:pPr>
      <w:r w:rsidRPr="11784D63">
        <w:rPr>
          <w:rFonts w:ascii="Times New Roman" w:eastAsia="Times New Roman" w:hAnsi="Times New Roman" w:cs="Times New Roman"/>
          <w:sz w:val="28"/>
          <w:szCs w:val="28"/>
          <w:lang w:val="uk-UA" w:eastAsia="ru-RU"/>
        </w:rPr>
        <w:t>3. Виявлено чинники соціально-психологічної профілактики абортів.</w:t>
      </w:r>
      <w:r w:rsidR="00B1419E" w:rsidRPr="11784D63">
        <w:rPr>
          <w:rFonts w:ascii="Times New Roman" w:hAnsi="Times New Roman" w:cs="Times New Roman"/>
          <w:color w:val="000000" w:themeColor="text1"/>
          <w:sz w:val="28"/>
          <w:szCs w:val="28"/>
          <w:lang w:val="uk-UA"/>
        </w:rPr>
        <w:t xml:space="preserve"> Психологічна сутність аборту розуміється як відмова від реалізації жінкою ролі матері, що базується на осмисленні актуальної життєвої ситуації, в якій вона знаходиться, та прийнятті рішення у ситуації репродуктивного вибору. На ставлення жінки до початку вагітності впливають: афект при усвідомленні жінки себе вагітною, характер сформованості гестаційної домінанти, несприятливі біологічні, соціальні та психосоціальні фактори. Відмовляючись від материнства, жінка піклується про себе, будує відносини зі значними близькими людьми у своєму оточенні, прагне свободи, о</w:t>
      </w:r>
      <w:r w:rsidR="0515E43D" w:rsidRPr="11784D63">
        <w:rPr>
          <w:rFonts w:ascii="Times New Roman" w:hAnsi="Times New Roman" w:cs="Times New Roman"/>
          <w:color w:val="000000" w:themeColor="text1"/>
          <w:sz w:val="28"/>
          <w:szCs w:val="28"/>
          <w:lang w:val="uk-UA"/>
        </w:rPr>
        <w:t xml:space="preserve">держання </w:t>
      </w:r>
      <w:r w:rsidR="00B1419E" w:rsidRPr="11784D63">
        <w:rPr>
          <w:rFonts w:ascii="Times New Roman" w:hAnsi="Times New Roman" w:cs="Times New Roman"/>
          <w:color w:val="000000" w:themeColor="text1"/>
          <w:sz w:val="28"/>
          <w:szCs w:val="28"/>
          <w:lang w:val="uk-UA"/>
        </w:rPr>
        <w:t xml:space="preserve">задоволення від життя. При цьому відмова від дитини може </w:t>
      </w:r>
      <w:r w:rsidR="2EA4A518" w:rsidRPr="11784D63">
        <w:rPr>
          <w:rFonts w:ascii="Times New Roman" w:hAnsi="Times New Roman" w:cs="Times New Roman"/>
          <w:color w:val="000000" w:themeColor="text1"/>
          <w:sz w:val="28"/>
          <w:szCs w:val="28"/>
          <w:lang w:val="uk-UA"/>
        </w:rPr>
        <w:t xml:space="preserve">казати </w:t>
      </w:r>
      <w:r w:rsidR="00B1419E" w:rsidRPr="11784D63">
        <w:rPr>
          <w:rFonts w:ascii="Times New Roman" w:hAnsi="Times New Roman" w:cs="Times New Roman"/>
          <w:color w:val="000000" w:themeColor="text1"/>
          <w:sz w:val="28"/>
          <w:szCs w:val="28"/>
          <w:lang w:val="uk-UA"/>
        </w:rPr>
        <w:t>про слабо розвинену материнську сферу жінки та її особистісну незрілість. Проведення аборту викликає як медичні, а й психологічні наслідки, зокрема постабортний синдром.</w:t>
      </w:r>
    </w:p>
    <w:p w14:paraId="5D68415F" w14:textId="3A2692B2" w:rsidR="005336D9" w:rsidRPr="00E04E40" w:rsidRDefault="00D81BCB" w:rsidP="11784D63">
      <w:pPr>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4. Емпірично досліджено соціально-психологічні чинники абортів.</w:t>
      </w:r>
      <w:r w:rsidR="00B1419E" w:rsidRPr="00E04E40">
        <w:rPr>
          <w:rFonts w:ascii="Times New Roman" w:eastAsia="Calibri" w:hAnsi="Times New Roman" w:cs="Times New Roman"/>
          <w:sz w:val="28"/>
          <w:szCs w:val="28"/>
          <w:lang w:val="uk-UA"/>
        </w:rPr>
        <w:t xml:space="preserve"> Низку соціально-психологічних чинників абортів досліджено за допомогою </w:t>
      </w:r>
      <w:r w:rsidR="00B1419E" w:rsidRPr="00E04E40">
        <w:rPr>
          <w:rFonts w:ascii="Times New Roman" w:hAnsi="Times New Roman" w:cs="Times New Roman"/>
          <w:snapToGrid w:val="0"/>
          <w:sz w:val="28"/>
          <w:szCs w:val="28"/>
          <w:lang w:val="uk-UA"/>
        </w:rPr>
        <w:t>методики діагностики спрямованості особистості Б. Басса (орієнтаційної анкети), а</w:t>
      </w:r>
      <w:r w:rsidR="00B1419E" w:rsidRPr="00E04E40">
        <w:rPr>
          <w:rFonts w:ascii="Times New Roman" w:eastAsia="Times New Roman" w:hAnsi="Times New Roman" w:cs="Times New Roman"/>
          <w:sz w:val="28"/>
          <w:szCs w:val="28"/>
          <w:lang w:val="uk-UA" w:eastAsia="uk-UA"/>
        </w:rPr>
        <w:t xml:space="preserve">нкети «Моє </w:t>
      </w:r>
      <w:r w:rsidR="196F1205" w:rsidRPr="11784D63">
        <w:rPr>
          <w:rFonts w:ascii="Times New Roman" w:eastAsia="Times New Roman" w:hAnsi="Times New Roman" w:cs="Times New Roman"/>
          <w:sz w:val="28"/>
          <w:szCs w:val="28"/>
          <w:lang w:val="uk-UA" w:eastAsia="uk-UA"/>
        </w:rPr>
        <w:t xml:space="preserve">відношення </w:t>
      </w:r>
      <w:r w:rsidR="00B1419E" w:rsidRPr="00E04E40">
        <w:rPr>
          <w:rFonts w:ascii="Times New Roman" w:eastAsia="Times New Roman" w:hAnsi="Times New Roman" w:cs="Times New Roman"/>
          <w:sz w:val="28"/>
          <w:szCs w:val="28"/>
          <w:lang w:val="uk-UA" w:eastAsia="uk-UA"/>
        </w:rPr>
        <w:t xml:space="preserve">до дитини», </w:t>
      </w:r>
      <w:r w:rsidR="00B1419E" w:rsidRPr="00E04E40">
        <w:rPr>
          <w:rFonts w:ascii="Times New Roman" w:eastAsia="Times New Roman" w:hAnsi="Times New Roman" w:cs="Times New Roman"/>
          <w:sz w:val="28"/>
          <w:szCs w:val="28"/>
          <w:lang w:val="uk-UA"/>
        </w:rPr>
        <w:t xml:space="preserve">тесту «PARI» – «Батьківсько-дитячі </w:t>
      </w:r>
      <w:r w:rsidR="739F6644" w:rsidRPr="11784D63">
        <w:rPr>
          <w:rFonts w:ascii="Times New Roman" w:eastAsia="Times New Roman" w:hAnsi="Times New Roman" w:cs="Times New Roman"/>
          <w:sz w:val="28"/>
          <w:szCs w:val="28"/>
          <w:lang w:val="uk-UA"/>
        </w:rPr>
        <w:t>взаємини</w:t>
      </w:r>
      <w:r w:rsidR="00B1419E" w:rsidRPr="00E04E40">
        <w:rPr>
          <w:rFonts w:ascii="Times New Roman" w:eastAsia="Times New Roman" w:hAnsi="Times New Roman" w:cs="Times New Roman"/>
          <w:sz w:val="28"/>
          <w:szCs w:val="28"/>
          <w:lang w:val="uk-UA"/>
        </w:rPr>
        <w:t>»,</w:t>
      </w:r>
      <w:r w:rsidR="00B1419E" w:rsidRPr="00E04E40">
        <w:rPr>
          <w:rFonts w:ascii="Times New Roman" w:eastAsia="Times New Roman" w:hAnsi="Times New Roman" w:cs="Times New Roman"/>
          <w:color w:val="000000" w:themeColor="text1"/>
          <w:spacing w:val="-4"/>
          <w:sz w:val="28"/>
          <w:szCs w:val="28"/>
          <w:lang w:val="uk-UA" w:eastAsia="ru-RU"/>
        </w:rPr>
        <w:t xml:space="preserve"> методики «Рольові очікування </w:t>
      </w:r>
      <w:r w:rsidR="7055D4F1" w:rsidRPr="00E04E40">
        <w:rPr>
          <w:rFonts w:ascii="Times New Roman" w:eastAsia="Times New Roman" w:hAnsi="Times New Roman" w:cs="Times New Roman"/>
          <w:color w:val="000000" w:themeColor="text1"/>
          <w:spacing w:val="-4"/>
          <w:sz w:val="28"/>
          <w:szCs w:val="28"/>
          <w:lang w:val="uk-UA" w:eastAsia="ru-RU"/>
        </w:rPr>
        <w:t>й</w:t>
      </w:r>
      <w:r w:rsidR="00B1419E" w:rsidRPr="00E04E40">
        <w:rPr>
          <w:rFonts w:ascii="Times New Roman" w:eastAsia="Times New Roman" w:hAnsi="Times New Roman" w:cs="Times New Roman"/>
          <w:color w:val="000000" w:themeColor="text1"/>
          <w:spacing w:val="-4"/>
          <w:sz w:val="28"/>
          <w:szCs w:val="28"/>
          <w:lang w:val="uk-UA" w:eastAsia="ru-RU"/>
        </w:rPr>
        <w:t xml:space="preserve"> домагання у шлюбі (РОД)» </w:t>
      </w:r>
      <w:r w:rsidR="613A5817" w:rsidRPr="11784D63">
        <w:rPr>
          <w:rFonts w:ascii="Times New Roman" w:eastAsia="Times New Roman" w:hAnsi="Times New Roman" w:cs="Times New Roman"/>
          <w:color w:val="000000" w:themeColor="text1"/>
          <w:sz w:val="28"/>
          <w:szCs w:val="28"/>
          <w:lang w:val="uk-UA" w:eastAsia="ru-RU"/>
        </w:rPr>
        <w:t xml:space="preserve">і </w:t>
      </w:r>
      <w:r w:rsidR="00B1419E" w:rsidRPr="00E04E40">
        <w:rPr>
          <w:rFonts w:ascii="Times New Roman" w:eastAsia="Times New Roman" w:hAnsi="Times New Roman" w:cs="Times New Roman"/>
          <w:color w:val="000000" w:themeColor="text1"/>
          <w:spacing w:val="-4"/>
          <w:sz w:val="28"/>
          <w:szCs w:val="28"/>
          <w:lang w:val="uk-UA" w:eastAsia="ru-RU"/>
        </w:rPr>
        <w:t>т</w:t>
      </w:r>
      <w:r w:rsidR="00B1419E" w:rsidRPr="00E04E40">
        <w:rPr>
          <w:rFonts w:ascii="Times New Roman" w:hAnsi="Times New Roman" w:cs="Times New Roman"/>
          <w:color w:val="000000" w:themeColor="text1"/>
          <w:sz w:val="28"/>
          <w:szCs w:val="28"/>
          <w:lang w:val="uk-UA" w:eastAsia="ru-RU"/>
        </w:rPr>
        <w:t xml:space="preserve">есту ставлень вагітної І. Добрякова, які </w:t>
      </w:r>
      <w:r w:rsidR="00B1419E" w:rsidRPr="00E04E40">
        <w:rPr>
          <w:rFonts w:ascii="Times New Roman" w:eastAsia="Calibri" w:hAnsi="Times New Roman" w:cs="Times New Roman"/>
          <w:sz w:val="28"/>
          <w:szCs w:val="28"/>
          <w:lang w:val="uk-UA"/>
        </w:rPr>
        <w:t xml:space="preserve">є достатньо надійними, валідними та адаптованими </w:t>
      </w:r>
      <w:r w:rsidR="00B1419E" w:rsidRPr="00E04E40">
        <w:rPr>
          <w:rFonts w:ascii="Times New Roman" w:eastAsia="Calibri" w:hAnsi="Times New Roman" w:cs="Times New Roman"/>
          <w:sz w:val="28"/>
          <w:szCs w:val="28"/>
          <w:lang w:val="uk-UA"/>
        </w:rPr>
        <w:lastRenderedPageBreak/>
        <w:t xml:space="preserve">для емпіричного дослідження </w:t>
      </w:r>
      <w:r w:rsidR="00B1419E" w:rsidRPr="00E04E40">
        <w:rPr>
          <w:rFonts w:ascii="Times New Roman" w:eastAsia="Calibri" w:hAnsi="Times New Roman" w:cs="Times New Roman"/>
          <w:color w:val="000000"/>
          <w:sz w:val="28"/>
          <w:szCs w:val="28"/>
          <w:lang w:val="uk-UA"/>
        </w:rPr>
        <w:t>соціально-психологічних чинників абортів</w:t>
      </w:r>
      <w:r w:rsidR="00B1419E" w:rsidRPr="00E04E40">
        <w:rPr>
          <w:rFonts w:ascii="Times New Roman" w:eastAsia="Calibri" w:hAnsi="Times New Roman" w:cs="Times New Roman"/>
          <w:sz w:val="28"/>
          <w:szCs w:val="28"/>
          <w:lang w:val="uk-UA"/>
        </w:rPr>
        <w:t>.</w:t>
      </w:r>
      <w:r w:rsidR="005336D9" w:rsidRPr="00E04E40">
        <w:rPr>
          <w:rFonts w:ascii="Times New Roman" w:eastAsia="Times New Roman" w:hAnsi="Times New Roman" w:cs="Times New Roman"/>
          <w:sz w:val="28"/>
          <w:szCs w:val="28"/>
          <w:lang w:val="uk-UA"/>
        </w:rPr>
        <w:t xml:space="preserve"> На основі узагальнення результатів усіх використаних методик виявлено рівні схильності </w:t>
      </w:r>
      <w:r w:rsidR="005336D9" w:rsidRPr="00E04E40">
        <w:rPr>
          <w:rFonts w:ascii="Times New Roman" w:hAnsi="Times New Roman" w:cs="Times New Roman"/>
          <w:color w:val="000000"/>
          <w:sz w:val="28"/>
          <w:szCs w:val="28"/>
          <w:shd w:val="clear" w:color="auto" w:fill="FFFFFF"/>
          <w:lang w:val="uk-UA" w:eastAsia="ru-RU"/>
        </w:rPr>
        <w:t>вагітних жінок</w:t>
      </w:r>
      <w:r w:rsidR="005336D9" w:rsidRPr="00E04E40">
        <w:rPr>
          <w:rFonts w:ascii="Times New Roman" w:eastAsia="Times New Roman" w:hAnsi="Times New Roman" w:cs="Times New Roman"/>
          <w:sz w:val="28"/>
          <w:szCs w:val="28"/>
          <w:lang w:val="uk-UA"/>
        </w:rPr>
        <w:t xml:space="preserve"> до аборту.  </w:t>
      </w:r>
      <w:r w:rsidR="005336D9" w:rsidRPr="00E04E40">
        <w:rPr>
          <w:rFonts w:ascii="Times New Roman" w:eastAsia="Times New Roman" w:hAnsi="Times New Roman" w:cs="Times New Roman"/>
          <w:sz w:val="28"/>
          <w:szCs w:val="28"/>
          <w:lang w:val="uk-UA" w:eastAsia="ru-RU"/>
        </w:rPr>
        <w:t xml:space="preserve">Аналізуючи результати </w:t>
      </w:r>
      <w:r w:rsidR="005336D9" w:rsidRPr="00E04E40">
        <w:rPr>
          <w:rFonts w:ascii="Times New Roman" w:eastAsia="Times New Roman" w:hAnsi="Times New Roman" w:cs="Times New Roman"/>
          <w:sz w:val="28"/>
          <w:szCs w:val="28"/>
          <w:lang w:val="uk-UA"/>
        </w:rPr>
        <w:t xml:space="preserve">рівнів схильності до аборту </w:t>
      </w:r>
      <w:r w:rsidR="005336D9" w:rsidRPr="00E04E40">
        <w:rPr>
          <w:rFonts w:ascii="Times New Roman" w:hAnsi="Times New Roman" w:cs="Times New Roman"/>
          <w:color w:val="000000"/>
          <w:sz w:val="28"/>
          <w:szCs w:val="28"/>
          <w:shd w:val="clear" w:color="auto" w:fill="FFFFFF"/>
          <w:lang w:val="uk-UA" w:eastAsia="ru-RU"/>
        </w:rPr>
        <w:t>у вагітних жінок</w:t>
      </w:r>
      <w:r w:rsidR="005336D9" w:rsidRPr="00E04E40">
        <w:rPr>
          <w:rFonts w:ascii="Times New Roman" w:eastAsia="Times New Roman" w:hAnsi="Times New Roman" w:cs="Times New Roman"/>
          <w:sz w:val="28"/>
          <w:szCs w:val="28"/>
          <w:lang w:val="uk-UA" w:eastAsia="ru-RU"/>
        </w:rPr>
        <w:t xml:space="preserve">, можна зробити висновок, що лише 38% </w:t>
      </w:r>
      <w:r w:rsidR="005336D9" w:rsidRPr="00E04E40">
        <w:rPr>
          <w:rFonts w:ascii="Times New Roman" w:hAnsi="Times New Roman" w:cs="Times New Roman"/>
          <w:color w:val="000000"/>
          <w:sz w:val="28"/>
          <w:szCs w:val="28"/>
          <w:shd w:val="clear" w:color="auto" w:fill="FFFFFF"/>
          <w:lang w:val="uk-UA" w:eastAsia="ru-RU"/>
        </w:rPr>
        <w:t>вагітних жінок</w:t>
      </w:r>
      <w:r w:rsidR="005336D9" w:rsidRPr="00E04E40">
        <w:rPr>
          <w:rFonts w:ascii="Times New Roman" w:eastAsia="Times New Roman" w:hAnsi="Times New Roman" w:cs="Times New Roman"/>
          <w:sz w:val="28"/>
          <w:szCs w:val="28"/>
          <w:lang w:val="uk-UA" w:eastAsia="ru-RU"/>
        </w:rPr>
        <w:t xml:space="preserve"> належать до низького рівня </w:t>
      </w:r>
      <w:r w:rsidR="005336D9" w:rsidRPr="00E04E40">
        <w:rPr>
          <w:rFonts w:ascii="Times New Roman" w:eastAsia="Times New Roman" w:hAnsi="Times New Roman" w:cs="Times New Roman"/>
          <w:sz w:val="28"/>
          <w:szCs w:val="28"/>
          <w:lang w:val="uk-UA"/>
        </w:rPr>
        <w:t>схильності до аборту</w:t>
      </w:r>
      <w:r w:rsidR="005336D9" w:rsidRPr="00E04E40">
        <w:rPr>
          <w:rFonts w:ascii="Times New Roman" w:eastAsia="Times New Roman" w:hAnsi="Times New Roman" w:cs="Times New Roman"/>
          <w:sz w:val="28"/>
          <w:szCs w:val="28"/>
          <w:lang w:val="uk-UA" w:eastAsia="uk-UA"/>
        </w:rPr>
        <w:t xml:space="preserve">. Аж 11% вагітних жінок належать до високого рівня </w:t>
      </w:r>
      <w:r w:rsidR="005336D9" w:rsidRPr="00E04E40">
        <w:rPr>
          <w:rFonts w:ascii="Times New Roman" w:eastAsia="Times New Roman" w:hAnsi="Times New Roman" w:cs="Times New Roman"/>
          <w:sz w:val="28"/>
          <w:szCs w:val="28"/>
          <w:lang w:val="uk-UA"/>
        </w:rPr>
        <w:t>схильності до аборту, і 51</w:t>
      </w:r>
      <w:r w:rsidR="005336D9" w:rsidRPr="00E04E40">
        <w:rPr>
          <w:rFonts w:ascii="Times New Roman" w:eastAsia="Times New Roman" w:hAnsi="Times New Roman" w:cs="Times New Roman"/>
          <w:sz w:val="28"/>
          <w:szCs w:val="28"/>
          <w:lang w:val="uk-UA" w:eastAsia="uk-UA"/>
        </w:rPr>
        <w:t>% жінок – до середнього.</w:t>
      </w:r>
      <w:r w:rsidR="005336D9" w:rsidRPr="00E04E40">
        <w:rPr>
          <w:rFonts w:ascii="Times New Roman" w:eastAsia="Calibri" w:hAnsi="Times New Roman" w:cs="Times New Roman"/>
          <w:color w:val="000000"/>
          <w:sz w:val="28"/>
          <w:szCs w:val="28"/>
          <w:lang w:val="uk-UA" w:eastAsia="ru-RU"/>
        </w:rPr>
        <w:t xml:space="preserve"> Доведено, що </w:t>
      </w:r>
      <w:r w:rsidR="005336D9" w:rsidRPr="00E04E40">
        <w:rPr>
          <w:rFonts w:ascii="Times New Roman" w:eastAsia="Times New Roman" w:hAnsi="Times New Roman" w:cs="Times New Roman"/>
          <w:sz w:val="28"/>
          <w:szCs w:val="28"/>
          <w:lang w:val="uk-UA" w:eastAsia="ru-RU"/>
        </w:rPr>
        <w:t xml:space="preserve">через несформованість свідомого ставлення до соціальної </w:t>
      </w:r>
      <w:r w:rsidR="1BBD1612" w:rsidRPr="11784D63">
        <w:rPr>
          <w:rFonts w:ascii="Times New Roman" w:eastAsia="Times New Roman" w:hAnsi="Times New Roman" w:cs="Times New Roman"/>
          <w:sz w:val="28"/>
          <w:szCs w:val="28"/>
          <w:lang w:val="uk-UA" w:eastAsia="ru-RU"/>
        </w:rPr>
        <w:t xml:space="preserve">й </w:t>
      </w:r>
      <w:r w:rsidR="005336D9" w:rsidRPr="00E04E40">
        <w:rPr>
          <w:rFonts w:ascii="Times New Roman" w:eastAsia="Times New Roman" w:hAnsi="Times New Roman" w:cs="Times New Roman"/>
          <w:sz w:val="28"/>
          <w:szCs w:val="28"/>
          <w:lang w:val="uk-UA" w:eastAsia="ru-RU"/>
        </w:rPr>
        <w:t>психологічної ролі матері, вагітні жінки</w:t>
      </w:r>
      <w:r w:rsidR="005336D9" w:rsidRPr="00E04E40">
        <w:rPr>
          <w:rFonts w:ascii="Times New Roman" w:eastAsia="Calibri" w:hAnsi="Times New Roman" w:cs="Times New Roman"/>
          <w:color w:val="000000"/>
          <w:sz w:val="28"/>
          <w:szCs w:val="28"/>
          <w:lang w:val="uk-UA"/>
        </w:rPr>
        <w:t xml:space="preserve"> </w:t>
      </w:r>
      <w:r w:rsidR="005336D9" w:rsidRPr="00E04E40">
        <w:rPr>
          <w:rFonts w:ascii="Times New Roman" w:eastAsia="Times New Roman" w:hAnsi="Times New Roman" w:cs="Times New Roman"/>
          <w:sz w:val="28"/>
          <w:szCs w:val="28"/>
          <w:lang w:val="uk-UA" w:eastAsia="ru-RU"/>
        </w:rPr>
        <w:t xml:space="preserve">не готові повністю присвятити час, увагу, підпорядкувати </w:t>
      </w:r>
      <w:r w:rsidR="53497803" w:rsidRPr="11784D63">
        <w:rPr>
          <w:rFonts w:ascii="Times New Roman" w:eastAsia="Times New Roman" w:hAnsi="Times New Roman" w:cs="Times New Roman"/>
          <w:sz w:val="28"/>
          <w:szCs w:val="28"/>
          <w:lang w:val="uk-UA" w:eastAsia="ru-RU"/>
        </w:rPr>
        <w:t xml:space="preserve">власне </w:t>
      </w:r>
      <w:r w:rsidR="005336D9" w:rsidRPr="00E04E40">
        <w:rPr>
          <w:rFonts w:ascii="Times New Roman" w:eastAsia="Times New Roman" w:hAnsi="Times New Roman" w:cs="Times New Roman"/>
          <w:sz w:val="28"/>
          <w:szCs w:val="28"/>
          <w:lang w:val="uk-UA" w:eastAsia="ru-RU"/>
        </w:rPr>
        <w:t xml:space="preserve">життя народженню дитини. З іншого боку, </w:t>
      </w:r>
      <w:r w:rsidR="18C5D7B9" w:rsidRPr="00E04E40">
        <w:rPr>
          <w:rFonts w:ascii="Times New Roman" w:eastAsia="Times New Roman" w:hAnsi="Times New Roman" w:cs="Times New Roman"/>
          <w:sz w:val="28"/>
          <w:szCs w:val="28"/>
          <w:lang w:val="uk-UA" w:eastAsia="ru-RU"/>
        </w:rPr>
        <w:t>в</w:t>
      </w:r>
      <w:r w:rsidR="005336D9" w:rsidRPr="00E04E40">
        <w:rPr>
          <w:rFonts w:ascii="Times New Roman" w:eastAsia="Times New Roman" w:hAnsi="Times New Roman" w:cs="Times New Roman"/>
          <w:sz w:val="28"/>
          <w:szCs w:val="28"/>
          <w:lang w:val="uk-UA" w:eastAsia="ru-RU"/>
        </w:rPr>
        <w:t xml:space="preserve"> вагітних жінок</w:t>
      </w:r>
      <w:r w:rsidR="005336D9" w:rsidRPr="00E04E40">
        <w:rPr>
          <w:rFonts w:ascii="Times New Roman" w:eastAsia="Times New Roman" w:hAnsi="Times New Roman" w:cs="Times New Roman"/>
          <w:sz w:val="28"/>
          <w:szCs w:val="28"/>
          <w:lang w:val="uk-UA"/>
        </w:rPr>
        <w:t xml:space="preserve"> спостерігається надмірна </w:t>
      </w:r>
      <w:r w:rsidR="005336D9" w:rsidRPr="00E04E40">
        <w:rPr>
          <w:rFonts w:ascii="Times New Roman" w:eastAsia="Times New Roman" w:hAnsi="Times New Roman" w:cs="Times New Roman"/>
          <w:sz w:val="28"/>
          <w:szCs w:val="28"/>
          <w:lang w:val="uk-UA" w:eastAsia="ru-RU"/>
        </w:rPr>
        <w:t>концентрація на майбутній дитині,</w:t>
      </w:r>
      <w:r w:rsidR="005336D9" w:rsidRPr="00E04E40">
        <w:rPr>
          <w:rFonts w:ascii="Times New Roman" w:eastAsia="Times New Roman" w:hAnsi="Times New Roman" w:cs="Times New Roman"/>
          <w:sz w:val="28"/>
          <w:szCs w:val="28"/>
          <w:lang w:val="uk-UA"/>
        </w:rPr>
        <w:t xml:space="preserve"> </w:t>
      </w:r>
      <w:r w:rsidR="005336D9" w:rsidRPr="00E04E40">
        <w:rPr>
          <w:rFonts w:ascii="Times New Roman" w:eastAsia="Times New Roman" w:hAnsi="Times New Roman" w:cs="Times New Roman"/>
          <w:sz w:val="28"/>
          <w:szCs w:val="28"/>
          <w:lang w:val="uk-UA" w:eastAsia="uk-UA"/>
        </w:rPr>
        <w:t xml:space="preserve">гіперпротекція та підвищена моральна відповідальність. </w:t>
      </w:r>
      <w:r w:rsidR="005336D9" w:rsidRPr="00E04E40">
        <w:rPr>
          <w:rFonts w:ascii="Times New Roman" w:eastAsia="Times New Roman" w:hAnsi="Times New Roman" w:cs="Times New Roman"/>
          <w:sz w:val="28"/>
          <w:szCs w:val="28"/>
          <w:lang w:val="uk-UA" w:eastAsia="ru-RU"/>
        </w:rPr>
        <w:t xml:space="preserve">Отримані дані свідчать про невисокий рівень готовності </w:t>
      </w:r>
      <w:r w:rsidR="005336D9" w:rsidRPr="00E04E40">
        <w:rPr>
          <w:rFonts w:ascii="Times New Roman" w:eastAsia="Times New Roman" w:hAnsi="Times New Roman" w:cs="Times New Roman"/>
          <w:sz w:val="28"/>
          <w:szCs w:val="28"/>
          <w:lang w:val="uk-UA"/>
        </w:rPr>
        <w:t xml:space="preserve">вагітних жінок </w:t>
      </w:r>
      <w:r w:rsidR="005336D9" w:rsidRPr="00E04E40">
        <w:rPr>
          <w:rFonts w:ascii="Times New Roman" w:eastAsia="Times New Roman" w:hAnsi="Times New Roman" w:cs="Times New Roman"/>
          <w:sz w:val="28"/>
          <w:szCs w:val="28"/>
          <w:lang w:val="uk-UA" w:eastAsia="ru-RU"/>
        </w:rPr>
        <w:t xml:space="preserve">до материнства та істотну їх </w:t>
      </w:r>
      <w:r w:rsidR="005336D9" w:rsidRPr="00E04E40">
        <w:rPr>
          <w:rFonts w:ascii="Times New Roman" w:eastAsia="Times New Roman" w:hAnsi="Times New Roman" w:cs="Times New Roman"/>
          <w:sz w:val="28"/>
          <w:szCs w:val="28"/>
          <w:lang w:val="uk-UA"/>
        </w:rPr>
        <w:t>схильність до аборту</w:t>
      </w:r>
      <w:r w:rsidR="005336D9" w:rsidRPr="00E04E40">
        <w:rPr>
          <w:rFonts w:ascii="Times New Roman" w:eastAsia="Times New Roman" w:hAnsi="Times New Roman" w:cs="Times New Roman"/>
          <w:sz w:val="28"/>
          <w:szCs w:val="28"/>
          <w:lang w:val="uk-UA" w:eastAsia="ru-RU"/>
        </w:rPr>
        <w:t>, що спричинює розробку відповідної профілактичної програми.</w:t>
      </w:r>
    </w:p>
    <w:p w14:paraId="0B58ADFB" w14:textId="0DE8EADE" w:rsidR="005336D9" w:rsidRPr="00E04E40" w:rsidRDefault="00D81BCB" w:rsidP="11784D63">
      <w:pPr>
        <w:shd w:val="clear" w:color="auto" w:fill="FFFFFF" w:themeFill="background1"/>
        <w:spacing w:after="0" w:line="360" w:lineRule="auto"/>
        <w:ind w:firstLine="709"/>
        <w:jc w:val="both"/>
        <w:rPr>
          <w:rFonts w:ascii="Times New Roman" w:eastAsia="Times New Roman" w:hAnsi="Times New Roman" w:cs="Times New Roman"/>
          <w:sz w:val="28"/>
          <w:szCs w:val="28"/>
          <w:lang w:val="uk-UA" w:eastAsia="ru-RU"/>
        </w:rPr>
      </w:pPr>
      <w:r w:rsidRPr="11784D63">
        <w:rPr>
          <w:rFonts w:ascii="Times New Roman" w:eastAsia="Times New Roman" w:hAnsi="Times New Roman" w:cs="Times New Roman"/>
          <w:sz w:val="28"/>
          <w:szCs w:val="28"/>
          <w:lang w:val="uk-UA" w:eastAsia="ru-RU"/>
        </w:rPr>
        <w:t>5. Розроблено та апробовано програму</w:t>
      </w:r>
      <w:r w:rsidRPr="11784D63">
        <w:rPr>
          <w:rFonts w:ascii="Times New Roman" w:eastAsia="Times New Roman" w:hAnsi="Times New Roman" w:cs="Times New Roman"/>
          <w:b/>
          <w:bCs/>
          <w:sz w:val="24"/>
          <w:szCs w:val="24"/>
          <w:lang w:val="uk-UA" w:eastAsia="ru-RU"/>
        </w:rPr>
        <w:t xml:space="preserve"> </w:t>
      </w:r>
      <w:r w:rsidRPr="11784D63">
        <w:rPr>
          <w:rFonts w:ascii="Times New Roman" w:eastAsia="Times New Roman" w:hAnsi="Times New Roman" w:cs="Times New Roman"/>
          <w:sz w:val="28"/>
          <w:szCs w:val="28"/>
          <w:lang w:val="uk-UA" w:eastAsia="ru-RU"/>
        </w:rPr>
        <w:t>психологічної профілактики абортів.</w:t>
      </w:r>
      <w:r w:rsidR="005336D9" w:rsidRPr="11784D63">
        <w:rPr>
          <w:rFonts w:ascii="Times New Roman" w:eastAsia="Times New Roman" w:hAnsi="Times New Roman" w:cs="Times New Roman"/>
          <w:sz w:val="28"/>
          <w:szCs w:val="28"/>
          <w:lang w:val="uk-UA" w:eastAsia="ru-RU"/>
        </w:rPr>
        <w:t xml:space="preserve"> Метою запропонованої програми</w:t>
      </w:r>
      <w:r w:rsidR="005336D9" w:rsidRPr="11784D63">
        <w:rPr>
          <w:lang w:val="uk-UA"/>
        </w:rPr>
        <w:t xml:space="preserve"> </w:t>
      </w:r>
      <w:r w:rsidR="005336D9" w:rsidRPr="11784D63">
        <w:rPr>
          <w:rFonts w:ascii="Times New Roman" w:eastAsia="Times New Roman" w:hAnsi="Times New Roman" w:cs="Times New Roman"/>
          <w:sz w:val="28"/>
          <w:szCs w:val="28"/>
          <w:lang w:val="uk-UA" w:eastAsia="ru-RU"/>
        </w:rPr>
        <w:t>було</w:t>
      </w:r>
      <w:r w:rsidR="005336D9" w:rsidRPr="11784D63">
        <w:rPr>
          <w:rFonts w:ascii="Times New Roman" w:eastAsia="Times New Roman" w:hAnsi="Times New Roman" w:cs="Times New Roman"/>
          <w:color w:val="000000" w:themeColor="text1"/>
          <w:sz w:val="28"/>
          <w:szCs w:val="28"/>
          <w:lang w:val="uk-UA" w:eastAsia="ru-RU"/>
        </w:rPr>
        <w:t xml:space="preserve"> підвищення </w:t>
      </w:r>
      <w:r w:rsidR="005336D9" w:rsidRPr="11784D63">
        <w:rPr>
          <w:rFonts w:ascii="Times New Roman" w:eastAsia="Times New Roman" w:hAnsi="Times New Roman" w:cs="Times New Roman"/>
          <w:sz w:val="28"/>
          <w:szCs w:val="28"/>
          <w:lang w:val="uk-UA" w:eastAsia="ru-RU"/>
        </w:rPr>
        <w:t>психологічної готовності до материнства вагітних жінок</w:t>
      </w:r>
      <w:r w:rsidR="005336D9" w:rsidRPr="11784D63">
        <w:rPr>
          <w:rFonts w:ascii="Times New Roman" w:eastAsia="Times New Roman" w:hAnsi="Times New Roman" w:cs="Times New Roman"/>
          <w:color w:val="000000" w:themeColor="text1"/>
          <w:sz w:val="28"/>
          <w:szCs w:val="28"/>
          <w:lang w:val="uk-UA" w:eastAsia="ru-RU"/>
        </w:rPr>
        <w:t xml:space="preserve">, котрі </w:t>
      </w:r>
      <w:r w:rsidR="005336D9" w:rsidRPr="11784D63">
        <w:rPr>
          <w:rFonts w:ascii="Times New Roman" w:eastAsia="Times New Roman" w:hAnsi="Times New Roman" w:cs="Times New Roman"/>
          <w:sz w:val="28"/>
          <w:szCs w:val="28"/>
          <w:lang w:val="uk-UA" w:eastAsia="ru-RU"/>
        </w:rPr>
        <w:t xml:space="preserve">за результатами психологічної діагностики показали високий і середній рівень схильності до абортів. </w:t>
      </w:r>
      <w:r w:rsidR="005336D9" w:rsidRPr="11784D63">
        <w:rPr>
          <w:rFonts w:ascii="Times New Roman" w:hAnsi="Times New Roman" w:cs="Times New Roman"/>
          <w:color w:val="000000" w:themeColor="text1"/>
          <w:sz w:val="28"/>
          <w:szCs w:val="28"/>
          <w:lang w:val="uk-UA"/>
        </w:rPr>
        <w:t xml:space="preserve">Програма психологічної профілактики абортів складається </w:t>
      </w:r>
      <w:r w:rsidR="66832F9E" w:rsidRPr="11784D63">
        <w:rPr>
          <w:rFonts w:ascii="Times New Roman" w:hAnsi="Times New Roman" w:cs="Times New Roman"/>
          <w:color w:val="000000" w:themeColor="text1"/>
          <w:sz w:val="28"/>
          <w:szCs w:val="28"/>
          <w:lang w:val="uk-UA"/>
        </w:rPr>
        <w:t>і</w:t>
      </w:r>
      <w:r w:rsidR="005336D9" w:rsidRPr="11784D63">
        <w:rPr>
          <w:rFonts w:ascii="Times New Roman" w:hAnsi="Times New Roman" w:cs="Times New Roman"/>
          <w:color w:val="000000" w:themeColor="text1"/>
          <w:sz w:val="28"/>
          <w:szCs w:val="28"/>
          <w:lang w:val="uk-UA"/>
        </w:rPr>
        <w:t xml:space="preserve">з 10 занять, які являють собою </w:t>
      </w:r>
      <w:r w:rsidR="1D2C9A11" w:rsidRPr="11784D63">
        <w:rPr>
          <w:rFonts w:ascii="Times New Roman" w:hAnsi="Times New Roman" w:cs="Times New Roman"/>
          <w:color w:val="000000" w:themeColor="text1"/>
          <w:sz w:val="28"/>
          <w:szCs w:val="28"/>
          <w:lang w:val="uk-UA"/>
        </w:rPr>
        <w:t xml:space="preserve">єдину </w:t>
      </w:r>
      <w:r w:rsidR="005336D9" w:rsidRPr="11784D63">
        <w:rPr>
          <w:rFonts w:ascii="Times New Roman" w:hAnsi="Times New Roman" w:cs="Times New Roman"/>
          <w:color w:val="000000" w:themeColor="text1"/>
          <w:sz w:val="28"/>
          <w:szCs w:val="28"/>
          <w:lang w:val="uk-UA"/>
        </w:rPr>
        <w:t>систему, спрямовану на формування у вагітних жінок ціннісного ставлення до материнства. Вона має на меті такий розвиток готовності до материнства, достатній рівень якого дозволить їм конструктивно вирішити проблеми, пов’язані з ціннісним усвідомленням власного материнства, вільно виражати та регулювати свої емоції на цю тему. Програма являє собою комплекс психолого-</w:t>
      </w:r>
      <w:r w:rsidR="5D7D08CB" w:rsidRPr="11784D63">
        <w:rPr>
          <w:rFonts w:ascii="Times New Roman" w:hAnsi="Times New Roman" w:cs="Times New Roman"/>
          <w:color w:val="000000" w:themeColor="text1"/>
          <w:sz w:val="28"/>
          <w:szCs w:val="28"/>
          <w:lang w:val="uk-UA"/>
        </w:rPr>
        <w:t xml:space="preserve">викладацьких </w:t>
      </w:r>
      <w:r w:rsidR="005336D9" w:rsidRPr="11784D63">
        <w:rPr>
          <w:rFonts w:ascii="Times New Roman" w:hAnsi="Times New Roman" w:cs="Times New Roman"/>
          <w:color w:val="000000" w:themeColor="text1"/>
          <w:sz w:val="28"/>
          <w:szCs w:val="28"/>
          <w:lang w:val="uk-UA"/>
        </w:rPr>
        <w:t xml:space="preserve">технік як прямого, так і опосередкованого впливу на </w:t>
      </w:r>
      <w:r w:rsidR="387D4DEF" w:rsidRPr="11784D63">
        <w:rPr>
          <w:rFonts w:ascii="Times New Roman" w:hAnsi="Times New Roman" w:cs="Times New Roman"/>
          <w:color w:val="000000" w:themeColor="text1"/>
          <w:sz w:val="28"/>
          <w:szCs w:val="28"/>
          <w:lang w:val="uk-UA"/>
        </w:rPr>
        <w:t xml:space="preserve">властивості </w:t>
      </w:r>
      <w:r w:rsidR="005336D9" w:rsidRPr="11784D63">
        <w:rPr>
          <w:rFonts w:ascii="Times New Roman" w:eastAsia="Times New Roman" w:hAnsi="Times New Roman" w:cs="Times New Roman"/>
          <w:sz w:val="28"/>
          <w:szCs w:val="28"/>
          <w:lang w:val="uk-UA" w:eastAsia="ru-RU"/>
        </w:rPr>
        <w:t>психологічної профілактики абортів</w:t>
      </w:r>
      <w:r w:rsidR="005336D9" w:rsidRPr="11784D63">
        <w:rPr>
          <w:rFonts w:ascii="Times New Roman" w:hAnsi="Times New Roman" w:cs="Times New Roman"/>
          <w:color w:val="000000" w:themeColor="text1"/>
          <w:sz w:val="28"/>
          <w:szCs w:val="28"/>
          <w:lang w:val="uk-UA"/>
        </w:rPr>
        <w:t xml:space="preserve">. Зміст програми передбачає проведення серії спеціальних групових занять психологом з вагітними жінками, підтримку та закріплення позитивних змін. </w:t>
      </w:r>
      <w:r w:rsidR="005336D9" w:rsidRPr="11784D63">
        <w:rPr>
          <w:rFonts w:ascii="Times New Roman" w:eastAsia="Times New Roman" w:hAnsi="Times New Roman" w:cs="Times New Roman"/>
          <w:sz w:val="28"/>
          <w:szCs w:val="28"/>
          <w:lang w:val="uk-UA" w:eastAsia="ru-RU"/>
        </w:rPr>
        <w:t xml:space="preserve">Методами реалізації програми є інформаційні повідомлення, рольові ігри, модельовані ситуації, тести, робота </w:t>
      </w:r>
      <w:r w:rsidR="08EF89C3" w:rsidRPr="11784D63">
        <w:rPr>
          <w:rFonts w:ascii="Times New Roman" w:eastAsia="Times New Roman" w:hAnsi="Times New Roman" w:cs="Times New Roman"/>
          <w:sz w:val="28"/>
          <w:szCs w:val="28"/>
          <w:lang w:val="uk-UA" w:eastAsia="ru-RU"/>
        </w:rPr>
        <w:t>у</w:t>
      </w:r>
      <w:r w:rsidR="005336D9" w:rsidRPr="11784D63">
        <w:rPr>
          <w:rFonts w:ascii="Times New Roman" w:eastAsia="Times New Roman" w:hAnsi="Times New Roman" w:cs="Times New Roman"/>
          <w:sz w:val="28"/>
          <w:szCs w:val="28"/>
          <w:lang w:val="uk-UA" w:eastAsia="ru-RU"/>
        </w:rPr>
        <w:t xml:space="preserve"> парах, малих групах, обговорення вправ, </w:t>
      </w:r>
      <w:r w:rsidR="074DA66C" w:rsidRPr="11784D63">
        <w:rPr>
          <w:rFonts w:ascii="Times New Roman" w:eastAsia="Times New Roman" w:hAnsi="Times New Roman" w:cs="Times New Roman"/>
          <w:sz w:val="28"/>
          <w:szCs w:val="28"/>
          <w:lang w:val="uk-UA" w:eastAsia="ru-RU"/>
        </w:rPr>
        <w:t xml:space="preserve">завдання </w:t>
      </w:r>
      <w:r w:rsidR="005336D9" w:rsidRPr="11784D63">
        <w:rPr>
          <w:rFonts w:ascii="Times New Roman" w:eastAsia="Times New Roman" w:hAnsi="Times New Roman" w:cs="Times New Roman"/>
          <w:sz w:val="28"/>
          <w:szCs w:val="28"/>
          <w:lang w:val="uk-UA" w:eastAsia="ru-RU"/>
        </w:rPr>
        <w:t xml:space="preserve">на активізацію та ін.  </w:t>
      </w:r>
    </w:p>
    <w:p w14:paraId="23574C62" w14:textId="1EEB909A" w:rsidR="005336D9" w:rsidRPr="00E04E40" w:rsidRDefault="005336D9" w:rsidP="11784D63">
      <w:pPr>
        <w:spacing w:after="0" w:line="360" w:lineRule="auto"/>
        <w:ind w:firstLine="720"/>
        <w:jc w:val="both"/>
        <w:rPr>
          <w:rFonts w:ascii="Times New Roman" w:eastAsia="Times New Roman" w:hAnsi="Times New Roman" w:cs="Times New Roman"/>
          <w:sz w:val="28"/>
          <w:szCs w:val="28"/>
          <w:lang w:val="uk-UA" w:eastAsia="ru-RU"/>
        </w:rPr>
      </w:pPr>
      <w:r w:rsidRPr="00E04E40">
        <w:rPr>
          <w:rFonts w:ascii="Times New Roman" w:eastAsia="Times New Roman" w:hAnsi="Times New Roman" w:cs="Times New Roman"/>
          <w:sz w:val="28"/>
          <w:szCs w:val="28"/>
          <w:lang w:val="uk-UA"/>
        </w:rPr>
        <w:lastRenderedPageBreak/>
        <w:t xml:space="preserve">Важливим етапом було порівняння рівнів схильності до аборту на основі узагальнення результатів усіх повторно використаних методик. </w:t>
      </w:r>
      <w:r w:rsidRPr="00E04E40">
        <w:rPr>
          <w:rFonts w:ascii="Times New Roman" w:eastAsia="Times New Roman" w:hAnsi="Times New Roman" w:cs="Times New Roman"/>
          <w:sz w:val="28"/>
          <w:szCs w:val="28"/>
          <w:lang w:val="uk-UA" w:eastAsia="ru-RU"/>
        </w:rPr>
        <w:t xml:space="preserve">Аналізуючи результати </w:t>
      </w:r>
      <w:r w:rsidRPr="00E04E40">
        <w:rPr>
          <w:rFonts w:ascii="Times New Roman" w:eastAsia="Times New Roman" w:hAnsi="Times New Roman" w:cs="Times New Roman"/>
          <w:sz w:val="28"/>
          <w:szCs w:val="28"/>
          <w:lang w:val="uk-UA"/>
        </w:rPr>
        <w:t xml:space="preserve">рівнів схильності до аборту </w:t>
      </w:r>
      <w:r w:rsidRPr="00E04E40">
        <w:rPr>
          <w:rFonts w:ascii="Times New Roman" w:hAnsi="Times New Roman" w:cs="Times New Roman"/>
          <w:color w:val="000000"/>
          <w:sz w:val="28"/>
          <w:szCs w:val="28"/>
          <w:shd w:val="clear" w:color="auto" w:fill="FFFFFF"/>
          <w:lang w:val="uk-UA" w:eastAsia="ru-RU"/>
        </w:rPr>
        <w:t>у вагітних жінок</w:t>
      </w:r>
      <w:r w:rsidRPr="00E04E40">
        <w:rPr>
          <w:rFonts w:ascii="Times New Roman" w:eastAsia="Times New Roman" w:hAnsi="Times New Roman" w:cs="Times New Roman"/>
          <w:sz w:val="28"/>
          <w:szCs w:val="28"/>
          <w:lang w:val="uk-UA" w:eastAsia="ru-RU"/>
        </w:rPr>
        <w:t xml:space="preserve">, можна зробити висновок, що 29% </w:t>
      </w:r>
      <w:r w:rsidRPr="00E04E40">
        <w:rPr>
          <w:rFonts w:ascii="Times New Roman" w:hAnsi="Times New Roman" w:cs="Times New Roman"/>
          <w:color w:val="000000"/>
          <w:sz w:val="28"/>
          <w:szCs w:val="28"/>
          <w:shd w:val="clear" w:color="auto" w:fill="FFFFFF"/>
          <w:lang w:val="uk-UA" w:eastAsia="ru-RU"/>
        </w:rPr>
        <w:t>вагітних жінок</w:t>
      </w:r>
      <w:r w:rsidRPr="00E04E40">
        <w:rPr>
          <w:rFonts w:ascii="Times New Roman" w:eastAsia="Times New Roman" w:hAnsi="Times New Roman" w:cs="Times New Roman"/>
          <w:sz w:val="28"/>
          <w:szCs w:val="28"/>
          <w:lang w:val="uk-UA" w:eastAsia="ru-RU"/>
        </w:rPr>
        <w:t xml:space="preserve"> належать до низького рівня </w:t>
      </w:r>
      <w:r w:rsidRPr="00E04E40">
        <w:rPr>
          <w:rFonts w:ascii="Times New Roman" w:eastAsia="Times New Roman" w:hAnsi="Times New Roman" w:cs="Times New Roman"/>
          <w:sz w:val="28"/>
          <w:szCs w:val="28"/>
          <w:lang w:val="uk-UA"/>
        </w:rPr>
        <w:t>схильності до аборту (було 11%)</w:t>
      </w:r>
      <w:r w:rsidRPr="00E04E40">
        <w:rPr>
          <w:rFonts w:ascii="Times New Roman" w:eastAsia="Times New Roman" w:hAnsi="Times New Roman" w:cs="Times New Roman"/>
          <w:sz w:val="28"/>
          <w:szCs w:val="28"/>
          <w:lang w:val="uk-UA" w:eastAsia="uk-UA"/>
        </w:rPr>
        <w:t xml:space="preserve">. 16% вагітних жінок належать до високого рівня </w:t>
      </w:r>
      <w:r w:rsidRPr="00E04E40">
        <w:rPr>
          <w:rFonts w:ascii="Times New Roman" w:eastAsia="Times New Roman" w:hAnsi="Times New Roman" w:cs="Times New Roman"/>
          <w:sz w:val="28"/>
          <w:szCs w:val="28"/>
          <w:lang w:val="uk-UA"/>
        </w:rPr>
        <w:t>схильності до аборту (було 38%), і 55</w:t>
      </w:r>
      <w:r w:rsidRPr="00E04E40">
        <w:rPr>
          <w:rFonts w:ascii="Times New Roman" w:eastAsia="Times New Roman" w:hAnsi="Times New Roman" w:cs="Times New Roman"/>
          <w:sz w:val="28"/>
          <w:szCs w:val="28"/>
          <w:lang w:val="uk-UA" w:eastAsia="uk-UA"/>
        </w:rPr>
        <w:t>% жінок – до середнього</w:t>
      </w:r>
      <w:r w:rsidRPr="00E04E40">
        <w:rPr>
          <w:rFonts w:ascii="Times New Roman" w:eastAsia="Times New Roman" w:hAnsi="Times New Roman" w:cs="Times New Roman"/>
          <w:sz w:val="28"/>
          <w:szCs w:val="28"/>
          <w:lang w:val="uk-UA"/>
        </w:rPr>
        <w:t xml:space="preserve"> (було 51%)</w:t>
      </w:r>
      <w:r w:rsidRPr="00E04E40">
        <w:rPr>
          <w:rFonts w:ascii="Times New Roman" w:eastAsia="Times New Roman" w:hAnsi="Times New Roman" w:cs="Times New Roman"/>
          <w:sz w:val="28"/>
          <w:szCs w:val="28"/>
          <w:lang w:val="uk-UA" w:eastAsia="uk-UA"/>
        </w:rPr>
        <w:t>. Здобуті дані дають змогу стверджувати, що запропонована і реалізована з вагітними жінками програма психологічної профілактики абортів є ефективною в контексті зниження рівня схильності до абортів.</w:t>
      </w:r>
      <w:r w:rsidR="00854D47" w:rsidRPr="00E04E40">
        <w:rPr>
          <w:rFonts w:ascii="Times New Roman" w:eastAsia="Times New Roman" w:hAnsi="Times New Roman" w:cs="Times New Roman"/>
          <w:sz w:val="28"/>
          <w:szCs w:val="28"/>
          <w:lang w:val="uk-UA" w:eastAsia="uk-UA"/>
        </w:rPr>
        <w:t xml:space="preserve"> Е</w:t>
      </w:r>
      <w:r w:rsidRPr="00E04E40">
        <w:rPr>
          <w:rFonts w:ascii="Times New Roman" w:eastAsia="Calibri" w:hAnsi="Times New Roman" w:cs="Times New Roman"/>
          <w:color w:val="000000"/>
          <w:sz w:val="28"/>
          <w:szCs w:val="28"/>
          <w:lang w:val="uk-UA" w:eastAsia="ru-RU"/>
        </w:rPr>
        <w:t xml:space="preserve">кспериментально доведено, що </w:t>
      </w:r>
      <w:r w:rsidRPr="00E04E40">
        <w:rPr>
          <w:rFonts w:ascii="Times New Roman" w:eastAsia="Times New Roman" w:hAnsi="Times New Roman" w:cs="Times New Roman"/>
          <w:sz w:val="28"/>
          <w:szCs w:val="28"/>
          <w:lang w:val="uk-UA" w:eastAsia="ru-RU"/>
        </w:rPr>
        <w:t>через формування свідомого й ціннісного ставлення до соціальної та психологічної ролі матері, вагітні жінки</w:t>
      </w:r>
      <w:r w:rsidRPr="00E04E40">
        <w:rPr>
          <w:rFonts w:ascii="Times New Roman" w:eastAsia="Calibri" w:hAnsi="Times New Roman" w:cs="Times New Roman"/>
          <w:color w:val="000000"/>
          <w:sz w:val="28"/>
          <w:szCs w:val="28"/>
          <w:lang w:val="uk-UA"/>
        </w:rPr>
        <w:t xml:space="preserve"> намагатимуться </w:t>
      </w:r>
      <w:r w:rsidRPr="00E04E40">
        <w:rPr>
          <w:rFonts w:ascii="Times New Roman" w:eastAsia="Times New Roman" w:hAnsi="Times New Roman" w:cs="Times New Roman"/>
          <w:sz w:val="28"/>
          <w:szCs w:val="28"/>
          <w:lang w:val="uk-UA" w:eastAsia="ru-RU"/>
        </w:rPr>
        <w:t xml:space="preserve">присвятити час, увагу, підпорядкувати </w:t>
      </w:r>
      <w:r w:rsidR="39C57691" w:rsidRPr="11784D63">
        <w:rPr>
          <w:rFonts w:ascii="Times New Roman" w:eastAsia="Times New Roman" w:hAnsi="Times New Roman" w:cs="Times New Roman"/>
          <w:sz w:val="28"/>
          <w:szCs w:val="28"/>
          <w:lang w:val="uk-UA" w:eastAsia="ru-RU"/>
        </w:rPr>
        <w:t xml:space="preserve">власне </w:t>
      </w:r>
      <w:r w:rsidRPr="00E04E40">
        <w:rPr>
          <w:rFonts w:ascii="Times New Roman" w:eastAsia="Times New Roman" w:hAnsi="Times New Roman" w:cs="Times New Roman"/>
          <w:sz w:val="28"/>
          <w:szCs w:val="28"/>
          <w:lang w:val="uk-UA" w:eastAsia="ru-RU"/>
        </w:rPr>
        <w:t xml:space="preserve">життя народженню дитини. З іншого боку, </w:t>
      </w:r>
      <w:r w:rsidR="11B8E0C3" w:rsidRPr="00E04E40">
        <w:rPr>
          <w:rFonts w:ascii="Times New Roman" w:eastAsia="Times New Roman" w:hAnsi="Times New Roman" w:cs="Times New Roman"/>
          <w:sz w:val="28"/>
          <w:szCs w:val="28"/>
          <w:lang w:val="uk-UA" w:eastAsia="ru-RU"/>
        </w:rPr>
        <w:t xml:space="preserve">в </w:t>
      </w:r>
      <w:r w:rsidRPr="00E04E40">
        <w:rPr>
          <w:rFonts w:ascii="Times New Roman" w:eastAsia="Times New Roman" w:hAnsi="Times New Roman" w:cs="Times New Roman"/>
          <w:sz w:val="28"/>
          <w:szCs w:val="28"/>
          <w:lang w:val="uk-UA" w:eastAsia="ru-RU"/>
        </w:rPr>
        <w:t>вагітних жінок</w:t>
      </w:r>
      <w:r w:rsidRPr="00E04E40">
        <w:rPr>
          <w:rFonts w:ascii="Times New Roman" w:eastAsia="Times New Roman" w:hAnsi="Times New Roman" w:cs="Times New Roman"/>
          <w:sz w:val="28"/>
          <w:szCs w:val="28"/>
          <w:lang w:val="uk-UA"/>
        </w:rPr>
        <w:t xml:space="preserve"> знизилася надмірна </w:t>
      </w:r>
      <w:r w:rsidRPr="00E04E40">
        <w:rPr>
          <w:rFonts w:ascii="Times New Roman" w:eastAsia="Times New Roman" w:hAnsi="Times New Roman" w:cs="Times New Roman"/>
          <w:sz w:val="28"/>
          <w:szCs w:val="28"/>
          <w:lang w:val="uk-UA" w:eastAsia="ru-RU"/>
        </w:rPr>
        <w:t>концентрація на майбутній дитині</w:t>
      </w:r>
      <w:r w:rsidR="00854D47" w:rsidRPr="00E04E40">
        <w:rPr>
          <w:rFonts w:ascii="Times New Roman" w:eastAsia="Times New Roman" w:hAnsi="Times New Roman" w:cs="Times New Roman"/>
          <w:sz w:val="28"/>
          <w:szCs w:val="28"/>
          <w:lang w:val="uk-UA" w:eastAsia="ru-RU"/>
        </w:rPr>
        <w:t>,</w:t>
      </w:r>
      <w:r w:rsidRPr="00E04E40">
        <w:rPr>
          <w:rFonts w:ascii="Times New Roman" w:eastAsia="Times New Roman" w:hAnsi="Times New Roman" w:cs="Times New Roman"/>
          <w:sz w:val="28"/>
          <w:szCs w:val="28"/>
          <w:lang w:val="uk-UA"/>
        </w:rPr>
        <w:t xml:space="preserve"> знизилася </w:t>
      </w:r>
      <w:r w:rsidRPr="00E04E40">
        <w:rPr>
          <w:rFonts w:ascii="Times New Roman" w:eastAsia="Times New Roman" w:hAnsi="Times New Roman" w:cs="Times New Roman"/>
          <w:sz w:val="28"/>
          <w:szCs w:val="28"/>
          <w:lang w:val="uk-UA" w:eastAsia="uk-UA"/>
        </w:rPr>
        <w:t>гіперпротекція</w:t>
      </w:r>
      <w:r w:rsidR="00854D47" w:rsidRPr="00E04E40">
        <w:rPr>
          <w:rFonts w:ascii="Times New Roman" w:eastAsia="Times New Roman" w:hAnsi="Times New Roman" w:cs="Times New Roman"/>
          <w:sz w:val="28"/>
          <w:szCs w:val="28"/>
          <w:lang w:val="uk-UA" w:eastAsia="uk-UA"/>
        </w:rPr>
        <w:t xml:space="preserve"> і</w:t>
      </w:r>
      <w:r w:rsidRPr="00E04E40">
        <w:rPr>
          <w:rFonts w:ascii="Times New Roman" w:eastAsia="Times New Roman" w:hAnsi="Times New Roman" w:cs="Times New Roman"/>
          <w:sz w:val="28"/>
          <w:szCs w:val="28"/>
          <w:lang w:val="uk-UA" w:eastAsia="uk-UA"/>
        </w:rPr>
        <w:t xml:space="preserve"> підвищена моральна відповідальність. </w:t>
      </w:r>
      <w:r w:rsidRPr="00E04E40">
        <w:rPr>
          <w:rFonts w:ascii="Times New Roman" w:eastAsia="Times New Roman" w:hAnsi="Times New Roman" w:cs="Times New Roman"/>
          <w:sz w:val="28"/>
          <w:szCs w:val="28"/>
          <w:lang w:val="uk-UA" w:eastAsia="ru-RU"/>
        </w:rPr>
        <w:t xml:space="preserve">Отримані дані свідчать про підвищення рівня готовності </w:t>
      </w:r>
      <w:r w:rsidRPr="00E04E40">
        <w:rPr>
          <w:rFonts w:ascii="Times New Roman" w:eastAsia="Times New Roman" w:hAnsi="Times New Roman" w:cs="Times New Roman"/>
          <w:sz w:val="28"/>
          <w:szCs w:val="28"/>
          <w:lang w:val="uk-UA"/>
        </w:rPr>
        <w:t xml:space="preserve">вагітних жінок </w:t>
      </w:r>
      <w:r w:rsidRPr="00E04E40">
        <w:rPr>
          <w:rFonts w:ascii="Times New Roman" w:eastAsia="Times New Roman" w:hAnsi="Times New Roman" w:cs="Times New Roman"/>
          <w:sz w:val="28"/>
          <w:szCs w:val="28"/>
          <w:lang w:val="uk-UA" w:eastAsia="ru-RU"/>
        </w:rPr>
        <w:t xml:space="preserve">до материнства та зниження їх </w:t>
      </w:r>
      <w:r w:rsidRPr="00E04E40">
        <w:rPr>
          <w:rFonts w:ascii="Times New Roman" w:eastAsia="Times New Roman" w:hAnsi="Times New Roman" w:cs="Times New Roman"/>
          <w:sz w:val="28"/>
          <w:szCs w:val="28"/>
          <w:lang w:val="uk-UA"/>
        </w:rPr>
        <w:t>схильності до аборту</w:t>
      </w:r>
      <w:r w:rsidRPr="00E04E40">
        <w:rPr>
          <w:rFonts w:ascii="Times New Roman" w:eastAsia="Times New Roman" w:hAnsi="Times New Roman" w:cs="Times New Roman"/>
          <w:sz w:val="28"/>
          <w:szCs w:val="28"/>
          <w:lang w:val="uk-UA" w:eastAsia="ru-RU"/>
        </w:rPr>
        <w:t>, що доводить ефективність розробленої профілактичної програми.</w:t>
      </w:r>
    </w:p>
    <w:p w14:paraId="3BBA83D6" w14:textId="77777777" w:rsidR="00B90681" w:rsidRPr="00E04E40" w:rsidRDefault="00854D47" w:rsidP="00B90681">
      <w:pPr>
        <w:spacing w:after="0" w:line="360" w:lineRule="auto"/>
        <w:ind w:firstLine="709"/>
        <w:jc w:val="both"/>
        <w:rPr>
          <w:rFonts w:ascii="Times New Roman" w:hAnsi="Times New Roman" w:cs="Times New Roman"/>
          <w:color w:val="000000" w:themeColor="text1"/>
          <w:sz w:val="28"/>
          <w:szCs w:val="28"/>
          <w:lang w:val="uk-UA" w:eastAsia="ru-RU"/>
        </w:rPr>
      </w:pPr>
      <w:r w:rsidRPr="00E04E40">
        <w:rPr>
          <w:rFonts w:ascii="Times New Roman" w:hAnsi="Times New Roman" w:cs="Times New Roman"/>
          <w:color w:val="000000" w:themeColor="text1"/>
          <w:sz w:val="28"/>
          <w:szCs w:val="28"/>
          <w:lang w:val="uk-UA" w:eastAsia="ru-RU"/>
        </w:rPr>
        <w:t xml:space="preserve">Перспективами подальшого дослідження можна визначити </w:t>
      </w:r>
      <w:r w:rsidR="00B90681" w:rsidRPr="00E04E40">
        <w:rPr>
          <w:rFonts w:ascii="Times New Roman" w:hAnsi="Times New Roman" w:cs="Times New Roman"/>
          <w:color w:val="000000" w:themeColor="text1"/>
          <w:sz w:val="28"/>
          <w:szCs w:val="28"/>
          <w:lang w:val="uk-UA" w:eastAsia="ru-RU"/>
        </w:rPr>
        <w:t>вивчення впливу соціального оточення на підвищення рівня схильності до абортів у вагітних жінок, а також розробку відповідних профілактичних заходів щодо нівелювання цього впливу в контексті ціннісного ставлення до материнства.</w:t>
      </w:r>
    </w:p>
    <w:p w14:paraId="568C698B" w14:textId="77777777" w:rsidR="009279B8" w:rsidRDefault="009279B8"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07D6CC7E"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566FC57B"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18F7D302"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7666A69A"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5B124899"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6777E9B9"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7E4E5DBB"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1F6ED4FC"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79ED795F"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265629B3"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528A78FD"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25506E42"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19A2A67B"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0FD9819F"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264E686F"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29094297"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634C73A5"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06FD6426"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41F7CC2A" w14:textId="77777777" w:rsidR="00F24A17"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p w14:paraId="2DC44AB5" w14:textId="77777777" w:rsidR="00F24A17" w:rsidRPr="00E04E40" w:rsidRDefault="00F24A17" w:rsidP="00F24A17">
      <w:pPr>
        <w:suppressAutoHyphens/>
        <w:spacing w:after="0" w:line="360" w:lineRule="auto"/>
        <w:jc w:val="center"/>
        <w:outlineLvl w:val="1"/>
        <w:rPr>
          <w:rFonts w:ascii="Times New Roman" w:eastAsia="Times New Roman" w:hAnsi="Times New Roman" w:cs="Times New Roman"/>
          <w:b/>
          <w:bCs/>
          <w:iCs/>
          <w:sz w:val="28"/>
          <w:szCs w:val="24"/>
          <w:lang w:val="uk-UA" w:eastAsia="ru-RU"/>
        </w:rPr>
      </w:pPr>
      <w:r w:rsidRPr="00E04E40">
        <w:rPr>
          <w:rFonts w:ascii="Times New Roman" w:eastAsia="Times New Roman" w:hAnsi="Times New Roman" w:cs="Times New Roman"/>
          <w:b/>
          <w:bCs/>
          <w:iCs/>
          <w:sz w:val="28"/>
          <w:szCs w:val="24"/>
          <w:lang w:val="uk-UA" w:eastAsia="ru-RU"/>
        </w:rPr>
        <w:t>СПИСОК ВИКОРИСТАНОЇ ЛІТЕРАТУРИ</w:t>
      </w:r>
    </w:p>
    <w:p w14:paraId="5E72CA35" w14:textId="77777777" w:rsidR="00F24A17" w:rsidRPr="00E04E40" w:rsidRDefault="00F24A17" w:rsidP="00F24A17">
      <w:pPr>
        <w:rPr>
          <w:rFonts w:ascii="Times New Roman" w:hAnsi="Times New Roman" w:cs="Times New Roman"/>
          <w:lang w:val="uk-UA"/>
        </w:rPr>
      </w:pPr>
    </w:p>
    <w:p w14:paraId="74C445E4" w14:textId="77777777" w:rsidR="00F24A17" w:rsidRPr="00E04E40" w:rsidRDefault="00F24A17" w:rsidP="00F24A17">
      <w:pPr>
        <w:numPr>
          <w:ilvl w:val="0"/>
          <w:numId w:val="44"/>
        </w:numPr>
        <w:tabs>
          <w:tab w:val="left" w:pos="0"/>
          <w:tab w:val="left" w:pos="540"/>
        </w:tabs>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Андрушко Я. С. Психокорекція : навч.-метод. посіб. Львів : ЛьвДУВС, 2017. 212 с.</w:t>
      </w:r>
    </w:p>
    <w:p w14:paraId="28BA3896"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Афанасьєва Ю. В. Чинник дисфункції сучасної української сімї як об’єкта державної демографічної політики. URL : http://kbuapa.kharkov.ua/ebook/ apdu/2014-1/doc/7/03.pdf</w:t>
      </w:r>
    </w:p>
    <w:p w14:paraId="0B19969B" w14:textId="77777777" w:rsidR="00F24A17" w:rsidRPr="00E04E40" w:rsidRDefault="00F24A17" w:rsidP="00F24A17">
      <w:pPr>
        <w:pStyle w:val="a6"/>
        <w:numPr>
          <w:ilvl w:val="0"/>
          <w:numId w:val="44"/>
        </w:numPr>
        <w:suppressAutoHyphens/>
        <w:spacing w:after="0" w:line="360" w:lineRule="auto"/>
        <w:jc w:val="both"/>
        <w:rPr>
          <w:rFonts w:ascii="Times New Roman" w:hAnsi="Times New Roman"/>
          <w:color w:val="000000" w:themeColor="text1"/>
          <w:sz w:val="28"/>
          <w:szCs w:val="20"/>
          <w:lang w:val="uk-UA"/>
        </w:rPr>
      </w:pPr>
      <w:r w:rsidRPr="00E04E40">
        <w:rPr>
          <w:rFonts w:ascii="Times New Roman" w:hAnsi="Times New Roman"/>
          <w:color w:val="000000" w:themeColor="text1"/>
          <w:sz w:val="28"/>
          <w:szCs w:val="20"/>
          <w:lang w:val="uk-UA"/>
        </w:rPr>
        <w:t xml:space="preserve">Бех І.Д. Особистість народжується у сім’ї. </w:t>
      </w:r>
      <w:r w:rsidRPr="00E04E40">
        <w:rPr>
          <w:rFonts w:ascii="Times New Roman" w:hAnsi="Times New Roman"/>
          <w:i/>
          <w:color w:val="000000" w:themeColor="text1"/>
          <w:sz w:val="28"/>
          <w:szCs w:val="20"/>
          <w:lang w:val="uk-UA"/>
        </w:rPr>
        <w:t>Початкова школа</w:t>
      </w:r>
      <w:r w:rsidRPr="00E04E40">
        <w:rPr>
          <w:rFonts w:ascii="Times New Roman" w:hAnsi="Times New Roman"/>
          <w:color w:val="000000" w:themeColor="text1"/>
          <w:sz w:val="28"/>
          <w:szCs w:val="20"/>
          <w:lang w:val="uk-UA"/>
        </w:rPr>
        <w:t xml:space="preserve">. 2004. №2. </w:t>
      </w:r>
      <w:r w:rsidRPr="00E04E40">
        <w:rPr>
          <w:rFonts w:ascii="Times New Roman" w:hAnsi="Times New Roman"/>
          <w:color w:val="000000" w:themeColor="text1"/>
          <w:sz w:val="28"/>
          <w:szCs w:val="20"/>
          <w:lang w:val="uk-UA"/>
        </w:rPr>
        <w:br/>
        <w:t>С. 8-10.</w:t>
      </w:r>
    </w:p>
    <w:p w14:paraId="6FB3700D"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Білоусов В. М., Дробович Т. М., Мельник П. М. Штучне переривання вагітності. </w:t>
      </w:r>
      <w:r w:rsidRPr="00E04E40">
        <w:rPr>
          <w:rFonts w:ascii="Times New Roman" w:eastAsia="ZWAdobeF" w:hAnsi="Times New Roman"/>
          <w:i/>
          <w:sz w:val="28"/>
          <w:szCs w:val="24"/>
          <w:lang w:val="uk-UA" w:eastAsia="ru-RU"/>
        </w:rPr>
        <w:t>Юридичний вісник. 2016</w:t>
      </w:r>
      <w:r w:rsidRPr="00E04E40">
        <w:rPr>
          <w:rFonts w:ascii="Times New Roman" w:eastAsia="ZWAdobeF" w:hAnsi="Times New Roman"/>
          <w:sz w:val="28"/>
          <w:szCs w:val="24"/>
          <w:lang w:val="uk-UA" w:eastAsia="ru-RU"/>
        </w:rPr>
        <w:t>. № 1 (38). С. 99–104.</w:t>
      </w:r>
    </w:p>
    <w:p w14:paraId="51DEA852" w14:textId="77777777" w:rsidR="00F24A17" w:rsidRPr="00E04E40" w:rsidRDefault="00F24A17" w:rsidP="00F24A17">
      <w:pPr>
        <w:numPr>
          <w:ilvl w:val="0"/>
          <w:numId w:val="44"/>
        </w:numPr>
        <w:spacing w:after="0" w:line="360" w:lineRule="auto"/>
        <w:jc w:val="both"/>
        <w:textAlignment w:val="baseline"/>
        <w:rPr>
          <w:rFonts w:ascii="Times New Roman" w:eastAsia="Times New Roman" w:hAnsi="Times New Roman" w:cs="Times New Roman"/>
          <w:color w:val="000000" w:themeColor="text1"/>
          <w:sz w:val="28"/>
          <w:szCs w:val="28"/>
          <w:lang w:val="uk-UA" w:eastAsia="uk-UA"/>
        </w:rPr>
      </w:pPr>
      <w:r w:rsidRPr="00E04E40">
        <w:rPr>
          <w:rFonts w:ascii="Times New Roman" w:eastAsia="Times New Roman" w:hAnsi="Times New Roman" w:cs="Times New Roman"/>
          <w:color w:val="000000" w:themeColor="text1"/>
          <w:sz w:val="28"/>
          <w:szCs w:val="28"/>
          <w:lang w:val="uk-UA" w:eastAsia="uk-UA"/>
        </w:rPr>
        <w:t>Бондарчук О. І. Психологія сім’ї : курс лекцій Київ : МАУП, 2001. 196 с.</w:t>
      </w:r>
    </w:p>
    <w:p w14:paraId="65EC2688"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bookmarkStart w:id="2" w:name="11"/>
      <w:bookmarkStart w:id="3" w:name="29"/>
      <w:bookmarkStart w:id="4" w:name="31"/>
      <w:bookmarkStart w:id="5" w:name="165"/>
      <w:bookmarkStart w:id="6" w:name="32"/>
      <w:bookmarkStart w:id="7" w:name="34"/>
      <w:bookmarkStart w:id="8" w:name="36"/>
      <w:bookmarkStart w:id="9" w:name="38"/>
      <w:bookmarkStart w:id="10" w:name="44"/>
      <w:bookmarkStart w:id="11" w:name="12"/>
      <w:bookmarkStart w:id="12" w:name="59"/>
      <w:bookmarkStart w:id="13" w:name="60"/>
      <w:bookmarkStart w:id="14" w:name="67"/>
      <w:bookmarkStart w:id="15" w:name="68"/>
      <w:bookmarkStart w:id="16" w:name="22"/>
      <w:bookmarkStart w:id="17" w:name="73"/>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r w:rsidRPr="00E04E40">
        <w:rPr>
          <w:rFonts w:ascii="Times New Roman" w:eastAsia="ZWAdobeF" w:hAnsi="Times New Roman"/>
          <w:sz w:val="28"/>
          <w:szCs w:val="24"/>
          <w:lang w:val="uk-UA" w:eastAsia="ru-RU"/>
        </w:rPr>
        <w:t xml:space="preserve">Борисевич Н. М. Теоретико-правові аспекти переривання вагітності. </w:t>
      </w:r>
      <w:r w:rsidRPr="00E04E40">
        <w:rPr>
          <w:rFonts w:ascii="Times New Roman" w:eastAsia="ZWAdobeF" w:hAnsi="Times New Roman"/>
          <w:i/>
          <w:sz w:val="28"/>
          <w:szCs w:val="24"/>
          <w:lang w:val="uk-UA" w:eastAsia="ru-RU"/>
        </w:rPr>
        <w:t xml:space="preserve">Медичне право України: проблеми становлення та розвитку: </w:t>
      </w:r>
      <w:r w:rsidRPr="00E04E40">
        <w:rPr>
          <w:rFonts w:ascii="Times New Roman" w:eastAsia="ZWAdobeF" w:hAnsi="Times New Roman"/>
          <w:sz w:val="28"/>
          <w:szCs w:val="24"/>
          <w:lang w:val="uk-UA" w:eastAsia="ru-RU"/>
        </w:rPr>
        <w:t xml:space="preserve">матеріали </w:t>
      </w:r>
      <w:r w:rsidRPr="00E04E40">
        <w:rPr>
          <w:rFonts w:ascii="Times New Roman" w:eastAsia="ZWAdobeF" w:hAnsi="Times New Roman"/>
          <w:sz w:val="28"/>
          <w:szCs w:val="24"/>
          <w:lang w:val="uk-UA" w:eastAsia="ru-RU"/>
        </w:rPr>
        <w:br/>
        <w:t>I Всеукр. науково-практичної конференції (19–20 квітня 2007 року). Львів, 2007. URL : http://medicallaw.org.ua/uploads/media/01_026 _05.pdf</w:t>
      </w:r>
    </w:p>
    <w:p w14:paraId="2F8F19F5" w14:textId="77777777" w:rsidR="00F24A17" w:rsidRPr="00E04E40" w:rsidRDefault="00F24A17" w:rsidP="00F24A17">
      <w:pPr>
        <w:widowControl w:val="0"/>
        <w:numPr>
          <w:ilvl w:val="0"/>
          <w:numId w:val="44"/>
        </w:numPr>
        <w:tabs>
          <w:tab w:val="left" w:pos="474"/>
        </w:tabs>
        <w:spacing w:after="0" w:line="360" w:lineRule="auto"/>
        <w:contextualSpacing/>
        <w:jc w:val="both"/>
        <w:rPr>
          <w:rFonts w:ascii="Times New Roman" w:eastAsia="Arial Unicode MS" w:hAnsi="Times New Roman" w:cs="Times New Roman"/>
          <w:color w:val="000000" w:themeColor="text1"/>
          <w:sz w:val="28"/>
          <w:szCs w:val="28"/>
          <w:lang w:val="uk-UA" w:eastAsia="uk-UA" w:bidi="uk-UA"/>
        </w:rPr>
      </w:pPr>
      <w:r w:rsidRPr="00E04E40">
        <w:rPr>
          <w:rFonts w:ascii="Times New Roman" w:eastAsia="Arial Unicode MS" w:hAnsi="Times New Roman" w:cs="Times New Roman"/>
          <w:color w:val="000000" w:themeColor="text1"/>
          <w:sz w:val="28"/>
          <w:szCs w:val="28"/>
          <w:lang w:val="uk-UA" w:eastAsia="uk-UA" w:bidi="uk-UA"/>
        </w:rPr>
        <w:t xml:space="preserve">Бочелюк В. Й. Сучасні підходи до формування шлюбно-сімейних уявлень та майбутнього батьківства у молоді. </w:t>
      </w:r>
      <w:r w:rsidRPr="00E04E40">
        <w:rPr>
          <w:rFonts w:ascii="Times New Roman" w:eastAsia="Arial Unicode MS" w:hAnsi="Times New Roman" w:cs="Times New Roman"/>
          <w:i/>
          <w:color w:val="000000" w:themeColor="text1"/>
          <w:sz w:val="28"/>
          <w:szCs w:val="28"/>
          <w:lang w:val="uk-UA" w:eastAsia="uk-UA" w:bidi="uk-UA"/>
        </w:rPr>
        <w:t>Соціально-психологічні особливості самореалізації особистості в сучасному суспільстві : монографія</w:t>
      </w:r>
      <w:r w:rsidRPr="00E04E40">
        <w:rPr>
          <w:rFonts w:ascii="Times New Roman" w:eastAsia="Arial Unicode MS" w:hAnsi="Times New Roman" w:cs="Times New Roman"/>
          <w:color w:val="000000" w:themeColor="text1"/>
          <w:sz w:val="28"/>
          <w:szCs w:val="28"/>
          <w:lang w:val="uk-UA" w:eastAsia="uk-UA" w:bidi="uk-UA"/>
        </w:rPr>
        <w:t xml:space="preserve"> / за ред. В. Й. Бочелюка. Сєвєродонецьк : СНУ ім. В. Даля, 2016. С. 35–49.</w:t>
      </w:r>
    </w:p>
    <w:p w14:paraId="1FE38AB9" w14:textId="77777777" w:rsidR="00F24A17" w:rsidRPr="00E04E40" w:rsidRDefault="00F24A17" w:rsidP="00F24A17">
      <w:pPr>
        <w:pStyle w:val="a6"/>
        <w:numPr>
          <w:ilvl w:val="0"/>
          <w:numId w:val="44"/>
        </w:numPr>
        <w:tabs>
          <w:tab w:val="left" w:pos="851"/>
        </w:tabs>
        <w:spacing w:after="0" w:line="372"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lastRenderedPageBreak/>
        <w:t xml:space="preserve">Брутман В. І. Динаміка психологічного стану жінок під час вагітності і після родів. </w:t>
      </w:r>
      <w:r w:rsidRPr="00E04E40">
        <w:rPr>
          <w:rFonts w:ascii="Times New Roman" w:eastAsia="Calibri" w:hAnsi="Times New Roman"/>
          <w:i/>
          <w:color w:val="000000"/>
          <w:sz w:val="28"/>
          <w:szCs w:val="28"/>
          <w:lang w:val="uk-UA"/>
        </w:rPr>
        <w:t>Психологія</w:t>
      </w:r>
      <w:r w:rsidRPr="00E04E40">
        <w:rPr>
          <w:rFonts w:ascii="Times New Roman" w:eastAsia="Calibri" w:hAnsi="Times New Roman"/>
          <w:color w:val="000000"/>
          <w:sz w:val="28"/>
          <w:szCs w:val="28"/>
          <w:lang w:val="uk-UA"/>
        </w:rPr>
        <w:t>. 2012. № 1. С. 9-11.</w:t>
      </w:r>
    </w:p>
    <w:p w14:paraId="774D8FF4" w14:textId="77777777" w:rsidR="00F24A17" w:rsidRPr="00E04E40" w:rsidRDefault="00F24A17" w:rsidP="00F24A17">
      <w:pPr>
        <w:pStyle w:val="a6"/>
        <w:numPr>
          <w:ilvl w:val="0"/>
          <w:numId w:val="44"/>
        </w:numPr>
        <w:tabs>
          <w:tab w:val="left" w:pos="851"/>
        </w:tabs>
        <w:spacing w:after="0" w:line="372"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t>Брутман В. І. Методики вивчення психологічного стану жінок під час вагітності і після родів. </w:t>
      </w:r>
      <w:r w:rsidRPr="00E04E40">
        <w:rPr>
          <w:rFonts w:ascii="Times New Roman" w:eastAsia="Calibri" w:hAnsi="Times New Roman"/>
          <w:i/>
          <w:color w:val="000000"/>
          <w:sz w:val="28"/>
          <w:szCs w:val="28"/>
          <w:lang w:val="uk-UA"/>
        </w:rPr>
        <w:t>Психологія.</w:t>
      </w:r>
      <w:r w:rsidRPr="00E04E40">
        <w:rPr>
          <w:rFonts w:ascii="Times New Roman" w:eastAsia="Calibri" w:hAnsi="Times New Roman"/>
          <w:color w:val="000000"/>
          <w:sz w:val="28"/>
          <w:szCs w:val="28"/>
          <w:lang w:val="uk-UA"/>
        </w:rPr>
        <w:t xml:space="preserve"> 2012. № 3. С. 11-18.</w:t>
      </w:r>
    </w:p>
    <w:p w14:paraId="75987F0B" w14:textId="77777777" w:rsidR="00F24A17" w:rsidRPr="00E04E40" w:rsidRDefault="00F24A17" w:rsidP="00F24A17">
      <w:pPr>
        <w:pStyle w:val="a6"/>
        <w:numPr>
          <w:ilvl w:val="0"/>
          <w:numId w:val="44"/>
        </w:numPr>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Великий тлумачний словник сучасної української мови / уклад. і голов. ред. В.Т. Бусел. Київ ; Ірпінь : Перун, 2001. 1440 с.</w:t>
      </w:r>
    </w:p>
    <w:p w14:paraId="764ECF7D" w14:textId="77777777" w:rsidR="00F24A17" w:rsidRPr="00E04E40" w:rsidRDefault="00F24A17" w:rsidP="00F24A17">
      <w:pPr>
        <w:pStyle w:val="a6"/>
        <w:numPr>
          <w:ilvl w:val="0"/>
          <w:numId w:val="44"/>
        </w:numPr>
        <w:shd w:val="clear" w:color="auto" w:fill="FFFFFF"/>
        <w:spacing w:after="0" w:line="360" w:lineRule="auto"/>
        <w:jc w:val="both"/>
        <w:rPr>
          <w:rFonts w:ascii="Times New Roman" w:hAnsi="Times New Roman"/>
          <w:color w:val="000000"/>
          <w:sz w:val="28"/>
          <w:szCs w:val="28"/>
          <w:lang w:val="uk-UA" w:eastAsia="ru-RU"/>
        </w:rPr>
      </w:pPr>
      <w:r w:rsidRPr="00E04E40">
        <w:rPr>
          <w:rFonts w:ascii="Times New Roman" w:hAnsi="Times New Roman"/>
          <w:color w:val="000000"/>
          <w:sz w:val="28"/>
          <w:szCs w:val="28"/>
          <w:lang w:val="uk-UA" w:eastAsia="ru-RU"/>
        </w:rPr>
        <w:t xml:space="preserve">Власова Н. В. Теоретичний аналіз вивчення проблеми материнства. </w:t>
      </w:r>
      <w:r w:rsidRPr="00E04E40">
        <w:rPr>
          <w:rFonts w:ascii="Times New Roman" w:hAnsi="Times New Roman"/>
          <w:i/>
          <w:color w:val="000000"/>
          <w:sz w:val="28"/>
          <w:szCs w:val="28"/>
          <w:lang w:val="uk-UA" w:eastAsia="ru-RU"/>
        </w:rPr>
        <w:t>Наукові записки Інституту психології імені Г. Костюка АПН України</w:t>
      </w:r>
      <w:r w:rsidRPr="00E04E40">
        <w:rPr>
          <w:rFonts w:ascii="Times New Roman" w:hAnsi="Times New Roman"/>
          <w:color w:val="000000"/>
          <w:sz w:val="28"/>
          <w:szCs w:val="28"/>
          <w:lang w:val="uk-UA" w:eastAsia="ru-RU"/>
        </w:rPr>
        <w:t>. Київ : Міленіум, 2016. Вип. 29. С. 117–127.</w:t>
      </w:r>
    </w:p>
    <w:p w14:paraId="487AF069"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Всеукраїнська конференція «Аборт. Заперечення права на життя». URL:  http://ucu.edu.ua/research/conferences-andeminars/2005/abortionconference-5.</w:t>
      </w:r>
    </w:p>
    <w:p w14:paraId="2F65CBAE" w14:textId="77777777" w:rsidR="00F24A17" w:rsidRDefault="00F24A17" w:rsidP="00F24A17">
      <w:pPr>
        <w:numPr>
          <w:ilvl w:val="0"/>
          <w:numId w:val="44"/>
        </w:numPr>
        <w:tabs>
          <w:tab w:val="left" w:pos="0"/>
          <w:tab w:val="left" w:pos="540"/>
        </w:tabs>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Галян І. М. Психодіагностика. Київ : Академвидав, 2009. 464 с. </w:t>
      </w:r>
    </w:p>
    <w:p w14:paraId="49E12451" w14:textId="5A54E024" w:rsidR="00DC4969" w:rsidRPr="00E04E40" w:rsidRDefault="00DC4969" w:rsidP="00DC4969">
      <w:pPr>
        <w:tabs>
          <w:tab w:val="left" w:pos="0"/>
          <w:tab w:val="left" w:pos="540"/>
        </w:tabs>
        <w:spacing w:after="0" w:line="360" w:lineRule="auto"/>
        <w:ind w:left="714" w:hanging="357"/>
        <w:contextualSpacing/>
        <w:jc w:val="both"/>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 xml:space="preserve">13 а. Гірняк А.Н. </w:t>
      </w:r>
      <w:r w:rsidRPr="00DC4969">
        <w:rPr>
          <w:rFonts w:ascii="Times New Roman" w:eastAsia="Times New Roman" w:hAnsi="Times New Roman" w:cs="Times New Roman"/>
          <w:color w:val="000000" w:themeColor="text1"/>
          <w:sz w:val="28"/>
          <w:szCs w:val="28"/>
          <w:lang w:val="uk-UA" w:eastAsia="ru-RU"/>
        </w:rPr>
        <w:t>Психологічні прийоми формування атракцій як способи налагодження освітньої взаємодії</w:t>
      </w:r>
      <w:r>
        <w:rPr>
          <w:rFonts w:ascii="Times New Roman" w:eastAsia="Times New Roman" w:hAnsi="Times New Roman" w:cs="Times New Roman"/>
          <w:color w:val="000000" w:themeColor="text1"/>
          <w:sz w:val="28"/>
          <w:szCs w:val="28"/>
          <w:lang w:val="uk-UA" w:eastAsia="ru-RU"/>
        </w:rPr>
        <w:t xml:space="preserve">. </w:t>
      </w:r>
      <w:r w:rsidRPr="00DC4969">
        <w:rPr>
          <w:rFonts w:ascii="Times New Roman" w:eastAsia="Times New Roman" w:hAnsi="Times New Roman" w:cs="Times New Roman"/>
          <w:bCs/>
          <w:i/>
          <w:color w:val="000000" w:themeColor="text1"/>
          <w:sz w:val="28"/>
          <w:szCs w:val="28"/>
          <w:lang w:val="uk-UA" w:eastAsia="ru-RU"/>
        </w:rPr>
        <w:t>Актуальні проблеми психології</w:t>
      </w:r>
      <w:r w:rsidRPr="00DC4969">
        <w:rPr>
          <w:rFonts w:ascii="Times New Roman" w:eastAsia="Times New Roman" w:hAnsi="Times New Roman" w:cs="Times New Roman"/>
          <w:bCs/>
          <w:color w:val="000000" w:themeColor="text1"/>
          <w:sz w:val="28"/>
          <w:szCs w:val="28"/>
          <w:lang w:val="uk-UA" w:eastAsia="ru-RU"/>
        </w:rPr>
        <w:t xml:space="preserve"> : зб. наук. праць Ін-ту психології ім. Г. С. Костюка НАПН України. 2018. Т. I, вип. 50. С. 50–57.</w:t>
      </w:r>
    </w:p>
    <w:p w14:paraId="6F439C63" w14:textId="77777777" w:rsidR="00F24A17" w:rsidRPr="00E04E40" w:rsidRDefault="00F24A17" w:rsidP="00F24A17">
      <w:pPr>
        <w:numPr>
          <w:ilvl w:val="0"/>
          <w:numId w:val="44"/>
        </w:numPr>
        <w:tabs>
          <w:tab w:val="left" w:pos="0"/>
          <w:tab w:val="left" w:pos="540"/>
        </w:tabs>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Гапон Н. П. Соціальна психологія : навч. посіб. Львів : ЛНУ, 2008. 365 с.</w:t>
      </w:r>
    </w:p>
    <w:p w14:paraId="0FD37B6D"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Гоголь Ю. В. Правове регулювання штучного переривання вагітності: проблемні питання. </w:t>
      </w:r>
      <w:r w:rsidRPr="00E04E40">
        <w:rPr>
          <w:rFonts w:ascii="Times New Roman" w:eastAsia="ZWAdobeF" w:hAnsi="Times New Roman"/>
          <w:i/>
          <w:sz w:val="28"/>
          <w:szCs w:val="24"/>
          <w:lang w:val="uk-UA" w:eastAsia="ru-RU"/>
        </w:rPr>
        <w:t xml:space="preserve">Науковий вісник ЛДУВС. </w:t>
      </w:r>
      <w:r w:rsidRPr="00E04E40">
        <w:rPr>
          <w:rFonts w:ascii="Times New Roman" w:eastAsia="ZWAdobeF" w:hAnsi="Times New Roman"/>
          <w:sz w:val="28"/>
          <w:szCs w:val="24"/>
          <w:lang w:val="uk-UA" w:eastAsia="ru-RU"/>
        </w:rPr>
        <w:t>2008. № 3. URL : http://nbuv.gov.ua/old_jrn/Soc_Gum/Nvlduvs/ 2008_3/08gyvvpp.pdf</w:t>
      </w:r>
    </w:p>
    <w:p w14:paraId="3F32C90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Гончаренко О. Аборт – невід’ємне право жінки, порушення чи обмеження права на життя: міжнародний досвід. </w:t>
      </w:r>
      <w:r w:rsidRPr="00E04E40">
        <w:rPr>
          <w:rFonts w:ascii="Times New Roman" w:eastAsia="ZWAdobeF" w:hAnsi="Times New Roman"/>
          <w:i/>
          <w:sz w:val="28"/>
          <w:szCs w:val="24"/>
          <w:lang w:val="uk-UA" w:eastAsia="ru-RU"/>
        </w:rPr>
        <w:t>Науковий вісник Національного університету біоресурсів</w:t>
      </w:r>
      <w:r w:rsidRPr="00E04E40">
        <w:rPr>
          <w:rFonts w:ascii="Times New Roman" w:eastAsia="ZWAdobeF" w:hAnsi="Times New Roman"/>
          <w:sz w:val="28"/>
          <w:szCs w:val="24"/>
          <w:lang w:val="uk-UA" w:eastAsia="ru-RU"/>
        </w:rPr>
        <w:t>. Серія: Право. 2011. № 1. URL: http://nbuv.gov.ua/ old_jrn/soc_gum/nvnau_pravo/2011_157_1/10gom.pdf</w:t>
      </w:r>
    </w:p>
    <w:p w14:paraId="1A562559" w14:textId="77777777" w:rsidR="00F24A17" w:rsidRPr="00E04E40" w:rsidRDefault="00F24A17" w:rsidP="00F24A17">
      <w:pPr>
        <w:pStyle w:val="a6"/>
        <w:numPr>
          <w:ilvl w:val="0"/>
          <w:numId w:val="44"/>
        </w:numPr>
        <w:autoSpaceDE w:val="0"/>
        <w:autoSpaceDN w:val="0"/>
        <w:spacing w:after="0" w:line="360" w:lineRule="auto"/>
        <w:jc w:val="both"/>
        <w:rPr>
          <w:rFonts w:ascii="Times New Roman" w:hAnsi="Times New Roman"/>
          <w:sz w:val="28"/>
          <w:szCs w:val="28"/>
          <w:lang w:val="uk-UA"/>
        </w:rPr>
      </w:pPr>
      <w:r w:rsidRPr="00E04E40">
        <w:rPr>
          <w:rFonts w:ascii="Times New Roman" w:hAnsi="Times New Roman"/>
          <w:sz w:val="28"/>
          <w:szCs w:val="28"/>
          <w:lang w:val="uk-UA"/>
        </w:rPr>
        <w:t xml:space="preserve">Гусак Н.І. Інноваційні форми і методи орієнтації вагітних жінок на створення повноцінної сім’ї. </w:t>
      </w:r>
      <w:r w:rsidRPr="00E04E40">
        <w:rPr>
          <w:rFonts w:ascii="Times New Roman" w:hAnsi="Times New Roman"/>
          <w:i/>
          <w:sz w:val="28"/>
          <w:szCs w:val="28"/>
          <w:lang w:val="uk-UA"/>
        </w:rPr>
        <w:t>Наукові записки кафедри педагогіки</w:t>
      </w:r>
      <w:r w:rsidRPr="00E04E40">
        <w:rPr>
          <w:rFonts w:ascii="Times New Roman" w:hAnsi="Times New Roman"/>
          <w:sz w:val="28"/>
          <w:szCs w:val="28"/>
          <w:lang w:val="uk-UA"/>
        </w:rPr>
        <w:t>. Вип. IX. Харків : Основа, 2012. C. 89–98.</w:t>
      </w:r>
    </w:p>
    <w:p w14:paraId="75E39614" w14:textId="77777777" w:rsidR="00F24A17" w:rsidRPr="00E04E40" w:rsidRDefault="00F24A17" w:rsidP="00F24A17">
      <w:pPr>
        <w:numPr>
          <w:ilvl w:val="0"/>
          <w:numId w:val="44"/>
        </w:numPr>
        <w:shd w:val="clear" w:color="auto" w:fill="FFFFFF"/>
        <w:spacing w:after="0" w:line="360" w:lineRule="auto"/>
        <w:contextualSpacing/>
        <w:jc w:val="both"/>
        <w:rPr>
          <w:rFonts w:ascii="Times New Roman" w:eastAsia="Calibri" w:hAnsi="Times New Roman" w:cs="Times New Roman"/>
          <w:color w:val="000000" w:themeColor="text1"/>
          <w:sz w:val="28"/>
          <w:szCs w:val="28"/>
          <w:lang w:val="uk-UA" w:eastAsia="ru-RU"/>
        </w:rPr>
      </w:pPr>
      <w:r w:rsidRPr="00E04E40">
        <w:rPr>
          <w:rFonts w:ascii="Times New Roman" w:eastAsia="Calibri" w:hAnsi="Times New Roman" w:cs="Times New Roman"/>
          <w:color w:val="000000" w:themeColor="text1"/>
          <w:sz w:val="28"/>
          <w:szCs w:val="28"/>
          <w:lang w:val="uk-UA" w:eastAsia="ru-RU"/>
        </w:rPr>
        <w:t xml:space="preserve">Денисенко А. Соціально-психологічні фактори психологічної готовності до подружніх взаємин. </w:t>
      </w:r>
      <w:r w:rsidRPr="00E04E40">
        <w:rPr>
          <w:rFonts w:ascii="Times New Roman" w:eastAsia="Calibri" w:hAnsi="Times New Roman" w:cs="Times New Roman"/>
          <w:i/>
          <w:color w:val="000000" w:themeColor="text1"/>
          <w:sz w:val="28"/>
          <w:szCs w:val="28"/>
          <w:lang w:val="uk-UA" w:eastAsia="ru-RU"/>
        </w:rPr>
        <w:t>Наука і освіта</w:t>
      </w:r>
      <w:r w:rsidRPr="00E04E40">
        <w:rPr>
          <w:rFonts w:ascii="Times New Roman" w:eastAsia="Calibri" w:hAnsi="Times New Roman" w:cs="Times New Roman"/>
          <w:color w:val="000000" w:themeColor="text1"/>
          <w:sz w:val="28"/>
          <w:szCs w:val="28"/>
          <w:lang w:val="uk-UA" w:eastAsia="ru-RU"/>
        </w:rPr>
        <w:t>. Одеса, 2011. № 1. С. 49–52.</w:t>
      </w:r>
    </w:p>
    <w:p w14:paraId="370179CC"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Динаміка та географія абортів в Україні 2015–2021 роки. URL : http://infolight.org.ua/content/dinamika-ta-geografiya-abortiv-v-ukrayini-2015-2021-roki</w:t>
      </w:r>
    </w:p>
    <w:p w14:paraId="4EAA5CC0"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Додон І. Е. Сучасні підходи до проблеми штучного переривання вагітності в ранні терміни: автореф. дис. ... канд. мед. наук. Вінниця, 2013. 21 с.</w:t>
      </w:r>
    </w:p>
    <w:p w14:paraId="78B52330"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Документи католицької церкви про шлюб та сім’ю. </w:t>
      </w:r>
      <w:r w:rsidRPr="00E04E40">
        <w:rPr>
          <w:rFonts w:ascii="Times New Roman" w:eastAsia="ZWAdobeF" w:hAnsi="Times New Roman"/>
          <w:i/>
          <w:sz w:val="28"/>
          <w:szCs w:val="24"/>
          <w:lang w:val="uk-UA" w:eastAsia="ru-RU"/>
        </w:rPr>
        <w:t>Вибране від Лева ХІІІ до Івана Павла ІІ</w:t>
      </w:r>
      <w:r w:rsidRPr="00E04E40">
        <w:rPr>
          <w:rFonts w:ascii="Times New Roman" w:eastAsia="ZWAdobeF" w:hAnsi="Times New Roman"/>
          <w:sz w:val="28"/>
          <w:szCs w:val="24"/>
          <w:lang w:val="uk-UA" w:eastAsia="ru-RU"/>
        </w:rPr>
        <w:t>. Львів: Вид-во ЛБА. Т. І. 286 с.</w:t>
      </w:r>
    </w:p>
    <w:p w14:paraId="5813E8CA" w14:textId="77777777" w:rsidR="00F24A17" w:rsidRPr="00E04E40" w:rsidRDefault="00F24A17" w:rsidP="00F24A17">
      <w:pPr>
        <w:pStyle w:val="a6"/>
        <w:numPr>
          <w:ilvl w:val="0"/>
          <w:numId w:val="44"/>
        </w:numPr>
        <w:autoSpaceDE w:val="0"/>
        <w:autoSpaceDN w:val="0"/>
        <w:spacing w:after="0" w:line="360" w:lineRule="auto"/>
        <w:jc w:val="both"/>
        <w:rPr>
          <w:rFonts w:ascii="Times New Roman" w:hAnsi="Times New Roman"/>
          <w:sz w:val="28"/>
          <w:szCs w:val="28"/>
          <w:lang w:val="uk-UA" w:eastAsia="uk-UA"/>
        </w:rPr>
      </w:pPr>
      <w:r w:rsidRPr="00E04E40">
        <w:rPr>
          <w:rFonts w:ascii="Times New Roman" w:hAnsi="Times New Roman"/>
          <w:sz w:val="28"/>
          <w:szCs w:val="28"/>
          <w:lang w:val="uk-UA" w:eastAsia="uk-UA"/>
        </w:rPr>
        <w:t>Долинська Л.В., Демидова Т.А. Підготовка молоді до сімейного життя (соціально-психологічний тренінг). Київ : НПУ ім. М. Драгоманова, 2002. 73 с.</w:t>
      </w:r>
    </w:p>
    <w:p w14:paraId="0ED66D1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Дудоров О., Балабко В. Незаконне проведення аборту. </w:t>
      </w:r>
      <w:r w:rsidRPr="00E04E40">
        <w:rPr>
          <w:rFonts w:ascii="Times New Roman" w:eastAsia="ZWAdobeF" w:hAnsi="Times New Roman"/>
          <w:i/>
          <w:sz w:val="28"/>
          <w:szCs w:val="24"/>
          <w:lang w:val="uk-UA" w:eastAsia="ru-RU"/>
        </w:rPr>
        <w:t>Вісник Національної академії прокуратури України</w:t>
      </w:r>
      <w:r w:rsidRPr="00E04E40">
        <w:rPr>
          <w:rFonts w:ascii="Times New Roman" w:eastAsia="ZWAdobeF" w:hAnsi="Times New Roman"/>
          <w:sz w:val="28"/>
          <w:szCs w:val="24"/>
          <w:lang w:val="uk-UA" w:eastAsia="ru-RU"/>
        </w:rPr>
        <w:t>. Кримінальне право та кримінологія. 2012. № 4. С. 26–31.</w:t>
      </w:r>
    </w:p>
    <w:p w14:paraId="5322FD4A" w14:textId="77777777" w:rsidR="00F24A17" w:rsidRPr="00E04E40" w:rsidRDefault="00F24A17" w:rsidP="00F24A17">
      <w:pPr>
        <w:numPr>
          <w:ilvl w:val="0"/>
          <w:numId w:val="44"/>
        </w:numPr>
        <w:tabs>
          <w:tab w:val="left" w:pos="1080"/>
        </w:tabs>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Захарченко В. Г. Соціально-психологічні особливості готовності молоді до подружнього життя. </w:t>
      </w:r>
      <w:r w:rsidRPr="00E04E40">
        <w:rPr>
          <w:rFonts w:ascii="Times New Roman" w:eastAsia="Times New Roman" w:hAnsi="Times New Roman" w:cs="Times New Roman"/>
          <w:i/>
          <w:color w:val="000000" w:themeColor="text1"/>
          <w:sz w:val="28"/>
          <w:szCs w:val="28"/>
          <w:lang w:val="uk-UA" w:eastAsia="ru-RU"/>
        </w:rPr>
        <w:t>Український соціум</w:t>
      </w:r>
      <w:r w:rsidRPr="00E04E40">
        <w:rPr>
          <w:rFonts w:ascii="Times New Roman" w:eastAsia="Times New Roman" w:hAnsi="Times New Roman" w:cs="Times New Roman"/>
          <w:color w:val="000000" w:themeColor="text1"/>
          <w:sz w:val="28"/>
          <w:szCs w:val="28"/>
          <w:lang w:val="uk-UA" w:eastAsia="ru-RU"/>
        </w:rPr>
        <w:t>. 2020. № 1 (3). C. 14-23.</w:t>
      </w:r>
    </w:p>
    <w:p w14:paraId="005BF11B" w14:textId="77777777" w:rsidR="00F24A17" w:rsidRPr="00E04E40" w:rsidRDefault="00F24A17" w:rsidP="00F24A17">
      <w:pPr>
        <w:pStyle w:val="a6"/>
        <w:numPr>
          <w:ilvl w:val="0"/>
          <w:numId w:val="44"/>
        </w:numPr>
        <w:tabs>
          <w:tab w:val="left" w:pos="1080"/>
        </w:tabs>
        <w:spacing w:after="0" w:line="360" w:lineRule="auto"/>
        <w:jc w:val="both"/>
        <w:rPr>
          <w:rFonts w:ascii="Times New Roman" w:hAnsi="Times New Roman"/>
          <w:sz w:val="28"/>
          <w:szCs w:val="28"/>
          <w:lang w:val="uk-UA"/>
        </w:rPr>
      </w:pPr>
      <w:r w:rsidRPr="00E04E40">
        <w:rPr>
          <w:rFonts w:ascii="Times New Roman" w:hAnsi="Times New Roman"/>
          <w:sz w:val="28"/>
          <w:szCs w:val="28"/>
          <w:lang w:val="uk-UA"/>
        </w:rPr>
        <w:t xml:space="preserve">Захарченко В.Г. Соціально-психологічні особливості готовності до материнства. </w:t>
      </w:r>
      <w:r w:rsidRPr="00E04E40">
        <w:rPr>
          <w:rFonts w:ascii="Times New Roman" w:hAnsi="Times New Roman"/>
          <w:i/>
          <w:sz w:val="28"/>
          <w:szCs w:val="28"/>
          <w:lang w:val="uk-UA"/>
        </w:rPr>
        <w:t>Український соціум</w:t>
      </w:r>
      <w:r w:rsidRPr="00E04E40">
        <w:rPr>
          <w:rFonts w:ascii="Times New Roman" w:hAnsi="Times New Roman"/>
          <w:sz w:val="28"/>
          <w:szCs w:val="28"/>
          <w:lang w:val="uk-UA"/>
        </w:rPr>
        <w:t>. 2010. №1 (3). C. 14–23.</w:t>
      </w:r>
    </w:p>
    <w:p w14:paraId="623D3787" w14:textId="77777777" w:rsidR="00F24A17" w:rsidRPr="00E04E40" w:rsidRDefault="00F24A17" w:rsidP="00F24A17">
      <w:pPr>
        <w:pStyle w:val="a6"/>
        <w:numPr>
          <w:ilvl w:val="0"/>
          <w:numId w:val="44"/>
        </w:numPr>
        <w:spacing w:after="0" w:line="360" w:lineRule="auto"/>
        <w:jc w:val="both"/>
        <w:rPr>
          <w:rFonts w:ascii="Times New Roman" w:eastAsia="Calibri" w:hAnsi="Times New Roman"/>
          <w:snapToGrid w:val="0"/>
          <w:color w:val="000000"/>
          <w:sz w:val="28"/>
          <w:szCs w:val="28"/>
          <w:lang w:val="uk-UA"/>
        </w:rPr>
      </w:pPr>
      <w:r w:rsidRPr="00E04E40">
        <w:rPr>
          <w:rFonts w:ascii="Times New Roman" w:eastAsia="Calibri" w:hAnsi="Times New Roman"/>
          <w:snapToGrid w:val="0"/>
          <w:color w:val="000000"/>
          <w:sz w:val="28"/>
          <w:szCs w:val="28"/>
          <w:lang w:val="uk-UA"/>
        </w:rPr>
        <w:t>Іванов Д.І. Психологічний аналіз системи дитячо-батьківських відносин в парадигмі глибинної психології : автореф. дис. … канд. психол. наук. Одеса, 2005. 20 с.</w:t>
      </w:r>
    </w:p>
    <w:p w14:paraId="61882204" w14:textId="77777777" w:rsidR="00F24A17" w:rsidRPr="00E04E40" w:rsidRDefault="00F24A17" w:rsidP="00F24A17">
      <w:pPr>
        <w:widowControl w:val="0"/>
        <w:numPr>
          <w:ilvl w:val="0"/>
          <w:numId w:val="44"/>
        </w:numPr>
        <w:tabs>
          <w:tab w:val="left" w:pos="514"/>
        </w:tabs>
        <w:spacing w:after="0" w:line="360" w:lineRule="auto"/>
        <w:contextualSpacing/>
        <w:jc w:val="both"/>
        <w:rPr>
          <w:rFonts w:ascii="Times New Roman" w:eastAsia="Arial Unicode MS" w:hAnsi="Times New Roman" w:cs="Times New Roman"/>
          <w:color w:val="000000" w:themeColor="text1"/>
          <w:sz w:val="28"/>
          <w:szCs w:val="28"/>
          <w:lang w:val="uk-UA" w:eastAsia="uk-UA" w:bidi="uk-UA"/>
        </w:rPr>
      </w:pPr>
      <w:r w:rsidRPr="00E04E40">
        <w:rPr>
          <w:rFonts w:ascii="Times New Roman" w:eastAsia="Arial Unicode MS" w:hAnsi="Times New Roman" w:cs="Times New Roman"/>
          <w:color w:val="000000" w:themeColor="text1"/>
          <w:sz w:val="28"/>
          <w:szCs w:val="28"/>
          <w:lang w:val="uk-UA" w:eastAsia="uk-UA" w:bidi="uk-UA"/>
        </w:rPr>
        <w:t xml:space="preserve">Камінська О. В. Психологічні детермінанти суб’єктивного благополуччя молоді у шлюбі. </w:t>
      </w:r>
      <w:r w:rsidRPr="00E04E40">
        <w:rPr>
          <w:rFonts w:ascii="Times New Roman" w:eastAsia="Arial Unicode MS" w:hAnsi="Times New Roman" w:cs="Times New Roman"/>
          <w:i/>
          <w:color w:val="000000" w:themeColor="text1"/>
          <w:sz w:val="28"/>
          <w:szCs w:val="28"/>
          <w:lang w:val="uk-UA" w:eastAsia="uk-UA" w:bidi="uk-UA"/>
        </w:rPr>
        <w:t>Теоретичні і прикладні проблеми психології</w:t>
      </w:r>
      <w:r w:rsidRPr="00E04E40">
        <w:rPr>
          <w:rFonts w:ascii="Times New Roman" w:eastAsia="Arial Unicode MS" w:hAnsi="Times New Roman" w:cs="Times New Roman"/>
          <w:color w:val="000000" w:themeColor="text1"/>
          <w:sz w:val="28"/>
          <w:szCs w:val="28"/>
          <w:lang w:val="uk-UA" w:eastAsia="uk-UA" w:bidi="uk-UA"/>
        </w:rPr>
        <w:t xml:space="preserve"> : зб. наук. праць Східноукраїнського національного університету ім. В. Даля. Луганськ : Ноулідж, 2013. № 2 (31). С. 133–140.</w:t>
      </w:r>
    </w:p>
    <w:p w14:paraId="3E8DD1DD" w14:textId="77777777" w:rsidR="00F24A17" w:rsidRPr="00E04E40" w:rsidRDefault="00F24A17" w:rsidP="00F24A17">
      <w:pPr>
        <w:pStyle w:val="a6"/>
        <w:numPr>
          <w:ilvl w:val="0"/>
          <w:numId w:val="44"/>
        </w:numPr>
        <w:spacing w:after="0" w:line="360" w:lineRule="auto"/>
        <w:jc w:val="both"/>
        <w:rPr>
          <w:rFonts w:ascii="Times New Roman" w:eastAsia="Calibri" w:hAnsi="Times New Roman"/>
          <w:sz w:val="28"/>
          <w:szCs w:val="28"/>
          <w:lang w:val="uk-UA"/>
        </w:rPr>
      </w:pPr>
      <w:r w:rsidRPr="00E04E40">
        <w:rPr>
          <w:rFonts w:ascii="Times New Roman" w:eastAsia="Calibri" w:hAnsi="Times New Roman"/>
          <w:sz w:val="28"/>
          <w:szCs w:val="28"/>
          <w:lang w:val="uk-UA"/>
        </w:rPr>
        <w:t xml:space="preserve">Карасевич А.П. Зміст і структура готовності студентів до материнства і батьківства. </w:t>
      </w:r>
      <w:r w:rsidRPr="00E04E40">
        <w:rPr>
          <w:rFonts w:ascii="Times New Roman" w:eastAsia="Calibri" w:hAnsi="Times New Roman"/>
          <w:i/>
          <w:sz w:val="28"/>
          <w:szCs w:val="28"/>
          <w:lang w:val="uk-UA"/>
        </w:rPr>
        <w:t>Освітянські обрії: реалії і перспективи</w:t>
      </w:r>
      <w:r w:rsidRPr="00E04E40">
        <w:rPr>
          <w:rFonts w:ascii="Times New Roman" w:eastAsia="Calibri" w:hAnsi="Times New Roman"/>
          <w:sz w:val="28"/>
          <w:szCs w:val="28"/>
          <w:lang w:val="uk-UA"/>
        </w:rPr>
        <w:t xml:space="preserve">: зб. наук. пр. Київ : ІПТО, 2007. №(3). С. 313–314. </w:t>
      </w:r>
    </w:p>
    <w:p w14:paraId="61B8E007"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Кількість абортів в Україні знижується. URL: http://moz.gov.ua/ua/portal/ pre_20120313_2.html.</w:t>
      </w:r>
    </w:p>
    <w:p w14:paraId="0C775718" w14:textId="77777777" w:rsidR="00F24A17" w:rsidRPr="00E04E40" w:rsidRDefault="00F24A17" w:rsidP="00F24A17">
      <w:pPr>
        <w:pStyle w:val="ae"/>
        <w:numPr>
          <w:ilvl w:val="0"/>
          <w:numId w:val="44"/>
        </w:numPr>
        <w:spacing w:before="0" w:beforeAutospacing="0" w:after="0" w:afterAutospacing="0" w:line="360" w:lineRule="auto"/>
        <w:jc w:val="both"/>
        <w:textAlignment w:val="baseline"/>
        <w:rPr>
          <w:color w:val="000000" w:themeColor="text1"/>
          <w:sz w:val="28"/>
          <w:szCs w:val="28"/>
          <w:lang w:val="uk-UA"/>
        </w:rPr>
      </w:pPr>
      <w:r w:rsidRPr="00E04E40">
        <w:rPr>
          <w:color w:val="000000" w:themeColor="text1"/>
          <w:sz w:val="28"/>
          <w:szCs w:val="28"/>
          <w:lang w:val="uk-UA"/>
        </w:rPr>
        <w:lastRenderedPageBreak/>
        <w:t>Кісарчук З. Г. Єрмусевич О. І. Психологічна допомога сім’ї : навч. посіб. Київ : Главник, 2006. 127 с.</w:t>
      </w:r>
    </w:p>
    <w:p w14:paraId="5954F26F" w14:textId="77777777" w:rsidR="00F24A17" w:rsidRPr="00E04E40" w:rsidRDefault="00F24A17" w:rsidP="00F24A17">
      <w:pPr>
        <w:widowControl w:val="0"/>
        <w:numPr>
          <w:ilvl w:val="0"/>
          <w:numId w:val="44"/>
        </w:numPr>
        <w:tabs>
          <w:tab w:val="left" w:pos="517"/>
        </w:tabs>
        <w:spacing w:after="0" w:line="360" w:lineRule="auto"/>
        <w:contextualSpacing/>
        <w:jc w:val="both"/>
        <w:rPr>
          <w:rFonts w:ascii="Times New Roman" w:eastAsia="Arial Unicode MS" w:hAnsi="Times New Roman" w:cs="Times New Roman"/>
          <w:color w:val="000000" w:themeColor="text1"/>
          <w:sz w:val="28"/>
          <w:szCs w:val="28"/>
          <w:lang w:val="uk-UA" w:eastAsia="uk-UA" w:bidi="uk-UA"/>
        </w:rPr>
      </w:pPr>
      <w:r w:rsidRPr="00E04E40">
        <w:rPr>
          <w:rFonts w:ascii="Times New Roman" w:eastAsia="Arial Unicode MS" w:hAnsi="Times New Roman" w:cs="Times New Roman"/>
          <w:color w:val="000000" w:themeColor="text1"/>
          <w:sz w:val="28"/>
          <w:szCs w:val="28"/>
          <w:lang w:val="uk-UA" w:eastAsia="uk-UA" w:bidi="uk-UA"/>
        </w:rPr>
        <w:t xml:space="preserve">Кляпець </w:t>
      </w:r>
      <w:r w:rsidRPr="00E04E40">
        <w:rPr>
          <w:rFonts w:ascii="Times New Roman" w:eastAsia="Arial Unicode MS" w:hAnsi="Times New Roman" w:cs="Times New Roman"/>
          <w:color w:val="000000" w:themeColor="text1"/>
          <w:sz w:val="28"/>
          <w:szCs w:val="28"/>
          <w:lang w:val="uk-UA" w:eastAsia="ru-RU" w:bidi="ru-RU"/>
        </w:rPr>
        <w:t xml:space="preserve">О. Я. </w:t>
      </w:r>
      <w:r w:rsidRPr="00E04E40">
        <w:rPr>
          <w:rFonts w:ascii="Times New Roman" w:eastAsia="Arial Unicode MS" w:hAnsi="Times New Roman" w:cs="Times New Roman"/>
          <w:color w:val="000000" w:themeColor="text1"/>
          <w:sz w:val="28"/>
          <w:szCs w:val="28"/>
          <w:lang w:val="uk-UA" w:eastAsia="uk-UA" w:bidi="uk-UA"/>
        </w:rPr>
        <w:t xml:space="preserve">Підготовка молоді </w:t>
      </w:r>
      <w:r w:rsidRPr="00E04E40">
        <w:rPr>
          <w:rFonts w:ascii="Times New Roman" w:eastAsia="Arial Unicode MS" w:hAnsi="Times New Roman" w:cs="Times New Roman"/>
          <w:color w:val="000000" w:themeColor="text1"/>
          <w:sz w:val="28"/>
          <w:szCs w:val="28"/>
          <w:lang w:val="uk-UA" w:eastAsia="ru-RU" w:bidi="ru-RU"/>
        </w:rPr>
        <w:t xml:space="preserve">до </w:t>
      </w:r>
      <w:r w:rsidRPr="00E04E40">
        <w:rPr>
          <w:rFonts w:ascii="Times New Roman" w:eastAsia="Arial Unicode MS" w:hAnsi="Times New Roman" w:cs="Times New Roman"/>
          <w:color w:val="000000" w:themeColor="text1"/>
          <w:sz w:val="28"/>
          <w:szCs w:val="28"/>
          <w:lang w:val="uk-UA" w:eastAsia="uk-UA" w:bidi="uk-UA"/>
        </w:rPr>
        <w:t>подружнього життя</w:t>
      </w:r>
      <w:r w:rsidRPr="00E04E40">
        <w:rPr>
          <w:rFonts w:ascii="Times New Roman" w:eastAsia="Arial Unicode MS" w:hAnsi="Times New Roman" w:cs="Times New Roman"/>
          <w:color w:val="000000" w:themeColor="text1"/>
          <w:sz w:val="28"/>
          <w:szCs w:val="28"/>
          <w:lang w:val="uk-UA" w:eastAsia="ru-RU" w:bidi="ru-RU"/>
        </w:rPr>
        <w:t xml:space="preserve">. Київ : </w:t>
      </w:r>
      <w:r w:rsidRPr="00E04E40">
        <w:rPr>
          <w:rFonts w:ascii="Times New Roman" w:eastAsia="Arial Unicode MS" w:hAnsi="Times New Roman" w:cs="Times New Roman"/>
          <w:color w:val="000000" w:themeColor="text1"/>
          <w:sz w:val="28"/>
          <w:szCs w:val="28"/>
          <w:lang w:val="uk-UA" w:eastAsia="uk-UA" w:bidi="uk-UA"/>
        </w:rPr>
        <w:t xml:space="preserve">Міленіум, </w:t>
      </w:r>
      <w:r w:rsidRPr="00E04E40">
        <w:rPr>
          <w:rFonts w:ascii="Times New Roman" w:eastAsia="Arial Unicode MS" w:hAnsi="Times New Roman" w:cs="Times New Roman"/>
          <w:color w:val="000000" w:themeColor="text1"/>
          <w:sz w:val="28"/>
          <w:szCs w:val="28"/>
          <w:lang w:val="uk-UA" w:eastAsia="ru-RU" w:bidi="ru-RU"/>
        </w:rPr>
        <w:t xml:space="preserve">2009. 104 </w:t>
      </w:r>
      <w:r w:rsidRPr="00E04E40">
        <w:rPr>
          <w:rFonts w:ascii="Times New Roman" w:eastAsia="Arial Unicode MS" w:hAnsi="Times New Roman" w:cs="Times New Roman"/>
          <w:color w:val="000000" w:themeColor="text1"/>
          <w:sz w:val="28"/>
          <w:szCs w:val="28"/>
          <w:lang w:val="uk-UA" w:eastAsia="ru-RU" w:bidi="en-US"/>
        </w:rPr>
        <w:t>c.</w:t>
      </w:r>
    </w:p>
    <w:p w14:paraId="2AE56770" w14:textId="77777777" w:rsidR="00F24A17" w:rsidRPr="00E04E40" w:rsidRDefault="00F24A17" w:rsidP="00F24A17">
      <w:pPr>
        <w:numPr>
          <w:ilvl w:val="0"/>
          <w:numId w:val="44"/>
        </w:num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Ковбас Б., Костів В. Родинна педагогіка : у 3-х томах. Том І : Основи родинних взаємовідносин. Івано-Франківськ, 2006. 288 с.</w:t>
      </w:r>
    </w:p>
    <w:p w14:paraId="3DBE08BB" w14:textId="77777777" w:rsidR="00F24A17" w:rsidRPr="00E04E40" w:rsidRDefault="00F24A17" w:rsidP="00F24A17">
      <w:pPr>
        <w:pStyle w:val="ae"/>
        <w:numPr>
          <w:ilvl w:val="0"/>
          <w:numId w:val="44"/>
        </w:numPr>
        <w:spacing w:before="0" w:beforeAutospacing="0" w:after="0" w:afterAutospacing="0" w:line="360" w:lineRule="auto"/>
        <w:jc w:val="both"/>
        <w:textAlignment w:val="baseline"/>
        <w:rPr>
          <w:color w:val="000000" w:themeColor="text1"/>
          <w:sz w:val="28"/>
          <w:szCs w:val="28"/>
          <w:lang w:val="uk-UA"/>
        </w:rPr>
      </w:pPr>
      <w:r w:rsidRPr="00E04E40">
        <w:rPr>
          <w:color w:val="000000" w:themeColor="text1"/>
          <w:sz w:val="28"/>
          <w:szCs w:val="28"/>
          <w:lang w:val="uk-UA"/>
        </w:rPr>
        <w:t>Козубовська І. В., Керецман В. Ю., Товканець Г. В. Роль і функції соціально-психологічної служби в роботі з сім’єю. Ужгород, 2008. 82 с.</w:t>
      </w:r>
    </w:p>
    <w:p w14:paraId="3E61CDFE"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Конвенція Ради Європи про запобігання насильству стосовно жінок і домашньому насильству та боротьбу із цими явищами. https://rm.coe.int/ CoERMPublicCommonSearchServices/DisplayDCTMContent?documentId=0900001680462546.</w:t>
      </w:r>
    </w:p>
    <w:p w14:paraId="49285DDE" w14:textId="77777777" w:rsidR="00F24A17" w:rsidRPr="00E04E40" w:rsidRDefault="00F24A17" w:rsidP="00F24A17">
      <w:pPr>
        <w:numPr>
          <w:ilvl w:val="0"/>
          <w:numId w:val="44"/>
        </w:numPr>
        <w:suppressLineNumbers/>
        <w:autoSpaceDN w:val="0"/>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Консультування сім’ї : методичні поради / за ред. В. Г. Постового. Київ : ДЦССМ, 2013. 303 с.</w:t>
      </w:r>
    </w:p>
    <w:p w14:paraId="2CA5EA43" w14:textId="77777777" w:rsidR="00F24A17" w:rsidRPr="00E04E40" w:rsidRDefault="00F24A17" w:rsidP="00F24A17">
      <w:pPr>
        <w:pStyle w:val="a6"/>
        <w:widowControl w:val="0"/>
        <w:numPr>
          <w:ilvl w:val="0"/>
          <w:numId w:val="44"/>
        </w:numPr>
        <w:autoSpaceDE w:val="0"/>
        <w:autoSpaceDN w:val="0"/>
        <w:adjustRightInd w:val="0"/>
        <w:spacing w:after="0" w:line="360" w:lineRule="auto"/>
        <w:jc w:val="both"/>
        <w:rPr>
          <w:rFonts w:ascii="Times New Roman" w:hAnsi="Times New Roman"/>
          <w:color w:val="000000" w:themeColor="text1"/>
          <w:sz w:val="28"/>
          <w:szCs w:val="28"/>
          <w:lang w:val="uk-UA"/>
        </w:rPr>
      </w:pPr>
      <w:r w:rsidRPr="00E04E40">
        <w:rPr>
          <w:rStyle w:val="24"/>
          <w:rFonts w:eastAsia="Arial"/>
          <w:color w:val="000000" w:themeColor="text1"/>
          <w:sz w:val="28"/>
          <w:szCs w:val="28"/>
          <w:lang w:val="uk-UA"/>
        </w:rPr>
        <w:t xml:space="preserve">Котлова Л.О. Сімейні труднощі на різних етапах життєвого циклу сім'ї. </w:t>
      </w:r>
      <w:r w:rsidRPr="00E04E40">
        <w:rPr>
          <w:rStyle w:val="24"/>
          <w:rFonts w:eastAsia="Arial"/>
          <w:i/>
          <w:color w:val="000000" w:themeColor="text1"/>
          <w:sz w:val="28"/>
          <w:szCs w:val="28"/>
          <w:lang w:val="uk-UA"/>
        </w:rPr>
        <w:t>Science</w:t>
      </w:r>
      <w:r w:rsidRPr="00E04E40">
        <w:rPr>
          <w:rStyle w:val="24"/>
          <w:rFonts w:eastAsiaTheme="majorEastAsia"/>
          <w:i/>
          <w:color w:val="000000" w:themeColor="text1"/>
          <w:sz w:val="28"/>
          <w:szCs w:val="28"/>
          <w:lang w:val="uk-UA"/>
        </w:rPr>
        <w:t>.</w:t>
      </w:r>
      <w:r w:rsidRPr="00E04E40">
        <w:rPr>
          <w:rStyle w:val="24"/>
          <w:rFonts w:eastAsia="Arial"/>
          <w:color w:val="000000" w:themeColor="text1"/>
          <w:sz w:val="28"/>
          <w:szCs w:val="28"/>
          <w:lang w:val="uk-UA"/>
        </w:rPr>
        <w:t xml:space="preserve"> 2014. № 2. P. 176-</w:t>
      </w:r>
      <w:r w:rsidRPr="00E04E40">
        <w:rPr>
          <w:rStyle w:val="24"/>
          <w:rFonts w:eastAsiaTheme="majorEastAsia"/>
          <w:color w:val="000000" w:themeColor="text1"/>
          <w:sz w:val="28"/>
          <w:szCs w:val="28"/>
          <w:lang w:val="uk-UA"/>
        </w:rPr>
        <w:t>182.</w:t>
      </w:r>
    </w:p>
    <w:p w14:paraId="7418D34B" w14:textId="77777777" w:rsidR="00F24A17" w:rsidRPr="00E04E40" w:rsidRDefault="00F24A17" w:rsidP="00F24A17">
      <w:pPr>
        <w:pStyle w:val="a6"/>
        <w:numPr>
          <w:ilvl w:val="0"/>
          <w:numId w:val="44"/>
        </w:numPr>
        <w:tabs>
          <w:tab w:val="left" w:pos="993"/>
        </w:tabs>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Кочарян Г. С. Психотерапія сексуальних розладів і подружніх конфліктів. Київ : Медицина, 2014. 224 с.</w:t>
      </w:r>
    </w:p>
    <w:p w14:paraId="776EE4F8" w14:textId="77777777" w:rsidR="00F24A17" w:rsidRPr="00E04E40" w:rsidRDefault="00F24A17" w:rsidP="00F24A17">
      <w:pPr>
        <w:pStyle w:val="a6"/>
        <w:numPr>
          <w:ilvl w:val="0"/>
          <w:numId w:val="44"/>
        </w:numPr>
        <w:spacing w:after="0" w:line="360" w:lineRule="auto"/>
        <w:jc w:val="both"/>
        <w:rPr>
          <w:rFonts w:ascii="Times New Roman" w:hAnsi="Times New Roman"/>
          <w:color w:val="000000"/>
          <w:sz w:val="28"/>
          <w:szCs w:val="28"/>
          <w:lang w:val="uk-UA" w:eastAsia="ru-RU"/>
        </w:rPr>
      </w:pPr>
      <w:r w:rsidRPr="00E04E40">
        <w:rPr>
          <w:rFonts w:ascii="Times New Roman" w:hAnsi="Times New Roman"/>
          <w:color w:val="000000"/>
          <w:sz w:val="28"/>
          <w:szCs w:val="28"/>
          <w:lang w:val="uk-UA" w:eastAsia="ru-RU"/>
        </w:rPr>
        <w:t xml:space="preserve">Кочарян О. С. Психологічні проблеми материнства. </w:t>
      </w:r>
      <w:r w:rsidRPr="00E04E40">
        <w:rPr>
          <w:rFonts w:ascii="Times New Roman" w:hAnsi="Times New Roman"/>
          <w:i/>
          <w:color w:val="000000"/>
          <w:sz w:val="28"/>
          <w:szCs w:val="28"/>
          <w:lang w:val="uk-UA" w:eastAsia="ru-RU"/>
        </w:rPr>
        <w:t>Людина, культура, техніка в новому тисячолітті</w:t>
      </w:r>
      <w:r w:rsidRPr="00E04E40">
        <w:rPr>
          <w:rFonts w:ascii="Times New Roman" w:hAnsi="Times New Roman"/>
          <w:color w:val="000000"/>
          <w:sz w:val="28"/>
          <w:szCs w:val="28"/>
          <w:lang w:val="uk-UA" w:eastAsia="ru-RU"/>
        </w:rPr>
        <w:t xml:space="preserve"> : тези доп. IX міжнар. наук.-практ. конф. Харків, 2008. С. 121–122. </w:t>
      </w:r>
    </w:p>
    <w:p w14:paraId="745300B1" w14:textId="77777777" w:rsidR="00F24A17" w:rsidRPr="00E04E40" w:rsidRDefault="00F24A17" w:rsidP="00F24A17">
      <w:pPr>
        <w:pStyle w:val="ae"/>
        <w:numPr>
          <w:ilvl w:val="0"/>
          <w:numId w:val="44"/>
        </w:numPr>
        <w:spacing w:before="0" w:beforeAutospacing="0" w:after="0" w:afterAutospacing="0" w:line="360" w:lineRule="auto"/>
        <w:jc w:val="both"/>
        <w:textAlignment w:val="baseline"/>
        <w:rPr>
          <w:color w:val="000000" w:themeColor="text1"/>
          <w:sz w:val="28"/>
          <w:szCs w:val="28"/>
          <w:lang w:val="uk-UA"/>
        </w:rPr>
      </w:pPr>
      <w:r w:rsidRPr="00E04E40">
        <w:rPr>
          <w:color w:val="000000" w:themeColor="text1"/>
          <w:sz w:val="28"/>
          <w:szCs w:val="28"/>
          <w:lang w:val="uk-UA"/>
        </w:rPr>
        <w:t>Кравець В. П. Психологія сімейного життя. Тернопіль : ТДПІ, 1995. 195 с.</w:t>
      </w:r>
    </w:p>
    <w:p w14:paraId="2F4E7738" w14:textId="77777777" w:rsidR="00F24A17" w:rsidRPr="00E04E40" w:rsidRDefault="00F24A17" w:rsidP="00F24A17">
      <w:pPr>
        <w:pStyle w:val="a6"/>
        <w:numPr>
          <w:ilvl w:val="0"/>
          <w:numId w:val="44"/>
        </w:numPr>
        <w:spacing w:after="0" w:line="360" w:lineRule="auto"/>
        <w:jc w:val="both"/>
        <w:rPr>
          <w:rFonts w:ascii="Times New Roman" w:hAnsi="Times New Roman"/>
          <w:color w:val="000000"/>
          <w:sz w:val="28"/>
          <w:szCs w:val="28"/>
          <w:lang w:val="uk-UA" w:eastAsia="ru-RU"/>
        </w:rPr>
      </w:pPr>
      <w:r w:rsidRPr="00E04E40">
        <w:rPr>
          <w:rFonts w:ascii="Times New Roman" w:hAnsi="Times New Roman"/>
          <w:color w:val="000000"/>
          <w:sz w:val="28"/>
          <w:szCs w:val="28"/>
          <w:lang w:val="uk-UA" w:eastAsia="ru-RU"/>
        </w:rPr>
        <w:t>Кравець В.П. Психофізіологічні та психолого-педагогічні аспекти формування усвідомленого батьківства. Київ : Академія, 2001. 244 с.</w:t>
      </w:r>
    </w:p>
    <w:p w14:paraId="70406EFD" w14:textId="77777777" w:rsidR="00F24A17" w:rsidRPr="00E04E40" w:rsidRDefault="00F24A17" w:rsidP="00F24A17">
      <w:pPr>
        <w:pStyle w:val="a6"/>
        <w:numPr>
          <w:ilvl w:val="0"/>
          <w:numId w:val="44"/>
        </w:numPr>
        <w:tabs>
          <w:tab w:val="left" w:pos="360"/>
        </w:tabs>
        <w:suppressAutoHyphens/>
        <w:autoSpaceDE w:val="0"/>
        <w:autoSpaceDN w:val="0"/>
        <w:adjustRightInd w:val="0"/>
        <w:spacing w:after="0" w:line="360" w:lineRule="auto"/>
        <w:jc w:val="both"/>
        <w:rPr>
          <w:rFonts w:ascii="Times New Roman" w:hAnsi="Times New Roman"/>
          <w:sz w:val="28"/>
          <w:szCs w:val="28"/>
          <w:lang w:val="uk-UA"/>
        </w:rPr>
      </w:pPr>
      <w:r w:rsidRPr="00E04E40">
        <w:rPr>
          <w:rFonts w:ascii="Times New Roman" w:hAnsi="Times New Roman"/>
          <w:sz w:val="28"/>
          <w:szCs w:val="28"/>
          <w:lang w:val="uk-UA"/>
        </w:rPr>
        <w:t xml:space="preserve">Кравченко Т.В. Життєві сценарії сім’ї та їхній вплив на соціальний розвиток особистості. </w:t>
      </w:r>
      <w:r w:rsidRPr="00E04E40">
        <w:rPr>
          <w:rFonts w:ascii="Times New Roman" w:hAnsi="Times New Roman"/>
          <w:i/>
          <w:sz w:val="28"/>
          <w:szCs w:val="28"/>
          <w:lang w:val="uk-UA"/>
        </w:rPr>
        <w:t>Педагогіка і психологія</w:t>
      </w:r>
      <w:r w:rsidRPr="00E04E40">
        <w:rPr>
          <w:rFonts w:ascii="Times New Roman" w:hAnsi="Times New Roman"/>
          <w:sz w:val="28"/>
          <w:szCs w:val="28"/>
          <w:lang w:val="uk-UA"/>
        </w:rPr>
        <w:t>. 2012. №1. С. 62–64.</w:t>
      </w:r>
    </w:p>
    <w:p w14:paraId="72EEE355" w14:textId="77777777" w:rsidR="00F24A17" w:rsidRPr="00E04E40" w:rsidRDefault="00F24A17" w:rsidP="00F24A17">
      <w:pPr>
        <w:numPr>
          <w:ilvl w:val="0"/>
          <w:numId w:val="44"/>
        </w:numPr>
        <w:shd w:val="clear" w:color="auto" w:fill="FFFFFF"/>
        <w:spacing w:after="0" w:line="360" w:lineRule="auto"/>
        <w:contextualSpacing/>
        <w:jc w:val="both"/>
        <w:rPr>
          <w:rFonts w:ascii="Times New Roman" w:eastAsia="Times New Roman" w:hAnsi="Times New Roman" w:cs="Times New Roman"/>
          <w:color w:val="000000" w:themeColor="text1"/>
          <w:sz w:val="28"/>
          <w:szCs w:val="23"/>
          <w:lang w:val="uk-UA" w:eastAsia="uk-UA"/>
        </w:rPr>
      </w:pPr>
      <w:r w:rsidRPr="00E04E40">
        <w:rPr>
          <w:rFonts w:ascii="Times New Roman" w:eastAsia="Times New Roman" w:hAnsi="Times New Roman" w:cs="Times New Roman"/>
          <w:color w:val="000000" w:themeColor="text1"/>
          <w:sz w:val="28"/>
          <w:szCs w:val="23"/>
          <w:lang w:val="uk-UA" w:eastAsia="uk-UA"/>
        </w:rPr>
        <w:t>Кузікова С. Б. Теорія  і практика вікової психокорекції : навчальний посібник. Суми : Університетська  книга, 2006. 384 с.</w:t>
      </w:r>
    </w:p>
    <w:p w14:paraId="519424CC" w14:textId="77777777" w:rsidR="00F24A17" w:rsidRPr="00E04E40" w:rsidRDefault="00F24A17" w:rsidP="00F24A17">
      <w:pPr>
        <w:numPr>
          <w:ilvl w:val="0"/>
          <w:numId w:val="44"/>
        </w:num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Кузьмінський А. І., Омеляненко В. Л. Педагогіка родинного виховання. </w:t>
      </w:r>
      <w:r w:rsidRPr="00E04E40">
        <w:rPr>
          <w:rFonts w:ascii="Times New Roman" w:eastAsia="Times New Roman" w:hAnsi="Times New Roman" w:cs="Times New Roman"/>
          <w:color w:val="000000" w:themeColor="text1"/>
          <w:sz w:val="28"/>
          <w:szCs w:val="28"/>
          <w:lang w:val="uk-UA" w:eastAsia="ru-RU"/>
        </w:rPr>
        <w:br/>
        <w:t>Київ : Знання, 2006. 200 с.</w:t>
      </w:r>
    </w:p>
    <w:p w14:paraId="3B5475C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 xml:space="preserve">Лапко Г. К. До питання незаконного проведення аборту. </w:t>
      </w:r>
      <w:r w:rsidRPr="00E04E40">
        <w:rPr>
          <w:rFonts w:ascii="Times New Roman" w:eastAsia="ZWAdobeF" w:hAnsi="Times New Roman"/>
          <w:i/>
          <w:sz w:val="28"/>
          <w:szCs w:val="24"/>
          <w:lang w:val="uk-UA" w:eastAsia="ru-RU"/>
        </w:rPr>
        <w:t>Право і безпека</w:t>
      </w:r>
      <w:r w:rsidRPr="00E04E40">
        <w:rPr>
          <w:rFonts w:ascii="Times New Roman" w:eastAsia="ZWAdobeF" w:hAnsi="Times New Roman"/>
          <w:sz w:val="28"/>
          <w:szCs w:val="24"/>
          <w:lang w:val="uk-UA" w:eastAsia="ru-RU"/>
        </w:rPr>
        <w:t>. 2015. № 4.1. С. 130–132.</w:t>
      </w:r>
    </w:p>
    <w:p w14:paraId="3236708A" w14:textId="77777777" w:rsidR="00F24A17" w:rsidRPr="00E04E40" w:rsidRDefault="00F24A17" w:rsidP="00F24A17">
      <w:pPr>
        <w:pStyle w:val="a6"/>
        <w:widowControl w:val="0"/>
        <w:numPr>
          <w:ilvl w:val="0"/>
          <w:numId w:val="44"/>
        </w:numPr>
        <w:overflowPunct w:val="0"/>
        <w:autoSpaceDE w:val="0"/>
        <w:autoSpaceDN w:val="0"/>
        <w:adjustRightInd w:val="0"/>
        <w:spacing w:after="0" w:line="360" w:lineRule="auto"/>
        <w:jc w:val="both"/>
        <w:textAlignment w:val="baseline"/>
        <w:rPr>
          <w:rFonts w:ascii="Times New Roman" w:hAnsi="Times New Roman"/>
          <w:sz w:val="28"/>
          <w:szCs w:val="28"/>
          <w:lang w:val="uk-UA" w:eastAsia="ru-RU"/>
        </w:rPr>
      </w:pPr>
      <w:r w:rsidRPr="00E04E40">
        <w:rPr>
          <w:rFonts w:ascii="Times New Roman" w:hAnsi="Times New Roman"/>
          <w:sz w:val="28"/>
          <w:szCs w:val="28"/>
          <w:lang w:val="uk-UA" w:eastAsia="ru-RU"/>
        </w:rPr>
        <w:t>Левицька Т. Л. Фактори, що впливають на розвиток психологічної готовності до материнства. </w:t>
      </w:r>
      <w:r w:rsidRPr="00E04E40">
        <w:rPr>
          <w:rFonts w:ascii="Times New Roman" w:hAnsi="Times New Roman"/>
          <w:i/>
          <w:sz w:val="28"/>
          <w:szCs w:val="28"/>
          <w:lang w:val="uk-UA" w:eastAsia="ru-RU"/>
        </w:rPr>
        <w:t>Збірник наукових праць</w:t>
      </w:r>
      <w:r w:rsidRPr="00E04E40">
        <w:rPr>
          <w:rFonts w:ascii="Times New Roman" w:hAnsi="Times New Roman"/>
          <w:sz w:val="28"/>
          <w:szCs w:val="28"/>
          <w:lang w:val="uk-UA" w:eastAsia="ru-RU"/>
        </w:rPr>
        <w:t>. №40. Ч. ІІ. – Хмельницький : НАДПСУ, 2007. С. 231–234.</w:t>
      </w:r>
    </w:p>
    <w:p w14:paraId="6D882889" w14:textId="77777777" w:rsidR="00F24A17" w:rsidRPr="00E04E40" w:rsidRDefault="00F24A17" w:rsidP="00F24A17">
      <w:pPr>
        <w:numPr>
          <w:ilvl w:val="0"/>
          <w:numId w:val="44"/>
        </w:numPr>
        <w:suppressAutoHyphens/>
        <w:spacing w:after="0" w:line="360" w:lineRule="auto"/>
        <w:contextualSpacing/>
        <w:jc w:val="both"/>
        <w:rPr>
          <w:rFonts w:ascii="Times New Roman" w:eastAsia="Times New Roman" w:hAnsi="Times New Roman" w:cs="Times New Roman"/>
          <w:color w:val="000000" w:themeColor="text1"/>
          <w:sz w:val="28"/>
          <w:szCs w:val="20"/>
          <w:lang w:val="uk-UA" w:eastAsia="ru-RU"/>
        </w:rPr>
      </w:pPr>
      <w:r w:rsidRPr="00E04E40">
        <w:rPr>
          <w:rFonts w:ascii="Times New Roman" w:eastAsia="Times New Roman" w:hAnsi="Times New Roman" w:cs="Times New Roman"/>
          <w:color w:val="000000" w:themeColor="text1"/>
          <w:sz w:val="28"/>
          <w:szCs w:val="20"/>
          <w:lang w:val="uk-UA" w:eastAsia="ru-RU"/>
        </w:rPr>
        <w:t>Маценко Л. М. Педагогіка сімейного виховання : навч. посіб. Київ : НАКККіМ, 2013. 372 с.</w:t>
      </w:r>
    </w:p>
    <w:p w14:paraId="1B87F7C6" w14:textId="77777777" w:rsidR="00F24A17" w:rsidRPr="00E04E40" w:rsidRDefault="00F24A17" w:rsidP="00F24A17">
      <w:pPr>
        <w:pStyle w:val="a6"/>
        <w:numPr>
          <w:ilvl w:val="0"/>
          <w:numId w:val="44"/>
        </w:numPr>
        <w:tabs>
          <w:tab w:val="left" w:pos="993"/>
        </w:tabs>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Мацьковський М. С. Соціологія сім’ї : проблеми теорії, методології і методики. Київ : Ін Юре, 2019. 116 с.</w:t>
      </w:r>
    </w:p>
    <w:p w14:paraId="4A391EE7" w14:textId="77777777" w:rsidR="00F24A17" w:rsidRPr="00E04E40" w:rsidRDefault="00F24A17" w:rsidP="00F24A17">
      <w:pPr>
        <w:pStyle w:val="ae"/>
        <w:numPr>
          <w:ilvl w:val="0"/>
          <w:numId w:val="44"/>
        </w:numPr>
        <w:spacing w:before="0" w:beforeAutospacing="0" w:after="0" w:afterAutospacing="0" w:line="360" w:lineRule="auto"/>
        <w:jc w:val="both"/>
        <w:textAlignment w:val="baseline"/>
        <w:rPr>
          <w:color w:val="000000" w:themeColor="text1"/>
          <w:sz w:val="28"/>
          <w:szCs w:val="28"/>
          <w:lang w:val="uk-UA"/>
        </w:rPr>
      </w:pPr>
      <w:r w:rsidRPr="00E04E40">
        <w:rPr>
          <w:color w:val="000000" w:themeColor="text1"/>
          <w:sz w:val="28"/>
          <w:szCs w:val="28"/>
          <w:lang w:val="uk-UA"/>
        </w:rPr>
        <w:t>Медіна Т. В. Соціологія сім’ї : навч. посіб. Чернівці : Рута, 2006. 272 с.</w:t>
      </w:r>
    </w:p>
    <w:p w14:paraId="0C6351B2" w14:textId="77777777" w:rsidR="00F24A17" w:rsidRPr="00E04E40" w:rsidRDefault="00F24A17" w:rsidP="00F24A17">
      <w:pPr>
        <w:pStyle w:val="a6"/>
        <w:numPr>
          <w:ilvl w:val="0"/>
          <w:numId w:val="44"/>
        </w:numPr>
        <w:spacing w:after="0" w:line="360" w:lineRule="auto"/>
        <w:jc w:val="both"/>
        <w:rPr>
          <w:rFonts w:ascii="Times New Roman" w:hAnsi="Times New Roman"/>
          <w:color w:val="000000"/>
          <w:sz w:val="28"/>
          <w:szCs w:val="28"/>
          <w:lang w:val="uk-UA" w:eastAsia="ru-RU"/>
        </w:rPr>
      </w:pPr>
      <w:r w:rsidRPr="00E04E40">
        <w:rPr>
          <w:rFonts w:ascii="Times New Roman" w:hAnsi="Times New Roman"/>
          <w:color w:val="000000"/>
          <w:sz w:val="28"/>
          <w:szCs w:val="28"/>
          <w:lang w:val="uk-UA" w:eastAsia="ru-RU"/>
        </w:rPr>
        <w:t>Методичні матеріали з питань формування усвідомленого батьківства / за ред. Г.М. Лактіонової. Київ : Христ. дит. фонд, 2006. 96 с.</w:t>
      </w:r>
    </w:p>
    <w:p w14:paraId="5941E1F8" w14:textId="77777777" w:rsidR="00F24A17" w:rsidRPr="00E04E40" w:rsidRDefault="00F24A17" w:rsidP="00F24A17">
      <w:pPr>
        <w:pStyle w:val="a6"/>
        <w:numPr>
          <w:ilvl w:val="0"/>
          <w:numId w:val="44"/>
        </w:numPr>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Моргун В. Ф., Тітов. І. Г. Основи психологічної діагностики : навчальний посібник. Київ : Слово, 2012. 464 с.</w:t>
      </w:r>
    </w:p>
    <w:p w14:paraId="4F86CBCC" w14:textId="77777777" w:rsidR="00F24A17" w:rsidRPr="00E04E40" w:rsidRDefault="00F24A17" w:rsidP="00F24A17">
      <w:pPr>
        <w:numPr>
          <w:ilvl w:val="0"/>
          <w:numId w:val="44"/>
        </w:num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Москаленко В. В. Соціальна психологія : підручник. Київ : Центр навчальної літератури, 2005. 624 с.</w:t>
      </w:r>
    </w:p>
    <w:p w14:paraId="01452FBF" w14:textId="77777777" w:rsidR="00F24A17" w:rsidRPr="00E04E40" w:rsidRDefault="00F24A17" w:rsidP="00F24A17">
      <w:pPr>
        <w:pStyle w:val="a6"/>
        <w:numPr>
          <w:ilvl w:val="0"/>
          <w:numId w:val="44"/>
        </w:numPr>
        <w:tabs>
          <w:tab w:val="left" w:pos="851"/>
        </w:tabs>
        <w:spacing w:after="0" w:line="372"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t xml:space="preserve">Наумов О. В. Психологічні проблеми вагітності. </w:t>
      </w:r>
      <w:r w:rsidRPr="00E04E40">
        <w:rPr>
          <w:rFonts w:ascii="Times New Roman" w:eastAsia="Calibri" w:hAnsi="Times New Roman"/>
          <w:i/>
          <w:color w:val="000000"/>
          <w:sz w:val="28"/>
          <w:szCs w:val="28"/>
          <w:lang w:val="uk-UA"/>
        </w:rPr>
        <w:t>Психологія</w:t>
      </w:r>
      <w:r w:rsidRPr="00E04E40">
        <w:rPr>
          <w:rFonts w:ascii="Times New Roman" w:eastAsia="Calibri" w:hAnsi="Times New Roman"/>
          <w:color w:val="000000"/>
          <w:sz w:val="28"/>
          <w:szCs w:val="28"/>
          <w:lang w:val="uk-UA"/>
        </w:rPr>
        <w:t>. 2011. № 6. С. 17-19.</w:t>
      </w:r>
    </w:p>
    <w:p w14:paraId="564575AC"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Основи законодавства України про охорону здоров’я: Закон України від 19.11.1992 № 2801-ХІІ. </w:t>
      </w:r>
      <w:r w:rsidRPr="00E04E40">
        <w:rPr>
          <w:rFonts w:ascii="Times New Roman" w:eastAsia="ZWAdobeF" w:hAnsi="Times New Roman"/>
          <w:i/>
          <w:sz w:val="28"/>
          <w:szCs w:val="24"/>
          <w:lang w:val="uk-UA" w:eastAsia="ru-RU"/>
        </w:rPr>
        <w:t>Відомості Верховної Ради України</w:t>
      </w:r>
      <w:r w:rsidRPr="00E04E40">
        <w:rPr>
          <w:rFonts w:ascii="Times New Roman" w:eastAsia="ZWAdobeF" w:hAnsi="Times New Roman"/>
          <w:sz w:val="28"/>
          <w:szCs w:val="24"/>
          <w:lang w:val="uk-UA" w:eastAsia="ru-RU"/>
        </w:rPr>
        <w:t>. 1992. № 4. Ст. 19.</w:t>
      </w:r>
    </w:p>
    <w:p w14:paraId="41C025AC" w14:textId="77777777" w:rsidR="00F24A17" w:rsidRPr="00E04E40" w:rsidRDefault="00F24A17" w:rsidP="00F24A17">
      <w:pPr>
        <w:widowControl w:val="0"/>
        <w:numPr>
          <w:ilvl w:val="0"/>
          <w:numId w:val="44"/>
        </w:numPr>
        <w:shd w:val="clear" w:color="auto" w:fill="FFFFFF"/>
        <w:tabs>
          <w:tab w:val="left" w:pos="360"/>
          <w:tab w:val="left" w:pos="662"/>
        </w:tabs>
        <w:autoSpaceDE w:val="0"/>
        <w:autoSpaceDN w:val="0"/>
        <w:adjustRightInd w:val="0"/>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Основи психології : підручник / за ред. О.В. Киричука, В.А. Роменця. </w:t>
      </w:r>
      <w:r w:rsidRPr="00E04E40">
        <w:rPr>
          <w:rFonts w:ascii="Times New Roman" w:eastAsia="Times New Roman" w:hAnsi="Times New Roman" w:cs="Times New Roman"/>
          <w:color w:val="000000" w:themeColor="text1"/>
          <w:sz w:val="28"/>
          <w:szCs w:val="28"/>
          <w:lang w:val="uk-UA" w:eastAsia="ru-RU"/>
        </w:rPr>
        <w:br/>
        <w:t>Київ : Либідь, 2006. 632 с.</w:t>
      </w:r>
    </w:p>
    <w:p w14:paraId="037202CB"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Остапенко Л. Визначення поняття «життя» як об’єкта кримінально-правової охорони. </w:t>
      </w:r>
      <w:r w:rsidRPr="00E04E40">
        <w:rPr>
          <w:rFonts w:ascii="Times New Roman" w:eastAsia="ZWAdobeF" w:hAnsi="Times New Roman"/>
          <w:i/>
          <w:sz w:val="28"/>
          <w:szCs w:val="24"/>
          <w:lang w:val="uk-UA" w:eastAsia="ru-RU"/>
        </w:rPr>
        <w:t>Підприємництво, господарство і право</w:t>
      </w:r>
      <w:r w:rsidRPr="00E04E40">
        <w:rPr>
          <w:rFonts w:ascii="Times New Roman" w:eastAsia="ZWAdobeF" w:hAnsi="Times New Roman"/>
          <w:sz w:val="28"/>
          <w:szCs w:val="24"/>
          <w:lang w:val="uk-UA" w:eastAsia="ru-RU"/>
        </w:rPr>
        <w:t xml:space="preserve">. 2013. № 4. </w:t>
      </w:r>
      <w:r w:rsidRPr="00E04E40">
        <w:rPr>
          <w:rFonts w:ascii="Times New Roman" w:eastAsia="ZWAdobeF" w:hAnsi="Times New Roman"/>
          <w:sz w:val="28"/>
          <w:szCs w:val="24"/>
          <w:lang w:val="uk-UA" w:eastAsia="ru-RU"/>
        </w:rPr>
        <w:br/>
        <w:t>С. 105–108.</w:t>
      </w:r>
    </w:p>
    <w:p w14:paraId="47E1C7EA"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Офіційний веб-сайт Міністерства охорони здоров’я України. URL : http://moz.gov.ua.</w:t>
      </w:r>
    </w:p>
    <w:p w14:paraId="3BBF2F41"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 xml:space="preserve">Павленко І. В. Безплідність як наслідок незаконно проведеного аборту: проблемні аспекти. </w:t>
      </w:r>
      <w:r w:rsidRPr="00E04E40">
        <w:rPr>
          <w:rFonts w:ascii="Times New Roman" w:eastAsia="ZWAdobeF" w:hAnsi="Times New Roman"/>
          <w:i/>
          <w:sz w:val="28"/>
          <w:szCs w:val="24"/>
          <w:lang w:val="uk-UA" w:eastAsia="ru-RU"/>
        </w:rPr>
        <w:t>Вісник НТУУ «КПІ».</w:t>
      </w:r>
      <w:r w:rsidRPr="00E04E40">
        <w:rPr>
          <w:rFonts w:ascii="Times New Roman" w:eastAsia="ZWAdobeF" w:hAnsi="Times New Roman"/>
          <w:sz w:val="28"/>
          <w:szCs w:val="24"/>
          <w:lang w:val="uk-UA" w:eastAsia="ru-RU"/>
        </w:rPr>
        <w:t xml:space="preserve"> Політологія. Соціологія. Право. 2012. Вип. 2 (14). С. 202–205.</w:t>
      </w:r>
    </w:p>
    <w:p w14:paraId="3084A2E3"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Павленко І. В. Кримінальна відповідальність за незаконне проведення аборту: дис ... канд. юрид. наук. Київ, 2013. 218 с.</w:t>
      </w:r>
    </w:p>
    <w:p w14:paraId="6B69A2DF"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Павленко Т. А. Кримінальна відповідальність за незаконне проведення аборту. </w:t>
      </w:r>
      <w:r w:rsidRPr="00E04E40">
        <w:rPr>
          <w:rFonts w:ascii="Times New Roman" w:eastAsia="ZWAdobeF" w:hAnsi="Times New Roman"/>
          <w:i/>
          <w:sz w:val="28"/>
          <w:szCs w:val="24"/>
          <w:lang w:val="uk-UA" w:eastAsia="ru-RU"/>
        </w:rPr>
        <w:t>Питання боротьби зі злочинністю</w:t>
      </w:r>
      <w:r w:rsidRPr="00E04E40">
        <w:rPr>
          <w:rFonts w:ascii="Times New Roman" w:eastAsia="ZWAdobeF" w:hAnsi="Times New Roman"/>
          <w:sz w:val="28"/>
          <w:szCs w:val="24"/>
          <w:lang w:val="uk-UA" w:eastAsia="ru-RU"/>
        </w:rPr>
        <w:t>. 2013. № 24. С. 133–142. URL: http://nbuv.gov.ua/old_jrn/ Soc_Gum/Pbzz/2013_24/133.pdf</w:t>
      </w:r>
    </w:p>
    <w:p w14:paraId="4E9A3EFF" w14:textId="77777777" w:rsidR="00F24A17" w:rsidRPr="00E04E40" w:rsidRDefault="00F24A17" w:rsidP="00F24A17">
      <w:pPr>
        <w:pStyle w:val="a6"/>
        <w:numPr>
          <w:ilvl w:val="0"/>
          <w:numId w:val="44"/>
        </w:numPr>
        <w:tabs>
          <w:tab w:val="left" w:pos="993"/>
        </w:tabs>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Пезешкіан М. Позитивна сімейна психотерапія : сім’я як психотерапевт. Чернівці : Рута, 2013. 324 с.</w:t>
      </w:r>
    </w:p>
    <w:p w14:paraId="0E6F8B64"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Петренко В. Правове регулювання штучного переривання вагітності в Україні. URL: https://lh.pl.court.gov.ua/sud1617/pres-centr/news/182734/</w:t>
      </w:r>
    </w:p>
    <w:p w14:paraId="68432B21" w14:textId="77777777" w:rsidR="00F24A17" w:rsidRPr="00E04E40" w:rsidRDefault="00F24A17" w:rsidP="00F24A17">
      <w:pPr>
        <w:widowControl w:val="0"/>
        <w:numPr>
          <w:ilvl w:val="0"/>
          <w:numId w:val="44"/>
        </w:numPr>
        <w:tabs>
          <w:tab w:val="left" w:pos="609"/>
        </w:tabs>
        <w:spacing w:after="0" w:line="360" w:lineRule="auto"/>
        <w:contextualSpacing/>
        <w:jc w:val="both"/>
        <w:rPr>
          <w:rFonts w:ascii="Times New Roman" w:eastAsia="Arial Unicode MS" w:hAnsi="Times New Roman" w:cs="Times New Roman"/>
          <w:color w:val="000000" w:themeColor="text1"/>
          <w:sz w:val="28"/>
          <w:szCs w:val="28"/>
          <w:lang w:val="uk-UA" w:eastAsia="uk-UA" w:bidi="uk-UA"/>
        </w:rPr>
      </w:pPr>
      <w:r w:rsidRPr="00E04E40">
        <w:rPr>
          <w:rFonts w:ascii="Times New Roman" w:eastAsia="Arial Unicode MS" w:hAnsi="Times New Roman" w:cs="Times New Roman"/>
          <w:color w:val="000000" w:themeColor="text1"/>
          <w:sz w:val="28"/>
          <w:szCs w:val="28"/>
          <w:lang w:val="uk-UA" w:eastAsia="uk-UA" w:bidi="uk-UA"/>
        </w:rPr>
        <w:t xml:space="preserve">Пілецька </w:t>
      </w:r>
      <w:r w:rsidRPr="00E04E40">
        <w:rPr>
          <w:rFonts w:ascii="Times New Roman" w:eastAsia="Arial Unicode MS" w:hAnsi="Times New Roman" w:cs="Times New Roman"/>
          <w:color w:val="000000" w:themeColor="text1"/>
          <w:sz w:val="28"/>
          <w:szCs w:val="28"/>
          <w:lang w:val="uk-UA" w:eastAsia="ru-RU" w:bidi="ru-RU"/>
        </w:rPr>
        <w:t xml:space="preserve">Л. С. </w:t>
      </w:r>
      <w:r w:rsidRPr="00E04E40">
        <w:rPr>
          <w:rFonts w:ascii="Times New Roman" w:eastAsia="Arial Unicode MS" w:hAnsi="Times New Roman" w:cs="Times New Roman"/>
          <w:color w:val="000000" w:themeColor="text1"/>
          <w:sz w:val="28"/>
          <w:szCs w:val="28"/>
          <w:lang w:val="uk-UA" w:eastAsia="uk-UA" w:bidi="uk-UA"/>
        </w:rPr>
        <w:t>Матримоніальні уявлення як чинник суб’єктивного благополуччя особистості в шлюбі : монографія. Київ : Прінт Квік, 2015. 216 с.</w:t>
      </w:r>
    </w:p>
    <w:p w14:paraId="73DA8CD8"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Погоріла Л. Католицька біоетика як моральний регулятор людського вчинку. </w:t>
      </w:r>
      <w:r w:rsidRPr="00E04E40">
        <w:rPr>
          <w:rFonts w:ascii="Times New Roman" w:eastAsia="ZWAdobeF" w:hAnsi="Times New Roman"/>
          <w:i/>
          <w:sz w:val="28"/>
          <w:szCs w:val="24"/>
          <w:lang w:val="uk-UA" w:eastAsia="ru-RU"/>
        </w:rPr>
        <w:t>Українське релігієзнавство</w:t>
      </w:r>
      <w:r w:rsidRPr="00E04E40">
        <w:rPr>
          <w:rFonts w:ascii="Times New Roman" w:eastAsia="ZWAdobeF" w:hAnsi="Times New Roman"/>
          <w:sz w:val="28"/>
          <w:szCs w:val="24"/>
          <w:lang w:val="uk-UA" w:eastAsia="ru-RU"/>
        </w:rPr>
        <w:t>. 2019. № 49. С. 96–106.</w:t>
      </w:r>
    </w:p>
    <w:p w14:paraId="225A1DFA" w14:textId="77777777" w:rsidR="00F24A17" w:rsidRPr="00E04E40" w:rsidRDefault="00F24A17" w:rsidP="00F24A17">
      <w:pPr>
        <w:widowControl w:val="0"/>
        <w:numPr>
          <w:ilvl w:val="0"/>
          <w:numId w:val="44"/>
        </w:numPr>
        <w:tabs>
          <w:tab w:val="left" w:pos="609"/>
        </w:tabs>
        <w:spacing w:after="0" w:line="360" w:lineRule="auto"/>
        <w:contextualSpacing/>
        <w:jc w:val="both"/>
        <w:rPr>
          <w:rFonts w:ascii="Times New Roman" w:eastAsia="Arial Unicode MS" w:hAnsi="Times New Roman" w:cs="Times New Roman"/>
          <w:color w:val="000000" w:themeColor="text1"/>
          <w:sz w:val="28"/>
          <w:szCs w:val="28"/>
          <w:lang w:val="uk-UA" w:eastAsia="uk-UA" w:bidi="uk-UA"/>
        </w:rPr>
      </w:pPr>
      <w:r w:rsidRPr="00E04E40">
        <w:rPr>
          <w:rFonts w:ascii="Times New Roman" w:eastAsia="Arial Unicode MS" w:hAnsi="Times New Roman" w:cs="Times New Roman"/>
          <w:color w:val="000000" w:themeColor="text1"/>
          <w:sz w:val="28"/>
          <w:szCs w:val="28"/>
          <w:lang w:val="uk-UA" w:eastAsia="uk-UA" w:bidi="uk-UA"/>
        </w:rPr>
        <w:t>Полтавська В. Приготування до подружнього життя. Львів : Свічадо, 2010. 104 с.</w:t>
      </w:r>
    </w:p>
    <w:p w14:paraId="763CBBAF" w14:textId="77777777" w:rsidR="00F24A17" w:rsidRPr="00E04E40" w:rsidRDefault="00F24A17" w:rsidP="00F24A17">
      <w:pPr>
        <w:pStyle w:val="ae"/>
        <w:numPr>
          <w:ilvl w:val="0"/>
          <w:numId w:val="44"/>
        </w:numPr>
        <w:spacing w:before="0" w:beforeAutospacing="0" w:after="0" w:afterAutospacing="0" w:line="360" w:lineRule="auto"/>
        <w:jc w:val="both"/>
        <w:textAlignment w:val="baseline"/>
        <w:rPr>
          <w:color w:val="000000" w:themeColor="text1"/>
          <w:sz w:val="28"/>
          <w:szCs w:val="28"/>
          <w:lang w:val="uk-UA"/>
        </w:rPr>
      </w:pPr>
      <w:r w:rsidRPr="00E04E40">
        <w:rPr>
          <w:color w:val="000000" w:themeColor="text1"/>
          <w:sz w:val="28"/>
          <w:szCs w:val="28"/>
          <w:lang w:val="uk-UA"/>
        </w:rPr>
        <w:t>Помиткіна Л. В., Злагодух В. В., Хімченко Н. С. Психологія сім’ї : навч. посіб. Київ : НАУ-друк, 2010. 270 с.</w:t>
      </w:r>
    </w:p>
    <w:p w14:paraId="12F92DCD" w14:textId="77777777" w:rsidR="00F24A17" w:rsidRPr="00E04E40" w:rsidRDefault="00F24A17" w:rsidP="00F24A17">
      <w:pPr>
        <w:numPr>
          <w:ilvl w:val="0"/>
          <w:numId w:val="44"/>
        </w:numPr>
        <w:suppressAutoHyphens/>
        <w:autoSpaceDE w:val="0"/>
        <w:autoSpaceDN w:val="0"/>
        <w:adjustRightInd w:val="0"/>
        <w:spacing w:after="0" w:line="360" w:lineRule="auto"/>
        <w:contextualSpacing/>
        <w:jc w:val="both"/>
        <w:rPr>
          <w:rFonts w:ascii="Times New Roman" w:eastAsia="Times New Roman" w:hAnsi="Times New Roman" w:cs="Times New Roman"/>
          <w:color w:val="000000" w:themeColor="text1"/>
          <w:sz w:val="28"/>
          <w:szCs w:val="20"/>
          <w:lang w:val="uk-UA" w:eastAsia="ru-RU"/>
        </w:rPr>
      </w:pPr>
      <w:r w:rsidRPr="00E04E40">
        <w:rPr>
          <w:rFonts w:ascii="Times New Roman" w:eastAsia="Times New Roman" w:hAnsi="Times New Roman" w:cs="Times New Roman"/>
          <w:color w:val="000000" w:themeColor="text1"/>
          <w:sz w:val="28"/>
          <w:szCs w:val="20"/>
          <w:lang w:val="uk-UA" w:eastAsia="ru-RU"/>
        </w:rPr>
        <w:t>Постовий В. Г. Сучасна сім’я та її педагогіка. Київ : Основи, 1994. 124 с.</w:t>
      </w:r>
    </w:p>
    <w:p w14:paraId="7C5EC37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Про затвердження клінічного протоколу «Комплексна допомога під час небажаної вагітності»: Наказ МОЗ України від 31.12.2010 № 1177. URL: http://zakon2.rada.gov.ua/rada/show/v1177282-10</w:t>
      </w:r>
    </w:p>
    <w:p w14:paraId="5A7CF289"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Про затвердження порядку надання комплексної медичної допомоги вагітній жінці під час небажаної вагітності, форм первинної облікової документації та інструкцій щодо їх заповнення: Наказ МОЗ України від 25.05.2013 № 423. URL: zakon.rada.gov.ua/laws/show/z1095-13</w:t>
      </w:r>
    </w:p>
    <w:p w14:paraId="0671510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Про затвердження Порядку надання комплексної медичної допомоги вагітній жінці під час небажаної вагітності, форм первинної облікової документації та інструкцій щодо їх заповнення: Наказ МОЗ України від 24.05.2013 № 423. Офіційний вісник України. 2013. № 57. Ст. 2065.</w:t>
      </w:r>
    </w:p>
    <w:p w14:paraId="443D6808"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Про організацію амбулаторної акушерсько-гінекологічної допомоги в Україні: Наказ МОЗ України від 15.07.2011 № 417. URL: zakon.rada.gov.ua/laws/show/v0417282-11</w:t>
      </w:r>
    </w:p>
    <w:p w14:paraId="02CCDE7D" w14:textId="77777777" w:rsidR="00F24A17" w:rsidRPr="00E04E40" w:rsidRDefault="00F24A17" w:rsidP="00F24A17">
      <w:pPr>
        <w:pStyle w:val="a6"/>
        <w:numPr>
          <w:ilvl w:val="0"/>
          <w:numId w:val="44"/>
        </w:numPr>
        <w:suppressAutoHyphens/>
        <w:spacing w:after="0" w:line="360" w:lineRule="auto"/>
        <w:jc w:val="both"/>
        <w:rPr>
          <w:rFonts w:ascii="Times New Roman" w:hAnsi="Times New Roman"/>
          <w:bCs/>
          <w:iCs/>
          <w:sz w:val="28"/>
          <w:szCs w:val="28"/>
          <w:lang w:val="uk-UA"/>
        </w:rPr>
      </w:pPr>
      <w:r w:rsidRPr="00E04E40">
        <w:rPr>
          <w:rFonts w:ascii="Times New Roman" w:hAnsi="Times New Roman"/>
          <w:bCs/>
          <w:iCs/>
          <w:sz w:val="28"/>
          <w:szCs w:val="28"/>
          <w:lang w:val="uk-UA"/>
        </w:rPr>
        <w:t>Програма просвітницького тренінгу «Я майбутня мама» для вагітних жінок старшого шкільного віку / авт.-упоряд. О.В. Тіунова. Тернопіль : ТНПУ, 2008. 90 с.</w:t>
      </w:r>
    </w:p>
    <w:p w14:paraId="08802440" w14:textId="77777777" w:rsidR="00F24A17" w:rsidRPr="00E04E40" w:rsidRDefault="00F24A17" w:rsidP="00F24A17">
      <w:pPr>
        <w:pStyle w:val="a6"/>
        <w:numPr>
          <w:ilvl w:val="0"/>
          <w:numId w:val="44"/>
        </w:numPr>
        <w:spacing w:after="0" w:line="360" w:lineRule="auto"/>
        <w:jc w:val="both"/>
        <w:rPr>
          <w:rFonts w:ascii="Times New Roman" w:hAnsi="Times New Roman"/>
          <w:color w:val="000000"/>
          <w:sz w:val="28"/>
          <w:szCs w:val="28"/>
          <w:lang w:val="uk-UA" w:eastAsia="ru-RU"/>
        </w:rPr>
      </w:pPr>
      <w:r w:rsidRPr="00E04E40">
        <w:rPr>
          <w:rFonts w:ascii="Times New Roman" w:hAnsi="Times New Roman"/>
          <w:color w:val="000000"/>
          <w:sz w:val="28"/>
          <w:szCs w:val="28"/>
          <w:lang w:val="uk-UA" w:eastAsia="ru-RU"/>
        </w:rPr>
        <w:t xml:space="preserve">Проскурняк О. Чинники та етапи становлення материнства. </w:t>
      </w:r>
      <w:r w:rsidRPr="00E04E40">
        <w:rPr>
          <w:rFonts w:ascii="Times New Roman" w:hAnsi="Times New Roman"/>
          <w:i/>
          <w:color w:val="000000"/>
          <w:sz w:val="28"/>
          <w:szCs w:val="28"/>
          <w:lang w:val="uk-UA" w:eastAsia="ru-RU"/>
        </w:rPr>
        <w:t>Практична психологія та соціальна робота.</w:t>
      </w:r>
      <w:r w:rsidRPr="00E04E40">
        <w:rPr>
          <w:rFonts w:ascii="Times New Roman" w:hAnsi="Times New Roman"/>
          <w:color w:val="000000"/>
          <w:sz w:val="28"/>
          <w:szCs w:val="28"/>
          <w:lang w:val="uk-UA" w:eastAsia="ru-RU"/>
        </w:rPr>
        <w:t xml:space="preserve"> 2007. №3. С. 13–16.</w:t>
      </w:r>
    </w:p>
    <w:p w14:paraId="36FB5FA1" w14:textId="77777777" w:rsidR="00F24A17" w:rsidRPr="00E04E40" w:rsidRDefault="00F24A17" w:rsidP="00F24A17">
      <w:pPr>
        <w:numPr>
          <w:ilvl w:val="0"/>
          <w:numId w:val="44"/>
        </w:num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 xml:space="preserve">Психологія сім’ї : навч. посіб. / В. М. Поліщук, Н. М. Ільїна, </w:t>
      </w:r>
      <w:r w:rsidRPr="00E04E40">
        <w:rPr>
          <w:rFonts w:ascii="Times New Roman" w:eastAsia="Times New Roman" w:hAnsi="Times New Roman" w:cs="Times New Roman"/>
          <w:color w:val="000000" w:themeColor="text1"/>
          <w:sz w:val="28"/>
          <w:szCs w:val="28"/>
          <w:lang w:val="uk-UA" w:eastAsia="ru-RU"/>
        </w:rPr>
        <w:br/>
        <w:t>C. А. Поліщук та ін. Суми : Університетська книга, 2009. 282 с.</w:t>
      </w:r>
    </w:p>
    <w:p w14:paraId="64906CAF" w14:textId="77777777" w:rsidR="00F24A17" w:rsidRPr="00E04E40" w:rsidRDefault="00F24A17" w:rsidP="00F24A17">
      <w:pPr>
        <w:numPr>
          <w:ilvl w:val="0"/>
          <w:numId w:val="44"/>
        </w:numPr>
        <w:tabs>
          <w:tab w:val="left" w:pos="426"/>
          <w:tab w:val="left" w:pos="993"/>
          <w:tab w:val="left" w:pos="1134"/>
          <w:tab w:val="left" w:pos="1260"/>
        </w:tabs>
        <w:autoSpaceDE w:val="0"/>
        <w:autoSpaceDN w:val="0"/>
        <w:spacing w:after="0" w:line="350" w:lineRule="auto"/>
        <w:contextualSpacing/>
        <w:jc w:val="both"/>
        <w:rPr>
          <w:rFonts w:ascii="Times New Roman" w:eastAsia="Times New Roman" w:hAnsi="Times New Roman" w:cs="Times New Roman"/>
          <w:color w:val="000000" w:themeColor="text1"/>
          <w:sz w:val="28"/>
          <w:szCs w:val="28"/>
          <w:shd w:val="clear" w:color="auto" w:fill="FFFFFF"/>
          <w:lang w:val="uk-UA" w:eastAsia="ru-RU"/>
        </w:rPr>
      </w:pPr>
      <w:r w:rsidRPr="00E04E40">
        <w:rPr>
          <w:rFonts w:ascii="Times New Roman" w:eastAsia="Times New Roman" w:hAnsi="Times New Roman" w:cs="Times New Roman"/>
          <w:color w:val="000000" w:themeColor="text1"/>
          <w:sz w:val="28"/>
          <w:szCs w:val="28"/>
          <w:shd w:val="clear" w:color="auto" w:fill="FFFFFF"/>
          <w:lang w:val="uk-UA" w:eastAsia="ru-RU"/>
        </w:rPr>
        <w:t xml:space="preserve">Психологу для роботи : діагностичні методики : збірник / за ред. </w:t>
      </w:r>
      <w:r w:rsidRPr="00E04E40">
        <w:rPr>
          <w:rFonts w:ascii="Times New Roman" w:eastAsia="Times New Roman" w:hAnsi="Times New Roman" w:cs="Times New Roman"/>
          <w:color w:val="000000" w:themeColor="text1"/>
          <w:sz w:val="28"/>
          <w:szCs w:val="28"/>
          <w:shd w:val="clear" w:color="auto" w:fill="FFFFFF"/>
          <w:lang w:val="uk-UA" w:eastAsia="ru-RU"/>
        </w:rPr>
        <w:br/>
        <w:t>М.В. Лемак, В.Ю. Петрищевої. Ужгород : Вид. О. Гаркуші, 2011. 616 с.</w:t>
      </w:r>
    </w:p>
    <w:p w14:paraId="13A651E4"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Резолюція Симпозіуму «Морально-етичні аспекти штучного переривання вагітності». URL: http://wolua.org/ua/news/symposium-2010.html</w:t>
      </w:r>
    </w:p>
    <w:p w14:paraId="6EA042E9" w14:textId="77777777" w:rsidR="00F24A17" w:rsidRPr="00E04E40" w:rsidRDefault="00F24A17" w:rsidP="00F24A17">
      <w:pPr>
        <w:numPr>
          <w:ilvl w:val="0"/>
          <w:numId w:val="44"/>
        </w:numPr>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Родинно-сімейна енциклопедія / В. М. Благінін, Н. І. Белкіна та ін. Київ : Богдана, 2006. 438 с.</w:t>
      </w:r>
    </w:p>
    <w:p w14:paraId="1533CF7F"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Романюк Х. І. Історико-правовий аналіз відповідальності за аборти у радянський період. </w:t>
      </w:r>
      <w:r w:rsidRPr="00E04E40">
        <w:rPr>
          <w:rFonts w:ascii="Times New Roman" w:eastAsia="ZWAdobeF" w:hAnsi="Times New Roman"/>
          <w:i/>
          <w:sz w:val="28"/>
          <w:szCs w:val="24"/>
          <w:lang w:val="uk-UA" w:eastAsia="ru-RU"/>
        </w:rPr>
        <w:t>Теоретико-прикладні проблеми юридичної науки на сучасному етапі реформування кримінальної юстиції</w:t>
      </w:r>
      <w:r w:rsidRPr="00E04E40">
        <w:rPr>
          <w:rFonts w:ascii="Times New Roman" w:eastAsia="ZWAdobeF" w:hAnsi="Times New Roman"/>
          <w:sz w:val="28"/>
          <w:szCs w:val="24"/>
          <w:lang w:val="uk-UA" w:eastAsia="ru-RU"/>
        </w:rPr>
        <w:t xml:space="preserve">: збірник тез </w:t>
      </w:r>
      <w:r w:rsidRPr="00E04E40">
        <w:rPr>
          <w:rFonts w:ascii="Times New Roman" w:eastAsia="ZWAdobeF" w:hAnsi="Times New Roman"/>
          <w:sz w:val="28"/>
          <w:szCs w:val="24"/>
          <w:lang w:val="uk-UA" w:eastAsia="ru-RU"/>
        </w:rPr>
        <w:br/>
        <w:t xml:space="preserve">ІІ Всеукр. наук.-практ. конф. (м. Хмельницький, 15 квітня 2016 р.). Хмельницький : Хмельницький університет управління та права, 2016. </w:t>
      </w:r>
      <w:r w:rsidRPr="00E04E40">
        <w:rPr>
          <w:rFonts w:ascii="Times New Roman" w:eastAsia="ZWAdobeF" w:hAnsi="Times New Roman"/>
          <w:sz w:val="28"/>
          <w:szCs w:val="24"/>
          <w:lang w:val="uk-UA" w:eastAsia="ru-RU"/>
        </w:rPr>
        <w:br/>
        <w:t>С. 144–147.</w:t>
      </w:r>
    </w:p>
    <w:p w14:paraId="7FABEF82"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Романюк Х. І. Історичні витоки кримінально-правового регулювання відповідальності за переривання вагітності в Україні. </w:t>
      </w:r>
      <w:r w:rsidRPr="00E04E40">
        <w:rPr>
          <w:rFonts w:ascii="Times New Roman" w:eastAsia="ZWAdobeF" w:hAnsi="Times New Roman"/>
          <w:i/>
          <w:sz w:val="28"/>
          <w:szCs w:val="24"/>
          <w:lang w:val="uk-UA" w:eastAsia="ru-RU"/>
        </w:rPr>
        <w:t>Порівняльно-аналітичне право</w:t>
      </w:r>
      <w:r w:rsidRPr="00E04E40">
        <w:rPr>
          <w:rFonts w:ascii="Times New Roman" w:eastAsia="ZWAdobeF" w:hAnsi="Times New Roman"/>
          <w:sz w:val="28"/>
          <w:szCs w:val="24"/>
          <w:lang w:val="uk-UA" w:eastAsia="ru-RU"/>
        </w:rPr>
        <w:t>. 2016. № 1. С. 298–301. URL : http://pap.in.ua/1_2016/ 89.pdf.</w:t>
      </w:r>
    </w:p>
    <w:p w14:paraId="02104D29"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 xml:space="preserve">Романюк Х. І. Кримінальна відповідальність за незаконне проведення аборту. </w:t>
      </w:r>
      <w:r w:rsidRPr="00E04E40">
        <w:rPr>
          <w:rFonts w:ascii="Times New Roman" w:eastAsia="ZWAdobeF" w:hAnsi="Times New Roman"/>
          <w:i/>
          <w:sz w:val="28"/>
          <w:szCs w:val="24"/>
          <w:lang w:val="uk-UA" w:eastAsia="ru-RU"/>
        </w:rPr>
        <w:t>Університетські наукові записки</w:t>
      </w:r>
      <w:r w:rsidRPr="00E04E40">
        <w:rPr>
          <w:rFonts w:ascii="Times New Roman" w:eastAsia="ZWAdobeF" w:hAnsi="Times New Roman"/>
          <w:sz w:val="28"/>
          <w:szCs w:val="24"/>
          <w:lang w:val="uk-UA" w:eastAsia="ru-RU"/>
        </w:rPr>
        <w:t>. 2018. № 2. С. 149–158.</w:t>
      </w:r>
    </w:p>
    <w:p w14:paraId="466CC5FB"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Романюк Х. І. Суб’єкт незаконного проведення аборту. </w:t>
      </w:r>
      <w:r w:rsidRPr="00E04E40">
        <w:rPr>
          <w:rFonts w:ascii="Times New Roman" w:eastAsia="ZWAdobeF" w:hAnsi="Times New Roman"/>
          <w:i/>
          <w:sz w:val="28"/>
          <w:szCs w:val="24"/>
          <w:lang w:val="uk-UA" w:eastAsia="ru-RU"/>
        </w:rPr>
        <w:t>Науковий вісник Ужгородського національного університету</w:t>
      </w:r>
      <w:r w:rsidRPr="00E04E40">
        <w:rPr>
          <w:rFonts w:ascii="Times New Roman" w:eastAsia="ZWAdobeF" w:hAnsi="Times New Roman"/>
          <w:sz w:val="28"/>
          <w:szCs w:val="24"/>
          <w:lang w:val="uk-UA" w:eastAsia="ru-RU"/>
        </w:rPr>
        <w:t>. 2017. № 43. Т. 2. С. 143–146.</w:t>
      </w:r>
    </w:p>
    <w:p w14:paraId="55F40ED8" w14:textId="77777777" w:rsidR="00F24A17" w:rsidRPr="00E04E40" w:rsidRDefault="00F24A17" w:rsidP="00F24A17">
      <w:pPr>
        <w:widowControl w:val="0"/>
        <w:numPr>
          <w:ilvl w:val="0"/>
          <w:numId w:val="44"/>
        </w:numPr>
        <w:shd w:val="clear" w:color="auto" w:fill="FFFFFF"/>
        <w:tabs>
          <w:tab w:val="left" w:pos="0"/>
          <w:tab w:val="left" w:pos="442"/>
        </w:tabs>
        <w:autoSpaceDE w:val="0"/>
        <w:autoSpaceDN w:val="0"/>
        <w:adjustRightInd w:val="0"/>
        <w:spacing w:after="0" w:line="360" w:lineRule="auto"/>
        <w:ind w:right="58"/>
        <w:contextualSpacing/>
        <w:jc w:val="both"/>
        <w:rPr>
          <w:rFonts w:ascii="Times New Roman" w:eastAsia="Times New Roman" w:hAnsi="Times New Roman" w:cs="Times New Roman"/>
          <w:color w:val="000000" w:themeColor="text1"/>
          <w:spacing w:val="-2"/>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Роменець В. А., Маноха І. П.  Історія психології ХХ століття : навч. посіб. Київ : Либідь, 1998. 992 с.</w:t>
      </w:r>
    </w:p>
    <w:p w14:paraId="0EEA4B17" w14:textId="77777777" w:rsidR="00F24A17" w:rsidRPr="00E04E40" w:rsidRDefault="00F24A17" w:rsidP="00F24A17">
      <w:pPr>
        <w:pStyle w:val="a6"/>
        <w:numPr>
          <w:ilvl w:val="0"/>
          <w:numId w:val="44"/>
        </w:numPr>
        <w:tabs>
          <w:tab w:val="left" w:pos="993"/>
        </w:tabs>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Руденко Р.І. Практикум з сімейної психології : навч. посіб. Харків : Гуманітарний центр, 2009. 447 с.</w:t>
      </w:r>
    </w:p>
    <w:p w14:paraId="4D4F63EE" w14:textId="77777777" w:rsidR="00F24A17" w:rsidRPr="00E04E40" w:rsidRDefault="00F24A17" w:rsidP="00F24A17">
      <w:pPr>
        <w:numPr>
          <w:ilvl w:val="0"/>
          <w:numId w:val="44"/>
        </w:numPr>
        <w:spacing w:after="0" w:line="35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Сенн Л. Ліфт настрою : як керувати своїми почуттями та емоціями / пер. з англ. О. Дятел. Харків : Клуб Сімейного Дозвілля, 2019. 216 с.</w:t>
      </w:r>
    </w:p>
    <w:p w14:paraId="79B99299"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Сімейний кодекс України від 10.01.2002 № 2947-III. URL : https://zakon.rada.gov.ua/laws/show/2947-iii</w:t>
      </w:r>
    </w:p>
    <w:p w14:paraId="5F3A026C" w14:textId="77777777" w:rsidR="00F24A17" w:rsidRPr="00E04E40" w:rsidRDefault="00F24A17" w:rsidP="00F24A17">
      <w:pPr>
        <w:pStyle w:val="a6"/>
        <w:numPr>
          <w:ilvl w:val="0"/>
          <w:numId w:val="44"/>
        </w:numPr>
        <w:spacing w:after="0" w:line="360" w:lineRule="auto"/>
        <w:jc w:val="both"/>
        <w:rPr>
          <w:rFonts w:ascii="Times New Roman" w:hAnsi="Times New Roman"/>
          <w:color w:val="000000" w:themeColor="text1"/>
          <w:kern w:val="2"/>
          <w:sz w:val="28"/>
          <w:szCs w:val="28"/>
          <w:lang w:val="uk-UA"/>
        </w:rPr>
      </w:pPr>
      <w:r w:rsidRPr="00E04E40">
        <w:rPr>
          <w:rFonts w:ascii="Times New Roman" w:hAnsi="Times New Roman"/>
          <w:color w:val="000000" w:themeColor="text1"/>
          <w:kern w:val="2"/>
          <w:sz w:val="28"/>
          <w:szCs w:val="28"/>
          <w:lang w:val="uk-UA"/>
        </w:rPr>
        <w:t>Сова М. О., Дєніжна С. О. Психологія сім’ї : навч. посіб. Київ : Ком-принт, 2014. 212 c.</w:t>
      </w:r>
    </w:p>
    <w:p w14:paraId="4F7BD967" w14:textId="77777777" w:rsidR="00F24A17" w:rsidRPr="00E04E40" w:rsidRDefault="00F24A17" w:rsidP="00F24A17">
      <w:pPr>
        <w:pStyle w:val="a6"/>
        <w:numPr>
          <w:ilvl w:val="0"/>
          <w:numId w:val="44"/>
        </w:numPr>
        <w:tabs>
          <w:tab w:val="left" w:pos="851"/>
        </w:tabs>
        <w:spacing w:after="0" w:line="360"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t>Сологуб Л. Г. Материнство як соціальний інститут : автореф. дис. … канд. соціол. наук. Київ, 2011. 20 с.</w:t>
      </w:r>
    </w:p>
    <w:p w14:paraId="5D501B09" w14:textId="77777777" w:rsidR="00F24A17" w:rsidRPr="00E04E40" w:rsidRDefault="00F24A17" w:rsidP="00F24A17">
      <w:pPr>
        <w:pStyle w:val="a6"/>
        <w:numPr>
          <w:ilvl w:val="0"/>
          <w:numId w:val="44"/>
        </w:numPr>
        <w:tabs>
          <w:tab w:val="left" w:pos="993"/>
        </w:tabs>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 xml:space="preserve">Столярчук О. А. Психологія сучасної сім’ї : навч. посіб. Кременчук : Щербатих О. В., 2015. 136 с. </w:t>
      </w:r>
    </w:p>
    <w:p w14:paraId="652A0135" w14:textId="77777777" w:rsidR="00F24A17" w:rsidRPr="00E04E40" w:rsidRDefault="00F24A17" w:rsidP="00F24A17">
      <w:pPr>
        <w:pStyle w:val="a6"/>
        <w:numPr>
          <w:ilvl w:val="0"/>
          <w:numId w:val="44"/>
        </w:numPr>
        <w:spacing w:after="0" w:line="360" w:lineRule="auto"/>
        <w:jc w:val="both"/>
        <w:rPr>
          <w:rFonts w:ascii="Times New Roman" w:hAnsi="Times New Roman"/>
          <w:color w:val="000000" w:themeColor="text1"/>
          <w:sz w:val="28"/>
          <w:szCs w:val="28"/>
          <w:lang w:val="uk-UA"/>
        </w:rPr>
      </w:pPr>
      <w:r w:rsidRPr="00E04E40">
        <w:rPr>
          <w:rFonts w:ascii="Times New Roman" w:hAnsi="Times New Roman"/>
          <w:color w:val="000000" w:themeColor="text1"/>
          <w:sz w:val="28"/>
          <w:szCs w:val="28"/>
          <w:lang w:val="uk-UA"/>
        </w:rPr>
        <w:t>Сучасна українська сім’я : медико-соціальні аспекти : монографія / Лісовський В., Шурма І., Коробчанський В. Харків : Майдан, 2021. 268 с.</w:t>
      </w:r>
    </w:p>
    <w:p w14:paraId="177D3F66"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Тері К. Рейсер, Пол С. Рейсер. Виявлення та подолання постабортного синдрому. Київ : Focus of the Family, 1998. 12 с.</w:t>
      </w:r>
    </w:p>
    <w:p w14:paraId="3AF5EA2C" w14:textId="77777777" w:rsidR="00F24A17" w:rsidRPr="00E04E40" w:rsidRDefault="00F24A17" w:rsidP="00F24A17">
      <w:pPr>
        <w:pStyle w:val="a6"/>
        <w:numPr>
          <w:ilvl w:val="0"/>
          <w:numId w:val="44"/>
        </w:numPr>
        <w:tabs>
          <w:tab w:val="left" w:pos="851"/>
        </w:tabs>
        <w:spacing w:after="0" w:line="360"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t xml:space="preserve">Тіунова О.В. Особливості психологічної готовності до виконання материнських функцій у вагітних жінок старшого шкільного віку. </w:t>
      </w:r>
      <w:r w:rsidRPr="00E04E40">
        <w:rPr>
          <w:rFonts w:ascii="Times New Roman" w:eastAsia="Calibri" w:hAnsi="Times New Roman"/>
          <w:i/>
          <w:color w:val="000000"/>
          <w:sz w:val="28"/>
          <w:szCs w:val="28"/>
          <w:lang w:val="uk-UA"/>
        </w:rPr>
        <w:t>Науковий часопис НПУ імені М. Драгоманова.</w:t>
      </w:r>
      <w:r w:rsidRPr="00E04E40">
        <w:rPr>
          <w:rFonts w:ascii="Times New Roman" w:eastAsia="Calibri" w:hAnsi="Times New Roman"/>
          <w:color w:val="000000"/>
          <w:sz w:val="28"/>
          <w:szCs w:val="28"/>
          <w:lang w:val="uk-UA"/>
        </w:rPr>
        <w:t xml:space="preserve"> Серія № 12. Психологічні науки. </w:t>
      </w:r>
      <w:r w:rsidRPr="00E04E40">
        <w:rPr>
          <w:rFonts w:ascii="Times New Roman" w:eastAsia="Calibri" w:hAnsi="Times New Roman"/>
          <w:color w:val="000000"/>
          <w:sz w:val="28"/>
          <w:szCs w:val="28"/>
          <w:lang w:val="uk-UA"/>
        </w:rPr>
        <w:br/>
        <w:t>Київ : НПУ, 2007. № 18 (42). С. 101–107.</w:t>
      </w:r>
    </w:p>
    <w:p w14:paraId="072563B8" w14:textId="77777777" w:rsidR="00F24A17" w:rsidRPr="00E04E40" w:rsidRDefault="00F24A17" w:rsidP="00F24A17">
      <w:pPr>
        <w:pStyle w:val="a6"/>
        <w:numPr>
          <w:ilvl w:val="0"/>
          <w:numId w:val="44"/>
        </w:numPr>
        <w:tabs>
          <w:tab w:val="left" w:pos="851"/>
        </w:tabs>
        <w:spacing w:after="0" w:line="372" w:lineRule="auto"/>
        <w:jc w:val="both"/>
        <w:rPr>
          <w:rFonts w:ascii="Times New Roman" w:eastAsia="Calibri" w:hAnsi="Times New Roman"/>
          <w:color w:val="000000"/>
          <w:sz w:val="28"/>
          <w:szCs w:val="28"/>
          <w:lang w:val="uk-UA"/>
        </w:rPr>
      </w:pPr>
      <w:r w:rsidRPr="00E04E40">
        <w:rPr>
          <w:rFonts w:ascii="Times New Roman" w:eastAsia="Calibri" w:hAnsi="Times New Roman"/>
          <w:color w:val="000000"/>
          <w:sz w:val="28"/>
          <w:szCs w:val="28"/>
          <w:lang w:val="uk-UA"/>
        </w:rPr>
        <w:t xml:space="preserve">Філіпова Г. Г. Материнство і основні аспекти його дослідження в психології. </w:t>
      </w:r>
      <w:r w:rsidRPr="00E04E40">
        <w:rPr>
          <w:rFonts w:ascii="Times New Roman" w:eastAsia="Calibri" w:hAnsi="Times New Roman"/>
          <w:i/>
          <w:color w:val="000000"/>
          <w:sz w:val="28"/>
          <w:szCs w:val="28"/>
          <w:lang w:val="uk-UA"/>
        </w:rPr>
        <w:t>Практична психологія і соціальна робота</w:t>
      </w:r>
      <w:r w:rsidRPr="00E04E40">
        <w:rPr>
          <w:rFonts w:ascii="Times New Roman" w:eastAsia="Calibri" w:hAnsi="Times New Roman"/>
          <w:color w:val="000000"/>
          <w:sz w:val="28"/>
          <w:szCs w:val="28"/>
          <w:lang w:val="uk-UA"/>
        </w:rPr>
        <w:t>. 2011. № 2. С. 22-36.</w:t>
      </w:r>
    </w:p>
    <w:p w14:paraId="406F3321"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lastRenderedPageBreak/>
        <w:t>Фредина О. «Аборт для української жінки – це звичне явище». URL : http://radiosvoboda.org/content/article/932621.html</w:t>
      </w:r>
    </w:p>
    <w:p w14:paraId="5A6EE2FA" w14:textId="3A559029" w:rsidR="00DE5311" w:rsidRPr="00DE5311" w:rsidRDefault="00DE5311" w:rsidP="00DE5311">
      <w:pPr>
        <w:tabs>
          <w:tab w:val="left" w:pos="851"/>
        </w:tabs>
        <w:spacing w:after="0" w:line="372" w:lineRule="auto"/>
        <w:ind w:left="714" w:hanging="357"/>
        <w:jc w:val="both"/>
        <w:rPr>
          <w:rFonts w:ascii="Times New Roman" w:eastAsia="ZWAdobeF" w:hAnsi="Times New Roman"/>
          <w:sz w:val="28"/>
          <w:szCs w:val="24"/>
          <w:lang w:val="uk-UA" w:eastAsia="ru-RU"/>
        </w:rPr>
      </w:pPr>
      <w:r w:rsidRPr="00DE5311">
        <w:rPr>
          <w:rFonts w:ascii="Times New Roman" w:eastAsia="ZWAdobeF" w:hAnsi="Times New Roman"/>
          <w:sz w:val="28"/>
          <w:szCs w:val="24"/>
          <w:lang w:val="uk-UA" w:eastAsia="ru-RU"/>
        </w:rPr>
        <w:t>92 а. Фурман А.В., Фурман О.Є., Гірняк А.Н. Теорія модульно-розвивальної взаємодії: методологія, освітологія, психологія : монографія. Тернопіль: ЗУНУ, 2022. 820 с.</w:t>
      </w:r>
    </w:p>
    <w:p w14:paraId="0509560E" w14:textId="7B612FAC"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Цвігун І. А. Демографічна безпека України та напрями її регулювання: монографія. Кам`янець-Подільський : Зволейко Д. Г., 2013. 400 с.</w:t>
      </w:r>
    </w:p>
    <w:p w14:paraId="5236FB20" w14:textId="77777777" w:rsidR="00F24A17" w:rsidRPr="00E04E40" w:rsidRDefault="00F24A17" w:rsidP="00F24A17">
      <w:pPr>
        <w:numPr>
          <w:ilvl w:val="0"/>
          <w:numId w:val="44"/>
        </w:numPr>
        <w:tabs>
          <w:tab w:val="left" w:pos="0"/>
          <w:tab w:val="left" w:pos="540"/>
        </w:tabs>
        <w:spacing w:after="0" w:line="360" w:lineRule="auto"/>
        <w:contextualSpacing/>
        <w:jc w:val="both"/>
        <w:rPr>
          <w:rFonts w:ascii="Times New Roman" w:eastAsia="Times New Roman" w:hAnsi="Times New Roman" w:cs="Times New Roman"/>
          <w:color w:val="000000" w:themeColor="text1"/>
          <w:sz w:val="28"/>
          <w:szCs w:val="28"/>
          <w:lang w:val="uk-UA" w:eastAsia="ru-RU"/>
        </w:rPr>
      </w:pPr>
      <w:r w:rsidRPr="00E04E40">
        <w:rPr>
          <w:rFonts w:ascii="Times New Roman" w:eastAsia="Times New Roman" w:hAnsi="Times New Roman" w:cs="Times New Roman"/>
          <w:color w:val="000000" w:themeColor="text1"/>
          <w:sz w:val="28"/>
          <w:szCs w:val="28"/>
          <w:lang w:val="uk-UA" w:eastAsia="ru-RU"/>
        </w:rPr>
        <w:t>Цимбалюк І. М. Психологічне консультування і корекція : навч. посіб. Київ : Професіонал, 2007. 544 с.</w:t>
      </w:r>
    </w:p>
    <w:p w14:paraId="224CE2A1"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Чеботарьова Г. В. Кримінально-правова характеристика незаконного проведення аборту (ст. 134 КК). </w:t>
      </w:r>
      <w:r w:rsidRPr="00E04E40">
        <w:rPr>
          <w:rFonts w:ascii="Times New Roman" w:eastAsia="ZWAdobeF" w:hAnsi="Times New Roman"/>
          <w:i/>
          <w:sz w:val="28"/>
          <w:szCs w:val="24"/>
          <w:lang w:val="uk-UA" w:eastAsia="ru-RU"/>
        </w:rPr>
        <w:t xml:space="preserve">Науковий вісник УжНУ. </w:t>
      </w:r>
      <w:r w:rsidRPr="00E04E40">
        <w:rPr>
          <w:rFonts w:ascii="Times New Roman" w:eastAsia="ZWAdobeF" w:hAnsi="Times New Roman"/>
          <w:sz w:val="28"/>
          <w:szCs w:val="24"/>
          <w:lang w:val="uk-UA" w:eastAsia="ru-RU"/>
        </w:rPr>
        <w:t>Сер. Право. 2013. Т. 3. Вип. 22. Ч. 1. С. 74–78.</w:t>
      </w:r>
    </w:p>
    <w:p w14:paraId="7A9EF275" w14:textId="77777777" w:rsidR="00F24A17" w:rsidRPr="00E04E40" w:rsidRDefault="00F24A17" w:rsidP="00F24A17">
      <w:pPr>
        <w:pStyle w:val="a6"/>
        <w:numPr>
          <w:ilvl w:val="0"/>
          <w:numId w:val="44"/>
        </w:numPr>
        <w:tabs>
          <w:tab w:val="left" w:pos="851"/>
        </w:tabs>
        <w:spacing w:after="0" w:line="372" w:lineRule="auto"/>
        <w:jc w:val="both"/>
        <w:rPr>
          <w:rFonts w:ascii="Times New Roman" w:eastAsia="ZWAdobeF" w:hAnsi="Times New Roman"/>
          <w:sz w:val="28"/>
          <w:szCs w:val="24"/>
          <w:lang w:val="uk-UA" w:eastAsia="ru-RU"/>
        </w:rPr>
      </w:pPr>
      <w:r w:rsidRPr="00E04E40">
        <w:rPr>
          <w:rFonts w:ascii="Times New Roman" w:eastAsia="ZWAdobeF" w:hAnsi="Times New Roman"/>
          <w:sz w:val="28"/>
          <w:szCs w:val="24"/>
          <w:lang w:val="uk-UA" w:eastAsia="ru-RU"/>
        </w:rPr>
        <w:t xml:space="preserve">Черевко К. О. Кримінально-правова та кримінологічна характеристика незаконного проведення аборту : монографія. Харків : Ніка Нова, 2012. </w:t>
      </w:r>
      <w:r w:rsidRPr="00E04E40">
        <w:rPr>
          <w:rFonts w:ascii="Times New Roman" w:eastAsia="ZWAdobeF" w:hAnsi="Times New Roman"/>
          <w:sz w:val="28"/>
          <w:szCs w:val="24"/>
          <w:lang w:val="uk-UA" w:eastAsia="ru-RU"/>
        </w:rPr>
        <w:br/>
        <w:t>196 с.</w:t>
      </w:r>
    </w:p>
    <w:p w14:paraId="3EC866A5" w14:textId="77777777" w:rsidR="00F24A17" w:rsidRPr="00E04E40" w:rsidRDefault="00F24A17" w:rsidP="00F24A17">
      <w:pPr>
        <w:numPr>
          <w:ilvl w:val="0"/>
          <w:numId w:val="44"/>
        </w:numPr>
        <w:tabs>
          <w:tab w:val="left" w:pos="0"/>
          <w:tab w:val="left" w:pos="540"/>
        </w:tabs>
        <w:spacing w:after="0" w:line="360" w:lineRule="auto"/>
        <w:contextualSpacing/>
        <w:jc w:val="both"/>
        <w:textAlignment w:val="baseline"/>
        <w:rPr>
          <w:rFonts w:ascii="Times New Roman" w:hAnsi="Times New Roman" w:cs="Times New Roman"/>
          <w:color w:val="000000" w:themeColor="text1"/>
          <w:sz w:val="28"/>
          <w:szCs w:val="28"/>
          <w:lang w:val="uk-UA"/>
        </w:rPr>
      </w:pPr>
      <w:r w:rsidRPr="00E04E40">
        <w:rPr>
          <w:rFonts w:ascii="Times New Roman" w:eastAsia="Times New Roman" w:hAnsi="Times New Roman" w:cs="Times New Roman"/>
          <w:color w:val="000000" w:themeColor="text1"/>
          <w:sz w:val="28"/>
          <w:szCs w:val="28"/>
          <w:lang w:val="uk-UA" w:eastAsia="ru-RU"/>
        </w:rPr>
        <w:t>Яценко Т. С. Теорія і практика групової психокорекції : активне соціально-психологічне навчання</w:t>
      </w:r>
      <w:r w:rsidRPr="00E04E40">
        <w:rPr>
          <w:rFonts w:ascii="Times New Roman" w:eastAsia="Times New Roman" w:hAnsi="Times New Roman" w:cs="Times New Roman"/>
          <w:color w:val="000000" w:themeColor="text1"/>
          <w:sz w:val="24"/>
          <w:szCs w:val="24"/>
          <w:lang w:val="uk-UA" w:eastAsia="ru-RU"/>
        </w:rPr>
        <w:t xml:space="preserve"> </w:t>
      </w:r>
      <w:r w:rsidRPr="00E04E40">
        <w:rPr>
          <w:rFonts w:ascii="Times New Roman" w:eastAsia="Times New Roman" w:hAnsi="Times New Roman" w:cs="Times New Roman"/>
          <w:color w:val="000000" w:themeColor="text1"/>
          <w:sz w:val="28"/>
          <w:szCs w:val="28"/>
          <w:lang w:val="uk-UA" w:eastAsia="ru-RU"/>
        </w:rPr>
        <w:t>: навч. посіб. Київ : Вища школа, 2004. 679 с.</w:t>
      </w:r>
    </w:p>
    <w:p w14:paraId="29169066" w14:textId="77777777" w:rsidR="00F24A17" w:rsidRPr="00E04E40" w:rsidRDefault="00F24A17" w:rsidP="00F24A17">
      <w:pPr>
        <w:numPr>
          <w:ilvl w:val="0"/>
          <w:numId w:val="44"/>
        </w:numPr>
        <w:tabs>
          <w:tab w:val="left" w:pos="0"/>
          <w:tab w:val="left" w:pos="540"/>
        </w:tabs>
        <w:spacing w:after="0" w:line="360" w:lineRule="auto"/>
        <w:contextualSpacing/>
        <w:jc w:val="both"/>
        <w:textAlignment w:val="baseline"/>
        <w:rPr>
          <w:rFonts w:ascii="Times New Roman" w:hAnsi="Times New Roman" w:cs="Times New Roman"/>
          <w:color w:val="000000" w:themeColor="text1"/>
          <w:sz w:val="28"/>
          <w:szCs w:val="28"/>
          <w:lang w:val="uk-UA"/>
        </w:rPr>
      </w:pPr>
      <w:r w:rsidRPr="00E04E40">
        <w:rPr>
          <w:rFonts w:ascii="Times New Roman" w:hAnsi="Times New Roman" w:cs="Times New Roman"/>
          <w:color w:val="000000" w:themeColor="text1"/>
          <w:sz w:val="28"/>
          <w:szCs w:val="28"/>
          <w:lang w:val="uk-UA"/>
        </w:rPr>
        <w:t>Яцина О. Ф. Трансформації практик шлюбно-сімейного партнерства та батьківства : монографія. Ужгород : Карпати, 2018. 280 с.</w:t>
      </w:r>
    </w:p>
    <w:p w14:paraId="61AE6554" w14:textId="77777777" w:rsidR="00F24A17" w:rsidRPr="00E04E40" w:rsidRDefault="00F24A17" w:rsidP="00F24A17">
      <w:pPr>
        <w:spacing w:after="0" w:line="360" w:lineRule="auto"/>
        <w:ind w:left="720"/>
        <w:contextualSpacing/>
        <w:jc w:val="both"/>
        <w:rPr>
          <w:rFonts w:ascii="Times New Roman" w:eastAsia="Times New Roman" w:hAnsi="Times New Roman" w:cs="Times New Roman"/>
          <w:color w:val="000000" w:themeColor="text1"/>
          <w:sz w:val="28"/>
          <w:szCs w:val="28"/>
          <w:lang w:val="uk-UA" w:eastAsia="ru-RU"/>
        </w:rPr>
      </w:pPr>
    </w:p>
    <w:p w14:paraId="7A724445" w14:textId="77777777" w:rsidR="00F24A17" w:rsidRPr="00E04E40" w:rsidRDefault="00F24A17" w:rsidP="00F24A17">
      <w:pPr>
        <w:spacing w:after="0" w:line="336" w:lineRule="auto"/>
        <w:jc w:val="center"/>
        <w:rPr>
          <w:rFonts w:ascii="Times New Roman" w:hAnsi="Times New Roman" w:cs="Times New Roman"/>
          <w:b/>
          <w:caps/>
          <w:color w:val="000000" w:themeColor="text1"/>
          <w:sz w:val="28"/>
          <w:szCs w:val="28"/>
          <w:lang w:val="uk-UA"/>
        </w:rPr>
      </w:pPr>
    </w:p>
    <w:p w14:paraId="0CB1F578" w14:textId="77777777" w:rsidR="00F24A17" w:rsidRPr="00E04E40" w:rsidRDefault="00F24A17" w:rsidP="00F24A17">
      <w:pPr>
        <w:tabs>
          <w:tab w:val="left" w:pos="851"/>
        </w:tabs>
        <w:spacing w:after="0" w:line="372" w:lineRule="auto"/>
        <w:contextualSpacing/>
        <w:jc w:val="both"/>
        <w:rPr>
          <w:rFonts w:ascii="Times New Roman" w:eastAsia="ZWAdobeF" w:hAnsi="Times New Roman" w:cs="Times New Roman"/>
          <w:sz w:val="28"/>
          <w:szCs w:val="24"/>
          <w:lang w:val="uk-UA" w:eastAsia="ru-RU"/>
        </w:rPr>
      </w:pPr>
    </w:p>
    <w:p w14:paraId="2222AD60" w14:textId="77777777" w:rsidR="00F24A17" w:rsidRPr="00E04E40" w:rsidRDefault="00F24A17" w:rsidP="00F24A17">
      <w:pPr>
        <w:rPr>
          <w:rFonts w:ascii="Times New Roman" w:hAnsi="Times New Roman" w:cs="Times New Roman"/>
          <w:lang w:val="uk-UA"/>
        </w:rPr>
      </w:pPr>
    </w:p>
    <w:p w14:paraId="1EFB8A74" w14:textId="77777777" w:rsidR="00BA623A" w:rsidRDefault="00BA623A">
      <w:pPr>
        <w:spacing w:after="160" w:line="259" w:lineRule="auto"/>
        <w:rPr>
          <w:rFonts w:ascii="Times New Roman" w:eastAsia="Times New Roman" w:hAnsi="Times New Roman" w:cs="Times New Roman"/>
          <w:b/>
          <w:bCs/>
          <w:color w:val="000000"/>
          <w:sz w:val="28"/>
          <w:szCs w:val="28"/>
          <w:lang w:val="uk-UA" w:eastAsia="ru-RU"/>
        </w:rPr>
      </w:pPr>
      <w:r>
        <w:rPr>
          <w:rFonts w:ascii="Times New Roman" w:eastAsia="Times New Roman" w:hAnsi="Times New Roman" w:cs="Times New Roman"/>
          <w:b/>
          <w:bCs/>
          <w:color w:val="000000"/>
          <w:sz w:val="28"/>
          <w:szCs w:val="28"/>
          <w:lang w:val="uk-UA" w:eastAsia="ru-RU"/>
        </w:rPr>
        <w:br w:type="page"/>
      </w:r>
    </w:p>
    <w:p w14:paraId="2761F8DE" w14:textId="122B3777" w:rsidR="00F24A17" w:rsidRPr="00E04E40" w:rsidRDefault="00F24A17" w:rsidP="00F24A17">
      <w:pPr>
        <w:spacing w:after="0" w:line="360" w:lineRule="auto"/>
        <w:jc w:val="center"/>
        <w:rPr>
          <w:rFonts w:ascii="Times New Roman" w:eastAsia="Times New Roman" w:hAnsi="Times New Roman" w:cs="Times New Roman"/>
          <w:b/>
          <w:bCs/>
          <w:color w:val="000000"/>
          <w:sz w:val="28"/>
          <w:szCs w:val="28"/>
          <w:lang w:val="uk-UA" w:eastAsia="ru-RU"/>
        </w:rPr>
      </w:pPr>
      <w:r w:rsidRPr="00E04E40">
        <w:rPr>
          <w:rFonts w:ascii="Times New Roman" w:eastAsia="Times New Roman" w:hAnsi="Times New Roman" w:cs="Times New Roman"/>
          <w:b/>
          <w:bCs/>
          <w:color w:val="000000"/>
          <w:sz w:val="28"/>
          <w:szCs w:val="28"/>
          <w:lang w:val="uk-UA" w:eastAsia="ru-RU"/>
        </w:rPr>
        <w:lastRenderedPageBreak/>
        <w:t>ДОДАТКИ</w:t>
      </w:r>
    </w:p>
    <w:p w14:paraId="749530F1" w14:textId="77777777" w:rsidR="00F24A17" w:rsidRPr="00E04E40" w:rsidRDefault="00F24A17" w:rsidP="00F24A17">
      <w:pPr>
        <w:spacing w:after="0" w:line="360" w:lineRule="auto"/>
        <w:ind w:firstLine="709"/>
        <w:jc w:val="right"/>
        <w:rPr>
          <w:rFonts w:ascii="Times New Roman" w:eastAsia="Times New Roman" w:hAnsi="Times New Roman" w:cs="Times New Roman"/>
          <w:b/>
          <w:bCs/>
          <w:color w:val="000000"/>
          <w:sz w:val="28"/>
          <w:szCs w:val="28"/>
          <w:lang w:val="uk-UA" w:eastAsia="ru-RU"/>
        </w:rPr>
      </w:pPr>
      <w:r w:rsidRPr="00E04E40">
        <w:rPr>
          <w:rFonts w:ascii="Times New Roman" w:eastAsia="Times New Roman" w:hAnsi="Times New Roman" w:cs="Times New Roman"/>
          <w:b/>
          <w:bCs/>
          <w:color w:val="000000"/>
          <w:sz w:val="28"/>
          <w:szCs w:val="28"/>
          <w:lang w:val="uk-UA" w:eastAsia="ru-RU"/>
        </w:rPr>
        <w:t>Додаток А</w:t>
      </w:r>
    </w:p>
    <w:p w14:paraId="1A8374A8" w14:textId="77777777" w:rsidR="00F24A17" w:rsidRPr="00E04E40" w:rsidRDefault="00F24A17" w:rsidP="00F24A17">
      <w:pPr>
        <w:suppressAutoHyphens/>
        <w:spacing w:after="0" w:line="360" w:lineRule="auto"/>
        <w:jc w:val="center"/>
        <w:rPr>
          <w:rFonts w:ascii="Times New Roman" w:eastAsia="Times New Roman" w:hAnsi="Times New Roman" w:cs="Times New Roman"/>
          <w:b/>
          <w:bCs/>
          <w:iCs/>
          <w:spacing w:val="-4"/>
          <w:sz w:val="28"/>
          <w:szCs w:val="28"/>
          <w:lang w:val="uk-UA" w:eastAsia="ru-RU"/>
        </w:rPr>
      </w:pPr>
      <w:r w:rsidRPr="00E04E40">
        <w:rPr>
          <w:rFonts w:ascii="Times New Roman" w:eastAsia="Times New Roman" w:hAnsi="Times New Roman" w:cs="Times New Roman"/>
          <w:b/>
          <w:sz w:val="28"/>
          <w:szCs w:val="28"/>
          <w:lang w:val="uk-UA" w:eastAsia="ru-RU"/>
        </w:rPr>
        <w:t xml:space="preserve">Взірці занять </w:t>
      </w:r>
      <w:r w:rsidRPr="00E04E40">
        <w:rPr>
          <w:rFonts w:ascii="Times New Roman" w:eastAsia="Times New Roman" w:hAnsi="Times New Roman" w:cs="Times New Roman"/>
          <w:b/>
          <w:bCs/>
          <w:sz w:val="28"/>
          <w:szCs w:val="28"/>
          <w:lang w:val="uk-UA" w:eastAsia="ru-RU"/>
        </w:rPr>
        <w:t>програми</w:t>
      </w:r>
      <w:r w:rsidRPr="00E04E40">
        <w:rPr>
          <w:rFonts w:ascii="Times New Roman" w:eastAsia="Times New Roman" w:hAnsi="Times New Roman" w:cs="Times New Roman"/>
          <w:b/>
          <w:bCs/>
          <w:sz w:val="24"/>
          <w:szCs w:val="24"/>
          <w:lang w:val="uk-UA" w:eastAsia="ru-RU"/>
        </w:rPr>
        <w:t xml:space="preserve"> </w:t>
      </w:r>
      <w:r w:rsidRPr="00E04E40">
        <w:rPr>
          <w:rFonts w:ascii="Times New Roman" w:eastAsia="Times New Roman" w:hAnsi="Times New Roman" w:cs="Times New Roman"/>
          <w:b/>
          <w:bCs/>
          <w:sz w:val="28"/>
          <w:szCs w:val="28"/>
          <w:lang w:val="uk-UA" w:eastAsia="ru-RU"/>
        </w:rPr>
        <w:t>психологічної профілактики абортів</w:t>
      </w:r>
    </w:p>
    <w:p w14:paraId="401F021C" w14:textId="77777777" w:rsidR="00F24A17" w:rsidRPr="00E04E40" w:rsidRDefault="00F24A17" w:rsidP="00F24A17">
      <w:pPr>
        <w:widowControl w:val="0"/>
        <w:shd w:val="clear" w:color="auto" w:fill="FFFFFF"/>
        <w:spacing w:after="0" w:line="360" w:lineRule="auto"/>
        <w:ind w:firstLine="709"/>
        <w:jc w:val="center"/>
        <w:rPr>
          <w:rFonts w:ascii="Times New Roman" w:eastAsia="Batang" w:hAnsi="Times New Roman" w:cs="Times New Roman"/>
          <w:b/>
          <w:iCs/>
          <w:color w:val="000000" w:themeColor="text1"/>
          <w:sz w:val="28"/>
          <w:szCs w:val="28"/>
          <w:lang w:val="uk-UA"/>
        </w:rPr>
      </w:pPr>
    </w:p>
    <w:p w14:paraId="00A0C50B" w14:textId="77777777" w:rsidR="00F24A17" w:rsidRPr="00E04E40" w:rsidRDefault="00F24A17" w:rsidP="00F24A17">
      <w:pPr>
        <w:widowControl w:val="0"/>
        <w:shd w:val="clear" w:color="auto" w:fill="FFFFFF"/>
        <w:spacing w:after="0" w:line="360" w:lineRule="auto"/>
        <w:ind w:firstLine="709"/>
        <w:jc w:val="center"/>
        <w:rPr>
          <w:rFonts w:ascii="Times New Roman" w:eastAsia="Batang" w:hAnsi="Times New Roman" w:cs="Times New Roman"/>
          <w:b/>
          <w:iCs/>
          <w:color w:val="000000" w:themeColor="text1"/>
          <w:sz w:val="28"/>
          <w:szCs w:val="28"/>
          <w:lang w:val="uk-UA"/>
        </w:rPr>
      </w:pPr>
      <w:r w:rsidRPr="00E04E40">
        <w:rPr>
          <w:rFonts w:ascii="Times New Roman" w:eastAsia="Batang" w:hAnsi="Times New Roman" w:cs="Times New Roman"/>
          <w:b/>
          <w:iCs/>
          <w:color w:val="000000" w:themeColor="text1"/>
          <w:sz w:val="28"/>
          <w:szCs w:val="28"/>
          <w:lang w:val="uk-UA"/>
        </w:rPr>
        <w:t>Заняття 6-7. «Вагітність як особливий стан жінки»</w:t>
      </w:r>
    </w:p>
    <w:p w14:paraId="32B3D472" w14:textId="77777777" w:rsidR="00F24A17" w:rsidRPr="00E04E40" w:rsidRDefault="00F24A17" w:rsidP="00F24A17">
      <w:pPr>
        <w:widowControl w:val="0"/>
        <w:shd w:val="clear" w:color="auto" w:fill="FFFFFF"/>
        <w:spacing w:after="0" w:line="360" w:lineRule="auto"/>
        <w:ind w:firstLine="709"/>
        <w:jc w:val="both"/>
        <w:rPr>
          <w:rFonts w:ascii="Times New Roman" w:eastAsia="Batang" w:hAnsi="Times New Roman" w:cs="Times New Roman"/>
          <w:iCs/>
          <w:color w:val="000000" w:themeColor="text1"/>
          <w:sz w:val="28"/>
          <w:szCs w:val="28"/>
          <w:lang w:val="uk-UA"/>
        </w:rPr>
      </w:pPr>
      <w:r w:rsidRPr="00E04E40">
        <w:rPr>
          <w:rFonts w:ascii="Times New Roman" w:eastAsia="Batang" w:hAnsi="Times New Roman" w:cs="Times New Roman"/>
          <w:iCs/>
          <w:color w:val="000000" w:themeColor="text1"/>
          <w:sz w:val="28"/>
          <w:szCs w:val="28"/>
          <w:lang w:val="uk-UA"/>
        </w:rPr>
        <w:t>Мета: формування правильної репродуктивної установки у вагітних жінок.</w:t>
      </w:r>
    </w:p>
    <w:p w14:paraId="37E9DBA7" w14:textId="77777777" w:rsidR="00F24A17" w:rsidRPr="00E04E40" w:rsidRDefault="00F24A17" w:rsidP="00F24A17">
      <w:pPr>
        <w:widowControl w:val="0"/>
        <w:spacing w:after="0" w:line="360" w:lineRule="auto"/>
        <w:ind w:firstLine="709"/>
        <w:jc w:val="center"/>
        <w:rPr>
          <w:rFonts w:ascii="Times New Roman" w:eastAsia="Courier New" w:hAnsi="Times New Roman" w:cs="Times New Roman"/>
          <w:b/>
          <w:color w:val="000000" w:themeColor="text1"/>
          <w:sz w:val="28"/>
          <w:szCs w:val="28"/>
          <w:lang w:val="uk-UA" w:eastAsia="ru-RU"/>
        </w:rPr>
      </w:pPr>
      <w:r w:rsidRPr="00E04E40">
        <w:rPr>
          <w:rFonts w:ascii="Times New Roman" w:eastAsia="Courier New" w:hAnsi="Times New Roman" w:cs="Times New Roman"/>
          <w:b/>
          <w:color w:val="000000" w:themeColor="text1"/>
          <w:sz w:val="28"/>
          <w:szCs w:val="28"/>
          <w:lang w:val="uk-UA" w:eastAsia="ru-RU"/>
        </w:rPr>
        <w:t>Хід заняття</w:t>
      </w:r>
    </w:p>
    <w:p w14:paraId="219C6A87" w14:textId="77777777" w:rsidR="00F24A17" w:rsidRPr="00E04E40" w:rsidRDefault="00F24A17" w:rsidP="00F24A17">
      <w:pPr>
        <w:widowControl w:val="0"/>
        <w:spacing w:after="0" w:line="360" w:lineRule="auto"/>
        <w:ind w:firstLine="709"/>
        <w:jc w:val="both"/>
        <w:rPr>
          <w:rFonts w:ascii="Times New Roman" w:eastAsia="Courier New" w:hAnsi="Times New Roman" w:cs="Times New Roman"/>
          <w:b/>
          <w:color w:val="000000" w:themeColor="text1"/>
          <w:sz w:val="28"/>
          <w:szCs w:val="28"/>
          <w:lang w:val="uk-UA" w:eastAsia="ru-RU"/>
        </w:rPr>
      </w:pPr>
      <w:r w:rsidRPr="00E04E40">
        <w:rPr>
          <w:rFonts w:ascii="Times New Roman" w:eastAsia="Courier New" w:hAnsi="Times New Roman" w:cs="Times New Roman"/>
          <w:b/>
          <w:color w:val="000000" w:themeColor="text1"/>
          <w:sz w:val="28"/>
          <w:szCs w:val="28"/>
          <w:lang w:val="uk-UA" w:eastAsia="ru-RU"/>
        </w:rPr>
        <w:t>Інформаційне повідомлення «Психологічна підготовка до народження дитини»</w:t>
      </w:r>
    </w:p>
    <w:p w14:paraId="08AF788A"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Мета: </w:t>
      </w:r>
      <w:r w:rsidRPr="00E04E40">
        <w:rPr>
          <w:rFonts w:ascii="Times New Roman" w:eastAsia="Batang" w:hAnsi="Times New Roman" w:cs="Times New Roman"/>
          <w:color w:val="000000" w:themeColor="text1"/>
          <w:sz w:val="28"/>
          <w:szCs w:val="28"/>
          <w:lang w:val="uk-UA"/>
        </w:rPr>
        <w:t>познайомити учасників тренінгу з особливостями психологічної готовності до материнства.</w:t>
      </w:r>
    </w:p>
    <w:p w14:paraId="4EB00226"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i/>
          <w:color w:val="000000" w:themeColor="text1"/>
          <w:sz w:val="28"/>
          <w:szCs w:val="28"/>
          <w:shd w:val="clear" w:color="auto" w:fill="FFFFFF"/>
          <w:lang w:val="uk-UA"/>
        </w:rPr>
        <w:t>Хід проведення</w:t>
      </w:r>
      <w:r w:rsidRPr="00E04E40">
        <w:rPr>
          <w:rFonts w:ascii="Times New Roman" w:eastAsia="Batang" w:hAnsi="Times New Roman" w:cs="Times New Roman"/>
          <w:color w:val="000000" w:themeColor="text1"/>
          <w:sz w:val="28"/>
          <w:szCs w:val="28"/>
          <w:shd w:val="clear" w:color="auto" w:fill="FFFFFF"/>
          <w:lang w:val="uk-UA"/>
        </w:rPr>
        <w:t xml:space="preserve">. </w:t>
      </w:r>
      <w:r w:rsidRPr="00E04E40">
        <w:rPr>
          <w:rFonts w:ascii="Times New Roman" w:eastAsia="Batang" w:hAnsi="Times New Roman" w:cs="Times New Roman"/>
          <w:color w:val="000000" w:themeColor="text1"/>
          <w:sz w:val="28"/>
          <w:szCs w:val="28"/>
          <w:lang w:val="uk-UA"/>
        </w:rPr>
        <w:t>Ведучий знайомить учасників із інформаційним повідомленням: «Належна родинна атмосфера – це перше приготування до майбутнього подружжя. В міру того як дитина росте, вона бачить взаємну любов батьків і почувається безпечною в ореолі їхньої любові.</w:t>
      </w:r>
    </w:p>
    <w:p w14:paraId="514F589A"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Коли ж потрібно готуватися до материнства та батьківства? Сьогодні молодь швидше росте і раніше досягає так званої біологічної зрілості Під біологічною зрілістю розуміємо здатність організму давати життя. У момент, коли людина потенційно може давати життя, тобто є плідною, вона – біологічно зріла. Плідність у людини настає так рано, що вона в жодному вигляді не може бути ототожнена з покликанням батьківства. Важливо усвідомлювати цю відмінність між людиною та твариною: факт, що людський організм має вже дозрілі статеві клітини – гамети, зовсім не означає, що ця людина може стати батьком або матір'ю. Щоб стати батьком чи матір'ю, потрібне ще інше прито</w:t>
      </w:r>
      <w:r w:rsidRPr="00E04E40">
        <w:rPr>
          <w:rFonts w:ascii="Times New Roman" w:eastAsia="Batang" w:hAnsi="Times New Roman" w:cs="Times New Roman"/>
          <w:color w:val="000000" w:themeColor="text1"/>
          <w:sz w:val="28"/>
          <w:szCs w:val="28"/>
          <w:lang w:val="uk-UA"/>
        </w:rPr>
        <w:softHyphen/>
        <w:t>чування. Ця часова розбіжність між біологічною, психологічною та суспільною зрілістю людини сама вже вказує нате, що в період дозрівання людини її завданням є не народжувати, а саме готуватись до справжнього призначення.</w:t>
      </w:r>
    </w:p>
    <w:p w14:paraId="6C06DBE4"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Фізичне дозрівання пов'язане з появою так званих третьорядних статевих ознак, які відрізняють підлітків від дітей. Внаслідок появи цих ознак дитина ніби прощається зі своїй дитячим минулим і вже не ототожнює себе з </w:t>
      </w:r>
      <w:r w:rsidRPr="00E04E40">
        <w:rPr>
          <w:rFonts w:ascii="Times New Roman" w:eastAsia="Batang" w:hAnsi="Times New Roman" w:cs="Times New Roman"/>
          <w:color w:val="000000" w:themeColor="text1"/>
          <w:sz w:val="28"/>
          <w:szCs w:val="28"/>
          <w:lang w:val="uk-UA"/>
        </w:rPr>
        <w:lastRenderedPageBreak/>
        <w:t xml:space="preserve">дитинством, але ще не здатна належати до світу дорослих. Це особливий період, в якому молода людина шукає себе. Вирішальним у ставленні до статевості є те, що під час дозрівання чоловічий організм стає плідним, і ця плідність є дивовижна у своїй щедрості. Від цієї хвилини і до пізньої старості, а іноді до кінця життя чоловік цю плідність зберігає. Він повинен пам'ятати завжди, що скільки разів зближується з жінкою, стільки разів передає зародки життя. Біологічна природа підносить чоловіка до ролі «сівача», який засіває життя, розвиток якого і зріст залежить від «грунту», на який впало «зерно». </w:t>
      </w:r>
    </w:p>
    <w:p w14:paraId="5E2EB2C3"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Це є найважливіша правда про період дозрівання: ти плідний, і від цього часу на тебе покладається відповідальність за життя. Стала плідність чоловіка чітко обмежена життям яйцеклітини жінки. Розуміння цієї відмінності у плідності обох статей є ключем до розуміння відповідальності за народження дітей, усвідомленого батьківства. Дівчина від періоду зрілості може бути здатною до запліднення тільки кілька годин у циклі; чоловік постійно здатний запліднювати. В структурі плідності жінки приховується таємниця проблеми керування нею, – коли саме можна вибрати момент для зачаття нового життя. Здатність спостерігати прояви овуляції в організмі жінки є умовою спокійного та злагодженого подружнього життя.</w:t>
      </w:r>
    </w:p>
    <w:p w14:paraId="408CC346"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Якщо молода жінка не усвідомлює, що відбувається в організмі, то її подружнє життя може бути складним. Усвідомлення всіх цих функцій організму не тільки дозволить у майбутньому вільно керувати плідністю, але стане проявом її сутності – жіночності. Біологічна будова жінки свідчить, що не тільки її статеві органи, а й цілий органом, спрямований на материнство. Інформацію про біологічну будову жінки можна подати як захоплюючу повість – від точних механізмів тропних і стимулюючих придатки гормонів, через зміни в яєчнику, де з'являється нова залоза, що згодом зникає, так зване «жовте тіло» (назване ще залозою материнствах аж до приготування місця, «гостинної кімнатки для дитини», в матці – все це створила природа для малюка, і все це можна побачити й зрозуміти. Дівчина, яка розуміє зміни, що з нею відбуваються в її організмі, може визначити окремі фази циклу. Ці суб'єктивні відчуття можна перевірити ще об'єктивним методом, міряючи температуру тіла. </w:t>
      </w:r>
      <w:r w:rsidRPr="00E04E40">
        <w:rPr>
          <w:rFonts w:ascii="Times New Roman" w:eastAsia="Batang" w:hAnsi="Times New Roman" w:cs="Times New Roman"/>
          <w:color w:val="000000" w:themeColor="text1"/>
          <w:sz w:val="28"/>
          <w:szCs w:val="28"/>
          <w:lang w:val="uk-UA"/>
        </w:rPr>
        <w:lastRenderedPageBreak/>
        <w:t>Зараз, коли стало відомо, що протизаплідні засоби є шкідливими та недоречними, стає все більш очевидним, що тільки біологічні методи дають хороший результат.</w:t>
      </w:r>
    </w:p>
    <w:p w14:paraId="732C2580"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Розвиток так званих третьорядних статевих ознак і біологічна зрілість досить істотно позначається на розвитку особи. Для молодої людини важливо усвідомлювати образ самої себе, ставлення до себе та світу. Жіночий організм – це дивне Боже творіння. Чоловічий органом у порівнянні з ним – це те ж, що дерев’яні рахівниці поряд з калькулятором. Чоловічий організм завжди знаходиться в одному стані, жіночий, на відміну, – може перебувати в чотирьох зовсім різних станах:</w:t>
      </w:r>
    </w:p>
    <w:p w14:paraId="7FA78DDE"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Дрімання (подружньої близькості немає, органи, пов’язані з народженням дитини, знаходяться у напівсні);</w:t>
      </w:r>
    </w:p>
    <w:p w14:paraId="59FA6CEA"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Готовність до вагітності (всі органи знаходяться в повній готовності до зачаття);</w:t>
      </w:r>
    </w:p>
    <w:p w14:paraId="7731432B"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Вагітність;</w:t>
      </w:r>
    </w:p>
    <w:p w14:paraId="37EAB39F"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Годування грудьми.</w:t>
      </w:r>
    </w:p>
    <w:p w14:paraId="41F99CEC"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В кожному із цих станів органом жінки працює по–різному і кожен раз, переходячи з одного стану в інший, жінка відчуває в собі дуже серйозну перебудову. Всі зміни в роботі жіночого організму здійснюються з допомогою тонких гормональних надбудов організму.</w:t>
      </w:r>
    </w:p>
    <w:p w14:paraId="2005F27D"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Як тільки в утробі жінки з’являється дитина, весь її органом перебудовується, він перетворюється в маленьку фабрику по приготуванню харчування для маляти. Коли ж маля народжується на світ, то відбувається нова перебудова, – тепер мама стає фабрикою по приготуванню молока для дитини. Всі ці стани жінка не може переживати одночасно. Наприклад, під час годування грудьми зачаття нової дитини малоймовірне.</w:t>
      </w:r>
    </w:p>
    <w:p w14:paraId="1F345657"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Фізіологія розвитку дитини до народження </w:t>
      </w:r>
      <w:r w:rsidRPr="00E04E40">
        <w:rPr>
          <w:rFonts w:ascii="Times New Roman" w:eastAsia="Batang" w:hAnsi="Times New Roman" w:cs="Times New Roman"/>
          <w:color w:val="000000" w:themeColor="text1"/>
          <w:sz w:val="28"/>
          <w:szCs w:val="28"/>
          <w:lang w:val="uk-UA"/>
        </w:rPr>
        <w:t>Ще донедавна вивченням життя людини до народження займалася переважно ембріологія. Тепер відомо, що власне історія людини починається вже до народження. На основі результатів досліджень ембріонів відомо, що нове життя починається з моменту запліднення жіночої клітини чоловічою.</w:t>
      </w:r>
    </w:p>
    <w:p w14:paraId="35E11289"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lastRenderedPageBreak/>
        <w:t>До кінця першого тижня між зародком і його новим «житлом» у матці налагоджується тісний зв’язок.</w:t>
      </w:r>
    </w:p>
    <w:p w14:paraId="1690DDD3"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На </w:t>
      </w:r>
      <w:r w:rsidRPr="00E04E40">
        <w:rPr>
          <w:rFonts w:ascii="Times New Roman" w:eastAsia="Batang" w:hAnsi="Times New Roman" w:cs="Times New Roman"/>
          <w:color w:val="000000" w:themeColor="text1"/>
          <w:sz w:val="28"/>
          <w:szCs w:val="28"/>
          <w:shd w:val="clear" w:color="auto" w:fill="FFFFFF"/>
          <w:lang w:val="uk-UA"/>
        </w:rPr>
        <w:t xml:space="preserve">другому тижні </w:t>
      </w:r>
      <w:r w:rsidRPr="00E04E40">
        <w:rPr>
          <w:rFonts w:ascii="Times New Roman" w:eastAsia="Batang" w:hAnsi="Times New Roman" w:cs="Times New Roman"/>
          <w:color w:val="000000" w:themeColor="text1"/>
          <w:sz w:val="28"/>
          <w:szCs w:val="28"/>
          <w:lang w:val="uk-UA"/>
        </w:rPr>
        <w:t>з біоморфної маси формуються зовнішній і внутрішній зародкові листи з яких відповідно формуються ЦНС, шкіряний покрив та система травлення.</w:t>
      </w:r>
    </w:p>
    <w:p w14:paraId="4E9AA924"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На </w:t>
      </w:r>
      <w:r w:rsidRPr="00E04E40">
        <w:rPr>
          <w:rFonts w:ascii="Times New Roman" w:eastAsia="Batang" w:hAnsi="Times New Roman" w:cs="Times New Roman"/>
          <w:color w:val="000000" w:themeColor="text1"/>
          <w:sz w:val="28"/>
          <w:szCs w:val="28"/>
          <w:shd w:val="clear" w:color="auto" w:fill="FFFFFF"/>
          <w:lang w:val="uk-UA"/>
        </w:rPr>
        <w:t xml:space="preserve">третьому тижні </w:t>
      </w:r>
      <w:r w:rsidRPr="00E04E40">
        <w:rPr>
          <w:rFonts w:ascii="Times New Roman" w:eastAsia="Batang" w:hAnsi="Times New Roman" w:cs="Times New Roman"/>
          <w:color w:val="000000" w:themeColor="text1"/>
          <w:sz w:val="28"/>
          <w:szCs w:val="28"/>
          <w:lang w:val="uk-UA"/>
        </w:rPr>
        <w:t>закладається середній зародковий шар – основа майбутнього опорно–рухового апарату, відбувається поділ на основні частини тіла, диференціація кінцівок.</w:t>
      </w:r>
    </w:p>
    <w:p w14:paraId="1E579A7B"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Перший місяць </w:t>
      </w:r>
      <w:r w:rsidRPr="00E04E40">
        <w:rPr>
          <w:rFonts w:ascii="Times New Roman" w:eastAsia="Batang" w:hAnsi="Times New Roman" w:cs="Times New Roman"/>
          <w:color w:val="000000" w:themeColor="text1"/>
          <w:sz w:val="28"/>
          <w:szCs w:val="28"/>
          <w:lang w:val="uk-UA"/>
        </w:rPr>
        <w:t>внутрішньоутробного розвитку завершується тим, що зв’язок з матір’ю встановлюється за допомогою пуповини.</w:t>
      </w:r>
    </w:p>
    <w:p w14:paraId="21CE1057"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Другий місяць </w:t>
      </w:r>
      <w:r w:rsidRPr="00E04E40">
        <w:rPr>
          <w:rFonts w:ascii="Times New Roman" w:eastAsia="Batang" w:hAnsi="Times New Roman" w:cs="Times New Roman"/>
          <w:color w:val="000000" w:themeColor="text1"/>
          <w:sz w:val="28"/>
          <w:szCs w:val="28"/>
          <w:lang w:val="uk-UA"/>
        </w:rPr>
        <w:t>життя. Із 3–х зародкових листів формуються тканини: починають утворюватися органи. Зародок стає ембріоном. Утворюється центральна і периферійна нервова система, утворюються чутливі покривні тканини – епітелій вух, носа, очей та ін., закладається ендокринна система. Ембріон тільки–но починає походити на людину, але його життю загрожує небезпека – це якраз той вік, коли за бажанням жінки лікарі зупиняють його існування.</w:t>
      </w:r>
    </w:p>
    <w:p w14:paraId="7955A129"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Третій місяць. </w:t>
      </w:r>
      <w:r w:rsidRPr="00E04E40">
        <w:rPr>
          <w:rFonts w:ascii="Times New Roman" w:eastAsia="Batang" w:hAnsi="Times New Roman" w:cs="Times New Roman"/>
          <w:color w:val="000000" w:themeColor="text1"/>
          <w:sz w:val="28"/>
          <w:szCs w:val="28"/>
          <w:lang w:val="uk-UA"/>
        </w:rPr>
        <w:t>Ембріон досягає 10 см: його тіло швидко росте і набирає ваги. До кінця місяця лице плоду стає схоже на людське, за статевими ознаками вже можна визначити – хлопчик це, чи дівчинка. З’являється м’язова активність, але слабкі рухи поки що непомітні для матері. Рухи плоду чіткіше відчуваються нею до кінця четвертого місяця, коли його м’язи сформувалися.</w:t>
      </w:r>
    </w:p>
    <w:p w14:paraId="65148DA4"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На </w:t>
      </w:r>
      <w:r w:rsidRPr="00E04E40">
        <w:rPr>
          <w:rFonts w:ascii="Times New Roman" w:eastAsia="Batang" w:hAnsi="Times New Roman" w:cs="Times New Roman"/>
          <w:color w:val="000000" w:themeColor="text1"/>
          <w:sz w:val="28"/>
          <w:szCs w:val="28"/>
          <w:shd w:val="clear" w:color="auto" w:fill="FFFFFF"/>
          <w:lang w:val="uk-UA"/>
        </w:rPr>
        <w:t xml:space="preserve">п’ятому місяці </w:t>
      </w:r>
      <w:r w:rsidRPr="00E04E40">
        <w:rPr>
          <w:rFonts w:ascii="Times New Roman" w:eastAsia="Batang" w:hAnsi="Times New Roman" w:cs="Times New Roman"/>
          <w:color w:val="000000" w:themeColor="text1"/>
          <w:sz w:val="28"/>
          <w:szCs w:val="28"/>
          <w:lang w:val="uk-UA"/>
        </w:rPr>
        <w:t>свого існування плід досягає довжини 23 см, важить 500 г, рухи його енергійні і легко визначаються.</w:t>
      </w:r>
    </w:p>
    <w:p w14:paraId="608AAE35"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Шостий місяць. </w:t>
      </w:r>
      <w:r w:rsidRPr="00E04E40">
        <w:rPr>
          <w:rFonts w:ascii="Times New Roman" w:eastAsia="Batang" w:hAnsi="Times New Roman" w:cs="Times New Roman"/>
          <w:color w:val="000000" w:themeColor="text1"/>
          <w:sz w:val="28"/>
          <w:szCs w:val="28"/>
          <w:lang w:val="uk-UA"/>
        </w:rPr>
        <w:t>Довжина тіла 30–35 см, маса – 800 г. Коли плоду виповнюється 28 тижнів, він вже здатний жиги поза організмом матері.</w:t>
      </w:r>
    </w:p>
    <w:p w14:paraId="434A1B18"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shd w:val="clear" w:color="auto" w:fill="FFFFFF"/>
          <w:lang w:val="uk-UA"/>
        </w:rPr>
        <w:t xml:space="preserve">Восьмий місяць. </w:t>
      </w:r>
      <w:r w:rsidRPr="00E04E40">
        <w:rPr>
          <w:rFonts w:ascii="Times New Roman" w:eastAsia="Batang" w:hAnsi="Times New Roman" w:cs="Times New Roman"/>
          <w:color w:val="000000" w:themeColor="text1"/>
          <w:sz w:val="28"/>
          <w:szCs w:val="28"/>
          <w:lang w:val="uk-UA"/>
        </w:rPr>
        <w:t>Кількість жиру збільшується і тіло набуває скінченого вигляду.</w:t>
      </w:r>
    </w:p>
    <w:p w14:paraId="0CFE3A85"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В загальному тривалість внутрішньоутробного життя становить 280 днів (40 тижнів), але бувають відхилення, від 245 до 325 днів.</w:t>
      </w:r>
    </w:p>
    <w:p w14:paraId="1017A8C8"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Під впливом на дитину шкідливих факторів у першу чергу страждають </w:t>
      </w:r>
      <w:r w:rsidRPr="00E04E40">
        <w:rPr>
          <w:rFonts w:ascii="Times New Roman" w:eastAsia="Batang" w:hAnsi="Times New Roman" w:cs="Times New Roman"/>
          <w:color w:val="000000" w:themeColor="text1"/>
          <w:sz w:val="28"/>
          <w:szCs w:val="28"/>
          <w:lang w:val="uk-UA"/>
        </w:rPr>
        <w:lastRenderedPageBreak/>
        <w:t>його органи і системи, вони ще перебувають у «критичному періоді», тобто у стані підвищеного дроблення клітин і формування органів.</w:t>
      </w:r>
    </w:p>
    <w:p w14:paraId="76B2B76D"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Розрізняють такі основні періоди, коли ті або інші негативні фактори найбільш небезпечні для організму: спермогенез, вихід яйцеклітини із фолікули яєчника, запліднення, занурення заплідненого яйця у слизовий шар матки (7–8 доба заплідненнях період формування окремих органів плоду і плаценти (3–8–ий тиждень), диференціація функцій органів і систем плоду (20–24 тиждень), момент народження, період адаптації новонародженої дитини.</w:t>
      </w:r>
    </w:p>
    <w:p w14:paraId="4133C855" w14:textId="77777777" w:rsidR="00F24A17" w:rsidRPr="00E04E40" w:rsidRDefault="00F24A17" w:rsidP="00F24A17">
      <w:pPr>
        <w:widowControl w:val="0"/>
        <w:spacing w:after="0" w:line="360" w:lineRule="auto"/>
        <w:ind w:firstLine="709"/>
        <w:jc w:val="both"/>
        <w:rPr>
          <w:rFonts w:ascii="Times New Roman" w:eastAsia="Courier New" w:hAnsi="Times New Roman" w:cs="Times New Roman"/>
          <w:i/>
          <w:color w:val="000000" w:themeColor="text1"/>
          <w:sz w:val="28"/>
          <w:szCs w:val="28"/>
          <w:lang w:val="uk-UA" w:eastAsia="ru-RU"/>
        </w:rPr>
      </w:pPr>
      <w:r w:rsidRPr="00E04E40">
        <w:rPr>
          <w:rFonts w:ascii="Times New Roman" w:eastAsia="Courier New" w:hAnsi="Times New Roman" w:cs="Times New Roman"/>
          <w:i/>
          <w:color w:val="000000" w:themeColor="text1"/>
          <w:sz w:val="28"/>
          <w:szCs w:val="28"/>
          <w:lang w:val="uk-UA" w:eastAsia="ru-RU"/>
        </w:rPr>
        <w:t>Психологічний аспект пренатального періоду.</w:t>
      </w:r>
    </w:p>
    <w:p w14:paraId="7A9948E8"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Ще до народження дитина веде активне психічне життя, адже доведено, що органи і ЦНС дитини починають функціонувати ще в утробі матері. Ще донедавна неможливо було визначити, на що схоже життя ненародженої дитини. Німецький фотограф Лінард Нільсон зняв на плівку розвиток зародку людини до народження. Виявилося, що діти хапають щось руками, потягуються, позіхають – роблять майже все, що вони будуть робити і після своєї появи на світ. Спостереження Нільсона свідчать, що у 5 місяців людина виявляє свою погану чи хорошу вдачу. Вона вже чує голосні звуки із зовнішнього світу, у якому живе її мати. Американець Т.Верні уточнює, що з 24 тижня дитина постійно реагує на шуми. Вона чує ритмічні голоси матері та батька, але ритм ударів серця мами домінує над усіма шумами. Поки цей ритм не змінюється, дитина відчуває себе в безпеці. Позасвідома згадка про биття материнського серця, скоріше за все є причиною того, що після народження дитина заспокоюється коли її беруть на руки, мама прикладає до грудей, або ж коли чує годинниковий ритмічний шум.</w:t>
      </w:r>
    </w:p>
    <w:p w14:paraId="658ED8ED"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Американець Ентоні Де Каспер провів ряд експериментів (за допомогою соски і навушників), де малюк мав можливість вибирати голоси. Виявилося, що новонароджені віддають перевагу голосу своєї матері серед голосів інших жінок. Голос батька дитина починає впізнавати вже через кілька тижнів після народження.</w:t>
      </w:r>
    </w:p>
    <w:p w14:paraId="3424E4A0"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Вже до народження дитина відчуває дискомфорт, якщо до кімнати входять ті, кого недолюблює мати. Дитина справді боїться, або почувається </w:t>
      </w:r>
      <w:r w:rsidRPr="00E04E40">
        <w:rPr>
          <w:rFonts w:ascii="Times New Roman" w:eastAsia="Batang" w:hAnsi="Times New Roman" w:cs="Times New Roman"/>
          <w:color w:val="000000" w:themeColor="text1"/>
          <w:sz w:val="28"/>
          <w:szCs w:val="28"/>
          <w:lang w:val="uk-UA"/>
        </w:rPr>
        <w:lastRenderedPageBreak/>
        <w:t>самотньою, коли з нею не спілкуються подумки, або вголос. Неонатальні психологи вважають, що саме почуття страху та самотності – два основні негативні стани плоду, що можуть відобразитися на його розвитку, наприклад, затримці.</w:t>
      </w:r>
    </w:p>
    <w:p w14:paraId="06639084"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Немовля має здатність налаштовуватися на модуляцію своєї рідної мови. Французькі вчені виявили, що діти французьких батьків, якщо їм давався вибір між французькими та російськими словами реагували більше на французькі. Спостереження за матерями, які співають колискові своїм дітям до народження, свідчать, що вони можуть і після народження заспокоїти їх цим и ж колисковими.</w:t>
      </w:r>
    </w:p>
    <w:p w14:paraId="34ABC8E2"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Чи може стрес матері бути шкідливим її дитині? Вчені вважають, що від природніх емоційних сплесків дитина захищена. Інша справа – сильний чи тривалий стрес. Навіть з боку фізіології він приносить шкоду, оскільки, нервуючи, жінка не стежить за власним харчуванням, а буває що й супроводжує свої переживання палінням та наркотичними стимуляторами, наприклад – кава. Психологічна сторона такого стресу має далекі наслідки, адже, займаючись власними проблемами, мати на довгий час залишає дитину самотньою. Це згубно виливає на дитину.</w:t>
      </w:r>
    </w:p>
    <w:p w14:paraId="3D465108" w14:textId="77777777" w:rsidR="00F24A17" w:rsidRPr="00E04E40" w:rsidRDefault="00F24A17" w:rsidP="00F24A17">
      <w:pPr>
        <w:widowControl w:val="0"/>
        <w:tabs>
          <w:tab w:val="right" w:pos="4221"/>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У нормі плід не відчуває ні голоду, ні спраги. Але якщо мати повноцінно не харчується, – недостатнім буде й харчування дитини. Це спостерігається і у випадках, коли мати палить, що перешкоджає нормальному проходженню крові через плаценту. Результати спостережень свідчать, що у подібних випадках дитина робить грудною кліткою і гортанню рухи, характерні для плачу.</w:t>
      </w:r>
      <w:r w:rsidRPr="00E04E40">
        <w:rPr>
          <w:rFonts w:ascii="Times New Roman" w:eastAsia="Batang" w:hAnsi="Times New Roman" w:cs="Times New Roman"/>
          <w:color w:val="000000" w:themeColor="text1"/>
          <w:sz w:val="28"/>
          <w:szCs w:val="28"/>
          <w:lang w:val="uk-UA"/>
        </w:rPr>
        <w:tab/>
      </w:r>
    </w:p>
    <w:p w14:paraId="4D9F6BF5"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Зір – найменш важливе для життя у матці дитини відчуття. Проте перші ознаки формування очей можна виявити вже у 22–добового зародка. В сім місяців дитина відкриває очі. Коли яскраве світло падає на оголений материнський живіт, малюк з відкритими очима повертається до джерела світла.</w:t>
      </w:r>
    </w:p>
    <w:p w14:paraId="77FD7DDA"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Ненароджена ще дитина готує себе до життя після народження, як атлет до виступу. їй не треба дихати, але її діафрагма робить відповідні рухи, їй не потрібна їжа, але вона п’є навколоплідну рідину; змащуюча рідина в </w:t>
      </w:r>
      <w:r w:rsidRPr="00E04E40">
        <w:rPr>
          <w:rFonts w:ascii="Times New Roman" w:eastAsia="Batang" w:hAnsi="Times New Roman" w:cs="Times New Roman"/>
          <w:color w:val="000000" w:themeColor="text1"/>
          <w:sz w:val="28"/>
          <w:szCs w:val="28"/>
          <w:lang w:val="uk-UA"/>
        </w:rPr>
        <w:lastRenderedPageBreak/>
        <w:t>навколоплідному мішку дозволяє робити вільні рухи, необхідні для розвитку кісток та м’язів.</w:t>
      </w:r>
    </w:p>
    <w:p w14:paraId="52D20AF5"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Вчені помітили, що плід зберігає своє положення в матці незалежно від зміни положення тіла матері відносно центру тяжіння Землі. За допомогою розвинутого вестибулярного апарату (на 6–му місяці) він зберігає рівновагу і швидко відновлює зміну у положенні тіла.</w:t>
      </w:r>
    </w:p>
    <w:p w14:paraId="5EFB2F18"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У шість місяців дитині вже тісно у матці, і вона вже готова покинути її. Для цього плід повертається вниз головою –так зручніше вибиратися.</w:t>
      </w:r>
    </w:p>
    <w:p w14:paraId="654AA09B" w14:textId="77777777" w:rsidR="00F24A17" w:rsidRPr="00E04E40" w:rsidRDefault="00F24A17" w:rsidP="00F24A17">
      <w:pPr>
        <w:widowControl w:val="0"/>
        <w:spacing w:after="0" w:line="360" w:lineRule="auto"/>
        <w:ind w:firstLine="709"/>
        <w:jc w:val="both"/>
        <w:rPr>
          <w:rFonts w:ascii="Times New Roman" w:eastAsia="Courier New" w:hAnsi="Times New Roman" w:cs="Times New Roman"/>
          <w:color w:val="000000" w:themeColor="text1"/>
          <w:sz w:val="28"/>
          <w:szCs w:val="28"/>
          <w:lang w:val="uk-UA" w:eastAsia="ru-RU"/>
        </w:rPr>
      </w:pPr>
      <w:r w:rsidRPr="00E04E40">
        <w:rPr>
          <w:rFonts w:ascii="Times New Roman" w:eastAsia="Courier New" w:hAnsi="Times New Roman" w:cs="Times New Roman"/>
          <w:color w:val="000000" w:themeColor="text1"/>
          <w:sz w:val="28"/>
          <w:szCs w:val="28"/>
          <w:lang w:val="uk-UA" w:eastAsia="ru-RU"/>
        </w:rPr>
        <w:t>Народження – криза пренатального життя</w:t>
      </w:r>
    </w:p>
    <w:p w14:paraId="7B0041EE"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Головним іспитом для матері і дитини є пологи. Відомо, що дитина під час свого народження трудиться нарівні з матір’ю і крім фізичних страждань, зазнає сильної психічної травми.</w:t>
      </w:r>
    </w:p>
    <w:p w14:paraId="53EE4FAE" w14:textId="77777777" w:rsidR="00F24A17" w:rsidRPr="00E04E40" w:rsidRDefault="00F24A17" w:rsidP="00F24A17">
      <w:pPr>
        <w:widowControl w:val="0"/>
        <w:tabs>
          <w:tab w:val="left" w:pos="722"/>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З точки зору лікарів стрес для дитини під час пологів викликається періодичним зниженням постачання кисню, коли тиск під час переймів перекриває рух крові через плаценту. Для здорових доношених дітей це загалом безпечно. Стрес готує дитину до життя поза маткою. Адреналін, що виробляється організмом плоду, спрямовує кров до життєво важливих внутрішніх органів, які можуть постраждати від нестачі кисню.</w:t>
      </w:r>
    </w:p>
    <w:p w14:paraId="7873A8BD"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Дж. Уотсон вважав, що людина вперше знайомиться з життям в момент свого народження. Коли починаються пологи і матка здійснює перші жахливі спроби виштовхнути дитину з теплого і безпечного сховища, дитина опирається. З медичної точки зору пологи являють собою акт по суті своїй пасивний з боку дитини, що пересувається більш–менш як неживий предмет. Хибне медичне переконання полягає в тому, що людина не усвідомлює оточуючого і не відчуває болю. Нейрофізіологи заперечують можливість пригадування народження, оскільки кора головного мозку новонародженого ще не розвинута. В світлі сучасних досліджень свідомості позиція є результатом упередженого мислення.</w:t>
      </w:r>
    </w:p>
    <w:p w14:paraId="081D5565"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 xml:space="preserve"> Експерименти та спостереження демонструють чутливість плода у пренатальному періоді та на стадії кризи народження, що може відобразитися на подальшій життєдіяльності людини. Проходження через родовий канал і </w:t>
      </w:r>
      <w:r w:rsidRPr="00E04E40">
        <w:rPr>
          <w:rFonts w:ascii="Times New Roman" w:eastAsia="Batang" w:hAnsi="Times New Roman" w:cs="Times New Roman"/>
          <w:color w:val="000000" w:themeColor="text1"/>
          <w:sz w:val="28"/>
          <w:szCs w:val="28"/>
          <w:lang w:val="uk-UA"/>
        </w:rPr>
        <w:lastRenderedPageBreak/>
        <w:t>його стиснення лежить в основі відчуття обмеження (кордонів) у світі. Під час нормального народження внутрішньоматкові умови погіршуються і стають нестерпними, відтак момент народження переживається як звільнення, як фундаментальне покращення відносно попереднього. Якщо після народження немовля зустрічає любляче та чуйне ставлення, багато що у безпосередньому травмуючому впливові цієї загрозливої для життя ситуації буде компенсоване або врівноважене. Це особливо вірно, якщо вагітність пройшла нормально. Одразу ж після народження дитину добре було б покласти на живіт, або на груди матері для відновлення симбіотичних взаємостосунків. Комфортний вплив фізичного контакту вже доведено експериментально, і добре відомо, що звук серцевих скорочень є для новонародженого суттєвою підтримкою.</w:t>
      </w:r>
    </w:p>
    <w:p w14:paraId="6861CB8C"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У цих обставинах може скластися психофізіологічний зв’язок, який матиме вирішальний вплив на всі подальші стосунки дитини з матір’ю. Якщо дитину потім занурити у злегка підігріту воду, яка відтворює внутрішньоматкові умови, – це ще один могутній заспокійливий та лікуючий засіб. Цей підхід, вважає С.Гроф, майже на клітинному рівні спонукає загальному оптимізму та реалізму щодо життя, здорову довіру і здатність зустріти виклик. На все життя індивіду дається позитивна відповідь на питання, яке Ейнштейн вважав ключовою проблемою існування «Чи дружній до мене Всесвіт?»</w:t>
      </w:r>
    </w:p>
    <w:p w14:paraId="0ACA9B1F" w14:textId="77777777" w:rsidR="00F24A17" w:rsidRPr="00E04E40" w:rsidRDefault="00F24A17" w:rsidP="00F24A17">
      <w:pPr>
        <w:widowControl w:val="0"/>
        <w:spacing w:after="0" w:line="360" w:lineRule="auto"/>
        <w:ind w:firstLine="709"/>
        <w:jc w:val="both"/>
        <w:rPr>
          <w:rFonts w:ascii="Times New Roman" w:eastAsia="Courier New" w:hAnsi="Times New Roman" w:cs="Times New Roman"/>
          <w:b/>
          <w:color w:val="000000" w:themeColor="text1"/>
          <w:sz w:val="28"/>
          <w:szCs w:val="28"/>
          <w:lang w:val="uk-UA" w:eastAsia="ru-RU"/>
        </w:rPr>
      </w:pPr>
      <w:r w:rsidRPr="00E04E40">
        <w:rPr>
          <w:rFonts w:ascii="Times New Roman" w:eastAsia="Courier New" w:hAnsi="Times New Roman" w:cs="Times New Roman"/>
          <w:b/>
          <w:color w:val="000000" w:themeColor="text1"/>
          <w:sz w:val="28"/>
          <w:szCs w:val="28"/>
          <w:lang w:val="uk-UA" w:eastAsia="ru-RU"/>
        </w:rPr>
        <w:t>Мозаїка «Все про вагітність»</w:t>
      </w:r>
    </w:p>
    <w:p w14:paraId="19AD9EE6"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Мета: ознайомлення учасників з особливостями внутрішньоутробного життя дитини, використовуючи можливість роботи в малих групах.</w:t>
      </w:r>
    </w:p>
    <w:p w14:paraId="34B59E98" w14:textId="77777777" w:rsidR="00F24A17" w:rsidRPr="00E04E40" w:rsidRDefault="00F24A17" w:rsidP="00F24A17">
      <w:pPr>
        <w:widowControl w:val="0"/>
        <w:tabs>
          <w:tab w:val="right" w:pos="2081"/>
          <w:tab w:val="left" w:pos="2207"/>
        </w:tabs>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Ресурси:</w:t>
      </w:r>
      <w:r w:rsidRPr="00E04E40">
        <w:rPr>
          <w:rFonts w:ascii="Times New Roman" w:eastAsia="Batang" w:hAnsi="Times New Roman" w:cs="Times New Roman"/>
          <w:color w:val="000000" w:themeColor="text1"/>
          <w:sz w:val="28"/>
          <w:szCs w:val="28"/>
          <w:lang w:val="uk-UA"/>
        </w:rPr>
        <w:tab/>
        <w:t xml:space="preserve"> аркуші формату А4 з віддрукованими логічно завершеними частинами тексту інформаційного матеріалу «Все про вагітність». Кількість примірників, розбитого на частини тексту, відповідає кількості груп. Ручки, папір, ватмани, маркери, для кожного учасника.</w:t>
      </w:r>
    </w:p>
    <w:p w14:paraId="3691FA2C"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i/>
          <w:iCs/>
          <w:color w:val="000000" w:themeColor="text1"/>
          <w:sz w:val="28"/>
          <w:szCs w:val="28"/>
          <w:shd w:val="clear" w:color="auto" w:fill="FFFFFF"/>
          <w:lang w:val="uk-UA"/>
        </w:rPr>
        <w:t>Хід проведення.</w:t>
      </w:r>
      <w:r w:rsidRPr="00E04E40">
        <w:rPr>
          <w:rFonts w:ascii="Times New Roman" w:eastAsia="Batang" w:hAnsi="Times New Roman" w:cs="Times New Roman"/>
          <w:color w:val="000000" w:themeColor="text1"/>
          <w:sz w:val="28"/>
          <w:szCs w:val="28"/>
          <w:lang w:val="uk-UA"/>
        </w:rPr>
        <w:t xml:space="preserve"> Ведучий об’єднує учасників у декілька малих груп, по 4 особи у кожній. Далі він пропонує кожній групі розрахуватися на «перший– четвертий», тобто кожний член групи отримує власний номер: від одного до чотирьох. На наступному етапі ведучий просить окремо зібратися всі 1–і, 2–і, </w:t>
      </w:r>
      <w:r w:rsidRPr="00E04E40">
        <w:rPr>
          <w:rFonts w:ascii="Times New Roman" w:eastAsia="Batang" w:hAnsi="Times New Roman" w:cs="Times New Roman"/>
          <w:color w:val="000000" w:themeColor="text1"/>
          <w:sz w:val="28"/>
          <w:szCs w:val="28"/>
          <w:lang w:val="uk-UA"/>
        </w:rPr>
        <w:lastRenderedPageBreak/>
        <w:t>3–і, 4–і номери.</w:t>
      </w:r>
    </w:p>
    <w:p w14:paraId="1937325E"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Завдання: «Зараз я запропоную кожній з чотирьох груп уривок з великого тексту. Ваша мета – прочитати його, запам’ятати та, коли повернетеся у свої первинні групи, відтворити усім іншим її членам. Кожен з вас буде «експертом» лише у певній частині великого тексту. Спробуйте максимально точно передати інформацію, яку отримали. У первинних групах починайте працювати таким чином: від першого номеру до четвертого. Вам дається 10 хвилин для вивчення матеріалу та 25 хвилин для його трансляції у первинних групах».</w:t>
      </w:r>
    </w:p>
    <w:p w14:paraId="75940574"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Після обговорення мала група на основі почутої інформації створює короткий її опис на великих аркушах для презентації, після чого один представник від малої групи представляє напрацювання.</w:t>
      </w:r>
    </w:p>
    <w:p w14:paraId="4AA23404" w14:textId="77777777" w:rsidR="00F24A17" w:rsidRPr="00E04E40" w:rsidRDefault="00F24A17" w:rsidP="00F24A17">
      <w:pPr>
        <w:widowControl w:val="0"/>
        <w:spacing w:after="0" w:line="360" w:lineRule="auto"/>
        <w:ind w:firstLine="709"/>
        <w:jc w:val="both"/>
        <w:rPr>
          <w:rFonts w:ascii="Times New Roman" w:eastAsia="Courier New" w:hAnsi="Times New Roman" w:cs="Times New Roman"/>
          <w:i/>
          <w:color w:val="000000" w:themeColor="text1"/>
          <w:sz w:val="28"/>
          <w:szCs w:val="28"/>
          <w:lang w:val="uk-UA" w:eastAsia="ru-RU"/>
        </w:rPr>
      </w:pPr>
      <w:r w:rsidRPr="00E04E40">
        <w:rPr>
          <w:rFonts w:ascii="Times New Roman" w:eastAsia="Courier New" w:hAnsi="Times New Roman" w:cs="Times New Roman"/>
          <w:i/>
          <w:color w:val="000000" w:themeColor="text1"/>
          <w:sz w:val="28"/>
          <w:szCs w:val="28"/>
          <w:lang w:val="uk-UA" w:eastAsia="ru-RU"/>
        </w:rPr>
        <w:t>Запитання для обговорення:</w:t>
      </w:r>
    </w:p>
    <w:p w14:paraId="4BB2677A"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Чи дізналися ви дія себе щось нове, самостійно працюючи з матеріалом?</w:t>
      </w:r>
    </w:p>
    <w:p w14:paraId="16388DFD"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Що б ви назвали найбільш суттєвим у внутрішньоутробному житті дитини саме в цей період?</w:t>
      </w:r>
    </w:p>
    <w:p w14:paraId="12ABCE26" w14:textId="77777777" w:rsidR="00F24A17" w:rsidRPr="00E04E40" w:rsidRDefault="00F24A17" w:rsidP="00F24A17">
      <w:pPr>
        <w:widowControl w:val="0"/>
        <w:spacing w:after="0" w:line="360" w:lineRule="auto"/>
        <w:ind w:firstLine="709"/>
        <w:jc w:val="both"/>
        <w:rPr>
          <w:rFonts w:ascii="Times New Roman" w:eastAsia="Batang" w:hAnsi="Times New Roman" w:cs="Times New Roman"/>
          <w:color w:val="000000" w:themeColor="text1"/>
          <w:sz w:val="28"/>
          <w:szCs w:val="28"/>
          <w:lang w:val="uk-UA"/>
        </w:rPr>
      </w:pPr>
      <w:r w:rsidRPr="00E04E40">
        <w:rPr>
          <w:rFonts w:ascii="Times New Roman" w:eastAsia="Batang" w:hAnsi="Times New Roman" w:cs="Times New Roman"/>
          <w:color w:val="000000" w:themeColor="text1"/>
          <w:sz w:val="28"/>
          <w:szCs w:val="28"/>
          <w:lang w:val="uk-UA"/>
        </w:rPr>
        <w:t>Які висновки ви могли б зробити, виконавши дану вправу?</w:t>
      </w:r>
    </w:p>
    <w:p w14:paraId="0FF18FF7" w14:textId="77777777" w:rsidR="00F24A17" w:rsidRPr="00E04E40" w:rsidRDefault="00F24A17" w:rsidP="009279B8">
      <w:pPr>
        <w:suppressAutoHyphens/>
        <w:spacing w:after="0" w:line="360" w:lineRule="auto"/>
        <w:ind w:firstLine="709"/>
        <w:jc w:val="both"/>
        <w:rPr>
          <w:rFonts w:ascii="Times New Roman" w:eastAsia="Times New Roman" w:hAnsi="Times New Roman" w:cs="Times New Roman"/>
          <w:sz w:val="28"/>
          <w:szCs w:val="28"/>
          <w:lang w:val="uk-UA" w:eastAsia="ru-RU"/>
        </w:rPr>
      </w:pPr>
    </w:p>
    <w:sectPr w:rsidR="00F24A17" w:rsidRPr="00E04E40">
      <w:headerReference w:type="default" r:id="rId1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DE27E3" w14:textId="77777777" w:rsidR="00E73CCB" w:rsidRDefault="00E73CCB" w:rsidP="00981D06">
      <w:pPr>
        <w:spacing w:after="0" w:line="240" w:lineRule="auto"/>
      </w:pPr>
      <w:r>
        <w:separator/>
      </w:r>
    </w:p>
  </w:endnote>
  <w:endnote w:type="continuationSeparator" w:id="0">
    <w:p w14:paraId="566ABC9B" w14:textId="77777777" w:rsidR="00E73CCB" w:rsidRDefault="00E73CCB" w:rsidP="00981D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ZWAdobeF">
    <w:altName w:val="Times New Roman"/>
    <w:charset w:val="CC"/>
    <w:family w:val="auto"/>
    <w:pitch w:val="variable"/>
    <w:sig w:usb0="00000000"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5FFE2C" w14:textId="77777777" w:rsidR="00E73CCB" w:rsidRDefault="00E73CCB" w:rsidP="00981D06">
      <w:pPr>
        <w:spacing w:after="0" w:line="240" w:lineRule="auto"/>
      </w:pPr>
      <w:r>
        <w:separator/>
      </w:r>
    </w:p>
  </w:footnote>
  <w:footnote w:type="continuationSeparator" w:id="0">
    <w:p w14:paraId="5F1466E0" w14:textId="77777777" w:rsidR="00E73CCB" w:rsidRDefault="00E73CCB" w:rsidP="00981D0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96030394"/>
      <w:docPartObj>
        <w:docPartGallery w:val="Page Numbers (Top of Page)"/>
        <w:docPartUnique/>
      </w:docPartObj>
    </w:sdtPr>
    <w:sdtEndPr/>
    <w:sdtContent>
      <w:p w14:paraId="684E582C" w14:textId="6DD5C441" w:rsidR="00F24A17" w:rsidRDefault="00F24A17">
        <w:pPr>
          <w:pStyle w:val="a8"/>
          <w:jc w:val="right"/>
        </w:pPr>
        <w:r>
          <w:fldChar w:fldCharType="begin"/>
        </w:r>
        <w:r>
          <w:instrText>PAGE   \* MERGEFORMAT</w:instrText>
        </w:r>
        <w:r>
          <w:fldChar w:fldCharType="separate"/>
        </w:r>
        <w:r w:rsidR="00ED03E6" w:rsidRPr="00ED03E6">
          <w:rPr>
            <w:noProof/>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7D6AC1E8"/>
    <w:lvl w:ilvl="0">
      <w:numFmt w:val="bullet"/>
      <w:lvlText w:val="*"/>
      <w:lvlJc w:val="left"/>
    </w:lvl>
  </w:abstractNum>
  <w:abstractNum w:abstractNumId="1" w15:restartNumberingAfterBreak="0">
    <w:nsid w:val="01C16D9D"/>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 w15:restartNumberingAfterBreak="0">
    <w:nsid w:val="02CE5335"/>
    <w:multiLevelType w:val="hybridMultilevel"/>
    <w:tmpl w:val="B4C6AB9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036455B8"/>
    <w:multiLevelType w:val="multilevel"/>
    <w:tmpl w:val="F274FE06"/>
    <w:lvl w:ilvl="0">
      <w:start w:val="1"/>
      <w:numFmt w:val="decimal"/>
      <w:lvlText w:val="%1."/>
      <w:lvlJc w:val="left"/>
      <w:rPr>
        <w:rFonts w:ascii="Times New Roman" w:eastAsia="Batang" w:hAnsi="Times New Roman" w:cs="Times New Roman" w:hint="default"/>
        <w:b w:val="0"/>
        <w:bCs w:val="0"/>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4D17E6D"/>
    <w:multiLevelType w:val="singleLevel"/>
    <w:tmpl w:val="DBDC0796"/>
    <w:lvl w:ilvl="0">
      <w:start w:val="1"/>
      <w:numFmt w:val="decimal"/>
      <w:lvlText w:val="%1."/>
      <w:legacy w:legacy="1" w:legacySpace="0" w:legacyIndent="245"/>
      <w:lvlJc w:val="left"/>
      <w:rPr>
        <w:rFonts w:ascii="Times New Roman" w:hAnsi="Times New Roman" w:cs="Times New Roman" w:hint="default"/>
      </w:rPr>
    </w:lvl>
  </w:abstractNum>
  <w:abstractNum w:abstractNumId="5" w15:restartNumberingAfterBreak="0">
    <w:nsid w:val="06691E88"/>
    <w:multiLevelType w:val="multilevel"/>
    <w:tmpl w:val="0534F97A"/>
    <w:lvl w:ilvl="0">
      <w:start w:val="1"/>
      <w:numFmt w:val="bullet"/>
      <w:lvlText w:val="-"/>
      <w:lvlJc w:val="left"/>
      <w:rPr>
        <w:rFonts w:ascii="Times New Roman" w:eastAsia="Batang" w:hAnsi="Times New Roman" w:cs="Times New Roman" w:hint="default"/>
        <w:b w:val="0"/>
        <w:bCs w:val="0"/>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A120F41"/>
    <w:multiLevelType w:val="hybridMultilevel"/>
    <w:tmpl w:val="D508549C"/>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7" w15:restartNumberingAfterBreak="0">
    <w:nsid w:val="10A24C30"/>
    <w:multiLevelType w:val="hybridMultilevel"/>
    <w:tmpl w:val="2D903B0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25325D8"/>
    <w:multiLevelType w:val="singleLevel"/>
    <w:tmpl w:val="15E451A0"/>
    <w:lvl w:ilvl="0">
      <w:start w:val="10"/>
      <w:numFmt w:val="decimal"/>
      <w:lvlText w:val="%1."/>
      <w:legacy w:legacy="1" w:legacySpace="0" w:legacyIndent="346"/>
      <w:lvlJc w:val="left"/>
      <w:rPr>
        <w:rFonts w:ascii="Times New Roman" w:hAnsi="Times New Roman" w:cs="Times New Roman" w:hint="default"/>
      </w:rPr>
    </w:lvl>
  </w:abstractNum>
  <w:abstractNum w:abstractNumId="9" w15:restartNumberingAfterBreak="0">
    <w:nsid w:val="1E1242A5"/>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0" w15:restartNumberingAfterBreak="0">
    <w:nsid w:val="203D7028"/>
    <w:multiLevelType w:val="hybridMultilevel"/>
    <w:tmpl w:val="BC30FCCE"/>
    <w:lvl w:ilvl="0" w:tplc="C5FE4962">
      <w:start w:val="1"/>
      <w:numFmt w:val="decimal"/>
      <w:lvlText w:val="%1."/>
      <w:lvlJc w:val="left"/>
      <w:pPr>
        <w:ind w:left="1684" w:hanging="975"/>
      </w:pPr>
      <w:rPr>
        <w:rFonts w:cs="Times New Roman" w:hint="default"/>
      </w:rPr>
    </w:lvl>
    <w:lvl w:ilvl="1" w:tplc="04190019">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15:restartNumberingAfterBreak="0">
    <w:nsid w:val="20482D74"/>
    <w:multiLevelType w:val="hybridMultilevel"/>
    <w:tmpl w:val="CBF4ED24"/>
    <w:lvl w:ilvl="0" w:tplc="0419000F">
      <w:start w:val="1"/>
      <w:numFmt w:val="decimal"/>
      <w:lvlText w:val="%1."/>
      <w:lvlJc w:val="left"/>
      <w:pPr>
        <w:ind w:left="1789" w:hanging="360"/>
      </w:pPr>
    </w:lvl>
    <w:lvl w:ilvl="1" w:tplc="04190019" w:tentative="1">
      <w:start w:val="1"/>
      <w:numFmt w:val="lowerLetter"/>
      <w:lvlText w:val="%2."/>
      <w:lvlJc w:val="left"/>
      <w:pPr>
        <w:ind w:left="2509" w:hanging="360"/>
      </w:pPr>
    </w:lvl>
    <w:lvl w:ilvl="2" w:tplc="0419001B" w:tentative="1">
      <w:start w:val="1"/>
      <w:numFmt w:val="lowerRoman"/>
      <w:lvlText w:val="%3."/>
      <w:lvlJc w:val="right"/>
      <w:pPr>
        <w:ind w:left="3229" w:hanging="180"/>
      </w:pPr>
    </w:lvl>
    <w:lvl w:ilvl="3" w:tplc="0419000F" w:tentative="1">
      <w:start w:val="1"/>
      <w:numFmt w:val="decimal"/>
      <w:lvlText w:val="%4."/>
      <w:lvlJc w:val="left"/>
      <w:pPr>
        <w:ind w:left="3949" w:hanging="360"/>
      </w:pPr>
    </w:lvl>
    <w:lvl w:ilvl="4" w:tplc="04190019" w:tentative="1">
      <w:start w:val="1"/>
      <w:numFmt w:val="lowerLetter"/>
      <w:lvlText w:val="%5."/>
      <w:lvlJc w:val="left"/>
      <w:pPr>
        <w:ind w:left="4669" w:hanging="360"/>
      </w:pPr>
    </w:lvl>
    <w:lvl w:ilvl="5" w:tplc="0419001B" w:tentative="1">
      <w:start w:val="1"/>
      <w:numFmt w:val="lowerRoman"/>
      <w:lvlText w:val="%6."/>
      <w:lvlJc w:val="right"/>
      <w:pPr>
        <w:ind w:left="5389" w:hanging="180"/>
      </w:pPr>
    </w:lvl>
    <w:lvl w:ilvl="6" w:tplc="0419000F" w:tentative="1">
      <w:start w:val="1"/>
      <w:numFmt w:val="decimal"/>
      <w:lvlText w:val="%7."/>
      <w:lvlJc w:val="left"/>
      <w:pPr>
        <w:ind w:left="6109" w:hanging="360"/>
      </w:pPr>
    </w:lvl>
    <w:lvl w:ilvl="7" w:tplc="04190019" w:tentative="1">
      <w:start w:val="1"/>
      <w:numFmt w:val="lowerLetter"/>
      <w:lvlText w:val="%8."/>
      <w:lvlJc w:val="left"/>
      <w:pPr>
        <w:ind w:left="6829" w:hanging="360"/>
      </w:pPr>
    </w:lvl>
    <w:lvl w:ilvl="8" w:tplc="0419001B" w:tentative="1">
      <w:start w:val="1"/>
      <w:numFmt w:val="lowerRoman"/>
      <w:lvlText w:val="%9."/>
      <w:lvlJc w:val="right"/>
      <w:pPr>
        <w:ind w:left="7549" w:hanging="180"/>
      </w:pPr>
    </w:lvl>
  </w:abstractNum>
  <w:abstractNum w:abstractNumId="12" w15:restartNumberingAfterBreak="0">
    <w:nsid w:val="25490D3F"/>
    <w:multiLevelType w:val="hybridMultilevel"/>
    <w:tmpl w:val="C6E6F8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28980411"/>
    <w:multiLevelType w:val="hybridMultilevel"/>
    <w:tmpl w:val="568A4BE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33044C7A"/>
    <w:multiLevelType w:val="singleLevel"/>
    <w:tmpl w:val="5DF014BA"/>
    <w:lvl w:ilvl="0">
      <w:start w:val="10"/>
      <w:numFmt w:val="decimal"/>
      <w:lvlText w:val="%1."/>
      <w:legacy w:legacy="1" w:legacySpace="0" w:legacyIndent="351"/>
      <w:lvlJc w:val="left"/>
      <w:rPr>
        <w:rFonts w:ascii="Times New Roman" w:hAnsi="Times New Roman" w:cs="Times New Roman" w:hint="default"/>
      </w:rPr>
    </w:lvl>
  </w:abstractNum>
  <w:abstractNum w:abstractNumId="15" w15:restartNumberingAfterBreak="0">
    <w:nsid w:val="35D7288E"/>
    <w:multiLevelType w:val="hybridMultilevel"/>
    <w:tmpl w:val="C270D760"/>
    <w:lvl w:ilvl="0" w:tplc="3856BED2">
      <w:start w:val="1"/>
      <w:numFmt w:val="decimal"/>
      <w:lvlText w:val="%1."/>
      <w:lvlJc w:val="left"/>
      <w:pPr>
        <w:tabs>
          <w:tab w:val="num" w:pos="1714"/>
        </w:tabs>
        <w:ind w:left="1714" w:hanging="1005"/>
      </w:pPr>
      <w:rPr>
        <w:sz w:val="28"/>
        <w:szCs w:val="28"/>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6" w15:restartNumberingAfterBreak="0">
    <w:nsid w:val="3B532F17"/>
    <w:multiLevelType w:val="hybridMultilevel"/>
    <w:tmpl w:val="536001C6"/>
    <w:lvl w:ilvl="0" w:tplc="E092E8B0">
      <w:start w:val="7"/>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7" w15:restartNumberingAfterBreak="0">
    <w:nsid w:val="3E0D3493"/>
    <w:multiLevelType w:val="multilevel"/>
    <w:tmpl w:val="7F56A1E0"/>
    <w:lvl w:ilvl="0">
      <w:start w:val="1"/>
      <w:numFmt w:val="decimal"/>
      <w:lvlText w:val="%1."/>
      <w:lvlJc w:val="left"/>
      <w:rPr>
        <w:rFonts w:ascii="Times New Roman" w:eastAsia="Batang" w:hAnsi="Times New Roman" w:cs="Times New Roman" w:hint="default"/>
        <w:b w:val="0"/>
        <w:bCs w:val="0"/>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FCA6CA5"/>
    <w:multiLevelType w:val="multilevel"/>
    <w:tmpl w:val="7C4C0234"/>
    <w:lvl w:ilvl="0">
      <w:start w:val="1"/>
      <w:numFmt w:val="bullet"/>
      <w:lvlText w:val="•"/>
      <w:lvlJc w:val="left"/>
      <w:rPr>
        <w:rFonts w:ascii="Batang" w:eastAsia="Batang" w:hAnsi="Batang" w:cs="Batang"/>
        <w:b w:val="0"/>
        <w:bCs w:val="0"/>
        <w:i w:val="0"/>
        <w:iCs w:val="0"/>
        <w:smallCaps w:val="0"/>
        <w:strike w:val="0"/>
        <w:color w:val="000000"/>
        <w:spacing w:val="0"/>
        <w:w w:val="100"/>
        <w:position w:val="0"/>
        <w:sz w:val="16"/>
        <w:szCs w:val="1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FE33503"/>
    <w:multiLevelType w:val="hybridMultilevel"/>
    <w:tmpl w:val="4654714C"/>
    <w:lvl w:ilvl="0" w:tplc="E896599C">
      <w:start w:val="1"/>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405247C4"/>
    <w:multiLevelType w:val="singleLevel"/>
    <w:tmpl w:val="D2FCC89C"/>
    <w:lvl w:ilvl="0">
      <w:start w:val="5"/>
      <w:numFmt w:val="decimal"/>
      <w:lvlText w:val="%1."/>
      <w:legacy w:legacy="1" w:legacySpace="0" w:legacyIndent="255"/>
      <w:lvlJc w:val="left"/>
      <w:rPr>
        <w:rFonts w:ascii="Times New Roman" w:hAnsi="Times New Roman" w:cs="Times New Roman" w:hint="default"/>
      </w:rPr>
    </w:lvl>
  </w:abstractNum>
  <w:abstractNum w:abstractNumId="21" w15:restartNumberingAfterBreak="0">
    <w:nsid w:val="41D6233E"/>
    <w:multiLevelType w:val="hybridMultilevel"/>
    <w:tmpl w:val="11ECE5F0"/>
    <w:lvl w:ilvl="0" w:tplc="D04EED0C">
      <w:start w:val="1"/>
      <w:numFmt w:val="decimal"/>
      <w:lvlText w:val="%1."/>
      <w:lvlJc w:val="left"/>
      <w:pPr>
        <w:ind w:left="720" w:hanging="360"/>
      </w:pPr>
    </w:lvl>
    <w:lvl w:ilvl="1" w:tplc="99942FB6">
      <w:start w:val="1"/>
      <w:numFmt w:val="lowerLetter"/>
      <w:lvlText w:val="%2."/>
      <w:lvlJc w:val="left"/>
      <w:pPr>
        <w:ind w:left="1440" w:hanging="360"/>
      </w:pPr>
    </w:lvl>
    <w:lvl w:ilvl="2" w:tplc="A356AA56">
      <w:start w:val="1"/>
      <w:numFmt w:val="lowerRoman"/>
      <w:lvlText w:val="%3."/>
      <w:lvlJc w:val="right"/>
      <w:pPr>
        <w:ind w:left="2160" w:hanging="180"/>
      </w:pPr>
    </w:lvl>
    <w:lvl w:ilvl="3" w:tplc="3D30D73E">
      <w:start w:val="1"/>
      <w:numFmt w:val="decimal"/>
      <w:lvlText w:val="%4."/>
      <w:lvlJc w:val="left"/>
      <w:pPr>
        <w:ind w:left="2880" w:hanging="360"/>
      </w:pPr>
    </w:lvl>
    <w:lvl w:ilvl="4" w:tplc="11264B7C">
      <w:start w:val="1"/>
      <w:numFmt w:val="lowerLetter"/>
      <w:lvlText w:val="%5."/>
      <w:lvlJc w:val="left"/>
      <w:pPr>
        <w:ind w:left="3600" w:hanging="360"/>
      </w:pPr>
    </w:lvl>
    <w:lvl w:ilvl="5" w:tplc="4C5CDA6E">
      <w:start w:val="1"/>
      <w:numFmt w:val="lowerRoman"/>
      <w:lvlText w:val="%6."/>
      <w:lvlJc w:val="right"/>
      <w:pPr>
        <w:ind w:left="4320" w:hanging="180"/>
      </w:pPr>
    </w:lvl>
    <w:lvl w:ilvl="6" w:tplc="5816A368">
      <w:start w:val="1"/>
      <w:numFmt w:val="decimal"/>
      <w:lvlText w:val="%7."/>
      <w:lvlJc w:val="left"/>
      <w:pPr>
        <w:ind w:left="5040" w:hanging="360"/>
      </w:pPr>
    </w:lvl>
    <w:lvl w:ilvl="7" w:tplc="4068654C">
      <w:start w:val="1"/>
      <w:numFmt w:val="lowerLetter"/>
      <w:lvlText w:val="%8."/>
      <w:lvlJc w:val="left"/>
      <w:pPr>
        <w:ind w:left="5760" w:hanging="360"/>
      </w:pPr>
    </w:lvl>
    <w:lvl w:ilvl="8" w:tplc="9872B15E">
      <w:start w:val="1"/>
      <w:numFmt w:val="lowerRoman"/>
      <w:lvlText w:val="%9."/>
      <w:lvlJc w:val="right"/>
      <w:pPr>
        <w:ind w:left="6480" w:hanging="180"/>
      </w:pPr>
    </w:lvl>
  </w:abstractNum>
  <w:abstractNum w:abstractNumId="22" w15:restartNumberingAfterBreak="0">
    <w:nsid w:val="4212000E"/>
    <w:multiLevelType w:val="singleLevel"/>
    <w:tmpl w:val="9FBA23B4"/>
    <w:lvl w:ilvl="0">
      <w:start w:val="8"/>
      <w:numFmt w:val="decimal"/>
      <w:lvlText w:val="%1."/>
      <w:legacy w:legacy="1" w:legacySpace="0" w:legacyIndent="235"/>
      <w:lvlJc w:val="left"/>
      <w:rPr>
        <w:rFonts w:ascii="Times New Roman" w:hAnsi="Times New Roman" w:cs="Times New Roman" w:hint="default"/>
      </w:rPr>
    </w:lvl>
  </w:abstractNum>
  <w:abstractNum w:abstractNumId="23" w15:restartNumberingAfterBreak="0">
    <w:nsid w:val="45F173D8"/>
    <w:multiLevelType w:val="hybridMultilevel"/>
    <w:tmpl w:val="DE82AB7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15:restartNumberingAfterBreak="0">
    <w:nsid w:val="47EC7B9F"/>
    <w:multiLevelType w:val="multilevel"/>
    <w:tmpl w:val="B9BE32A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5" w15:restartNumberingAfterBreak="0">
    <w:nsid w:val="4AA25F52"/>
    <w:multiLevelType w:val="hybridMultilevel"/>
    <w:tmpl w:val="F45E407C"/>
    <w:lvl w:ilvl="0" w:tplc="38881F18">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15:restartNumberingAfterBreak="0">
    <w:nsid w:val="4AD4758A"/>
    <w:multiLevelType w:val="multilevel"/>
    <w:tmpl w:val="6CF0BB64"/>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b/>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27" w15:restartNumberingAfterBreak="0">
    <w:nsid w:val="4B0843BD"/>
    <w:multiLevelType w:val="hybridMultilevel"/>
    <w:tmpl w:val="136A45DC"/>
    <w:lvl w:ilvl="0" w:tplc="98B6E94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15:restartNumberingAfterBreak="0">
    <w:nsid w:val="51B14AF8"/>
    <w:multiLevelType w:val="hybridMultilevel"/>
    <w:tmpl w:val="E628510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52486DF1"/>
    <w:multiLevelType w:val="hybridMultilevel"/>
    <w:tmpl w:val="FB3A77D2"/>
    <w:lvl w:ilvl="0" w:tplc="0419000F">
      <w:start w:val="1"/>
      <w:numFmt w:val="decimal"/>
      <w:lvlText w:val="%1."/>
      <w:lvlJc w:val="left"/>
      <w:pPr>
        <w:tabs>
          <w:tab w:val="num" w:pos="1440"/>
        </w:tabs>
        <w:ind w:left="1440" w:hanging="360"/>
      </w:p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0" w15:restartNumberingAfterBreak="0">
    <w:nsid w:val="57FC389E"/>
    <w:multiLevelType w:val="hybridMultilevel"/>
    <w:tmpl w:val="5C5EF0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95559AD"/>
    <w:multiLevelType w:val="hybridMultilevel"/>
    <w:tmpl w:val="30626C3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2" w15:restartNumberingAfterBreak="0">
    <w:nsid w:val="5B59200F"/>
    <w:multiLevelType w:val="singleLevel"/>
    <w:tmpl w:val="3AC85976"/>
    <w:lvl w:ilvl="0">
      <w:start w:val="2"/>
      <w:numFmt w:val="decimal"/>
      <w:lvlText w:val="%1."/>
      <w:legacy w:legacy="1" w:legacySpace="0" w:legacyIndent="235"/>
      <w:lvlJc w:val="left"/>
      <w:rPr>
        <w:rFonts w:ascii="Times New Roman" w:hAnsi="Times New Roman" w:cs="Times New Roman" w:hint="default"/>
      </w:rPr>
    </w:lvl>
  </w:abstractNum>
  <w:abstractNum w:abstractNumId="33" w15:restartNumberingAfterBreak="0">
    <w:nsid w:val="67126115"/>
    <w:multiLevelType w:val="hybridMultilevel"/>
    <w:tmpl w:val="60BC7EFE"/>
    <w:lvl w:ilvl="0" w:tplc="3856BED2">
      <w:start w:val="1"/>
      <w:numFmt w:val="decimal"/>
      <w:lvlText w:val="%1."/>
      <w:lvlJc w:val="left"/>
      <w:pPr>
        <w:tabs>
          <w:tab w:val="num" w:pos="1714"/>
        </w:tabs>
        <w:ind w:left="1714" w:hanging="1005"/>
      </w:pPr>
      <w:rPr>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40072D3"/>
    <w:multiLevelType w:val="multilevel"/>
    <w:tmpl w:val="9BEE8318"/>
    <w:lvl w:ilvl="0">
      <w:start w:val="1"/>
      <w:numFmt w:val="decimal"/>
      <w:lvlText w:val="%1"/>
      <w:lvlJc w:val="left"/>
      <w:rPr>
        <w:rFonts w:ascii="Times New Roman" w:eastAsia="Batang" w:hAnsi="Times New Roman" w:cs="Times New Roman" w:hint="default"/>
        <w:b w:val="0"/>
        <w:bCs w:val="0"/>
        <w:i w:val="0"/>
        <w:iCs w:val="0"/>
        <w:smallCaps w:val="0"/>
        <w:strike w:val="0"/>
        <w:color w:val="000000"/>
        <w:spacing w:val="0"/>
        <w:w w:val="100"/>
        <w:position w:val="0"/>
        <w:sz w:val="28"/>
        <w:szCs w:val="28"/>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74554023"/>
    <w:multiLevelType w:val="multilevel"/>
    <w:tmpl w:val="6680C7EE"/>
    <w:lvl w:ilvl="0">
      <w:start w:val="1"/>
      <w:numFmt w:val="bullet"/>
      <w:lvlText w:val="■"/>
      <w:lvlJc w:val="left"/>
      <w:rPr>
        <w:rFonts w:ascii="Batang" w:eastAsia="Batang" w:hAnsi="Batang" w:cs="Batang"/>
        <w:b w:val="0"/>
        <w:bCs w:val="0"/>
        <w:i w:val="0"/>
        <w:iCs w:val="0"/>
        <w:smallCaps w:val="0"/>
        <w:strike w:val="0"/>
        <w:color w:val="000000"/>
        <w:spacing w:val="0"/>
        <w:w w:val="100"/>
        <w:position w:val="0"/>
        <w:sz w:val="16"/>
        <w:szCs w:val="16"/>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74C74297"/>
    <w:multiLevelType w:val="multilevel"/>
    <w:tmpl w:val="6CF0BB64"/>
    <w:lvl w:ilvl="0">
      <w:start w:val="1"/>
      <w:numFmt w:val="decimal"/>
      <w:lvlText w:val="%1."/>
      <w:lvlJc w:val="left"/>
      <w:pPr>
        <w:ind w:left="450" w:hanging="450"/>
      </w:pPr>
      <w:rPr>
        <w:rFonts w:hint="default"/>
      </w:rPr>
    </w:lvl>
    <w:lvl w:ilvl="1">
      <w:start w:val="1"/>
      <w:numFmt w:val="decimal"/>
      <w:lvlText w:val="%1.%2."/>
      <w:lvlJc w:val="left"/>
      <w:pPr>
        <w:ind w:left="1146" w:hanging="720"/>
      </w:pPr>
      <w:rPr>
        <w:rFonts w:hint="default"/>
        <w:b/>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37" w15:restartNumberingAfterBreak="0">
    <w:nsid w:val="76543EFA"/>
    <w:multiLevelType w:val="hybridMultilevel"/>
    <w:tmpl w:val="594ACA2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15:restartNumberingAfterBreak="0">
    <w:nsid w:val="78261474"/>
    <w:multiLevelType w:val="singleLevel"/>
    <w:tmpl w:val="A5EA6CC0"/>
    <w:lvl w:ilvl="0">
      <w:start w:val="2"/>
      <w:numFmt w:val="decimal"/>
      <w:lvlText w:val="%1."/>
      <w:legacy w:legacy="1" w:legacySpace="0" w:legacyIndent="230"/>
      <w:lvlJc w:val="left"/>
      <w:rPr>
        <w:rFonts w:ascii="Times New Roman" w:hAnsi="Times New Roman" w:cs="Times New Roman" w:hint="default"/>
      </w:rPr>
    </w:lvl>
  </w:abstractNum>
  <w:abstractNum w:abstractNumId="39" w15:restartNumberingAfterBreak="0">
    <w:nsid w:val="7BFE0827"/>
    <w:multiLevelType w:val="multilevel"/>
    <w:tmpl w:val="E800D41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0" w15:restartNumberingAfterBreak="0">
    <w:nsid w:val="7D101F52"/>
    <w:multiLevelType w:val="singleLevel"/>
    <w:tmpl w:val="9BD255F2"/>
    <w:lvl w:ilvl="0">
      <w:start w:val="1"/>
      <w:numFmt w:val="decimal"/>
      <w:lvlText w:val="%1."/>
      <w:legacy w:legacy="1" w:legacySpace="0" w:legacyIndent="183"/>
      <w:lvlJc w:val="left"/>
      <w:rPr>
        <w:rFonts w:ascii="Times New Roman" w:hAnsi="Times New Roman" w:cs="Times New Roman" w:hint="default"/>
      </w:rPr>
    </w:lvl>
  </w:abstractNum>
  <w:abstractNum w:abstractNumId="41" w15:restartNumberingAfterBreak="0">
    <w:nsid w:val="7E764DB0"/>
    <w:multiLevelType w:val="hybridMultilevel"/>
    <w:tmpl w:val="1C706F66"/>
    <w:lvl w:ilvl="0" w:tplc="3856BED2">
      <w:start w:val="1"/>
      <w:numFmt w:val="decimal"/>
      <w:lvlText w:val="%1."/>
      <w:lvlJc w:val="left"/>
      <w:pPr>
        <w:tabs>
          <w:tab w:val="num" w:pos="1714"/>
        </w:tabs>
        <w:ind w:left="1714" w:hanging="1005"/>
      </w:pPr>
      <w:rPr>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1"/>
  </w:num>
  <w:num w:numId="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6"/>
  </w:num>
  <w:num w:numId="5">
    <w:abstractNumId w:val="40"/>
  </w:num>
  <w:num w:numId="6">
    <w:abstractNumId w:val="39"/>
  </w:num>
  <w:num w:numId="7">
    <w:abstractNumId w:val="24"/>
  </w:num>
  <w:num w:numId="8">
    <w:abstractNumId w:val="4"/>
  </w:num>
  <w:num w:numId="9">
    <w:abstractNumId w:val="20"/>
  </w:num>
  <w:num w:numId="10">
    <w:abstractNumId w:val="10"/>
  </w:num>
  <w:num w:numId="11">
    <w:abstractNumId w:val="30"/>
  </w:num>
  <w:num w:numId="12">
    <w:abstractNumId w:val="23"/>
  </w:num>
  <w:num w:numId="13">
    <w:abstractNumId w:val="2"/>
  </w:num>
  <w:num w:numId="14">
    <w:abstractNumId w:val="31"/>
  </w:num>
  <w:num w:numId="15">
    <w:abstractNumId w:val="25"/>
  </w:num>
  <w:num w:numId="16">
    <w:abstractNumId w:val="26"/>
  </w:num>
  <w:num w:numId="17">
    <w:abstractNumId w:val="36"/>
  </w:num>
  <w:num w:numId="18">
    <w:abstractNumId w:val="28"/>
  </w:num>
  <w:num w:numId="19">
    <w:abstractNumId w:val="32"/>
  </w:num>
  <w:num w:numId="20">
    <w:abstractNumId w:val="22"/>
  </w:num>
  <w:num w:numId="21">
    <w:abstractNumId w:val="8"/>
  </w:num>
  <w:num w:numId="22">
    <w:abstractNumId w:val="38"/>
  </w:num>
  <w:num w:numId="23">
    <w:abstractNumId w:val="14"/>
  </w:num>
  <w:num w:numId="24">
    <w:abstractNumId w:val="13"/>
  </w:num>
  <w:num w:numId="25">
    <w:abstractNumId w:val="0"/>
    <w:lvlOverride w:ilvl="0">
      <w:lvl w:ilvl="0">
        <w:start w:val="65535"/>
        <w:numFmt w:val="bullet"/>
        <w:lvlText w:val="-"/>
        <w:legacy w:legacy="1" w:legacySpace="0" w:legacyIndent="134"/>
        <w:lvlJc w:val="left"/>
        <w:rPr>
          <w:rFonts w:ascii="Times New Roman" w:hAnsi="Times New Roman" w:cs="Times New Roman" w:hint="default"/>
        </w:rPr>
      </w:lvl>
    </w:lvlOverride>
  </w:num>
  <w:num w:numId="26">
    <w:abstractNumId w:val="0"/>
    <w:lvlOverride w:ilvl="0">
      <w:lvl w:ilvl="0">
        <w:start w:val="65535"/>
        <w:numFmt w:val="bullet"/>
        <w:lvlText w:val="-"/>
        <w:legacy w:legacy="1" w:legacySpace="0" w:legacyIndent="135"/>
        <w:lvlJc w:val="left"/>
        <w:rPr>
          <w:rFonts w:ascii="Times New Roman" w:hAnsi="Times New Roman" w:cs="Times New Roman" w:hint="default"/>
        </w:rPr>
      </w:lvl>
    </w:lvlOverride>
  </w:num>
  <w:num w:numId="27">
    <w:abstractNumId w:val="0"/>
    <w:lvlOverride w:ilvl="0">
      <w:lvl w:ilvl="0">
        <w:start w:val="65535"/>
        <w:numFmt w:val="bullet"/>
        <w:lvlText w:val="•"/>
        <w:legacy w:legacy="1" w:legacySpace="0" w:legacyIndent="139"/>
        <w:lvlJc w:val="left"/>
        <w:rPr>
          <w:rFonts w:ascii="Times New Roman" w:hAnsi="Times New Roman" w:cs="Times New Roman" w:hint="default"/>
        </w:rPr>
      </w:lvl>
    </w:lvlOverride>
  </w:num>
  <w:num w:numId="28">
    <w:abstractNumId w:val="29"/>
  </w:num>
  <w:num w:numId="29">
    <w:abstractNumId w:val="16"/>
  </w:num>
  <w:num w:numId="30">
    <w:abstractNumId w:val="37"/>
  </w:num>
  <w:num w:numId="31">
    <w:abstractNumId w:val="12"/>
  </w:num>
  <w:num w:numId="32">
    <w:abstractNumId w:val="17"/>
  </w:num>
  <w:num w:numId="33">
    <w:abstractNumId w:val="3"/>
  </w:num>
  <w:num w:numId="34">
    <w:abstractNumId w:val="34"/>
  </w:num>
  <w:num w:numId="35">
    <w:abstractNumId w:val="11"/>
  </w:num>
  <w:num w:numId="36">
    <w:abstractNumId w:val="5"/>
  </w:num>
  <w:num w:numId="37">
    <w:abstractNumId w:val="35"/>
  </w:num>
  <w:num w:numId="38">
    <w:abstractNumId w:val="18"/>
  </w:num>
  <w:num w:numId="39">
    <w:abstractNumId w:val="15"/>
  </w:num>
  <w:num w:numId="40">
    <w:abstractNumId w:val="9"/>
  </w:num>
  <w:num w:numId="41">
    <w:abstractNumId w:val="1"/>
  </w:num>
  <w:num w:numId="42">
    <w:abstractNumId w:val="33"/>
  </w:num>
  <w:num w:numId="43">
    <w:abstractNumId w:val="41"/>
  </w:num>
  <w:num w:numId="44">
    <w:abstractNumId w:val="7"/>
  </w:num>
  <w:num w:numId="4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34F"/>
    <w:rsid w:val="00012578"/>
    <w:rsid w:val="00030D3F"/>
    <w:rsid w:val="000B21D9"/>
    <w:rsid w:val="000B23A3"/>
    <w:rsid w:val="000E4903"/>
    <w:rsid w:val="000E730B"/>
    <w:rsid w:val="001330DB"/>
    <w:rsid w:val="00144BC8"/>
    <w:rsid w:val="001477CA"/>
    <w:rsid w:val="00169472"/>
    <w:rsid w:val="00177970"/>
    <w:rsid w:val="00183063"/>
    <w:rsid w:val="001835C9"/>
    <w:rsid w:val="001C2418"/>
    <w:rsid w:val="002243F2"/>
    <w:rsid w:val="00254917"/>
    <w:rsid w:val="002A363A"/>
    <w:rsid w:val="002B7FDD"/>
    <w:rsid w:val="002D6FF0"/>
    <w:rsid w:val="002D74AA"/>
    <w:rsid w:val="0030734B"/>
    <w:rsid w:val="00321AAD"/>
    <w:rsid w:val="0032634F"/>
    <w:rsid w:val="003326E5"/>
    <w:rsid w:val="00340A5D"/>
    <w:rsid w:val="003666CD"/>
    <w:rsid w:val="003A2363"/>
    <w:rsid w:val="003AFA16"/>
    <w:rsid w:val="003C43F8"/>
    <w:rsid w:val="004149E1"/>
    <w:rsid w:val="0043276C"/>
    <w:rsid w:val="00442C32"/>
    <w:rsid w:val="004444E2"/>
    <w:rsid w:val="00463156"/>
    <w:rsid w:val="00471C34"/>
    <w:rsid w:val="0047310A"/>
    <w:rsid w:val="004E301C"/>
    <w:rsid w:val="004F07F4"/>
    <w:rsid w:val="0051153D"/>
    <w:rsid w:val="005146AF"/>
    <w:rsid w:val="00522607"/>
    <w:rsid w:val="005336D9"/>
    <w:rsid w:val="00571CDA"/>
    <w:rsid w:val="005840B8"/>
    <w:rsid w:val="005961A9"/>
    <w:rsid w:val="005A531D"/>
    <w:rsid w:val="005C5997"/>
    <w:rsid w:val="005C6A4D"/>
    <w:rsid w:val="00630A83"/>
    <w:rsid w:val="00634E5E"/>
    <w:rsid w:val="00637696"/>
    <w:rsid w:val="00645324"/>
    <w:rsid w:val="0064679E"/>
    <w:rsid w:val="006572BF"/>
    <w:rsid w:val="006653B1"/>
    <w:rsid w:val="00667388"/>
    <w:rsid w:val="00672DD3"/>
    <w:rsid w:val="006779AF"/>
    <w:rsid w:val="00681246"/>
    <w:rsid w:val="006E1E33"/>
    <w:rsid w:val="00742B72"/>
    <w:rsid w:val="00755AF0"/>
    <w:rsid w:val="00772909"/>
    <w:rsid w:val="00785844"/>
    <w:rsid w:val="007D7483"/>
    <w:rsid w:val="007E6D69"/>
    <w:rsid w:val="008274A5"/>
    <w:rsid w:val="0084351A"/>
    <w:rsid w:val="00854D47"/>
    <w:rsid w:val="00870244"/>
    <w:rsid w:val="00897766"/>
    <w:rsid w:val="008D32CE"/>
    <w:rsid w:val="008E5EF0"/>
    <w:rsid w:val="00902E3F"/>
    <w:rsid w:val="009279B8"/>
    <w:rsid w:val="00951D6A"/>
    <w:rsid w:val="00965721"/>
    <w:rsid w:val="009773DC"/>
    <w:rsid w:val="00981452"/>
    <w:rsid w:val="00981D06"/>
    <w:rsid w:val="00997255"/>
    <w:rsid w:val="009A5D2A"/>
    <w:rsid w:val="00A33CD2"/>
    <w:rsid w:val="00A42BDD"/>
    <w:rsid w:val="00A50223"/>
    <w:rsid w:val="00A55C96"/>
    <w:rsid w:val="00A62610"/>
    <w:rsid w:val="00AB1BF7"/>
    <w:rsid w:val="00B113DF"/>
    <w:rsid w:val="00B1419E"/>
    <w:rsid w:val="00B77F29"/>
    <w:rsid w:val="00B90681"/>
    <w:rsid w:val="00BA623A"/>
    <w:rsid w:val="00BD7056"/>
    <w:rsid w:val="00C52B43"/>
    <w:rsid w:val="00C711D2"/>
    <w:rsid w:val="00D150AA"/>
    <w:rsid w:val="00D3662B"/>
    <w:rsid w:val="00D372F8"/>
    <w:rsid w:val="00D524BD"/>
    <w:rsid w:val="00D81BCB"/>
    <w:rsid w:val="00D94101"/>
    <w:rsid w:val="00D94A0D"/>
    <w:rsid w:val="00DBD042"/>
    <w:rsid w:val="00DC4969"/>
    <w:rsid w:val="00DE5311"/>
    <w:rsid w:val="00E04E40"/>
    <w:rsid w:val="00E24195"/>
    <w:rsid w:val="00E25CC4"/>
    <w:rsid w:val="00E47F58"/>
    <w:rsid w:val="00E62BEC"/>
    <w:rsid w:val="00E64AF4"/>
    <w:rsid w:val="00E73CCB"/>
    <w:rsid w:val="00E96696"/>
    <w:rsid w:val="00EC3667"/>
    <w:rsid w:val="00EC6B65"/>
    <w:rsid w:val="00ED03E6"/>
    <w:rsid w:val="00EE42C1"/>
    <w:rsid w:val="00F24A17"/>
    <w:rsid w:val="00F357B5"/>
    <w:rsid w:val="00F81087"/>
    <w:rsid w:val="00FC280D"/>
    <w:rsid w:val="00FC473E"/>
    <w:rsid w:val="01003BF1"/>
    <w:rsid w:val="011E2431"/>
    <w:rsid w:val="0128F131"/>
    <w:rsid w:val="012FAE34"/>
    <w:rsid w:val="013FA6E5"/>
    <w:rsid w:val="01448E18"/>
    <w:rsid w:val="0145791F"/>
    <w:rsid w:val="01803617"/>
    <w:rsid w:val="0188E661"/>
    <w:rsid w:val="01CBDBD0"/>
    <w:rsid w:val="01D602CB"/>
    <w:rsid w:val="01EAC877"/>
    <w:rsid w:val="01FDB6F5"/>
    <w:rsid w:val="021BB9DA"/>
    <w:rsid w:val="0244E8B6"/>
    <w:rsid w:val="0248F32D"/>
    <w:rsid w:val="024F929D"/>
    <w:rsid w:val="025CDE3A"/>
    <w:rsid w:val="02683500"/>
    <w:rsid w:val="0271BE8B"/>
    <w:rsid w:val="02B65292"/>
    <w:rsid w:val="02D7B1D0"/>
    <w:rsid w:val="02EF9FAB"/>
    <w:rsid w:val="031CFE34"/>
    <w:rsid w:val="032AC45E"/>
    <w:rsid w:val="0336EF65"/>
    <w:rsid w:val="033885A3"/>
    <w:rsid w:val="0351BEEA"/>
    <w:rsid w:val="035DAB4C"/>
    <w:rsid w:val="038C3DAC"/>
    <w:rsid w:val="0390ED28"/>
    <w:rsid w:val="039357D6"/>
    <w:rsid w:val="03EE7F60"/>
    <w:rsid w:val="03F4668F"/>
    <w:rsid w:val="03FFBCC9"/>
    <w:rsid w:val="0439024E"/>
    <w:rsid w:val="044D243C"/>
    <w:rsid w:val="046FD7B8"/>
    <w:rsid w:val="047FF413"/>
    <w:rsid w:val="0484609A"/>
    <w:rsid w:val="04CC5CD4"/>
    <w:rsid w:val="04D9305C"/>
    <w:rsid w:val="04F5EC6F"/>
    <w:rsid w:val="04F96459"/>
    <w:rsid w:val="0509CAAF"/>
    <w:rsid w:val="0515E43D"/>
    <w:rsid w:val="0517372C"/>
    <w:rsid w:val="0548CA63"/>
    <w:rsid w:val="054AB780"/>
    <w:rsid w:val="05640CF4"/>
    <w:rsid w:val="05728959"/>
    <w:rsid w:val="05B0FF1E"/>
    <w:rsid w:val="05B425A1"/>
    <w:rsid w:val="05C55BB5"/>
    <w:rsid w:val="05C677E0"/>
    <w:rsid w:val="05D58F7C"/>
    <w:rsid w:val="05DCBFDA"/>
    <w:rsid w:val="05DE4B73"/>
    <w:rsid w:val="05EAF8F4"/>
    <w:rsid w:val="05FCCBA0"/>
    <w:rsid w:val="060E441D"/>
    <w:rsid w:val="061AFD96"/>
    <w:rsid w:val="0636637D"/>
    <w:rsid w:val="065D3CDE"/>
    <w:rsid w:val="0684C501"/>
    <w:rsid w:val="06AA396E"/>
    <w:rsid w:val="06D22D32"/>
    <w:rsid w:val="06F59F2E"/>
    <w:rsid w:val="06F9CD6D"/>
    <w:rsid w:val="071ACA95"/>
    <w:rsid w:val="0746CBA1"/>
    <w:rsid w:val="074C5D28"/>
    <w:rsid w:val="074DA66C"/>
    <w:rsid w:val="074F8214"/>
    <w:rsid w:val="075DE9E0"/>
    <w:rsid w:val="07630281"/>
    <w:rsid w:val="07709B58"/>
    <w:rsid w:val="078053B6"/>
    <w:rsid w:val="0789C3B5"/>
    <w:rsid w:val="0807A512"/>
    <w:rsid w:val="080AF9A0"/>
    <w:rsid w:val="082F6B0C"/>
    <w:rsid w:val="085F83FE"/>
    <w:rsid w:val="08BD083E"/>
    <w:rsid w:val="08C7D7B2"/>
    <w:rsid w:val="08EF89C3"/>
    <w:rsid w:val="08F7BEA9"/>
    <w:rsid w:val="091DA690"/>
    <w:rsid w:val="091F9DE0"/>
    <w:rsid w:val="09248AA1"/>
    <w:rsid w:val="094CDA1C"/>
    <w:rsid w:val="095D5E55"/>
    <w:rsid w:val="09676C92"/>
    <w:rsid w:val="0977D2A6"/>
    <w:rsid w:val="09AFBB17"/>
    <w:rsid w:val="09CFAE53"/>
    <w:rsid w:val="09D3E185"/>
    <w:rsid w:val="09F158C8"/>
    <w:rsid w:val="09FCF6B2"/>
    <w:rsid w:val="0A09B188"/>
    <w:rsid w:val="0A09B778"/>
    <w:rsid w:val="0A1C6E88"/>
    <w:rsid w:val="0A63A813"/>
    <w:rsid w:val="0A71E253"/>
    <w:rsid w:val="0A7E90CA"/>
    <w:rsid w:val="0A841E97"/>
    <w:rsid w:val="0AA06894"/>
    <w:rsid w:val="0AB7FD47"/>
    <w:rsid w:val="0ACA8D5C"/>
    <w:rsid w:val="0AD59D23"/>
    <w:rsid w:val="0AE3BF5A"/>
    <w:rsid w:val="0AF3C152"/>
    <w:rsid w:val="0AF61475"/>
    <w:rsid w:val="0B27EA25"/>
    <w:rsid w:val="0B3B6969"/>
    <w:rsid w:val="0B3F0EB1"/>
    <w:rsid w:val="0B4CA119"/>
    <w:rsid w:val="0B52BF97"/>
    <w:rsid w:val="0B538F50"/>
    <w:rsid w:val="0B78DE1B"/>
    <w:rsid w:val="0B944FEB"/>
    <w:rsid w:val="0B9B5E99"/>
    <w:rsid w:val="0BAD31D4"/>
    <w:rsid w:val="0BE19544"/>
    <w:rsid w:val="0C0993B2"/>
    <w:rsid w:val="0C0C9E12"/>
    <w:rsid w:val="0C29ED0E"/>
    <w:rsid w:val="0C2CDA5A"/>
    <w:rsid w:val="0C2EE014"/>
    <w:rsid w:val="0C58D697"/>
    <w:rsid w:val="0C79AB50"/>
    <w:rsid w:val="0C8548A8"/>
    <w:rsid w:val="0CA6ED1B"/>
    <w:rsid w:val="0CAD0A8D"/>
    <w:rsid w:val="0CD4B95E"/>
    <w:rsid w:val="0CF86FF7"/>
    <w:rsid w:val="0CFB0283"/>
    <w:rsid w:val="0D59759D"/>
    <w:rsid w:val="0D6CE711"/>
    <w:rsid w:val="0D8577A8"/>
    <w:rsid w:val="0D924544"/>
    <w:rsid w:val="0DB40AFB"/>
    <w:rsid w:val="0DBF3A98"/>
    <w:rsid w:val="0E1C807E"/>
    <w:rsid w:val="0E2746DB"/>
    <w:rsid w:val="0E2CB6E8"/>
    <w:rsid w:val="0E41E21B"/>
    <w:rsid w:val="0E514B47"/>
    <w:rsid w:val="0E8E2EFC"/>
    <w:rsid w:val="0E8EE696"/>
    <w:rsid w:val="0EA9B36B"/>
    <w:rsid w:val="0EB1E3CC"/>
    <w:rsid w:val="0ECBF0AD"/>
    <w:rsid w:val="0EF2B9C3"/>
    <w:rsid w:val="0EF98BDB"/>
    <w:rsid w:val="0EFEA982"/>
    <w:rsid w:val="0F2A123D"/>
    <w:rsid w:val="0F58295A"/>
    <w:rsid w:val="0F8AC1B7"/>
    <w:rsid w:val="0FA64B66"/>
    <w:rsid w:val="0FB4A2B1"/>
    <w:rsid w:val="0FFCD6A3"/>
    <w:rsid w:val="10036315"/>
    <w:rsid w:val="1006748F"/>
    <w:rsid w:val="1008BAFA"/>
    <w:rsid w:val="100DA57E"/>
    <w:rsid w:val="103F5A4C"/>
    <w:rsid w:val="10754664"/>
    <w:rsid w:val="109500F1"/>
    <w:rsid w:val="10A08F76"/>
    <w:rsid w:val="10B38FC1"/>
    <w:rsid w:val="10B4F756"/>
    <w:rsid w:val="10BE5EC2"/>
    <w:rsid w:val="10D2E997"/>
    <w:rsid w:val="1154A8A0"/>
    <w:rsid w:val="1166D523"/>
    <w:rsid w:val="1173FFAA"/>
    <w:rsid w:val="1176A324"/>
    <w:rsid w:val="11784D63"/>
    <w:rsid w:val="11B76FA9"/>
    <w:rsid w:val="11B8E0C3"/>
    <w:rsid w:val="11BA1201"/>
    <w:rsid w:val="11E43C73"/>
    <w:rsid w:val="11F2141A"/>
    <w:rsid w:val="121434CE"/>
    <w:rsid w:val="122AC6A1"/>
    <w:rsid w:val="122EE7E2"/>
    <w:rsid w:val="125D9672"/>
    <w:rsid w:val="126714BE"/>
    <w:rsid w:val="12935EFB"/>
    <w:rsid w:val="129B6ABD"/>
    <w:rsid w:val="12B5A6E8"/>
    <w:rsid w:val="12BA28E7"/>
    <w:rsid w:val="12BE0EE3"/>
    <w:rsid w:val="12C5F4C1"/>
    <w:rsid w:val="12D0C759"/>
    <w:rsid w:val="12FB9875"/>
    <w:rsid w:val="130B244D"/>
    <w:rsid w:val="130CF81D"/>
    <w:rsid w:val="13165ECE"/>
    <w:rsid w:val="131E1D0B"/>
    <w:rsid w:val="13221DA0"/>
    <w:rsid w:val="132B832F"/>
    <w:rsid w:val="13334644"/>
    <w:rsid w:val="1347A40A"/>
    <w:rsid w:val="134911BC"/>
    <w:rsid w:val="135DF61D"/>
    <w:rsid w:val="13C197FA"/>
    <w:rsid w:val="13D21894"/>
    <w:rsid w:val="13F94F82"/>
    <w:rsid w:val="13FCB836"/>
    <w:rsid w:val="14367D3D"/>
    <w:rsid w:val="14373B1E"/>
    <w:rsid w:val="1452C060"/>
    <w:rsid w:val="1470B8CE"/>
    <w:rsid w:val="14720EE0"/>
    <w:rsid w:val="14783C4D"/>
    <w:rsid w:val="148A617D"/>
    <w:rsid w:val="14AC392A"/>
    <w:rsid w:val="14BDEE01"/>
    <w:rsid w:val="14C873E0"/>
    <w:rsid w:val="14D489C4"/>
    <w:rsid w:val="14DAB90D"/>
    <w:rsid w:val="14DB9C4C"/>
    <w:rsid w:val="14E8CA25"/>
    <w:rsid w:val="14ED1275"/>
    <w:rsid w:val="14EE95DE"/>
    <w:rsid w:val="14F549BB"/>
    <w:rsid w:val="14FED286"/>
    <w:rsid w:val="1510FE2F"/>
    <w:rsid w:val="152C4363"/>
    <w:rsid w:val="152D5AF6"/>
    <w:rsid w:val="1560223F"/>
    <w:rsid w:val="1571EEC6"/>
    <w:rsid w:val="15A7A8B1"/>
    <w:rsid w:val="15D30B7F"/>
    <w:rsid w:val="15D8E7E2"/>
    <w:rsid w:val="160D634F"/>
    <w:rsid w:val="16267C4F"/>
    <w:rsid w:val="163855B0"/>
    <w:rsid w:val="163ABC72"/>
    <w:rsid w:val="1648C05D"/>
    <w:rsid w:val="1649F78B"/>
    <w:rsid w:val="164BAC78"/>
    <w:rsid w:val="16526AEF"/>
    <w:rsid w:val="16733ECC"/>
    <w:rsid w:val="167C3D3A"/>
    <w:rsid w:val="16A0B69C"/>
    <w:rsid w:val="16E906AF"/>
    <w:rsid w:val="16F58C3D"/>
    <w:rsid w:val="173EA744"/>
    <w:rsid w:val="173FC5B6"/>
    <w:rsid w:val="175FB92C"/>
    <w:rsid w:val="17673E9A"/>
    <w:rsid w:val="17696891"/>
    <w:rsid w:val="17707DFA"/>
    <w:rsid w:val="177EBD4E"/>
    <w:rsid w:val="178E359B"/>
    <w:rsid w:val="1798CCBF"/>
    <w:rsid w:val="17A6E232"/>
    <w:rsid w:val="17A94D1A"/>
    <w:rsid w:val="17BA3273"/>
    <w:rsid w:val="17E5E46F"/>
    <w:rsid w:val="180F5CC6"/>
    <w:rsid w:val="181474C1"/>
    <w:rsid w:val="18151655"/>
    <w:rsid w:val="1824B337"/>
    <w:rsid w:val="18413FB1"/>
    <w:rsid w:val="18AC9E0B"/>
    <w:rsid w:val="18C5D7B9"/>
    <w:rsid w:val="18DCE571"/>
    <w:rsid w:val="18DEC784"/>
    <w:rsid w:val="18F3A8FB"/>
    <w:rsid w:val="1957D9E1"/>
    <w:rsid w:val="19608426"/>
    <w:rsid w:val="196B5BD0"/>
    <w:rsid w:val="196F1205"/>
    <w:rsid w:val="1975662C"/>
    <w:rsid w:val="1986B783"/>
    <w:rsid w:val="19980EA9"/>
    <w:rsid w:val="19C14FA0"/>
    <w:rsid w:val="19D47348"/>
    <w:rsid w:val="1A107D01"/>
    <w:rsid w:val="1A3514FB"/>
    <w:rsid w:val="1A55F5B6"/>
    <w:rsid w:val="1A61583C"/>
    <w:rsid w:val="1A63ED11"/>
    <w:rsid w:val="1A658380"/>
    <w:rsid w:val="1A6B6562"/>
    <w:rsid w:val="1A6DDB18"/>
    <w:rsid w:val="1A88201A"/>
    <w:rsid w:val="1A909A3E"/>
    <w:rsid w:val="1ACF7AF6"/>
    <w:rsid w:val="1AF0ED0C"/>
    <w:rsid w:val="1AF9387E"/>
    <w:rsid w:val="1AFB62FE"/>
    <w:rsid w:val="1B0DB769"/>
    <w:rsid w:val="1B1E9752"/>
    <w:rsid w:val="1B22F94B"/>
    <w:rsid w:val="1B23AA4B"/>
    <w:rsid w:val="1B2F27AE"/>
    <w:rsid w:val="1B4BDE1D"/>
    <w:rsid w:val="1B4FB77F"/>
    <w:rsid w:val="1B51C9CD"/>
    <w:rsid w:val="1B5581A7"/>
    <w:rsid w:val="1B6D1C7C"/>
    <w:rsid w:val="1B81C8FD"/>
    <w:rsid w:val="1B8BC9D5"/>
    <w:rsid w:val="1BA0154B"/>
    <w:rsid w:val="1BB87F89"/>
    <w:rsid w:val="1BBD1612"/>
    <w:rsid w:val="1BC156C5"/>
    <w:rsid w:val="1BC4037D"/>
    <w:rsid w:val="1BCCC93E"/>
    <w:rsid w:val="1BE4ADE4"/>
    <w:rsid w:val="1BE74729"/>
    <w:rsid w:val="1BFBF3AA"/>
    <w:rsid w:val="1C100AF1"/>
    <w:rsid w:val="1C18CB15"/>
    <w:rsid w:val="1C2B2CAF"/>
    <w:rsid w:val="1C34E8A0"/>
    <w:rsid w:val="1C48F56E"/>
    <w:rsid w:val="1C6B6B1C"/>
    <w:rsid w:val="1C9A6473"/>
    <w:rsid w:val="1CAE1EDC"/>
    <w:rsid w:val="1CB0F92D"/>
    <w:rsid w:val="1CB6904E"/>
    <w:rsid w:val="1CD02B5D"/>
    <w:rsid w:val="1CE5ABF6"/>
    <w:rsid w:val="1D115E57"/>
    <w:rsid w:val="1D2C9A11"/>
    <w:rsid w:val="1D4620A8"/>
    <w:rsid w:val="1D4DF338"/>
    <w:rsid w:val="1D5682A3"/>
    <w:rsid w:val="1D606702"/>
    <w:rsid w:val="1D6B1279"/>
    <w:rsid w:val="1D72B3C0"/>
    <w:rsid w:val="1D92DA5F"/>
    <w:rsid w:val="1D99BDED"/>
    <w:rsid w:val="1DA6A92E"/>
    <w:rsid w:val="1DA6B914"/>
    <w:rsid w:val="1DD935C8"/>
    <w:rsid w:val="1DDF5E72"/>
    <w:rsid w:val="1DE3F9C7"/>
    <w:rsid w:val="1DE95C83"/>
    <w:rsid w:val="1E080E43"/>
    <w:rsid w:val="1E09BF05"/>
    <w:rsid w:val="1E0DD83F"/>
    <w:rsid w:val="1E0FDC67"/>
    <w:rsid w:val="1E1A14C6"/>
    <w:rsid w:val="1E276A01"/>
    <w:rsid w:val="1E3040D7"/>
    <w:rsid w:val="1E3A1E57"/>
    <w:rsid w:val="1E422041"/>
    <w:rsid w:val="1E8CD33D"/>
    <w:rsid w:val="1E9632AB"/>
    <w:rsid w:val="1EB27267"/>
    <w:rsid w:val="1EB9B211"/>
    <w:rsid w:val="1EC8E5FC"/>
    <w:rsid w:val="1ED09B3C"/>
    <w:rsid w:val="1EE30EE3"/>
    <w:rsid w:val="1EECBB89"/>
    <w:rsid w:val="1EFB3451"/>
    <w:rsid w:val="1EFEDBEB"/>
    <w:rsid w:val="1F3A563B"/>
    <w:rsid w:val="1F4C7A41"/>
    <w:rsid w:val="1F809630"/>
    <w:rsid w:val="1F86446B"/>
    <w:rsid w:val="1F9B1D38"/>
    <w:rsid w:val="1F9B6F44"/>
    <w:rsid w:val="1FA646BE"/>
    <w:rsid w:val="1FAE2008"/>
    <w:rsid w:val="1FCA06D6"/>
    <w:rsid w:val="1FD90188"/>
    <w:rsid w:val="1FDD4D25"/>
    <w:rsid w:val="1FEAC267"/>
    <w:rsid w:val="1FF576AE"/>
    <w:rsid w:val="2014C69D"/>
    <w:rsid w:val="20285820"/>
    <w:rsid w:val="2032A9DC"/>
    <w:rsid w:val="203E9FD0"/>
    <w:rsid w:val="205306D2"/>
    <w:rsid w:val="20588BDA"/>
    <w:rsid w:val="2079AF22"/>
    <w:rsid w:val="20959B4B"/>
    <w:rsid w:val="20AE1513"/>
    <w:rsid w:val="20B11651"/>
    <w:rsid w:val="20B6B7AB"/>
    <w:rsid w:val="20B9B586"/>
    <w:rsid w:val="20BA8EC0"/>
    <w:rsid w:val="20BBFE82"/>
    <w:rsid w:val="20C22057"/>
    <w:rsid w:val="20D95867"/>
    <w:rsid w:val="20E18B1F"/>
    <w:rsid w:val="20E8C6AC"/>
    <w:rsid w:val="20ED9903"/>
    <w:rsid w:val="20F0FAE7"/>
    <w:rsid w:val="2124C40C"/>
    <w:rsid w:val="21466DE8"/>
    <w:rsid w:val="2163D090"/>
    <w:rsid w:val="21A8F2A0"/>
    <w:rsid w:val="21B26D20"/>
    <w:rsid w:val="21C4279F"/>
    <w:rsid w:val="220CCDF8"/>
    <w:rsid w:val="220DEE38"/>
    <w:rsid w:val="222DCDA9"/>
    <w:rsid w:val="2243AF6E"/>
    <w:rsid w:val="224C9A55"/>
    <w:rsid w:val="2287A05F"/>
    <w:rsid w:val="228D76C0"/>
    <w:rsid w:val="2291477F"/>
    <w:rsid w:val="22A6E413"/>
    <w:rsid w:val="22AEFDB9"/>
    <w:rsid w:val="22DC6900"/>
    <w:rsid w:val="22DEA56F"/>
    <w:rsid w:val="230E4A22"/>
    <w:rsid w:val="23267A04"/>
    <w:rsid w:val="233A3BCE"/>
    <w:rsid w:val="2340261F"/>
    <w:rsid w:val="235674C7"/>
    <w:rsid w:val="2376A68D"/>
    <w:rsid w:val="23A7AE5F"/>
    <w:rsid w:val="23B773A3"/>
    <w:rsid w:val="23CC5BC2"/>
    <w:rsid w:val="23CF1C05"/>
    <w:rsid w:val="23D54B69"/>
    <w:rsid w:val="24015F64"/>
    <w:rsid w:val="24129B1F"/>
    <w:rsid w:val="2429CB30"/>
    <w:rsid w:val="2433FE2B"/>
    <w:rsid w:val="24349A31"/>
    <w:rsid w:val="24424C42"/>
    <w:rsid w:val="244A10AC"/>
    <w:rsid w:val="24715592"/>
    <w:rsid w:val="2480AAC6"/>
    <w:rsid w:val="248D7C88"/>
    <w:rsid w:val="24976FEC"/>
    <w:rsid w:val="24B41D9C"/>
    <w:rsid w:val="24C2D6F4"/>
    <w:rsid w:val="25069EF3"/>
    <w:rsid w:val="252D1AAB"/>
    <w:rsid w:val="252DAF65"/>
    <w:rsid w:val="2555321A"/>
    <w:rsid w:val="2559B2C0"/>
    <w:rsid w:val="257EBDF5"/>
    <w:rsid w:val="25A23A48"/>
    <w:rsid w:val="25AB78C6"/>
    <w:rsid w:val="25B286CD"/>
    <w:rsid w:val="25B75462"/>
    <w:rsid w:val="25DBEA34"/>
    <w:rsid w:val="25DF1A5C"/>
    <w:rsid w:val="25E01705"/>
    <w:rsid w:val="25F519B5"/>
    <w:rsid w:val="25F931A4"/>
    <w:rsid w:val="26035DE8"/>
    <w:rsid w:val="26090011"/>
    <w:rsid w:val="26132028"/>
    <w:rsid w:val="26134EC0"/>
    <w:rsid w:val="26446A09"/>
    <w:rsid w:val="26565B0C"/>
    <w:rsid w:val="26617C17"/>
    <w:rsid w:val="2669FCAD"/>
    <w:rsid w:val="26771D45"/>
    <w:rsid w:val="26799C82"/>
    <w:rsid w:val="26917D9F"/>
    <w:rsid w:val="26C310DF"/>
    <w:rsid w:val="26C3B7FD"/>
    <w:rsid w:val="2716EBF2"/>
    <w:rsid w:val="273E69D4"/>
    <w:rsid w:val="274454D3"/>
    <w:rsid w:val="2792D927"/>
    <w:rsid w:val="27AC4855"/>
    <w:rsid w:val="27B53925"/>
    <w:rsid w:val="27C69E35"/>
    <w:rsid w:val="27D31214"/>
    <w:rsid w:val="27D5F191"/>
    <w:rsid w:val="28411609"/>
    <w:rsid w:val="2868467C"/>
    <w:rsid w:val="2871C9F3"/>
    <w:rsid w:val="28A11C64"/>
    <w:rsid w:val="28A28524"/>
    <w:rsid w:val="28B6B865"/>
    <w:rsid w:val="28E45FF5"/>
    <w:rsid w:val="28FA4D07"/>
    <w:rsid w:val="28FB6E65"/>
    <w:rsid w:val="2923418A"/>
    <w:rsid w:val="292C015D"/>
    <w:rsid w:val="293191BA"/>
    <w:rsid w:val="2939B845"/>
    <w:rsid w:val="2947AF85"/>
    <w:rsid w:val="2947C0E2"/>
    <w:rsid w:val="295C5C8B"/>
    <w:rsid w:val="295E7207"/>
    <w:rsid w:val="2962930B"/>
    <w:rsid w:val="296F30C1"/>
    <w:rsid w:val="2981AD8B"/>
    <w:rsid w:val="29A4B7D1"/>
    <w:rsid w:val="29C5D3F0"/>
    <w:rsid w:val="29D02BCF"/>
    <w:rsid w:val="29E0C0BB"/>
    <w:rsid w:val="2A23D597"/>
    <w:rsid w:val="2A28798D"/>
    <w:rsid w:val="2A337369"/>
    <w:rsid w:val="2A41768F"/>
    <w:rsid w:val="2A433F4F"/>
    <w:rsid w:val="2A4EE52D"/>
    <w:rsid w:val="2A7F3B01"/>
    <w:rsid w:val="2AB411D1"/>
    <w:rsid w:val="2AD356DE"/>
    <w:rsid w:val="2AD588A6"/>
    <w:rsid w:val="2AE1E4DB"/>
    <w:rsid w:val="2B26A018"/>
    <w:rsid w:val="2B3F755B"/>
    <w:rsid w:val="2B481BE6"/>
    <w:rsid w:val="2B61EB7D"/>
    <w:rsid w:val="2B7992A0"/>
    <w:rsid w:val="2B7D9DD0"/>
    <w:rsid w:val="2B878101"/>
    <w:rsid w:val="2B87939D"/>
    <w:rsid w:val="2B8B6F6C"/>
    <w:rsid w:val="2BA89D12"/>
    <w:rsid w:val="2BACE54E"/>
    <w:rsid w:val="2BACF1ED"/>
    <w:rsid w:val="2BB35AC7"/>
    <w:rsid w:val="2C28C64F"/>
    <w:rsid w:val="2C2D9108"/>
    <w:rsid w:val="2C3CFF86"/>
    <w:rsid w:val="2C6528B4"/>
    <w:rsid w:val="2C8885EA"/>
    <w:rsid w:val="2CAEBE0D"/>
    <w:rsid w:val="2D3849D6"/>
    <w:rsid w:val="2D3948EF"/>
    <w:rsid w:val="2D3F7A50"/>
    <w:rsid w:val="2D5778CC"/>
    <w:rsid w:val="2D67FB54"/>
    <w:rsid w:val="2D7AB7C3"/>
    <w:rsid w:val="2DC05197"/>
    <w:rsid w:val="2DC3CF4B"/>
    <w:rsid w:val="2DC96169"/>
    <w:rsid w:val="2DEAA6F8"/>
    <w:rsid w:val="2DEE6706"/>
    <w:rsid w:val="2E1DDA19"/>
    <w:rsid w:val="2E261F93"/>
    <w:rsid w:val="2E546C2E"/>
    <w:rsid w:val="2E5F2F08"/>
    <w:rsid w:val="2E8EA0D3"/>
    <w:rsid w:val="2E97FFAC"/>
    <w:rsid w:val="2EA4A518"/>
    <w:rsid w:val="2EAA84E1"/>
    <w:rsid w:val="2EAE612B"/>
    <w:rsid w:val="2EDB49CF"/>
    <w:rsid w:val="2EED8944"/>
    <w:rsid w:val="2F13AC17"/>
    <w:rsid w:val="2F2E3B7C"/>
    <w:rsid w:val="2F375ED6"/>
    <w:rsid w:val="2F40D8B5"/>
    <w:rsid w:val="2F50029D"/>
    <w:rsid w:val="2F69AFB4"/>
    <w:rsid w:val="2F72726D"/>
    <w:rsid w:val="2F7D552F"/>
    <w:rsid w:val="2FA6B0C7"/>
    <w:rsid w:val="2FA97FD3"/>
    <w:rsid w:val="2FBEF7FA"/>
    <w:rsid w:val="2FD4A0BA"/>
    <w:rsid w:val="2FF4F6CF"/>
    <w:rsid w:val="3020ABB3"/>
    <w:rsid w:val="303609D9"/>
    <w:rsid w:val="305376C4"/>
    <w:rsid w:val="306181E8"/>
    <w:rsid w:val="307D5F51"/>
    <w:rsid w:val="308A7CED"/>
    <w:rsid w:val="30D180FA"/>
    <w:rsid w:val="30E7E4A4"/>
    <w:rsid w:val="3108279B"/>
    <w:rsid w:val="3116D597"/>
    <w:rsid w:val="3116DA8C"/>
    <w:rsid w:val="317C209A"/>
    <w:rsid w:val="317F0362"/>
    <w:rsid w:val="31878D31"/>
    <w:rsid w:val="318F7AB7"/>
    <w:rsid w:val="319C9EC6"/>
    <w:rsid w:val="31A17C25"/>
    <w:rsid w:val="31A60BBF"/>
    <w:rsid w:val="31F1D26B"/>
    <w:rsid w:val="31F94A00"/>
    <w:rsid w:val="321E2A77"/>
    <w:rsid w:val="324D8BEB"/>
    <w:rsid w:val="3251352C"/>
    <w:rsid w:val="325BA531"/>
    <w:rsid w:val="3263D189"/>
    <w:rsid w:val="3271D7F8"/>
    <w:rsid w:val="32B0ECD8"/>
    <w:rsid w:val="32C3724B"/>
    <w:rsid w:val="32F9A67D"/>
    <w:rsid w:val="331A1041"/>
    <w:rsid w:val="3378EDC2"/>
    <w:rsid w:val="337949F9"/>
    <w:rsid w:val="3389E70E"/>
    <w:rsid w:val="33A518F7"/>
    <w:rsid w:val="33C8839A"/>
    <w:rsid w:val="33CD0B3A"/>
    <w:rsid w:val="33D72D57"/>
    <w:rsid w:val="33D9C9AF"/>
    <w:rsid w:val="34133CEE"/>
    <w:rsid w:val="3463B940"/>
    <w:rsid w:val="3466A915"/>
    <w:rsid w:val="346AC1FC"/>
    <w:rsid w:val="34714C9B"/>
    <w:rsid w:val="347B65F4"/>
    <w:rsid w:val="34939029"/>
    <w:rsid w:val="34A2D7C9"/>
    <w:rsid w:val="34BB2732"/>
    <w:rsid w:val="34BF2DF3"/>
    <w:rsid w:val="34D281EA"/>
    <w:rsid w:val="34D2ACA7"/>
    <w:rsid w:val="34E0BB04"/>
    <w:rsid w:val="35184B84"/>
    <w:rsid w:val="352B3277"/>
    <w:rsid w:val="3548D8B9"/>
    <w:rsid w:val="3558154D"/>
    <w:rsid w:val="35787518"/>
    <w:rsid w:val="359C2345"/>
    <w:rsid w:val="359F22A9"/>
    <w:rsid w:val="35C2337F"/>
    <w:rsid w:val="35C9C31B"/>
    <w:rsid w:val="35D7D38B"/>
    <w:rsid w:val="35F608DD"/>
    <w:rsid w:val="361FC3B3"/>
    <w:rsid w:val="3625AA9F"/>
    <w:rsid w:val="363DA02C"/>
    <w:rsid w:val="36456D8D"/>
    <w:rsid w:val="3646DEAA"/>
    <w:rsid w:val="3682363B"/>
    <w:rsid w:val="3692320D"/>
    <w:rsid w:val="36A93A24"/>
    <w:rsid w:val="36BB95C6"/>
    <w:rsid w:val="36C1AA86"/>
    <w:rsid w:val="36D9B171"/>
    <w:rsid w:val="36DD06DA"/>
    <w:rsid w:val="36DFCFED"/>
    <w:rsid w:val="36E25C52"/>
    <w:rsid w:val="36E47BE3"/>
    <w:rsid w:val="36F939DF"/>
    <w:rsid w:val="37056349"/>
    <w:rsid w:val="3714365E"/>
    <w:rsid w:val="371A167F"/>
    <w:rsid w:val="37230847"/>
    <w:rsid w:val="37573187"/>
    <w:rsid w:val="3776F2BE"/>
    <w:rsid w:val="3784413F"/>
    <w:rsid w:val="37891794"/>
    <w:rsid w:val="37A4688B"/>
    <w:rsid w:val="37E0ABFE"/>
    <w:rsid w:val="37ED51EC"/>
    <w:rsid w:val="37FBC40F"/>
    <w:rsid w:val="38071646"/>
    <w:rsid w:val="380C6C6C"/>
    <w:rsid w:val="381A035C"/>
    <w:rsid w:val="385E8537"/>
    <w:rsid w:val="387D4DEF"/>
    <w:rsid w:val="3893BDF8"/>
    <w:rsid w:val="389C721C"/>
    <w:rsid w:val="38C3D074"/>
    <w:rsid w:val="38CDF19D"/>
    <w:rsid w:val="38EE54AE"/>
    <w:rsid w:val="38FBD933"/>
    <w:rsid w:val="391415BB"/>
    <w:rsid w:val="3925B8FE"/>
    <w:rsid w:val="393A05ED"/>
    <w:rsid w:val="39410EA9"/>
    <w:rsid w:val="3963E3D8"/>
    <w:rsid w:val="396CCE75"/>
    <w:rsid w:val="3973CB68"/>
    <w:rsid w:val="39774540"/>
    <w:rsid w:val="39858973"/>
    <w:rsid w:val="39A0DC28"/>
    <w:rsid w:val="39A2820A"/>
    <w:rsid w:val="39B465C4"/>
    <w:rsid w:val="39C57691"/>
    <w:rsid w:val="39DB237B"/>
    <w:rsid w:val="3A09B0BE"/>
    <w:rsid w:val="3A331E60"/>
    <w:rsid w:val="3A4BE08A"/>
    <w:rsid w:val="3A5B2E43"/>
    <w:rsid w:val="3A5B7BC7"/>
    <w:rsid w:val="3A71EBE4"/>
    <w:rsid w:val="3A83A94B"/>
    <w:rsid w:val="3AAE4320"/>
    <w:rsid w:val="3AC1895F"/>
    <w:rsid w:val="3AF65804"/>
    <w:rsid w:val="3B0CB26D"/>
    <w:rsid w:val="3B1A38B1"/>
    <w:rsid w:val="3B2EBBAB"/>
    <w:rsid w:val="3B459F96"/>
    <w:rsid w:val="3B6CAB03"/>
    <w:rsid w:val="3B71AB30"/>
    <w:rsid w:val="3B77CA8A"/>
    <w:rsid w:val="3B7A1AE0"/>
    <w:rsid w:val="3B8ED5CE"/>
    <w:rsid w:val="3BB7A937"/>
    <w:rsid w:val="3BC3ADBE"/>
    <w:rsid w:val="3BC81FE7"/>
    <w:rsid w:val="3BD73A16"/>
    <w:rsid w:val="3BDF0E4D"/>
    <w:rsid w:val="3BFCA973"/>
    <w:rsid w:val="3C512A69"/>
    <w:rsid w:val="3C65130C"/>
    <w:rsid w:val="3C654AA0"/>
    <w:rsid w:val="3C669ED7"/>
    <w:rsid w:val="3C817708"/>
    <w:rsid w:val="3C861658"/>
    <w:rsid w:val="3C9E2A9A"/>
    <w:rsid w:val="3CB932AA"/>
    <w:rsid w:val="3CBD4AE2"/>
    <w:rsid w:val="3CE76901"/>
    <w:rsid w:val="3CFED15B"/>
    <w:rsid w:val="3D0929BF"/>
    <w:rsid w:val="3D0BB887"/>
    <w:rsid w:val="3D50C2DC"/>
    <w:rsid w:val="3D5CFE3A"/>
    <w:rsid w:val="3D5F305C"/>
    <w:rsid w:val="3D8278D6"/>
    <w:rsid w:val="3D91870C"/>
    <w:rsid w:val="3DB069F4"/>
    <w:rsid w:val="3DBDEAE2"/>
    <w:rsid w:val="3DCC23FC"/>
    <w:rsid w:val="3DD1AC04"/>
    <w:rsid w:val="3DD9F772"/>
    <w:rsid w:val="3DFD9439"/>
    <w:rsid w:val="3E120D29"/>
    <w:rsid w:val="3E22483A"/>
    <w:rsid w:val="3E2D7D7C"/>
    <w:rsid w:val="3E34EBF7"/>
    <w:rsid w:val="3E358FB2"/>
    <w:rsid w:val="3E432149"/>
    <w:rsid w:val="3E58F562"/>
    <w:rsid w:val="3E641522"/>
    <w:rsid w:val="3E690E0E"/>
    <w:rsid w:val="3E6C8D4B"/>
    <w:rsid w:val="3E98CA55"/>
    <w:rsid w:val="3EB26A2C"/>
    <w:rsid w:val="3EC936DB"/>
    <w:rsid w:val="3EC98EE6"/>
    <w:rsid w:val="3EF47CF1"/>
    <w:rsid w:val="3EFED8C1"/>
    <w:rsid w:val="3EFF7C72"/>
    <w:rsid w:val="3F05AA27"/>
    <w:rsid w:val="3F255BA3"/>
    <w:rsid w:val="3F405A0E"/>
    <w:rsid w:val="3F436328"/>
    <w:rsid w:val="3F5A779A"/>
    <w:rsid w:val="3F87F15D"/>
    <w:rsid w:val="3F9A290C"/>
    <w:rsid w:val="3FD546F9"/>
    <w:rsid w:val="3FE0CFD1"/>
    <w:rsid w:val="3FE870C7"/>
    <w:rsid w:val="3FF0A5C3"/>
    <w:rsid w:val="400442C7"/>
    <w:rsid w:val="401FC2C5"/>
    <w:rsid w:val="4099ED72"/>
    <w:rsid w:val="40B1DB8E"/>
    <w:rsid w:val="40C5777E"/>
    <w:rsid w:val="40F426AD"/>
    <w:rsid w:val="4108A92C"/>
    <w:rsid w:val="411E8F15"/>
    <w:rsid w:val="414DE7A1"/>
    <w:rsid w:val="41681C27"/>
    <w:rsid w:val="41885164"/>
    <w:rsid w:val="418A9411"/>
    <w:rsid w:val="41A2654D"/>
    <w:rsid w:val="41B7A2A9"/>
    <w:rsid w:val="41C6E6EF"/>
    <w:rsid w:val="41D8A3B8"/>
    <w:rsid w:val="41F37C4C"/>
    <w:rsid w:val="421EE349"/>
    <w:rsid w:val="42286BFE"/>
    <w:rsid w:val="423FE695"/>
    <w:rsid w:val="424EA1AE"/>
    <w:rsid w:val="42539A02"/>
    <w:rsid w:val="42797BBB"/>
    <w:rsid w:val="4280A386"/>
    <w:rsid w:val="4292185C"/>
    <w:rsid w:val="42BE6A3A"/>
    <w:rsid w:val="42D277A7"/>
    <w:rsid w:val="42D6760D"/>
    <w:rsid w:val="42E69E56"/>
    <w:rsid w:val="42FDC58F"/>
    <w:rsid w:val="433B0427"/>
    <w:rsid w:val="434CB351"/>
    <w:rsid w:val="435FF4BA"/>
    <w:rsid w:val="43636DDB"/>
    <w:rsid w:val="437AF1FE"/>
    <w:rsid w:val="4389D6CE"/>
    <w:rsid w:val="43CF50D5"/>
    <w:rsid w:val="442D0EB1"/>
    <w:rsid w:val="44396BEC"/>
    <w:rsid w:val="44468E0E"/>
    <w:rsid w:val="44646244"/>
    <w:rsid w:val="446F719C"/>
    <w:rsid w:val="44804EE7"/>
    <w:rsid w:val="44ABB7D2"/>
    <w:rsid w:val="44CBDD57"/>
    <w:rsid w:val="44E68B74"/>
    <w:rsid w:val="44E883B2"/>
    <w:rsid w:val="451CAF89"/>
    <w:rsid w:val="4535FE2A"/>
    <w:rsid w:val="457123C6"/>
    <w:rsid w:val="458542D6"/>
    <w:rsid w:val="45A2FB69"/>
    <w:rsid w:val="45C38907"/>
    <w:rsid w:val="45C6506A"/>
    <w:rsid w:val="46109B63"/>
    <w:rsid w:val="463A1511"/>
    <w:rsid w:val="46487A0B"/>
    <w:rsid w:val="464908AA"/>
    <w:rsid w:val="46822FA1"/>
    <w:rsid w:val="46877B5D"/>
    <w:rsid w:val="46926386"/>
    <w:rsid w:val="46C417AF"/>
    <w:rsid w:val="46E87774"/>
    <w:rsid w:val="46FDDB5C"/>
    <w:rsid w:val="47241AE7"/>
    <w:rsid w:val="472D3F33"/>
    <w:rsid w:val="475DD533"/>
    <w:rsid w:val="4765897F"/>
    <w:rsid w:val="4773FDCC"/>
    <w:rsid w:val="477E2198"/>
    <w:rsid w:val="47894352"/>
    <w:rsid w:val="478E519F"/>
    <w:rsid w:val="47A4AF2D"/>
    <w:rsid w:val="4814E005"/>
    <w:rsid w:val="483B5CBB"/>
    <w:rsid w:val="4847A75C"/>
    <w:rsid w:val="4876F7E6"/>
    <w:rsid w:val="4889F3C2"/>
    <w:rsid w:val="48AF0796"/>
    <w:rsid w:val="48BDC039"/>
    <w:rsid w:val="48C311A2"/>
    <w:rsid w:val="48D8AD4E"/>
    <w:rsid w:val="48FEBF2E"/>
    <w:rsid w:val="491B1B1A"/>
    <w:rsid w:val="49467EE8"/>
    <w:rsid w:val="494E040D"/>
    <w:rsid w:val="49786D2F"/>
    <w:rsid w:val="497EA895"/>
    <w:rsid w:val="49D66139"/>
    <w:rsid w:val="49E0CAD7"/>
    <w:rsid w:val="49E2077A"/>
    <w:rsid w:val="49E67C66"/>
    <w:rsid w:val="49FF7A57"/>
    <w:rsid w:val="4A42F301"/>
    <w:rsid w:val="4A50CF2E"/>
    <w:rsid w:val="4A5925E3"/>
    <w:rsid w:val="4A606D4B"/>
    <w:rsid w:val="4A724267"/>
    <w:rsid w:val="4A8CF4BE"/>
    <w:rsid w:val="4A9D2A41"/>
    <w:rsid w:val="4AE9D377"/>
    <w:rsid w:val="4AF7B2E9"/>
    <w:rsid w:val="4B18B920"/>
    <w:rsid w:val="4B1AF743"/>
    <w:rsid w:val="4B303A28"/>
    <w:rsid w:val="4B4A53EA"/>
    <w:rsid w:val="4B4E6512"/>
    <w:rsid w:val="4B77C4D7"/>
    <w:rsid w:val="4B7EB3ED"/>
    <w:rsid w:val="4B9E2DF9"/>
    <w:rsid w:val="4BB1F368"/>
    <w:rsid w:val="4BB8854B"/>
    <w:rsid w:val="4BBABF2D"/>
    <w:rsid w:val="4BC02E80"/>
    <w:rsid w:val="4BC1A117"/>
    <w:rsid w:val="4BD94488"/>
    <w:rsid w:val="4BDAE0A2"/>
    <w:rsid w:val="4BE3535E"/>
    <w:rsid w:val="4BEC9F8F"/>
    <w:rsid w:val="4C271B5D"/>
    <w:rsid w:val="4CA22325"/>
    <w:rsid w:val="4CA58E21"/>
    <w:rsid w:val="4CB0551D"/>
    <w:rsid w:val="4CC44B83"/>
    <w:rsid w:val="4CD1560F"/>
    <w:rsid w:val="4CDAB851"/>
    <w:rsid w:val="4D1DCCFC"/>
    <w:rsid w:val="4D519A43"/>
    <w:rsid w:val="4D63AC7E"/>
    <w:rsid w:val="4D783839"/>
    <w:rsid w:val="4D7C2FCB"/>
    <w:rsid w:val="4D81A565"/>
    <w:rsid w:val="4D9740AE"/>
    <w:rsid w:val="4D9E710C"/>
    <w:rsid w:val="4DBBB6F0"/>
    <w:rsid w:val="4E0DA47E"/>
    <w:rsid w:val="4E2E52AB"/>
    <w:rsid w:val="4E4FEEBC"/>
    <w:rsid w:val="4E551813"/>
    <w:rsid w:val="4E61E8FB"/>
    <w:rsid w:val="4E6AF92C"/>
    <w:rsid w:val="4E7D06C9"/>
    <w:rsid w:val="4ED5E9D5"/>
    <w:rsid w:val="4EEC98EA"/>
    <w:rsid w:val="4F090F45"/>
    <w:rsid w:val="4F09B949"/>
    <w:rsid w:val="4F1695F4"/>
    <w:rsid w:val="4F27D9A9"/>
    <w:rsid w:val="4F74FD43"/>
    <w:rsid w:val="4FAB17EB"/>
    <w:rsid w:val="4FB32562"/>
    <w:rsid w:val="4FC564EC"/>
    <w:rsid w:val="4FFA874E"/>
    <w:rsid w:val="4FFDB0D6"/>
    <w:rsid w:val="500253F5"/>
    <w:rsid w:val="5014E6F0"/>
    <w:rsid w:val="5048F8A1"/>
    <w:rsid w:val="50497AB2"/>
    <w:rsid w:val="50690320"/>
    <w:rsid w:val="508F5018"/>
    <w:rsid w:val="50A5BC54"/>
    <w:rsid w:val="50A6E855"/>
    <w:rsid w:val="50C010B2"/>
    <w:rsid w:val="50C57146"/>
    <w:rsid w:val="50CA9FB1"/>
    <w:rsid w:val="50D0294C"/>
    <w:rsid w:val="50F3CE14"/>
    <w:rsid w:val="51205033"/>
    <w:rsid w:val="51305565"/>
    <w:rsid w:val="514B96B2"/>
    <w:rsid w:val="514D631D"/>
    <w:rsid w:val="5184078A"/>
    <w:rsid w:val="51A975D4"/>
    <w:rsid w:val="51B4B5D5"/>
    <w:rsid w:val="51C062F9"/>
    <w:rsid w:val="52002EB8"/>
    <w:rsid w:val="520AE584"/>
    <w:rsid w:val="526F5576"/>
    <w:rsid w:val="527377A6"/>
    <w:rsid w:val="52ADD013"/>
    <w:rsid w:val="52EF665E"/>
    <w:rsid w:val="5307F0E9"/>
    <w:rsid w:val="530CDE3C"/>
    <w:rsid w:val="530FE913"/>
    <w:rsid w:val="531B5F48"/>
    <w:rsid w:val="533B75A2"/>
    <w:rsid w:val="53497803"/>
    <w:rsid w:val="5354077C"/>
    <w:rsid w:val="537A042A"/>
    <w:rsid w:val="538A2C73"/>
    <w:rsid w:val="5399AA91"/>
    <w:rsid w:val="53A3B7B7"/>
    <w:rsid w:val="53A7E901"/>
    <w:rsid w:val="53B36399"/>
    <w:rsid w:val="53C4020F"/>
    <w:rsid w:val="53C4C6F6"/>
    <w:rsid w:val="53CC450A"/>
    <w:rsid w:val="53EC4EB5"/>
    <w:rsid w:val="541904E5"/>
    <w:rsid w:val="542195B9"/>
    <w:rsid w:val="5424C1BA"/>
    <w:rsid w:val="54304B81"/>
    <w:rsid w:val="543F38E5"/>
    <w:rsid w:val="545547D4"/>
    <w:rsid w:val="545FFB5A"/>
    <w:rsid w:val="546625B7"/>
    <w:rsid w:val="546CFDB5"/>
    <w:rsid w:val="546F5398"/>
    <w:rsid w:val="548565DB"/>
    <w:rsid w:val="548FC20C"/>
    <w:rsid w:val="54B49504"/>
    <w:rsid w:val="54B75A23"/>
    <w:rsid w:val="54DD505C"/>
    <w:rsid w:val="54E4DFE6"/>
    <w:rsid w:val="54FC8135"/>
    <w:rsid w:val="55152458"/>
    <w:rsid w:val="551D4F8C"/>
    <w:rsid w:val="55277E9A"/>
    <w:rsid w:val="553A60AA"/>
    <w:rsid w:val="5544101F"/>
    <w:rsid w:val="55527E81"/>
    <w:rsid w:val="55665F78"/>
    <w:rsid w:val="5570413F"/>
    <w:rsid w:val="559FEF90"/>
    <w:rsid w:val="55BE2D53"/>
    <w:rsid w:val="55C2DDEA"/>
    <w:rsid w:val="55CB395D"/>
    <w:rsid w:val="55E500AF"/>
    <w:rsid w:val="56044173"/>
    <w:rsid w:val="5607DFDE"/>
    <w:rsid w:val="56139595"/>
    <w:rsid w:val="5624AA3B"/>
    <w:rsid w:val="564ACF0F"/>
    <w:rsid w:val="565B9157"/>
    <w:rsid w:val="5660D5BF"/>
    <w:rsid w:val="568C6F28"/>
    <w:rsid w:val="56AD03F3"/>
    <w:rsid w:val="56AD94DB"/>
    <w:rsid w:val="56B40CAF"/>
    <w:rsid w:val="56B427BF"/>
    <w:rsid w:val="56C7723F"/>
    <w:rsid w:val="56CF9E69"/>
    <w:rsid w:val="56D716BA"/>
    <w:rsid w:val="570D0707"/>
    <w:rsid w:val="571DB181"/>
    <w:rsid w:val="5722FCFB"/>
    <w:rsid w:val="57430CD0"/>
    <w:rsid w:val="574C8A70"/>
    <w:rsid w:val="5753D08B"/>
    <w:rsid w:val="5767920B"/>
    <w:rsid w:val="57990D73"/>
    <w:rsid w:val="57D87A22"/>
    <w:rsid w:val="57E80E96"/>
    <w:rsid w:val="58078350"/>
    <w:rsid w:val="580C2943"/>
    <w:rsid w:val="58321973"/>
    <w:rsid w:val="58677182"/>
    <w:rsid w:val="587ABF33"/>
    <w:rsid w:val="588D228F"/>
    <w:rsid w:val="58A7E201"/>
    <w:rsid w:val="58B36E54"/>
    <w:rsid w:val="58BA7132"/>
    <w:rsid w:val="58BA7710"/>
    <w:rsid w:val="58C59E16"/>
    <w:rsid w:val="58CA4AAA"/>
    <w:rsid w:val="58CB2297"/>
    <w:rsid w:val="58EDFDEF"/>
    <w:rsid w:val="5911C0CB"/>
    <w:rsid w:val="59307018"/>
    <w:rsid w:val="5984B8BD"/>
    <w:rsid w:val="598F4AE0"/>
    <w:rsid w:val="5996B09F"/>
    <w:rsid w:val="59AE04BD"/>
    <w:rsid w:val="59BE3EE1"/>
    <w:rsid w:val="59CE0003"/>
    <w:rsid w:val="59F922D5"/>
    <w:rsid w:val="59FA70B2"/>
    <w:rsid w:val="59FBCD0E"/>
    <w:rsid w:val="5A006897"/>
    <w:rsid w:val="5A0222F6"/>
    <w:rsid w:val="5A025280"/>
    <w:rsid w:val="5A0C45F1"/>
    <w:rsid w:val="5A1264B6"/>
    <w:rsid w:val="5A1A02B5"/>
    <w:rsid w:val="5A1DDE1D"/>
    <w:rsid w:val="5A49BE4D"/>
    <w:rsid w:val="5A8BBA56"/>
    <w:rsid w:val="5AE6C1D5"/>
    <w:rsid w:val="5B09235E"/>
    <w:rsid w:val="5B221AAF"/>
    <w:rsid w:val="5B34B351"/>
    <w:rsid w:val="5B3582B4"/>
    <w:rsid w:val="5B3F49A4"/>
    <w:rsid w:val="5B779422"/>
    <w:rsid w:val="5B8951F2"/>
    <w:rsid w:val="5B8D0E57"/>
    <w:rsid w:val="5B8F9C69"/>
    <w:rsid w:val="5BA6E811"/>
    <w:rsid w:val="5BDF9CF9"/>
    <w:rsid w:val="5BE37494"/>
    <w:rsid w:val="5C1F8720"/>
    <w:rsid w:val="5C20C72D"/>
    <w:rsid w:val="5C4C97C1"/>
    <w:rsid w:val="5C5701B6"/>
    <w:rsid w:val="5C6122D1"/>
    <w:rsid w:val="5C7BFAF3"/>
    <w:rsid w:val="5C8CC236"/>
    <w:rsid w:val="5CA4826B"/>
    <w:rsid w:val="5CC0AF09"/>
    <w:rsid w:val="5CF59426"/>
    <w:rsid w:val="5CF854D2"/>
    <w:rsid w:val="5D0782E1"/>
    <w:rsid w:val="5D0B0737"/>
    <w:rsid w:val="5D10E6AC"/>
    <w:rsid w:val="5D517F8A"/>
    <w:rsid w:val="5D7D08CB"/>
    <w:rsid w:val="5D858808"/>
    <w:rsid w:val="5D93F17E"/>
    <w:rsid w:val="5DAA5AAC"/>
    <w:rsid w:val="5DC685F7"/>
    <w:rsid w:val="5E06BCC5"/>
    <w:rsid w:val="5E1C408E"/>
    <w:rsid w:val="5E75856F"/>
    <w:rsid w:val="5E7E62CA"/>
    <w:rsid w:val="5E8F6889"/>
    <w:rsid w:val="5E91393F"/>
    <w:rsid w:val="5E91C916"/>
    <w:rsid w:val="5E9A9D8C"/>
    <w:rsid w:val="5EB91D1E"/>
    <w:rsid w:val="5EBD99C4"/>
    <w:rsid w:val="5ED72221"/>
    <w:rsid w:val="5EF9B791"/>
    <w:rsid w:val="5F2A7296"/>
    <w:rsid w:val="5F65F665"/>
    <w:rsid w:val="5F721BA3"/>
    <w:rsid w:val="5F7F5C9D"/>
    <w:rsid w:val="5F82F6C6"/>
    <w:rsid w:val="5F86A48D"/>
    <w:rsid w:val="5F8A9593"/>
    <w:rsid w:val="5F960BC8"/>
    <w:rsid w:val="5FE25CAD"/>
    <w:rsid w:val="5FF3ED65"/>
    <w:rsid w:val="5FF7DEE0"/>
    <w:rsid w:val="60015B93"/>
    <w:rsid w:val="60038AF8"/>
    <w:rsid w:val="6027BC21"/>
    <w:rsid w:val="603B6473"/>
    <w:rsid w:val="6041917B"/>
    <w:rsid w:val="60510CD9"/>
    <w:rsid w:val="6056228A"/>
    <w:rsid w:val="605A5850"/>
    <w:rsid w:val="605E2616"/>
    <w:rsid w:val="60637DCF"/>
    <w:rsid w:val="6070FCE7"/>
    <w:rsid w:val="60B1DDDB"/>
    <w:rsid w:val="60C020D9"/>
    <w:rsid w:val="60C08033"/>
    <w:rsid w:val="60DEEBDB"/>
    <w:rsid w:val="60EAA712"/>
    <w:rsid w:val="6108C110"/>
    <w:rsid w:val="610DEC04"/>
    <w:rsid w:val="611154B8"/>
    <w:rsid w:val="612D4325"/>
    <w:rsid w:val="613A5817"/>
    <w:rsid w:val="61453441"/>
    <w:rsid w:val="6150A416"/>
    <w:rsid w:val="6150B492"/>
    <w:rsid w:val="61551CB7"/>
    <w:rsid w:val="6157A689"/>
    <w:rsid w:val="61699A7C"/>
    <w:rsid w:val="617D1FAD"/>
    <w:rsid w:val="6181BCE8"/>
    <w:rsid w:val="619F72C8"/>
    <w:rsid w:val="61BF0C98"/>
    <w:rsid w:val="61E35961"/>
    <w:rsid w:val="61E94460"/>
    <w:rsid w:val="61EA36A3"/>
    <w:rsid w:val="61FED114"/>
    <w:rsid w:val="6203D5AB"/>
    <w:rsid w:val="622063A9"/>
    <w:rsid w:val="62310279"/>
    <w:rsid w:val="6236E0EF"/>
    <w:rsid w:val="62513A11"/>
    <w:rsid w:val="626A1350"/>
    <w:rsid w:val="628479DB"/>
    <w:rsid w:val="629713A9"/>
    <w:rsid w:val="62ABAC5B"/>
    <w:rsid w:val="62CED3C8"/>
    <w:rsid w:val="62DFBDE1"/>
    <w:rsid w:val="62E5100C"/>
    <w:rsid w:val="6373A0E3"/>
    <w:rsid w:val="63A15035"/>
    <w:rsid w:val="63A7D611"/>
    <w:rsid w:val="63A91BAA"/>
    <w:rsid w:val="63D58217"/>
    <w:rsid w:val="63D9FF5D"/>
    <w:rsid w:val="63F8215A"/>
    <w:rsid w:val="640649DF"/>
    <w:rsid w:val="6413E8BE"/>
    <w:rsid w:val="641AE26A"/>
    <w:rsid w:val="641C1144"/>
    <w:rsid w:val="64448CE0"/>
    <w:rsid w:val="645C3D47"/>
    <w:rsid w:val="64996D04"/>
    <w:rsid w:val="64A5E5D6"/>
    <w:rsid w:val="64AEF2A6"/>
    <w:rsid w:val="64BC2C93"/>
    <w:rsid w:val="64D18ACC"/>
    <w:rsid w:val="64DC1BD3"/>
    <w:rsid w:val="650A9AE2"/>
    <w:rsid w:val="6520275C"/>
    <w:rsid w:val="653EBD91"/>
    <w:rsid w:val="6541E5DD"/>
    <w:rsid w:val="655FC0DD"/>
    <w:rsid w:val="657C7D43"/>
    <w:rsid w:val="657D17B8"/>
    <w:rsid w:val="6588333B"/>
    <w:rsid w:val="658B64B0"/>
    <w:rsid w:val="659DBF3B"/>
    <w:rsid w:val="65C2B276"/>
    <w:rsid w:val="65D90DA9"/>
    <w:rsid w:val="65DA3BA9"/>
    <w:rsid w:val="65DAC04E"/>
    <w:rsid w:val="6608F145"/>
    <w:rsid w:val="66229FD2"/>
    <w:rsid w:val="6639DB72"/>
    <w:rsid w:val="66582C60"/>
    <w:rsid w:val="667433A5"/>
    <w:rsid w:val="66832F9E"/>
    <w:rsid w:val="668CBAE9"/>
    <w:rsid w:val="66964A5A"/>
    <w:rsid w:val="66AEB80A"/>
    <w:rsid w:val="670EC98B"/>
    <w:rsid w:val="67121356"/>
    <w:rsid w:val="67198DDE"/>
    <w:rsid w:val="671EF450"/>
    <w:rsid w:val="6722952E"/>
    <w:rsid w:val="672987D0"/>
    <w:rsid w:val="678ABE68"/>
    <w:rsid w:val="678DE4D9"/>
    <w:rsid w:val="6799874F"/>
    <w:rsid w:val="67A915F5"/>
    <w:rsid w:val="67B78CEC"/>
    <w:rsid w:val="67BC664F"/>
    <w:rsid w:val="67C9F5DD"/>
    <w:rsid w:val="67D07373"/>
    <w:rsid w:val="67D537E5"/>
    <w:rsid w:val="67EA5037"/>
    <w:rsid w:val="68042781"/>
    <w:rsid w:val="6807BAD7"/>
    <w:rsid w:val="682D1134"/>
    <w:rsid w:val="683B6358"/>
    <w:rsid w:val="68430DC9"/>
    <w:rsid w:val="685BF5BB"/>
    <w:rsid w:val="687056E8"/>
    <w:rsid w:val="6870F07B"/>
    <w:rsid w:val="68992461"/>
    <w:rsid w:val="689FFE25"/>
    <w:rsid w:val="68A63161"/>
    <w:rsid w:val="68B6E502"/>
    <w:rsid w:val="68BE0CB6"/>
    <w:rsid w:val="68CC7B5C"/>
    <w:rsid w:val="68D95742"/>
    <w:rsid w:val="68DCFDA3"/>
    <w:rsid w:val="695CBC9F"/>
    <w:rsid w:val="695D91F0"/>
    <w:rsid w:val="696EB073"/>
    <w:rsid w:val="69C32735"/>
    <w:rsid w:val="69C56BDC"/>
    <w:rsid w:val="69EC6B04"/>
    <w:rsid w:val="6A04C2B5"/>
    <w:rsid w:val="6A102990"/>
    <w:rsid w:val="6A1339CD"/>
    <w:rsid w:val="6A2D5B79"/>
    <w:rsid w:val="6A4C2670"/>
    <w:rsid w:val="6A6E71CE"/>
    <w:rsid w:val="6AF1D81B"/>
    <w:rsid w:val="6B24CA7D"/>
    <w:rsid w:val="6B3D2A50"/>
    <w:rsid w:val="6B53B575"/>
    <w:rsid w:val="6B580E8D"/>
    <w:rsid w:val="6B62FF5E"/>
    <w:rsid w:val="6B7F2960"/>
    <w:rsid w:val="6B87E8A3"/>
    <w:rsid w:val="6BA8EB46"/>
    <w:rsid w:val="6BA972D7"/>
    <w:rsid w:val="6BAA31A0"/>
    <w:rsid w:val="6BAD95C2"/>
    <w:rsid w:val="6BD0EED2"/>
    <w:rsid w:val="6BD6B513"/>
    <w:rsid w:val="6BDA0F53"/>
    <w:rsid w:val="6BF4E05F"/>
    <w:rsid w:val="6C1A229A"/>
    <w:rsid w:val="6C32E7A5"/>
    <w:rsid w:val="6C8B57A0"/>
    <w:rsid w:val="6C96735E"/>
    <w:rsid w:val="6CD54E5F"/>
    <w:rsid w:val="6D035DE5"/>
    <w:rsid w:val="6D12474F"/>
    <w:rsid w:val="6D3C7418"/>
    <w:rsid w:val="6D6DACF6"/>
    <w:rsid w:val="6D85EE25"/>
    <w:rsid w:val="6D8C66C8"/>
    <w:rsid w:val="6DA33BF3"/>
    <w:rsid w:val="6DA3DB1E"/>
    <w:rsid w:val="6DC8721E"/>
    <w:rsid w:val="6DE600A1"/>
    <w:rsid w:val="6E6E98E9"/>
    <w:rsid w:val="6E8372A8"/>
    <w:rsid w:val="6E84E4AE"/>
    <w:rsid w:val="6EFD546F"/>
    <w:rsid w:val="6F43309E"/>
    <w:rsid w:val="6F4D2774"/>
    <w:rsid w:val="6F5EE97C"/>
    <w:rsid w:val="6F9D03AC"/>
    <w:rsid w:val="6FF77316"/>
    <w:rsid w:val="7055D4F1"/>
    <w:rsid w:val="705911B5"/>
    <w:rsid w:val="705D2337"/>
    <w:rsid w:val="70C07357"/>
    <w:rsid w:val="70D23C5B"/>
    <w:rsid w:val="70D4B710"/>
    <w:rsid w:val="70F66901"/>
    <w:rsid w:val="70FA9709"/>
    <w:rsid w:val="7103A538"/>
    <w:rsid w:val="710F438A"/>
    <w:rsid w:val="7144E5A6"/>
    <w:rsid w:val="7189F99F"/>
    <w:rsid w:val="71E712AF"/>
    <w:rsid w:val="720E2BC1"/>
    <w:rsid w:val="72146FA6"/>
    <w:rsid w:val="721D50F9"/>
    <w:rsid w:val="722B1CD3"/>
    <w:rsid w:val="725E2672"/>
    <w:rsid w:val="7266B911"/>
    <w:rsid w:val="7267EAF7"/>
    <w:rsid w:val="72743404"/>
    <w:rsid w:val="727639A7"/>
    <w:rsid w:val="7299CEF2"/>
    <w:rsid w:val="72A747F0"/>
    <w:rsid w:val="72B8EAD0"/>
    <w:rsid w:val="72EE4131"/>
    <w:rsid w:val="72F64141"/>
    <w:rsid w:val="7301268D"/>
    <w:rsid w:val="731E857E"/>
    <w:rsid w:val="735E03CA"/>
    <w:rsid w:val="73746CF2"/>
    <w:rsid w:val="737E35DE"/>
    <w:rsid w:val="7385C7D7"/>
    <w:rsid w:val="7386DE0D"/>
    <w:rsid w:val="738FA634"/>
    <w:rsid w:val="73943416"/>
    <w:rsid w:val="7396C8EF"/>
    <w:rsid w:val="739F6644"/>
    <w:rsid w:val="73AF0522"/>
    <w:rsid w:val="73BD3BCD"/>
    <w:rsid w:val="73C89216"/>
    <w:rsid w:val="73D16692"/>
    <w:rsid w:val="73D4435A"/>
    <w:rsid w:val="73FB9E5B"/>
    <w:rsid w:val="74188C03"/>
    <w:rsid w:val="74402F3C"/>
    <w:rsid w:val="74410876"/>
    <w:rsid w:val="745225E9"/>
    <w:rsid w:val="745FA862"/>
    <w:rsid w:val="748C547D"/>
    <w:rsid w:val="74A15AF7"/>
    <w:rsid w:val="74B62844"/>
    <w:rsid w:val="74C4615E"/>
    <w:rsid w:val="74CA19C0"/>
    <w:rsid w:val="74EB293C"/>
    <w:rsid w:val="74EBFFD1"/>
    <w:rsid w:val="74ED4B0E"/>
    <w:rsid w:val="74F6C559"/>
    <w:rsid w:val="7519D123"/>
    <w:rsid w:val="751A54C5"/>
    <w:rsid w:val="75498BAC"/>
    <w:rsid w:val="75597845"/>
    <w:rsid w:val="75880986"/>
    <w:rsid w:val="75A9C702"/>
    <w:rsid w:val="75AC2A0E"/>
    <w:rsid w:val="75AF232B"/>
    <w:rsid w:val="75FB17FD"/>
    <w:rsid w:val="75FBAFBB"/>
    <w:rsid w:val="760D4F91"/>
    <w:rsid w:val="7634B93C"/>
    <w:rsid w:val="769117CE"/>
    <w:rsid w:val="769D750F"/>
    <w:rsid w:val="76AA402B"/>
    <w:rsid w:val="76C14FD6"/>
    <w:rsid w:val="76D18D70"/>
    <w:rsid w:val="76FD6D95"/>
    <w:rsid w:val="7727C5F2"/>
    <w:rsid w:val="772EF840"/>
    <w:rsid w:val="77462126"/>
    <w:rsid w:val="7747261C"/>
    <w:rsid w:val="77787F1C"/>
    <w:rsid w:val="777A96FB"/>
    <w:rsid w:val="7798B9B0"/>
    <w:rsid w:val="779F131F"/>
    <w:rsid w:val="77C0166B"/>
    <w:rsid w:val="77EC4379"/>
    <w:rsid w:val="77F056B8"/>
    <w:rsid w:val="77F2C9A7"/>
    <w:rsid w:val="78150385"/>
    <w:rsid w:val="78167C3B"/>
    <w:rsid w:val="78425143"/>
    <w:rsid w:val="784A815E"/>
    <w:rsid w:val="786BD99C"/>
    <w:rsid w:val="78748F6D"/>
    <w:rsid w:val="78CADD2E"/>
    <w:rsid w:val="78E3D255"/>
    <w:rsid w:val="78F3FFC5"/>
    <w:rsid w:val="78F84731"/>
    <w:rsid w:val="78F98AF9"/>
    <w:rsid w:val="7916D115"/>
    <w:rsid w:val="7917F687"/>
    <w:rsid w:val="7932B8BF"/>
    <w:rsid w:val="7940D636"/>
    <w:rsid w:val="7947B750"/>
    <w:rsid w:val="794F6616"/>
    <w:rsid w:val="796F34D5"/>
    <w:rsid w:val="7984AF3F"/>
    <w:rsid w:val="798905E5"/>
    <w:rsid w:val="7996C570"/>
    <w:rsid w:val="79B99E93"/>
    <w:rsid w:val="79D7854C"/>
    <w:rsid w:val="79DB3BDA"/>
    <w:rsid w:val="7A30CC98"/>
    <w:rsid w:val="7A42FBDC"/>
    <w:rsid w:val="7A4B287F"/>
    <w:rsid w:val="7A4DADF4"/>
    <w:rsid w:val="7A6E183F"/>
    <w:rsid w:val="7A74FA29"/>
    <w:rsid w:val="7A85A091"/>
    <w:rsid w:val="7A8DC8BB"/>
    <w:rsid w:val="7ABC7B83"/>
    <w:rsid w:val="7AE2D588"/>
    <w:rsid w:val="7AE33D5F"/>
    <w:rsid w:val="7AF4FF1F"/>
    <w:rsid w:val="7B090724"/>
    <w:rsid w:val="7B23BEC7"/>
    <w:rsid w:val="7B5FAC3F"/>
    <w:rsid w:val="7B66DA83"/>
    <w:rsid w:val="7B692939"/>
    <w:rsid w:val="7B695775"/>
    <w:rsid w:val="7BCC63DC"/>
    <w:rsid w:val="7BCE373A"/>
    <w:rsid w:val="7BD071BB"/>
    <w:rsid w:val="7BD69F64"/>
    <w:rsid w:val="7C01B8E9"/>
    <w:rsid w:val="7C027D06"/>
    <w:rsid w:val="7C3B40F3"/>
    <w:rsid w:val="7C40CE18"/>
    <w:rsid w:val="7C490A1B"/>
    <w:rsid w:val="7C506571"/>
    <w:rsid w:val="7C513124"/>
    <w:rsid w:val="7C73F5F4"/>
    <w:rsid w:val="7C78B8F6"/>
    <w:rsid w:val="7C78C954"/>
    <w:rsid w:val="7C93733A"/>
    <w:rsid w:val="7CCAB4E1"/>
    <w:rsid w:val="7CD040DB"/>
    <w:rsid w:val="7CF3C119"/>
    <w:rsid w:val="7CF83FB9"/>
    <w:rsid w:val="7D03D64D"/>
    <w:rsid w:val="7D0A2C24"/>
    <w:rsid w:val="7D2B3899"/>
    <w:rsid w:val="7D38FA39"/>
    <w:rsid w:val="7D4721AA"/>
    <w:rsid w:val="7D5E3F14"/>
    <w:rsid w:val="7D634B5C"/>
    <w:rsid w:val="7D696533"/>
    <w:rsid w:val="7D85250A"/>
    <w:rsid w:val="7DA2BB6F"/>
    <w:rsid w:val="7DAD2127"/>
    <w:rsid w:val="7DC7E3F5"/>
    <w:rsid w:val="7DC7F045"/>
    <w:rsid w:val="7DC8581C"/>
    <w:rsid w:val="7DD3813D"/>
    <w:rsid w:val="7DD54897"/>
    <w:rsid w:val="7DDC3874"/>
    <w:rsid w:val="7E2B1FDC"/>
    <w:rsid w:val="7E2E631C"/>
    <w:rsid w:val="7E35EC8E"/>
    <w:rsid w:val="7E48C5E0"/>
    <w:rsid w:val="7E6B5CE7"/>
    <w:rsid w:val="7E821FB9"/>
    <w:rsid w:val="7E94B6CC"/>
    <w:rsid w:val="7E9E312A"/>
    <w:rsid w:val="7EAA7F0B"/>
    <w:rsid w:val="7EB4EF84"/>
    <w:rsid w:val="7EBC497B"/>
    <w:rsid w:val="7EC63697"/>
    <w:rsid w:val="7ED19C23"/>
    <w:rsid w:val="7ED23F60"/>
    <w:rsid w:val="7F0B5C99"/>
    <w:rsid w:val="7F2F814D"/>
    <w:rsid w:val="7F34FCB4"/>
    <w:rsid w:val="7F36D97C"/>
    <w:rsid w:val="7F87FF20"/>
    <w:rsid w:val="7F8EFEB8"/>
    <w:rsid w:val="7FA99A08"/>
    <w:rsid w:val="7FC0EB7F"/>
    <w:rsid w:val="7FE2FCA1"/>
    <w:rsid w:val="7FF19B1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1EFBBB"/>
  <w15:docId w15:val="{40DEDFBC-6555-4AFC-AC11-7401CA77F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634F"/>
    <w:pPr>
      <w:spacing w:after="200" w:line="276" w:lineRule="auto"/>
    </w:pPr>
    <w:rPr>
      <w:lang w:val="ru-RU"/>
    </w:rPr>
  </w:style>
  <w:style w:type="paragraph" w:styleId="1">
    <w:name w:val="heading 1"/>
    <w:basedOn w:val="a"/>
    <w:link w:val="10"/>
    <w:uiPriority w:val="9"/>
    <w:qFormat/>
    <w:rsid w:val="0047310A"/>
    <w:pPr>
      <w:spacing w:before="100" w:beforeAutospacing="1" w:after="100" w:afterAutospacing="1"/>
      <w:outlineLvl w:val="0"/>
    </w:pPr>
    <w:rPr>
      <w:rFonts w:eastAsia="Times New Roman" w:cs="Times New Roman"/>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rFonts w:eastAsia="Times New Roman" w:cs="Times New Roman"/>
      <w:b/>
      <w:bCs/>
      <w:sz w:val="36"/>
      <w:szCs w:val="36"/>
    </w:rPr>
  </w:style>
  <w:style w:type="paragraph" w:styleId="3">
    <w:name w:val="heading 3"/>
    <w:basedOn w:val="a"/>
    <w:next w:val="a"/>
    <w:link w:val="30"/>
    <w:uiPriority w:val="9"/>
    <w:unhideWhenUsed/>
    <w:qFormat/>
    <w:rsid w:val="0047310A"/>
    <w:pPr>
      <w:keepNext/>
      <w:keepLines/>
      <w:spacing w:before="200"/>
      <w:outlineLvl w:val="2"/>
    </w:pPr>
    <w:rPr>
      <w:rFonts w:asciiTheme="majorHAnsi" w:eastAsiaTheme="majorEastAsia" w:hAnsiTheme="majorHAnsi" w:cstheme="majorBidi"/>
      <w:b/>
      <w:bCs/>
      <w:color w:val="5B9BD5" w:themeColor="accent1"/>
    </w:rPr>
  </w:style>
  <w:style w:type="paragraph" w:styleId="4">
    <w:name w:val="heading 4"/>
    <w:basedOn w:val="a"/>
    <w:next w:val="a"/>
    <w:link w:val="40"/>
    <w:uiPriority w:val="9"/>
    <w:semiHidden/>
    <w:unhideWhenUsed/>
    <w:qFormat/>
    <w:rsid w:val="00D94A0D"/>
    <w:pPr>
      <w:keepNext/>
      <w:keepLines/>
      <w:spacing w:before="200" w:after="0"/>
      <w:outlineLvl w:val="3"/>
    </w:pPr>
    <w:rPr>
      <w:rFonts w:asciiTheme="majorHAnsi" w:eastAsiaTheme="majorEastAsia" w:hAnsiTheme="majorHAnsi" w:cstheme="majorBidi"/>
      <w:b/>
      <w:bCs/>
      <w:i/>
      <w:i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eastAsia="Times New Roman" w:hAnsi="Cambria" w:cs="Times New Roman"/>
      <w:lang w:val="en-US"/>
    </w:rPr>
  </w:style>
  <w:style w:type="paragraph" w:styleId="a6">
    <w:name w:val="List Paragraph"/>
    <w:basedOn w:val="a"/>
    <w:link w:val="a7"/>
    <w:uiPriority w:val="34"/>
    <w:qFormat/>
    <w:rsid w:val="0047310A"/>
    <w:pPr>
      <w:ind w:left="720"/>
      <w:contextualSpacing/>
    </w:pPr>
    <w:rPr>
      <w:rFonts w:eastAsia="Times New Roman" w:cs="Times New Roman"/>
    </w:rPr>
  </w:style>
  <w:style w:type="paragraph" w:styleId="a8">
    <w:name w:val="header"/>
    <w:basedOn w:val="a"/>
    <w:link w:val="a9"/>
    <w:uiPriority w:val="99"/>
    <w:unhideWhenUsed/>
    <w:rsid w:val="00981D06"/>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981D06"/>
    <w:rPr>
      <w:lang w:val="ru-RU"/>
    </w:rPr>
  </w:style>
  <w:style w:type="paragraph" w:styleId="aa">
    <w:name w:val="footer"/>
    <w:basedOn w:val="a"/>
    <w:link w:val="ab"/>
    <w:uiPriority w:val="99"/>
    <w:unhideWhenUsed/>
    <w:rsid w:val="00981D06"/>
    <w:pPr>
      <w:tabs>
        <w:tab w:val="center" w:pos="4819"/>
        <w:tab w:val="right" w:pos="9639"/>
      </w:tabs>
      <w:spacing w:after="0" w:line="240" w:lineRule="auto"/>
    </w:pPr>
  </w:style>
  <w:style w:type="character" w:customStyle="1" w:styleId="ab">
    <w:name w:val="Нижній колонтитул Знак"/>
    <w:basedOn w:val="a0"/>
    <w:link w:val="aa"/>
    <w:uiPriority w:val="99"/>
    <w:rsid w:val="00981D06"/>
    <w:rPr>
      <w:lang w:val="ru-RU"/>
    </w:rPr>
  </w:style>
  <w:style w:type="paragraph" w:styleId="ac">
    <w:name w:val="Body Text"/>
    <w:basedOn w:val="a"/>
    <w:link w:val="ad"/>
    <w:rsid w:val="008D32CE"/>
    <w:pPr>
      <w:spacing w:after="0" w:line="360" w:lineRule="auto"/>
    </w:pPr>
    <w:rPr>
      <w:rFonts w:ascii="Times New Roman" w:eastAsia="Times New Roman" w:hAnsi="Times New Roman" w:cs="Times New Roman"/>
      <w:sz w:val="28"/>
      <w:szCs w:val="28"/>
      <w:lang w:val="uk-UA" w:eastAsia="ru-RU"/>
    </w:rPr>
  </w:style>
  <w:style w:type="character" w:customStyle="1" w:styleId="ad">
    <w:name w:val="Основний текст Знак"/>
    <w:basedOn w:val="a0"/>
    <w:link w:val="ac"/>
    <w:rsid w:val="008D32CE"/>
    <w:rPr>
      <w:rFonts w:ascii="Times New Roman" w:eastAsia="Times New Roman" w:hAnsi="Times New Roman" w:cs="Times New Roman"/>
      <w:sz w:val="28"/>
      <w:szCs w:val="28"/>
      <w:lang w:eastAsia="ru-RU"/>
    </w:rPr>
  </w:style>
  <w:style w:type="paragraph" w:styleId="ae">
    <w:name w:val="Normal (Web)"/>
    <w:aliases w:val="Обычный (Web)"/>
    <w:basedOn w:val="a"/>
    <w:rsid w:val="003326E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3326E5"/>
  </w:style>
  <w:style w:type="table" w:customStyle="1" w:styleId="11">
    <w:name w:val="Сетка таблицы1"/>
    <w:basedOn w:val="a1"/>
    <w:next w:val="af"/>
    <w:uiPriority w:val="59"/>
    <w:rsid w:val="00B113DF"/>
    <w:pPr>
      <w:spacing w:after="0" w:line="240" w:lineRule="auto"/>
    </w:pPr>
    <w:rPr>
      <w:lang w:val="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f">
    <w:name w:val="Table Grid"/>
    <w:basedOn w:val="a1"/>
    <w:uiPriority w:val="59"/>
    <w:rsid w:val="00B113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0">
    <w:name w:val="Заголовок 4 Знак"/>
    <w:basedOn w:val="a0"/>
    <w:link w:val="4"/>
    <w:uiPriority w:val="9"/>
    <w:semiHidden/>
    <w:rsid w:val="00D94A0D"/>
    <w:rPr>
      <w:rFonts w:asciiTheme="majorHAnsi" w:eastAsiaTheme="majorEastAsia" w:hAnsiTheme="majorHAnsi" w:cstheme="majorBidi"/>
      <w:b/>
      <w:bCs/>
      <w:i/>
      <w:iCs/>
      <w:color w:val="5B9BD5" w:themeColor="accent1"/>
      <w:lang w:val="ru-RU"/>
    </w:rPr>
  </w:style>
  <w:style w:type="paragraph" w:styleId="af0">
    <w:name w:val="Balloon Text"/>
    <w:basedOn w:val="a"/>
    <w:link w:val="af1"/>
    <w:uiPriority w:val="99"/>
    <w:semiHidden/>
    <w:unhideWhenUsed/>
    <w:rsid w:val="00D94A0D"/>
    <w:pPr>
      <w:spacing w:after="0" w:line="240" w:lineRule="auto"/>
    </w:pPr>
    <w:rPr>
      <w:rFonts w:ascii="Tahoma" w:hAnsi="Tahoma" w:cs="Tahoma"/>
      <w:sz w:val="16"/>
      <w:szCs w:val="16"/>
    </w:rPr>
  </w:style>
  <w:style w:type="character" w:customStyle="1" w:styleId="af1">
    <w:name w:val="Текст у виносці Знак"/>
    <w:basedOn w:val="a0"/>
    <w:link w:val="af0"/>
    <w:uiPriority w:val="99"/>
    <w:semiHidden/>
    <w:rsid w:val="00D94A0D"/>
    <w:rPr>
      <w:rFonts w:ascii="Tahoma" w:hAnsi="Tahoma" w:cs="Tahoma"/>
      <w:sz w:val="16"/>
      <w:szCs w:val="16"/>
      <w:lang w:val="ru-RU"/>
    </w:rPr>
  </w:style>
  <w:style w:type="character" w:customStyle="1" w:styleId="rvts11">
    <w:name w:val="rvts11"/>
    <w:basedOn w:val="a0"/>
    <w:rsid w:val="00D94A0D"/>
  </w:style>
  <w:style w:type="numbering" w:customStyle="1" w:styleId="12">
    <w:name w:val="Нет списка1"/>
    <w:next w:val="a2"/>
    <w:uiPriority w:val="99"/>
    <w:semiHidden/>
    <w:unhideWhenUsed/>
    <w:rsid w:val="00D94A0D"/>
  </w:style>
  <w:style w:type="character" w:customStyle="1" w:styleId="immediamailtitle">
    <w:name w:val="im_media_mail_title"/>
    <w:basedOn w:val="a0"/>
    <w:rsid w:val="00D94A0D"/>
  </w:style>
  <w:style w:type="character" w:styleId="af2">
    <w:name w:val="Hyperlink"/>
    <w:basedOn w:val="a0"/>
    <w:uiPriority w:val="99"/>
    <w:unhideWhenUsed/>
    <w:rsid w:val="00D94A0D"/>
    <w:rPr>
      <w:color w:val="0000FF"/>
      <w:u w:val="single"/>
    </w:rPr>
  </w:style>
  <w:style w:type="character" w:customStyle="1" w:styleId="imfwdlogdate">
    <w:name w:val="im_fwd_log_date"/>
    <w:basedOn w:val="a0"/>
    <w:rsid w:val="00D94A0D"/>
  </w:style>
  <w:style w:type="paragraph" w:customStyle="1" w:styleId="af3">
    <w:name w:val="Основний Текст"/>
    <w:rsid w:val="00D94A0D"/>
    <w:pPr>
      <w:autoSpaceDE w:val="0"/>
      <w:autoSpaceDN w:val="0"/>
      <w:adjustRightInd w:val="0"/>
      <w:spacing w:after="0" w:line="240" w:lineRule="atLeast"/>
      <w:ind w:firstLine="283"/>
      <w:jc w:val="both"/>
    </w:pPr>
    <w:rPr>
      <w:rFonts w:ascii="Times New Roman" w:eastAsia="Times New Roman" w:hAnsi="Times New Roman" w:cs="Times New Roman"/>
      <w:color w:val="000000"/>
      <w:sz w:val="20"/>
      <w:szCs w:val="20"/>
      <w:lang w:val="ru-RU" w:eastAsia="ru-RU"/>
    </w:rPr>
  </w:style>
  <w:style w:type="character" w:customStyle="1" w:styleId="rvts6">
    <w:name w:val="rvts6"/>
    <w:rsid w:val="00D94A0D"/>
  </w:style>
  <w:style w:type="character" w:customStyle="1" w:styleId="rvts10">
    <w:name w:val="rvts10"/>
    <w:rsid w:val="00D94A0D"/>
  </w:style>
  <w:style w:type="paragraph" w:customStyle="1" w:styleId="13">
    <w:name w:val="Абзац списка1"/>
    <w:basedOn w:val="a"/>
    <w:rsid w:val="00D94A0D"/>
    <w:pPr>
      <w:spacing w:after="0"/>
      <w:ind w:left="720"/>
      <w:contextualSpacing/>
    </w:pPr>
    <w:rPr>
      <w:rFonts w:ascii="Calibri" w:eastAsia="Times New Roman" w:hAnsi="Calibri" w:cs="Times New Roman"/>
    </w:rPr>
  </w:style>
  <w:style w:type="character" w:customStyle="1" w:styleId="apple-style-span">
    <w:name w:val="apple-style-span"/>
    <w:rsid w:val="00D94A0D"/>
  </w:style>
  <w:style w:type="character" w:customStyle="1" w:styleId="rvts18">
    <w:name w:val="rvts18"/>
    <w:basedOn w:val="a0"/>
    <w:rsid w:val="00D94A0D"/>
  </w:style>
  <w:style w:type="character" w:customStyle="1" w:styleId="rvts19">
    <w:name w:val="rvts19"/>
    <w:basedOn w:val="a0"/>
    <w:rsid w:val="00D94A0D"/>
  </w:style>
  <w:style w:type="character" w:customStyle="1" w:styleId="rvts20">
    <w:name w:val="rvts20"/>
    <w:basedOn w:val="a0"/>
    <w:rsid w:val="00D94A0D"/>
  </w:style>
  <w:style w:type="character" w:customStyle="1" w:styleId="rvts21">
    <w:name w:val="rvts21"/>
    <w:basedOn w:val="a0"/>
    <w:rsid w:val="00D94A0D"/>
  </w:style>
  <w:style w:type="paragraph" w:styleId="21">
    <w:name w:val="Body Text 2"/>
    <w:basedOn w:val="a"/>
    <w:link w:val="22"/>
    <w:uiPriority w:val="99"/>
    <w:semiHidden/>
    <w:unhideWhenUsed/>
    <w:rsid w:val="00D94A0D"/>
    <w:pPr>
      <w:spacing w:after="120" w:line="480" w:lineRule="auto"/>
    </w:pPr>
  </w:style>
  <w:style w:type="character" w:customStyle="1" w:styleId="22">
    <w:name w:val="Основний текст 2 Знак"/>
    <w:basedOn w:val="a0"/>
    <w:link w:val="21"/>
    <w:uiPriority w:val="99"/>
    <w:semiHidden/>
    <w:rsid w:val="00D94A0D"/>
    <w:rPr>
      <w:lang w:val="ru-RU"/>
    </w:rPr>
  </w:style>
  <w:style w:type="character" w:customStyle="1" w:styleId="af4">
    <w:name w:val="Колонтитул_"/>
    <w:basedOn w:val="a0"/>
    <w:rsid w:val="00D94A0D"/>
    <w:rPr>
      <w:rFonts w:ascii="Century Gothic" w:eastAsia="Century Gothic" w:hAnsi="Century Gothic" w:cs="Century Gothic"/>
      <w:b w:val="0"/>
      <w:bCs w:val="0"/>
      <w:i w:val="0"/>
      <w:iCs w:val="0"/>
      <w:smallCaps w:val="0"/>
      <w:strike w:val="0"/>
      <w:sz w:val="19"/>
      <w:szCs w:val="19"/>
      <w:u w:val="none"/>
    </w:rPr>
  </w:style>
  <w:style w:type="character" w:customStyle="1" w:styleId="Batang8pt2pt">
    <w:name w:val="Колонтитул + Batang;8 pt;Интервал 2 pt"/>
    <w:basedOn w:val="af4"/>
    <w:rsid w:val="00D94A0D"/>
    <w:rPr>
      <w:rFonts w:ascii="Batang" w:eastAsia="Batang" w:hAnsi="Batang" w:cs="Batang"/>
      <w:b w:val="0"/>
      <w:bCs w:val="0"/>
      <w:i w:val="0"/>
      <w:iCs w:val="0"/>
      <w:smallCaps w:val="0"/>
      <w:strike w:val="0"/>
      <w:color w:val="000000"/>
      <w:spacing w:val="40"/>
      <w:w w:val="100"/>
      <w:position w:val="0"/>
      <w:sz w:val="16"/>
      <w:szCs w:val="16"/>
      <w:u w:val="none"/>
    </w:rPr>
  </w:style>
  <w:style w:type="character" w:customStyle="1" w:styleId="31">
    <w:name w:val="Основной текст (3)_"/>
    <w:basedOn w:val="a0"/>
    <w:link w:val="32"/>
    <w:rsid w:val="00D94A0D"/>
    <w:rPr>
      <w:rFonts w:ascii="Batang" w:eastAsia="Batang" w:hAnsi="Batang" w:cs="Batang"/>
      <w:sz w:val="16"/>
      <w:szCs w:val="16"/>
      <w:shd w:val="clear" w:color="auto" w:fill="FFFFFF"/>
    </w:rPr>
  </w:style>
  <w:style w:type="character" w:customStyle="1" w:styleId="af5">
    <w:name w:val="Основной текст_"/>
    <w:basedOn w:val="a0"/>
    <w:link w:val="5"/>
    <w:rsid w:val="00D94A0D"/>
    <w:rPr>
      <w:rFonts w:ascii="Batang" w:eastAsia="Batang" w:hAnsi="Batang" w:cs="Batang"/>
      <w:sz w:val="16"/>
      <w:szCs w:val="16"/>
      <w:shd w:val="clear" w:color="auto" w:fill="FFFFFF"/>
    </w:rPr>
  </w:style>
  <w:style w:type="character" w:customStyle="1" w:styleId="14">
    <w:name w:val="Основной текст1"/>
    <w:basedOn w:val="af5"/>
    <w:rsid w:val="00D94A0D"/>
    <w:rPr>
      <w:rFonts w:ascii="Batang" w:eastAsia="Batang" w:hAnsi="Batang" w:cs="Batang"/>
      <w:color w:val="000000"/>
      <w:spacing w:val="0"/>
      <w:w w:val="100"/>
      <w:position w:val="0"/>
      <w:sz w:val="16"/>
      <w:szCs w:val="16"/>
      <w:shd w:val="clear" w:color="auto" w:fill="FFFFFF"/>
      <w:lang w:val="uk-UA"/>
    </w:rPr>
  </w:style>
  <w:style w:type="character" w:customStyle="1" w:styleId="85pt0pt">
    <w:name w:val="Основной текст + 8;5 pt;Курсив;Интервал 0 pt"/>
    <w:basedOn w:val="af5"/>
    <w:rsid w:val="00D94A0D"/>
    <w:rPr>
      <w:rFonts w:ascii="Batang" w:eastAsia="Batang" w:hAnsi="Batang" w:cs="Batang"/>
      <w:i/>
      <w:iCs/>
      <w:color w:val="000000"/>
      <w:spacing w:val="-10"/>
      <w:w w:val="100"/>
      <w:position w:val="0"/>
      <w:sz w:val="17"/>
      <w:szCs w:val="17"/>
      <w:shd w:val="clear" w:color="auto" w:fill="FFFFFF"/>
      <w:lang w:val="uk-UA"/>
    </w:rPr>
  </w:style>
  <w:style w:type="character" w:customStyle="1" w:styleId="10pt">
    <w:name w:val="Основной текст + 10 pt"/>
    <w:basedOn w:val="af5"/>
    <w:rsid w:val="00D94A0D"/>
    <w:rPr>
      <w:rFonts w:ascii="Batang" w:eastAsia="Batang" w:hAnsi="Batang" w:cs="Batang"/>
      <w:color w:val="000000"/>
      <w:spacing w:val="0"/>
      <w:w w:val="100"/>
      <w:position w:val="0"/>
      <w:sz w:val="20"/>
      <w:szCs w:val="20"/>
      <w:shd w:val="clear" w:color="auto" w:fill="FFFFFF"/>
      <w:lang w:val="en-US"/>
    </w:rPr>
  </w:style>
  <w:style w:type="character" w:customStyle="1" w:styleId="23">
    <w:name w:val="Основной текст2"/>
    <w:basedOn w:val="af5"/>
    <w:rsid w:val="00D94A0D"/>
    <w:rPr>
      <w:rFonts w:ascii="Batang" w:eastAsia="Batang" w:hAnsi="Batang" w:cs="Batang"/>
      <w:color w:val="000000"/>
      <w:spacing w:val="0"/>
      <w:w w:val="100"/>
      <w:position w:val="0"/>
      <w:sz w:val="16"/>
      <w:szCs w:val="16"/>
      <w:shd w:val="clear" w:color="auto" w:fill="FFFFFF"/>
      <w:lang w:val="uk-UA"/>
    </w:rPr>
  </w:style>
  <w:style w:type="character" w:customStyle="1" w:styleId="Batang8pt">
    <w:name w:val="Колонтитул + Batang;8 pt"/>
    <w:basedOn w:val="af4"/>
    <w:rsid w:val="00D94A0D"/>
    <w:rPr>
      <w:rFonts w:ascii="Batang" w:eastAsia="Batang" w:hAnsi="Batang" w:cs="Batang"/>
      <w:b w:val="0"/>
      <w:bCs w:val="0"/>
      <w:i w:val="0"/>
      <w:iCs w:val="0"/>
      <w:smallCaps w:val="0"/>
      <w:strike w:val="0"/>
      <w:color w:val="000000"/>
      <w:spacing w:val="0"/>
      <w:w w:val="100"/>
      <w:position w:val="0"/>
      <w:sz w:val="16"/>
      <w:szCs w:val="16"/>
      <w:u w:val="none"/>
      <w:lang w:val="uk-UA"/>
    </w:rPr>
  </w:style>
  <w:style w:type="character" w:customStyle="1" w:styleId="45pt0pt">
    <w:name w:val="Основной текст + 4;5 pt;Интервал 0 pt"/>
    <w:basedOn w:val="af5"/>
    <w:rsid w:val="00D94A0D"/>
    <w:rPr>
      <w:rFonts w:ascii="Batang" w:eastAsia="Batang" w:hAnsi="Batang" w:cs="Batang"/>
      <w:color w:val="000000"/>
      <w:spacing w:val="10"/>
      <w:w w:val="100"/>
      <w:position w:val="0"/>
      <w:sz w:val="9"/>
      <w:szCs w:val="9"/>
      <w:shd w:val="clear" w:color="auto" w:fill="FFFFFF"/>
      <w:lang w:val="uk-UA"/>
    </w:rPr>
  </w:style>
  <w:style w:type="character" w:customStyle="1" w:styleId="45pt">
    <w:name w:val="Основной текст + 4;5 pt"/>
    <w:basedOn w:val="af5"/>
    <w:rsid w:val="00D94A0D"/>
    <w:rPr>
      <w:rFonts w:ascii="Batang" w:eastAsia="Batang" w:hAnsi="Batang" w:cs="Batang"/>
      <w:color w:val="000000"/>
      <w:spacing w:val="0"/>
      <w:w w:val="100"/>
      <w:position w:val="0"/>
      <w:sz w:val="9"/>
      <w:szCs w:val="9"/>
      <w:shd w:val="clear" w:color="auto" w:fill="FFFFFF"/>
    </w:rPr>
  </w:style>
  <w:style w:type="character" w:customStyle="1" w:styleId="af6">
    <w:name w:val="Колонтитул"/>
    <w:basedOn w:val="af4"/>
    <w:rsid w:val="00D94A0D"/>
    <w:rPr>
      <w:rFonts w:ascii="Century Gothic" w:eastAsia="Century Gothic" w:hAnsi="Century Gothic" w:cs="Century Gothic"/>
      <w:b w:val="0"/>
      <w:bCs w:val="0"/>
      <w:i w:val="0"/>
      <w:iCs w:val="0"/>
      <w:smallCaps w:val="0"/>
      <w:strike w:val="0"/>
      <w:color w:val="000000"/>
      <w:spacing w:val="0"/>
      <w:w w:val="100"/>
      <w:position w:val="0"/>
      <w:sz w:val="19"/>
      <w:szCs w:val="19"/>
      <w:u w:val="none"/>
    </w:rPr>
  </w:style>
  <w:style w:type="paragraph" w:customStyle="1" w:styleId="32">
    <w:name w:val="Основной текст (3)"/>
    <w:basedOn w:val="a"/>
    <w:link w:val="31"/>
    <w:rsid w:val="00D94A0D"/>
    <w:pPr>
      <w:widowControl w:val="0"/>
      <w:shd w:val="clear" w:color="auto" w:fill="FFFFFF"/>
      <w:spacing w:after="0" w:line="216" w:lineRule="exact"/>
      <w:jc w:val="both"/>
    </w:pPr>
    <w:rPr>
      <w:rFonts w:ascii="Batang" w:eastAsia="Batang" w:hAnsi="Batang" w:cs="Batang"/>
      <w:sz w:val="16"/>
      <w:szCs w:val="16"/>
      <w:lang w:val="uk-UA"/>
    </w:rPr>
  </w:style>
  <w:style w:type="paragraph" w:customStyle="1" w:styleId="5">
    <w:name w:val="Основной текст5"/>
    <w:basedOn w:val="a"/>
    <w:link w:val="af5"/>
    <w:rsid w:val="00D94A0D"/>
    <w:pPr>
      <w:widowControl w:val="0"/>
      <w:shd w:val="clear" w:color="auto" w:fill="FFFFFF"/>
      <w:spacing w:after="0" w:line="220" w:lineRule="exact"/>
      <w:ind w:hanging="400"/>
    </w:pPr>
    <w:rPr>
      <w:rFonts w:ascii="Batang" w:eastAsia="Batang" w:hAnsi="Batang" w:cs="Batang"/>
      <w:sz w:val="16"/>
      <w:szCs w:val="16"/>
      <w:lang w:val="uk-UA"/>
    </w:rPr>
  </w:style>
  <w:style w:type="character" w:customStyle="1" w:styleId="24">
    <w:name w:val="Основной текст (2)"/>
    <w:basedOn w:val="a0"/>
    <w:rsid w:val="00981452"/>
    <w:rPr>
      <w:rFonts w:ascii="Times New Roman" w:eastAsia="Times New Roman" w:hAnsi="Times New Roman" w:cs="Times New Roman"/>
      <w:b w:val="0"/>
      <w:bCs w:val="0"/>
      <w:i w:val="0"/>
      <w:iCs w:val="0"/>
      <w:smallCaps w:val="0"/>
      <w:strike w:val="0"/>
      <w:spacing w:val="0"/>
      <w:sz w:val="27"/>
      <w:szCs w:val="27"/>
      <w:lang w:val="en-US"/>
    </w:rPr>
  </w:style>
  <w:style w:type="character" w:customStyle="1" w:styleId="a7">
    <w:name w:val="Абзац списку Знак"/>
    <w:link w:val="a6"/>
    <w:uiPriority w:val="34"/>
    <w:locked/>
    <w:rsid w:val="00981452"/>
    <w:rPr>
      <w:rFonts w:eastAsia="Times New Roman" w:cs="Times New Roman"/>
      <w:lang w:val="ru-RU"/>
    </w:rPr>
  </w:style>
  <w:style w:type="table" w:customStyle="1" w:styleId="210">
    <w:name w:val="Звичайна таблиця 21"/>
    <w:basedOn w:val="a1"/>
    <w:uiPriority w:val="42"/>
    <w:rsid w:val="00E62BE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wunu.edu.ua/educational-subdivisions/faculty/sgf/" TargetMode="External"/><Relationship Id="rId12" Type="http://schemas.openxmlformats.org/officeDocument/2006/relationships/chart" Target="charts/chart5.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_Microsoft_Excel4.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спрямованість на себе</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22</c:v>
                </c:pt>
              </c:numCache>
            </c:numRef>
          </c:val>
          <c:extLst>
            <c:ext xmlns:c16="http://schemas.microsoft.com/office/drawing/2014/chart" uri="{C3380CC4-5D6E-409C-BE32-E72D297353CC}">
              <c16:uniqueId val="{00000000-9010-453E-BA6E-34119B216822}"/>
            </c:ext>
          </c:extLst>
        </c:ser>
        <c:ser>
          <c:idx val="1"/>
          <c:order val="1"/>
          <c:tx>
            <c:strRef>
              <c:f>Лист1!$C$1</c:f>
              <c:strCache>
                <c:ptCount val="1"/>
                <c:pt idx="0">
                  <c:v>спрямованість на спілкування</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34</c:v>
                </c:pt>
              </c:numCache>
            </c:numRef>
          </c:val>
          <c:extLst>
            <c:ext xmlns:c16="http://schemas.microsoft.com/office/drawing/2014/chart" uri="{C3380CC4-5D6E-409C-BE32-E72D297353CC}">
              <c16:uniqueId val="{00000001-9010-453E-BA6E-34119B216822}"/>
            </c:ext>
          </c:extLst>
        </c:ser>
        <c:ser>
          <c:idx val="2"/>
          <c:order val="2"/>
          <c:tx>
            <c:strRef>
              <c:f>Лист1!$D$1</c:f>
              <c:strCache>
                <c:ptCount val="1"/>
                <c:pt idx="0">
                  <c:v>спрямованість на справу</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44</c:v>
                </c:pt>
              </c:numCache>
            </c:numRef>
          </c:val>
          <c:extLst>
            <c:ext xmlns:c16="http://schemas.microsoft.com/office/drawing/2014/chart" uri="{C3380CC4-5D6E-409C-BE32-E72D297353CC}">
              <c16:uniqueId val="{00000002-9010-453E-BA6E-34119B216822}"/>
            </c:ext>
          </c:extLst>
        </c:ser>
        <c:dLbls>
          <c:showLegendKey val="0"/>
          <c:showVal val="0"/>
          <c:showCatName val="0"/>
          <c:showSerName val="0"/>
          <c:showPercent val="0"/>
          <c:showBubbleSize val="0"/>
        </c:dLbls>
        <c:gapWidth val="65"/>
        <c:shape val="box"/>
        <c:axId val="130360320"/>
        <c:axId val="153709376"/>
        <c:axId val="0"/>
      </c:bar3DChart>
      <c:catAx>
        <c:axId val="130360320"/>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53709376"/>
        <c:crosses val="autoZero"/>
        <c:auto val="1"/>
        <c:lblAlgn val="ctr"/>
        <c:lblOffset val="100"/>
        <c:noMultiLvlLbl val="0"/>
      </c:catAx>
      <c:valAx>
        <c:axId val="153709376"/>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30360320"/>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надмірна концентрація на дитині </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52</c:v>
                </c:pt>
              </c:numCache>
            </c:numRef>
          </c:val>
          <c:extLst>
            <c:ext xmlns:c16="http://schemas.microsoft.com/office/drawing/2014/chart" uri="{C3380CC4-5D6E-409C-BE32-E72D297353CC}">
              <c16:uniqueId val="{00000000-7C49-4BE5-8C28-6B7675B4A216}"/>
            </c:ext>
          </c:extLst>
        </c:ser>
        <c:ser>
          <c:idx val="1"/>
          <c:order val="1"/>
          <c:tx>
            <c:strRef>
              <c:f>Лист1!$C$1</c:f>
              <c:strCache>
                <c:ptCount val="1"/>
                <c:pt idx="0">
                  <c:v>оптимальний емоційний контакт з дитиною </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26</c:v>
                </c:pt>
              </c:numCache>
            </c:numRef>
          </c:val>
          <c:extLst>
            <c:ext xmlns:c16="http://schemas.microsoft.com/office/drawing/2014/chart" uri="{C3380CC4-5D6E-409C-BE32-E72D297353CC}">
              <c16:uniqueId val="{00000001-7C49-4BE5-8C28-6B7675B4A216}"/>
            </c:ext>
          </c:extLst>
        </c:ser>
        <c:ser>
          <c:idx val="2"/>
          <c:order val="2"/>
          <c:tx>
            <c:strRef>
              <c:f>Лист1!$D$1</c:f>
              <c:strCache>
                <c:ptCount val="1"/>
                <c:pt idx="0">
                  <c:v>надмірна емоційна дистанція з дитиною </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22</c:v>
                </c:pt>
              </c:numCache>
            </c:numRef>
          </c:val>
          <c:extLst>
            <c:ext xmlns:c16="http://schemas.microsoft.com/office/drawing/2014/chart" uri="{C3380CC4-5D6E-409C-BE32-E72D297353CC}">
              <c16:uniqueId val="{00000002-7C49-4BE5-8C28-6B7675B4A216}"/>
            </c:ext>
          </c:extLst>
        </c:ser>
        <c:dLbls>
          <c:showLegendKey val="0"/>
          <c:showVal val="0"/>
          <c:showCatName val="0"/>
          <c:showSerName val="0"/>
          <c:showPercent val="0"/>
          <c:showBubbleSize val="0"/>
        </c:dLbls>
        <c:gapWidth val="65"/>
        <c:shape val="box"/>
        <c:axId val="132366848"/>
        <c:axId val="153711104"/>
        <c:axId val="0"/>
      </c:bar3DChart>
      <c:catAx>
        <c:axId val="1323668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53711104"/>
        <c:crosses val="autoZero"/>
        <c:auto val="1"/>
        <c:lblAlgn val="ctr"/>
        <c:lblOffset val="100"/>
        <c:noMultiLvlLbl val="0"/>
      </c:catAx>
      <c:valAx>
        <c:axId val="1537111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3236684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tx>
            <c:strRef>
              <c:f>Лист1!$C$1</c:f>
              <c:strCache>
                <c:ptCount val="1"/>
                <c:pt idx="0">
                  <c:v>Дівчата</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оптимальний </c:v>
                </c:pt>
                <c:pt idx="1">
                  <c:v>гіпогестогнозичний</c:v>
                </c:pt>
                <c:pt idx="2">
                  <c:v>ейфоричний</c:v>
                </c:pt>
                <c:pt idx="3">
                  <c:v>тривожний</c:v>
                </c:pt>
                <c:pt idx="4">
                  <c:v>депресивний</c:v>
                </c:pt>
              </c:strCache>
            </c:strRef>
          </c:cat>
          <c:val>
            <c:numRef>
              <c:f>Лист1!$C$2:$C$6</c:f>
              <c:numCache>
                <c:formatCode>General</c:formatCode>
                <c:ptCount val="5"/>
                <c:pt idx="0">
                  <c:v>23.1</c:v>
                </c:pt>
                <c:pt idx="1">
                  <c:v>14.2</c:v>
                </c:pt>
                <c:pt idx="2">
                  <c:v>16.899999999999999</c:v>
                </c:pt>
                <c:pt idx="3">
                  <c:v>21.7</c:v>
                </c:pt>
                <c:pt idx="4">
                  <c:v>24.1</c:v>
                </c:pt>
              </c:numCache>
            </c:numRef>
          </c:val>
          <c:extLst>
            <c:ext xmlns:c16="http://schemas.microsoft.com/office/drawing/2014/chart" uri="{C3380CC4-5D6E-409C-BE32-E72D297353CC}">
              <c16:uniqueId val="{00000000-B289-4F59-9C86-684EE377A429}"/>
            </c:ext>
          </c:extLst>
        </c:ser>
        <c:dLbls>
          <c:showLegendKey val="0"/>
          <c:showVal val="0"/>
          <c:showCatName val="0"/>
          <c:showSerName val="0"/>
          <c:showPercent val="0"/>
          <c:showBubbleSize val="0"/>
        </c:dLbls>
        <c:gapWidth val="65"/>
        <c:shape val="box"/>
        <c:axId val="130360832"/>
        <c:axId val="153712832"/>
        <c:axId val="0"/>
      </c:bar3DChart>
      <c:catAx>
        <c:axId val="13036083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53712832"/>
        <c:crosses val="autoZero"/>
        <c:auto val="1"/>
        <c:lblAlgn val="ctr"/>
        <c:lblOffset val="100"/>
        <c:noMultiLvlLbl val="0"/>
      </c:catAx>
      <c:valAx>
        <c:axId val="15371283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303608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високий</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Лист1!$B$2</c:f>
              <c:numCache>
                <c:formatCode>General</c:formatCode>
                <c:ptCount val="1"/>
                <c:pt idx="0">
                  <c:v>11</c:v>
                </c:pt>
              </c:numCache>
            </c:numRef>
          </c:val>
          <c:extLst>
            <c:ext xmlns:c16="http://schemas.microsoft.com/office/drawing/2014/chart" uri="{C3380CC4-5D6E-409C-BE32-E72D297353CC}">
              <c16:uniqueId val="{00000000-D7DD-47C5-B47B-E5814D32E14B}"/>
            </c:ext>
          </c:extLst>
        </c:ser>
        <c:ser>
          <c:idx val="1"/>
          <c:order val="1"/>
          <c:tx>
            <c:strRef>
              <c:f>Лист1!$C$1</c:f>
              <c:strCache>
                <c:ptCount val="1"/>
                <c:pt idx="0">
                  <c:v>середній</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Лист1!$C$2</c:f>
              <c:numCache>
                <c:formatCode>General</c:formatCode>
                <c:ptCount val="1"/>
                <c:pt idx="0">
                  <c:v>51</c:v>
                </c:pt>
              </c:numCache>
            </c:numRef>
          </c:val>
          <c:extLst>
            <c:ext xmlns:c16="http://schemas.microsoft.com/office/drawing/2014/chart" uri="{C3380CC4-5D6E-409C-BE32-E72D297353CC}">
              <c16:uniqueId val="{00000001-D7DD-47C5-B47B-E5814D32E14B}"/>
            </c:ext>
          </c:extLst>
        </c:ser>
        <c:ser>
          <c:idx val="2"/>
          <c:order val="2"/>
          <c:tx>
            <c:strRef>
              <c:f>Лист1!$D$1</c:f>
              <c:strCache>
                <c:ptCount val="1"/>
                <c:pt idx="0">
                  <c:v>низький</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c:f>
              <c:numCache>
                <c:formatCode>General</c:formatCode>
                <c:ptCount val="1"/>
              </c:numCache>
            </c:numRef>
          </c:cat>
          <c:val>
            <c:numRef>
              <c:f>Лист1!$D$2</c:f>
              <c:numCache>
                <c:formatCode>General</c:formatCode>
                <c:ptCount val="1"/>
                <c:pt idx="0">
                  <c:v>38</c:v>
                </c:pt>
              </c:numCache>
            </c:numRef>
          </c:val>
          <c:extLst>
            <c:ext xmlns:c16="http://schemas.microsoft.com/office/drawing/2014/chart" uri="{C3380CC4-5D6E-409C-BE32-E72D297353CC}">
              <c16:uniqueId val="{00000002-D7DD-47C5-B47B-E5814D32E14B}"/>
            </c:ext>
          </c:extLst>
        </c:ser>
        <c:dLbls>
          <c:showLegendKey val="0"/>
          <c:showVal val="0"/>
          <c:showCatName val="0"/>
          <c:showSerName val="0"/>
          <c:showPercent val="0"/>
          <c:showBubbleSize val="0"/>
        </c:dLbls>
        <c:gapWidth val="65"/>
        <c:shape val="box"/>
        <c:axId val="132367872"/>
        <c:axId val="161572544"/>
        <c:axId val="0"/>
      </c:bar3DChart>
      <c:catAx>
        <c:axId val="1323678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1572544"/>
        <c:crosses val="autoZero"/>
        <c:auto val="1"/>
        <c:lblAlgn val="ctr"/>
        <c:lblOffset val="100"/>
        <c:noMultiLvlLbl val="0"/>
      </c:catAx>
      <c:valAx>
        <c:axId val="16157254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32367872"/>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високий</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1-й зріз</c:v>
                </c:pt>
                <c:pt idx="1">
                  <c:v>2-й зріз</c:v>
                </c:pt>
              </c:strCache>
            </c:strRef>
          </c:cat>
          <c:val>
            <c:numRef>
              <c:f>Лист1!$B$2:$B$3</c:f>
              <c:numCache>
                <c:formatCode>General</c:formatCode>
                <c:ptCount val="2"/>
                <c:pt idx="0">
                  <c:v>11</c:v>
                </c:pt>
                <c:pt idx="1">
                  <c:v>29</c:v>
                </c:pt>
              </c:numCache>
            </c:numRef>
          </c:val>
          <c:extLst>
            <c:ext xmlns:c16="http://schemas.microsoft.com/office/drawing/2014/chart" uri="{C3380CC4-5D6E-409C-BE32-E72D297353CC}">
              <c16:uniqueId val="{00000000-8BA7-458E-9EE8-E8B954F88FAA}"/>
            </c:ext>
          </c:extLst>
        </c:ser>
        <c:ser>
          <c:idx val="1"/>
          <c:order val="1"/>
          <c:tx>
            <c:strRef>
              <c:f>Лист1!$C$1</c:f>
              <c:strCache>
                <c:ptCount val="1"/>
                <c:pt idx="0">
                  <c:v>середній</c:v>
                </c:pt>
              </c:strCache>
            </c:strRef>
          </c:tx>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1-й зріз</c:v>
                </c:pt>
                <c:pt idx="1">
                  <c:v>2-й зріз</c:v>
                </c:pt>
              </c:strCache>
            </c:strRef>
          </c:cat>
          <c:val>
            <c:numRef>
              <c:f>Лист1!$C$2:$C$3</c:f>
              <c:numCache>
                <c:formatCode>General</c:formatCode>
                <c:ptCount val="2"/>
                <c:pt idx="0">
                  <c:v>51</c:v>
                </c:pt>
                <c:pt idx="1">
                  <c:v>55</c:v>
                </c:pt>
              </c:numCache>
            </c:numRef>
          </c:val>
          <c:extLst>
            <c:ext xmlns:c16="http://schemas.microsoft.com/office/drawing/2014/chart" uri="{C3380CC4-5D6E-409C-BE32-E72D297353CC}">
              <c16:uniqueId val="{00000001-8BA7-458E-9EE8-E8B954F88FAA}"/>
            </c:ext>
          </c:extLst>
        </c:ser>
        <c:ser>
          <c:idx val="2"/>
          <c:order val="2"/>
          <c:tx>
            <c:strRef>
              <c:f>Лист1!$D$1</c:f>
              <c:strCache>
                <c:ptCount val="1"/>
                <c:pt idx="0">
                  <c:v>низький</c:v>
                </c:pt>
              </c:strCache>
            </c:strRef>
          </c:tx>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Лист1!$A$2:$A$3</c:f>
              <c:strCache>
                <c:ptCount val="2"/>
                <c:pt idx="0">
                  <c:v>1-й зріз</c:v>
                </c:pt>
                <c:pt idx="1">
                  <c:v>2-й зріз</c:v>
                </c:pt>
              </c:strCache>
            </c:strRef>
          </c:cat>
          <c:val>
            <c:numRef>
              <c:f>Лист1!$D$2:$D$3</c:f>
              <c:numCache>
                <c:formatCode>General</c:formatCode>
                <c:ptCount val="2"/>
                <c:pt idx="0">
                  <c:v>38</c:v>
                </c:pt>
                <c:pt idx="1">
                  <c:v>16</c:v>
                </c:pt>
              </c:numCache>
            </c:numRef>
          </c:val>
          <c:extLst>
            <c:ext xmlns:c16="http://schemas.microsoft.com/office/drawing/2014/chart" uri="{C3380CC4-5D6E-409C-BE32-E72D297353CC}">
              <c16:uniqueId val="{00000002-8BA7-458E-9EE8-E8B954F88FAA}"/>
            </c:ext>
          </c:extLst>
        </c:ser>
        <c:dLbls>
          <c:showLegendKey val="0"/>
          <c:showVal val="0"/>
          <c:showCatName val="0"/>
          <c:showSerName val="0"/>
          <c:showPercent val="0"/>
          <c:showBubbleSize val="0"/>
        </c:dLbls>
        <c:gapWidth val="65"/>
        <c:shape val="box"/>
        <c:axId val="134742016"/>
        <c:axId val="161578304"/>
        <c:axId val="0"/>
      </c:bar3DChart>
      <c:catAx>
        <c:axId val="1347420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uk-UA"/>
          </a:p>
        </c:txPr>
        <c:crossAx val="161578304"/>
        <c:crosses val="autoZero"/>
        <c:auto val="1"/>
        <c:lblAlgn val="ctr"/>
        <c:lblOffset val="100"/>
        <c:noMultiLvlLbl val="0"/>
      </c:catAx>
      <c:valAx>
        <c:axId val="1615783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crossAx val="13474201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uk-UA"/>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99460</Words>
  <Characters>56693</Characters>
  <Application>Microsoft Office Word</Application>
  <DocSecurity>0</DocSecurity>
  <Lines>472</Lines>
  <Paragraphs>311</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155842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User</cp:lastModifiedBy>
  <cp:revision>3</cp:revision>
  <dcterms:created xsi:type="dcterms:W3CDTF">2023-12-11T08:51:00Z</dcterms:created>
  <dcterms:modified xsi:type="dcterms:W3CDTF">2023-12-11T08:52:00Z</dcterms:modified>
</cp:coreProperties>
</file>