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8D7A15" w14:textId="77777777" w:rsidR="002C0272" w:rsidRPr="009B77C5" w:rsidRDefault="002C0272" w:rsidP="002C0272">
      <w:pPr>
        <w:pStyle w:val="31"/>
        <w:ind w:left="0"/>
        <w:jc w:val="center"/>
        <w:rPr>
          <w:b/>
          <w:sz w:val="28"/>
          <w:szCs w:val="28"/>
        </w:rPr>
      </w:pPr>
      <w:r w:rsidRPr="009B77C5">
        <w:rPr>
          <w:b/>
          <w:sz w:val="28"/>
          <w:szCs w:val="28"/>
        </w:rPr>
        <w:t>МІНІСТЕРСТВО ОСВІТИ І НАУКИ</w:t>
      </w:r>
      <w:r w:rsidRPr="009B77C5">
        <w:rPr>
          <w:b/>
          <w:sz w:val="28"/>
          <w:szCs w:val="28"/>
          <w:lang w:val="ru-RU"/>
        </w:rPr>
        <w:t xml:space="preserve"> </w:t>
      </w:r>
      <w:r w:rsidRPr="009B77C5">
        <w:rPr>
          <w:b/>
          <w:sz w:val="28"/>
          <w:szCs w:val="28"/>
        </w:rPr>
        <w:t>УКРАЇНИ</w:t>
      </w:r>
    </w:p>
    <w:p w14:paraId="279147F4" w14:textId="77777777" w:rsidR="002C0272" w:rsidRPr="009B77C5" w:rsidRDefault="002C0272" w:rsidP="002C0272">
      <w:pPr>
        <w:pStyle w:val="31"/>
        <w:ind w:left="0"/>
        <w:jc w:val="center"/>
        <w:rPr>
          <w:b/>
          <w:sz w:val="26"/>
          <w:szCs w:val="26"/>
        </w:rPr>
      </w:pPr>
      <w:r w:rsidRPr="009B77C5">
        <w:rPr>
          <w:b/>
          <w:sz w:val="26"/>
          <w:szCs w:val="26"/>
        </w:rPr>
        <w:t>ЗАХІДНОУКРАЇНСЬКИЙ  НАЦІОНАЛЬНИЙ УНІВЕРСИТЕТ</w:t>
      </w:r>
    </w:p>
    <w:p w14:paraId="0B822AB2" w14:textId="77777777" w:rsidR="002C0272" w:rsidRDefault="002C0272" w:rsidP="002C0272">
      <w:pPr>
        <w:pStyle w:val="31"/>
        <w:ind w:left="0"/>
        <w:jc w:val="center"/>
        <w:rPr>
          <w:b/>
          <w:sz w:val="28"/>
        </w:rPr>
      </w:pPr>
      <w:r w:rsidRPr="009B77C5">
        <w:rPr>
          <w:b/>
          <w:sz w:val="28"/>
        </w:rPr>
        <w:t>НАВЧАЛЬНО-НАУКОВИЙ ІНСТИТУТ ПУБЛІЧНОГО УПРАВЛІННЯ</w:t>
      </w:r>
    </w:p>
    <w:p w14:paraId="288872DD" w14:textId="26E786CB" w:rsidR="002C0272" w:rsidRPr="002C0272" w:rsidRDefault="002C0272" w:rsidP="002C0272">
      <w:pPr>
        <w:pStyle w:val="31"/>
        <w:ind w:left="0"/>
        <w:jc w:val="center"/>
        <w:rPr>
          <w:sz w:val="28"/>
          <w:lang w:val="uk-UA"/>
        </w:rPr>
      </w:pPr>
      <w:r>
        <w:rPr>
          <w:sz w:val="28"/>
          <w:lang w:val="uk-UA"/>
        </w:rPr>
        <w:t>Кафедра менеджменту, публічного управління та персоналу</w:t>
      </w:r>
    </w:p>
    <w:p w14:paraId="1BAC93FB" w14:textId="77777777" w:rsidR="002C0272" w:rsidRPr="009B77C5" w:rsidRDefault="002C0272" w:rsidP="002C0272">
      <w:pPr>
        <w:pStyle w:val="31"/>
        <w:spacing w:line="360" w:lineRule="auto"/>
        <w:rPr>
          <w:sz w:val="28"/>
        </w:rPr>
      </w:pPr>
    </w:p>
    <w:p w14:paraId="46B5C931" w14:textId="77777777" w:rsidR="002C0272" w:rsidRPr="009B77C5" w:rsidRDefault="002C0272" w:rsidP="002C0272">
      <w:pPr>
        <w:pStyle w:val="31"/>
        <w:spacing w:line="360" w:lineRule="auto"/>
        <w:rPr>
          <w:sz w:val="28"/>
        </w:rPr>
      </w:pPr>
    </w:p>
    <w:p w14:paraId="46F441CE" w14:textId="3B48317A" w:rsidR="002C0272" w:rsidRPr="002C0272" w:rsidRDefault="002C0272" w:rsidP="002C0272">
      <w:pPr>
        <w:pStyle w:val="31"/>
        <w:spacing w:line="360" w:lineRule="auto"/>
        <w:jc w:val="center"/>
        <w:rPr>
          <w:b/>
          <w:sz w:val="32"/>
          <w:szCs w:val="32"/>
          <w:lang w:val="uk-UA"/>
        </w:rPr>
      </w:pPr>
      <w:r w:rsidRPr="002C0272">
        <w:rPr>
          <w:b/>
          <w:sz w:val="32"/>
          <w:szCs w:val="32"/>
          <w:lang w:val="uk-UA"/>
        </w:rPr>
        <w:t xml:space="preserve">СТАСЬКІВ </w:t>
      </w:r>
      <w:r>
        <w:rPr>
          <w:b/>
          <w:sz w:val="32"/>
          <w:szCs w:val="32"/>
          <w:lang w:val="uk-UA"/>
        </w:rPr>
        <w:t>Світлана Михайлівна</w:t>
      </w:r>
    </w:p>
    <w:p w14:paraId="7F422958" w14:textId="77777777" w:rsidR="002C0272" w:rsidRPr="009B77C5" w:rsidRDefault="002C0272" w:rsidP="002C0272">
      <w:pPr>
        <w:pStyle w:val="31"/>
        <w:ind w:left="284"/>
        <w:jc w:val="center"/>
        <w:rPr>
          <w:i/>
          <w:sz w:val="32"/>
          <w:szCs w:val="32"/>
        </w:rPr>
      </w:pPr>
    </w:p>
    <w:p w14:paraId="1C5B9DCE" w14:textId="6B93D4F4" w:rsidR="002C0272" w:rsidRDefault="002C0272" w:rsidP="002C0272">
      <w:pPr>
        <w:pStyle w:val="31"/>
        <w:spacing w:after="0" w:line="360" w:lineRule="auto"/>
        <w:ind w:left="284"/>
        <w:jc w:val="center"/>
        <w:rPr>
          <w:b/>
          <w:sz w:val="32"/>
          <w:szCs w:val="32"/>
          <w:lang w:val="uk-UA"/>
        </w:rPr>
      </w:pPr>
      <w:r>
        <w:rPr>
          <w:b/>
          <w:sz w:val="32"/>
          <w:szCs w:val="32"/>
          <w:lang w:val="uk-UA"/>
        </w:rPr>
        <w:t>У</w:t>
      </w:r>
      <w:r w:rsidRPr="009B77C5">
        <w:rPr>
          <w:b/>
          <w:sz w:val="32"/>
          <w:szCs w:val="32"/>
        </w:rPr>
        <w:t>досконалення системи з</w:t>
      </w:r>
      <w:r>
        <w:rPr>
          <w:b/>
          <w:sz w:val="32"/>
          <w:szCs w:val="32"/>
          <w:lang w:val="uk-UA"/>
        </w:rPr>
        <w:t xml:space="preserve">вітності та контролю в органі публічної влади. / </w:t>
      </w:r>
      <w:r>
        <w:rPr>
          <w:b/>
          <w:sz w:val="32"/>
          <w:szCs w:val="32"/>
        </w:rPr>
        <w:t>Improving the system of reporting and control in public authorities body</w:t>
      </w:r>
      <w:r>
        <w:rPr>
          <w:b/>
          <w:sz w:val="32"/>
          <w:szCs w:val="32"/>
          <w:lang w:val="uk-UA"/>
        </w:rPr>
        <w:t>.</w:t>
      </w:r>
    </w:p>
    <w:p w14:paraId="5D1E3994" w14:textId="5C5953A0" w:rsidR="002C0272" w:rsidRDefault="002C0272" w:rsidP="002C0272">
      <w:pPr>
        <w:pStyle w:val="31"/>
        <w:spacing w:after="0" w:line="360" w:lineRule="auto"/>
        <w:ind w:left="284"/>
        <w:jc w:val="center"/>
        <w:rPr>
          <w:sz w:val="28"/>
          <w:szCs w:val="28"/>
          <w:lang w:val="uk-UA"/>
        </w:rPr>
      </w:pPr>
      <w:r>
        <w:rPr>
          <w:sz w:val="28"/>
          <w:szCs w:val="28"/>
          <w:lang w:val="uk-UA"/>
        </w:rPr>
        <w:t>Спеціальність: 281 – Публічне управління та адміністрування</w:t>
      </w:r>
    </w:p>
    <w:p w14:paraId="7190D571" w14:textId="06118DDA" w:rsidR="002C0272" w:rsidRDefault="002C0272" w:rsidP="002C0272">
      <w:pPr>
        <w:pStyle w:val="31"/>
        <w:spacing w:after="0" w:line="360" w:lineRule="auto"/>
        <w:ind w:left="284"/>
        <w:jc w:val="center"/>
        <w:rPr>
          <w:sz w:val="28"/>
          <w:szCs w:val="28"/>
          <w:lang w:val="uk-UA"/>
        </w:rPr>
      </w:pPr>
      <w:r>
        <w:rPr>
          <w:sz w:val="28"/>
          <w:szCs w:val="28"/>
          <w:lang w:val="uk-UA"/>
        </w:rPr>
        <w:t>Освітньо-професійна програма – Державна служба</w:t>
      </w:r>
    </w:p>
    <w:p w14:paraId="378F0DCF" w14:textId="77777777" w:rsidR="002C0272" w:rsidRPr="002C0272" w:rsidRDefault="002C0272" w:rsidP="002C0272">
      <w:pPr>
        <w:pStyle w:val="31"/>
        <w:spacing w:after="0" w:line="360" w:lineRule="auto"/>
        <w:ind w:left="284"/>
        <w:jc w:val="center"/>
        <w:rPr>
          <w:lang w:val="uk-UA"/>
        </w:rPr>
      </w:pPr>
    </w:p>
    <w:p w14:paraId="6A7B9AE4" w14:textId="3B006838" w:rsidR="002C0272" w:rsidRPr="002C0272" w:rsidRDefault="002C0272" w:rsidP="002C0272">
      <w:pPr>
        <w:pStyle w:val="31"/>
        <w:spacing w:after="0" w:line="360" w:lineRule="auto"/>
        <w:ind w:left="284"/>
        <w:jc w:val="center"/>
        <w:rPr>
          <w:b/>
          <w:sz w:val="28"/>
          <w:szCs w:val="28"/>
          <w:lang w:val="uk-UA"/>
        </w:rPr>
      </w:pPr>
      <w:r w:rsidRPr="002C0272">
        <w:rPr>
          <w:b/>
          <w:sz w:val="28"/>
          <w:szCs w:val="28"/>
          <w:lang w:val="uk-UA"/>
        </w:rPr>
        <w:t>Кваліфікаційна робота</w:t>
      </w:r>
    </w:p>
    <w:p w14:paraId="5092CBC3" w14:textId="77777777" w:rsidR="002C0272" w:rsidRPr="009B77C5" w:rsidRDefault="002C0272" w:rsidP="002C0272">
      <w:pPr>
        <w:pStyle w:val="31"/>
        <w:ind w:left="284"/>
        <w:jc w:val="right"/>
        <w:rPr>
          <w:sz w:val="28"/>
          <w:szCs w:val="28"/>
        </w:rPr>
      </w:pPr>
    </w:p>
    <w:p w14:paraId="3783BE36" w14:textId="77777777" w:rsidR="002C0272" w:rsidRDefault="002C0272" w:rsidP="002C0272">
      <w:pPr>
        <w:pStyle w:val="31"/>
        <w:ind w:left="284"/>
        <w:jc w:val="right"/>
        <w:rPr>
          <w:sz w:val="28"/>
          <w:szCs w:val="28"/>
          <w:lang w:val="uk-UA"/>
        </w:rPr>
      </w:pPr>
      <w:r>
        <w:rPr>
          <w:sz w:val="28"/>
          <w:szCs w:val="28"/>
          <w:lang w:val="uk-UA"/>
        </w:rPr>
        <w:t>Виконала студентка групи</w:t>
      </w:r>
    </w:p>
    <w:p w14:paraId="2A9FDF2B" w14:textId="6CEE2BDA" w:rsidR="002C0272" w:rsidRPr="009B77C5" w:rsidRDefault="002C0272" w:rsidP="002C0272">
      <w:pPr>
        <w:pStyle w:val="31"/>
        <w:ind w:left="284"/>
        <w:jc w:val="right"/>
        <w:rPr>
          <w:sz w:val="28"/>
          <w:szCs w:val="28"/>
        </w:rPr>
      </w:pPr>
      <w:r w:rsidRPr="009B77C5">
        <w:rPr>
          <w:sz w:val="28"/>
          <w:szCs w:val="28"/>
        </w:rPr>
        <w:t>ДСПУАзм-2</w:t>
      </w:r>
      <w:r>
        <w:rPr>
          <w:sz w:val="28"/>
          <w:szCs w:val="28"/>
          <w:lang w:val="uk-UA"/>
        </w:rPr>
        <w:t>2</w:t>
      </w:r>
      <w:r w:rsidRPr="009B77C5">
        <w:rPr>
          <w:sz w:val="28"/>
          <w:szCs w:val="28"/>
        </w:rPr>
        <w:t xml:space="preserve"> </w:t>
      </w:r>
    </w:p>
    <w:p w14:paraId="52413A9A" w14:textId="3AE99EE2" w:rsidR="002C0272" w:rsidRPr="002C0272" w:rsidRDefault="002C0272" w:rsidP="002C0272">
      <w:pPr>
        <w:pStyle w:val="31"/>
        <w:spacing w:after="0"/>
        <w:ind w:left="0"/>
        <w:jc w:val="right"/>
        <w:rPr>
          <w:sz w:val="28"/>
          <w:szCs w:val="28"/>
          <w:lang w:val="uk-UA"/>
        </w:rPr>
      </w:pPr>
      <w:r w:rsidRPr="002C0272">
        <w:rPr>
          <w:sz w:val="28"/>
          <w:szCs w:val="28"/>
          <w:lang w:val="uk-UA"/>
        </w:rPr>
        <w:t>С.</w:t>
      </w:r>
      <w:r>
        <w:rPr>
          <w:sz w:val="28"/>
          <w:szCs w:val="28"/>
          <w:lang w:val="uk-UA"/>
        </w:rPr>
        <w:t xml:space="preserve"> </w:t>
      </w:r>
      <w:r w:rsidRPr="002C0272">
        <w:rPr>
          <w:sz w:val="28"/>
          <w:szCs w:val="28"/>
          <w:lang w:val="uk-UA"/>
        </w:rPr>
        <w:t>М.</w:t>
      </w:r>
      <w:r>
        <w:rPr>
          <w:sz w:val="28"/>
          <w:szCs w:val="28"/>
          <w:lang w:val="uk-UA"/>
        </w:rPr>
        <w:t xml:space="preserve"> Стаськів</w:t>
      </w:r>
    </w:p>
    <w:p w14:paraId="2B7218D0" w14:textId="77777777" w:rsidR="002C0272" w:rsidRPr="009B77C5" w:rsidRDefault="002C0272" w:rsidP="002C0272">
      <w:pPr>
        <w:pStyle w:val="31"/>
        <w:spacing w:after="0"/>
        <w:ind w:left="0"/>
        <w:jc w:val="right"/>
        <w:rPr>
          <w:sz w:val="28"/>
          <w:szCs w:val="28"/>
        </w:rPr>
      </w:pPr>
      <w:r w:rsidRPr="009B77C5">
        <w:rPr>
          <w:sz w:val="28"/>
          <w:szCs w:val="28"/>
        </w:rPr>
        <w:t xml:space="preserve">                                                                     ______________________</w:t>
      </w:r>
    </w:p>
    <w:p w14:paraId="532EA87F" w14:textId="77777777" w:rsidR="002C0272" w:rsidRPr="009B77C5" w:rsidRDefault="002C0272" w:rsidP="002C0272">
      <w:pPr>
        <w:pStyle w:val="31"/>
        <w:spacing w:after="0"/>
        <w:ind w:left="57"/>
        <w:jc w:val="right"/>
        <w:rPr>
          <w:sz w:val="28"/>
          <w:szCs w:val="28"/>
        </w:rPr>
      </w:pPr>
      <w:r w:rsidRPr="009B77C5">
        <w:rPr>
          <w:sz w:val="28"/>
          <w:szCs w:val="28"/>
        </w:rPr>
        <w:t>Науковий керівник:</w:t>
      </w:r>
    </w:p>
    <w:p w14:paraId="4002EE2C" w14:textId="77777777" w:rsidR="002C0272" w:rsidRPr="009B77C5" w:rsidRDefault="002C0272" w:rsidP="002C0272">
      <w:pPr>
        <w:pStyle w:val="31"/>
        <w:spacing w:after="0"/>
        <w:ind w:left="57"/>
        <w:jc w:val="right"/>
        <w:rPr>
          <w:sz w:val="28"/>
          <w:szCs w:val="28"/>
        </w:rPr>
      </w:pPr>
      <w:r w:rsidRPr="009B77C5">
        <w:rPr>
          <w:sz w:val="28"/>
          <w:szCs w:val="28"/>
        </w:rPr>
        <w:t>к.е.н., доцент</w:t>
      </w:r>
    </w:p>
    <w:p w14:paraId="4B77E640" w14:textId="77777777" w:rsidR="002C0272" w:rsidRPr="002C0272" w:rsidRDefault="002C0272" w:rsidP="002C0272">
      <w:pPr>
        <w:pStyle w:val="31"/>
        <w:spacing w:after="0"/>
        <w:ind w:left="57"/>
        <w:jc w:val="right"/>
        <w:rPr>
          <w:sz w:val="28"/>
          <w:szCs w:val="28"/>
        </w:rPr>
      </w:pPr>
      <w:r w:rsidRPr="002C0272">
        <w:rPr>
          <w:sz w:val="28"/>
          <w:szCs w:val="28"/>
        </w:rPr>
        <w:t>Римар Г.А.</w:t>
      </w:r>
    </w:p>
    <w:p w14:paraId="51C8FE0A" w14:textId="77777777" w:rsidR="002C0272" w:rsidRPr="009B77C5" w:rsidRDefault="002C0272" w:rsidP="002C0272">
      <w:pPr>
        <w:pStyle w:val="31"/>
        <w:tabs>
          <w:tab w:val="left" w:pos="3960"/>
          <w:tab w:val="left" w:pos="4140"/>
        </w:tabs>
        <w:spacing w:line="360" w:lineRule="auto"/>
        <w:jc w:val="center"/>
        <w:rPr>
          <w:sz w:val="28"/>
          <w:szCs w:val="28"/>
        </w:rPr>
      </w:pPr>
      <w:r w:rsidRPr="009B77C5">
        <w:rPr>
          <w:sz w:val="28"/>
          <w:szCs w:val="28"/>
        </w:rPr>
        <w:t xml:space="preserve">                                                                                       ______________________                                  </w:t>
      </w:r>
    </w:p>
    <w:p w14:paraId="26C6A8D7" w14:textId="242D20D8" w:rsidR="002C0272" w:rsidRDefault="002C0272" w:rsidP="002C0272">
      <w:pPr>
        <w:pStyle w:val="31"/>
        <w:tabs>
          <w:tab w:val="left" w:pos="3960"/>
          <w:tab w:val="left" w:pos="4140"/>
        </w:tabs>
        <w:ind w:left="0"/>
        <w:rPr>
          <w:sz w:val="28"/>
          <w:szCs w:val="28"/>
          <w:lang w:val="uk-UA"/>
        </w:rPr>
      </w:pPr>
      <w:r>
        <w:rPr>
          <w:sz w:val="28"/>
          <w:szCs w:val="28"/>
          <w:lang w:val="uk-UA"/>
        </w:rPr>
        <w:t>Кваліфікаційну роботу</w:t>
      </w:r>
    </w:p>
    <w:p w14:paraId="77982E17" w14:textId="35A80C13" w:rsidR="002C0272" w:rsidRDefault="002C0272" w:rsidP="002C0272">
      <w:pPr>
        <w:pStyle w:val="31"/>
        <w:tabs>
          <w:tab w:val="left" w:pos="3960"/>
          <w:tab w:val="left" w:pos="4140"/>
        </w:tabs>
        <w:ind w:left="0"/>
        <w:rPr>
          <w:sz w:val="28"/>
          <w:szCs w:val="28"/>
          <w:lang w:val="uk-UA"/>
        </w:rPr>
      </w:pPr>
      <w:r>
        <w:rPr>
          <w:sz w:val="28"/>
          <w:szCs w:val="28"/>
          <w:lang w:val="uk-UA"/>
        </w:rPr>
        <w:t>допущено до захисту:</w:t>
      </w:r>
    </w:p>
    <w:p w14:paraId="0AE3F3D8" w14:textId="6046938A" w:rsidR="002C0272" w:rsidRDefault="002C0272" w:rsidP="002C0272">
      <w:pPr>
        <w:pStyle w:val="31"/>
        <w:tabs>
          <w:tab w:val="left" w:pos="3960"/>
          <w:tab w:val="left" w:pos="4140"/>
        </w:tabs>
        <w:ind w:left="0"/>
        <w:rPr>
          <w:sz w:val="28"/>
          <w:szCs w:val="28"/>
          <w:lang w:val="uk-UA"/>
        </w:rPr>
      </w:pPr>
      <w:r>
        <w:rPr>
          <w:sz w:val="28"/>
          <w:szCs w:val="28"/>
          <w:lang w:val="uk-UA"/>
        </w:rPr>
        <w:t>«</w:t>
      </w:r>
      <w:r w:rsidR="00362D68">
        <w:rPr>
          <w:sz w:val="28"/>
          <w:szCs w:val="28"/>
          <w:lang w:val="uk-UA"/>
        </w:rPr>
        <w:t>___</w:t>
      </w:r>
      <w:r>
        <w:rPr>
          <w:sz w:val="28"/>
          <w:szCs w:val="28"/>
          <w:lang w:val="uk-UA"/>
        </w:rPr>
        <w:t>»</w:t>
      </w:r>
      <w:r w:rsidR="00362D68">
        <w:rPr>
          <w:sz w:val="28"/>
          <w:szCs w:val="28"/>
          <w:lang w:val="uk-UA"/>
        </w:rPr>
        <w:t xml:space="preserve"> __________ 20__ р.</w:t>
      </w:r>
    </w:p>
    <w:p w14:paraId="39933AE1" w14:textId="1BFE270B" w:rsidR="00362D68" w:rsidRDefault="00362D68" w:rsidP="002C0272">
      <w:pPr>
        <w:pStyle w:val="31"/>
        <w:tabs>
          <w:tab w:val="left" w:pos="3960"/>
          <w:tab w:val="left" w:pos="4140"/>
        </w:tabs>
        <w:ind w:left="0"/>
        <w:rPr>
          <w:sz w:val="28"/>
          <w:szCs w:val="28"/>
          <w:lang w:val="uk-UA"/>
        </w:rPr>
      </w:pPr>
      <w:r>
        <w:rPr>
          <w:sz w:val="28"/>
          <w:szCs w:val="28"/>
          <w:lang w:val="uk-UA"/>
        </w:rPr>
        <w:t>Завідувач кафедри</w:t>
      </w:r>
    </w:p>
    <w:p w14:paraId="37DC5D90" w14:textId="1FFB03A0" w:rsidR="00362D68" w:rsidRPr="00362D68" w:rsidRDefault="00362D68" w:rsidP="002C0272">
      <w:pPr>
        <w:pStyle w:val="31"/>
        <w:tabs>
          <w:tab w:val="left" w:pos="3960"/>
          <w:tab w:val="left" w:pos="4140"/>
        </w:tabs>
        <w:ind w:left="0"/>
        <w:rPr>
          <w:b/>
          <w:sz w:val="28"/>
          <w:szCs w:val="28"/>
          <w:lang w:val="uk-UA"/>
        </w:rPr>
      </w:pPr>
      <w:r>
        <w:rPr>
          <w:sz w:val="28"/>
          <w:szCs w:val="28"/>
          <w:lang w:val="uk-UA"/>
        </w:rPr>
        <w:t>__________</w:t>
      </w:r>
      <w:r>
        <w:rPr>
          <w:b/>
          <w:sz w:val="28"/>
          <w:szCs w:val="28"/>
          <w:lang w:val="uk-UA"/>
        </w:rPr>
        <w:t xml:space="preserve"> М. М. Шкільняк</w:t>
      </w:r>
    </w:p>
    <w:p w14:paraId="775C3262" w14:textId="77777777" w:rsidR="002C0272" w:rsidRPr="009B77C5" w:rsidRDefault="002C0272" w:rsidP="002C0272">
      <w:pPr>
        <w:pStyle w:val="31"/>
        <w:tabs>
          <w:tab w:val="left" w:pos="3960"/>
          <w:tab w:val="left" w:pos="4140"/>
        </w:tabs>
        <w:ind w:left="0"/>
        <w:jc w:val="center"/>
        <w:rPr>
          <w:b/>
          <w:sz w:val="28"/>
          <w:szCs w:val="28"/>
        </w:rPr>
      </w:pPr>
    </w:p>
    <w:p w14:paraId="2705DB9B" w14:textId="77777777" w:rsidR="002C0272" w:rsidRPr="009B77C5" w:rsidRDefault="002C0272" w:rsidP="002C0272">
      <w:pPr>
        <w:pStyle w:val="31"/>
        <w:tabs>
          <w:tab w:val="left" w:pos="3960"/>
          <w:tab w:val="left" w:pos="4140"/>
        </w:tabs>
        <w:ind w:left="0"/>
        <w:jc w:val="center"/>
        <w:rPr>
          <w:b/>
          <w:sz w:val="28"/>
          <w:szCs w:val="28"/>
        </w:rPr>
      </w:pPr>
    </w:p>
    <w:p w14:paraId="26C6827B" w14:textId="77777777" w:rsidR="002C0272" w:rsidRPr="009B77C5" w:rsidRDefault="002C0272" w:rsidP="002C0272">
      <w:pPr>
        <w:pStyle w:val="31"/>
        <w:tabs>
          <w:tab w:val="left" w:pos="3960"/>
          <w:tab w:val="left" w:pos="4140"/>
        </w:tabs>
        <w:ind w:left="0"/>
        <w:jc w:val="center"/>
        <w:rPr>
          <w:b/>
          <w:sz w:val="28"/>
          <w:szCs w:val="28"/>
        </w:rPr>
      </w:pPr>
      <w:r w:rsidRPr="009B77C5">
        <w:rPr>
          <w:b/>
          <w:sz w:val="28"/>
          <w:szCs w:val="28"/>
        </w:rPr>
        <w:t>ТЕРНОПІЛЬ – 2021</w:t>
      </w:r>
    </w:p>
    <w:p w14:paraId="554BD1A9" w14:textId="77777777" w:rsidR="002C0272" w:rsidRDefault="002C0272" w:rsidP="00B62175">
      <w:pPr>
        <w:spacing w:after="0" w:line="360" w:lineRule="auto"/>
        <w:rPr>
          <w:rFonts w:ascii="Times New Roman" w:hAnsi="Times New Roman" w:cs="Times New Roman"/>
          <w:b/>
          <w:sz w:val="28"/>
          <w:szCs w:val="28"/>
          <w:lang w:val="uk-UA"/>
        </w:rPr>
      </w:pPr>
    </w:p>
    <w:p w14:paraId="77ADD7AF" w14:textId="77777777" w:rsidR="00B62175" w:rsidRDefault="00B62175" w:rsidP="00B621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14:paraId="63385DC4" w14:textId="77777777" w:rsidR="00B62175" w:rsidRDefault="00B62175" w:rsidP="00B621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АСПЕКТИ СИСТЕМИ ЗВІТНОСТІ ТА КОНТРОЛЮ В ОРГАНІ ПУБЛІЧНОЇ ВЛАДИ</w:t>
      </w:r>
    </w:p>
    <w:p w14:paraId="04721886" w14:textId="77777777" w:rsidR="00B62175" w:rsidRPr="0047745E" w:rsidRDefault="00B62175" w:rsidP="00B62175">
      <w:pPr>
        <w:pStyle w:val="a3"/>
        <w:numPr>
          <w:ilvl w:val="1"/>
          <w:numId w:val="26"/>
        </w:numPr>
        <w:spacing w:after="0" w:line="360" w:lineRule="auto"/>
        <w:rPr>
          <w:rFonts w:ascii="Times New Roman" w:hAnsi="Times New Roman" w:cs="Times New Roman"/>
          <w:sz w:val="28"/>
          <w:szCs w:val="28"/>
          <w:lang w:val="uk-UA"/>
        </w:rPr>
      </w:pPr>
      <w:r w:rsidRPr="0047745E">
        <w:rPr>
          <w:rFonts w:ascii="Times New Roman" w:hAnsi="Times New Roman" w:cs="Times New Roman"/>
          <w:sz w:val="28"/>
          <w:szCs w:val="28"/>
          <w:lang w:val="uk-UA"/>
        </w:rPr>
        <w:t>Сутність та об`єктивна необхідність функціонування системи звітності в органах публічної влади</w:t>
      </w:r>
    </w:p>
    <w:p w14:paraId="28238ADF" w14:textId="77777777" w:rsidR="00B62175" w:rsidRPr="0047745E" w:rsidRDefault="00B62175" w:rsidP="00B62175">
      <w:pPr>
        <w:pStyle w:val="a3"/>
        <w:numPr>
          <w:ilvl w:val="1"/>
          <w:numId w:val="26"/>
        </w:numPr>
        <w:spacing w:after="0" w:line="360" w:lineRule="auto"/>
        <w:rPr>
          <w:rFonts w:ascii="Times New Roman" w:hAnsi="Times New Roman" w:cs="Times New Roman"/>
          <w:sz w:val="28"/>
          <w:szCs w:val="28"/>
          <w:lang w:val="uk-UA"/>
        </w:rPr>
      </w:pPr>
      <w:r w:rsidRPr="0047745E">
        <w:rPr>
          <w:rFonts w:ascii="Times New Roman" w:hAnsi="Times New Roman" w:cs="Times New Roman"/>
          <w:sz w:val="28"/>
          <w:szCs w:val="28"/>
          <w:lang w:val="uk-UA"/>
        </w:rPr>
        <w:t>Імплементація міжнародного досвіду організації системи звітності та контролю діяльності органів публічної влади</w:t>
      </w:r>
    </w:p>
    <w:p w14:paraId="76935DB5" w14:textId="77777777" w:rsidR="00B62175" w:rsidRPr="0047745E" w:rsidRDefault="00B62175" w:rsidP="00B62175">
      <w:pPr>
        <w:spacing w:after="0" w:line="360" w:lineRule="auto"/>
        <w:rPr>
          <w:rFonts w:ascii="Times New Roman" w:hAnsi="Times New Roman" w:cs="Times New Roman"/>
          <w:sz w:val="28"/>
          <w:szCs w:val="28"/>
          <w:lang w:val="uk-UA"/>
        </w:rPr>
      </w:pPr>
      <w:r w:rsidRPr="0047745E">
        <w:rPr>
          <w:rFonts w:ascii="Times New Roman" w:hAnsi="Times New Roman" w:cs="Times New Roman"/>
          <w:sz w:val="28"/>
          <w:szCs w:val="28"/>
          <w:lang w:val="uk-UA"/>
        </w:rPr>
        <w:t>Висновки до розділу 1</w:t>
      </w:r>
    </w:p>
    <w:p w14:paraId="0E7EDAA6" w14:textId="77777777" w:rsidR="00B62175" w:rsidRDefault="00B62175" w:rsidP="00B62175">
      <w:pPr>
        <w:pStyle w:val="a3"/>
        <w:spacing w:after="0" w:line="360" w:lineRule="auto"/>
        <w:ind w:left="2138"/>
        <w:rPr>
          <w:rFonts w:ascii="Times New Roman" w:hAnsi="Times New Roman" w:cs="Times New Roman"/>
          <w:sz w:val="28"/>
          <w:szCs w:val="28"/>
          <w:lang w:val="uk-UA"/>
        </w:rPr>
      </w:pPr>
    </w:p>
    <w:p w14:paraId="3396C961" w14:textId="77777777" w:rsidR="00B62175" w:rsidRDefault="00B62175" w:rsidP="00B621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2. Оцінка системи звітності та контролю в Управлінні соціальної політики Тернопільської міської ради</w:t>
      </w:r>
    </w:p>
    <w:p w14:paraId="3AB8551F"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Оцінка організаційного забезпечення системи звітності та контролю в досліджуваному органі публічної влади</w:t>
      </w:r>
    </w:p>
    <w:p w14:paraId="4CA659A8"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Моніторинг системи звітності та контролю публічної влади</w:t>
      </w:r>
    </w:p>
    <w:p w14:paraId="24CA623E"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2.3. Оцінка інформаційно-комунікативних технологій системи звітності та контролю в Управлінні соціальної політики Тернопільської міської ради</w:t>
      </w:r>
    </w:p>
    <w:p w14:paraId="0327A0B2" w14:textId="77777777" w:rsidR="00B62175" w:rsidRPr="0048106F"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p>
    <w:p w14:paraId="224C7AAC" w14:textId="77777777" w:rsidR="00B62175" w:rsidRDefault="00B62175" w:rsidP="00B62175">
      <w:pPr>
        <w:spacing w:after="100" w:afterAutospacing="1" w:line="360" w:lineRule="auto"/>
        <w:rPr>
          <w:rFonts w:ascii="Times New Roman" w:hAnsi="Times New Roman" w:cs="Times New Roman"/>
          <w:sz w:val="28"/>
          <w:szCs w:val="28"/>
          <w:lang w:val="uk-UA"/>
        </w:rPr>
      </w:pPr>
    </w:p>
    <w:p w14:paraId="6B0AE031" w14:textId="77777777" w:rsidR="00B62175" w:rsidRDefault="00B62175" w:rsidP="00B62175">
      <w:pPr>
        <w:spacing w:after="100" w:afterAutospacing="1"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3 Шляхи вдосконалення системи звітності та контролю в органі публічної влади</w:t>
      </w:r>
    </w:p>
    <w:p w14:paraId="1B47A220"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Вдосконалення організаційного забезпечення в органі публічної влади</w:t>
      </w:r>
    </w:p>
    <w:p w14:paraId="262375E0"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Пріоритетні напрями вдосконалення системи звітності та контролю</w:t>
      </w:r>
    </w:p>
    <w:p w14:paraId="396DDA75" w14:textId="77777777" w:rsidR="00B62175" w:rsidRDefault="00B62175" w:rsidP="00B621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p>
    <w:p w14:paraId="46628A4D" w14:textId="77777777" w:rsidR="00B62175" w:rsidRDefault="00B62175" w:rsidP="00B62175">
      <w:pPr>
        <w:spacing w:after="100" w:afterAutospacing="1"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14:paraId="4D6096F8" w14:textId="77777777" w:rsidR="00B62175" w:rsidRDefault="00B62175" w:rsidP="002249DE">
      <w:pPr>
        <w:spacing w:after="0" w:line="360" w:lineRule="auto"/>
        <w:jc w:val="center"/>
        <w:rPr>
          <w:rFonts w:ascii="Times New Roman" w:hAnsi="Times New Roman" w:cs="Times New Roman"/>
          <w:b/>
          <w:sz w:val="28"/>
          <w:szCs w:val="28"/>
          <w:lang w:val="uk-UA"/>
        </w:rPr>
      </w:pPr>
    </w:p>
    <w:p w14:paraId="0D8C909F" w14:textId="77777777" w:rsidR="00B62175" w:rsidRDefault="00B62175" w:rsidP="002249DE">
      <w:pPr>
        <w:spacing w:after="0" w:line="360" w:lineRule="auto"/>
        <w:jc w:val="center"/>
        <w:rPr>
          <w:rFonts w:ascii="Times New Roman" w:hAnsi="Times New Roman" w:cs="Times New Roman"/>
          <w:b/>
          <w:sz w:val="28"/>
          <w:szCs w:val="28"/>
          <w:lang w:val="uk-UA"/>
        </w:rPr>
      </w:pPr>
    </w:p>
    <w:p w14:paraId="6494E625" w14:textId="77777777" w:rsidR="00B62175" w:rsidRDefault="00B62175" w:rsidP="002249DE">
      <w:pPr>
        <w:spacing w:after="0" w:line="360" w:lineRule="auto"/>
        <w:jc w:val="center"/>
        <w:rPr>
          <w:rFonts w:ascii="Times New Roman" w:hAnsi="Times New Roman" w:cs="Times New Roman"/>
          <w:b/>
          <w:sz w:val="28"/>
          <w:szCs w:val="28"/>
          <w:lang w:val="uk-UA"/>
        </w:rPr>
      </w:pPr>
    </w:p>
    <w:p w14:paraId="31D8E503" w14:textId="77777777" w:rsidR="00425072" w:rsidRDefault="00425072" w:rsidP="002249D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68D67024" w14:textId="7BC6E3B1" w:rsidR="00A9797F" w:rsidRDefault="00A9797F" w:rsidP="00624BD8">
      <w:pPr>
        <w:widowControl w:val="0"/>
        <w:spacing w:after="0" w:line="360" w:lineRule="auto"/>
        <w:ind w:firstLine="709"/>
        <w:jc w:val="both"/>
        <w:rPr>
          <w:rFonts w:ascii="Times New Roman" w:hAnsi="Times New Roman" w:cs="Times New Roman"/>
          <w:sz w:val="28"/>
          <w:szCs w:val="28"/>
          <w:lang w:val="uk-UA"/>
        </w:rPr>
      </w:pPr>
      <w:r w:rsidRPr="00A9797F">
        <w:rPr>
          <w:rFonts w:ascii="Times New Roman" w:hAnsi="Times New Roman" w:cs="Times New Roman"/>
          <w:b/>
          <w:sz w:val="28"/>
          <w:szCs w:val="28"/>
          <w:lang w:eastAsia="uk-UA"/>
        </w:rPr>
        <w:t xml:space="preserve">Актуальність теми. </w:t>
      </w:r>
      <w:r w:rsidRPr="00A9797F">
        <w:rPr>
          <w:rFonts w:ascii="Times New Roman" w:hAnsi="Times New Roman" w:cs="Times New Roman"/>
          <w:sz w:val="28"/>
          <w:szCs w:val="28"/>
        </w:rPr>
        <w:t xml:space="preserve">В сучасних умовах для </w:t>
      </w:r>
      <w:r>
        <w:rPr>
          <w:rFonts w:ascii="Times New Roman" w:hAnsi="Times New Roman" w:cs="Times New Roman"/>
          <w:sz w:val="28"/>
          <w:szCs w:val="28"/>
          <w:lang w:val="uk-UA"/>
        </w:rPr>
        <w:t>ефективного</w:t>
      </w:r>
      <w:r w:rsidRPr="00A9797F">
        <w:rPr>
          <w:rFonts w:ascii="Times New Roman" w:hAnsi="Times New Roman" w:cs="Times New Roman"/>
          <w:sz w:val="28"/>
          <w:szCs w:val="28"/>
        </w:rPr>
        <w:t xml:space="preserve"> функціонування будь-якого органу публічного управління необхідно, щоб працівники могли оперативно та обґрунтовано приймати управлінські рішення, правильність та своєчасність яких ґрунтується на використанні інформації, яка подана в звітах та контролі які детально характеризують стан діяльності. За відсутності таких даних, неможливо прийняти виважені рішення щодо напрямів подальшого розвитку </w:t>
      </w:r>
      <w:r>
        <w:rPr>
          <w:rFonts w:ascii="Times New Roman" w:hAnsi="Times New Roman" w:cs="Times New Roman"/>
          <w:sz w:val="28"/>
          <w:szCs w:val="28"/>
          <w:lang w:val="uk-UA"/>
        </w:rPr>
        <w:t>публічного</w:t>
      </w:r>
      <w:r w:rsidRPr="00A9797F">
        <w:rPr>
          <w:rFonts w:ascii="Times New Roman" w:hAnsi="Times New Roman" w:cs="Times New Roman"/>
          <w:sz w:val="28"/>
          <w:szCs w:val="28"/>
        </w:rPr>
        <w:t xml:space="preserve"> органу. Ефективність звітності та контролю є однією з </w:t>
      </w:r>
      <w:r w:rsidR="009F3380">
        <w:rPr>
          <w:rFonts w:ascii="Times New Roman" w:hAnsi="Times New Roman" w:cs="Times New Roman"/>
          <w:sz w:val="28"/>
          <w:szCs w:val="28"/>
          <w:lang w:val="uk-UA"/>
        </w:rPr>
        <w:t>головних</w:t>
      </w:r>
      <w:r w:rsidRPr="00A9797F">
        <w:rPr>
          <w:rFonts w:ascii="Times New Roman" w:hAnsi="Times New Roman" w:cs="Times New Roman"/>
          <w:sz w:val="28"/>
          <w:szCs w:val="28"/>
        </w:rPr>
        <w:t xml:space="preserve"> </w:t>
      </w:r>
      <w:r w:rsidR="009F3380">
        <w:rPr>
          <w:rFonts w:ascii="Times New Roman" w:hAnsi="Times New Roman" w:cs="Times New Roman"/>
          <w:sz w:val="28"/>
          <w:szCs w:val="28"/>
          <w:lang w:val="uk-UA"/>
        </w:rPr>
        <w:t>опрацій</w:t>
      </w:r>
      <w:r w:rsidRPr="00A9797F">
        <w:rPr>
          <w:rFonts w:ascii="Times New Roman" w:hAnsi="Times New Roman" w:cs="Times New Roman"/>
          <w:sz w:val="28"/>
          <w:szCs w:val="28"/>
        </w:rPr>
        <w:t xml:space="preserve"> державного управління </w:t>
      </w:r>
      <w:r w:rsidR="009F3380">
        <w:rPr>
          <w:rFonts w:ascii="Times New Roman" w:hAnsi="Times New Roman" w:cs="Times New Roman"/>
          <w:sz w:val="28"/>
          <w:szCs w:val="28"/>
          <w:lang w:val="uk-UA"/>
        </w:rPr>
        <w:t xml:space="preserve">котра </w:t>
      </w:r>
      <w:r w:rsidRPr="00A9797F">
        <w:rPr>
          <w:rFonts w:ascii="Times New Roman" w:hAnsi="Times New Roman" w:cs="Times New Roman"/>
          <w:sz w:val="28"/>
          <w:szCs w:val="28"/>
        </w:rPr>
        <w:t>спрямов</w:t>
      </w:r>
      <w:r w:rsidR="009F3380">
        <w:rPr>
          <w:rFonts w:ascii="Times New Roman" w:hAnsi="Times New Roman" w:cs="Times New Roman"/>
          <w:sz w:val="28"/>
          <w:szCs w:val="28"/>
          <w:lang w:val="uk-UA"/>
        </w:rPr>
        <w:t>ується</w:t>
      </w:r>
      <w:r w:rsidRPr="00A9797F">
        <w:rPr>
          <w:rFonts w:ascii="Times New Roman" w:hAnsi="Times New Roman" w:cs="Times New Roman"/>
          <w:sz w:val="28"/>
          <w:szCs w:val="28"/>
        </w:rPr>
        <w:t xml:space="preserve"> на виявлення відхилень,</w:t>
      </w:r>
      <w:r w:rsidR="00362D68">
        <w:rPr>
          <w:rFonts w:ascii="Times New Roman" w:hAnsi="Times New Roman" w:cs="Times New Roman"/>
          <w:sz w:val="28"/>
          <w:szCs w:val="28"/>
          <w:lang w:val="uk-UA"/>
        </w:rPr>
        <w:t xml:space="preserve"> </w:t>
      </w:r>
      <w:r>
        <w:rPr>
          <w:rFonts w:ascii="Times New Roman" w:hAnsi="Times New Roman" w:cs="Times New Roman"/>
          <w:sz w:val="28"/>
          <w:szCs w:val="28"/>
          <w:lang w:val="uk-UA"/>
        </w:rPr>
        <w:t>своєчасність виконання,</w:t>
      </w:r>
      <w:r w:rsidRPr="00A9797F">
        <w:rPr>
          <w:rFonts w:ascii="Times New Roman" w:hAnsi="Times New Roman" w:cs="Times New Roman"/>
          <w:sz w:val="28"/>
          <w:szCs w:val="28"/>
        </w:rPr>
        <w:t xml:space="preserve"> доцільності та ефективності у</w:t>
      </w:r>
      <w:r w:rsidR="009F3380">
        <w:rPr>
          <w:rFonts w:ascii="Times New Roman" w:hAnsi="Times New Roman" w:cs="Times New Roman"/>
          <w:sz w:val="28"/>
          <w:szCs w:val="28"/>
        </w:rPr>
        <w:t xml:space="preserve">правління ресурсами та, </w:t>
      </w:r>
      <w:r w:rsidRPr="00A9797F">
        <w:rPr>
          <w:rFonts w:ascii="Times New Roman" w:hAnsi="Times New Roman" w:cs="Times New Roman"/>
          <w:sz w:val="28"/>
          <w:szCs w:val="28"/>
        </w:rPr>
        <w:t xml:space="preserve">на </w:t>
      </w:r>
      <w:r w:rsidR="009F3380">
        <w:rPr>
          <w:rFonts w:ascii="Times New Roman" w:hAnsi="Times New Roman" w:cs="Times New Roman"/>
          <w:sz w:val="28"/>
          <w:szCs w:val="28"/>
          <w:lang w:val="uk-UA"/>
        </w:rPr>
        <w:t>в</w:t>
      </w:r>
      <w:r w:rsidRPr="00A9797F">
        <w:rPr>
          <w:rFonts w:ascii="Times New Roman" w:hAnsi="Times New Roman" w:cs="Times New Roman"/>
          <w:sz w:val="28"/>
          <w:szCs w:val="28"/>
        </w:rPr>
        <w:t xml:space="preserve">часне </w:t>
      </w:r>
      <w:r w:rsidR="009F3380">
        <w:rPr>
          <w:rFonts w:ascii="Times New Roman" w:hAnsi="Times New Roman" w:cs="Times New Roman"/>
          <w:sz w:val="28"/>
          <w:szCs w:val="28"/>
          <w:lang w:val="uk-UA"/>
        </w:rPr>
        <w:t>застосування</w:t>
      </w:r>
      <w:r w:rsidRPr="00A9797F">
        <w:rPr>
          <w:rFonts w:ascii="Times New Roman" w:hAnsi="Times New Roman" w:cs="Times New Roman"/>
          <w:sz w:val="28"/>
          <w:szCs w:val="28"/>
        </w:rPr>
        <w:t xml:space="preserve"> необхідних </w:t>
      </w:r>
      <w:r w:rsidR="009F3380">
        <w:rPr>
          <w:rFonts w:ascii="Times New Roman" w:hAnsi="Times New Roman" w:cs="Times New Roman"/>
          <w:sz w:val="28"/>
          <w:szCs w:val="28"/>
          <w:lang w:val="uk-UA"/>
        </w:rPr>
        <w:t>потрібних</w:t>
      </w:r>
      <w:r w:rsidRPr="00A9797F">
        <w:rPr>
          <w:rFonts w:ascii="Times New Roman" w:hAnsi="Times New Roman" w:cs="Times New Roman"/>
          <w:sz w:val="28"/>
          <w:szCs w:val="28"/>
        </w:rPr>
        <w:t xml:space="preserve"> коригувань та запобіжних заходів.</w:t>
      </w:r>
    </w:p>
    <w:p w14:paraId="0598FCEF" w14:textId="181A03F3" w:rsidR="00624BD8" w:rsidRPr="00624BD8" w:rsidRDefault="00A9797F" w:rsidP="00624BD8">
      <w:pPr>
        <w:widowControl w:val="0"/>
        <w:spacing w:after="0" w:line="360" w:lineRule="auto"/>
        <w:ind w:firstLine="709"/>
        <w:jc w:val="both"/>
        <w:rPr>
          <w:rFonts w:ascii="Times New Roman" w:hAnsi="Times New Roman" w:cs="Times New Roman"/>
          <w:sz w:val="28"/>
          <w:szCs w:val="28"/>
          <w:lang w:val="uk-UA"/>
        </w:rPr>
      </w:pPr>
      <w:r w:rsidRPr="00624BD8">
        <w:rPr>
          <w:rFonts w:ascii="Times New Roman" w:hAnsi="Times New Roman" w:cs="Times New Roman"/>
          <w:b/>
          <w:sz w:val="28"/>
          <w:szCs w:val="28"/>
        </w:rPr>
        <w:t xml:space="preserve">Аналіз </w:t>
      </w:r>
      <w:r w:rsidRPr="00624BD8">
        <w:rPr>
          <w:rFonts w:ascii="Times New Roman" w:hAnsi="Times New Roman" w:cs="Times New Roman"/>
          <w:sz w:val="28"/>
          <w:szCs w:val="28"/>
        </w:rPr>
        <w:t xml:space="preserve">останніх досліджень та публікацій. </w:t>
      </w:r>
      <w:r w:rsidR="007A2D9A" w:rsidRPr="00624BD8">
        <w:rPr>
          <w:rStyle w:val="ae"/>
          <w:rFonts w:ascii="Times New Roman" w:hAnsi="Times New Roman" w:cs="Times New Roman"/>
          <w:i w:val="0"/>
          <w:color w:val="auto"/>
          <w:sz w:val="28"/>
          <w:szCs w:val="28"/>
        </w:rPr>
        <w:t>Публічн</w:t>
      </w:r>
      <w:r w:rsidR="007A2D9A" w:rsidRPr="00624BD8">
        <w:rPr>
          <w:rStyle w:val="ae"/>
          <w:rFonts w:ascii="Times New Roman" w:hAnsi="Times New Roman" w:cs="Times New Roman"/>
          <w:i w:val="0"/>
          <w:color w:val="auto"/>
          <w:sz w:val="28"/>
          <w:szCs w:val="28"/>
          <w:lang w:val="uk-UA"/>
        </w:rPr>
        <w:t>ий контроль та</w:t>
      </w:r>
      <w:r w:rsidR="007A2D9A" w:rsidRPr="00624BD8">
        <w:rPr>
          <w:rStyle w:val="ae"/>
          <w:rFonts w:ascii="Times New Roman" w:hAnsi="Times New Roman" w:cs="Times New Roman"/>
          <w:i w:val="0"/>
          <w:color w:val="auto"/>
          <w:sz w:val="28"/>
          <w:szCs w:val="28"/>
        </w:rPr>
        <w:t xml:space="preserve"> звітність органів публічної влади повинна спрямовуватися на участь </w:t>
      </w:r>
      <w:r w:rsidR="007A2D9A" w:rsidRPr="00624BD8">
        <w:rPr>
          <w:rStyle w:val="ae"/>
          <w:rFonts w:ascii="Times New Roman" w:hAnsi="Times New Roman" w:cs="Times New Roman"/>
          <w:i w:val="0"/>
          <w:color w:val="auto"/>
          <w:sz w:val="28"/>
          <w:szCs w:val="28"/>
          <w:lang w:val="uk-UA"/>
        </w:rPr>
        <w:t>суспільства</w:t>
      </w:r>
      <w:r w:rsidR="007A2D9A" w:rsidRPr="00624BD8">
        <w:rPr>
          <w:rStyle w:val="ae"/>
          <w:rFonts w:ascii="Times New Roman" w:hAnsi="Times New Roman" w:cs="Times New Roman"/>
          <w:i w:val="0"/>
          <w:color w:val="auto"/>
          <w:sz w:val="28"/>
          <w:szCs w:val="28"/>
        </w:rPr>
        <w:t xml:space="preserve"> в державному управлінні.</w:t>
      </w:r>
      <w:r w:rsidR="007A2D9A" w:rsidRPr="00624BD8">
        <w:rPr>
          <w:rStyle w:val="ae"/>
          <w:rFonts w:ascii="Times New Roman" w:hAnsi="Times New Roman" w:cs="Times New Roman"/>
          <w:i w:val="0"/>
          <w:color w:val="auto"/>
          <w:sz w:val="28"/>
          <w:szCs w:val="28"/>
          <w:lang w:val="uk-UA"/>
        </w:rPr>
        <w:t xml:space="preserve"> Цьому присвячена значна кількість</w:t>
      </w:r>
      <w:r w:rsidR="007A2D9A" w:rsidRPr="00624BD8">
        <w:rPr>
          <w:sz w:val="28"/>
          <w:szCs w:val="28"/>
          <w:lang w:val="uk-UA"/>
        </w:rPr>
        <w:t xml:space="preserve"> </w:t>
      </w:r>
      <w:r w:rsidR="007A2D9A" w:rsidRPr="00624BD8">
        <w:rPr>
          <w:rFonts w:ascii="Times New Roman" w:hAnsi="Times New Roman" w:cs="Times New Roman"/>
          <w:sz w:val="28"/>
          <w:szCs w:val="28"/>
          <w:lang w:val="uk-UA"/>
        </w:rPr>
        <w:t xml:space="preserve">досліджень таких вітчизняних вчених, як </w:t>
      </w:r>
      <w:r w:rsidR="007A2D9A" w:rsidRPr="00624BD8">
        <w:rPr>
          <w:rStyle w:val="ae"/>
          <w:rFonts w:ascii="Times New Roman" w:hAnsi="Times New Roman" w:cs="Times New Roman"/>
          <w:i w:val="0"/>
          <w:color w:val="auto"/>
          <w:sz w:val="28"/>
          <w:szCs w:val="28"/>
          <w:lang w:val="en-US"/>
        </w:rPr>
        <w:t>A</w:t>
      </w:r>
      <w:r w:rsidR="007A2D9A" w:rsidRPr="00624BD8">
        <w:rPr>
          <w:rStyle w:val="ae"/>
          <w:rFonts w:ascii="Times New Roman" w:hAnsi="Times New Roman" w:cs="Times New Roman"/>
          <w:i w:val="0"/>
          <w:color w:val="auto"/>
          <w:sz w:val="28"/>
          <w:szCs w:val="28"/>
          <w:lang w:val="uk-UA"/>
        </w:rPr>
        <w:t>.</w:t>
      </w:r>
      <w:r w:rsidR="007A2D9A" w:rsidRPr="00624BD8">
        <w:rPr>
          <w:rStyle w:val="ae"/>
          <w:rFonts w:ascii="Times New Roman" w:hAnsi="Times New Roman" w:cs="Times New Roman"/>
          <w:i w:val="0"/>
          <w:color w:val="auto"/>
          <w:sz w:val="28"/>
          <w:szCs w:val="28"/>
          <w:lang w:val="en-US"/>
        </w:rPr>
        <w:t>A</w:t>
      </w:r>
      <w:r w:rsidR="007A2D9A" w:rsidRPr="00624BD8">
        <w:rPr>
          <w:rStyle w:val="ae"/>
          <w:rFonts w:ascii="Times New Roman" w:hAnsi="Times New Roman" w:cs="Times New Roman"/>
          <w:i w:val="0"/>
          <w:color w:val="auto"/>
          <w:sz w:val="28"/>
          <w:szCs w:val="28"/>
          <w:lang w:val="uk-UA"/>
        </w:rPr>
        <w:t>.</w:t>
      </w:r>
      <w:r w:rsidR="0097468D">
        <w:rPr>
          <w:rStyle w:val="ae"/>
          <w:rFonts w:ascii="Times New Roman" w:hAnsi="Times New Roman" w:cs="Times New Roman"/>
          <w:i w:val="0"/>
          <w:color w:val="auto"/>
          <w:sz w:val="28"/>
          <w:szCs w:val="28"/>
          <w:lang w:val="uk-UA"/>
        </w:rPr>
        <w:t>Дегтярьова</w:t>
      </w:r>
      <w:r w:rsidR="007A2D9A" w:rsidRPr="00624BD8">
        <w:rPr>
          <w:rStyle w:val="ae"/>
          <w:rFonts w:ascii="Times New Roman" w:hAnsi="Times New Roman" w:cs="Times New Roman"/>
          <w:i w:val="0"/>
          <w:color w:val="auto"/>
          <w:sz w:val="28"/>
          <w:szCs w:val="28"/>
          <w:lang w:val="uk-UA"/>
        </w:rPr>
        <w:t xml:space="preserve">, Дж. </w:t>
      </w:r>
      <w:r w:rsidR="0097468D">
        <w:rPr>
          <w:rStyle w:val="ae"/>
          <w:rFonts w:ascii="Times New Roman" w:hAnsi="Times New Roman" w:cs="Times New Roman"/>
          <w:i w:val="0"/>
          <w:color w:val="auto"/>
          <w:sz w:val="28"/>
          <w:szCs w:val="28"/>
          <w:lang w:val="uk-UA"/>
        </w:rPr>
        <w:t>Кіна</w:t>
      </w:r>
      <w:r w:rsidR="007A2D9A" w:rsidRPr="00624BD8">
        <w:rPr>
          <w:rStyle w:val="ae"/>
          <w:rFonts w:ascii="Times New Roman" w:hAnsi="Times New Roman" w:cs="Times New Roman"/>
          <w:i w:val="0"/>
          <w:color w:val="auto"/>
          <w:sz w:val="28"/>
          <w:szCs w:val="28"/>
          <w:lang w:val="uk-UA"/>
        </w:rPr>
        <w:t xml:space="preserve">, </w:t>
      </w:r>
      <w:r w:rsidR="00362D68">
        <w:rPr>
          <w:rStyle w:val="ae"/>
          <w:rFonts w:ascii="Times New Roman" w:hAnsi="Times New Roman" w:cs="Times New Roman"/>
          <w:i w:val="0"/>
          <w:color w:val="auto"/>
          <w:sz w:val="28"/>
          <w:szCs w:val="28"/>
          <w:lang w:val="uk-UA"/>
        </w:rPr>
        <w:br/>
      </w:r>
      <w:r w:rsidR="007A2D9A" w:rsidRPr="00624BD8">
        <w:rPr>
          <w:rStyle w:val="ae"/>
          <w:rFonts w:ascii="Times New Roman" w:hAnsi="Times New Roman" w:cs="Times New Roman"/>
          <w:i w:val="0"/>
          <w:color w:val="auto"/>
          <w:sz w:val="28"/>
          <w:szCs w:val="28"/>
          <w:lang w:val="uk-UA"/>
        </w:rPr>
        <w:t xml:space="preserve">Ф. </w:t>
      </w:r>
      <w:r w:rsidR="0097468D">
        <w:rPr>
          <w:rStyle w:val="ae"/>
          <w:rFonts w:ascii="Times New Roman" w:hAnsi="Times New Roman" w:cs="Times New Roman"/>
          <w:i w:val="0"/>
          <w:color w:val="auto"/>
          <w:sz w:val="28"/>
          <w:szCs w:val="28"/>
          <w:lang w:val="uk-UA"/>
        </w:rPr>
        <w:t>Томпсона</w:t>
      </w:r>
      <w:r w:rsidR="007A2D9A" w:rsidRPr="00624BD8">
        <w:rPr>
          <w:rStyle w:val="ae"/>
          <w:rFonts w:ascii="Times New Roman" w:hAnsi="Times New Roman" w:cs="Times New Roman"/>
          <w:i w:val="0"/>
          <w:color w:val="auto"/>
          <w:sz w:val="28"/>
          <w:szCs w:val="28"/>
          <w:lang w:val="uk-UA"/>
        </w:rPr>
        <w:t>, Ю.A.</w:t>
      </w:r>
      <w:r w:rsidR="0097468D">
        <w:rPr>
          <w:rStyle w:val="ae"/>
          <w:rFonts w:ascii="Times New Roman" w:hAnsi="Times New Roman" w:cs="Times New Roman"/>
          <w:i w:val="0"/>
          <w:color w:val="auto"/>
          <w:sz w:val="28"/>
          <w:szCs w:val="28"/>
          <w:lang w:val="uk-UA"/>
        </w:rPr>
        <w:t>Тихомирова</w:t>
      </w:r>
      <w:r w:rsidR="007A2D9A" w:rsidRPr="00624BD8">
        <w:rPr>
          <w:sz w:val="28"/>
          <w:szCs w:val="28"/>
          <w:lang w:val="uk-UA"/>
        </w:rPr>
        <w:t xml:space="preserve"> </w:t>
      </w:r>
      <w:r w:rsidR="007A2D9A" w:rsidRPr="00624BD8">
        <w:rPr>
          <w:rFonts w:ascii="Times New Roman" w:hAnsi="Times New Roman" w:cs="Times New Roman"/>
          <w:sz w:val="28"/>
          <w:szCs w:val="28"/>
          <w:lang w:val="uk-UA"/>
        </w:rPr>
        <w:t xml:space="preserve">та інші. Викладення основного матеріалу. Ефективне </w:t>
      </w:r>
      <w:r w:rsidR="00C56F68" w:rsidRPr="00624BD8">
        <w:rPr>
          <w:rFonts w:ascii="Times New Roman" w:hAnsi="Times New Roman" w:cs="Times New Roman"/>
          <w:sz w:val="28"/>
          <w:szCs w:val="28"/>
          <w:lang w:val="uk-UA"/>
        </w:rPr>
        <w:t xml:space="preserve">впровадження </w:t>
      </w:r>
      <w:r w:rsidR="0097468D">
        <w:rPr>
          <w:rStyle w:val="ae"/>
          <w:rFonts w:ascii="Times New Roman" w:hAnsi="Times New Roman" w:cs="Times New Roman"/>
          <w:i w:val="0"/>
          <w:color w:val="000000" w:themeColor="text1"/>
          <w:sz w:val="28"/>
          <w:szCs w:val="28"/>
          <w:lang w:val="uk-UA"/>
        </w:rPr>
        <w:t>електронного</w:t>
      </w:r>
      <w:r w:rsidR="00C56F68" w:rsidRPr="00624BD8">
        <w:rPr>
          <w:rStyle w:val="ae"/>
          <w:rFonts w:ascii="Times New Roman" w:hAnsi="Times New Roman" w:cs="Times New Roman"/>
          <w:i w:val="0"/>
          <w:color w:val="000000" w:themeColor="text1"/>
          <w:sz w:val="28"/>
          <w:szCs w:val="28"/>
          <w:lang w:val="uk-UA"/>
        </w:rPr>
        <w:t xml:space="preserve"> врядування,</w:t>
      </w:r>
      <w:r w:rsidR="00C56F68" w:rsidRPr="00624BD8">
        <w:rPr>
          <w:rStyle w:val="ae"/>
          <w:rFonts w:ascii="Times New Roman" w:hAnsi="Times New Roman" w:cs="Times New Roman"/>
          <w:i w:val="0"/>
          <w:sz w:val="28"/>
          <w:szCs w:val="28"/>
          <w:lang w:val="uk-UA"/>
        </w:rPr>
        <w:t xml:space="preserve"> </w:t>
      </w:r>
      <w:r w:rsidR="00C56F68" w:rsidRPr="00624BD8">
        <w:rPr>
          <w:rStyle w:val="ae"/>
          <w:rFonts w:ascii="Times New Roman" w:hAnsi="Times New Roman" w:cs="Times New Roman"/>
          <w:i w:val="0"/>
          <w:color w:val="000000" w:themeColor="text1"/>
          <w:sz w:val="28"/>
          <w:szCs w:val="28"/>
          <w:lang w:val="uk-UA"/>
        </w:rPr>
        <w:t xml:space="preserve">збільшить можливості для </w:t>
      </w:r>
      <w:r w:rsidR="0097468D">
        <w:rPr>
          <w:rStyle w:val="ae"/>
          <w:rFonts w:ascii="Times New Roman" w:hAnsi="Times New Roman" w:cs="Times New Roman"/>
          <w:i w:val="0"/>
          <w:color w:val="000000" w:themeColor="text1"/>
          <w:sz w:val="28"/>
          <w:szCs w:val="28"/>
          <w:lang w:val="uk-UA"/>
        </w:rPr>
        <w:t>публічної</w:t>
      </w:r>
      <w:r w:rsidR="00C56F68" w:rsidRPr="00624BD8">
        <w:rPr>
          <w:rStyle w:val="ae"/>
          <w:rFonts w:ascii="Times New Roman" w:hAnsi="Times New Roman" w:cs="Times New Roman"/>
          <w:i w:val="0"/>
          <w:color w:val="000000" w:themeColor="text1"/>
          <w:sz w:val="28"/>
          <w:szCs w:val="28"/>
          <w:lang w:val="uk-UA"/>
        </w:rPr>
        <w:t xml:space="preserve"> звітності та </w:t>
      </w:r>
      <w:r w:rsidR="0097468D">
        <w:rPr>
          <w:rStyle w:val="ae"/>
          <w:rFonts w:ascii="Times New Roman" w:hAnsi="Times New Roman" w:cs="Times New Roman"/>
          <w:i w:val="0"/>
          <w:color w:val="000000" w:themeColor="text1"/>
          <w:sz w:val="28"/>
          <w:szCs w:val="28"/>
          <w:lang w:val="uk-UA"/>
        </w:rPr>
        <w:t>посилить</w:t>
      </w:r>
      <w:r w:rsidR="00C56F68" w:rsidRPr="00624BD8">
        <w:rPr>
          <w:rStyle w:val="ae"/>
          <w:rFonts w:ascii="Times New Roman" w:hAnsi="Times New Roman" w:cs="Times New Roman"/>
          <w:i w:val="0"/>
          <w:color w:val="000000" w:themeColor="text1"/>
          <w:sz w:val="28"/>
          <w:szCs w:val="28"/>
          <w:lang w:val="uk-UA"/>
        </w:rPr>
        <w:t xml:space="preserve"> </w:t>
      </w:r>
      <w:r w:rsidR="0097468D">
        <w:rPr>
          <w:rStyle w:val="ae"/>
          <w:rFonts w:ascii="Times New Roman" w:hAnsi="Times New Roman" w:cs="Times New Roman"/>
          <w:i w:val="0"/>
          <w:color w:val="000000" w:themeColor="text1"/>
          <w:sz w:val="28"/>
          <w:szCs w:val="28"/>
          <w:lang w:val="uk-UA"/>
        </w:rPr>
        <w:t>контроль</w:t>
      </w:r>
      <w:r w:rsidR="00C56F68" w:rsidRPr="00624BD8">
        <w:rPr>
          <w:rStyle w:val="ae"/>
          <w:rFonts w:ascii="Times New Roman" w:hAnsi="Times New Roman" w:cs="Times New Roman"/>
          <w:i w:val="0"/>
          <w:color w:val="000000" w:themeColor="text1"/>
          <w:sz w:val="28"/>
          <w:szCs w:val="28"/>
          <w:lang w:val="uk-UA"/>
        </w:rPr>
        <w:t xml:space="preserve"> суспільства за ïx виконанням.</w:t>
      </w:r>
      <w:r w:rsidR="00C56F68" w:rsidRPr="00624BD8">
        <w:rPr>
          <w:rStyle w:val="ae"/>
          <w:rFonts w:ascii="Times New Roman" w:hAnsi="Times New Roman" w:cs="Times New Roman"/>
          <w:i w:val="0"/>
          <w:sz w:val="28"/>
          <w:szCs w:val="28"/>
          <w:lang w:val="uk-UA"/>
        </w:rPr>
        <w:t xml:space="preserve"> </w:t>
      </w:r>
      <w:r w:rsidR="00C56F68" w:rsidRPr="00624BD8">
        <w:rPr>
          <w:rStyle w:val="ae"/>
          <w:rFonts w:ascii="Times New Roman" w:hAnsi="Times New Roman" w:cs="Times New Roman"/>
          <w:i w:val="0"/>
          <w:color w:val="000000" w:themeColor="text1"/>
          <w:sz w:val="28"/>
          <w:szCs w:val="28"/>
          <w:lang w:val="uk-UA"/>
        </w:rPr>
        <w:t xml:space="preserve">Забезпечить </w:t>
      </w:r>
      <w:r w:rsidR="00C56F68" w:rsidRPr="00624BD8">
        <w:rPr>
          <w:rFonts w:ascii="Times New Roman" w:hAnsi="Times New Roman" w:cs="Times New Roman"/>
          <w:sz w:val="28"/>
          <w:szCs w:val="28"/>
          <w:lang w:val="uk-UA"/>
        </w:rPr>
        <w:t xml:space="preserve">своєчасне виконання, справедливе оцінювання, виявлення відхилення,налагодить чіткої роботу,якісне виконня обов’язків, попередження </w:t>
      </w:r>
      <w:r w:rsidR="0097468D">
        <w:rPr>
          <w:rFonts w:ascii="Times New Roman" w:hAnsi="Times New Roman" w:cs="Times New Roman"/>
          <w:sz w:val="28"/>
          <w:szCs w:val="28"/>
          <w:lang w:val="uk-UA"/>
        </w:rPr>
        <w:t>відхилень</w:t>
      </w:r>
      <w:r w:rsidR="00C56F68" w:rsidRPr="00624BD8">
        <w:rPr>
          <w:rFonts w:ascii="Times New Roman" w:hAnsi="Times New Roman" w:cs="Times New Roman"/>
          <w:sz w:val="28"/>
          <w:szCs w:val="28"/>
          <w:lang w:val="uk-UA"/>
        </w:rPr>
        <w:t>.</w:t>
      </w:r>
    </w:p>
    <w:p w14:paraId="592C06DC" w14:textId="77777777" w:rsidR="00624BD8" w:rsidRPr="009C48DE" w:rsidRDefault="00C56F68" w:rsidP="00624BD8">
      <w:pPr>
        <w:pStyle w:val="a3"/>
        <w:widowControl w:val="0"/>
        <w:spacing w:after="0" w:line="360" w:lineRule="auto"/>
        <w:ind w:left="0" w:firstLine="709"/>
        <w:jc w:val="both"/>
        <w:rPr>
          <w:rFonts w:ascii="Times New Roman" w:hAnsi="Times New Roman" w:cs="Times New Roman"/>
          <w:sz w:val="28"/>
          <w:szCs w:val="28"/>
          <w:lang w:val="uk-UA"/>
        </w:rPr>
      </w:pPr>
      <w:r w:rsidRPr="00624BD8">
        <w:rPr>
          <w:rFonts w:ascii="Times New Roman" w:hAnsi="Times New Roman" w:cs="Times New Roman"/>
          <w:sz w:val="28"/>
          <w:szCs w:val="28"/>
          <w:lang w:val="uk-UA"/>
        </w:rPr>
        <w:t xml:space="preserve"> Одним з основних джерел</w:t>
      </w:r>
      <w:r w:rsidR="00624BD8" w:rsidRPr="00624BD8">
        <w:rPr>
          <w:rFonts w:ascii="Times New Roman" w:hAnsi="Times New Roman" w:cs="Times New Roman"/>
          <w:sz w:val="28"/>
          <w:szCs w:val="28"/>
          <w:lang w:val="uk-UA"/>
        </w:rPr>
        <w:t xml:space="preserve"> є використання інформаційних технології через які покращимо якість управління соціальної політики та надамо доступу до інформації щодо його діяльності.</w:t>
      </w:r>
      <w:r w:rsidR="00624BD8">
        <w:rPr>
          <w:rFonts w:ascii="Times New Roman" w:hAnsi="Times New Roman" w:cs="Times New Roman"/>
          <w:sz w:val="28"/>
          <w:szCs w:val="28"/>
          <w:lang w:val="uk-UA"/>
        </w:rPr>
        <w:t xml:space="preserve"> Головна мета яких </w:t>
      </w:r>
      <w:r w:rsidR="00624BD8">
        <w:rPr>
          <w:rFonts w:ascii="Times New Roman" w:hAnsi="Times New Roman" w:cs="Times New Roman"/>
          <w:color w:val="1D1D1B"/>
          <w:sz w:val="28"/>
          <w:szCs w:val="28"/>
          <w:lang w:val="uk-UA"/>
        </w:rPr>
        <w:t xml:space="preserve">прозоре, якісне виконання управлінських рішень </w:t>
      </w:r>
      <w:r w:rsidR="00624BD8" w:rsidRPr="00624BD8">
        <w:rPr>
          <w:color w:val="1D1D1B"/>
          <w:sz w:val="28"/>
          <w:szCs w:val="28"/>
          <w:lang w:val="uk-UA"/>
        </w:rPr>
        <w:t>.</w:t>
      </w:r>
    </w:p>
    <w:p w14:paraId="090FFBF1" w14:textId="77777777" w:rsidR="00C56F68" w:rsidRPr="00624BD8" w:rsidRDefault="00624BD8" w:rsidP="00362D68">
      <w:pPr>
        <w:spacing w:after="0" w:line="360" w:lineRule="auto"/>
        <w:ind w:firstLine="709"/>
        <w:jc w:val="both"/>
        <w:rPr>
          <w:rFonts w:ascii="Times New Roman" w:hAnsi="Times New Roman" w:cs="Times New Roman"/>
          <w:sz w:val="28"/>
          <w:szCs w:val="28"/>
          <w:lang w:val="uk-UA"/>
        </w:rPr>
      </w:pPr>
      <w:r w:rsidRPr="00624BD8">
        <w:rPr>
          <w:rFonts w:ascii="Times New Roman" w:hAnsi="Times New Roman" w:cs="Times New Roman"/>
          <w:b/>
          <w:sz w:val="28"/>
          <w:szCs w:val="28"/>
          <w:lang w:val="uk-UA"/>
        </w:rPr>
        <w:t>М</w:t>
      </w:r>
      <w:r w:rsidR="00C56F68" w:rsidRPr="00624BD8">
        <w:rPr>
          <w:rFonts w:ascii="Times New Roman" w:hAnsi="Times New Roman" w:cs="Times New Roman"/>
          <w:b/>
          <w:sz w:val="28"/>
          <w:szCs w:val="28"/>
          <w:lang w:val="uk-UA"/>
        </w:rPr>
        <w:t xml:space="preserve">ета і завдання </w:t>
      </w:r>
      <w:r w:rsidR="00C56F68" w:rsidRPr="00624BD8">
        <w:rPr>
          <w:rFonts w:ascii="Times New Roman" w:hAnsi="Times New Roman" w:cs="Times New Roman"/>
          <w:sz w:val="28"/>
          <w:szCs w:val="28"/>
          <w:lang w:val="uk-UA"/>
        </w:rPr>
        <w:t xml:space="preserve">є вивчення законодавчого регулювання, поглядів вітчизняних та зарубіжних науковців щодо сутності звітності та контролю та їх видів, формування та функціонування цілісної системи державної звітності та контролю що дозволить різним користувачам однаково розуміти її зміст, а </w:t>
      </w:r>
      <w:r w:rsidR="00C56F68" w:rsidRPr="00624BD8">
        <w:rPr>
          <w:rFonts w:ascii="Times New Roman" w:hAnsi="Times New Roman" w:cs="Times New Roman"/>
          <w:sz w:val="28"/>
          <w:szCs w:val="28"/>
          <w:lang w:val="uk-UA"/>
        </w:rPr>
        <w:lastRenderedPageBreak/>
        <w:t xml:space="preserve">також підвищить відповідальність суб’єктів господарювання при підготовці звітної інформації. </w:t>
      </w:r>
    </w:p>
    <w:p w14:paraId="4541141B" w14:textId="77777777" w:rsidR="00DC7C0F" w:rsidRPr="001A7A5B" w:rsidRDefault="00C56F68" w:rsidP="00362D68">
      <w:pPr>
        <w:widowControl w:val="0"/>
        <w:spacing w:after="0" w:line="360" w:lineRule="auto"/>
        <w:ind w:firstLine="709"/>
        <w:jc w:val="both"/>
        <w:rPr>
          <w:rFonts w:ascii="Times New Roman" w:hAnsi="Times New Roman" w:cs="Times New Roman"/>
          <w:sz w:val="28"/>
          <w:szCs w:val="28"/>
          <w:lang w:val="uk-UA"/>
        </w:rPr>
      </w:pPr>
      <w:r w:rsidRPr="00D42DDB">
        <w:rPr>
          <w:rFonts w:ascii="Times New Roman" w:hAnsi="Times New Roman" w:cs="Times New Roman"/>
          <w:b/>
          <w:sz w:val="28"/>
          <w:szCs w:val="28"/>
          <w:lang w:val="uk-UA"/>
        </w:rPr>
        <w:t>Об`єктом дослідження</w:t>
      </w:r>
      <w:r w:rsidRPr="00D42DDB">
        <w:rPr>
          <w:rFonts w:ascii="Times New Roman" w:hAnsi="Times New Roman" w:cs="Times New Roman"/>
          <w:sz w:val="28"/>
          <w:szCs w:val="28"/>
          <w:lang w:val="uk-UA"/>
        </w:rPr>
        <w:t xml:space="preserve"> є система звітності та контролю в </w:t>
      </w:r>
      <w:r w:rsidR="00D42DDB">
        <w:rPr>
          <w:rFonts w:ascii="Times New Roman" w:hAnsi="Times New Roman" w:cs="Times New Roman"/>
          <w:sz w:val="28"/>
          <w:szCs w:val="28"/>
          <w:lang w:val="uk-UA"/>
        </w:rPr>
        <w:t>управлінні соціальної політики Тернопільської міської ради</w:t>
      </w:r>
      <w:r w:rsidRPr="00D42DDB">
        <w:rPr>
          <w:rFonts w:ascii="Times New Roman" w:hAnsi="Times New Roman" w:cs="Times New Roman"/>
          <w:sz w:val="28"/>
          <w:szCs w:val="28"/>
          <w:lang w:val="uk-UA"/>
        </w:rPr>
        <w:t>.</w:t>
      </w:r>
    </w:p>
    <w:p w14:paraId="6CAD3B8E" w14:textId="77777777" w:rsidR="00DC7C0F" w:rsidRPr="001A7A5B" w:rsidRDefault="00C56F68" w:rsidP="001A7A5B">
      <w:pPr>
        <w:widowControl w:val="0"/>
        <w:spacing w:after="0" w:line="360" w:lineRule="auto"/>
        <w:ind w:firstLine="709"/>
        <w:jc w:val="both"/>
        <w:rPr>
          <w:rFonts w:ascii="Times New Roman" w:hAnsi="Times New Roman" w:cs="Times New Roman"/>
          <w:sz w:val="28"/>
          <w:szCs w:val="28"/>
          <w:lang w:val="uk-UA"/>
        </w:rPr>
      </w:pPr>
      <w:r w:rsidRPr="001A7A5B">
        <w:rPr>
          <w:rFonts w:ascii="Times New Roman" w:hAnsi="Times New Roman" w:cs="Times New Roman"/>
          <w:b/>
          <w:sz w:val="28"/>
          <w:szCs w:val="28"/>
        </w:rPr>
        <w:t>Предмет дослідження</w:t>
      </w:r>
      <w:r w:rsidRPr="001A7A5B">
        <w:rPr>
          <w:rFonts w:ascii="Times New Roman" w:hAnsi="Times New Roman" w:cs="Times New Roman"/>
          <w:sz w:val="28"/>
          <w:szCs w:val="28"/>
        </w:rPr>
        <w:t xml:space="preserve"> –система звітності та контролю</w:t>
      </w:r>
      <w:r w:rsidR="00DC7C0F" w:rsidRPr="001A7A5B">
        <w:rPr>
          <w:rFonts w:ascii="Times New Roman" w:hAnsi="Times New Roman" w:cs="Times New Roman"/>
          <w:sz w:val="28"/>
          <w:szCs w:val="28"/>
          <w:lang w:val="uk-UA"/>
        </w:rPr>
        <w:t>.</w:t>
      </w:r>
    </w:p>
    <w:p w14:paraId="4CD29811" w14:textId="77777777" w:rsidR="00C56F68" w:rsidRPr="001A7A5B" w:rsidRDefault="00C56F68" w:rsidP="001A7A5B">
      <w:pPr>
        <w:widowControl w:val="0"/>
        <w:spacing w:after="0" w:line="360" w:lineRule="auto"/>
        <w:ind w:firstLine="709"/>
        <w:jc w:val="both"/>
        <w:rPr>
          <w:rFonts w:ascii="Times New Roman" w:hAnsi="Times New Roman" w:cs="Times New Roman"/>
          <w:sz w:val="28"/>
          <w:szCs w:val="28"/>
        </w:rPr>
      </w:pPr>
      <w:r w:rsidRPr="001A7A5B">
        <w:rPr>
          <w:rFonts w:ascii="Times New Roman" w:hAnsi="Times New Roman" w:cs="Times New Roman"/>
          <w:b/>
          <w:sz w:val="28"/>
          <w:szCs w:val="28"/>
        </w:rPr>
        <w:t xml:space="preserve">Методи дослідження. </w:t>
      </w:r>
      <w:r w:rsidRPr="001A7A5B">
        <w:rPr>
          <w:rFonts w:ascii="Times New Roman" w:hAnsi="Times New Roman" w:cs="Times New Roman"/>
          <w:sz w:val="28"/>
          <w:szCs w:val="28"/>
        </w:rPr>
        <w:t>Методом дослідження даної теми є сукупність способів і прийомів за допомогою яких розкриваються основні питання і моменти в дані</w:t>
      </w:r>
      <w:r w:rsidR="00D42DDB">
        <w:rPr>
          <w:rFonts w:ascii="Times New Roman" w:hAnsi="Times New Roman" w:cs="Times New Roman"/>
          <w:sz w:val="28"/>
          <w:szCs w:val="28"/>
        </w:rPr>
        <w:t>й роботі. До них можна віднести</w:t>
      </w:r>
      <w:r w:rsidRPr="001A7A5B">
        <w:rPr>
          <w:rFonts w:ascii="Times New Roman" w:hAnsi="Times New Roman" w:cs="Times New Roman"/>
          <w:sz w:val="28"/>
          <w:szCs w:val="28"/>
        </w:rPr>
        <w:t>:</w:t>
      </w:r>
      <w:r w:rsidR="00D42DDB">
        <w:rPr>
          <w:rFonts w:ascii="Times New Roman" w:hAnsi="Times New Roman" w:cs="Times New Roman"/>
          <w:sz w:val="28"/>
          <w:szCs w:val="28"/>
          <w:lang w:val="uk-UA"/>
        </w:rPr>
        <w:t xml:space="preserve"> </w:t>
      </w:r>
      <w:r w:rsidRPr="001A7A5B">
        <w:rPr>
          <w:rFonts w:ascii="Times New Roman" w:hAnsi="Times New Roman" w:cs="Times New Roman"/>
          <w:sz w:val="28"/>
          <w:szCs w:val="28"/>
        </w:rPr>
        <w:t>документацію</w:t>
      </w:r>
      <w:r w:rsidR="00D42DDB">
        <w:rPr>
          <w:rFonts w:ascii="Times New Roman" w:hAnsi="Times New Roman" w:cs="Times New Roman"/>
          <w:sz w:val="28"/>
          <w:szCs w:val="28"/>
          <w:lang w:val="uk-UA"/>
        </w:rPr>
        <w:t>, інформаційно-технологічне забезпечення</w:t>
      </w:r>
      <w:r w:rsidRPr="001A7A5B">
        <w:rPr>
          <w:rFonts w:ascii="Times New Roman" w:hAnsi="Times New Roman" w:cs="Times New Roman"/>
          <w:sz w:val="28"/>
          <w:szCs w:val="28"/>
        </w:rPr>
        <w:t>. Аналіз, порівняння, групування тощо</w:t>
      </w:r>
    </w:p>
    <w:p w14:paraId="4620AA27" w14:textId="77777777" w:rsidR="00DC7C0F" w:rsidRPr="001A7A5B" w:rsidRDefault="00C56F68" w:rsidP="001A7A5B">
      <w:pPr>
        <w:widowControl w:val="0"/>
        <w:spacing w:after="0" w:line="360" w:lineRule="auto"/>
        <w:ind w:firstLine="709"/>
        <w:jc w:val="both"/>
        <w:rPr>
          <w:rFonts w:ascii="Times New Roman" w:hAnsi="Times New Roman" w:cs="Times New Roman"/>
          <w:sz w:val="28"/>
          <w:szCs w:val="28"/>
          <w:lang w:val="uk-UA"/>
        </w:rPr>
      </w:pPr>
      <w:r w:rsidRPr="001A7A5B">
        <w:rPr>
          <w:rFonts w:ascii="Times New Roman" w:hAnsi="Times New Roman" w:cs="Times New Roman"/>
          <w:b/>
          <w:sz w:val="28"/>
          <w:szCs w:val="28"/>
        </w:rPr>
        <w:t xml:space="preserve">Інформаційна база дослідження- </w:t>
      </w:r>
      <w:r w:rsidRPr="001A7A5B">
        <w:rPr>
          <w:rFonts w:ascii="Times New Roman" w:hAnsi="Times New Roman" w:cs="Times New Roman"/>
          <w:sz w:val="28"/>
          <w:szCs w:val="28"/>
        </w:rPr>
        <w:t>нормативно правові акти,</w:t>
      </w:r>
      <w:r w:rsidR="0097468D">
        <w:rPr>
          <w:rFonts w:ascii="Times New Roman" w:hAnsi="Times New Roman" w:cs="Times New Roman"/>
          <w:sz w:val="28"/>
          <w:szCs w:val="28"/>
          <w:lang w:val="uk-UA"/>
        </w:rPr>
        <w:t xml:space="preserve"> наукові роботи</w:t>
      </w:r>
      <w:r w:rsidRPr="001A7A5B">
        <w:rPr>
          <w:rFonts w:ascii="Times New Roman" w:hAnsi="Times New Roman" w:cs="Times New Roman"/>
          <w:sz w:val="28"/>
          <w:szCs w:val="28"/>
        </w:rPr>
        <w:t xml:space="preserve"> вітчизняних </w:t>
      </w:r>
      <w:r w:rsidR="0097468D">
        <w:rPr>
          <w:rFonts w:ascii="Times New Roman" w:hAnsi="Times New Roman" w:cs="Times New Roman"/>
          <w:sz w:val="28"/>
          <w:szCs w:val="28"/>
          <w:lang w:val="uk-UA"/>
        </w:rPr>
        <w:t xml:space="preserve">діячів </w:t>
      </w:r>
      <w:r w:rsidRPr="001A7A5B">
        <w:rPr>
          <w:rFonts w:ascii="Times New Roman" w:hAnsi="Times New Roman" w:cs="Times New Roman"/>
          <w:sz w:val="28"/>
          <w:szCs w:val="28"/>
        </w:rPr>
        <w:t>та зарубіжних вчених, матеріали</w:t>
      </w:r>
      <w:r w:rsidR="0097468D">
        <w:rPr>
          <w:rFonts w:ascii="Times New Roman" w:hAnsi="Times New Roman" w:cs="Times New Roman"/>
          <w:sz w:val="28"/>
          <w:szCs w:val="28"/>
          <w:lang w:val="uk-UA"/>
        </w:rPr>
        <w:t xml:space="preserve"> </w:t>
      </w:r>
      <w:r w:rsidRPr="001A7A5B">
        <w:rPr>
          <w:rFonts w:ascii="Times New Roman" w:hAnsi="Times New Roman" w:cs="Times New Roman"/>
          <w:sz w:val="28"/>
          <w:szCs w:val="28"/>
        </w:rPr>
        <w:t>науково</w:t>
      </w:r>
      <w:r w:rsidR="0097468D">
        <w:rPr>
          <w:rFonts w:ascii="Times New Roman" w:hAnsi="Times New Roman" w:cs="Times New Roman"/>
          <w:sz w:val="28"/>
          <w:szCs w:val="28"/>
          <w:lang w:val="uk-UA"/>
        </w:rPr>
        <w:t>ві роботи</w:t>
      </w:r>
      <w:r w:rsidRPr="001A7A5B">
        <w:rPr>
          <w:rFonts w:ascii="Times New Roman" w:hAnsi="Times New Roman" w:cs="Times New Roman"/>
          <w:sz w:val="28"/>
          <w:szCs w:val="28"/>
        </w:rPr>
        <w:t>- конференці</w:t>
      </w:r>
      <w:r w:rsidR="0097468D">
        <w:rPr>
          <w:rFonts w:ascii="Times New Roman" w:hAnsi="Times New Roman" w:cs="Times New Roman"/>
          <w:sz w:val="28"/>
          <w:szCs w:val="28"/>
          <w:lang w:val="uk-UA"/>
        </w:rPr>
        <w:t>ї</w:t>
      </w:r>
      <w:r w:rsidRPr="001A7A5B">
        <w:rPr>
          <w:rFonts w:ascii="Times New Roman" w:hAnsi="Times New Roman" w:cs="Times New Roman"/>
          <w:sz w:val="28"/>
          <w:szCs w:val="28"/>
        </w:rPr>
        <w:t>, статистичні довідники, періодичні видання з теорії та практики контролю в органах публічної влади</w:t>
      </w:r>
      <w:r w:rsidR="00DC7C0F" w:rsidRPr="001A7A5B">
        <w:rPr>
          <w:rFonts w:ascii="Times New Roman" w:hAnsi="Times New Roman" w:cs="Times New Roman"/>
          <w:sz w:val="28"/>
          <w:szCs w:val="28"/>
          <w:lang w:val="uk-UA"/>
        </w:rPr>
        <w:t>.</w:t>
      </w:r>
    </w:p>
    <w:p w14:paraId="6E2C7C2C" w14:textId="77777777" w:rsidR="00C56F68" w:rsidRPr="001A7A5B" w:rsidRDefault="00C56F68" w:rsidP="001A7A5B">
      <w:pPr>
        <w:widowControl w:val="0"/>
        <w:spacing w:after="0" w:line="360" w:lineRule="auto"/>
        <w:ind w:firstLine="709"/>
        <w:jc w:val="both"/>
        <w:rPr>
          <w:rFonts w:ascii="Times New Roman" w:hAnsi="Times New Roman" w:cs="Times New Roman"/>
          <w:b/>
          <w:sz w:val="28"/>
          <w:szCs w:val="28"/>
          <w:lang w:val="uk-UA"/>
        </w:rPr>
      </w:pPr>
      <w:r w:rsidRPr="001A7A5B">
        <w:rPr>
          <w:rFonts w:ascii="Times New Roman" w:hAnsi="Times New Roman" w:cs="Times New Roman"/>
          <w:b/>
          <w:sz w:val="28"/>
          <w:szCs w:val="28"/>
        </w:rPr>
        <w:t xml:space="preserve">Практичне значення </w:t>
      </w:r>
      <w:r w:rsidRPr="001A7A5B">
        <w:rPr>
          <w:rFonts w:ascii="Times New Roman" w:hAnsi="Times New Roman" w:cs="Times New Roman"/>
          <w:sz w:val="28"/>
          <w:szCs w:val="28"/>
        </w:rPr>
        <w:t>результати дослідження можуть бути використані</w:t>
      </w:r>
      <w:r w:rsidR="00DC7C0F" w:rsidRPr="001A7A5B">
        <w:rPr>
          <w:rFonts w:ascii="Times New Roman" w:hAnsi="Times New Roman" w:cs="Times New Roman"/>
          <w:sz w:val="28"/>
          <w:szCs w:val="28"/>
          <w:lang w:val="uk-UA"/>
        </w:rPr>
        <w:t>.</w:t>
      </w:r>
    </w:p>
    <w:p w14:paraId="3BA4944D" w14:textId="77777777" w:rsidR="00C56F68" w:rsidRPr="001A7A5B" w:rsidRDefault="00C56F68" w:rsidP="001A7A5B">
      <w:pPr>
        <w:widowControl w:val="0"/>
        <w:spacing w:after="0" w:line="360" w:lineRule="auto"/>
        <w:ind w:firstLine="709"/>
        <w:jc w:val="both"/>
        <w:rPr>
          <w:rFonts w:ascii="Times New Roman" w:hAnsi="Times New Roman" w:cs="Times New Roman"/>
          <w:b/>
          <w:sz w:val="28"/>
          <w:szCs w:val="28"/>
        </w:rPr>
      </w:pPr>
    </w:p>
    <w:p w14:paraId="33DA329A"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54D4159C"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674DEF71"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33E79FDD"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57ECA4A5"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2C753319" w14:textId="77777777" w:rsidR="00C56F68" w:rsidRDefault="00C56F68" w:rsidP="007A2D9A">
      <w:pPr>
        <w:widowControl w:val="0"/>
        <w:spacing w:after="0" w:line="360" w:lineRule="auto"/>
        <w:ind w:firstLine="709"/>
        <w:jc w:val="both"/>
        <w:rPr>
          <w:rFonts w:ascii="Times New Roman" w:hAnsi="Times New Roman" w:cs="Times New Roman"/>
          <w:b/>
          <w:sz w:val="28"/>
          <w:szCs w:val="28"/>
          <w:lang w:val="uk-UA"/>
        </w:rPr>
      </w:pPr>
    </w:p>
    <w:p w14:paraId="273601CD" w14:textId="77777777" w:rsidR="00DC7C0F" w:rsidRDefault="00DC7C0F" w:rsidP="007A2D9A">
      <w:pPr>
        <w:widowControl w:val="0"/>
        <w:spacing w:after="0" w:line="360" w:lineRule="auto"/>
        <w:ind w:firstLine="709"/>
        <w:jc w:val="both"/>
        <w:rPr>
          <w:rFonts w:ascii="Times New Roman" w:hAnsi="Times New Roman" w:cs="Times New Roman"/>
          <w:b/>
          <w:sz w:val="28"/>
          <w:szCs w:val="28"/>
          <w:lang w:val="uk-UA"/>
        </w:rPr>
      </w:pPr>
    </w:p>
    <w:p w14:paraId="5DEFE665" w14:textId="77777777" w:rsidR="00DC7C0F" w:rsidRDefault="00DC7C0F" w:rsidP="007A2D9A">
      <w:pPr>
        <w:widowControl w:val="0"/>
        <w:spacing w:after="0" w:line="360" w:lineRule="auto"/>
        <w:ind w:firstLine="709"/>
        <w:jc w:val="both"/>
        <w:rPr>
          <w:rFonts w:ascii="Times New Roman" w:hAnsi="Times New Roman" w:cs="Times New Roman"/>
          <w:b/>
          <w:sz w:val="28"/>
          <w:szCs w:val="28"/>
          <w:lang w:val="uk-UA"/>
        </w:rPr>
      </w:pPr>
    </w:p>
    <w:p w14:paraId="5766911F" w14:textId="77777777" w:rsidR="00DC7C0F" w:rsidRDefault="00DC7C0F" w:rsidP="007A2D9A">
      <w:pPr>
        <w:widowControl w:val="0"/>
        <w:spacing w:after="0" w:line="360" w:lineRule="auto"/>
        <w:ind w:firstLine="709"/>
        <w:jc w:val="both"/>
        <w:rPr>
          <w:rFonts w:ascii="Times New Roman" w:hAnsi="Times New Roman" w:cs="Times New Roman"/>
          <w:b/>
          <w:sz w:val="28"/>
          <w:szCs w:val="28"/>
          <w:lang w:val="uk-UA"/>
        </w:rPr>
      </w:pPr>
    </w:p>
    <w:p w14:paraId="14DA49B3" w14:textId="77777777" w:rsidR="00DC7C0F" w:rsidRDefault="00DC7C0F" w:rsidP="007A2D9A">
      <w:pPr>
        <w:widowControl w:val="0"/>
        <w:spacing w:after="0" w:line="360" w:lineRule="auto"/>
        <w:ind w:firstLine="709"/>
        <w:jc w:val="both"/>
        <w:rPr>
          <w:rFonts w:ascii="Times New Roman" w:hAnsi="Times New Roman" w:cs="Times New Roman"/>
          <w:b/>
          <w:sz w:val="28"/>
          <w:szCs w:val="28"/>
          <w:lang w:val="uk-UA"/>
        </w:rPr>
      </w:pPr>
    </w:p>
    <w:p w14:paraId="154A2009" w14:textId="77777777" w:rsidR="00E21A85" w:rsidRDefault="00E21A85" w:rsidP="007A2D9A">
      <w:pPr>
        <w:widowControl w:val="0"/>
        <w:spacing w:after="0" w:line="360" w:lineRule="auto"/>
        <w:ind w:firstLine="709"/>
        <w:jc w:val="both"/>
        <w:rPr>
          <w:rFonts w:ascii="Times New Roman" w:hAnsi="Times New Roman" w:cs="Times New Roman"/>
          <w:b/>
          <w:sz w:val="28"/>
          <w:szCs w:val="28"/>
          <w:lang w:val="uk-UA"/>
        </w:rPr>
      </w:pPr>
    </w:p>
    <w:p w14:paraId="57BBC219" w14:textId="77777777" w:rsidR="00E21A85" w:rsidRDefault="00E21A85" w:rsidP="007A2D9A">
      <w:pPr>
        <w:widowControl w:val="0"/>
        <w:spacing w:after="0" w:line="360" w:lineRule="auto"/>
        <w:ind w:firstLine="709"/>
        <w:jc w:val="both"/>
        <w:rPr>
          <w:rFonts w:ascii="Times New Roman" w:hAnsi="Times New Roman" w:cs="Times New Roman"/>
          <w:b/>
          <w:sz w:val="28"/>
          <w:szCs w:val="28"/>
          <w:lang w:val="uk-UA"/>
        </w:rPr>
      </w:pPr>
    </w:p>
    <w:p w14:paraId="59122833" w14:textId="77777777" w:rsidR="00E21A85" w:rsidRDefault="00E21A85" w:rsidP="007A2D9A">
      <w:pPr>
        <w:widowControl w:val="0"/>
        <w:spacing w:after="0" w:line="360" w:lineRule="auto"/>
        <w:ind w:firstLine="709"/>
        <w:jc w:val="both"/>
        <w:rPr>
          <w:rFonts w:ascii="Times New Roman" w:hAnsi="Times New Roman" w:cs="Times New Roman"/>
          <w:b/>
          <w:sz w:val="28"/>
          <w:szCs w:val="28"/>
          <w:lang w:val="uk-UA"/>
        </w:rPr>
      </w:pPr>
    </w:p>
    <w:p w14:paraId="43D24B7F" w14:textId="77777777" w:rsidR="00362D68" w:rsidRDefault="00362D68" w:rsidP="007A2D9A">
      <w:pPr>
        <w:widowControl w:val="0"/>
        <w:spacing w:after="0" w:line="360" w:lineRule="auto"/>
        <w:ind w:firstLine="709"/>
        <w:jc w:val="both"/>
        <w:rPr>
          <w:rFonts w:ascii="Times New Roman" w:hAnsi="Times New Roman" w:cs="Times New Roman"/>
          <w:b/>
          <w:sz w:val="28"/>
          <w:szCs w:val="28"/>
          <w:lang w:val="uk-UA"/>
        </w:rPr>
      </w:pPr>
    </w:p>
    <w:p w14:paraId="289D14AE" w14:textId="77777777" w:rsidR="00DC7C0F" w:rsidRDefault="00DC7C0F" w:rsidP="007A2D9A">
      <w:pPr>
        <w:widowControl w:val="0"/>
        <w:spacing w:after="0" w:line="360" w:lineRule="auto"/>
        <w:ind w:firstLine="709"/>
        <w:jc w:val="both"/>
        <w:rPr>
          <w:rFonts w:ascii="Times New Roman" w:hAnsi="Times New Roman" w:cs="Times New Roman"/>
          <w:b/>
          <w:sz w:val="28"/>
          <w:szCs w:val="28"/>
          <w:lang w:val="uk-UA"/>
        </w:rPr>
      </w:pPr>
    </w:p>
    <w:p w14:paraId="2D2F1D1F" w14:textId="77777777" w:rsidR="002249DE" w:rsidRDefault="002249DE" w:rsidP="00C56F68">
      <w:pPr>
        <w:widowControl w:val="0"/>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14:paraId="037CF3CD" w14:textId="77777777" w:rsidR="002249DE" w:rsidRDefault="002249DE" w:rsidP="002249D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СИСТЕМИ ЗВІТНОСТІ ТА КОНТРОЛЮ В ОРГАНІ ПУБЛІЧНОЇ ВЛАДИ</w:t>
      </w:r>
    </w:p>
    <w:p w14:paraId="6BA1A22A" w14:textId="77777777" w:rsidR="006652EA" w:rsidRDefault="006652EA" w:rsidP="002249DE">
      <w:pPr>
        <w:spacing w:after="0" w:line="360" w:lineRule="auto"/>
        <w:jc w:val="center"/>
        <w:rPr>
          <w:rFonts w:ascii="Times New Roman" w:hAnsi="Times New Roman" w:cs="Times New Roman"/>
          <w:b/>
          <w:sz w:val="28"/>
          <w:szCs w:val="28"/>
          <w:lang w:val="uk-UA"/>
        </w:rPr>
      </w:pPr>
    </w:p>
    <w:p w14:paraId="32D702EB" w14:textId="77777777" w:rsidR="002249DE" w:rsidRPr="006652EA" w:rsidRDefault="006652EA" w:rsidP="006652EA">
      <w:pPr>
        <w:pStyle w:val="a3"/>
        <w:numPr>
          <w:ilvl w:val="1"/>
          <w:numId w:val="1"/>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Сутність та об</w:t>
      </w:r>
      <w:r w:rsidRPr="00D50719">
        <w:rPr>
          <w:rFonts w:ascii="Times New Roman" w:hAnsi="Times New Roman" w:cs="Times New Roman"/>
          <w:b/>
          <w:sz w:val="28"/>
          <w:szCs w:val="28"/>
        </w:rPr>
        <w:t>’</w:t>
      </w:r>
      <w:r w:rsidR="002249DE" w:rsidRPr="006652EA">
        <w:rPr>
          <w:rFonts w:ascii="Times New Roman" w:hAnsi="Times New Roman" w:cs="Times New Roman"/>
          <w:b/>
          <w:sz w:val="28"/>
          <w:szCs w:val="28"/>
          <w:lang w:val="uk-UA"/>
        </w:rPr>
        <w:t>єктивна</w:t>
      </w:r>
      <w:r>
        <w:rPr>
          <w:rFonts w:ascii="Times New Roman" w:hAnsi="Times New Roman" w:cs="Times New Roman"/>
          <w:b/>
          <w:sz w:val="28"/>
          <w:szCs w:val="28"/>
          <w:lang w:val="uk-UA"/>
        </w:rPr>
        <w:t xml:space="preserve"> </w:t>
      </w:r>
      <w:r w:rsidR="002249DE" w:rsidRPr="006652EA">
        <w:rPr>
          <w:rFonts w:ascii="Times New Roman" w:hAnsi="Times New Roman" w:cs="Times New Roman"/>
          <w:b/>
          <w:sz w:val="28"/>
          <w:szCs w:val="28"/>
          <w:lang w:val="uk-UA"/>
        </w:rPr>
        <w:t>необхідність функціонування системи звітності в органах публічної влади</w:t>
      </w:r>
    </w:p>
    <w:p w14:paraId="7D97CD4E" w14:textId="77777777" w:rsidR="002249DE" w:rsidRDefault="002249DE" w:rsidP="00B345D7">
      <w:pPr>
        <w:spacing w:after="0" w:line="360" w:lineRule="auto"/>
        <w:ind w:firstLine="709"/>
        <w:jc w:val="both"/>
        <w:rPr>
          <w:rFonts w:ascii="Times New Roman" w:hAnsi="Times New Roman" w:cs="Times New Roman"/>
          <w:sz w:val="28"/>
          <w:szCs w:val="28"/>
          <w:lang w:val="uk-UA"/>
        </w:rPr>
      </w:pPr>
    </w:p>
    <w:p w14:paraId="43AC24AB" w14:textId="77777777" w:rsidR="00D11279" w:rsidRPr="0082622B" w:rsidRDefault="00BE7035" w:rsidP="006652EA">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В умовах сьогодення </w:t>
      </w:r>
      <w:r w:rsidR="00A2641C">
        <w:rPr>
          <w:rFonts w:ascii="Times New Roman" w:hAnsi="Times New Roman" w:cs="Times New Roman"/>
          <w:sz w:val="28"/>
          <w:szCs w:val="28"/>
          <w:lang w:val="uk-UA"/>
        </w:rPr>
        <w:t>значн</w:t>
      </w:r>
      <w:r>
        <w:rPr>
          <w:rFonts w:ascii="Times New Roman" w:hAnsi="Times New Roman" w:cs="Times New Roman"/>
          <w:sz w:val="28"/>
          <w:szCs w:val="28"/>
          <w:lang w:val="uk-UA"/>
        </w:rPr>
        <w:t>і</w:t>
      </w:r>
      <w:r w:rsidR="00A2641C">
        <w:rPr>
          <w:rFonts w:ascii="Times New Roman" w:hAnsi="Times New Roman" w:cs="Times New Roman"/>
          <w:sz w:val="28"/>
          <w:szCs w:val="28"/>
          <w:lang w:val="uk-UA"/>
        </w:rPr>
        <w:t xml:space="preserve"> </w:t>
      </w:r>
      <w:r w:rsidR="00A2641C" w:rsidRPr="00A2641C">
        <w:rPr>
          <w:rFonts w:ascii="Times New Roman" w:hAnsi="Times New Roman" w:cs="Times New Roman"/>
          <w:sz w:val="28"/>
          <w:szCs w:val="28"/>
          <w:lang w:val="uk-UA"/>
        </w:rPr>
        <w:t>змін</w:t>
      </w:r>
      <w:r>
        <w:rPr>
          <w:rFonts w:ascii="Times New Roman" w:hAnsi="Times New Roman" w:cs="Times New Roman"/>
          <w:sz w:val="28"/>
          <w:szCs w:val="28"/>
          <w:lang w:val="uk-UA"/>
        </w:rPr>
        <w:t>и</w:t>
      </w:r>
      <w:r w:rsidR="00A2641C" w:rsidRPr="00A2641C">
        <w:rPr>
          <w:rFonts w:ascii="Times New Roman" w:hAnsi="Times New Roman" w:cs="Times New Roman"/>
          <w:sz w:val="28"/>
          <w:szCs w:val="28"/>
          <w:lang w:val="uk-UA"/>
        </w:rPr>
        <w:t xml:space="preserve"> відбуваються </w:t>
      </w:r>
      <w:r>
        <w:rPr>
          <w:rFonts w:ascii="Times New Roman" w:hAnsi="Times New Roman" w:cs="Times New Roman"/>
          <w:sz w:val="28"/>
          <w:szCs w:val="28"/>
          <w:lang w:val="uk-UA"/>
        </w:rPr>
        <w:t xml:space="preserve">в органах публічної влади </w:t>
      </w:r>
      <w:r w:rsidR="00A2641C" w:rsidRPr="00A2641C">
        <w:rPr>
          <w:rFonts w:ascii="Times New Roman" w:hAnsi="Times New Roman" w:cs="Times New Roman"/>
          <w:sz w:val="28"/>
          <w:szCs w:val="28"/>
          <w:lang w:val="uk-UA"/>
        </w:rPr>
        <w:t>та суспільстві</w:t>
      </w:r>
      <w:r w:rsidR="00F15E9D">
        <w:rPr>
          <w:rFonts w:ascii="Times New Roman" w:hAnsi="Times New Roman" w:cs="Times New Roman"/>
          <w:sz w:val="28"/>
          <w:szCs w:val="28"/>
          <w:lang w:val="uk-UA"/>
        </w:rPr>
        <w:t>.</w:t>
      </w:r>
      <w:r w:rsidR="00B0472A">
        <w:rPr>
          <w:rFonts w:ascii="Times New Roman" w:hAnsi="Times New Roman" w:cs="Times New Roman"/>
          <w:sz w:val="28"/>
          <w:szCs w:val="28"/>
          <w:lang w:val="uk-UA"/>
        </w:rPr>
        <w:t xml:space="preserve"> Першочерговим є створення</w:t>
      </w:r>
      <w:r w:rsidR="00A2641C">
        <w:rPr>
          <w:rFonts w:ascii="Times New Roman" w:hAnsi="Times New Roman" w:cs="Times New Roman"/>
          <w:sz w:val="28"/>
          <w:szCs w:val="28"/>
          <w:lang w:val="uk-UA"/>
        </w:rPr>
        <w:t xml:space="preserve"> </w:t>
      </w:r>
      <w:r w:rsidR="00B0472A">
        <w:rPr>
          <w:rFonts w:ascii="Times New Roman" w:hAnsi="Times New Roman" w:cs="Times New Roman"/>
          <w:sz w:val="28"/>
          <w:szCs w:val="28"/>
          <w:lang w:val="uk-UA"/>
        </w:rPr>
        <w:t>механізмів</w:t>
      </w:r>
      <w:r w:rsidR="00A2641C" w:rsidRPr="00A2641C">
        <w:rPr>
          <w:rFonts w:ascii="Times New Roman" w:hAnsi="Times New Roman" w:cs="Times New Roman"/>
          <w:sz w:val="28"/>
          <w:szCs w:val="28"/>
          <w:lang w:val="uk-UA"/>
        </w:rPr>
        <w:t xml:space="preserve">, </w:t>
      </w:r>
      <w:r w:rsidR="00A2641C">
        <w:rPr>
          <w:rFonts w:ascii="Times New Roman" w:hAnsi="Times New Roman" w:cs="Times New Roman"/>
          <w:sz w:val="28"/>
          <w:szCs w:val="28"/>
          <w:lang w:val="uk-UA"/>
        </w:rPr>
        <w:t>які б</w:t>
      </w:r>
      <w:r w:rsidR="00B0472A">
        <w:rPr>
          <w:rFonts w:ascii="Times New Roman" w:hAnsi="Times New Roman" w:cs="Times New Roman"/>
          <w:sz w:val="28"/>
          <w:szCs w:val="28"/>
          <w:lang w:val="uk-UA"/>
        </w:rPr>
        <w:t xml:space="preserve"> допомагали</w:t>
      </w:r>
      <w:r w:rsidR="00A2641C" w:rsidRPr="00A2641C">
        <w:rPr>
          <w:rFonts w:ascii="Times New Roman" w:hAnsi="Times New Roman" w:cs="Times New Roman"/>
          <w:sz w:val="28"/>
          <w:szCs w:val="28"/>
          <w:lang w:val="uk-UA"/>
        </w:rPr>
        <w:t xml:space="preserve"> захищати</w:t>
      </w:r>
      <w:r w:rsidR="00B0472A">
        <w:rPr>
          <w:rFonts w:ascii="Times New Roman" w:hAnsi="Times New Roman" w:cs="Times New Roman"/>
          <w:sz w:val="28"/>
          <w:szCs w:val="28"/>
          <w:lang w:val="uk-UA"/>
        </w:rPr>
        <w:t xml:space="preserve"> та </w:t>
      </w:r>
      <w:r w:rsidR="00B0472A" w:rsidRPr="00A2641C">
        <w:rPr>
          <w:rFonts w:ascii="Times New Roman" w:hAnsi="Times New Roman" w:cs="Times New Roman"/>
          <w:sz w:val="28"/>
          <w:szCs w:val="28"/>
          <w:lang w:val="uk-UA"/>
        </w:rPr>
        <w:t>відстоювати</w:t>
      </w:r>
      <w:r w:rsidR="00B0472A">
        <w:rPr>
          <w:rFonts w:ascii="Times New Roman" w:hAnsi="Times New Roman" w:cs="Times New Roman"/>
          <w:sz w:val="28"/>
          <w:szCs w:val="28"/>
          <w:lang w:val="uk-UA"/>
        </w:rPr>
        <w:t xml:space="preserve"> інтереси суспільства</w:t>
      </w:r>
      <w:r w:rsidR="00A2641C" w:rsidRPr="00A2641C">
        <w:rPr>
          <w:rFonts w:ascii="Times New Roman" w:hAnsi="Times New Roman" w:cs="Times New Roman"/>
          <w:sz w:val="28"/>
          <w:szCs w:val="28"/>
          <w:lang w:val="uk-UA"/>
        </w:rPr>
        <w:t>.</w:t>
      </w:r>
      <w:r w:rsidR="00687C4C">
        <w:rPr>
          <w:rFonts w:ascii="Times New Roman" w:hAnsi="Times New Roman" w:cs="Times New Roman"/>
          <w:sz w:val="28"/>
          <w:szCs w:val="28"/>
          <w:lang w:val="uk-UA"/>
        </w:rPr>
        <w:t xml:space="preserve"> </w:t>
      </w:r>
      <w:r w:rsidR="00D11279" w:rsidRPr="00687C4C">
        <w:rPr>
          <w:rFonts w:ascii="Times New Roman" w:hAnsi="Times New Roman" w:cs="Times New Roman"/>
          <w:sz w:val="28"/>
          <w:szCs w:val="28"/>
          <w:lang w:val="uk-UA"/>
        </w:rPr>
        <w:t>Держава у сво</w:t>
      </w:r>
      <w:r w:rsidR="00687C4C" w:rsidRPr="00687C4C">
        <w:rPr>
          <w:rFonts w:ascii="Times New Roman" w:hAnsi="Times New Roman" w:cs="Times New Roman"/>
          <w:sz w:val="28"/>
          <w:szCs w:val="28"/>
          <w:lang w:val="uk-UA"/>
        </w:rPr>
        <w:t xml:space="preserve">ю чергу </w:t>
      </w:r>
      <w:r w:rsidR="00D11279" w:rsidRPr="00687C4C">
        <w:rPr>
          <w:rFonts w:ascii="Times New Roman" w:hAnsi="Times New Roman" w:cs="Times New Roman"/>
          <w:sz w:val="28"/>
          <w:szCs w:val="28"/>
          <w:lang w:val="uk-UA"/>
        </w:rPr>
        <w:t>повинна виходити з пріоритету людських цінностей, що ставить</w:t>
      </w:r>
      <w:r w:rsidR="00687C4C" w:rsidRPr="00687C4C">
        <w:rPr>
          <w:rFonts w:ascii="Times New Roman" w:hAnsi="Times New Roman" w:cs="Times New Roman"/>
          <w:sz w:val="28"/>
          <w:szCs w:val="28"/>
          <w:lang w:val="uk-UA"/>
        </w:rPr>
        <w:t xml:space="preserve"> </w:t>
      </w:r>
      <w:r w:rsidR="00D11279" w:rsidRPr="0082622B">
        <w:rPr>
          <w:rFonts w:ascii="Times New Roman" w:hAnsi="Times New Roman" w:cs="Times New Roman"/>
          <w:color w:val="000000" w:themeColor="text1"/>
          <w:sz w:val="28"/>
          <w:szCs w:val="28"/>
          <w:lang w:val="uk-UA"/>
        </w:rPr>
        <w:t xml:space="preserve">на </w:t>
      </w:r>
      <w:r w:rsidR="0097468D" w:rsidRPr="0082622B">
        <w:rPr>
          <w:rFonts w:ascii="Times New Roman" w:hAnsi="Times New Roman" w:cs="Times New Roman"/>
          <w:color w:val="000000" w:themeColor="text1"/>
          <w:sz w:val="28"/>
          <w:szCs w:val="28"/>
          <w:lang w:val="uk-UA"/>
        </w:rPr>
        <w:t>головне</w:t>
      </w:r>
      <w:r w:rsidR="00D11279" w:rsidRPr="0082622B">
        <w:rPr>
          <w:rFonts w:ascii="Times New Roman" w:hAnsi="Times New Roman" w:cs="Times New Roman"/>
          <w:color w:val="000000" w:themeColor="text1"/>
          <w:sz w:val="28"/>
          <w:szCs w:val="28"/>
          <w:lang w:val="uk-UA"/>
        </w:rPr>
        <w:t xml:space="preserve"> місц</w:t>
      </w:r>
      <w:r w:rsidR="0097468D" w:rsidRPr="0082622B">
        <w:rPr>
          <w:rFonts w:ascii="Times New Roman" w:hAnsi="Times New Roman" w:cs="Times New Roman"/>
          <w:color w:val="000000" w:themeColor="text1"/>
          <w:sz w:val="28"/>
          <w:szCs w:val="28"/>
          <w:lang w:val="uk-UA"/>
        </w:rPr>
        <w:t>е</w:t>
      </w:r>
      <w:r w:rsidR="00D11279" w:rsidRPr="0082622B">
        <w:rPr>
          <w:rFonts w:ascii="Times New Roman" w:hAnsi="Times New Roman" w:cs="Times New Roman"/>
          <w:color w:val="000000" w:themeColor="text1"/>
          <w:sz w:val="28"/>
          <w:szCs w:val="28"/>
          <w:lang w:val="uk-UA"/>
        </w:rPr>
        <w:t xml:space="preserve"> </w:t>
      </w:r>
      <w:r w:rsidR="0097468D" w:rsidRPr="0082622B">
        <w:rPr>
          <w:rFonts w:ascii="Times New Roman" w:hAnsi="Times New Roman" w:cs="Times New Roman"/>
          <w:color w:val="000000" w:themeColor="text1"/>
          <w:sz w:val="28"/>
          <w:szCs w:val="28"/>
          <w:lang w:val="uk-UA"/>
        </w:rPr>
        <w:t>поміж</w:t>
      </w:r>
      <w:r w:rsidR="0082622B" w:rsidRPr="0082622B">
        <w:rPr>
          <w:rFonts w:ascii="Times New Roman" w:hAnsi="Times New Roman" w:cs="Times New Roman"/>
          <w:color w:val="000000" w:themeColor="text1"/>
          <w:sz w:val="28"/>
          <w:szCs w:val="28"/>
          <w:lang w:val="uk-UA"/>
        </w:rPr>
        <w:t xml:space="preserve"> інших сфер діяльності публічного управління </w:t>
      </w:r>
      <w:r w:rsidR="0082622B">
        <w:rPr>
          <w:rFonts w:ascii="Times New Roman" w:hAnsi="Times New Roman" w:cs="Times New Roman"/>
          <w:color w:val="000000" w:themeColor="text1"/>
          <w:sz w:val="28"/>
          <w:szCs w:val="28"/>
          <w:lang w:val="uk-UA"/>
        </w:rPr>
        <w:t>–</w:t>
      </w:r>
      <w:r w:rsidR="0082622B" w:rsidRPr="0082622B">
        <w:rPr>
          <w:rFonts w:ascii="Times New Roman" w:hAnsi="Times New Roman" w:cs="Times New Roman"/>
          <w:color w:val="000000" w:themeColor="text1"/>
          <w:sz w:val="28"/>
          <w:szCs w:val="28"/>
          <w:lang w:val="uk-UA"/>
        </w:rPr>
        <w:t xml:space="preserve"> контроль</w:t>
      </w:r>
      <w:r w:rsidR="0082622B">
        <w:rPr>
          <w:rFonts w:ascii="Times New Roman" w:hAnsi="Times New Roman" w:cs="Times New Roman"/>
          <w:color w:val="000000" w:themeColor="text1"/>
          <w:sz w:val="28"/>
          <w:szCs w:val="28"/>
          <w:lang w:val="uk-UA"/>
        </w:rPr>
        <w:t xml:space="preserve"> </w:t>
      </w:r>
      <w:r w:rsidR="0082622B" w:rsidRPr="0082622B">
        <w:rPr>
          <w:rFonts w:ascii="Times New Roman" w:hAnsi="Times New Roman" w:cs="Times New Roman"/>
          <w:color w:val="000000" w:themeColor="text1"/>
          <w:sz w:val="28"/>
          <w:szCs w:val="28"/>
          <w:lang w:val="uk-UA"/>
        </w:rPr>
        <w:t xml:space="preserve">. </w:t>
      </w:r>
    </w:p>
    <w:p w14:paraId="3E078D5C" w14:textId="77777777" w:rsidR="00D557C1" w:rsidRDefault="00273D65" w:rsidP="006652E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«Публічний </w:t>
      </w:r>
      <w:r w:rsidR="00971F80">
        <w:rPr>
          <w:rFonts w:ascii="Times New Roman" w:hAnsi="Times New Roman" w:cs="Times New Roman"/>
          <w:sz w:val="28"/>
          <w:szCs w:val="28"/>
          <w:lang w:val="uk-UA"/>
        </w:rPr>
        <w:t>контроль</w:t>
      </w:r>
      <w:r>
        <w:rPr>
          <w:rFonts w:ascii="Times New Roman" w:hAnsi="Times New Roman" w:cs="Times New Roman"/>
          <w:sz w:val="28"/>
          <w:szCs w:val="28"/>
          <w:lang w:val="uk-UA"/>
        </w:rPr>
        <w:t>» –</w:t>
      </w:r>
      <w:r w:rsidR="00971F80">
        <w:rPr>
          <w:rFonts w:ascii="Times New Roman" w:hAnsi="Times New Roman" w:cs="Times New Roman"/>
          <w:sz w:val="28"/>
          <w:szCs w:val="28"/>
          <w:lang w:val="uk-UA"/>
        </w:rPr>
        <w:t xml:space="preserve"> слід р</w:t>
      </w:r>
      <w:r w:rsidR="00FC3A71">
        <w:rPr>
          <w:rFonts w:ascii="Times New Roman" w:hAnsi="Times New Roman" w:cs="Times New Roman"/>
          <w:sz w:val="28"/>
          <w:szCs w:val="28"/>
          <w:lang w:val="uk-UA"/>
        </w:rPr>
        <w:t>озуміти</w:t>
      </w:r>
      <w:r w:rsidR="00687C4C">
        <w:rPr>
          <w:rFonts w:ascii="Times New Roman" w:hAnsi="Times New Roman" w:cs="Times New Roman"/>
          <w:sz w:val="28"/>
          <w:szCs w:val="28"/>
          <w:lang w:val="uk-UA"/>
        </w:rPr>
        <w:t xml:space="preserve"> </w:t>
      </w:r>
      <w:r w:rsidR="00B345D7">
        <w:rPr>
          <w:rFonts w:ascii="Times New Roman" w:hAnsi="Times New Roman" w:cs="Times New Roman"/>
          <w:sz w:val="28"/>
          <w:szCs w:val="28"/>
          <w:lang w:val="uk-UA"/>
        </w:rPr>
        <w:t>функці</w:t>
      </w:r>
      <w:r w:rsidR="00971F80">
        <w:rPr>
          <w:rFonts w:ascii="Times New Roman" w:hAnsi="Times New Roman" w:cs="Times New Roman"/>
          <w:sz w:val="28"/>
          <w:szCs w:val="28"/>
          <w:lang w:val="uk-UA"/>
        </w:rPr>
        <w:t>ю</w:t>
      </w:r>
      <w:r w:rsidR="00B345D7">
        <w:rPr>
          <w:rFonts w:ascii="Times New Roman" w:hAnsi="Times New Roman" w:cs="Times New Roman"/>
          <w:sz w:val="28"/>
          <w:szCs w:val="28"/>
          <w:lang w:val="uk-UA"/>
        </w:rPr>
        <w:t xml:space="preserve">, </w:t>
      </w:r>
      <w:r w:rsidR="00B345D7" w:rsidRPr="00F629D2">
        <w:rPr>
          <w:rFonts w:ascii="Times New Roman" w:hAnsi="Times New Roman" w:cs="Times New Roman"/>
          <w:sz w:val="28"/>
          <w:szCs w:val="28"/>
          <w:lang w:val="uk-UA"/>
        </w:rPr>
        <w:t>яку держава здійснює з метою перевірки дотримання і виконання поставлених завдань, прийнятих рішень та їх правомірності.</w:t>
      </w:r>
    </w:p>
    <w:p w14:paraId="42C6E913" w14:textId="77777777" w:rsidR="00F629D2" w:rsidRDefault="00F629D2" w:rsidP="006652EA">
      <w:pPr>
        <w:widowControl w:val="0"/>
        <w:spacing w:after="0" w:line="360" w:lineRule="auto"/>
        <w:ind w:firstLine="709"/>
        <w:jc w:val="both"/>
        <w:rPr>
          <w:rFonts w:ascii="Times New Roman" w:hAnsi="Times New Roman" w:cs="Times New Roman"/>
          <w:sz w:val="28"/>
          <w:szCs w:val="28"/>
          <w:lang w:val="uk-UA"/>
        </w:rPr>
      </w:pPr>
      <w:r w:rsidRPr="00F629D2">
        <w:rPr>
          <w:rFonts w:ascii="Times New Roman" w:hAnsi="Times New Roman" w:cs="Times New Roman"/>
          <w:sz w:val="28"/>
          <w:szCs w:val="28"/>
          <w:lang w:val="uk-UA"/>
        </w:rPr>
        <w:t>За допомогою</w:t>
      </w:r>
      <w:r w:rsidRPr="00F629D2">
        <w:rPr>
          <w:rFonts w:ascii="Times New Roman" w:hAnsi="Times New Roman" w:cs="Times New Roman"/>
          <w:sz w:val="28"/>
          <w:szCs w:val="28"/>
        </w:rPr>
        <w:t xml:space="preserve"> </w:t>
      </w:r>
      <w:r>
        <w:rPr>
          <w:rFonts w:ascii="Times New Roman" w:hAnsi="Times New Roman" w:cs="Times New Roman"/>
          <w:sz w:val="28"/>
          <w:szCs w:val="28"/>
          <w:lang w:val="uk-UA"/>
        </w:rPr>
        <w:t xml:space="preserve">звітності та </w:t>
      </w:r>
      <w:r w:rsidRPr="00F629D2">
        <w:rPr>
          <w:rFonts w:ascii="Times New Roman" w:hAnsi="Times New Roman" w:cs="Times New Roman"/>
          <w:sz w:val="28"/>
          <w:szCs w:val="28"/>
          <w:lang w:val="uk-UA"/>
        </w:rPr>
        <w:t>контролю забезпечується</w:t>
      </w:r>
      <w:r w:rsidRPr="00F629D2">
        <w:rPr>
          <w:rFonts w:ascii="Times New Roman" w:hAnsi="Times New Roman" w:cs="Times New Roman"/>
          <w:sz w:val="28"/>
          <w:szCs w:val="28"/>
        </w:rPr>
        <w:t>:</w:t>
      </w:r>
    </w:p>
    <w:p w14:paraId="63E851E5" w14:textId="77777777" w:rsidR="00F629D2" w:rsidRPr="00971F80" w:rsidRDefault="00971F80" w:rsidP="006652EA">
      <w:pPr>
        <w:pStyle w:val="a3"/>
        <w:widowControl w:val="0"/>
        <w:numPr>
          <w:ilvl w:val="0"/>
          <w:numId w:val="3"/>
        </w:numPr>
        <w:spacing w:after="0" w:line="360" w:lineRule="auto"/>
        <w:ind w:left="0" w:firstLine="709"/>
        <w:jc w:val="both"/>
        <w:rPr>
          <w:rFonts w:ascii="Times New Roman" w:hAnsi="Times New Roman" w:cs="Times New Roman"/>
          <w:sz w:val="28"/>
          <w:szCs w:val="28"/>
        </w:rPr>
      </w:pPr>
      <w:r w:rsidRPr="00971F80">
        <w:rPr>
          <w:rFonts w:ascii="Times New Roman" w:hAnsi="Times New Roman" w:cs="Times New Roman"/>
          <w:sz w:val="28"/>
          <w:szCs w:val="28"/>
          <w:lang w:val="uk-UA"/>
        </w:rPr>
        <w:t>на</w:t>
      </w:r>
      <w:r w:rsidR="00F629D2" w:rsidRPr="00971F80">
        <w:rPr>
          <w:rFonts w:ascii="Times New Roman" w:hAnsi="Times New Roman" w:cs="Times New Roman"/>
          <w:sz w:val="28"/>
          <w:szCs w:val="28"/>
          <w:lang w:val="uk-UA"/>
        </w:rPr>
        <w:t xml:space="preserve">лагоджена </w:t>
      </w:r>
      <w:r w:rsidRPr="00971F80">
        <w:rPr>
          <w:rFonts w:ascii="Times New Roman" w:hAnsi="Times New Roman" w:cs="Times New Roman"/>
          <w:sz w:val="28"/>
          <w:szCs w:val="28"/>
          <w:lang w:val="uk-UA"/>
        </w:rPr>
        <w:t>й</w:t>
      </w:r>
      <w:r w:rsidR="00F629D2" w:rsidRPr="00971F80">
        <w:rPr>
          <w:rFonts w:ascii="Times New Roman" w:hAnsi="Times New Roman" w:cs="Times New Roman"/>
          <w:sz w:val="28"/>
          <w:szCs w:val="28"/>
          <w:lang w:val="uk-UA"/>
        </w:rPr>
        <w:t xml:space="preserve"> чітка робота органів влади</w:t>
      </w:r>
      <w:r w:rsidR="00F629D2" w:rsidRPr="00971F80">
        <w:rPr>
          <w:rFonts w:ascii="Times New Roman" w:hAnsi="Times New Roman" w:cs="Times New Roman"/>
          <w:sz w:val="28"/>
          <w:szCs w:val="28"/>
        </w:rPr>
        <w:t>;</w:t>
      </w:r>
    </w:p>
    <w:p w14:paraId="629AAFC8" w14:textId="77777777" w:rsidR="00796094" w:rsidRDefault="00F629D2"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796094">
        <w:rPr>
          <w:rFonts w:ascii="Times New Roman" w:hAnsi="Times New Roman" w:cs="Times New Roman"/>
          <w:sz w:val="28"/>
          <w:szCs w:val="28"/>
          <w:lang w:val="uk-UA"/>
        </w:rPr>
        <w:t xml:space="preserve">добросовісне </w:t>
      </w:r>
      <w:r w:rsidR="000201EE" w:rsidRPr="00796094">
        <w:rPr>
          <w:rFonts w:ascii="Times New Roman" w:hAnsi="Times New Roman" w:cs="Times New Roman"/>
          <w:sz w:val="28"/>
          <w:szCs w:val="28"/>
          <w:lang w:val="uk-UA"/>
        </w:rPr>
        <w:t>та</w:t>
      </w:r>
      <w:r w:rsidRPr="00796094">
        <w:rPr>
          <w:rFonts w:ascii="Times New Roman" w:hAnsi="Times New Roman" w:cs="Times New Roman"/>
          <w:sz w:val="28"/>
          <w:szCs w:val="28"/>
          <w:lang w:val="uk-UA"/>
        </w:rPr>
        <w:t xml:space="preserve"> якісне виконання </w:t>
      </w:r>
      <w:r w:rsidR="00AB44A0" w:rsidRPr="00796094">
        <w:rPr>
          <w:rFonts w:ascii="Times New Roman" w:hAnsi="Times New Roman" w:cs="Times New Roman"/>
          <w:sz w:val="28"/>
          <w:szCs w:val="28"/>
          <w:lang w:val="uk-UA"/>
        </w:rPr>
        <w:t>обов’язків</w:t>
      </w:r>
      <w:r w:rsidR="00796094" w:rsidRPr="00796094">
        <w:rPr>
          <w:rFonts w:ascii="Times New Roman" w:hAnsi="Times New Roman" w:cs="Times New Roman"/>
          <w:sz w:val="28"/>
          <w:szCs w:val="28"/>
          <w:lang w:val="uk-UA"/>
        </w:rPr>
        <w:t>.</w:t>
      </w:r>
    </w:p>
    <w:p w14:paraId="63567394" w14:textId="77777777" w:rsidR="000201EE" w:rsidRPr="00796094" w:rsidRDefault="00AB44A0" w:rsidP="006652EA">
      <w:pPr>
        <w:widowControl w:val="0"/>
        <w:spacing w:after="0" w:line="360" w:lineRule="auto"/>
        <w:ind w:firstLine="709"/>
        <w:jc w:val="both"/>
        <w:rPr>
          <w:rFonts w:ascii="Times New Roman" w:hAnsi="Times New Roman" w:cs="Times New Roman"/>
          <w:sz w:val="28"/>
          <w:szCs w:val="28"/>
          <w:lang w:val="uk-UA"/>
        </w:rPr>
      </w:pPr>
      <w:r w:rsidRPr="00796094">
        <w:rPr>
          <w:rFonts w:ascii="Times New Roman" w:hAnsi="Times New Roman" w:cs="Times New Roman"/>
          <w:sz w:val="28"/>
          <w:szCs w:val="28"/>
          <w:lang w:val="uk-UA"/>
        </w:rPr>
        <w:t>Можна стверджувати, що</w:t>
      </w:r>
      <w:r w:rsidR="00F629D2" w:rsidRPr="00796094">
        <w:rPr>
          <w:rFonts w:ascii="Times New Roman" w:hAnsi="Times New Roman" w:cs="Times New Roman"/>
          <w:sz w:val="28"/>
          <w:szCs w:val="28"/>
          <w:lang w:val="uk-UA"/>
        </w:rPr>
        <w:t xml:space="preserve"> контрол</w:t>
      </w:r>
      <w:r w:rsidRPr="00796094">
        <w:rPr>
          <w:rFonts w:ascii="Times New Roman" w:hAnsi="Times New Roman" w:cs="Times New Roman"/>
          <w:sz w:val="28"/>
          <w:szCs w:val="28"/>
          <w:lang w:val="uk-UA"/>
        </w:rPr>
        <w:t>ь</w:t>
      </w:r>
      <w:r w:rsidR="002249DE" w:rsidRPr="00796094">
        <w:rPr>
          <w:rFonts w:ascii="Times New Roman" w:hAnsi="Times New Roman" w:cs="Times New Roman"/>
          <w:sz w:val="28"/>
          <w:szCs w:val="28"/>
          <w:lang w:val="uk-UA"/>
        </w:rPr>
        <w:t xml:space="preserve"> в системі публічної служби</w:t>
      </w:r>
      <w:r w:rsidR="00F629D2" w:rsidRPr="00796094">
        <w:rPr>
          <w:rFonts w:ascii="Times New Roman" w:hAnsi="Times New Roman" w:cs="Times New Roman"/>
          <w:sz w:val="28"/>
          <w:szCs w:val="28"/>
        </w:rPr>
        <w:t>:</w:t>
      </w:r>
    </w:p>
    <w:p w14:paraId="069CF280" w14:textId="77777777" w:rsidR="000201EE" w:rsidRDefault="002249DE"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0201EE">
        <w:rPr>
          <w:rFonts w:ascii="Times New Roman" w:hAnsi="Times New Roman" w:cs="Times New Roman"/>
          <w:sz w:val="28"/>
          <w:szCs w:val="28"/>
          <w:lang w:val="uk-UA"/>
        </w:rPr>
        <w:t xml:space="preserve">забезпечує своєчасне </w:t>
      </w:r>
      <w:r w:rsidR="000201EE" w:rsidRPr="000201EE">
        <w:rPr>
          <w:rFonts w:ascii="Times New Roman" w:hAnsi="Times New Roman" w:cs="Times New Roman"/>
          <w:sz w:val="28"/>
          <w:szCs w:val="28"/>
          <w:lang w:val="uk-UA"/>
        </w:rPr>
        <w:t>та в</w:t>
      </w:r>
      <w:r w:rsidRPr="000201EE">
        <w:rPr>
          <w:rFonts w:ascii="Times New Roman" w:hAnsi="Times New Roman" w:cs="Times New Roman"/>
          <w:sz w:val="28"/>
          <w:szCs w:val="28"/>
          <w:lang w:val="uk-UA"/>
        </w:rPr>
        <w:t xml:space="preserve"> повному обсязі виконання законодавчих актів </w:t>
      </w:r>
      <w:r w:rsidR="000201EE" w:rsidRPr="000201EE">
        <w:rPr>
          <w:rFonts w:ascii="Times New Roman" w:hAnsi="Times New Roman" w:cs="Times New Roman"/>
          <w:sz w:val="28"/>
          <w:szCs w:val="28"/>
          <w:lang w:val="uk-UA"/>
        </w:rPr>
        <w:t>й</w:t>
      </w:r>
      <w:r w:rsidRPr="000201EE">
        <w:rPr>
          <w:rFonts w:ascii="Times New Roman" w:hAnsi="Times New Roman" w:cs="Times New Roman"/>
          <w:sz w:val="28"/>
          <w:szCs w:val="28"/>
          <w:lang w:val="uk-UA"/>
        </w:rPr>
        <w:t xml:space="preserve"> управлінських рішень, планів, програм;</w:t>
      </w:r>
    </w:p>
    <w:p w14:paraId="4E0FC408" w14:textId="77777777" w:rsidR="000201EE" w:rsidRDefault="002249DE"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0201EE">
        <w:rPr>
          <w:rFonts w:ascii="Times New Roman" w:hAnsi="Times New Roman" w:cs="Times New Roman"/>
          <w:sz w:val="28"/>
          <w:szCs w:val="28"/>
          <w:lang w:val="uk-UA"/>
        </w:rPr>
        <w:t>сприяє забезпеченн</w:t>
      </w:r>
      <w:r w:rsidR="000201EE" w:rsidRPr="000201EE">
        <w:rPr>
          <w:rFonts w:ascii="Times New Roman" w:hAnsi="Times New Roman" w:cs="Times New Roman"/>
          <w:sz w:val="28"/>
          <w:szCs w:val="28"/>
          <w:lang w:val="uk-UA"/>
        </w:rPr>
        <w:t>я</w:t>
      </w:r>
      <w:r w:rsidRPr="000201EE">
        <w:rPr>
          <w:rFonts w:ascii="Times New Roman" w:hAnsi="Times New Roman" w:cs="Times New Roman"/>
          <w:sz w:val="28"/>
          <w:szCs w:val="28"/>
          <w:lang w:val="uk-UA"/>
        </w:rPr>
        <w:t xml:space="preserve"> наукової </w:t>
      </w:r>
      <w:r w:rsidR="000201EE" w:rsidRPr="000201EE">
        <w:rPr>
          <w:rFonts w:ascii="Times New Roman" w:hAnsi="Times New Roman" w:cs="Times New Roman"/>
          <w:sz w:val="28"/>
          <w:szCs w:val="28"/>
          <w:lang w:val="uk-UA"/>
        </w:rPr>
        <w:t>аргументованості</w:t>
      </w:r>
      <w:r w:rsidRPr="000201EE">
        <w:rPr>
          <w:rFonts w:ascii="Times New Roman" w:hAnsi="Times New Roman" w:cs="Times New Roman"/>
          <w:sz w:val="28"/>
          <w:szCs w:val="28"/>
          <w:lang w:val="uk-UA"/>
        </w:rPr>
        <w:t xml:space="preserve"> й виваженості управлінських рішень, </w:t>
      </w:r>
      <w:r w:rsidR="000201EE" w:rsidRPr="000201EE">
        <w:rPr>
          <w:rFonts w:ascii="Times New Roman" w:hAnsi="Times New Roman" w:cs="Times New Roman"/>
          <w:sz w:val="28"/>
          <w:szCs w:val="28"/>
          <w:lang w:val="uk-UA"/>
        </w:rPr>
        <w:t>виразності</w:t>
      </w:r>
      <w:r w:rsidRPr="000201EE">
        <w:rPr>
          <w:rFonts w:ascii="Times New Roman" w:hAnsi="Times New Roman" w:cs="Times New Roman"/>
          <w:sz w:val="28"/>
          <w:szCs w:val="28"/>
          <w:lang w:val="uk-UA"/>
        </w:rPr>
        <w:t xml:space="preserve"> організації виконання;</w:t>
      </w:r>
    </w:p>
    <w:p w14:paraId="4DE05533" w14:textId="77777777" w:rsidR="000201EE" w:rsidRDefault="002249DE"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0201EE">
        <w:rPr>
          <w:rFonts w:ascii="Times New Roman" w:hAnsi="Times New Roman" w:cs="Times New Roman"/>
          <w:sz w:val="28"/>
          <w:szCs w:val="28"/>
          <w:lang w:val="uk-UA"/>
        </w:rPr>
        <w:t xml:space="preserve">дає можливість об’єктивно, справедливо, </w:t>
      </w:r>
      <w:r w:rsidR="000201EE" w:rsidRPr="000201EE">
        <w:rPr>
          <w:rFonts w:ascii="Times New Roman" w:hAnsi="Times New Roman" w:cs="Times New Roman"/>
          <w:sz w:val="28"/>
          <w:szCs w:val="28"/>
          <w:lang w:val="uk-UA"/>
        </w:rPr>
        <w:t>точ</w:t>
      </w:r>
      <w:r w:rsidRPr="000201EE">
        <w:rPr>
          <w:rFonts w:ascii="Times New Roman" w:hAnsi="Times New Roman" w:cs="Times New Roman"/>
          <w:sz w:val="28"/>
          <w:szCs w:val="28"/>
          <w:lang w:val="uk-UA"/>
        </w:rPr>
        <w:t xml:space="preserve">но оцінювати працівників та виконавців за рівнем їх кваліфікації і професійності, організаторських </w:t>
      </w:r>
      <w:r w:rsidR="000201EE" w:rsidRPr="000201EE">
        <w:rPr>
          <w:rFonts w:ascii="Times New Roman" w:hAnsi="Times New Roman" w:cs="Times New Roman"/>
          <w:sz w:val="28"/>
          <w:szCs w:val="28"/>
          <w:lang w:val="uk-UA"/>
        </w:rPr>
        <w:t>яко</w:t>
      </w:r>
      <w:r w:rsidRPr="000201EE">
        <w:rPr>
          <w:rFonts w:ascii="Times New Roman" w:hAnsi="Times New Roman" w:cs="Times New Roman"/>
          <w:sz w:val="28"/>
          <w:szCs w:val="28"/>
          <w:lang w:val="uk-UA"/>
        </w:rPr>
        <w:t xml:space="preserve">стей </w:t>
      </w:r>
      <w:r w:rsidR="000201EE" w:rsidRPr="000201EE">
        <w:rPr>
          <w:rFonts w:ascii="Times New Roman" w:hAnsi="Times New Roman" w:cs="Times New Roman"/>
          <w:sz w:val="28"/>
          <w:szCs w:val="28"/>
          <w:lang w:val="uk-UA"/>
        </w:rPr>
        <w:t>та відношення</w:t>
      </w:r>
      <w:r w:rsidRPr="000201EE">
        <w:rPr>
          <w:rFonts w:ascii="Times New Roman" w:hAnsi="Times New Roman" w:cs="Times New Roman"/>
          <w:sz w:val="28"/>
          <w:szCs w:val="28"/>
          <w:lang w:val="uk-UA"/>
        </w:rPr>
        <w:t xml:space="preserve"> до справи, за </w:t>
      </w:r>
      <w:r w:rsidR="000201EE" w:rsidRPr="000201EE">
        <w:rPr>
          <w:rFonts w:ascii="Times New Roman" w:hAnsi="Times New Roman" w:cs="Times New Roman"/>
          <w:sz w:val="28"/>
          <w:szCs w:val="28"/>
          <w:lang w:val="uk-UA"/>
        </w:rPr>
        <w:t xml:space="preserve">оцінками </w:t>
      </w:r>
      <w:r w:rsidRPr="000201EE">
        <w:rPr>
          <w:rFonts w:ascii="Times New Roman" w:hAnsi="Times New Roman" w:cs="Times New Roman"/>
          <w:sz w:val="28"/>
          <w:szCs w:val="28"/>
          <w:lang w:val="uk-UA"/>
        </w:rPr>
        <w:t xml:space="preserve">праці і </w:t>
      </w:r>
      <w:r w:rsidR="000201EE" w:rsidRPr="000201EE">
        <w:rPr>
          <w:rFonts w:ascii="Times New Roman" w:hAnsi="Times New Roman" w:cs="Times New Roman"/>
          <w:sz w:val="28"/>
          <w:szCs w:val="28"/>
          <w:lang w:val="uk-UA"/>
        </w:rPr>
        <w:t>видами</w:t>
      </w:r>
      <w:r w:rsidRPr="000201EE">
        <w:rPr>
          <w:rFonts w:ascii="Times New Roman" w:hAnsi="Times New Roman" w:cs="Times New Roman"/>
          <w:sz w:val="28"/>
          <w:szCs w:val="28"/>
          <w:lang w:val="uk-UA"/>
        </w:rPr>
        <w:t xml:space="preserve"> їх досягнення, підвищує їх відповідальність </w:t>
      </w:r>
      <w:r w:rsidR="000201EE" w:rsidRPr="000201EE">
        <w:rPr>
          <w:rFonts w:ascii="Times New Roman" w:hAnsi="Times New Roman" w:cs="Times New Roman"/>
          <w:sz w:val="28"/>
          <w:szCs w:val="28"/>
          <w:lang w:val="uk-UA"/>
        </w:rPr>
        <w:t>на вирішення</w:t>
      </w:r>
      <w:r w:rsidRPr="000201EE">
        <w:rPr>
          <w:rFonts w:ascii="Times New Roman" w:hAnsi="Times New Roman" w:cs="Times New Roman"/>
          <w:sz w:val="28"/>
          <w:szCs w:val="28"/>
          <w:lang w:val="uk-UA"/>
        </w:rPr>
        <w:t xml:space="preserve"> поставлених завдань і службових обов’язків;</w:t>
      </w:r>
    </w:p>
    <w:p w14:paraId="32316DC1" w14:textId="77777777" w:rsidR="008712D3" w:rsidRDefault="002249DE"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8712D3">
        <w:rPr>
          <w:rFonts w:ascii="Times New Roman" w:hAnsi="Times New Roman" w:cs="Times New Roman"/>
          <w:sz w:val="28"/>
          <w:szCs w:val="28"/>
          <w:lang w:val="uk-UA"/>
        </w:rPr>
        <w:t xml:space="preserve">є необхідною умовою </w:t>
      </w:r>
      <w:r w:rsidR="000201EE" w:rsidRPr="008712D3">
        <w:rPr>
          <w:rFonts w:ascii="Times New Roman" w:hAnsi="Times New Roman" w:cs="Times New Roman"/>
          <w:sz w:val="28"/>
          <w:szCs w:val="28"/>
          <w:lang w:val="uk-UA"/>
        </w:rPr>
        <w:t>в</w:t>
      </w:r>
      <w:r w:rsidRPr="008712D3">
        <w:rPr>
          <w:rFonts w:ascii="Times New Roman" w:hAnsi="Times New Roman" w:cs="Times New Roman"/>
          <w:sz w:val="28"/>
          <w:szCs w:val="28"/>
          <w:lang w:val="uk-UA"/>
        </w:rPr>
        <w:t xml:space="preserve">часного виявлення відхилень </w:t>
      </w:r>
      <w:r w:rsidR="00FB78B3" w:rsidRPr="008712D3">
        <w:rPr>
          <w:rFonts w:ascii="Times New Roman" w:hAnsi="Times New Roman" w:cs="Times New Roman"/>
          <w:sz w:val="28"/>
          <w:szCs w:val="28"/>
          <w:lang w:val="uk-UA"/>
        </w:rPr>
        <w:t>та</w:t>
      </w:r>
      <w:r w:rsidRPr="008712D3">
        <w:rPr>
          <w:rFonts w:ascii="Times New Roman" w:hAnsi="Times New Roman" w:cs="Times New Roman"/>
          <w:sz w:val="28"/>
          <w:szCs w:val="28"/>
          <w:lang w:val="uk-UA"/>
        </w:rPr>
        <w:t xml:space="preserve"> недоліків у роботі, їх</w:t>
      </w:r>
      <w:r w:rsidR="00FB78B3" w:rsidRPr="008712D3">
        <w:rPr>
          <w:rFonts w:ascii="Times New Roman" w:hAnsi="Times New Roman" w:cs="Times New Roman"/>
          <w:sz w:val="28"/>
          <w:szCs w:val="28"/>
          <w:lang w:val="uk-UA"/>
        </w:rPr>
        <w:t>нє</w:t>
      </w:r>
      <w:r w:rsidRPr="008712D3">
        <w:rPr>
          <w:rFonts w:ascii="Times New Roman" w:hAnsi="Times New Roman" w:cs="Times New Roman"/>
          <w:sz w:val="28"/>
          <w:szCs w:val="28"/>
          <w:lang w:val="uk-UA"/>
        </w:rPr>
        <w:t xml:space="preserve"> виправлення та </w:t>
      </w:r>
      <w:r w:rsidR="00C4778D">
        <w:rPr>
          <w:rFonts w:ascii="Times New Roman" w:hAnsi="Times New Roman" w:cs="Times New Roman"/>
          <w:sz w:val="28"/>
          <w:szCs w:val="28"/>
          <w:lang w:val="uk-UA"/>
        </w:rPr>
        <w:t>усу</w:t>
      </w:r>
      <w:r w:rsidR="00FB78B3" w:rsidRPr="008712D3">
        <w:rPr>
          <w:rFonts w:ascii="Times New Roman" w:hAnsi="Times New Roman" w:cs="Times New Roman"/>
          <w:sz w:val="28"/>
          <w:szCs w:val="28"/>
          <w:lang w:val="uk-UA"/>
        </w:rPr>
        <w:t>ненн</w:t>
      </w:r>
      <w:r w:rsidRPr="008712D3">
        <w:rPr>
          <w:rFonts w:ascii="Times New Roman" w:hAnsi="Times New Roman" w:cs="Times New Roman"/>
          <w:sz w:val="28"/>
          <w:szCs w:val="28"/>
          <w:lang w:val="uk-UA"/>
        </w:rPr>
        <w:t xml:space="preserve">я причин, що їх </w:t>
      </w:r>
      <w:r w:rsidR="008712D3">
        <w:rPr>
          <w:rFonts w:ascii="Times New Roman" w:hAnsi="Times New Roman" w:cs="Times New Roman"/>
          <w:sz w:val="28"/>
          <w:szCs w:val="28"/>
          <w:lang w:val="uk-UA"/>
        </w:rPr>
        <w:t>створюют</w:t>
      </w:r>
      <w:r w:rsidRPr="008712D3">
        <w:rPr>
          <w:rFonts w:ascii="Times New Roman" w:hAnsi="Times New Roman" w:cs="Times New Roman"/>
          <w:sz w:val="28"/>
          <w:szCs w:val="28"/>
          <w:lang w:val="uk-UA"/>
        </w:rPr>
        <w:t xml:space="preserve">ь; </w:t>
      </w:r>
    </w:p>
    <w:p w14:paraId="2D4C51FE" w14:textId="77777777" w:rsidR="002249DE" w:rsidRPr="008712D3" w:rsidRDefault="002249DE" w:rsidP="006652EA">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8712D3">
        <w:rPr>
          <w:rFonts w:ascii="Times New Roman" w:hAnsi="Times New Roman" w:cs="Times New Roman"/>
          <w:sz w:val="28"/>
          <w:szCs w:val="28"/>
          <w:lang w:val="uk-UA"/>
        </w:rPr>
        <w:lastRenderedPageBreak/>
        <w:t xml:space="preserve">є </w:t>
      </w:r>
      <w:r w:rsidR="004900C2">
        <w:rPr>
          <w:rFonts w:ascii="Times New Roman" w:hAnsi="Times New Roman" w:cs="Times New Roman"/>
          <w:sz w:val="28"/>
          <w:szCs w:val="28"/>
          <w:lang w:val="uk-UA"/>
        </w:rPr>
        <w:t>невіддільним компонентом</w:t>
      </w:r>
      <w:r w:rsidRPr="008712D3">
        <w:rPr>
          <w:rFonts w:ascii="Times New Roman" w:hAnsi="Times New Roman" w:cs="Times New Roman"/>
          <w:sz w:val="28"/>
          <w:szCs w:val="28"/>
          <w:lang w:val="uk-UA"/>
        </w:rPr>
        <w:t xml:space="preserve"> част</w:t>
      </w:r>
      <w:r w:rsidR="004900C2">
        <w:rPr>
          <w:rFonts w:ascii="Times New Roman" w:hAnsi="Times New Roman" w:cs="Times New Roman"/>
          <w:sz w:val="28"/>
          <w:szCs w:val="28"/>
          <w:lang w:val="uk-UA"/>
        </w:rPr>
        <w:t xml:space="preserve">ки </w:t>
      </w:r>
      <w:r w:rsidRPr="008712D3">
        <w:rPr>
          <w:rFonts w:ascii="Times New Roman" w:hAnsi="Times New Roman" w:cs="Times New Roman"/>
          <w:sz w:val="28"/>
          <w:szCs w:val="28"/>
          <w:lang w:val="uk-UA"/>
        </w:rPr>
        <w:t>роботи з узагальнення й поширення позитивного досвіду діяльності органів державного управління та місцевого самоврядування.</w:t>
      </w:r>
    </w:p>
    <w:p w14:paraId="63F23EAF" w14:textId="77777777" w:rsidR="002249DE" w:rsidRDefault="002249DE" w:rsidP="006652E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4900C2">
        <w:rPr>
          <w:rFonts w:ascii="Times New Roman" w:hAnsi="Times New Roman" w:cs="Times New Roman"/>
          <w:sz w:val="28"/>
          <w:szCs w:val="28"/>
          <w:lang w:val="uk-UA"/>
        </w:rPr>
        <w:t>демонструють</w:t>
      </w:r>
      <w:r>
        <w:rPr>
          <w:rFonts w:ascii="Times New Roman" w:hAnsi="Times New Roman" w:cs="Times New Roman"/>
          <w:sz w:val="28"/>
          <w:szCs w:val="28"/>
          <w:lang w:val="uk-UA"/>
        </w:rPr>
        <w:t xml:space="preserve"> дослідження звітність та контроль тісно пов’язані</w:t>
      </w:r>
      <w:r w:rsidR="007163B5">
        <w:rPr>
          <w:rFonts w:ascii="Times New Roman" w:hAnsi="Times New Roman" w:cs="Times New Roman"/>
          <w:sz w:val="28"/>
          <w:szCs w:val="28"/>
          <w:lang w:val="uk-UA"/>
        </w:rPr>
        <w:t xml:space="preserve"> між собою та з управлінськими функціями й </w:t>
      </w:r>
      <w:r>
        <w:rPr>
          <w:rFonts w:ascii="Times New Roman" w:hAnsi="Times New Roman" w:cs="Times New Roman"/>
          <w:sz w:val="28"/>
          <w:szCs w:val="28"/>
          <w:lang w:val="uk-UA"/>
        </w:rPr>
        <w:t>повинні мати чіткі правові регулювання</w:t>
      </w:r>
      <w:r w:rsidR="006364CE">
        <w:rPr>
          <w:rFonts w:ascii="Times New Roman" w:hAnsi="Times New Roman" w:cs="Times New Roman"/>
          <w:sz w:val="28"/>
          <w:szCs w:val="28"/>
          <w:lang w:val="uk-UA"/>
        </w:rPr>
        <w:t>.</w:t>
      </w:r>
    </w:p>
    <w:p w14:paraId="5F5BAF5E" w14:textId="77777777" w:rsidR="00AB0239" w:rsidRPr="00781A8D" w:rsidRDefault="006364CE" w:rsidP="006652EA">
      <w:pPr>
        <w:widowControl w:val="0"/>
        <w:spacing w:after="0" w:line="360" w:lineRule="auto"/>
        <w:ind w:firstLine="709"/>
        <w:jc w:val="both"/>
        <w:rPr>
          <w:rFonts w:ascii="Times New Roman" w:hAnsi="Times New Roman" w:cs="Times New Roman"/>
          <w:sz w:val="28"/>
          <w:szCs w:val="28"/>
          <w:lang w:val="uk-UA"/>
        </w:rPr>
      </w:pPr>
      <w:r w:rsidRPr="006364CE">
        <w:rPr>
          <w:rFonts w:ascii="Times New Roman" w:hAnsi="Times New Roman" w:cs="Times New Roman"/>
          <w:sz w:val="28"/>
          <w:szCs w:val="28"/>
          <w:lang w:val="uk-UA"/>
        </w:rPr>
        <w:t>Для України</w:t>
      </w:r>
      <w:r>
        <w:rPr>
          <w:rFonts w:ascii="Times New Roman" w:hAnsi="Times New Roman" w:cs="Times New Roman"/>
          <w:sz w:val="28"/>
          <w:szCs w:val="28"/>
          <w:lang w:val="uk-UA"/>
        </w:rPr>
        <w:t xml:space="preserve"> </w:t>
      </w:r>
      <w:r w:rsidRPr="006364CE">
        <w:rPr>
          <w:rFonts w:ascii="Times New Roman" w:hAnsi="Times New Roman" w:cs="Times New Roman"/>
          <w:sz w:val="28"/>
          <w:szCs w:val="28"/>
          <w:lang w:val="uk-UA"/>
        </w:rPr>
        <w:t xml:space="preserve">важливим є запровадження сучасних підходів до реалізації </w:t>
      </w:r>
      <w:r w:rsidRPr="007B1A6B">
        <w:rPr>
          <w:rFonts w:ascii="Times New Roman" w:hAnsi="Times New Roman" w:cs="Times New Roman"/>
          <w:sz w:val="28"/>
          <w:szCs w:val="28"/>
          <w:lang w:val="uk-UA"/>
        </w:rPr>
        <w:t xml:space="preserve"> звітності та </w:t>
      </w:r>
      <w:r w:rsidRPr="006364CE">
        <w:rPr>
          <w:rFonts w:ascii="Times New Roman" w:hAnsi="Times New Roman" w:cs="Times New Roman"/>
          <w:sz w:val="28"/>
          <w:szCs w:val="28"/>
          <w:lang w:val="uk-UA"/>
        </w:rPr>
        <w:t>контролю в державному управлінні.</w:t>
      </w:r>
      <w:r w:rsidR="008712D3">
        <w:rPr>
          <w:rFonts w:ascii="Times New Roman" w:hAnsi="Times New Roman" w:cs="Times New Roman"/>
          <w:sz w:val="28"/>
          <w:szCs w:val="28"/>
          <w:lang w:val="uk-UA"/>
        </w:rPr>
        <w:t xml:space="preserve"> </w:t>
      </w:r>
      <w:r w:rsidR="00A20EBA">
        <w:rPr>
          <w:rFonts w:ascii="Times New Roman" w:hAnsi="Times New Roman" w:cs="Times New Roman"/>
          <w:sz w:val="28"/>
          <w:szCs w:val="28"/>
          <w:lang w:val="uk-UA"/>
        </w:rPr>
        <w:t>Зауважимо, що з</w:t>
      </w:r>
      <w:r w:rsidRPr="00D50719">
        <w:rPr>
          <w:rFonts w:ascii="Times New Roman" w:hAnsi="Times New Roman" w:cs="Times New Roman"/>
          <w:sz w:val="28"/>
          <w:szCs w:val="28"/>
          <w:lang w:val="uk-UA"/>
        </w:rPr>
        <w:t xml:space="preserve">дійснення </w:t>
      </w:r>
      <w:r w:rsidR="00A20EBA">
        <w:rPr>
          <w:rFonts w:ascii="Times New Roman" w:hAnsi="Times New Roman" w:cs="Times New Roman"/>
          <w:sz w:val="28"/>
          <w:szCs w:val="28"/>
          <w:lang w:val="uk-UA"/>
        </w:rPr>
        <w:t>й</w:t>
      </w:r>
      <w:r w:rsidRPr="00D50719">
        <w:rPr>
          <w:rFonts w:ascii="Times New Roman" w:hAnsi="Times New Roman" w:cs="Times New Roman"/>
          <w:sz w:val="28"/>
          <w:szCs w:val="28"/>
          <w:lang w:val="uk-UA"/>
        </w:rPr>
        <w:t xml:space="preserve"> реалізація </w:t>
      </w:r>
      <w:r w:rsidRPr="007B1A6B">
        <w:rPr>
          <w:rFonts w:ascii="Times New Roman" w:hAnsi="Times New Roman" w:cs="Times New Roman"/>
          <w:sz w:val="28"/>
          <w:szCs w:val="28"/>
          <w:lang w:val="uk-UA"/>
        </w:rPr>
        <w:t xml:space="preserve">звітності та </w:t>
      </w:r>
      <w:r w:rsidRPr="00D50719">
        <w:rPr>
          <w:rFonts w:ascii="Times New Roman" w:hAnsi="Times New Roman" w:cs="Times New Roman"/>
          <w:sz w:val="28"/>
          <w:szCs w:val="28"/>
          <w:lang w:val="uk-UA"/>
        </w:rPr>
        <w:t xml:space="preserve">контролю значною мірою залежить від чинної нормативно-правової бази з окреслених питань. </w:t>
      </w:r>
      <w:r w:rsidRPr="007B1A6B">
        <w:rPr>
          <w:rFonts w:ascii="Times New Roman" w:hAnsi="Times New Roman" w:cs="Times New Roman"/>
          <w:sz w:val="28"/>
          <w:szCs w:val="28"/>
        </w:rPr>
        <w:t xml:space="preserve">За останні роки напрацьовано певну законодавчу і нормативно-правову базу щодо контрольної діяльності органів </w:t>
      </w:r>
      <w:r w:rsidRPr="007B1A6B">
        <w:rPr>
          <w:rFonts w:ascii="Times New Roman" w:hAnsi="Times New Roman" w:cs="Times New Roman"/>
          <w:sz w:val="28"/>
          <w:szCs w:val="28"/>
          <w:lang w:val="uk-UA"/>
        </w:rPr>
        <w:t xml:space="preserve">публічної </w:t>
      </w:r>
      <w:r w:rsidRPr="007B1A6B">
        <w:rPr>
          <w:rFonts w:ascii="Times New Roman" w:hAnsi="Times New Roman" w:cs="Times New Roman"/>
          <w:sz w:val="28"/>
          <w:szCs w:val="28"/>
        </w:rPr>
        <w:t>влади</w:t>
      </w:r>
      <w:r>
        <w:rPr>
          <w:rFonts w:ascii="Times New Roman" w:hAnsi="Times New Roman" w:cs="Times New Roman"/>
          <w:sz w:val="28"/>
          <w:szCs w:val="28"/>
          <w:lang w:val="uk-UA"/>
        </w:rPr>
        <w:t xml:space="preserve"> </w:t>
      </w:r>
      <w:r w:rsidR="00781A8D">
        <w:rPr>
          <w:rFonts w:ascii="Times New Roman" w:hAnsi="Times New Roman" w:cs="Times New Roman"/>
          <w:sz w:val="28"/>
          <w:szCs w:val="28"/>
          <w:lang w:val="uk-UA"/>
        </w:rPr>
        <w:t>подано у таблиці 1.1</w:t>
      </w:r>
    </w:p>
    <w:p w14:paraId="5B638349" w14:textId="77777777" w:rsidR="00AB0239" w:rsidRDefault="0020147B" w:rsidP="0020147B">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1.1</w:t>
      </w:r>
    </w:p>
    <w:p w14:paraId="13B07511" w14:textId="77777777" w:rsidR="0020147B" w:rsidRPr="0020147B" w:rsidRDefault="00A20EBA" w:rsidP="0020147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Нормативно-</w:t>
      </w:r>
      <w:r w:rsidR="0020147B" w:rsidRPr="0020147B">
        <w:rPr>
          <w:rFonts w:ascii="Times New Roman" w:hAnsi="Times New Roman" w:cs="Times New Roman"/>
          <w:b/>
          <w:sz w:val="28"/>
          <w:szCs w:val="28"/>
          <w:lang w:val="uk-UA"/>
        </w:rPr>
        <w:t>правова база контролю публічної влади</w:t>
      </w:r>
    </w:p>
    <w:p w14:paraId="7387D614" w14:textId="77777777" w:rsidR="006364CE" w:rsidRPr="00C93088" w:rsidRDefault="00BB70AA" w:rsidP="00BB70AA">
      <w:pPr>
        <w:spacing w:after="0" w:line="360" w:lineRule="auto"/>
        <w:ind w:right="-2"/>
        <w:jc w:val="both"/>
        <w:rPr>
          <w:rFonts w:ascii="Times New Roman" w:hAnsi="Times New Roman" w:cs="Times New Roman"/>
          <w:sz w:val="28"/>
          <w:szCs w:val="28"/>
          <w:lang w:val="uk-UA"/>
        </w:rPr>
      </w:pPr>
      <w:r w:rsidRPr="00BB70AA">
        <w:rPr>
          <w:rFonts w:ascii="Times New Roman" w:hAnsi="Times New Roman" w:cs="Times New Roman"/>
          <w:noProof/>
          <w:sz w:val="28"/>
          <w:szCs w:val="28"/>
          <w:lang w:val="uk-UA" w:eastAsia="uk-UA"/>
        </w:rPr>
        <w:drawing>
          <wp:inline distT="0" distB="0" distL="0" distR="0" wp14:anchorId="75D74479" wp14:editId="5E6AD2DC">
            <wp:extent cx="6114666" cy="3530009"/>
            <wp:effectExtent l="19050" t="0" r="384"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31285" t="44679" r="27711" b="10776"/>
                    <a:stretch>
                      <a:fillRect/>
                    </a:stretch>
                  </pic:blipFill>
                  <pic:spPr bwMode="auto">
                    <a:xfrm>
                      <a:off x="0" y="0"/>
                      <a:ext cx="6114666" cy="3530009"/>
                    </a:xfrm>
                    <a:prstGeom prst="rect">
                      <a:avLst/>
                    </a:prstGeom>
                    <a:noFill/>
                    <a:ln w="9525">
                      <a:noFill/>
                      <a:miter lim="800000"/>
                      <a:headEnd/>
                      <a:tailEnd/>
                    </a:ln>
                  </pic:spPr>
                </pic:pic>
              </a:graphicData>
            </a:graphic>
          </wp:inline>
        </w:drawing>
      </w:r>
      <w:r w:rsidR="00781A8D">
        <w:rPr>
          <w:rFonts w:ascii="Times New Roman" w:hAnsi="Times New Roman" w:cs="Times New Roman"/>
          <w:sz w:val="28"/>
          <w:szCs w:val="28"/>
          <w:lang w:val="uk-UA"/>
        </w:rPr>
        <w:t>Примітка</w:t>
      </w:r>
      <w:r w:rsidR="006A4532">
        <w:rPr>
          <w:rFonts w:ascii="Times New Roman" w:hAnsi="Times New Roman" w:cs="Times New Roman"/>
          <w:sz w:val="28"/>
          <w:szCs w:val="28"/>
          <w:lang w:val="uk-UA"/>
        </w:rPr>
        <w:t>. С</w:t>
      </w:r>
      <w:r w:rsidR="00781A8D">
        <w:rPr>
          <w:rFonts w:ascii="Times New Roman" w:hAnsi="Times New Roman" w:cs="Times New Roman"/>
          <w:sz w:val="28"/>
          <w:szCs w:val="28"/>
          <w:lang w:val="uk-UA"/>
        </w:rPr>
        <w:t>кладено</w:t>
      </w:r>
      <w:r w:rsidR="006A4532">
        <w:rPr>
          <w:rFonts w:ascii="Times New Roman" w:hAnsi="Times New Roman" w:cs="Times New Roman"/>
          <w:sz w:val="28"/>
          <w:szCs w:val="28"/>
          <w:lang w:val="uk-UA"/>
        </w:rPr>
        <w:t xml:space="preserve"> </w:t>
      </w:r>
      <w:r w:rsidR="00781A8D">
        <w:rPr>
          <w:rFonts w:ascii="Times New Roman" w:hAnsi="Times New Roman" w:cs="Times New Roman"/>
          <w:sz w:val="28"/>
          <w:szCs w:val="28"/>
          <w:lang w:val="uk-UA"/>
        </w:rPr>
        <w:t>автором</w:t>
      </w:r>
      <w:r w:rsidR="006A4532">
        <w:rPr>
          <w:rFonts w:ascii="Times New Roman" w:hAnsi="Times New Roman" w:cs="Times New Roman"/>
          <w:sz w:val="28"/>
          <w:szCs w:val="28"/>
          <w:lang w:val="uk-UA"/>
        </w:rPr>
        <w:t xml:space="preserve"> на основі </w:t>
      </w:r>
      <w:r w:rsidR="006A4532" w:rsidRPr="009C48DE">
        <w:rPr>
          <w:rFonts w:ascii="Times New Roman" w:hAnsi="Times New Roman" w:cs="Times New Roman"/>
          <w:sz w:val="28"/>
          <w:szCs w:val="28"/>
        </w:rPr>
        <w:t>[1]</w:t>
      </w:r>
    </w:p>
    <w:p w14:paraId="3D2CB35A" w14:textId="77777777" w:rsidR="00BD1723" w:rsidRDefault="00BD1723" w:rsidP="00A20EBA">
      <w:pPr>
        <w:widowControl w:val="0"/>
        <w:spacing w:after="0" w:line="360" w:lineRule="auto"/>
        <w:ind w:firstLine="709"/>
        <w:jc w:val="both"/>
        <w:rPr>
          <w:rFonts w:ascii="Times New Roman" w:hAnsi="Times New Roman" w:cs="Times New Roman"/>
          <w:sz w:val="28"/>
          <w:szCs w:val="28"/>
          <w:lang w:val="uk-UA"/>
        </w:rPr>
      </w:pPr>
      <w:r w:rsidRPr="00BD1723">
        <w:rPr>
          <w:rFonts w:ascii="Times New Roman" w:hAnsi="Times New Roman" w:cs="Times New Roman"/>
          <w:sz w:val="28"/>
          <w:szCs w:val="28"/>
          <w:lang w:val="uk-UA"/>
        </w:rPr>
        <w:t xml:space="preserve">Проте, слід </w:t>
      </w:r>
      <w:r w:rsidR="00C90E64">
        <w:rPr>
          <w:rFonts w:ascii="Times New Roman" w:hAnsi="Times New Roman" w:cs="Times New Roman"/>
          <w:sz w:val="28"/>
          <w:szCs w:val="28"/>
          <w:lang w:val="uk-UA"/>
        </w:rPr>
        <w:t>відміти</w:t>
      </w:r>
      <w:r w:rsidRPr="00BD1723">
        <w:rPr>
          <w:rFonts w:ascii="Times New Roman" w:hAnsi="Times New Roman" w:cs="Times New Roman"/>
          <w:sz w:val="28"/>
          <w:szCs w:val="28"/>
          <w:lang w:val="uk-UA"/>
        </w:rPr>
        <w:t>ти, що немає єдиного акту, який би охоплював діяльність усіх ланок органів державної влади щодо здійснення контрольних повноважень.</w:t>
      </w:r>
    </w:p>
    <w:p w14:paraId="76E967B9" w14:textId="77777777" w:rsidR="00D50719" w:rsidRPr="00D50719" w:rsidRDefault="00D50719" w:rsidP="00D50719">
      <w:pPr>
        <w:widowControl w:val="0"/>
        <w:spacing w:after="0" w:line="360" w:lineRule="auto"/>
        <w:ind w:firstLine="709"/>
        <w:jc w:val="both"/>
        <w:rPr>
          <w:rFonts w:ascii="Times New Roman" w:hAnsi="Times New Roman" w:cs="Times New Roman"/>
          <w:color w:val="000000" w:themeColor="text1"/>
          <w:sz w:val="28"/>
          <w:szCs w:val="28"/>
          <w:lang w:val="uk-UA"/>
        </w:rPr>
      </w:pPr>
      <w:r w:rsidRPr="00D50719">
        <w:rPr>
          <w:rFonts w:ascii="Times New Roman" w:hAnsi="Times New Roman" w:cs="Times New Roman"/>
          <w:color w:val="000000" w:themeColor="text1"/>
          <w:sz w:val="28"/>
          <w:szCs w:val="28"/>
          <w:lang w:val="uk-UA"/>
        </w:rPr>
        <w:lastRenderedPageBreak/>
        <w:t>Основні завдання</w:t>
      </w:r>
      <w:r w:rsidRPr="00D50719">
        <w:rPr>
          <w:rFonts w:ascii="Times New Roman" w:hAnsi="Times New Roman" w:cs="Times New Roman"/>
          <w:color w:val="000000" w:themeColor="text1"/>
          <w:sz w:val="28"/>
          <w:szCs w:val="28"/>
        </w:rPr>
        <w:t xml:space="preserve"> </w:t>
      </w:r>
      <w:r w:rsidR="00C90E64">
        <w:rPr>
          <w:rFonts w:ascii="Times New Roman" w:hAnsi="Times New Roman" w:cs="Times New Roman"/>
          <w:color w:val="000000" w:themeColor="text1"/>
          <w:sz w:val="28"/>
          <w:szCs w:val="28"/>
          <w:lang w:val="uk-UA"/>
        </w:rPr>
        <w:t>звітності</w:t>
      </w:r>
      <w:r w:rsidRPr="00D50719">
        <w:rPr>
          <w:rFonts w:ascii="Times New Roman" w:hAnsi="Times New Roman" w:cs="Times New Roman"/>
          <w:color w:val="000000" w:themeColor="text1"/>
          <w:sz w:val="28"/>
          <w:szCs w:val="28"/>
          <w:lang w:val="uk-UA"/>
        </w:rPr>
        <w:t xml:space="preserve"> в </w:t>
      </w:r>
      <w:r w:rsidR="00ED5ED3">
        <w:rPr>
          <w:rFonts w:ascii="Times New Roman" w:hAnsi="Times New Roman" w:cs="Times New Roman"/>
          <w:color w:val="000000" w:themeColor="text1"/>
          <w:sz w:val="28"/>
          <w:szCs w:val="28"/>
          <w:lang w:val="uk-UA"/>
        </w:rPr>
        <w:t>розпорядку</w:t>
      </w:r>
      <w:r w:rsidRPr="00D50719">
        <w:rPr>
          <w:rFonts w:ascii="Times New Roman" w:hAnsi="Times New Roman" w:cs="Times New Roman"/>
          <w:color w:val="000000" w:themeColor="text1"/>
          <w:sz w:val="28"/>
          <w:szCs w:val="28"/>
          <w:lang w:val="uk-UA"/>
        </w:rPr>
        <w:t xml:space="preserve"> публічної служби є</w:t>
      </w:r>
      <w:r w:rsidRPr="00D50719">
        <w:rPr>
          <w:rFonts w:ascii="Times New Roman" w:hAnsi="Times New Roman" w:cs="Times New Roman"/>
          <w:color w:val="000000" w:themeColor="text1"/>
          <w:sz w:val="28"/>
          <w:szCs w:val="28"/>
        </w:rPr>
        <w:t>:</w:t>
      </w:r>
    </w:p>
    <w:p w14:paraId="733D10DA" w14:textId="77777777" w:rsidR="00D50719" w:rsidRPr="000201EE" w:rsidRDefault="00ED5ED3" w:rsidP="00D50719">
      <w:pPr>
        <w:pStyle w:val="a3"/>
        <w:widowControl w:val="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збільшен</w:t>
      </w:r>
      <w:r w:rsidR="00D50719" w:rsidRPr="000201EE">
        <w:rPr>
          <w:rFonts w:ascii="Times New Roman" w:hAnsi="Times New Roman" w:cs="Times New Roman"/>
          <w:sz w:val="28"/>
          <w:szCs w:val="28"/>
          <w:lang w:val="uk-UA"/>
        </w:rPr>
        <w:t xml:space="preserve">ня </w:t>
      </w:r>
      <w:r>
        <w:rPr>
          <w:rFonts w:ascii="Times New Roman" w:hAnsi="Times New Roman" w:cs="Times New Roman"/>
          <w:sz w:val="28"/>
          <w:szCs w:val="28"/>
          <w:lang w:val="uk-UA"/>
        </w:rPr>
        <w:t>результативності</w:t>
      </w:r>
      <w:r w:rsidR="00D50719" w:rsidRPr="000201EE">
        <w:rPr>
          <w:rFonts w:ascii="Times New Roman" w:hAnsi="Times New Roman" w:cs="Times New Roman"/>
          <w:sz w:val="28"/>
          <w:szCs w:val="28"/>
          <w:lang w:val="uk-UA"/>
        </w:rPr>
        <w:t xml:space="preserve"> управління шляхом аналізу</w:t>
      </w:r>
      <w:r w:rsidR="00D50719" w:rsidRPr="000201EE">
        <w:rPr>
          <w:rFonts w:ascii="Times New Roman" w:hAnsi="Times New Roman" w:cs="Times New Roman"/>
          <w:sz w:val="28"/>
          <w:szCs w:val="28"/>
        </w:rPr>
        <w:t>;</w:t>
      </w:r>
    </w:p>
    <w:p w14:paraId="08BC63B9" w14:textId="77777777" w:rsidR="00D50719" w:rsidRPr="000201EE" w:rsidRDefault="00D50719" w:rsidP="00D50719">
      <w:pPr>
        <w:pStyle w:val="a3"/>
        <w:widowControl w:val="0"/>
        <w:numPr>
          <w:ilvl w:val="0"/>
          <w:numId w:val="2"/>
        </w:numPr>
        <w:spacing w:after="0" w:line="360" w:lineRule="auto"/>
        <w:ind w:left="0" w:firstLine="709"/>
        <w:jc w:val="both"/>
        <w:rPr>
          <w:rFonts w:ascii="Times New Roman" w:hAnsi="Times New Roman" w:cs="Times New Roman"/>
          <w:sz w:val="28"/>
          <w:szCs w:val="28"/>
        </w:rPr>
      </w:pPr>
      <w:r w:rsidRPr="000201EE">
        <w:rPr>
          <w:rFonts w:ascii="Times New Roman" w:hAnsi="Times New Roman" w:cs="Times New Roman"/>
          <w:sz w:val="28"/>
          <w:szCs w:val="28"/>
          <w:lang w:val="uk-UA"/>
        </w:rPr>
        <w:t xml:space="preserve"> перевірка та с</w:t>
      </w:r>
      <w:r>
        <w:rPr>
          <w:rFonts w:ascii="Times New Roman" w:hAnsi="Times New Roman" w:cs="Times New Roman"/>
          <w:sz w:val="28"/>
          <w:szCs w:val="28"/>
          <w:lang w:val="uk-UA"/>
        </w:rPr>
        <w:t>прямування діяльності суб’єктів у</w:t>
      </w:r>
      <w:r w:rsidRPr="000201EE">
        <w:rPr>
          <w:rFonts w:ascii="Times New Roman" w:hAnsi="Times New Roman" w:cs="Times New Roman"/>
          <w:sz w:val="28"/>
          <w:szCs w:val="28"/>
          <w:lang w:val="uk-UA"/>
        </w:rPr>
        <w:t>правління відповідно до завдань й встановлених приписів</w:t>
      </w:r>
      <w:r w:rsidRPr="000201EE">
        <w:rPr>
          <w:rFonts w:ascii="Times New Roman" w:hAnsi="Times New Roman" w:cs="Times New Roman"/>
          <w:sz w:val="28"/>
          <w:szCs w:val="28"/>
        </w:rPr>
        <w:t xml:space="preserve">; </w:t>
      </w:r>
    </w:p>
    <w:p w14:paraId="3E4A72AB" w14:textId="77777777" w:rsidR="001F7EAE" w:rsidRDefault="001F7EAE" w:rsidP="00A20EBA">
      <w:pPr>
        <w:widowControl w:val="0"/>
        <w:spacing w:after="0" w:line="360" w:lineRule="auto"/>
        <w:ind w:firstLine="709"/>
        <w:jc w:val="both"/>
        <w:rPr>
          <w:rFonts w:ascii="Times New Roman" w:hAnsi="Times New Roman" w:cs="Times New Roman"/>
          <w:sz w:val="28"/>
          <w:szCs w:val="28"/>
          <w:lang w:val="uk-UA"/>
        </w:rPr>
      </w:pPr>
      <w:r w:rsidRPr="003A1505">
        <w:rPr>
          <w:rFonts w:ascii="Times New Roman" w:hAnsi="Times New Roman" w:cs="Times New Roman"/>
          <w:sz w:val="28"/>
          <w:szCs w:val="28"/>
          <w:lang w:val="uk-UA"/>
        </w:rPr>
        <w:t xml:space="preserve">Найважливіше </w:t>
      </w:r>
      <w:r>
        <w:rPr>
          <w:rFonts w:ascii="Times New Roman" w:hAnsi="Times New Roman" w:cs="Times New Roman"/>
          <w:sz w:val="28"/>
          <w:szCs w:val="28"/>
          <w:lang w:val="uk-UA"/>
        </w:rPr>
        <w:t>завдання звітності та</w:t>
      </w:r>
      <w:r w:rsidRPr="003A1505">
        <w:rPr>
          <w:rFonts w:ascii="Times New Roman" w:hAnsi="Times New Roman" w:cs="Times New Roman"/>
          <w:sz w:val="28"/>
          <w:szCs w:val="28"/>
          <w:lang w:val="uk-UA"/>
        </w:rPr>
        <w:t xml:space="preserve"> контролю </w:t>
      </w:r>
      <w:r w:rsidR="004B3431">
        <w:rPr>
          <w:rFonts w:ascii="Times New Roman" w:hAnsi="Times New Roman" w:cs="Times New Roman"/>
          <w:sz w:val="28"/>
          <w:szCs w:val="28"/>
          <w:lang w:val="uk-UA"/>
        </w:rPr>
        <w:t>–</w:t>
      </w:r>
      <w:r w:rsidRPr="003A1505">
        <w:rPr>
          <w:rFonts w:ascii="Times New Roman" w:hAnsi="Times New Roman" w:cs="Times New Roman"/>
          <w:sz w:val="28"/>
          <w:szCs w:val="28"/>
          <w:lang w:val="uk-UA"/>
        </w:rPr>
        <w:t xml:space="preserve"> попереджати</w:t>
      </w:r>
      <w:r w:rsidR="004B3431">
        <w:rPr>
          <w:rFonts w:ascii="Times New Roman" w:hAnsi="Times New Roman" w:cs="Times New Roman"/>
          <w:sz w:val="28"/>
          <w:szCs w:val="28"/>
          <w:lang w:val="uk-UA"/>
        </w:rPr>
        <w:t xml:space="preserve"> </w:t>
      </w:r>
      <w:r w:rsidRPr="003A1505">
        <w:rPr>
          <w:rFonts w:ascii="Times New Roman" w:hAnsi="Times New Roman" w:cs="Times New Roman"/>
          <w:sz w:val="28"/>
          <w:szCs w:val="28"/>
          <w:lang w:val="uk-UA"/>
        </w:rPr>
        <w:t xml:space="preserve">можливі упущення і помилки, спонукати до добросовісного виконання, сприяти підвищенню </w:t>
      </w:r>
      <w:r>
        <w:rPr>
          <w:rFonts w:ascii="Times New Roman" w:hAnsi="Times New Roman" w:cs="Times New Roman"/>
          <w:sz w:val="28"/>
          <w:szCs w:val="28"/>
          <w:lang w:val="uk-UA"/>
        </w:rPr>
        <w:t>відповідальності.</w:t>
      </w:r>
    </w:p>
    <w:p w14:paraId="491DE861" w14:textId="77777777" w:rsidR="001F7EAE" w:rsidRDefault="00A20EBA" w:rsidP="00A20EBA">
      <w:pPr>
        <w:widowControl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Методика проведення звітно</w:t>
      </w:r>
      <w:r w:rsidR="001F7EAE">
        <w:rPr>
          <w:rFonts w:ascii="Times New Roman" w:hAnsi="Times New Roman" w:cs="Times New Roman"/>
          <w:sz w:val="28"/>
          <w:szCs w:val="28"/>
          <w:lang w:val="uk-UA"/>
        </w:rPr>
        <w:t>ст</w:t>
      </w:r>
      <w:r>
        <w:rPr>
          <w:rFonts w:ascii="Times New Roman" w:hAnsi="Times New Roman" w:cs="Times New Roman"/>
          <w:sz w:val="28"/>
          <w:szCs w:val="28"/>
          <w:lang w:val="uk-UA"/>
        </w:rPr>
        <w:t>і та контролю</w:t>
      </w:r>
      <w:r w:rsidR="001F7EA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1F7EAE">
        <w:rPr>
          <w:rFonts w:ascii="Times New Roman" w:hAnsi="Times New Roman" w:cs="Times New Roman"/>
          <w:sz w:val="28"/>
          <w:szCs w:val="28"/>
          <w:lang w:val="uk-UA"/>
        </w:rPr>
        <w:t xml:space="preserve"> органах публічної влади </w:t>
      </w:r>
      <w:r>
        <w:rPr>
          <w:rFonts w:ascii="Times New Roman" w:hAnsi="Times New Roman" w:cs="Times New Roman"/>
          <w:sz w:val="28"/>
          <w:szCs w:val="28"/>
          <w:lang w:val="uk-UA"/>
        </w:rPr>
        <w:t>відображена на р</w:t>
      </w:r>
      <w:r w:rsidR="001F7EAE">
        <w:rPr>
          <w:rFonts w:ascii="Times New Roman" w:hAnsi="Times New Roman" w:cs="Times New Roman"/>
          <w:sz w:val="28"/>
          <w:szCs w:val="28"/>
          <w:lang w:val="uk-UA"/>
        </w:rPr>
        <w:t>ис.1.1</w:t>
      </w:r>
      <w:r w:rsidR="008A3559">
        <w:rPr>
          <w:rFonts w:ascii="Times New Roman" w:hAnsi="Times New Roman" w:cs="Times New Roman"/>
          <w:sz w:val="28"/>
          <w:szCs w:val="28"/>
          <w:lang w:val="uk-UA"/>
        </w:rPr>
        <w:t>.</w:t>
      </w:r>
    </w:p>
    <w:p w14:paraId="1B68BE69" w14:textId="77777777" w:rsidR="001F7EAE" w:rsidRPr="003A1505" w:rsidRDefault="001F7EAE" w:rsidP="00A20EB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3283A55" wp14:editId="7952A4BE">
            <wp:extent cx="6257925" cy="3962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1C5D8E93" w14:textId="77777777" w:rsidR="008C74B1" w:rsidRDefault="008C74B1" w:rsidP="00A20EBA">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1.1</w:t>
      </w:r>
      <w:r w:rsidR="008A3559">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Методика проведення звітності та контролю</w:t>
      </w:r>
    </w:p>
    <w:p w14:paraId="4C335B5E" w14:textId="77777777" w:rsidR="00630EFD" w:rsidRPr="00630EFD" w:rsidRDefault="00630EFD" w:rsidP="00A20EBA">
      <w:pPr>
        <w:widowControl w:val="0"/>
        <w:spacing w:after="0" w:line="240" w:lineRule="auto"/>
        <w:ind w:firstLine="709"/>
        <w:jc w:val="both"/>
        <w:rPr>
          <w:rFonts w:ascii="Times New Roman" w:hAnsi="Times New Roman" w:cs="Times New Roman"/>
          <w:sz w:val="12"/>
          <w:szCs w:val="12"/>
          <w:lang w:val="uk-UA"/>
        </w:rPr>
      </w:pPr>
      <w:r>
        <w:rPr>
          <w:rFonts w:ascii="Times New Roman" w:hAnsi="Times New Roman" w:cs="Times New Roman"/>
          <w:sz w:val="12"/>
          <w:szCs w:val="12"/>
          <w:lang w:val="uk-UA"/>
        </w:rPr>
        <w:t>_________________</w:t>
      </w:r>
    </w:p>
    <w:p w14:paraId="6945074D" w14:textId="77777777" w:rsidR="003E1EBB" w:rsidRDefault="003E1EBB" w:rsidP="00A20EBA">
      <w:pPr>
        <w:widowControl w:val="0"/>
        <w:spacing w:after="0" w:line="240" w:lineRule="auto"/>
        <w:ind w:firstLine="709"/>
        <w:jc w:val="both"/>
        <w:rPr>
          <w:rFonts w:ascii="Times New Roman" w:hAnsi="Times New Roman" w:cs="Times New Roman"/>
          <w:sz w:val="24"/>
          <w:szCs w:val="24"/>
          <w:lang w:val="uk-UA"/>
        </w:rPr>
      </w:pPr>
      <w:r w:rsidRPr="00A20EBA">
        <w:rPr>
          <w:rFonts w:ascii="Times New Roman" w:hAnsi="Times New Roman" w:cs="Times New Roman"/>
          <w:sz w:val="24"/>
          <w:szCs w:val="24"/>
          <w:lang w:val="uk-UA"/>
        </w:rPr>
        <w:t>Примітка. Складено автором самостійно</w:t>
      </w:r>
    </w:p>
    <w:p w14:paraId="1836133B" w14:textId="77777777" w:rsidR="00630EFD" w:rsidRPr="00A20EBA" w:rsidRDefault="00630EFD" w:rsidP="00A20EBA">
      <w:pPr>
        <w:widowControl w:val="0"/>
        <w:spacing w:after="0" w:line="240" w:lineRule="auto"/>
        <w:ind w:firstLine="709"/>
        <w:jc w:val="both"/>
        <w:rPr>
          <w:rFonts w:ascii="Times New Roman" w:hAnsi="Times New Roman" w:cs="Times New Roman"/>
          <w:sz w:val="24"/>
          <w:szCs w:val="24"/>
          <w:lang w:val="uk-UA"/>
        </w:rPr>
      </w:pPr>
    </w:p>
    <w:p w14:paraId="6D8C7461" w14:textId="77777777" w:rsidR="00630EFD" w:rsidRDefault="006115E4" w:rsidP="00630EFD">
      <w:pPr>
        <w:autoSpaceDE w:val="0"/>
        <w:autoSpaceDN w:val="0"/>
        <w:adjustRightInd w:val="0"/>
        <w:spacing w:after="0" w:line="360" w:lineRule="auto"/>
        <w:ind w:firstLine="709"/>
        <w:jc w:val="both"/>
        <w:rPr>
          <w:rFonts w:ascii="Times New Roman" w:hAnsi="Times New Roman" w:cs="Times New Roman"/>
          <w:sz w:val="28"/>
          <w:szCs w:val="28"/>
          <w:lang w:val="uk-UA"/>
        </w:rPr>
      </w:pPr>
      <w:r w:rsidRPr="006115E4">
        <w:rPr>
          <w:rFonts w:ascii="Times New Roman" w:hAnsi="Times New Roman" w:cs="Times New Roman"/>
          <w:sz w:val="28"/>
          <w:szCs w:val="28"/>
          <w:lang w:val="uk-UA"/>
        </w:rPr>
        <w:t xml:space="preserve">До </w:t>
      </w:r>
      <w:r w:rsidR="00ED5ED3">
        <w:rPr>
          <w:rFonts w:ascii="Times New Roman" w:hAnsi="Times New Roman" w:cs="Times New Roman"/>
          <w:sz w:val="28"/>
          <w:szCs w:val="28"/>
          <w:lang w:val="uk-UA"/>
        </w:rPr>
        <w:t>важливих</w:t>
      </w:r>
      <w:r w:rsidRPr="006115E4">
        <w:rPr>
          <w:rFonts w:ascii="Times New Roman" w:hAnsi="Times New Roman" w:cs="Times New Roman"/>
          <w:sz w:val="28"/>
          <w:szCs w:val="28"/>
          <w:lang w:val="uk-UA"/>
        </w:rPr>
        <w:t xml:space="preserve"> </w:t>
      </w:r>
      <w:r w:rsidR="00ED5ED3">
        <w:rPr>
          <w:rFonts w:ascii="Times New Roman" w:hAnsi="Times New Roman" w:cs="Times New Roman"/>
          <w:sz w:val="28"/>
          <w:szCs w:val="28"/>
          <w:lang w:val="uk-UA"/>
        </w:rPr>
        <w:t>завдань</w:t>
      </w:r>
      <w:r w:rsidRPr="006115E4">
        <w:rPr>
          <w:rFonts w:ascii="Times New Roman" w:hAnsi="Times New Roman" w:cs="Times New Roman"/>
          <w:bCs/>
          <w:iCs/>
          <w:sz w:val="28"/>
          <w:szCs w:val="28"/>
          <w:lang w:val="uk-UA"/>
        </w:rPr>
        <w:t xml:space="preserve"> контролю</w:t>
      </w:r>
      <w:r w:rsidRPr="006115E4">
        <w:rPr>
          <w:rFonts w:ascii="Times New Roman" w:hAnsi="Times New Roman" w:cs="Times New Roman"/>
          <w:sz w:val="28"/>
          <w:szCs w:val="28"/>
          <w:lang w:val="uk-UA"/>
        </w:rPr>
        <w:t xml:space="preserve">, в </w:t>
      </w:r>
      <w:r w:rsidR="00ED5ED3">
        <w:rPr>
          <w:rFonts w:ascii="Times New Roman" w:hAnsi="Times New Roman" w:cs="Times New Roman"/>
          <w:sz w:val="28"/>
          <w:szCs w:val="28"/>
          <w:lang w:val="uk-UA"/>
        </w:rPr>
        <w:t>котрих</w:t>
      </w:r>
      <w:r w:rsidRPr="006115E4">
        <w:rPr>
          <w:rFonts w:ascii="Times New Roman" w:hAnsi="Times New Roman" w:cs="Times New Roman"/>
          <w:sz w:val="28"/>
          <w:szCs w:val="28"/>
          <w:lang w:val="uk-UA"/>
        </w:rPr>
        <w:t xml:space="preserve"> </w:t>
      </w:r>
      <w:r w:rsidR="00ED5ED3">
        <w:rPr>
          <w:rFonts w:ascii="Times New Roman" w:hAnsi="Times New Roman" w:cs="Times New Roman"/>
          <w:sz w:val="28"/>
          <w:szCs w:val="28"/>
          <w:lang w:val="uk-UA"/>
        </w:rPr>
        <w:t>про</w:t>
      </w:r>
      <w:r w:rsidRPr="006115E4">
        <w:rPr>
          <w:rFonts w:ascii="Times New Roman" w:hAnsi="Times New Roman" w:cs="Times New Roman"/>
          <w:sz w:val="28"/>
          <w:szCs w:val="28"/>
          <w:lang w:val="uk-UA"/>
        </w:rPr>
        <w:t>являється його організуюча роль, можна віднести</w:t>
      </w:r>
      <w:r w:rsidR="00630EFD">
        <w:rPr>
          <w:rFonts w:ascii="Times New Roman" w:hAnsi="Times New Roman" w:cs="Times New Roman"/>
          <w:sz w:val="28"/>
          <w:szCs w:val="28"/>
          <w:lang w:val="uk-UA"/>
        </w:rPr>
        <w:t xml:space="preserve"> (рис 1.2)</w:t>
      </w:r>
      <w:r w:rsidRPr="006115E4">
        <w:rPr>
          <w:rFonts w:ascii="Times New Roman" w:hAnsi="Times New Roman" w:cs="Times New Roman"/>
          <w:sz w:val="28"/>
          <w:szCs w:val="28"/>
          <w:lang w:val="uk-UA"/>
        </w:rPr>
        <w:t xml:space="preserve">: </w:t>
      </w:r>
    </w:p>
    <w:p w14:paraId="4059A50D" w14:textId="77777777" w:rsidR="00630EFD" w:rsidRDefault="00630EFD" w:rsidP="00630EF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115E4" w:rsidRPr="006115E4">
        <w:rPr>
          <w:rFonts w:ascii="Times New Roman" w:hAnsi="Times New Roman" w:cs="Times New Roman"/>
          <w:sz w:val="28"/>
          <w:szCs w:val="28"/>
          <w:lang w:val="uk-UA"/>
        </w:rPr>
        <w:t>інформаційну</w:t>
      </w:r>
      <w:r>
        <w:rPr>
          <w:rFonts w:ascii="Times New Roman" w:hAnsi="Times New Roman" w:cs="Times New Roman"/>
          <w:sz w:val="28"/>
          <w:szCs w:val="28"/>
          <w:lang w:val="uk-UA"/>
        </w:rPr>
        <w:t>;</w:t>
      </w:r>
    </w:p>
    <w:p w14:paraId="4A1DA848" w14:textId="77777777" w:rsidR="00630EFD" w:rsidRDefault="00630EFD" w:rsidP="00630EF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115E4" w:rsidRPr="006115E4">
        <w:rPr>
          <w:rFonts w:ascii="Times New Roman" w:hAnsi="Times New Roman" w:cs="Times New Roman"/>
          <w:sz w:val="28"/>
          <w:szCs w:val="28"/>
          <w:lang w:val="uk-UA"/>
        </w:rPr>
        <w:t xml:space="preserve"> коригуючу</w:t>
      </w:r>
      <w:r>
        <w:rPr>
          <w:rFonts w:ascii="Times New Roman" w:hAnsi="Times New Roman" w:cs="Times New Roman"/>
          <w:sz w:val="28"/>
          <w:szCs w:val="28"/>
          <w:lang w:val="uk-UA"/>
        </w:rPr>
        <w:t>;</w:t>
      </w:r>
    </w:p>
    <w:p w14:paraId="6ECDB3B6" w14:textId="77777777" w:rsidR="00630EFD" w:rsidRDefault="00630EFD" w:rsidP="00630EF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115E4" w:rsidRPr="006115E4">
        <w:rPr>
          <w:rFonts w:ascii="Times New Roman" w:hAnsi="Times New Roman" w:cs="Times New Roman"/>
          <w:sz w:val="28"/>
          <w:szCs w:val="28"/>
          <w:lang w:val="uk-UA"/>
        </w:rPr>
        <w:t>профілактичну</w:t>
      </w:r>
      <w:r>
        <w:rPr>
          <w:rFonts w:ascii="Times New Roman" w:hAnsi="Times New Roman" w:cs="Times New Roman"/>
          <w:sz w:val="28"/>
          <w:szCs w:val="28"/>
          <w:lang w:val="uk-UA"/>
        </w:rPr>
        <w:t>;</w:t>
      </w:r>
    </w:p>
    <w:p w14:paraId="647439FC" w14:textId="77777777" w:rsidR="00B234BE" w:rsidRDefault="00630EFD" w:rsidP="00630EF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115E4" w:rsidRPr="006115E4">
        <w:rPr>
          <w:rFonts w:ascii="Times New Roman" w:hAnsi="Times New Roman" w:cs="Times New Roman"/>
          <w:sz w:val="28"/>
          <w:szCs w:val="28"/>
          <w:lang w:val="uk-UA"/>
        </w:rPr>
        <w:t>правоохоронну</w:t>
      </w:r>
      <w:r>
        <w:rPr>
          <w:rFonts w:ascii="Times New Roman" w:hAnsi="Times New Roman" w:cs="Times New Roman"/>
          <w:sz w:val="28"/>
          <w:szCs w:val="28"/>
          <w:lang w:val="uk-UA"/>
        </w:rPr>
        <w:t>.</w:t>
      </w:r>
    </w:p>
    <w:p w14:paraId="59E175E7" w14:textId="77777777" w:rsidR="00630EFD" w:rsidRDefault="0085551D" w:rsidP="0085551D">
      <w:pPr>
        <w:autoSpaceDE w:val="0"/>
        <w:autoSpaceDN w:val="0"/>
        <w:adjustRightInd w:val="0"/>
        <w:spacing w:after="0" w:line="360" w:lineRule="auto"/>
        <w:jc w:val="both"/>
        <w:rPr>
          <w:rFonts w:ascii="Times New Roman" w:hAnsi="Times New Roman" w:cs="Times New Roman"/>
          <w:sz w:val="28"/>
          <w:szCs w:val="28"/>
          <w:lang w:val="uk-UA"/>
        </w:rPr>
      </w:pPr>
      <w:r w:rsidRPr="0085551D">
        <w:rPr>
          <w:rFonts w:ascii="Times New Roman" w:hAnsi="Times New Roman" w:cs="Times New Roman"/>
          <w:noProof/>
          <w:sz w:val="28"/>
          <w:szCs w:val="28"/>
          <w:lang w:val="uk-UA" w:eastAsia="uk-UA"/>
        </w:rPr>
        <w:lastRenderedPageBreak/>
        <w:drawing>
          <wp:inline distT="0" distB="0" distL="0" distR="0" wp14:anchorId="7287135E" wp14:editId="42FEF136">
            <wp:extent cx="5938672" cy="4913194"/>
            <wp:effectExtent l="19050" t="0" r="4928"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14089" t="34642" r="55559" b="4619"/>
                    <a:stretch>
                      <a:fillRect/>
                    </a:stretch>
                  </pic:blipFill>
                  <pic:spPr bwMode="auto">
                    <a:xfrm>
                      <a:off x="0" y="0"/>
                      <a:ext cx="5940184" cy="4914445"/>
                    </a:xfrm>
                    <a:prstGeom prst="rect">
                      <a:avLst/>
                    </a:prstGeom>
                    <a:noFill/>
                    <a:ln w="9525">
                      <a:noFill/>
                      <a:miter lim="800000"/>
                      <a:headEnd/>
                      <a:tailEnd/>
                    </a:ln>
                  </pic:spPr>
                </pic:pic>
              </a:graphicData>
            </a:graphic>
          </wp:inline>
        </w:drawing>
      </w:r>
    </w:p>
    <w:p w14:paraId="56CE63C7" w14:textId="77777777" w:rsidR="005D0BB3" w:rsidRDefault="005D0BB3" w:rsidP="005D0BB3">
      <w:pPr>
        <w:rPr>
          <w:rFonts w:ascii="Times New Roman" w:hAnsi="Times New Roman" w:cs="Times New Roman"/>
          <w:sz w:val="28"/>
          <w:szCs w:val="28"/>
          <w:lang w:val="uk-UA"/>
        </w:rPr>
      </w:pPr>
      <w:r>
        <w:rPr>
          <w:rFonts w:ascii="Times New Roman" w:hAnsi="Times New Roman" w:cs="Times New Roman"/>
          <w:sz w:val="28"/>
          <w:szCs w:val="28"/>
          <w:lang w:val="uk-UA"/>
        </w:rPr>
        <w:t>Рис</w:t>
      </w:r>
      <w:r w:rsidR="00631C33">
        <w:rPr>
          <w:rFonts w:ascii="Times New Roman" w:hAnsi="Times New Roman" w:cs="Times New Roman"/>
          <w:sz w:val="28"/>
          <w:szCs w:val="28"/>
          <w:lang w:val="uk-UA"/>
        </w:rPr>
        <w:t>.</w:t>
      </w:r>
      <w:r>
        <w:rPr>
          <w:rFonts w:ascii="Times New Roman" w:hAnsi="Times New Roman" w:cs="Times New Roman"/>
          <w:sz w:val="28"/>
          <w:szCs w:val="28"/>
          <w:lang w:val="uk-UA"/>
        </w:rPr>
        <w:t>1.2</w:t>
      </w:r>
      <w:r w:rsidR="00631C33">
        <w:rPr>
          <w:rFonts w:ascii="Times New Roman" w:hAnsi="Times New Roman" w:cs="Times New Roman"/>
          <w:sz w:val="28"/>
          <w:szCs w:val="28"/>
          <w:lang w:val="uk-UA"/>
        </w:rPr>
        <w:t>.</w:t>
      </w:r>
      <w:r>
        <w:rPr>
          <w:rFonts w:ascii="Times New Roman" w:hAnsi="Times New Roman" w:cs="Times New Roman"/>
          <w:sz w:val="28"/>
          <w:szCs w:val="28"/>
          <w:lang w:val="uk-UA"/>
        </w:rPr>
        <w:t xml:space="preserve"> Фу</w:t>
      </w:r>
      <w:r w:rsidR="00C4778D">
        <w:rPr>
          <w:rFonts w:ascii="Times New Roman" w:hAnsi="Times New Roman" w:cs="Times New Roman"/>
          <w:sz w:val="28"/>
          <w:szCs w:val="28"/>
          <w:lang w:val="uk-UA"/>
        </w:rPr>
        <w:t>нкції контролю</w:t>
      </w:r>
    </w:p>
    <w:p w14:paraId="46D6AFA5" w14:textId="77777777" w:rsidR="003E1EBB" w:rsidRPr="00631C33" w:rsidRDefault="003E1EBB" w:rsidP="003E1EBB">
      <w:pPr>
        <w:spacing w:after="0" w:line="240" w:lineRule="auto"/>
        <w:ind w:firstLine="709"/>
        <w:jc w:val="both"/>
        <w:rPr>
          <w:rFonts w:ascii="Times New Roman" w:hAnsi="Times New Roman" w:cs="Times New Roman"/>
          <w:sz w:val="12"/>
          <w:szCs w:val="12"/>
          <w:lang w:val="uk-UA"/>
        </w:rPr>
      </w:pPr>
      <w:r>
        <w:rPr>
          <w:rFonts w:ascii="Times New Roman" w:hAnsi="Times New Roman" w:cs="Times New Roman"/>
          <w:sz w:val="28"/>
          <w:szCs w:val="28"/>
          <w:lang w:val="uk-UA"/>
        </w:rPr>
        <w:t>_____________</w:t>
      </w:r>
    </w:p>
    <w:p w14:paraId="351D2B6D" w14:textId="77777777" w:rsidR="003E1EBB" w:rsidRPr="00631C33" w:rsidRDefault="003E1EBB" w:rsidP="003E1EBB">
      <w:pPr>
        <w:spacing w:after="0" w:line="240" w:lineRule="auto"/>
        <w:ind w:firstLine="709"/>
        <w:jc w:val="both"/>
        <w:rPr>
          <w:rFonts w:ascii="Times New Roman" w:hAnsi="Times New Roman" w:cs="Times New Roman"/>
          <w:sz w:val="24"/>
          <w:szCs w:val="24"/>
          <w:lang w:val="uk-UA"/>
        </w:rPr>
      </w:pPr>
      <w:r w:rsidRPr="00631C33">
        <w:rPr>
          <w:rFonts w:ascii="Times New Roman" w:hAnsi="Times New Roman" w:cs="Times New Roman"/>
          <w:sz w:val="24"/>
          <w:szCs w:val="24"/>
          <w:lang w:val="uk-UA"/>
        </w:rPr>
        <w:t>Примітка. Складено автором самостійно</w:t>
      </w:r>
    </w:p>
    <w:p w14:paraId="3B17D04F" w14:textId="77777777" w:rsidR="005D0BB3" w:rsidRPr="008E49B0" w:rsidRDefault="005D0BB3" w:rsidP="008E49B0">
      <w:pPr>
        <w:spacing w:after="0" w:line="360" w:lineRule="auto"/>
        <w:ind w:firstLine="709"/>
        <w:rPr>
          <w:rFonts w:ascii="Times New Roman" w:hAnsi="Times New Roman" w:cs="Times New Roman"/>
          <w:sz w:val="28"/>
          <w:szCs w:val="28"/>
          <w:lang w:val="uk-UA"/>
        </w:rPr>
      </w:pPr>
    </w:p>
    <w:p w14:paraId="1B9F4D21" w14:textId="77777777" w:rsidR="008E49B0" w:rsidRPr="00631C33" w:rsidRDefault="00E65D69" w:rsidP="00631C33">
      <w:pPr>
        <w:widowControl w:val="0"/>
        <w:spacing w:after="0" w:line="360" w:lineRule="auto"/>
        <w:ind w:firstLine="709"/>
        <w:jc w:val="both"/>
        <w:rPr>
          <w:rStyle w:val="ae"/>
          <w:rFonts w:ascii="Times New Roman" w:hAnsi="Times New Roman" w:cs="Times New Roman"/>
          <w:i w:val="0"/>
          <w:color w:val="auto"/>
          <w:sz w:val="28"/>
          <w:szCs w:val="28"/>
        </w:rPr>
      </w:pPr>
      <w:r w:rsidRPr="00631C33">
        <w:rPr>
          <w:rStyle w:val="ae"/>
          <w:rFonts w:ascii="Times New Roman" w:hAnsi="Times New Roman" w:cs="Times New Roman"/>
          <w:i w:val="0"/>
          <w:color w:val="auto"/>
          <w:sz w:val="28"/>
          <w:szCs w:val="28"/>
        </w:rPr>
        <w:t xml:space="preserve">Публічна звітність органів публічної влади повинна спрямовуватися на </w:t>
      </w:r>
      <w:r w:rsidR="007504D5" w:rsidRPr="00631C33">
        <w:rPr>
          <w:rStyle w:val="ae"/>
          <w:rFonts w:ascii="Times New Roman" w:hAnsi="Times New Roman" w:cs="Times New Roman"/>
          <w:i w:val="0"/>
          <w:color w:val="auto"/>
          <w:sz w:val="28"/>
          <w:szCs w:val="28"/>
        </w:rPr>
        <w:t>участь громадськості в державному управлінні.</w:t>
      </w:r>
    </w:p>
    <w:p w14:paraId="495EAA14" w14:textId="77777777" w:rsidR="002D738D" w:rsidRPr="002D738D" w:rsidRDefault="00ED5ED3"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А дуку А. А. Дегтярьова</w:t>
      </w:r>
      <w:r w:rsidR="005A685D" w:rsidRPr="00631C33">
        <w:rPr>
          <w:rStyle w:val="ae"/>
          <w:rFonts w:ascii="Times New Roman" w:hAnsi="Times New Roman" w:cs="Times New Roman"/>
          <w:i w:val="0"/>
          <w:color w:val="auto"/>
          <w:sz w:val="28"/>
          <w:szCs w:val="28"/>
        </w:rPr>
        <w:t xml:space="preserve">, </w:t>
      </w:r>
      <w:r w:rsidR="00631C33">
        <w:rPr>
          <w:rStyle w:val="ae"/>
          <w:rFonts w:ascii="Times New Roman" w:hAnsi="Times New Roman" w:cs="Times New Roman"/>
          <w:i w:val="0"/>
          <w:color w:val="auto"/>
          <w:sz w:val="28"/>
          <w:szCs w:val="28"/>
          <w:lang w:val="uk-UA"/>
        </w:rPr>
        <w:t>«</w:t>
      </w:r>
      <w:r>
        <w:rPr>
          <w:rStyle w:val="ae"/>
          <w:rFonts w:ascii="Times New Roman" w:hAnsi="Times New Roman" w:cs="Times New Roman"/>
          <w:i w:val="0"/>
          <w:color w:val="auto"/>
          <w:sz w:val="28"/>
          <w:szCs w:val="28"/>
          <w:lang w:val="uk-UA"/>
        </w:rPr>
        <w:t>при розробці державного контролюна сучасному етапі суспільного розвитку варто виходити із забезпечення</w:t>
      </w:r>
      <w:r w:rsidR="002D738D">
        <w:rPr>
          <w:rStyle w:val="ae"/>
          <w:rFonts w:ascii="Times New Roman" w:hAnsi="Times New Roman" w:cs="Times New Roman"/>
          <w:i w:val="0"/>
          <w:color w:val="auto"/>
          <w:sz w:val="28"/>
          <w:szCs w:val="28"/>
          <w:lang w:val="uk-UA"/>
        </w:rPr>
        <w:t xml:space="preserve"> ефективност функціонування системи документообігу в діяльності органів влади»</w:t>
      </w:r>
      <w:r w:rsidR="002D738D" w:rsidRPr="002D738D">
        <w:rPr>
          <w:rStyle w:val="ae"/>
          <w:rFonts w:ascii="Times New Roman" w:hAnsi="Times New Roman" w:cs="Times New Roman"/>
          <w:i w:val="0"/>
          <w:color w:val="auto"/>
          <w:sz w:val="28"/>
          <w:szCs w:val="28"/>
        </w:rPr>
        <w:t>[</w:t>
      </w:r>
      <w:r w:rsidR="00573F16" w:rsidRPr="00573F16">
        <w:rPr>
          <w:rStyle w:val="ae"/>
          <w:rFonts w:ascii="Times New Roman" w:hAnsi="Times New Roman" w:cs="Times New Roman"/>
          <w:i w:val="0"/>
          <w:color w:val="auto"/>
          <w:sz w:val="28"/>
          <w:szCs w:val="28"/>
        </w:rPr>
        <w:t>13</w:t>
      </w:r>
      <w:r w:rsidR="002D738D" w:rsidRPr="002D738D">
        <w:rPr>
          <w:rStyle w:val="ae"/>
          <w:rFonts w:ascii="Times New Roman" w:hAnsi="Times New Roman" w:cs="Times New Roman"/>
          <w:i w:val="0"/>
          <w:color w:val="auto"/>
          <w:sz w:val="28"/>
          <w:szCs w:val="28"/>
        </w:rPr>
        <w:t>]</w:t>
      </w:r>
      <w:r w:rsidR="002D738D">
        <w:rPr>
          <w:rStyle w:val="ae"/>
          <w:rFonts w:ascii="Times New Roman" w:hAnsi="Times New Roman" w:cs="Times New Roman"/>
          <w:i w:val="0"/>
          <w:color w:val="auto"/>
          <w:sz w:val="28"/>
          <w:szCs w:val="28"/>
          <w:lang w:val="uk-UA"/>
        </w:rPr>
        <w:t>. Саме тому «залежно від того, який відповідний документ в органах державної влади обростає резолюціями відповідно до службової ієрархії, він спускається до безпосереднього виконавця громадянин повинен мати чітке уявлення про виконання положення цього документа»</w:t>
      </w:r>
      <w:r w:rsidR="002D738D" w:rsidRPr="002D738D">
        <w:rPr>
          <w:rStyle w:val="ae"/>
          <w:rFonts w:ascii="Times New Roman" w:hAnsi="Times New Roman" w:cs="Times New Roman"/>
          <w:i w:val="0"/>
          <w:color w:val="auto"/>
          <w:sz w:val="28"/>
          <w:szCs w:val="28"/>
          <w:lang w:val="uk-UA"/>
        </w:rPr>
        <w:t>[</w:t>
      </w:r>
      <w:r w:rsidR="00573F16" w:rsidRPr="00573F16">
        <w:rPr>
          <w:rStyle w:val="ae"/>
          <w:rFonts w:ascii="Times New Roman" w:hAnsi="Times New Roman" w:cs="Times New Roman"/>
          <w:i w:val="0"/>
          <w:color w:val="auto"/>
          <w:sz w:val="28"/>
          <w:szCs w:val="28"/>
        </w:rPr>
        <w:t>13</w:t>
      </w:r>
      <w:r w:rsidR="002D738D" w:rsidRPr="002D738D">
        <w:rPr>
          <w:rStyle w:val="ae"/>
          <w:rFonts w:ascii="Times New Roman" w:hAnsi="Times New Roman" w:cs="Times New Roman"/>
          <w:i w:val="0"/>
          <w:color w:val="auto"/>
          <w:sz w:val="28"/>
          <w:szCs w:val="28"/>
          <w:lang w:val="uk-UA"/>
        </w:rPr>
        <w:t>]</w:t>
      </w:r>
      <w:r w:rsidR="002D738D">
        <w:rPr>
          <w:rStyle w:val="ae"/>
          <w:rFonts w:ascii="Times New Roman" w:hAnsi="Times New Roman" w:cs="Times New Roman"/>
          <w:i w:val="0"/>
          <w:color w:val="auto"/>
          <w:sz w:val="28"/>
          <w:szCs w:val="28"/>
          <w:lang w:val="uk-UA"/>
        </w:rPr>
        <w:t xml:space="preserve">. З огляду на це органами державної влади спільно з інститутами громадянського суспільства </w:t>
      </w:r>
      <w:r w:rsidR="002D738D">
        <w:rPr>
          <w:rStyle w:val="ae"/>
          <w:rFonts w:ascii="Times New Roman" w:hAnsi="Times New Roman" w:cs="Times New Roman"/>
          <w:i w:val="0"/>
          <w:color w:val="auto"/>
          <w:sz w:val="28"/>
          <w:szCs w:val="28"/>
          <w:lang w:val="uk-UA"/>
        </w:rPr>
        <w:lastRenderedPageBreak/>
        <w:t>мають бути розроблені нормативні й  методичні та інформаційні механізми моніторингу учаті громадськості у державному управлінні. Відтак це свідчить про доцільність запровадження</w:t>
      </w:r>
      <w:r w:rsidR="00FD62F3">
        <w:rPr>
          <w:rStyle w:val="ae"/>
          <w:rFonts w:ascii="Times New Roman" w:hAnsi="Times New Roman" w:cs="Times New Roman"/>
          <w:i w:val="0"/>
          <w:color w:val="auto"/>
          <w:sz w:val="28"/>
          <w:szCs w:val="28"/>
          <w:lang w:val="uk-UA"/>
        </w:rPr>
        <w:t xml:space="preserve"> громадськістю моніторингу публічної звітності органів державної влади та місцевого самоврядування.</w:t>
      </w:r>
    </w:p>
    <w:p w14:paraId="4FAF98DB" w14:textId="77777777" w:rsidR="00402FF5" w:rsidRPr="00FD62F3" w:rsidRDefault="00FD62F3" w:rsidP="00FD62F3">
      <w:pPr>
        <w:widowControl w:val="0"/>
        <w:spacing w:after="0" w:line="360" w:lineRule="auto"/>
        <w:ind w:firstLine="709"/>
        <w:jc w:val="both"/>
        <w:rPr>
          <w:rStyle w:val="ae"/>
          <w:rFonts w:ascii="Times New Roman" w:hAnsi="Times New Roman" w:cs="Times New Roman"/>
          <w:i w:val="0"/>
          <w:color w:val="auto"/>
          <w:sz w:val="28"/>
          <w:szCs w:val="28"/>
        </w:rPr>
      </w:pPr>
      <w:r>
        <w:rPr>
          <w:rStyle w:val="ae"/>
          <w:rFonts w:ascii="Times New Roman" w:hAnsi="Times New Roman" w:cs="Times New Roman"/>
          <w:i w:val="0"/>
          <w:color w:val="auto"/>
          <w:sz w:val="28"/>
          <w:szCs w:val="28"/>
          <w:lang w:val="uk-UA"/>
        </w:rPr>
        <w:t>Основними напрямами такого моніторингу публічної звітності органів державної влади та місцевого самоврядування мають виступати</w:t>
      </w:r>
      <w:r w:rsidRPr="00FD62F3">
        <w:rPr>
          <w:rStyle w:val="ae"/>
          <w:rFonts w:ascii="Times New Roman" w:hAnsi="Times New Roman" w:cs="Times New Roman"/>
          <w:i w:val="0"/>
          <w:color w:val="auto"/>
          <w:sz w:val="28"/>
          <w:szCs w:val="28"/>
        </w:rPr>
        <w:t>:</w:t>
      </w:r>
      <w:r w:rsidR="00402FF5" w:rsidRPr="00631C33">
        <w:rPr>
          <w:rStyle w:val="ae"/>
          <w:rFonts w:ascii="Times New Roman" w:hAnsi="Times New Roman" w:cs="Times New Roman"/>
          <w:i w:val="0"/>
          <w:color w:val="auto"/>
          <w:sz w:val="28"/>
          <w:szCs w:val="28"/>
          <w:lang w:val="uk-UA"/>
        </w:rPr>
        <w:t>:</w:t>
      </w:r>
    </w:p>
    <w:p w14:paraId="1E87F05D" w14:textId="77777777" w:rsidR="00A6696F" w:rsidRPr="00631C33" w:rsidRDefault="0096441D" w:rsidP="00631C33">
      <w:pPr>
        <w:pStyle w:val="a3"/>
        <w:widowControl w:val="0"/>
        <w:numPr>
          <w:ilvl w:val="0"/>
          <w:numId w:val="10"/>
        </w:numPr>
        <w:spacing w:after="0" w:line="360" w:lineRule="auto"/>
        <w:ind w:left="0"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р</w:t>
      </w:r>
      <w:r w:rsidR="00FD62F3">
        <w:rPr>
          <w:rStyle w:val="ae"/>
          <w:rFonts w:ascii="Times New Roman" w:hAnsi="Times New Roman" w:cs="Times New Roman"/>
          <w:i w:val="0"/>
          <w:color w:val="auto"/>
          <w:sz w:val="28"/>
          <w:szCs w:val="28"/>
          <w:lang w:val="uk-UA"/>
        </w:rPr>
        <w:t>озширення державно-громадського управління та публічної звітності на державному управлінському та муніципальному рівнях</w:t>
      </w:r>
      <w:r w:rsidR="00402FF5" w:rsidRPr="00631C33">
        <w:rPr>
          <w:rStyle w:val="ae"/>
          <w:rFonts w:ascii="Times New Roman" w:hAnsi="Times New Roman" w:cs="Times New Roman"/>
          <w:i w:val="0"/>
          <w:color w:val="auto"/>
          <w:sz w:val="28"/>
          <w:szCs w:val="28"/>
          <w:lang w:val="uk-UA"/>
        </w:rPr>
        <w:t>;</w:t>
      </w:r>
    </w:p>
    <w:p w14:paraId="601CDB5A" w14:textId="77777777" w:rsidR="00402FF5" w:rsidRPr="00631C33" w:rsidRDefault="0096441D" w:rsidP="00631C33">
      <w:pPr>
        <w:pStyle w:val="a3"/>
        <w:widowControl w:val="0"/>
        <w:numPr>
          <w:ilvl w:val="0"/>
          <w:numId w:val="10"/>
        </w:numPr>
        <w:spacing w:after="0" w:line="360" w:lineRule="auto"/>
        <w:ind w:left="0"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розробка показників та інструментаріїв моніторингу участі громадськості у державному та регіональному управлінні</w:t>
      </w:r>
      <w:r w:rsidR="00402FF5" w:rsidRPr="00631C33">
        <w:rPr>
          <w:rStyle w:val="ae"/>
          <w:rFonts w:ascii="Times New Roman" w:hAnsi="Times New Roman" w:cs="Times New Roman"/>
          <w:i w:val="0"/>
          <w:color w:val="auto"/>
          <w:sz w:val="28"/>
          <w:szCs w:val="28"/>
          <w:lang w:val="uk-UA"/>
        </w:rPr>
        <w:t>;</w:t>
      </w:r>
    </w:p>
    <w:p w14:paraId="4E17F50B" w14:textId="77777777" w:rsidR="00402FF5" w:rsidRPr="00631C33" w:rsidRDefault="0096441D" w:rsidP="00631C33">
      <w:pPr>
        <w:pStyle w:val="a3"/>
        <w:widowControl w:val="0"/>
        <w:numPr>
          <w:ilvl w:val="0"/>
          <w:numId w:val="11"/>
        </w:numPr>
        <w:spacing w:after="0" w:line="360" w:lineRule="auto"/>
        <w:ind w:left="0"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формування моделі громадського замовлення</w:t>
      </w:r>
      <w:r w:rsidR="00402FF5" w:rsidRPr="00631C33">
        <w:rPr>
          <w:rStyle w:val="ae"/>
          <w:rFonts w:ascii="Times New Roman" w:hAnsi="Times New Roman" w:cs="Times New Roman"/>
          <w:i w:val="0"/>
          <w:color w:val="auto"/>
          <w:sz w:val="28"/>
          <w:szCs w:val="28"/>
          <w:lang w:val="uk-UA"/>
        </w:rPr>
        <w:t xml:space="preserve"> </w:t>
      </w:r>
      <w:r>
        <w:rPr>
          <w:rStyle w:val="ae"/>
          <w:rFonts w:ascii="Times New Roman" w:hAnsi="Times New Roman" w:cs="Times New Roman"/>
          <w:i w:val="0"/>
          <w:color w:val="auto"/>
          <w:sz w:val="28"/>
          <w:szCs w:val="28"/>
          <w:lang w:val="uk-UA"/>
        </w:rPr>
        <w:t>публічну звітність</w:t>
      </w:r>
      <w:r w:rsidR="00402FF5" w:rsidRPr="00631C33">
        <w:rPr>
          <w:rStyle w:val="ae"/>
          <w:rFonts w:ascii="Times New Roman" w:hAnsi="Times New Roman" w:cs="Times New Roman"/>
          <w:i w:val="0"/>
          <w:color w:val="auto"/>
          <w:sz w:val="28"/>
          <w:szCs w:val="28"/>
          <w:lang w:val="uk-UA"/>
        </w:rPr>
        <w:t xml:space="preserve"> </w:t>
      </w:r>
      <w:r>
        <w:rPr>
          <w:rStyle w:val="ae"/>
          <w:rFonts w:ascii="Times New Roman" w:hAnsi="Times New Roman" w:cs="Times New Roman"/>
          <w:i w:val="0"/>
          <w:color w:val="auto"/>
          <w:sz w:val="28"/>
          <w:szCs w:val="28"/>
          <w:lang w:val="uk-UA"/>
        </w:rPr>
        <w:t>органів державної влади та місцевого самоврядування</w:t>
      </w:r>
      <w:r w:rsidR="00402FF5" w:rsidRPr="00631C33">
        <w:rPr>
          <w:rStyle w:val="ae"/>
          <w:rFonts w:ascii="Times New Roman" w:hAnsi="Times New Roman" w:cs="Times New Roman"/>
          <w:i w:val="0"/>
          <w:color w:val="auto"/>
          <w:sz w:val="28"/>
          <w:szCs w:val="28"/>
          <w:lang w:val="uk-UA"/>
        </w:rPr>
        <w:t>;</w:t>
      </w:r>
    </w:p>
    <w:p w14:paraId="08208FAD" w14:textId="77777777" w:rsidR="00402FF5" w:rsidRPr="000C75E9" w:rsidRDefault="0096441D" w:rsidP="00631C33">
      <w:pPr>
        <w:pStyle w:val="a3"/>
        <w:widowControl w:val="0"/>
        <w:numPr>
          <w:ilvl w:val="0"/>
          <w:numId w:val="12"/>
        </w:numPr>
        <w:spacing w:after="0" w:line="360" w:lineRule="auto"/>
        <w:ind w:left="0" w:firstLine="709"/>
        <w:jc w:val="both"/>
        <w:rPr>
          <w:rStyle w:val="ae"/>
          <w:rFonts w:ascii="Times New Roman" w:hAnsi="Times New Roman" w:cs="Times New Roman"/>
          <w:i w:val="0"/>
          <w:color w:val="auto"/>
          <w:sz w:val="28"/>
          <w:szCs w:val="28"/>
          <w:lang w:val="uk-UA"/>
        </w:rPr>
      </w:pPr>
      <w:r w:rsidRPr="000C75E9">
        <w:rPr>
          <w:rStyle w:val="ae"/>
          <w:rFonts w:ascii="Times New Roman" w:hAnsi="Times New Roman" w:cs="Times New Roman"/>
          <w:i w:val="0"/>
          <w:color w:val="auto"/>
          <w:sz w:val="28"/>
          <w:szCs w:val="28"/>
          <w:lang w:val="uk-UA"/>
        </w:rPr>
        <w:t>розробка критеріїв та принципів стимулюваннч громадськості щодо здійснення публічного контролю</w:t>
      </w:r>
      <w:r w:rsidR="000C75E9" w:rsidRPr="000C75E9">
        <w:rPr>
          <w:rStyle w:val="ae"/>
          <w:rFonts w:ascii="Times New Roman" w:hAnsi="Times New Roman" w:cs="Times New Roman"/>
          <w:i w:val="0"/>
          <w:color w:val="auto"/>
          <w:sz w:val="28"/>
          <w:szCs w:val="28"/>
          <w:lang w:val="uk-UA"/>
        </w:rPr>
        <w:t xml:space="preserve"> стимулювання громадськості щодо здійснення публічного контролю за діяльністю органів державної влади та місцевого самоврядування</w:t>
      </w:r>
      <w:r w:rsidR="00402FF5" w:rsidRPr="000C75E9">
        <w:rPr>
          <w:rStyle w:val="ae"/>
          <w:rFonts w:ascii="Times New Roman" w:hAnsi="Times New Roman" w:cs="Times New Roman"/>
          <w:i w:val="0"/>
          <w:color w:val="auto"/>
          <w:sz w:val="28"/>
          <w:szCs w:val="28"/>
          <w:lang w:val="uk-UA"/>
        </w:rPr>
        <w:t>;</w:t>
      </w:r>
    </w:p>
    <w:p w14:paraId="643489CE" w14:textId="77777777" w:rsidR="00402FF5" w:rsidRPr="00631C33" w:rsidRDefault="000C75E9" w:rsidP="00631C33">
      <w:pPr>
        <w:pStyle w:val="a3"/>
        <w:widowControl w:val="0"/>
        <w:numPr>
          <w:ilvl w:val="0"/>
          <w:numId w:val="13"/>
        </w:numPr>
        <w:spacing w:after="0" w:line="360" w:lineRule="auto"/>
        <w:ind w:left="0"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 xml:space="preserve"> обговорення стратегічних орієнтирів діяльності органів державної влади та місцевого самоврядування щодо утвердження нової моделі державного громадського  управління як засобу розвитку громадянського суспільства</w:t>
      </w:r>
      <w:r w:rsidR="00402FF5" w:rsidRPr="00631C33">
        <w:rPr>
          <w:rStyle w:val="ae"/>
          <w:rFonts w:ascii="Times New Roman" w:hAnsi="Times New Roman" w:cs="Times New Roman"/>
          <w:i w:val="0"/>
          <w:color w:val="auto"/>
          <w:sz w:val="28"/>
          <w:szCs w:val="28"/>
          <w:lang w:val="uk-UA"/>
        </w:rPr>
        <w:t>.</w:t>
      </w:r>
    </w:p>
    <w:p w14:paraId="4E97993F" w14:textId="77777777" w:rsidR="0063150B" w:rsidRDefault="000C75E9"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Дж. Кін зазначає, що «моніторинг публічної</w:t>
      </w:r>
      <w:r w:rsidR="00340565" w:rsidRPr="00631C33">
        <w:rPr>
          <w:rStyle w:val="ae"/>
          <w:rFonts w:ascii="Times New Roman" w:hAnsi="Times New Roman" w:cs="Times New Roman"/>
          <w:i w:val="0"/>
          <w:color w:val="auto"/>
          <w:sz w:val="28"/>
          <w:szCs w:val="28"/>
          <w:lang w:val="uk-UA"/>
        </w:rPr>
        <w:t xml:space="preserve"> </w:t>
      </w:r>
      <w:r>
        <w:rPr>
          <w:rStyle w:val="ae"/>
          <w:rFonts w:ascii="Times New Roman" w:hAnsi="Times New Roman" w:cs="Times New Roman"/>
          <w:i w:val="0"/>
          <w:color w:val="auto"/>
          <w:sz w:val="28"/>
          <w:szCs w:val="28"/>
          <w:lang w:val="uk-UA"/>
        </w:rPr>
        <w:t>звітності органів державної влади та місцевого самоврядування має включати розробку алгоритму зі створення плану діяльності муніципальної держаної громадської ради»</w:t>
      </w:r>
      <w:r w:rsidR="00340565" w:rsidRPr="00631C33">
        <w:rPr>
          <w:rStyle w:val="ae"/>
          <w:rFonts w:ascii="Times New Roman" w:hAnsi="Times New Roman" w:cs="Times New Roman"/>
          <w:i w:val="0"/>
          <w:color w:val="auto"/>
          <w:sz w:val="28"/>
          <w:szCs w:val="28"/>
          <w:lang w:val="uk-UA"/>
        </w:rPr>
        <w:t xml:space="preserve"> [</w:t>
      </w:r>
      <w:r w:rsidR="00573F16" w:rsidRPr="00573F16">
        <w:rPr>
          <w:rStyle w:val="ae"/>
          <w:rFonts w:ascii="Times New Roman" w:hAnsi="Times New Roman" w:cs="Times New Roman"/>
          <w:i w:val="0"/>
          <w:color w:val="auto"/>
          <w:sz w:val="28"/>
          <w:szCs w:val="28"/>
          <w:lang w:val="uk-UA"/>
        </w:rPr>
        <w:t>40</w:t>
      </w:r>
      <w:r w:rsidR="00340565" w:rsidRPr="00631C33">
        <w:rPr>
          <w:rStyle w:val="ae"/>
          <w:rFonts w:ascii="Times New Roman" w:hAnsi="Times New Roman" w:cs="Times New Roman"/>
          <w:i w:val="0"/>
          <w:color w:val="auto"/>
          <w:sz w:val="28"/>
          <w:szCs w:val="28"/>
          <w:lang w:val="uk-UA"/>
        </w:rPr>
        <w:t xml:space="preserve">]. </w:t>
      </w:r>
    </w:p>
    <w:p w14:paraId="0CDA2A79" w14:textId="77777777" w:rsidR="00167A1A" w:rsidRDefault="0063150B"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Така муніципальна громадська рада повинна контролювати публічну звітність даних державно- управлінських  структур у таким чином,аби гарантувати можливість для участі громадськості у публічному управлінні</w:t>
      </w:r>
      <w:r w:rsidR="00340565" w:rsidRPr="00631C33">
        <w:rPr>
          <w:rStyle w:val="ae"/>
          <w:rFonts w:ascii="Times New Roman" w:hAnsi="Times New Roman" w:cs="Times New Roman"/>
          <w:i w:val="0"/>
          <w:color w:val="auto"/>
          <w:sz w:val="28"/>
          <w:szCs w:val="28"/>
          <w:lang w:val="uk-UA"/>
        </w:rPr>
        <w:t>.</w:t>
      </w:r>
      <w:r>
        <w:rPr>
          <w:rStyle w:val="ae"/>
          <w:rFonts w:ascii="Times New Roman" w:hAnsi="Times New Roman" w:cs="Times New Roman"/>
          <w:i w:val="0"/>
          <w:color w:val="auto"/>
          <w:sz w:val="28"/>
          <w:szCs w:val="28"/>
          <w:lang w:val="uk-UA"/>
        </w:rPr>
        <w:t xml:space="preserve"> Дивлячись на те варто запровадити регіональні комплексні проекти модернізації публічної влади</w:t>
      </w:r>
      <w:r w:rsidR="00340565" w:rsidRPr="00631C33">
        <w:rPr>
          <w:rStyle w:val="ae"/>
          <w:rFonts w:ascii="Times New Roman" w:hAnsi="Times New Roman" w:cs="Times New Roman"/>
          <w:i w:val="0"/>
          <w:color w:val="auto"/>
          <w:sz w:val="28"/>
          <w:szCs w:val="28"/>
          <w:lang w:val="uk-UA"/>
        </w:rPr>
        <w:t xml:space="preserve"> </w:t>
      </w:r>
      <w:r>
        <w:rPr>
          <w:rStyle w:val="ae"/>
          <w:rFonts w:ascii="Times New Roman" w:hAnsi="Times New Roman" w:cs="Times New Roman"/>
          <w:i w:val="0"/>
          <w:color w:val="auto"/>
          <w:sz w:val="28"/>
          <w:szCs w:val="28"/>
          <w:lang w:val="uk-UA"/>
        </w:rPr>
        <w:t xml:space="preserve">на регіональному рівні.  Одним із можливих ризиків запровадження таких проектів може бути формальність їх функціонування, що в кінцевому рахунку може призвести до дисбалансу </w:t>
      </w:r>
      <w:r>
        <w:rPr>
          <w:rStyle w:val="ae"/>
          <w:rFonts w:ascii="Times New Roman" w:hAnsi="Times New Roman" w:cs="Times New Roman"/>
          <w:i w:val="0"/>
          <w:color w:val="auto"/>
          <w:sz w:val="28"/>
          <w:szCs w:val="28"/>
          <w:lang w:val="uk-UA"/>
        </w:rPr>
        <w:lastRenderedPageBreak/>
        <w:t xml:space="preserve">взаємодії органів публічної влади та громадськості. </w:t>
      </w:r>
      <w:r w:rsidR="00167A1A" w:rsidRPr="00167A1A">
        <w:rPr>
          <w:rStyle w:val="ae"/>
          <w:rFonts w:ascii="Times New Roman" w:hAnsi="Times New Roman" w:cs="Times New Roman"/>
          <w:i w:val="0"/>
          <w:color w:val="000000" w:themeColor="text1"/>
          <w:sz w:val="28"/>
          <w:szCs w:val="28"/>
          <w:lang w:val="uk-UA"/>
        </w:rPr>
        <w:t xml:space="preserve">Отже </w:t>
      </w:r>
      <w:r w:rsidR="00167A1A">
        <w:rPr>
          <w:rStyle w:val="ae"/>
          <w:rFonts w:ascii="Times New Roman" w:hAnsi="Times New Roman" w:cs="Times New Roman"/>
          <w:i w:val="0"/>
          <w:color w:val="000000" w:themeColor="text1"/>
          <w:sz w:val="28"/>
          <w:szCs w:val="28"/>
          <w:lang w:val="uk-UA"/>
        </w:rPr>
        <w:t>одним</w:t>
      </w:r>
      <w:r w:rsidR="00167A1A" w:rsidRPr="00167A1A">
        <w:rPr>
          <w:rStyle w:val="ae"/>
          <w:rFonts w:ascii="Times New Roman" w:hAnsi="Times New Roman" w:cs="Times New Roman"/>
          <w:i w:val="0"/>
          <w:color w:val="000000" w:themeColor="text1"/>
          <w:sz w:val="28"/>
          <w:szCs w:val="28"/>
          <w:lang w:val="uk-UA"/>
        </w:rPr>
        <w:t xml:space="preserve"> із</w:t>
      </w:r>
      <w:r w:rsidR="00340565" w:rsidRPr="00631C33">
        <w:rPr>
          <w:rStyle w:val="ae"/>
          <w:rFonts w:ascii="Times New Roman" w:hAnsi="Times New Roman" w:cs="Times New Roman"/>
          <w:i w:val="0"/>
          <w:color w:val="auto"/>
          <w:sz w:val="28"/>
          <w:szCs w:val="28"/>
          <w:lang w:val="uk-UA"/>
        </w:rPr>
        <w:t xml:space="preserve"> </w:t>
      </w:r>
      <w:r w:rsidR="00167A1A">
        <w:rPr>
          <w:rStyle w:val="ae"/>
          <w:rFonts w:ascii="Times New Roman" w:hAnsi="Times New Roman" w:cs="Times New Roman"/>
          <w:i w:val="0"/>
          <w:color w:val="auto"/>
          <w:sz w:val="28"/>
          <w:szCs w:val="28"/>
          <w:lang w:val="uk-UA"/>
        </w:rPr>
        <w:t>оптимізаційних прийомів здійснення публічної звітності органів публічної владита місцевого самоврядування повинне бути запровадження державного громадського управління..</w:t>
      </w:r>
    </w:p>
    <w:p w14:paraId="289C2299" w14:textId="77777777" w:rsidR="00847F57" w:rsidRDefault="00167A1A"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 xml:space="preserve"> Як зазначає Ф. Томпсон «корпоративна публічна звітність органів державної влади безпосередньо має бути спрямована на задоволення інформаційних запитів громадськості» </w:t>
      </w:r>
      <w:r w:rsidRPr="00167A1A">
        <w:rPr>
          <w:rStyle w:val="ae"/>
          <w:rFonts w:ascii="Times New Roman" w:hAnsi="Times New Roman" w:cs="Times New Roman"/>
          <w:i w:val="0"/>
          <w:color w:val="auto"/>
          <w:sz w:val="28"/>
          <w:szCs w:val="28"/>
          <w:lang w:val="uk-UA"/>
        </w:rPr>
        <w:t>[</w:t>
      </w:r>
      <w:r w:rsidR="00573F16" w:rsidRPr="00573F16">
        <w:rPr>
          <w:rStyle w:val="ae"/>
          <w:rFonts w:ascii="Times New Roman" w:hAnsi="Times New Roman" w:cs="Times New Roman"/>
          <w:i w:val="0"/>
          <w:color w:val="auto"/>
          <w:sz w:val="28"/>
          <w:szCs w:val="28"/>
        </w:rPr>
        <w:t>54</w:t>
      </w:r>
      <w:r w:rsidRPr="00167A1A">
        <w:rPr>
          <w:rStyle w:val="ae"/>
          <w:rFonts w:ascii="Times New Roman" w:hAnsi="Times New Roman" w:cs="Times New Roman"/>
          <w:i w:val="0"/>
          <w:color w:val="auto"/>
          <w:sz w:val="28"/>
          <w:szCs w:val="28"/>
          <w:lang w:val="uk-UA"/>
        </w:rPr>
        <w:t>]</w:t>
      </w:r>
      <w:r>
        <w:rPr>
          <w:rStyle w:val="ae"/>
          <w:rFonts w:ascii="Times New Roman" w:hAnsi="Times New Roman" w:cs="Times New Roman"/>
          <w:i w:val="0"/>
          <w:color w:val="auto"/>
          <w:sz w:val="28"/>
          <w:szCs w:val="28"/>
          <w:lang w:val="uk-UA"/>
        </w:rPr>
        <w:t>. Адже таким чином вона має сприяти зменшенню інформаційних ризиків, які періодично супроводжують діяльність органів державної влади.</w:t>
      </w:r>
    </w:p>
    <w:p w14:paraId="08E81BBB" w14:textId="77777777" w:rsidR="00167A1A" w:rsidRPr="00631C33" w:rsidRDefault="00167A1A"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 xml:space="preserve">Відповідно до ього публічна звітність органів державної влади має чітко корелюватись впливом громадськості на реалізацію ними їх функціональних повноважень, а відтак це має здійснюватися в межах електронного врядування. </w:t>
      </w:r>
    </w:p>
    <w:p w14:paraId="4B7C87BC" w14:textId="77777777" w:rsidR="00A853FD" w:rsidRDefault="002B6D10"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sidRPr="00631C33">
        <w:rPr>
          <w:rStyle w:val="ae"/>
          <w:rFonts w:ascii="Times New Roman" w:hAnsi="Times New Roman" w:cs="Times New Roman"/>
          <w:i w:val="0"/>
          <w:color w:val="auto"/>
          <w:sz w:val="28"/>
          <w:szCs w:val="28"/>
          <w:lang w:val="uk-UA"/>
        </w:rPr>
        <w:t>пoвнoвaжeнь, a вiдтaк цe мaє здiйcнювaтиcь в мeжax eлeктpoннoгo вpядувaння.</w:t>
      </w:r>
      <w:r w:rsidR="00167A1A">
        <w:rPr>
          <w:rStyle w:val="ae"/>
          <w:rFonts w:ascii="Times New Roman" w:hAnsi="Times New Roman" w:cs="Times New Roman"/>
          <w:i w:val="0"/>
          <w:color w:val="auto"/>
          <w:sz w:val="28"/>
          <w:szCs w:val="28"/>
          <w:lang w:val="uk-UA"/>
        </w:rPr>
        <w:t xml:space="preserve"> Технологія електронного врядування</w:t>
      </w:r>
      <w:r w:rsidR="00C01CCF">
        <w:rPr>
          <w:rStyle w:val="ae"/>
          <w:rFonts w:ascii="Times New Roman" w:hAnsi="Times New Roman" w:cs="Times New Roman"/>
          <w:i w:val="0"/>
          <w:color w:val="auto"/>
          <w:sz w:val="28"/>
          <w:szCs w:val="28"/>
          <w:lang w:val="uk-UA"/>
        </w:rPr>
        <w:t xml:space="preserve"> є тим оптимізаційним технологічним прийомом, який сьогодні відкриває широкі можливості для публічної звітності</w:t>
      </w:r>
      <w:r w:rsidRPr="00631C33">
        <w:rPr>
          <w:rStyle w:val="ae"/>
          <w:rFonts w:ascii="Times New Roman" w:hAnsi="Times New Roman" w:cs="Times New Roman"/>
          <w:i w:val="0"/>
          <w:color w:val="auto"/>
          <w:sz w:val="28"/>
          <w:szCs w:val="28"/>
          <w:lang w:val="uk-UA"/>
        </w:rPr>
        <w:t xml:space="preserve"> </w:t>
      </w:r>
      <w:r w:rsidR="00C01CCF">
        <w:rPr>
          <w:rStyle w:val="ae"/>
          <w:rFonts w:ascii="Times New Roman" w:hAnsi="Times New Roman" w:cs="Times New Roman"/>
          <w:i w:val="0"/>
          <w:color w:val="auto"/>
          <w:sz w:val="28"/>
          <w:szCs w:val="28"/>
          <w:lang w:val="uk-UA"/>
        </w:rPr>
        <w:t>органів державної влади, а відтак і посилення публічного контролю громадськості за їх діяльністю. Технологія електронного врядування, як оптимізаційний прийом публічної звітності органів державної влади на сьогодні повинна бути побудована з урахуванням відповідних цілей.</w:t>
      </w:r>
      <w:r w:rsidRPr="00631C33">
        <w:rPr>
          <w:rStyle w:val="ae"/>
          <w:rFonts w:ascii="Times New Roman" w:hAnsi="Times New Roman" w:cs="Times New Roman"/>
          <w:i w:val="0"/>
          <w:color w:val="auto"/>
          <w:sz w:val="28"/>
          <w:szCs w:val="28"/>
          <w:lang w:val="uk-UA"/>
        </w:rPr>
        <w:t xml:space="preserve"> </w:t>
      </w:r>
    </w:p>
    <w:p w14:paraId="037016FC" w14:textId="77777777" w:rsidR="00C01CCF" w:rsidRPr="00C01CCF" w:rsidRDefault="00C01CCF"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Завдяки реалізації таких цілей, на думку Ю.А Тихомирова</w:t>
      </w:r>
      <w:r w:rsidRPr="00C01CCF">
        <w:rPr>
          <w:rStyle w:val="ae"/>
          <w:rFonts w:ascii="Times New Roman" w:hAnsi="Times New Roman" w:cs="Times New Roman"/>
          <w:i w:val="0"/>
          <w:color w:val="auto"/>
          <w:sz w:val="28"/>
          <w:szCs w:val="28"/>
        </w:rPr>
        <w:t>:</w:t>
      </w:r>
    </w:p>
    <w:p w14:paraId="7E2E734C" w14:textId="77777777" w:rsidR="002B6D10" w:rsidRPr="00631C33" w:rsidRDefault="002B6D10"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sidRPr="00C01CCF">
        <w:rPr>
          <w:rStyle w:val="ae"/>
          <w:rFonts w:ascii="Times New Roman" w:hAnsi="Times New Roman" w:cs="Times New Roman"/>
          <w:i w:val="0"/>
          <w:color w:val="C0504D" w:themeColor="accent2"/>
          <w:sz w:val="28"/>
          <w:szCs w:val="28"/>
          <w:lang w:val="uk-UA"/>
        </w:rPr>
        <w:t>З</w:t>
      </w:r>
      <w:r w:rsidRPr="00631C33">
        <w:rPr>
          <w:rStyle w:val="ae"/>
          <w:rFonts w:ascii="Times New Roman" w:hAnsi="Times New Roman" w:cs="Times New Roman"/>
          <w:i w:val="0"/>
          <w:color w:val="auto"/>
          <w:sz w:val="28"/>
          <w:szCs w:val="28"/>
          <w:lang w:val="uk-UA"/>
        </w:rPr>
        <w:t>aвдяки peaлiзaцiï тaкиx цiлeй, нa думку Ю.A.Тиxoмиpoвa:</w:t>
      </w:r>
    </w:p>
    <w:p w14:paraId="570A1BD3" w14:textId="77777777" w:rsidR="002B6D10" w:rsidRPr="00631C33" w:rsidRDefault="002B6D10"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sidRPr="00631C33">
        <w:rPr>
          <w:rStyle w:val="ae"/>
          <w:rFonts w:ascii="Segoe UI Symbol" w:eastAsia="MS Mincho" w:hAnsi="Segoe UI Symbol" w:cs="Segoe UI Symbol"/>
          <w:i w:val="0"/>
          <w:color w:val="auto"/>
          <w:sz w:val="28"/>
          <w:szCs w:val="28"/>
          <w:lang w:val="uk-UA"/>
        </w:rPr>
        <w:t>✓</w:t>
      </w:r>
      <w:r w:rsidR="00A853FD">
        <w:rPr>
          <w:rStyle w:val="ae"/>
          <w:rFonts w:ascii="Times New Roman" w:hAnsi="Times New Roman" w:cs="Times New Roman"/>
          <w:i w:val="0"/>
          <w:color w:val="auto"/>
          <w:sz w:val="28"/>
          <w:szCs w:val="28"/>
          <w:lang w:val="uk-UA"/>
        </w:rPr>
        <w:t xml:space="preserve"> </w:t>
      </w:r>
      <w:r w:rsidR="00C01CCF">
        <w:rPr>
          <w:rStyle w:val="ae"/>
          <w:rFonts w:ascii="Times New Roman" w:hAnsi="Times New Roman" w:cs="Times New Roman"/>
          <w:i w:val="0"/>
          <w:color w:val="auto"/>
          <w:sz w:val="28"/>
          <w:szCs w:val="28"/>
          <w:lang w:val="uk-UA"/>
        </w:rPr>
        <w:t>з</w:t>
      </w:r>
      <w:r w:rsidR="00C01CCF" w:rsidRPr="00C01CCF">
        <w:rPr>
          <w:rStyle w:val="ae"/>
          <w:rFonts w:ascii="Times New Roman" w:hAnsi="Times New Roman" w:cs="Times New Roman"/>
          <w:i w:val="0"/>
          <w:color w:val="auto"/>
          <w:sz w:val="28"/>
          <w:szCs w:val="28"/>
          <w:lang w:val="uk-UA"/>
        </w:rPr>
        <w:t>’</w:t>
      </w:r>
      <w:r w:rsidR="00C01CCF">
        <w:rPr>
          <w:rStyle w:val="ae"/>
          <w:rFonts w:ascii="Times New Roman" w:hAnsi="Times New Roman" w:cs="Times New Roman"/>
          <w:i w:val="0"/>
          <w:color w:val="auto"/>
          <w:sz w:val="28"/>
          <w:szCs w:val="28"/>
          <w:lang w:val="uk-UA"/>
        </w:rPr>
        <w:t>явиться можливість повно і об</w:t>
      </w:r>
      <w:r w:rsidR="00C01CCF" w:rsidRPr="00C01CCF">
        <w:rPr>
          <w:rStyle w:val="ae"/>
          <w:rFonts w:ascii="Times New Roman" w:hAnsi="Times New Roman" w:cs="Times New Roman"/>
          <w:i w:val="0"/>
          <w:color w:val="auto"/>
          <w:sz w:val="28"/>
          <w:szCs w:val="28"/>
          <w:lang w:val="uk-UA"/>
        </w:rPr>
        <w:t>’</w:t>
      </w:r>
      <w:r w:rsidR="00C01CCF">
        <w:rPr>
          <w:rStyle w:val="ae"/>
          <w:rFonts w:ascii="Times New Roman" w:hAnsi="Times New Roman" w:cs="Times New Roman"/>
          <w:i w:val="0"/>
          <w:color w:val="auto"/>
          <w:sz w:val="28"/>
          <w:szCs w:val="28"/>
          <w:lang w:val="uk-UA"/>
        </w:rPr>
        <w:t>єктивно інформувати громадян про обсяг послуг, сервіс соціального забезпечення, що їм надається</w:t>
      </w:r>
      <w:r w:rsidRPr="00631C33">
        <w:rPr>
          <w:rStyle w:val="ae"/>
          <w:rFonts w:ascii="Times New Roman" w:hAnsi="Times New Roman" w:cs="Times New Roman"/>
          <w:i w:val="0"/>
          <w:color w:val="auto"/>
          <w:sz w:val="28"/>
          <w:szCs w:val="28"/>
          <w:lang w:val="uk-UA"/>
        </w:rPr>
        <w:t>;</w:t>
      </w:r>
    </w:p>
    <w:p w14:paraId="39DA592D" w14:textId="77777777" w:rsidR="002B6D10" w:rsidRPr="00631C33" w:rsidRDefault="002B6D10"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sidRPr="00631C33">
        <w:rPr>
          <w:rStyle w:val="ae"/>
          <w:rFonts w:ascii="Segoe UI Symbol" w:eastAsia="MS Mincho" w:hAnsi="Segoe UI Symbol" w:cs="Segoe UI Symbol"/>
          <w:i w:val="0"/>
          <w:color w:val="auto"/>
          <w:sz w:val="28"/>
          <w:szCs w:val="28"/>
          <w:lang w:val="uk-UA"/>
        </w:rPr>
        <w:t>✓</w:t>
      </w:r>
      <w:r w:rsidRPr="00631C33">
        <w:rPr>
          <w:rStyle w:val="ae"/>
          <w:rFonts w:ascii="Times New Roman" w:hAnsi="Times New Roman" w:cs="Times New Roman"/>
          <w:i w:val="0"/>
          <w:color w:val="auto"/>
          <w:sz w:val="28"/>
          <w:szCs w:val="28"/>
          <w:lang w:val="uk-UA"/>
        </w:rPr>
        <w:t xml:space="preserve"> </w:t>
      </w:r>
      <w:r w:rsidR="003C6F36">
        <w:rPr>
          <w:rStyle w:val="ae"/>
          <w:rFonts w:ascii="Times New Roman" w:hAnsi="Times New Roman" w:cs="Times New Roman"/>
          <w:i w:val="0"/>
          <w:color w:val="auto"/>
          <w:sz w:val="28"/>
          <w:szCs w:val="28"/>
          <w:lang w:val="uk-UA"/>
        </w:rPr>
        <w:t>громадяни будуть залучені до активної роботи з вироблення й реалізації ініціатив і програм законодавчих та виконавчих органів державної влади</w:t>
      </w:r>
      <w:r w:rsidRPr="00631C33">
        <w:rPr>
          <w:rStyle w:val="ae"/>
          <w:rFonts w:ascii="Times New Roman" w:hAnsi="Times New Roman" w:cs="Times New Roman"/>
          <w:i w:val="0"/>
          <w:color w:val="auto"/>
          <w:sz w:val="28"/>
          <w:szCs w:val="28"/>
          <w:lang w:val="uk-UA"/>
        </w:rPr>
        <w:t>;</w:t>
      </w:r>
    </w:p>
    <w:p w14:paraId="089BDFEE" w14:textId="77777777" w:rsidR="002B6D10" w:rsidRPr="00631C33" w:rsidRDefault="002B6D10"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sidRPr="00631C33">
        <w:rPr>
          <w:rStyle w:val="ae"/>
          <w:rFonts w:ascii="Segoe UI Symbol" w:eastAsia="MS Mincho" w:hAnsi="Segoe UI Symbol" w:cs="Segoe UI Symbol"/>
          <w:i w:val="0"/>
          <w:color w:val="auto"/>
          <w:sz w:val="28"/>
          <w:szCs w:val="28"/>
          <w:lang w:val="uk-UA"/>
        </w:rPr>
        <w:t>✓</w:t>
      </w:r>
      <w:r w:rsidRPr="00631C33">
        <w:rPr>
          <w:rStyle w:val="ae"/>
          <w:rFonts w:ascii="Times New Roman" w:hAnsi="Times New Roman" w:cs="Times New Roman"/>
          <w:i w:val="0"/>
          <w:color w:val="auto"/>
          <w:sz w:val="28"/>
          <w:szCs w:val="28"/>
          <w:lang w:val="uk-UA"/>
        </w:rPr>
        <w:t xml:space="preserve"> </w:t>
      </w:r>
      <w:r w:rsidR="003C6F36">
        <w:rPr>
          <w:rStyle w:val="ae"/>
          <w:rFonts w:ascii="Times New Roman" w:hAnsi="Times New Roman" w:cs="Times New Roman"/>
          <w:i w:val="0"/>
          <w:color w:val="auto"/>
          <w:sz w:val="28"/>
          <w:szCs w:val="28"/>
          <w:lang w:val="uk-UA"/>
        </w:rPr>
        <w:t>буде забезпечена прозора і оперативна взаємодія органів державної влади та інститутів громадського суспільстваь</w:t>
      </w:r>
      <w:r w:rsidRPr="00631C33">
        <w:rPr>
          <w:rStyle w:val="ae"/>
          <w:rFonts w:ascii="Times New Roman" w:hAnsi="Times New Roman" w:cs="Times New Roman"/>
          <w:i w:val="0"/>
          <w:color w:val="auto"/>
          <w:sz w:val="28"/>
          <w:szCs w:val="28"/>
          <w:lang w:val="uk-UA"/>
        </w:rPr>
        <w:t>[</w:t>
      </w:r>
      <w:r w:rsidR="00573F16" w:rsidRPr="00573F16">
        <w:rPr>
          <w:rStyle w:val="ae"/>
          <w:rFonts w:ascii="Times New Roman" w:hAnsi="Times New Roman" w:cs="Times New Roman"/>
          <w:i w:val="0"/>
          <w:color w:val="auto"/>
          <w:sz w:val="28"/>
          <w:szCs w:val="28"/>
        </w:rPr>
        <w:t>38</w:t>
      </w:r>
      <w:r w:rsidRPr="00631C33">
        <w:rPr>
          <w:rStyle w:val="ae"/>
          <w:rFonts w:ascii="Times New Roman" w:hAnsi="Times New Roman" w:cs="Times New Roman"/>
          <w:i w:val="0"/>
          <w:color w:val="auto"/>
          <w:sz w:val="28"/>
          <w:szCs w:val="28"/>
          <w:lang w:val="uk-UA"/>
        </w:rPr>
        <w:t>].</w:t>
      </w:r>
    </w:p>
    <w:p w14:paraId="5EEA5300" w14:textId="77777777" w:rsidR="005A5635" w:rsidRPr="00631C33" w:rsidRDefault="003C0AD2" w:rsidP="00631C33">
      <w:pPr>
        <w:widowControl w:val="0"/>
        <w:spacing w:after="0" w:line="360" w:lineRule="auto"/>
        <w:ind w:firstLine="709"/>
        <w:jc w:val="both"/>
        <w:rPr>
          <w:rStyle w:val="ae"/>
          <w:rFonts w:ascii="Times New Roman" w:hAnsi="Times New Roman" w:cs="Times New Roman"/>
          <w:i w:val="0"/>
          <w:color w:val="auto"/>
          <w:sz w:val="28"/>
          <w:szCs w:val="28"/>
          <w:lang w:val="uk-UA"/>
        </w:rPr>
      </w:pPr>
      <w:r>
        <w:rPr>
          <w:rStyle w:val="ae"/>
          <w:rFonts w:ascii="Times New Roman" w:hAnsi="Times New Roman" w:cs="Times New Roman"/>
          <w:i w:val="0"/>
          <w:color w:val="auto"/>
          <w:sz w:val="28"/>
          <w:szCs w:val="28"/>
          <w:lang w:val="uk-UA"/>
        </w:rPr>
        <w:t>«</w:t>
      </w:r>
      <w:r w:rsidR="003C6F36">
        <w:rPr>
          <w:rStyle w:val="ae"/>
          <w:rFonts w:ascii="Times New Roman" w:hAnsi="Times New Roman" w:cs="Times New Roman"/>
          <w:i w:val="0"/>
          <w:color w:val="auto"/>
          <w:sz w:val="28"/>
          <w:szCs w:val="28"/>
          <w:lang w:val="uk-UA"/>
        </w:rPr>
        <w:t xml:space="preserve">Дивлячись на те варто поставити пиання про розвиток інформаційно-комунікативнихтехнологій як інструментарію оптимізації публічної звітності </w:t>
      </w:r>
      <w:r w:rsidR="003C6F36">
        <w:rPr>
          <w:rStyle w:val="ae"/>
          <w:rFonts w:ascii="Times New Roman" w:hAnsi="Times New Roman" w:cs="Times New Roman"/>
          <w:i w:val="0"/>
          <w:color w:val="auto"/>
          <w:sz w:val="28"/>
          <w:szCs w:val="28"/>
          <w:lang w:val="uk-UA"/>
        </w:rPr>
        <w:lastRenderedPageBreak/>
        <w:t>органів державної влади та розвитку інститутів громадянського суспільства</w:t>
      </w:r>
      <w:r w:rsidR="006C1080" w:rsidRPr="00631C33">
        <w:rPr>
          <w:rStyle w:val="ae"/>
          <w:rFonts w:ascii="Times New Roman" w:hAnsi="Times New Roman" w:cs="Times New Roman"/>
          <w:i w:val="0"/>
          <w:color w:val="auto"/>
          <w:sz w:val="28"/>
          <w:szCs w:val="28"/>
          <w:lang w:val="uk-UA"/>
        </w:rPr>
        <w:t xml:space="preserve">. </w:t>
      </w:r>
      <w:r>
        <w:rPr>
          <w:rStyle w:val="ae"/>
          <w:rFonts w:ascii="Times New Roman" w:hAnsi="Times New Roman" w:cs="Times New Roman"/>
          <w:i w:val="0"/>
          <w:color w:val="auto"/>
          <w:sz w:val="28"/>
          <w:szCs w:val="28"/>
          <w:lang w:val="uk-UA"/>
        </w:rPr>
        <w:t xml:space="preserve">Такий підхід дасть змогу скоротити чисельність державно- управлінського апарату, а відтак сприятиме структурній оптимізації механізмів публічної звітності органів публічної влади, які передусім слугують не лише інтересам громадськості, а й ефективності функціонування системи державного управління </w:t>
      </w:r>
      <w:r w:rsidRPr="003C0AD2">
        <w:rPr>
          <w:rStyle w:val="ae"/>
          <w:rFonts w:ascii="Times New Roman" w:hAnsi="Times New Roman" w:cs="Times New Roman"/>
          <w:i w:val="0"/>
          <w:color w:val="000000" w:themeColor="text1"/>
          <w:sz w:val="28"/>
          <w:szCs w:val="28"/>
          <w:lang w:val="uk-UA"/>
        </w:rPr>
        <w:t xml:space="preserve">Виходячи із цього слід зазначити, що публічна звітність має бути спрямована на забезпечення ефективності функціонування органів публічної влади та місцевого самоврядування у стратегічному </w:t>
      </w:r>
      <w:r>
        <w:rPr>
          <w:rStyle w:val="ae"/>
          <w:rFonts w:ascii="Times New Roman" w:hAnsi="Times New Roman" w:cs="Times New Roman"/>
          <w:i w:val="0"/>
          <w:color w:val="000000" w:themeColor="text1"/>
          <w:sz w:val="28"/>
          <w:szCs w:val="28"/>
          <w:lang w:val="uk-UA"/>
        </w:rPr>
        <w:t>відношенні»</w:t>
      </w:r>
      <w:r w:rsidR="006C1080" w:rsidRPr="00631C33">
        <w:rPr>
          <w:rStyle w:val="ae"/>
          <w:rFonts w:ascii="Times New Roman" w:hAnsi="Times New Roman" w:cs="Times New Roman"/>
          <w:i w:val="0"/>
          <w:color w:val="auto"/>
          <w:sz w:val="28"/>
          <w:szCs w:val="28"/>
          <w:lang w:val="uk-UA"/>
        </w:rPr>
        <w:t>.</w:t>
      </w:r>
      <w:r w:rsidR="00A853FD">
        <w:rPr>
          <w:rStyle w:val="ae"/>
          <w:rFonts w:ascii="Times New Roman" w:hAnsi="Times New Roman" w:cs="Times New Roman"/>
          <w:i w:val="0"/>
          <w:color w:val="auto"/>
          <w:sz w:val="28"/>
          <w:szCs w:val="28"/>
          <w:lang w:val="uk-UA"/>
        </w:rPr>
        <w:t xml:space="preserve"> </w:t>
      </w:r>
      <w:r w:rsidR="004E6996" w:rsidRPr="00631C33">
        <w:rPr>
          <w:rStyle w:val="ae"/>
          <w:rFonts w:ascii="Times New Roman" w:hAnsi="Times New Roman" w:cs="Times New Roman"/>
          <w:i w:val="0"/>
          <w:color w:val="auto"/>
          <w:sz w:val="28"/>
          <w:szCs w:val="28"/>
          <w:lang w:val="uk-UA"/>
        </w:rPr>
        <w:t>[</w:t>
      </w:r>
      <w:r w:rsidR="00573F16">
        <w:rPr>
          <w:rStyle w:val="ae"/>
          <w:rFonts w:ascii="Times New Roman" w:hAnsi="Times New Roman" w:cs="Times New Roman"/>
          <w:i w:val="0"/>
          <w:color w:val="auto"/>
          <w:sz w:val="28"/>
          <w:szCs w:val="28"/>
          <w:lang w:val="en-US"/>
        </w:rPr>
        <w:t>5</w:t>
      </w:r>
      <w:r w:rsidR="004E6996" w:rsidRPr="00631C33">
        <w:rPr>
          <w:rStyle w:val="ae"/>
          <w:rFonts w:ascii="Times New Roman" w:hAnsi="Times New Roman" w:cs="Times New Roman"/>
          <w:i w:val="0"/>
          <w:color w:val="auto"/>
          <w:sz w:val="28"/>
          <w:szCs w:val="28"/>
          <w:lang w:val="uk-UA"/>
        </w:rPr>
        <w:t>]</w:t>
      </w:r>
    </w:p>
    <w:p w14:paraId="5E7F00EA" w14:textId="77777777" w:rsidR="00970C7C" w:rsidRPr="00631C33" w:rsidRDefault="00BD2A3E" w:rsidP="00970C7C">
      <w:pPr>
        <w:widowControl w:val="0"/>
        <w:spacing w:after="0" w:line="360" w:lineRule="auto"/>
        <w:ind w:firstLine="709"/>
        <w:jc w:val="both"/>
        <w:rPr>
          <w:rFonts w:ascii="Times New Roman" w:hAnsi="Times New Roman" w:cs="Times New Roman"/>
          <w:sz w:val="28"/>
          <w:szCs w:val="28"/>
          <w:lang w:val="uk-UA"/>
        </w:rPr>
      </w:pPr>
      <w:r w:rsidRPr="00631C33">
        <w:rPr>
          <w:rFonts w:ascii="Times New Roman" w:hAnsi="Times New Roman" w:cs="Times New Roman"/>
          <w:sz w:val="28"/>
          <w:szCs w:val="28"/>
          <w:lang w:val="uk-UA"/>
        </w:rPr>
        <w:t>Зазначимо,</w:t>
      </w:r>
      <w:r w:rsidR="00970C7C">
        <w:rPr>
          <w:rFonts w:ascii="Times New Roman" w:hAnsi="Times New Roman" w:cs="Times New Roman"/>
          <w:sz w:val="28"/>
          <w:szCs w:val="28"/>
          <w:lang w:val="uk-UA"/>
        </w:rPr>
        <w:t xml:space="preserve"> що до 25 лютого поточного року підготовлено звіт органами виконавчої влади щодо діяльності роботи за попередній рік згідно Наказу  № </w:t>
      </w:r>
      <w:r w:rsidR="00A853FD">
        <w:rPr>
          <w:rFonts w:ascii="Times New Roman" w:hAnsi="Times New Roman" w:cs="Times New Roman"/>
          <w:sz w:val="28"/>
          <w:szCs w:val="28"/>
          <w:lang w:val="uk-UA"/>
        </w:rPr>
        <w:t>«</w:t>
      </w:r>
      <w:r w:rsidRPr="00631C33">
        <w:rPr>
          <w:rStyle w:val="rvts23"/>
          <w:rFonts w:ascii="Times New Roman" w:hAnsi="Times New Roman" w:cs="Times New Roman"/>
          <w:bCs/>
          <w:sz w:val="28"/>
          <w:szCs w:val="28"/>
          <w:lang w:val="uk-UA"/>
        </w:rPr>
        <w:t xml:space="preserve">Про </w:t>
      </w:r>
      <w:r w:rsidR="00970C7C">
        <w:rPr>
          <w:rStyle w:val="rvts23"/>
          <w:rFonts w:ascii="Times New Roman" w:hAnsi="Times New Roman" w:cs="Times New Roman"/>
          <w:bCs/>
          <w:sz w:val="28"/>
          <w:szCs w:val="28"/>
          <w:lang w:val="uk-UA"/>
        </w:rPr>
        <w:t>схвалення</w:t>
      </w:r>
      <w:r w:rsidRPr="00631C33">
        <w:rPr>
          <w:rStyle w:val="rvts23"/>
          <w:rFonts w:ascii="Times New Roman" w:hAnsi="Times New Roman" w:cs="Times New Roman"/>
          <w:bCs/>
          <w:sz w:val="28"/>
          <w:szCs w:val="28"/>
          <w:lang w:val="uk-UA"/>
        </w:rPr>
        <w:t xml:space="preserve"> Типового порядку проведенн</w:t>
      </w:r>
      <w:r w:rsidR="00970C7C" w:rsidRPr="00970C7C">
        <w:rPr>
          <w:rStyle w:val="rvts23"/>
          <w:rFonts w:ascii="Times New Roman" w:hAnsi="Times New Roman" w:cs="Times New Roman"/>
          <w:bCs/>
          <w:sz w:val="28"/>
          <w:szCs w:val="28"/>
          <w:lang w:val="uk-UA"/>
        </w:rPr>
        <w:t xml:space="preserve"> </w:t>
      </w:r>
      <w:r w:rsidR="00970C7C" w:rsidRPr="00631C33">
        <w:rPr>
          <w:rStyle w:val="rvts23"/>
          <w:rFonts w:ascii="Times New Roman" w:hAnsi="Times New Roman" w:cs="Times New Roman"/>
          <w:bCs/>
          <w:sz w:val="28"/>
          <w:szCs w:val="28"/>
          <w:lang w:val="uk-UA"/>
        </w:rPr>
        <w:t>керівника органу виконавчої влади</w:t>
      </w:r>
      <w:bookmarkStart w:id="0" w:name="n39"/>
      <w:bookmarkEnd w:id="0"/>
      <w:r w:rsidR="00970C7C">
        <w:rPr>
          <w:rStyle w:val="rvts23"/>
          <w:rFonts w:ascii="Times New Roman" w:hAnsi="Times New Roman" w:cs="Times New Roman"/>
          <w:bCs/>
          <w:sz w:val="28"/>
          <w:szCs w:val="28"/>
          <w:lang w:val="uk-UA"/>
        </w:rPr>
        <w:t xml:space="preserve"> публічного звіту»</w:t>
      </w:r>
      <w:r w:rsidR="00970C7C" w:rsidRPr="00631C33">
        <w:rPr>
          <w:rStyle w:val="rvts23"/>
          <w:rFonts w:ascii="Times New Roman" w:hAnsi="Times New Roman" w:cs="Times New Roman"/>
          <w:bCs/>
          <w:sz w:val="28"/>
          <w:szCs w:val="28"/>
          <w:lang w:val="uk-UA"/>
        </w:rPr>
        <w:t xml:space="preserve"> </w:t>
      </w:r>
      <w:r w:rsidR="00970C7C" w:rsidRPr="00631C33">
        <w:rPr>
          <w:rFonts w:ascii="Times New Roman" w:hAnsi="Times New Roman" w:cs="Times New Roman"/>
          <w:sz w:val="28"/>
          <w:szCs w:val="28"/>
          <w:lang w:val="uk-UA"/>
        </w:rPr>
        <w:t>від 20.</w:t>
      </w:r>
      <w:r w:rsidR="00970C7C">
        <w:rPr>
          <w:rFonts w:ascii="Times New Roman" w:hAnsi="Times New Roman" w:cs="Times New Roman"/>
          <w:sz w:val="28"/>
          <w:szCs w:val="28"/>
          <w:lang w:val="uk-UA"/>
        </w:rPr>
        <w:t xml:space="preserve"> </w:t>
      </w:r>
      <w:r w:rsidR="00970C7C" w:rsidRPr="00631C33">
        <w:rPr>
          <w:rFonts w:ascii="Times New Roman" w:hAnsi="Times New Roman" w:cs="Times New Roman"/>
          <w:sz w:val="28"/>
          <w:szCs w:val="28"/>
          <w:lang w:val="uk-UA"/>
        </w:rPr>
        <w:t>12.</w:t>
      </w:r>
      <w:r w:rsidR="00970C7C">
        <w:rPr>
          <w:rFonts w:ascii="Times New Roman" w:hAnsi="Times New Roman" w:cs="Times New Roman"/>
          <w:sz w:val="28"/>
          <w:szCs w:val="28"/>
          <w:lang w:val="uk-UA"/>
        </w:rPr>
        <w:t xml:space="preserve"> </w:t>
      </w:r>
      <w:r w:rsidR="00970C7C" w:rsidRPr="00631C33">
        <w:rPr>
          <w:rFonts w:ascii="Times New Roman" w:hAnsi="Times New Roman" w:cs="Times New Roman"/>
          <w:sz w:val="28"/>
          <w:szCs w:val="28"/>
          <w:lang w:val="uk-UA"/>
        </w:rPr>
        <w:t>2016</w:t>
      </w:r>
      <w:bookmarkStart w:id="1" w:name="n20"/>
      <w:bookmarkEnd w:id="1"/>
      <w:r w:rsidR="00970C7C">
        <w:rPr>
          <w:rFonts w:ascii="Times New Roman" w:hAnsi="Times New Roman" w:cs="Times New Roman"/>
          <w:sz w:val="28"/>
          <w:szCs w:val="28"/>
          <w:lang w:val="uk-UA"/>
        </w:rPr>
        <w:t xml:space="preserve"> </w:t>
      </w:r>
      <w:r w:rsidR="00970C7C" w:rsidRPr="00631C33">
        <w:rPr>
          <w:rFonts w:ascii="Times New Roman" w:hAnsi="Times New Roman" w:cs="Times New Roman"/>
          <w:sz w:val="28"/>
          <w:szCs w:val="28"/>
          <w:lang w:val="uk-UA"/>
        </w:rPr>
        <w:t>року</w:t>
      </w:r>
      <w:r w:rsidR="00970C7C">
        <w:rPr>
          <w:rFonts w:ascii="Times New Roman" w:hAnsi="Times New Roman" w:cs="Times New Roman"/>
          <w:sz w:val="28"/>
          <w:szCs w:val="28"/>
          <w:lang w:val="uk-UA"/>
        </w:rPr>
        <w:t>.</w:t>
      </w:r>
    </w:p>
    <w:p w14:paraId="4952E9A6" w14:textId="77777777" w:rsidR="00BD2A3E" w:rsidRPr="00631C33" w:rsidRDefault="00A853FD" w:rsidP="00631C3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Таким чином, </w:t>
      </w:r>
      <w:r w:rsidR="00970C7C">
        <w:rPr>
          <w:rFonts w:ascii="Times New Roman" w:hAnsi="Times New Roman" w:cs="Times New Roman"/>
          <w:sz w:val="28"/>
          <w:szCs w:val="28"/>
          <w:lang w:val="uk-UA"/>
        </w:rPr>
        <w:t>голова</w:t>
      </w:r>
      <w:r w:rsidR="00BD2A3E" w:rsidRPr="00631C33">
        <w:rPr>
          <w:rFonts w:ascii="Times New Roman" w:hAnsi="Times New Roman" w:cs="Times New Roman"/>
          <w:sz w:val="28"/>
          <w:szCs w:val="28"/>
        </w:rPr>
        <w:t xml:space="preserve"> органу виконавчої </w:t>
      </w:r>
      <w:r w:rsidR="00970C7C">
        <w:rPr>
          <w:rFonts w:ascii="Times New Roman" w:hAnsi="Times New Roman" w:cs="Times New Roman"/>
          <w:sz w:val="28"/>
          <w:szCs w:val="28"/>
          <w:lang w:val="uk-UA"/>
        </w:rPr>
        <w:t>служби</w:t>
      </w:r>
      <w:r w:rsidR="00BD2A3E" w:rsidRPr="00631C33">
        <w:rPr>
          <w:rFonts w:ascii="Times New Roman" w:hAnsi="Times New Roman" w:cs="Times New Roman"/>
          <w:sz w:val="28"/>
          <w:szCs w:val="28"/>
        </w:rPr>
        <w:t xml:space="preserve"> відповідає за </w:t>
      </w:r>
      <w:r w:rsidR="00F60520">
        <w:rPr>
          <w:rFonts w:ascii="Times New Roman" w:hAnsi="Times New Roman" w:cs="Times New Roman"/>
          <w:sz w:val="28"/>
          <w:szCs w:val="28"/>
          <w:lang w:val="uk-UA"/>
        </w:rPr>
        <w:t>інформацію</w:t>
      </w:r>
      <w:r w:rsidR="00BD2A3E" w:rsidRPr="00631C33">
        <w:rPr>
          <w:rFonts w:ascii="Times New Roman" w:hAnsi="Times New Roman" w:cs="Times New Roman"/>
          <w:sz w:val="28"/>
          <w:szCs w:val="28"/>
        </w:rPr>
        <w:t xml:space="preserve">, наведені у </w:t>
      </w:r>
      <w:r w:rsidR="00F60520">
        <w:rPr>
          <w:rFonts w:ascii="Times New Roman" w:hAnsi="Times New Roman" w:cs="Times New Roman"/>
          <w:sz w:val="28"/>
          <w:szCs w:val="28"/>
          <w:lang w:val="uk-UA"/>
        </w:rPr>
        <w:t xml:space="preserve">державному </w:t>
      </w:r>
      <w:r w:rsidR="00BD2A3E" w:rsidRPr="00631C33">
        <w:rPr>
          <w:rFonts w:ascii="Times New Roman" w:hAnsi="Times New Roman" w:cs="Times New Roman"/>
          <w:sz w:val="28"/>
          <w:szCs w:val="28"/>
        </w:rPr>
        <w:t>звіті.</w:t>
      </w:r>
    </w:p>
    <w:p w14:paraId="0CDA5A94" w14:textId="77777777" w:rsidR="00BD2A3E" w:rsidRPr="00631C33" w:rsidRDefault="00F60520" w:rsidP="00631C33">
      <w:pPr>
        <w:pStyle w:val="rvps2"/>
        <w:widowControl w:val="0"/>
        <w:shd w:val="clear" w:color="auto" w:fill="FFFFFF"/>
        <w:spacing w:before="0" w:beforeAutospacing="0" w:after="0" w:afterAutospacing="0" w:line="360" w:lineRule="auto"/>
        <w:ind w:firstLine="709"/>
        <w:jc w:val="both"/>
        <w:rPr>
          <w:sz w:val="28"/>
          <w:szCs w:val="28"/>
        </w:rPr>
      </w:pPr>
      <w:bookmarkStart w:id="2" w:name="n21"/>
      <w:bookmarkEnd w:id="2"/>
      <w:r>
        <w:rPr>
          <w:sz w:val="28"/>
          <w:szCs w:val="28"/>
          <w:lang w:val="ru-RU"/>
        </w:rPr>
        <w:t>З</w:t>
      </w:r>
      <w:r w:rsidRPr="00631C33">
        <w:rPr>
          <w:sz w:val="28"/>
          <w:szCs w:val="28"/>
        </w:rPr>
        <w:t xml:space="preserve">а дорученням керівника </w:t>
      </w:r>
      <w:r w:rsidR="00BD2A3E" w:rsidRPr="00631C33">
        <w:rPr>
          <w:sz w:val="28"/>
          <w:szCs w:val="28"/>
        </w:rPr>
        <w:t xml:space="preserve">Територіальні органи виконавчої влади вищого рівня </w:t>
      </w:r>
      <w:r>
        <w:rPr>
          <w:sz w:val="28"/>
          <w:szCs w:val="28"/>
        </w:rPr>
        <w:t xml:space="preserve">підбирають </w:t>
      </w:r>
      <w:r w:rsidR="00BD2A3E" w:rsidRPr="00631C33">
        <w:rPr>
          <w:sz w:val="28"/>
          <w:szCs w:val="28"/>
        </w:rPr>
        <w:t>матеріали згідно своє</w:t>
      </w:r>
      <w:r>
        <w:rPr>
          <w:sz w:val="28"/>
          <w:szCs w:val="28"/>
        </w:rPr>
        <w:t>ї компетенції</w:t>
      </w:r>
      <w:r w:rsidR="00BD2A3E" w:rsidRPr="00631C33">
        <w:rPr>
          <w:sz w:val="28"/>
          <w:szCs w:val="28"/>
        </w:rPr>
        <w:t xml:space="preserve"> для </w:t>
      </w:r>
      <w:r>
        <w:rPr>
          <w:sz w:val="28"/>
          <w:szCs w:val="28"/>
        </w:rPr>
        <w:t>за</w:t>
      </w:r>
      <w:r w:rsidR="00BD2A3E" w:rsidRPr="00631C33">
        <w:rPr>
          <w:sz w:val="28"/>
          <w:szCs w:val="28"/>
        </w:rPr>
        <w:t xml:space="preserve">повнення </w:t>
      </w:r>
      <w:r>
        <w:rPr>
          <w:sz w:val="28"/>
          <w:szCs w:val="28"/>
        </w:rPr>
        <w:t xml:space="preserve">громадського </w:t>
      </w:r>
      <w:r w:rsidR="00BD2A3E" w:rsidRPr="00631C33">
        <w:rPr>
          <w:sz w:val="28"/>
          <w:szCs w:val="28"/>
        </w:rPr>
        <w:t>звіту.</w:t>
      </w:r>
    </w:p>
    <w:p w14:paraId="2FD18801" w14:textId="77777777" w:rsidR="00BD2A3E" w:rsidRPr="00631C33" w:rsidRDefault="00BD2A3E" w:rsidP="00631C33">
      <w:pPr>
        <w:pStyle w:val="rvps2"/>
        <w:widowControl w:val="0"/>
        <w:shd w:val="clear" w:color="auto" w:fill="FFFFFF"/>
        <w:spacing w:before="0" w:beforeAutospacing="0" w:after="0" w:afterAutospacing="0" w:line="360" w:lineRule="auto"/>
        <w:ind w:firstLine="709"/>
        <w:jc w:val="both"/>
        <w:rPr>
          <w:sz w:val="28"/>
          <w:szCs w:val="28"/>
        </w:rPr>
      </w:pPr>
      <w:bookmarkStart w:id="3" w:name="n22"/>
      <w:bookmarkEnd w:id="3"/>
      <w:r w:rsidRPr="00631C33">
        <w:rPr>
          <w:sz w:val="28"/>
          <w:szCs w:val="28"/>
        </w:rPr>
        <w:t xml:space="preserve">При </w:t>
      </w:r>
      <w:r w:rsidR="00F60520">
        <w:rPr>
          <w:sz w:val="28"/>
          <w:szCs w:val="28"/>
        </w:rPr>
        <w:t>утворені</w:t>
      </w:r>
      <w:r w:rsidRPr="00631C33">
        <w:rPr>
          <w:sz w:val="28"/>
          <w:szCs w:val="28"/>
        </w:rPr>
        <w:t xml:space="preserve"> публічного звіту мож</w:t>
      </w:r>
      <w:r w:rsidR="00F60520">
        <w:rPr>
          <w:sz w:val="28"/>
          <w:szCs w:val="28"/>
        </w:rPr>
        <w:t>на</w:t>
      </w:r>
      <w:r w:rsidRPr="00631C33">
        <w:rPr>
          <w:sz w:val="28"/>
          <w:szCs w:val="28"/>
        </w:rPr>
        <w:t xml:space="preserve"> використ</w:t>
      </w:r>
      <w:r w:rsidR="00F60520">
        <w:rPr>
          <w:sz w:val="28"/>
          <w:szCs w:val="28"/>
        </w:rPr>
        <w:t>ати</w:t>
      </w:r>
      <w:r w:rsidRPr="00631C33">
        <w:rPr>
          <w:sz w:val="28"/>
          <w:szCs w:val="28"/>
        </w:rPr>
        <w:t xml:space="preserve"> таблиці, </w:t>
      </w:r>
      <w:r w:rsidR="00F60520">
        <w:rPr>
          <w:sz w:val="28"/>
          <w:szCs w:val="28"/>
        </w:rPr>
        <w:t xml:space="preserve">скласти </w:t>
      </w:r>
      <w:r w:rsidRPr="00631C33">
        <w:rPr>
          <w:sz w:val="28"/>
          <w:szCs w:val="28"/>
        </w:rPr>
        <w:t xml:space="preserve">діаграми, </w:t>
      </w:r>
      <w:r w:rsidR="00F60520">
        <w:rPr>
          <w:sz w:val="28"/>
          <w:szCs w:val="28"/>
        </w:rPr>
        <w:t xml:space="preserve">спроектувати </w:t>
      </w:r>
      <w:r w:rsidRPr="00631C33">
        <w:rPr>
          <w:sz w:val="28"/>
          <w:szCs w:val="28"/>
        </w:rPr>
        <w:t xml:space="preserve">презентації, </w:t>
      </w:r>
      <w:r w:rsidR="00F60520">
        <w:rPr>
          <w:sz w:val="28"/>
          <w:szCs w:val="28"/>
        </w:rPr>
        <w:t xml:space="preserve">використати </w:t>
      </w:r>
      <w:r w:rsidRPr="00631C33">
        <w:rPr>
          <w:sz w:val="28"/>
          <w:szCs w:val="28"/>
        </w:rPr>
        <w:t>фотографії, слайди тощо.</w:t>
      </w:r>
    </w:p>
    <w:p w14:paraId="145B5699" w14:textId="77777777" w:rsidR="00BD2A3E" w:rsidRPr="00631C33" w:rsidRDefault="00F60520" w:rsidP="00631C33">
      <w:pPr>
        <w:pStyle w:val="rvps2"/>
        <w:widowControl w:val="0"/>
        <w:shd w:val="clear" w:color="auto" w:fill="FFFFFF"/>
        <w:spacing w:before="0" w:beforeAutospacing="0" w:after="0" w:afterAutospacing="0" w:line="360" w:lineRule="auto"/>
        <w:ind w:firstLine="709"/>
        <w:jc w:val="both"/>
        <w:rPr>
          <w:sz w:val="28"/>
          <w:szCs w:val="28"/>
        </w:rPr>
      </w:pPr>
      <w:bookmarkStart w:id="4" w:name="n23"/>
      <w:bookmarkEnd w:id="4"/>
      <w:r>
        <w:rPr>
          <w:sz w:val="28"/>
          <w:szCs w:val="28"/>
        </w:rPr>
        <w:t>Готовий п</w:t>
      </w:r>
      <w:r w:rsidR="00126BD7">
        <w:rPr>
          <w:sz w:val="28"/>
          <w:szCs w:val="28"/>
        </w:rPr>
        <w:t>ублічний звіт разом з даними</w:t>
      </w:r>
      <w:r w:rsidR="00BD2A3E" w:rsidRPr="00631C33">
        <w:rPr>
          <w:sz w:val="28"/>
          <w:szCs w:val="28"/>
        </w:rPr>
        <w:t xml:space="preserve"> про його проведення </w:t>
      </w:r>
      <w:r w:rsidR="00126BD7">
        <w:rPr>
          <w:sz w:val="28"/>
          <w:szCs w:val="28"/>
        </w:rPr>
        <w:t>викладається</w:t>
      </w:r>
      <w:r w:rsidR="00BD2A3E" w:rsidRPr="00631C33">
        <w:rPr>
          <w:sz w:val="28"/>
          <w:szCs w:val="28"/>
        </w:rPr>
        <w:t xml:space="preserve"> не пізніш</w:t>
      </w:r>
      <w:r w:rsidR="00126BD7">
        <w:rPr>
          <w:sz w:val="28"/>
          <w:szCs w:val="28"/>
        </w:rPr>
        <w:t>е</w:t>
      </w:r>
      <w:r w:rsidR="00BD2A3E" w:rsidRPr="00631C33">
        <w:rPr>
          <w:sz w:val="28"/>
          <w:szCs w:val="28"/>
        </w:rPr>
        <w:t xml:space="preserve"> як за тиждень до</w:t>
      </w:r>
      <w:r w:rsidR="00126BD7">
        <w:rPr>
          <w:sz w:val="28"/>
          <w:szCs w:val="28"/>
        </w:rPr>
        <w:t xml:space="preserve"> початку</w:t>
      </w:r>
      <w:r w:rsidR="00BD2A3E" w:rsidRPr="00631C33">
        <w:rPr>
          <w:sz w:val="28"/>
          <w:szCs w:val="28"/>
        </w:rPr>
        <w:t xml:space="preserve"> його проведення керівниками </w:t>
      </w:r>
      <w:r w:rsidR="00126BD7">
        <w:rPr>
          <w:sz w:val="28"/>
          <w:szCs w:val="28"/>
        </w:rPr>
        <w:t xml:space="preserve">головних </w:t>
      </w:r>
      <w:r w:rsidR="00BD2A3E" w:rsidRPr="00631C33">
        <w:rPr>
          <w:sz w:val="28"/>
          <w:szCs w:val="28"/>
        </w:rPr>
        <w:t>органів влади</w:t>
      </w:r>
      <w:r w:rsidR="00126BD7" w:rsidRPr="00126BD7">
        <w:rPr>
          <w:sz w:val="28"/>
          <w:szCs w:val="28"/>
        </w:rPr>
        <w:t xml:space="preserve"> </w:t>
      </w:r>
      <w:r w:rsidR="00126BD7" w:rsidRPr="00631C33">
        <w:rPr>
          <w:sz w:val="28"/>
          <w:szCs w:val="28"/>
        </w:rPr>
        <w:t>виконавчої</w:t>
      </w:r>
      <w:r w:rsidR="00BD2A3E" w:rsidRPr="00631C33">
        <w:rPr>
          <w:sz w:val="28"/>
          <w:szCs w:val="28"/>
        </w:rPr>
        <w:t xml:space="preserve"> на вебсайт</w:t>
      </w:r>
      <w:r w:rsidR="00126BD7">
        <w:rPr>
          <w:sz w:val="28"/>
          <w:szCs w:val="28"/>
        </w:rPr>
        <w:t>ах конкретного</w:t>
      </w:r>
      <w:r w:rsidR="00BD2A3E" w:rsidRPr="00631C33">
        <w:rPr>
          <w:sz w:val="28"/>
          <w:szCs w:val="28"/>
        </w:rPr>
        <w:t xml:space="preserve"> ор</w:t>
      </w:r>
      <w:r w:rsidR="00126BD7">
        <w:rPr>
          <w:sz w:val="28"/>
          <w:szCs w:val="28"/>
        </w:rPr>
        <w:t>гану виконавчої влади та вебсайах</w:t>
      </w:r>
      <w:r w:rsidR="00BD2A3E" w:rsidRPr="00631C33">
        <w:rPr>
          <w:sz w:val="28"/>
          <w:szCs w:val="28"/>
        </w:rPr>
        <w:t xml:space="preserve"> «Громадянське суспільство і влада».</w:t>
      </w:r>
    </w:p>
    <w:p w14:paraId="0F15E2F5" w14:textId="77777777" w:rsidR="00BD2A3E" w:rsidRPr="00631C33" w:rsidRDefault="00126BD7" w:rsidP="00631C33">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 xml:space="preserve">Дані </w:t>
      </w:r>
      <w:r w:rsidR="00BD2A3E" w:rsidRPr="00631C33">
        <w:rPr>
          <w:sz w:val="28"/>
          <w:szCs w:val="28"/>
        </w:rPr>
        <w:t>про проведення публічного звіту в обов’язковому порядку міст</w:t>
      </w:r>
      <w:r>
        <w:rPr>
          <w:sz w:val="28"/>
          <w:szCs w:val="28"/>
        </w:rPr>
        <w:t xml:space="preserve">ять </w:t>
      </w:r>
      <w:r w:rsidR="00BD2A3E" w:rsidRPr="00631C33">
        <w:rPr>
          <w:sz w:val="28"/>
          <w:szCs w:val="28"/>
        </w:rPr>
        <w:t xml:space="preserve">регламент </w:t>
      </w:r>
      <w:r>
        <w:rPr>
          <w:sz w:val="28"/>
          <w:szCs w:val="28"/>
        </w:rPr>
        <w:t>коли відбудеться</w:t>
      </w:r>
      <w:r w:rsidR="00BD2A3E" w:rsidRPr="00631C33">
        <w:rPr>
          <w:sz w:val="28"/>
          <w:szCs w:val="28"/>
        </w:rPr>
        <w:t xml:space="preserve"> публічн</w:t>
      </w:r>
      <w:r>
        <w:rPr>
          <w:sz w:val="28"/>
          <w:szCs w:val="28"/>
        </w:rPr>
        <w:t>ий</w:t>
      </w:r>
      <w:r w:rsidR="00BD2A3E" w:rsidRPr="00631C33">
        <w:rPr>
          <w:sz w:val="28"/>
          <w:szCs w:val="28"/>
        </w:rPr>
        <w:t xml:space="preserve"> звіт,</w:t>
      </w:r>
      <w:r>
        <w:rPr>
          <w:sz w:val="28"/>
          <w:szCs w:val="28"/>
        </w:rPr>
        <w:t xml:space="preserve"> вказавши</w:t>
      </w:r>
      <w:r w:rsidR="00BD2A3E" w:rsidRPr="00631C33">
        <w:rPr>
          <w:sz w:val="28"/>
          <w:szCs w:val="28"/>
        </w:rPr>
        <w:t xml:space="preserve"> час</w:t>
      </w:r>
      <w:r>
        <w:rPr>
          <w:sz w:val="28"/>
          <w:szCs w:val="28"/>
        </w:rPr>
        <w:t xml:space="preserve"> та</w:t>
      </w:r>
      <w:r w:rsidR="00BD2A3E" w:rsidRPr="00631C33">
        <w:rPr>
          <w:sz w:val="28"/>
          <w:szCs w:val="28"/>
        </w:rPr>
        <w:t xml:space="preserve"> дату </w:t>
      </w:r>
      <w:r>
        <w:rPr>
          <w:sz w:val="28"/>
          <w:szCs w:val="28"/>
        </w:rPr>
        <w:t>й</w:t>
      </w:r>
      <w:r w:rsidR="00BD2A3E" w:rsidRPr="00631C33">
        <w:rPr>
          <w:sz w:val="28"/>
          <w:szCs w:val="28"/>
        </w:rPr>
        <w:t xml:space="preserve"> місце проведення, </w:t>
      </w:r>
      <w:r>
        <w:rPr>
          <w:sz w:val="28"/>
          <w:szCs w:val="28"/>
        </w:rPr>
        <w:t>звістки</w:t>
      </w:r>
      <w:r w:rsidR="00BD2A3E" w:rsidRPr="00631C33">
        <w:rPr>
          <w:sz w:val="28"/>
          <w:szCs w:val="28"/>
        </w:rPr>
        <w:t xml:space="preserve"> про відповідальний структурний підрозділ із </w:t>
      </w:r>
      <w:r>
        <w:rPr>
          <w:sz w:val="28"/>
          <w:szCs w:val="28"/>
        </w:rPr>
        <w:t xml:space="preserve">вказаною </w:t>
      </w:r>
      <w:r w:rsidR="00BD2A3E" w:rsidRPr="00631C33">
        <w:rPr>
          <w:sz w:val="28"/>
          <w:szCs w:val="28"/>
        </w:rPr>
        <w:t>відповідально</w:t>
      </w:r>
      <w:r>
        <w:rPr>
          <w:sz w:val="28"/>
          <w:szCs w:val="28"/>
        </w:rPr>
        <w:t>ю</w:t>
      </w:r>
      <w:r w:rsidR="00BD2A3E" w:rsidRPr="00631C33">
        <w:rPr>
          <w:sz w:val="28"/>
          <w:szCs w:val="28"/>
        </w:rPr>
        <w:t xml:space="preserve"> особ</w:t>
      </w:r>
      <w:r>
        <w:rPr>
          <w:sz w:val="28"/>
          <w:szCs w:val="28"/>
        </w:rPr>
        <w:t>ою</w:t>
      </w:r>
      <w:r w:rsidR="00BD2A3E" w:rsidRPr="00631C33">
        <w:rPr>
          <w:sz w:val="28"/>
          <w:szCs w:val="28"/>
        </w:rPr>
        <w:t xml:space="preserve"> та</w:t>
      </w:r>
      <w:r>
        <w:rPr>
          <w:sz w:val="28"/>
          <w:szCs w:val="28"/>
        </w:rPr>
        <w:t xml:space="preserve"> обов</w:t>
      </w:r>
      <w:r w:rsidRPr="00126BD7">
        <w:rPr>
          <w:sz w:val="28"/>
          <w:szCs w:val="28"/>
        </w:rPr>
        <w:t>’</w:t>
      </w:r>
      <w:r>
        <w:rPr>
          <w:sz w:val="28"/>
          <w:szCs w:val="28"/>
        </w:rPr>
        <w:t>язково</w:t>
      </w:r>
      <w:r w:rsidR="00BD2A3E" w:rsidRPr="00631C33">
        <w:rPr>
          <w:sz w:val="28"/>
          <w:szCs w:val="28"/>
        </w:rPr>
        <w:t xml:space="preserve"> контактну інформацію.</w:t>
      </w:r>
    </w:p>
    <w:p w14:paraId="55B08D65" w14:textId="77777777" w:rsidR="00BD2A3E" w:rsidRPr="00631C33" w:rsidRDefault="00126BD7" w:rsidP="00631C33">
      <w:pPr>
        <w:pStyle w:val="rvps2"/>
        <w:widowControl w:val="0"/>
        <w:shd w:val="clear" w:color="auto" w:fill="FFFFFF"/>
        <w:spacing w:before="0" w:beforeAutospacing="0" w:after="0" w:afterAutospacing="0" w:line="360" w:lineRule="auto"/>
        <w:ind w:firstLine="709"/>
        <w:jc w:val="both"/>
        <w:rPr>
          <w:sz w:val="28"/>
          <w:szCs w:val="28"/>
        </w:rPr>
      </w:pPr>
      <w:bookmarkStart w:id="5" w:name="n25"/>
      <w:bookmarkEnd w:id="5"/>
      <w:r w:rsidRPr="00631C33">
        <w:rPr>
          <w:sz w:val="28"/>
          <w:szCs w:val="28"/>
        </w:rPr>
        <w:t>Проводиться</w:t>
      </w:r>
      <w:r>
        <w:rPr>
          <w:sz w:val="28"/>
          <w:szCs w:val="28"/>
        </w:rPr>
        <w:t xml:space="preserve"> такий п</w:t>
      </w:r>
      <w:r w:rsidR="00BD2A3E" w:rsidRPr="00631C33">
        <w:rPr>
          <w:sz w:val="28"/>
          <w:szCs w:val="28"/>
        </w:rPr>
        <w:t xml:space="preserve">ублічний звіт у </w:t>
      </w:r>
      <w:r>
        <w:rPr>
          <w:sz w:val="28"/>
          <w:szCs w:val="28"/>
        </w:rPr>
        <w:t>вигляді</w:t>
      </w:r>
      <w:r w:rsidR="00BD2A3E" w:rsidRPr="00631C33">
        <w:rPr>
          <w:sz w:val="28"/>
          <w:szCs w:val="28"/>
        </w:rPr>
        <w:t xml:space="preserve"> офіці</w:t>
      </w:r>
      <w:r w:rsidR="00BD70CF">
        <w:rPr>
          <w:sz w:val="28"/>
          <w:szCs w:val="28"/>
        </w:rPr>
        <w:t>яльного</w:t>
      </w:r>
      <w:r w:rsidR="00BD2A3E" w:rsidRPr="00631C33">
        <w:rPr>
          <w:sz w:val="28"/>
          <w:szCs w:val="28"/>
        </w:rPr>
        <w:t xml:space="preserve"> виступу </w:t>
      </w:r>
      <w:r w:rsidR="00BD70CF">
        <w:rPr>
          <w:sz w:val="28"/>
          <w:szCs w:val="28"/>
        </w:rPr>
        <w:t>голови</w:t>
      </w:r>
      <w:r w:rsidR="00BD2A3E" w:rsidRPr="00631C33">
        <w:rPr>
          <w:sz w:val="28"/>
          <w:szCs w:val="28"/>
        </w:rPr>
        <w:t xml:space="preserve"> органу виконавчої влади не пізніше </w:t>
      </w:r>
      <w:r w:rsidR="00BD70CF">
        <w:rPr>
          <w:sz w:val="28"/>
          <w:szCs w:val="28"/>
        </w:rPr>
        <w:t>як</w:t>
      </w:r>
      <w:r w:rsidR="00BD2A3E" w:rsidRPr="00631C33">
        <w:rPr>
          <w:sz w:val="28"/>
          <w:szCs w:val="28"/>
        </w:rPr>
        <w:t xml:space="preserve"> через </w:t>
      </w:r>
      <w:r w:rsidR="00BD70CF">
        <w:rPr>
          <w:sz w:val="28"/>
          <w:szCs w:val="28"/>
        </w:rPr>
        <w:t>п</w:t>
      </w:r>
      <w:r w:rsidR="00BD70CF" w:rsidRPr="00BD70CF">
        <w:rPr>
          <w:sz w:val="28"/>
          <w:szCs w:val="28"/>
        </w:rPr>
        <w:t>’</w:t>
      </w:r>
      <w:r w:rsidR="00BD70CF">
        <w:rPr>
          <w:sz w:val="28"/>
          <w:szCs w:val="28"/>
        </w:rPr>
        <w:t xml:space="preserve">ятнадцять </w:t>
      </w:r>
      <w:r w:rsidR="00BD2A3E" w:rsidRPr="00631C33">
        <w:rPr>
          <w:sz w:val="28"/>
          <w:szCs w:val="28"/>
        </w:rPr>
        <w:t xml:space="preserve">календарних днів з </w:t>
      </w:r>
      <w:r w:rsidR="00BD70CF">
        <w:rPr>
          <w:sz w:val="28"/>
          <w:szCs w:val="28"/>
        </w:rPr>
        <w:t xml:space="preserve">моменту </w:t>
      </w:r>
      <w:r w:rsidR="00BD2A3E" w:rsidRPr="00631C33">
        <w:rPr>
          <w:sz w:val="28"/>
          <w:szCs w:val="28"/>
        </w:rPr>
        <w:t xml:space="preserve"> його оприлюднення </w:t>
      </w:r>
      <w:r w:rsidR="00BD70CF">
        <w:rPr>
          <w:sz w:val="28"/>
          <w:szCs w:val="28"/>
        </w:rPr>
        <w:t>а також</w:t>
      </w:r>
      <w:r w:rsidR="00BD2A3E" w:rsidRPr="00631C33">
        <w:rPr>
          <w:sz w:val="28"/>
          <w:szCs w:val="28"/>
        </w:rPr>
        <w:t xml:space="preserve"> запрошенням представни</w:t>
      </w:r>
      <w:r w:rsidR="00BD70CF">
        <w:rPr>
          <w:sz w:val="28"/>
          <w:szCs w:val="28"/>
        </w:rPr>
        <w:t>цв</w:t>
      </w:r>
      <w:r w:rsidR="00BD2A3E" w:rsidRPr="00631C33">
        <w:rPr>
          <w:sz w:val="28"/>
          <w:szCs w:val="28"/>
        </w:rPr>
        <w:t xml:space="preserve"> громадських </w:t>
      </w:r>
      <w:r w:rsidR="00BD2A3E" w:rsidRPr="00631C33">
        <w:rPr>
          <w:sz w:val="28"/>
          <w:szCs w:val="28"/>
        </w:rPr>
        <w:lastRenderedPageBreak/>
        <w:t xml:space="preserve">рад, </w:t>
      </w:r>
      <w:r w:rsidR="00BD70CF">
        <w:rPr>
          <w:sz w:val="28"/>
          <w:szCs w:val="28"/>
        </w:rPr>
        <w:t>публічних</w:t>
      </w:r>
      <w:r w:rsidR="00BD2A3E" w:rsidRPr="00631C33">
        <w:rPr>
          <w:sz w:val="28"/>
          <w:szCs w:val="28"/>
        </w:rPr>
        <w:t xml:space="preserve"> об’єднань, </w:t>
      </w:r>
      <w:r w:rsidR="00BD70CF">
        <w:rPr>
          <w:sz w:val="28"/>
          <w:szCs w:val="28"/>
        </w:rPr>
        <w:t>організації</w:t>
      </w:r>
      <w:r w:rsidR="00BD2A3E" w:rsidRPr="00631C33">
        <w:rPr>
          <w:sz w:val="28"/>
          <w:szCs w:val="28"/>
        </w:rPr>
        <w:t xml:space="preserve"> роботодавц</w:t>
      </w:r>
      <w:r w:rsidR="00BD70CF">
        <w:rPr>
          <w:sz w:val="28"/>
          <w:szCs w:val="28"/>
        </w:rPr>
        <w:t>я</w:t>
      </w:r>
      <w:r w:rsidR="00BD2A3E" w:rsidRPr="00631C33">
        <w:rPr>
          <w:sz w:val="28"/>
          <w:szCs w:val="28"/>
        </w:rPr>
        <w:t>, професійн</w:t>
      </w:r>
      <w:r w:rsidR="00BD70CF">
        <w:rPr>
          <w:sz w:val="28"/>
          <w:szCs w:val="28"/>
        </w:rPr>
        <w:t>і</w:t>
      </w:r>
      <w:r w:rsidR="00BD2A3E" w:rsidRPr="00631C33">
        <w:rPr>
          <w:sz w:val="28"/>
          <w:szCs w:val="28"/>
        </w:rPr>
        <w:t xml:space="preserve"> спілок</w:t>
      </w:r>
      <w:r w:rsidR="00BD70CF">
        <w:rPr>
          <w:sz w:val="28"/>
          <w:szCs w:val="28"/>
        </w:rPr>
        <w:t>и</w:t>
      </w:r>
      <w:r w:rsidR="00BD2A3E" w:rsidRPr="00631C33">
        <w:rPr>
          <w:sz w:val="28"/>
          <w:szCs w:val="28"/>
        </w:rPr>
        <w:t>, некомерційних організацій, експерт</w:t>
      </w:r>
      <w:r w:rsidR="00BD70CF">
        <w:rPr>
          <w:sz w:val="28"/>
          <w:szCs w:val="28"/>
        </w:rPr>
        <w:t xml:space="preserve">и дан </w:t>
      </w:r>
      <w:r w:rsidR="00BD2A3E" w:rsidRPr="00631C33">
        <w:rPr>
          <w:sz w:val="28"/>
          <w:szCs w:val="28"/>
        </w:rPr>
        <w:t xml:space="preserve">их галузей </w:t>
      </w:r>
      <w:r w:rsidR="00BD70CF">
        <w:rPr>
          <w:sz w:val="28"/>
          <w:szCs w:val="28"/>
        </w:rPr>
        <w:t>а також</w:t>
      </w:r>
      <w:r w:rsidR="00BD2A3E" w:rsidRPr="00631C33">
        <w:rPr>
          <w:sz w:val="28"/>
          <w:szCs w:val="28"/>
        </w:rPr>
        <w:t xml:space="preserve"> засоб</w:t>
      </w:r>
      <w:r w:rsidR="00BD70CF">
        <w:rPr>
          <w:sz w:val="28"/>
          <w:szCs w:val="28"/>
        </w:rPr>
        <w:t>и</w:t>
      </w:r>
      <w:r w:rsidR="00BD2A3E" w:rsidRPr="00631C33">
        <w:rPr>
          <w:sz w:val="28"/>
          <w:szCs w:val="28"/>
        </w:rPr>
        <w:t xml:space="preserve"> масової інформації.</w:t>
      </w:r>
    </w:p>
    <w:p w14:paraId="712D44F7" w14:textId="77777777" w:rsidR="00BD2A3E" w:rsidRPr="00631C33" w:rsidRDefault="00BD70CF" w:rsidP="00631C33">
      <w:pPr>
        <w:pStyle w:val="rvps2"/>
        <w:widowControl w:val="0"/>
        <w:shd w:val="clear" w:color="auto" w:fill="FFFFFF"/>
        <w:spacing w:before="0" w:beforeAutospacing="0" w:after="0" w:afterAutospacing="0" w:line="360" w:lineRule="auto"/>
        <w:ind w:firstLine="709"/>
        <w:jc w:val="both"/>
        <w:rPr>
          <w:sz w:val="28"/>
          <w:szCs w:val="28"/>
        </w:rPr>
      </w:pPr>
      <w:bookmarkStart w:id="6" w:name="n43"/>
      <w:bookmarkStart w:id="7" w:name="n26"/>
      <w:bookmarkEnd w:id="6"/>
      <w:bookmarkEnd w:id="7"/>
      <w:r>
        <w:rPr>
          <w:sz w:val="28"/>
          <w:szCs w:val="28"/>
        </w:rPr>
        <w:t xml:space="preserve">Розпорядок </w:t>
      </w:r>
      <w:r w:rsidR="00BD2A3E" w:rsidRPr="00631C33">
        <w:rPr>
          <w:sz w:val="28"/>
          <w:szCs w:val="28"/>
        </w:rPr>
        <w:t xml:space="preserve">публічного звіту </w:t>
      </w:r>
      <w:r>
        <w:rPr>
          <w:sz w:val="28"/>
          <w:szCs w:val="28"/>
        </w:rPr>
        <w:t xml:space="preserve">допускає </w:t>
      </w:r>
      <w:r w:rsidR="00BD2A3E" w:rsidRPr="00631C33">
        <w:rPr>
          <w:sz w:val="28"/>
          <w:szCs w:val="28"/>
        </w:rPr>
        <w:t xml:space="preserve">можливість </w:t>
      </w:r>
      <w:r>
        <w:rPr>
          <w:sz w:val="28"/>
          <w:szCs w:val="28"/>
        </w:rPr>
        <w:t>нада</w:t>
      </w:r>
      <w:r w:rsidR="00BD2A3E" w:rsidRPr="00631C33">
        <w:rPr>
          <w:sz w:val="28"/>
          <w:szCs w:val="28"/>
        </w:rPr>
        <w:t xml:space="preserve">ння запитань від </w:t>
      </w:r>
      <w:r w:rsidR="00B61D39">
        <w:rPr>
          <w:sz w:val="28"/>
          <w:szCs w:val="28"/>
        </w:rPr>
        <w:t>наявних</w:t>
      </w:r>
      <w:r w:rsidR="00BD2A3E" w:rsidRPr="00631C33">
        <w:rPr>
          <w:sz w:val="28"/>
          <w:szCs w:val="28"/>
        </w:rPr>
        <w:t xml:space="preserve"> представників громадських рад,</w:t>
      </w:r>
      <w:r w:rsidR="00B61D39">
        <w:rPr>
          <w:sz w:val="28"/>
          <w:szCs w:val="28"/>
        </w:rPr>
        <w:t xml:space="preserve"> також</w:t>
      </w:r>
      <w:r w:rsidR="00BD2A3E" w:rsidRPr="00631C33">
        <w:rPr>
          <w:sz w:val="28"/>
          <w:szCs w:val="28"/>
        </w:rPr>
        <w:t xml:space="preserve"> громадських об’єднань</w:t>
      </w:r>
      <w:r w:rsidR="00B61D39">
        <w:rPr>
          <w:sz w:val="28"/>
          <w:szCs w:val="28"/>
        </w:rPr>
        <w:t xml:space="preserve"> та спілок</w:t>
      </w:r>
      <w:r w:rsidR="00BD2A3E" w:rsidRPr="00631C33">
        <w:rPr>
          <w:sz w:val="28"/>
          <w:szCs w:val="28"/>
        </w:rPr>
        <w:t xml:space="preserve"> роботодавців,</w:t>
      </w:r>
      <w:r w:rsidR="00B61D39">
        <w:rPr>
          <w:sz w:val="28"/>
          <w:szCs w:val="28"/>
        </w:rPr>
        <w:t xml:space="preserve"> ще й</w:t>
      </w:r>
      <w:r w:rsidR="00BD2A3E" w:rsidRPr="00631C33">
        <w:rPr>
          <w:sz w:val="28"/>
          <w:szCs w:val="28"/>
        </w:rPr>
        <w:t xml:space="preserve"> професійних спілок</w:t>
      </w:r>
      <w:r w:rsidR="00B61D39">
        <w:rPr>
          <w:sz w:val="28"/>
          <w:szCs w:val="28"/>
        </w:rPr>
        <w:t xml:space="preserve"> та</w:t>
      </w:r>
      <w:r w:rsidR="00BD2A3E" w:rsidRPr="00631C33">
        <w:rPr>
          <w:sz w:val="28"/>
          <w:szCs w:val="28"/>
        </w:rPr>
        <w:t xml:space="preserve"> некомерційних організацій, експертів відповідних галузей</w:t>
      </w:r>
      <w:r w:rsidR="007504D5" w:rsidRPr="00631C33">
        <w:rPr>
          <w:sz w:val="28"/>
          <w:szCs w:val="28"/>
        </w:rPr>
        <w:t xml:space="preserve"> </w:t>
      </w:r>
      <w:r w:rsidR="00B61D39">
        <w:rPr>
          <w:sz w:val="28"/>
          <w:szCs w:val="28"/>
        </w:rPr>
        <w:t>та</w:t>
      </w:r>
      <w:r w:rsidR="007504D5" w:rsidRPr="00631C33">
        <w:rPr>
          <w:sz w:val="28"/>
          <w:szCs w:val="28"/>
        </w:rPr>
        <w:t>засобів масов</w:t>
      </w:r>
      <w:r w:rsidR="00B61D39">
        <w:rPr>
          <w:sz w:val="28"/>
          <w:szCs w:val="28"/>
        </w:rPr>
        <w:t>их</w:t>
      </w:r>
      <w:r w:rsidR="007504D5" w:rsidRPr="00631C33">
        <w:rPr>
          <w:sz w:val="28"/>
          <w:szCs w:val="28"/>
        </w:rPr>
        <w:t xml:space="preserve"> інформаці</w:t>
      </w:r>
      <w:r w:rsidR="00B61D39">
        <w:rPr>
          <w:sz w:val="28"/>
          <w:szCs w:val="28"/>
        </w:rPr>
        <w:t>й</w:t>
      </w:r>
      <w:r w:rsidR="007504D5" w:rsidRPr="00631C33">
        <w:rPr>
          <w:sz w:val="28"/>
          <w:szCs w:val="28"/>
        </w:rPr>
        <w:t>[</w:t>
      </w:r>
      <w:r w:rsidR="00573F16" w:rsidRPr="00573F16">
        <w:rPr>
          <w:sz w:val="28"/>
          <w:szCs w:val="28"/>
        </w:rPr>
        <w:t>16</w:t>
      </w:r>
      <w:r w:rsidR="007504D5" w:rsidRPr="00631C33">
        <w:rPr>
          <w:sz w:val="28"/>
          <w:szCs w:val="28"/>
        </w:rPr>
        <w:t>]</w:t>
      </w:r>
      <w:r w:rsidR="008E49B0" w:rsidRPr="00631C33">
        <w:rPr>
          <w:sz w:val="28"/>
          <w:szCs w:val="28"/>
        </w:rPr>
        <w:t>.</w:t>
      </w:r>
    </w:p>
    <w:p w14:paraId="70BB996F" w14:textId="77777777" w:rsidR="004D1EC2" w:rsidRPr="00631C33" w:rsidRDefault="008E49B0" w:rsidP="00631C33">
      <w:pPr>
        <w:widowControl w:val="0"/>
        <w:spacing w:after="0" w:line="360" w:lineRule="auto"/>
        <w:ind w:firstLine="709"/>
        <w:jc w:val="both"/>
        <w:rPr>
          <w:rFonts w:ascii="Times New Roman" w:hAnsi="Times New Roman" w:cs="Times New Roman"/>
          <w:sz w:val="28"/>
          <w:szCs w:val="28"/>
          <w:lang w:val="uk-UA"/>
        </w:rPr>
      </w:pPr>
      <w:r w:rsidRPr="00631C33">
        <w:rPr>
          <w:rFonts w:ascii="Times New Roman" w:hAnsi="Times New Roman" w:cs="Times New Roman"/>
          <w:bCs/>
          <w:sz w:val="28"/>
          <w:szCs w:val="28"/>
          <w:shd w:val="clear" w:color="auto" w:fill="FFFFFF"/>
          <w:lang w:val="uk-UA"/>
        </w:rPr>
        <w:t xml:space="preserve">Структура публічного звіту охоплює </w:t>
      </w:r>
      <w:r w:rsidR="004D1EC2" w:rsidRPr="00631C33">
        <w:rPr>
          <w:rFonts w:ascii="Times New Roman" w:hAnsi="Times New Roman" w:cs="Times New Roman"/>
          <w:bCs/>
          <w:sz w:val="28"/>
          <w:szCs w:val="28"/>
          <w:shd w:val="clear" w:color="auto" w:fill="FFFFFF"/>
          <w:lang w:val="uk-UA"/>
        </w:rPr>
        <w:t>такі складові як: о</w:t>
      </w:r>
      <w:r w:rsidR="004D1EC2" w:rsidRPr="00631C33">
        <w:rPr>
          <w:rFonts w:ascii="Times New Roman" w:hAnsi="Times New Roman" w:cs="Times New Roman"/>
          <w:sz w:val="28"/>
          <w:szCs w:val="28"/>
          <w:shd w:val="clear" w:color="auto" w:fill="FFFFFF"/>
          <w:lang w:val="uk-UA"/>
        </w:rPr>
        <w:t xml:space="preserve">рганізаційна інформація, аналіз діяльності органу виконавчої влади, інформація про результати роботи органу виконавчої влади, використання коштів державного бюджету, інша інформація в межах компетенції органу виконавчої влади.(див. </w:t>
      </w:r>
      <w:r w:rsidRPr="00631C33">
        <w:rPr>
          <w:rFonts w:ascii="Times New Roman" w:hAnsi="Times New Roman" w:cs="Times New Roman"/>
          <w:bCs/>
          <w:sz w:val="28"/>
          <w:szCs w:val="28"/>
          <w:shd w:val="clear" w:color="auto" w:fill="FFFFFF"/>
          <w:lang w:val="uk-UA"/>
        </w:rPr>
        <w:t>Рис.1.3</w:t>
      </w:r>
      <w:r w:rsidR="00B64DB3">
        <w:rPr>
          <w:rFonts w:ascii="Times New Roman" w:hAnsi="Times New Roman" w:cs="Times New Roman"/>
          <w:bCs/>
          <w:sz w:val="28"/>
          <w:szCs w:val="28"/>
          <w:shd w:val="clear" w:color="auto" w:fill="FFFFFF"/>
          <w:lang w:val="uk-UA"/>
        </w:rPr>
        <w:t>.</w:t>
      </w:r>
      <w:r w:rsidR="004D1EC2" w:rsidRPr="00631C33">
        <w:rPr>
          <w:rFonts w:ascii="Times New Roman" w:hAnsi="Times New Roman" w:cs="Times New Roman"/>
          <w:bCs/>
          <w:sz w:val="28"/>
          <w:szCs w:val="28"/>
          <w:shd w:val="clear" w:color="auto" w:fill="FFFFFF"/>
          <w:lang w:val="uk-UA"/>
        </w:rPr>
        <w:t>)</w:t>
      </w:r>
    </w:p>
    <w:p w14:paraId="67FA3221" w14:textId="77777777" w:rsidR="008E49B0" w:rsidRPr="007504D5" w:rsidRDefault="002C0272" w:rsidP="00BD2A3E">
      <w:pPr>
        <w:pStyle w:val="rvps2"/>
        <w:shd w:val="clear" w:color="auto" w:fill="FFFFFF"/>
        <w:spacing w:before="0" w:beforeAutospacing="0" w:after="0" w:afterAutospacing="0" w:line="360" w:lineRule="auto"/>
        <w:ind w:firstLine="448"/>
        <w:jc w:val="both"/>
        <w:rPr>
          <w:color w:val="333333"/>
          <w:sz w:val="28"/>
          <w:szCs w:val="28"/>
        </w:rPr>
      </w:pPr>
      <w:r>
        <w:rPr>
          <w:noProof/>
          <w:color w:val="333333"/>
          <w:sz w:val="28"/>
          <w:szCs w:val="28"/>
        </w:rPr>
        <w:pict w14:anchorId="49788C65">
          <v:rect id="_x0000_s2078" style="position:absolute;left:0;text-align:left;margin-left:3pt;margin-top:21.8pt;width:475.35pt;height:28.7pt;z-index:251679744">
            <v:textbox style="mso-next-textbox:#_x0000_s2078">
              <w:txbxContent>
                <w:p w14:paraId="2F103F4E" w14:textId="77777777" w:rsidR="002C0272" w:rsidRPr="00BA13E5" w:rsidRDefault="002C0272" w:rsidP="008E49B0">
                  <w:pPr>
                    <w:jc w:val="center"/>
                    <w:rPr>
                      <w:rFonts w:ascii="Times New Roman" w:hAnsi="Times New Roman" w:cs="Times New Roman"/>
                      <w:sz w:val="28"/>
                      <w:szCs w:val="28"/>
                      <w:lang w:val="uk-UA"/>
                    </w:rPr>
                  </w:pPr>
                  <w:r>
                    <w:rPr>
                      <w:rFonts w:ascii="Times New Roman" w:hAnsi="Times New Roman" w:cs="Times New Roman"/>
                      <w:sz w:val="28"/>
                      <w:szCs w:val="28"/>
                      <w:lang w:val="uk-UA"/>
                    </w:rPr>
                    <w:t>СКЛАДОВІ ПУБЛІЧНОГО ЗВІТУ</w:t>
                  </w:r>
                </w:p>
              </w:txbxContent>
            </v:textbox>
          </v:rect>
        </w:pict>
      </w:r>
    </w:p>
    <w:p w14:paraId="0462111B" w14:textId="77777777" w:rsidR="00637268" w:rsidRDefault="002C0272" w:rsidP="005D0BB3">
      <w:pPr>
        <w:ind w:firstLine="708"/>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30AEC81F">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2079" type="#_x0000_t80" style="position:absolute;left:0;text-align:left;margin-left:3pt;margin-top:26.35pt;width:87.95pt;height:134.15pt;z-index:251680768">
            <v:textbox>
              <w:txbxContent>
                <w:p w14:paraId="0AD2481E" w14:textId="77777777" w:rsidR="002C0272" w:rsidRPr="00BA13E5" w:rsidRDefault="002C0272" w:rsidP="00BA13E5">
                  <w:pPr>
                    <w:spacing w:after="0" w:line="240" w:lineRule="auto"/>
                    <w:jc w:val="center"/>
                    <w:rPr>
                      <w:rFonts w:ascii="Times New Roman" w:hAnsi="Times New Roman" w:cs="Times New Roman"/>
                      <w:sz w:val="24"/>
                      <w:szCs w:val="24"/>
                    </w:rPr>
                  </w:pPr>
                  <w:r w:rsidRPr="00BA13E5">
                    <w:rPr>
                      <w:rFonts w:ascii="Times New Roman" w:hAnsi="Times New Roman" w:cs="Times New Roman"/>
                      <w:color w:val="333333"/>
                      <w:sz w:val="24"/>
                      <w:szCs w:val="24"/>
                      <w:shd w:val="clear" w:color="auto" w:fill="FFFFFF"/>
                    </w:rPr>
                    <w:t>Організаційна інформація.</w:t>
                  </w:r>
                </w:p>
                <w:p w14:paraId="40256371" w14:textId="77777777" w:rsidR="002C0272" w:rsidRDefault="002C0272"/>
              </w:txbxContent>
            </v:textbox>
          </v:shape>
        </w:pict>
      </w:r>
      <w:r>
        <w:rPr>
          <w:rFonts w:ascii="Times New Roman" w:hAnsi="Times New Roman" w:cs="Times New Roman"/>
          <w:noProof/>
          <w:sz w:val="28"/>
          <w:szCs w:val="28"/>
          <w:lang w:val="uk-UA" w:eastAsia="uk-UA"/>
        </w:rPr>
        <w:pict w14:anchorId="3C402767">
          <v:shape id="_x0000_s2080" type="#_x0000_t80" style="position:absolute;left:0;text-align:left;margin-left:99.3pt;margin-top:26.35pt;width:80.85pt;height:134.15pt;z-index:251681792">
            <v:textbox>
              <w:txbxContent>
                <w:p w14:paraId="33C96F05" w14:textId="77777777" w:rsidR="002C0272" w:rsidRPr="00BA13E5" w:rsidRDefault="002C0272" w:rsidP="00BA13E5">
                  <w:pPr>
                    <w:spacing w:after="0" w:line="240" w:lineRule="auto"/>
                    <w:jc w:val="center"/>
                    <w:rPr>
                      <w:rFonts w:ascii="Times New Roman" w:hAnsi="Times New Roman" w:cs="Times New Roman"/>
                      <w:sz w:val="24"/>
                      <w:szCs w:val="24"/>
                    </w:rPr>
                  </w:pPr>
                  <w:r w:rsidRPr="00BA13E5">
                    <w:rPr>
                      <w:rFonts w:ascii="Times New Roman" w:hAnsi="Times New Roman" w:cs="Times New Roman"/>
                      <w:color w:val="333333"/>
                      <w:sz w:val="24"/>
                      <w:szCs w:val="24"/>
                      <w:shd w:val="clear" w:color="auto" w:fill="FFFFFF"/>
                    </w:rPr>
                    <w:t>Аналіз діяльності органу виконавчої влади</w:t>
                  </w:r>
                </w:p>
                <w:p w14:paraId="51B4E829" w14:textId="77777777" w:rsidR="002C0272" w:rsidRDefault="002C0272"/>
              </w:txbxContent>
            </v:textbox>
          </v:shape>
        </w:pict>
      </w:r>
      <w:r>
        <w:rPr>
          <w:rFonts w:ascii="Times New Roman" w:hAnsi="Times New Roman" w:cs="Times New Roman"/>
          <w:noProof/>
          <w:sz w:val="28"/>
          <w:szCs w:val="28"/>
          <w:lang w:val="uk-UA" w:eastAsia="uk-UA"/>
        </w:rPr>
        <w:pict w14:anchorId="0434619B">
          <v:shape id="_x0000_s2081" type="#_x0000_t80" style="position:absolute;left:0;text-align:left;margin-left:189.7pt;margin-top:26.35pt;width:96.6pt;height:134.15pt;z-index:251682816">
            <v:textbox>
              <w:txbxContent>
                <w:p w14:paraId="10719358" w14:textId="77777777" w:rsidR="002C0272" w:rsidRPr="00BA13E5" w:rsidRDefault="002C0272" w:rsidP="00BA13E5">
                  <w:pPr>
                    <w:spacing w:after="0" w:line="240" w:lineRule="auto"/>
                    <w:jc w:val="center"/>
                    <w:rPr>
                      <w:rFonts w:ascii="Times New Roman" w:hAnsi="Times New Roman" w:cs="Times New Roman"/>
                      <w:sz w:val="24"/>
                      <w:szCs w:val="24"/>
                    </w:rPr>
                  </w:pPr>
                  <w:r w:rsidRPr="00BA13E5">
                    <w:rPr>
                      <w:rFonts w:ascii="Times New Roman" w:hAnsi="Times New Roman" w:cs="Times New Roman"/>
                      <w:color w:val="333333"/>
                      <w:sz w:val="24"/>
                      <w:szCs w:val="24"/>
                      <w:shd w:val="clear" w:color="auto" w:fill="FFFFFF"/>
                    </w:rPr>
                    <w:t>Інформація про результати роботи органу виконавчої влади</w:t>
                  </w:r>
                </w:p>
                <w:p w14:paraId="702E4EB6" w14:textId="77777777" w:rsidR="002C0272" w:rsidRPr="00BA13E5" w:rsidRDefault="002C0272">
                  <w:pPr>
                    <w:rPr>
                      <w:sz w:val="24"/>
                      <w:szCs w:val="24"/>
                    </w:rPr>
                  </w:pPr>
                </w:p>
              </w:txbxContent>
            </v:textbox>
          </v:shape>
        </w:pict>
      </w:r>
      <w:r>
        <w:rPr>
          <w:rFonts w:ascii="Times New Roman" w:hAnsi="Times New Roman" w:cs="Times New Roman"/>
          <w:noProof/>
          <w:sz w:val="28"/>
          <w:szCs w:val="28"/>
          <w:lang w:val="uk-UA" w:eastAsia="uk-UA"/>
        </w:rPr>
        <w:pict w14:anchorId="689119D9">
          <v:shape id="_x0000_s2082" type="#_x0000_t80" style="position:absolute;left:0;text-align:left;margin-left:296.1pt;margin-top:26.35pt;width:89.8pt;height:134.15pt;z-index:251683840">
            <v:textbox>
              <w:txbxContent>
                <w:p w14:paraId="69DEBE39" w14:textId="77777777" w:rsidR="002C0272" w:rsidRPr="00BA13E5" w:rsidRDefault="002C0272" w:rsidP="000415D8">
                  <w:pPr>
                    <w:spacing w:after="0" w:line="240" w:lineRule="auto"/>
                    <w:jc w:val="center"/>
                    <w:rPr>
                      <w:sz w:val="24"/>
                      <w:szCs w:val="24"/>
                    </w:rPr>
                  </w:pPr>
                  <w:r w:rsidRPr="00BA13E5">
                    <w:rPr>
                      <w:rFonts w:ascii="Times New Roman" w:hAnsi="Times New Roman" w:cs="Times New Roman"/>
                      <w:color w:val="333333"/>
                      <w:sz w:val="24"/>
                      <w:szCs w:val="24"/>
                      <w:shd w:val="clear" w:color="auto" w:fill="FFFFFF"/>
                    </w:rPr>
                    <w:t>Використання коштів державного бюджету</w:t>
                  </w:r>
                </w:p>
              </w:txbxContent>
            </v:textbox>
          </v:shape>
        </w:pict>
      </w:r>
      <w:r>
        <w:rPr>
          <w:rFonts w:ascii="Times New Roman" w:hAnsi="Times New Roman" w:cs="Times New Roman"/>
          <w:noProof/>
          <w:sz w:val="28"/>
          <w:szCs w:val="28"/>
          <w:lang w:val="uk-UA" w:eastAsia="uk-UA"/>
        </w:rPr>
        <w:pict w14:anchorId="21998FEC">
          <v:shape id="_x0000_s2083" type="#_x0000_t80" style="position:absolute;left:0;text-align:left;margin-left:394.25pt;margin-top:26.35pt;width:84.1pt;height:134.15pt;z-index:251684864">
            <v:textbox>
              <w:txbxContent>
                <w:p w14:paraId="756951B0" w14:textId="77777777" w:rsidR="002C0272" w:rsidRPr="004D1EC2" w:rsidRDefault="002C0272" w:rsidP="004D1EC2">
                  <w:pPr>
                    <w:spacing w:after="0" w:line="240" w:lineRule="auto"/>
                    <w:jc w:val="center"/>
                  </w:pPr>
                  <w:r w:rsidRPr="004D1EC2">
                    <w:rPr>
                      <w:rFonts w:ascii="Times New Roman" w:hAnsi="Times New Roman" w:cs="Times New Roman"/>
                      <w:color w:val="333333"/>
                      <w:sz w:val="24"/>
                      <w:szCs w:val="24"/>
                      <w:shd w:val="clear" w:color="auto" w:fill="FFFFFF"/>
                      <w:lang w:val="uk-UA"/>
                    </w:rPr>
                    <w:t>Інша інформація органу виконавчої влади</w:t>
                  </w:r>
                </w:p>
              </w:txbxContent>
            </v:textbox>
          </v:shape>
        </w:pict>
      </w:r>
    </w:p>
    <w:p w14:paraId="4136E89D" w14:textId="77777777" w:rsidR="007504D5" w:rsidRDefault="007504D5" w:rsidP="005D0BB3">
      <w:pPr>
        <w:ind w:firstLine="708"/>
        <w:rPr>
          <w:rFonts w:ascii="Times New Roman" w:hAnsi="Times New Roman" w:cs="Times New Roman"/>
          <w:sz w:val="28"/>
          <w:szCs w:val="28"/>
          <w:lang w:val="uk-UA"/>
        </w:rPr>
      </w:pPr>
    </w:p>
    <w:p w14:paraId="7286A487" w14:textId="77777777" w:rsidR="007504D5" w:rsidRDefault="007504D5" w:rsidP="005D0BB3">
      <w:pPr>
        <w:ind w:firstLine="708"/>
        <w:rPr>
          <w:rFonts w:ascii="Times New Roman" w:hAnsi="Times New Roman" w:cs="Times New Roman"/>
          <w:sz w:val="28"/>
          <w:szCs w:val="28"/>
          <w:lang w:val="uk-UA"/>
        </w:rPr>
      </w:pPr>
    </w:p>
    <w:p w14:paraId="3262B28D" w14:textId="77777777" w:rsidR="007504D5" w:rsidRDefault="007504D5" w:rsidP="005D0BB3">
      <w:pPr>
        <w:ind w:firstLine="708"/>
        <w:rPr>
          <w:rFonts w:ascii="Times New Roman" w:hAnsi="Times New Roman" w:cs="Times New Roman"/>
          <w:sz w:val="28"/>
          <w:szCs w:val="28"/>
          <w:lang w:val="uk-UA"/>
        </w:rPr>
      </w:pPr>
    </w:p>
    <w:p w14:paraId="0F688718" w14:textId="77777777" w:rsidR="007504D5" w:rsidRDefault="007504D5" w:rsidP="005D0BB3">
      <w:pPr>
        <w:ind w:firstLine="708"/>
        <w:rPr>
          <w:rFonts w:ascii="Times New Roman" w:hAnsi="Times New Roman" w:cs="Times New Roman"/>
          <w:sz w:val="28"/>
          <w:szCs w:val="28"/>
          <w:lang w:val="uk-UA"/>
        </w:rPr>
      </w:pPr>
    </w:p>
    <w:p w14:paraId="38135C37" w14:textId="77777777" w:rsidR="007504D5" w:rsidRDefault="002C0272" w:rsidP="005D0BB3">
      <w:pPr>
        <w:ind w:firstLine="708"/>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1B330E67">
          <v:shape id="_x0000_s2085" type="#_x0000_t80" style="position:absolute;left:0;text-align:left;margin-left:3pt;margin-top:17.9pt;width:87.95pt;height:120.85pt;z-index:251685888">
            <v:textbox>
              <w:txbxContent>
                <w:p w14:paraId="304E8D8D" w14:textId="77777777" w:rsidR="002C0272" w:rsidRPr="000415D8" w:rsidRDefault="002C0272" w:rsidP="002C398D">
                  <w:pPr>
                    <w:spacing w:after="0" w:line="240" w:lineRule="auto"/>
                    <w:jc w:val="center"/>
                    <w:rPr>
                      <w:rFonts w:ascii="Times New Roman" w:hAnsi="Times New Roman" w:cs="Times New Roman"/>
                      <w:sz w:val="24"/>
                      <w:szCs w:val="24"/>
                    </w:rPr>
                  </w:pPr>
                  <w:r w:rsidRPr="000415D8">
                    <w:rPr>
                      <w:rFonts w:ascii="Times New Roman" w:hAnsi="Times New Roman" w:cs="Times New Roman"/>
                      <w:color w:val="333333"/>
                      <w:sz w:val="24"/>
                      <w:szCs w:val="24"/>
                    </w:rPr>
                    <w:t xml:space="preserve">завдання й </w:t>
                  </w:r>
                  <w:r w:rsidRPr="000415D8">
                    <w:rPr>
                      <w:rFonts w:ascii="Times New Roman" w:hAnsi="Times New Roman" w:cs="Times New Roman"/>
                      <w:color w:val="333333"/>
                      <w:sz w:val="24"/>
                      <w:szCs w:val="24"/>
                      <w:lang w:val="uk-UA"/>
                    </w:rPr>
                    <w:t>з</w:t>
                  </w:r>
                  <w:r w:rsidRPr="000415D8">
                    <w:rPr>
                      <w:rFonts w:ascii="Times New Roman" w:hAnsi="Times New Roman" w:cs="Times New Roman"/>
                      <w:color w:val="333333"/>
                      <w:sz w:val="24"/>
                      <w:szCs w:val="24"/>
                    </w:rPr>
                    <w:t xml:space="preserve">аходи  </w:t>
                  </w:r>
                  <w:r w:rsidRPr="000415D8">
                    <w:rPr>
                      <w:rFonts w:ascii="Times New Roman" w:hAnsi="Times New Roman" w:cs="Times New Roman"/>
                      <w:color w:val="333333"/>
                      <w:sz w:val="24"/>
                      <w:szCs w:val="24"/>
                      <w:lang w:val="uk-UA"/>
                    </w:rPr>
                    <w:t xml:space="preserve"> та </w:t>
                  </w:r>
                  <w:r w:rsidRPr="000415D8">
                    <w:rPr>
                      <w:rFonts w:ascii="Times New Roman" w:hAnsi="Times New Roman" w:cs="Times New Roman"/>
                      <w:color w:val="333333"/>
                      <w:sz w:val="24"/>
                      <w:szCs w:val="24"/>
                    </w:rPr>
                    <w:t>їх виконання</w:t>
                  </w:r>
                </w:p>
              </w:txbxContent>
            </v:textbox>
          </v:shape>
        </w:pict>
      </w:r>
      <w:r>
        <w:rPr>
          <w:rFonts w:ascii="Times New Roman" w:hAnsi="Times New Roman" w:cs="Times New Roman"/>
          <w:noProof/>
          <w:sz w:val="28"/>
          <w:szCs w:val="28"/>
          <w:lang w:val="uk-UA" w:eastAsia="uk-UA"/>
        </w:rPr>
        <w:pict w14:anchorId="10BC4BB4">
          <v:shape id="_x0000_s2087" type="#_x0000_t80" style="position:absolute;left:0;text-align:left;margin-left:189.7pt;margin-top:17.95pt;width:89.5pt;height:120.85pt;z-index:251687936">
            <v:textbox>
              <w:txbxContent>
                <w:p w14:paraId="215DB0C1" w14:textId="77777777" w:rsidR="002C0272" w:rsidRPr="008824B3" w:rsidRDefault="002C0272" w:rsidP="008824B3">
                  <w:pPr>
                    <w:pStyle w:val="rvps2"/>
                    <w:shd w:val="clear" w:color="auto" w:fill="FFFFFF"/>
                    <w:spacing w:before="0" w:beforeAutospacing="0" w:after="0" w:afterAutospacing="0"/>
                    <w:jc w:val="center"/>
                    <w:rPr>
                      <w:color w:val="333333"/>
                    </w:rPr>
                  </w:pPr>
                  <w:r w:rsidRPr="008824B3">
                    <w:rPr>
                      <w:color w:val="333333"/>
                    </w:rPr>
                    <w:t>досягнення стратегічних цілей.</w:t>
                  </w:r>
                </w:p>
                <w:p w14:paraId="2252925D" w14:textId="77777777" w:rsidR="002C0272" w:rsidRDefault="002C0272"/>
              </w:txbxContent>
            </v:textbox>
          </v:shape>
        </w:pict>
      </w:r>
      <w:r>
        <w:rPr>
          <w:rFonts w:ascii="Times New Roman" w:hAnsi="Times New Roman" w:cs="Times New Roman"/>
          <w:noProof/>
          <w:sz w:val="28"/>
          <w:szCs w:val="28"/>
          <w:lang w:val="uk-UA" w:eastAsia="uk-UA"/>
        </w:rPr>
        <w:pict w14:anchorId="22B0FA68">
          <v:shape id="_x0000_s2086" type="#_x0000_t80" style="position:absolute;left:0;text-align:left;margin-left:99.3pt;margin-top:17.95pt;width:84.05pt;height:120.85pt;z-index:251686912">
            <v:textbox>
              <w:txbxContent>
                <w:p w14:paraId="41801363" w14:textId="77777777" w:rsidR="002C0272" w:rsidRDefault="002C0272" w:rsidP="002C398D">
                  <w:pPr>
                    <w:spacing w:after="0" w:line="240" w:lineRule="auto"/>
                    <w:jc w:val="center"/>
                  </w:pPr>
                  <w:r w:rsidRPr="002C398D">
                    <w:rPr>
                      <w:rFonts w:ascii="Times New Roman" w:hAnsi="Times New Roman" w:cs="Times New Roman"/>
                      <w:color w:val="333333"/>
                      <w:sz w:val="24"/>
                      <w:szCs w:val="24"/>
                    </w:rPr>
                    <w:t>досягнення результатів</w:t>
                  </w:r>
                  <w:r w:rsidRPr="002C398D">
                    <w:rPr>
                      <w:color w:val="333333"/>
                      <w:sz w:val="24"/>
                      <w:szCs w:val="24"/>
                    </w:rPr>
                    <w:t xml:space="preserve"> </w:t>
                  </w:r>
                  <w:r w:rsidRPr="002C398D">
                    <w:rPr>
                      <w:rFonts w:ascii="Times New Roman" w:hAnsi="Times New Roman" w:cs="Times New Roman"/>
                      <w:color w:val="333333"/>
                      <w:sz w:val="24"/>
                      <w:szCs w:val="24"/>
                    </w:rPr>
                    <w:t>завдань та заходів</w:t>
                  </w:r>
                </w:p>
              </w:txbxContent>
            </v:textbox>
          </v:shape>
        </w:pict>
      </w:r>
      <w:r>
        <w:rPr>
          <w:rFonts w:ascii="Times New Roman" w:hAnsi="Times New Roman" w:cs="Times New Roman"/>
          <w:noProof/>
          <w:sz w:val="28"/>
          <w:szCs w:val="28"/>
          <w:lang w:val="uk-UA" w:eastAsia="uk-UA"/>
        </w:rPr>
        <w:pict w14:anchorId="7A831C3A">
          <v:shape id="_x0000_s2089" type="#_x0000_t80" style="position:absolute;left:0;text-align:left;margin-left:398.05pt;margin-top:17.95pt;width:80.3pt;height:118.1pt;z-index:251689984">
            <v:textbox>
              <w:txbxContent>
                <w:p w14:paraId="39206AA1" w14:textId="77777777" w:rsidR="002C0272" w:rsidRPr="00EF1C81" w:rsidRDefault="002C0272" w:rsidP="0049478B">
                  <w:pPr>
                    <w:spacing w:line="240" w:lineRule="auto"/>
                    <w:jc w:val="center"/>
                    <w:rPr>
                      <w:rFonts w:ascii="Times New Roman" w:hAnsi="Times New Roman" w:cs="Times New Roman"/>
                      <w:sz w:val="24"/>
                      <w:szCs w:val="24"/>
                      <w:lang w:val="uk-UA"/>
                    </w:rPr>
                  </w:pPr>
                  <w:r w:rsidRPr="008824B3">
                    <w:rPr>
                      <w:rFonts w:ascii="Times New Roman" w:hAnsi="Times New Roman" w:cs="Times New Roman"/>
                      <w:color w:val="333333"/>
                      <w:sz w:val="24"/>
                      <w:szCs w:val="24"/>
                    </w:rPr>
                    <w:t>винесена на публічн</w:t>
                  </w:r>
                  <w:r>
                    <w:rPr>
                      <w:rFonts w:ascii="Times New Roman" w:hAnsi="Times New Roman" w:cs="Times New Roman"/>
                      <w:color w:val="333333"/>
                      <w:sz w:val="24"/>
                      <w:szCs w:val="24"/>
                      <w:lang w:val="uk-UA"/>
                    </w:rPr>
                    <w:t>ий</w:t>
                  </w:r>
                  <w:r w:rsidRPr="008824B3">
                    <w:rPr>
                      <w:rFonts w:ascii="Times New Roman" w:hAnsi="Times New Roman" w:cs="Times New Roman"/>
                      <w:color w:val="333333"/>
                      <w:sz w:val="24"/>
                      <w:szCs w:val="24"/>
                    </w:rPr>
                    <w:t xml:space="preserve"> </w:t>
                  </w:r>
                  <w:r>
                    <w:rPr>
                      <w:rFonts w:ascii="Times New Roman" w:hAnsi="Times New Roman" w:cs="Times New Roman"/>
                      <w:color w:val="333333"/>
                      <w:sz w:val="24"/>
                      <w:szCs w:val="24"/>
                      <w:lang w:val="uk-UA"/>
                    </w:rPr>
                    <w:t>розгляд</w:t>
                  </w:r>
                </w:p>
              </w:txbxContent>
            </v:textbox>
          </v:shape>
        </w:pict>
      </w:r>
      <w:r>
        <w:rPr>
          <w:rFonts w:ascii="Times New Roman" w:hAnsi="Times New Roman" w:cs="Times New Roman"/>
          <w:noProof/>
          <w:sz w:val="28"/>
          <w:szCs w:val="28"/>
          <w:lang w:val="uk-UA" w:eastAsia="uk-UA"/>
        </w:rPr>
        <w:pict w14:anchorId="12DEE2F8">
          <v:shape id="_x0000_s2088" type="#_x0000_t80" style="position:absolute;left:0;text-align:left;margin-left:286.3pt;margin-top:17.95pt;width:102.85pt;height:118.1pt;z-index:251688960">
            <v:textbox>
              <w:txbxContent>
                <w:p w14:paraId="520083B5" w14:textId="77777777" w:rsidR="002C0272" w:rsidRPr="008824B3" w:rsidRDefault="002C0272" w:rsidP="000415D8">
                  <w:pPr>
                    <w:spacing w:line="240" w:lineRule="auto"/>
                    <w:jc w:val="center"/>
                    <w:rPr>
                      <w:rFonts w:ascii="Times New Roman" w:hAnsi="Times New Roman" w:cs="Times New Roman"/>
                      <w:sz w:val="24"/>
                      <w:szCs w:val="24"/>
                      <w:lang w:val="uk-UA"/>
                    </w:rPr>
                  </w:pPr>
                  <w:r>
                    <w:rPr>
                      <w:rFonts w:ascii="Times New Roman" w:hAnsi="Times New Roman" w:cs="Times New Roman"/>
                      <w:color w:val="333333"/>
                      <w:sz w:val="24"/>
                      <w:szCs w:val="24"/>
                      <w:lang w:val="uk-UA"/>
                    </w:rPr>
                    <w:t>с</w:t>
                  </w:r>
                  <w:r w:rsidRPr="008824B3">
                    <w:rPr>
                      <w:rFonts w:ascii="Times New Roman" w:hAnsi="Times New Roman" w:cs="Times New Roman"/>
                      <w:color w:val="333333"/>
                      <w:sz w:val="24"/>
                      <w:szCs w:val="24"/>
                    </w:rPr>
                    <w:t>піввідношення бюджету з фактичними витратами</w:t>
                  </w:r>
                </w:p>
                <w:p w14:paraId="78C98BF2" w14:textId="77777777" w:rsidR="002C0272" w:rsidRPr="008824B3" w:rsidRDefault="002C0272" w:rsidP="008824B3">
                  <w:pPr>
                    <w:spacing w:line="240" w:lineRule="auto"/>
                    <w:rPr>
                      <w:rFonts w:ascii="Times New Roman" w:hAnsi="Times New Roman" w:cs="Times New Roman"/>
                      <w:sz w:val="24"/>
                      <w:szCs w:val="24"/>
                      <w:lang w:val="uk-UA"/>
                    </w:rPr>
                  </w:pPr>
                </w:p>
              </w:txbxContent>
            </v:textbox>
          </v:shape>
        </w:pict>
      </w:r>
    </w:p>
    <w:p w14:paraId="59C5822B" w14:textId="77777777" w:rsidR="007504D5" w:rsidRDefault="007504D5" w:rsidP="005D0BB3">
      <w:pPr>
        <w:ind w:firstLine="708"/>
        <w:rPr>
          <w:rFonts w:ascii="Times New Roman" w:hAnsi="Times New Roman" w:cs="Times New Roman"/>
          <w:sz w:val="28"/>
          <w:szCs w:val="28"/>
          <w:lang w:val="uk-UA"/>
        </w:rPr>
      </w:pPr>
    </w:p>
    <w:p w14:paraId="091FA3CF" w14:textId="77777777" w:rsidR="004D1EC2" w:rsidRDefault="004D1EC2" w:rsidP="005D0BB3">
      <w:pPr>
        <w:ind w:firstLine="708"/>
        <w:rPr>
          <w:rFonts w:ascii="Times New Roman" w:hAnsi="Times New Roman" w:cs="Times New Roman"/>
          <w:sz w:val="28"/>
          <w:szCs w:val="28"/>
          <w:lang w:val="uk-UA"/>
        </w:rPr>
      </w:pPr>
    </w:p>
    <w:p w14:paraId="1DDBFD2A" w14:textId="77777777" w:rsidR="004D1EC2" w:rsidRDefault="004D1EC2" w:rsidP="005D0BB3">
      <w:pPr>
        <w:ind w:firstLine="708"/>
        <w:rPr>
          <w:rFonts w:ascii="Times New Roman" w:hAnsi="Times New Roman" w:cs="Times New Roman"/>
          <w:sz w:val="28"/>
          <w:szCs w:val="28"/>
          <w:lang w:val="uk-UA"/>
        </w:rPr>
      </w:pPr>
    </w:p>
    <w:p w14:paraId="1B8BFA3E" w14:textId="77777777" w:rsidR="004D1EC2" w:rsidRDefault="004D1EC2" w:rsidP="005D0BB3">
      <w:pPr>
        <w:ind w:firstLine="708"/>
        <w:rPr>
          <w:rFonts w:ascii="Times New Roman" w:hAnsi="Times New Roman" w:cs="Times New Roman"/>
          <w:sz w:val="28"/>
          <w:szCs w:val="28"/>
          <w:lang w:val="uk-UA"/>
        </w:rPr>
      </w:pPr>
    </w:p>
    <w:p w14:paraId="640BE906" w14:textId="77777777" w:rsidR="004D1EC2" w:rsidRDefault="004D1EC2" w:rsidP="005D0BB3">
      <w:pPr>
        <w:ind w:firstLine="708"/>
        <w:rPr>
          <w:rFonts w:ascii="Times New Roman" w:hAnsi="Times New Roman" w:cs="Times New Roman"/>
          <w:sz w:val="28"/>
          <w:szCs w:val="28"/>
          <w:lang w:val="uk-UA"/>
        </w:rPr>
      </w:pPr>
    </w:p>
    <w:p w14:paraId="37F7767A" w14:textId="77777777" w:rsidR="00EF1C81" w:rsidRPr="00A853FD" w:rsidRDefault="0049478B" w:rsidP="0085551D">
      <w:pPr>
        <w:spacing w:after="0" w:line="240" w:lineRule="auto"/>
        <w:ind w:firstLine="709"/>
        <w:rPr>
          <w:rFonts w:ascii="Times New Roman" w:hAnsi="Times New Roman" w:cs="Times New Roman"/>
          <w:sz w:val="28"/>
          <w:szCs w:val="28"/>
          <w:lang w:val="uk-UA"/>
        </w:rPr>
      </w:pPr>
      <w:r w:rsidRPr="00A853FD">
        <w:rPr>
          <w:rFonts w:ascii="Times New Roman" w:hAnsi="Times New Roman" w:cs="Times New Roman"/>
          <w:sz w:val="28"/>
          <w:szCs w:val="28"/>
          <w:lang w:val="uk-UA"/>
        </w:rPr>
        <w:t>Рис 1.3</w:t>
      </w:r>
      <w:r w:rsidR="00B64DB3">
        <w:rPr>
          <w:rFonts w:ascii="Times New Roman" w:hAnsi="Times New Roman" w:cs="Times New Roman"/>
          <w:sz w:val="28"/>
          <w:szCs w:val="28"/>
          <w:lang w:val="uk-UA"/>
        </w:rPr>
        <w:t>.</w:t>
      </w:r>
      <w:r w:rsidR="00EF1C81" w:rsidRPr="00A853FD">
        <w:rPr>
          <w:rFonts w:ascii="Times New Roman" w:hAnsi="Times New Roman" w:cs="Times New Roman"/>
          <w:sz w:val="28"/>
          <w:szCs w:val="28"/>
          <w:lang w:val="uk-UA"/>
        </w:rPr>
        <w:t xml:space="preserve"> Структура публічного звіту </w:t>
      </w:r>
    </w:p>
    <w:p w14:paraId="2B89045B" w14:textId="77777777" w:rsidR="00EF1C81" w:rsidRPr="00A853FD" w:rsidRDefault="00EF1C81" w:rsidP="00EF1C81">
      <w:pPr>
        <w:spacing w:after="0" w:line="240" w:lineRule="auto"/>
        <w:rPr>
          <w:rFonts w:ascii="Times New Roman" w:hAnsi="Times New Roman" w:cs="Times New Roman"/>
          <w:sz w:val="28"/>
          <w:szCs w:val="28"/>
          <w:lang w:val="uk-UA"/>
        </w:rPr>
      </w:pPr>
      <w:r w:rsidRPr="00A853FD">
        <w:rPr>
          <w:rFonts w:ascii="Times New Roman" w:hAnsi="Times New Roman" w:cs="Times New Roman"/>
          <w:sz w:val="28"/>
          <w:szCs w:val="28"/>
          <w:lang w:val="uk-UA"/>
        </w:rPr>
        <w:t>________________________</w:t>
      </w:r>
    </w:p>
    <w:p w14:paraId="4278EF53" w14:textId="77777777" w:rsidR="004D1EC2" w:rsidRPr="00A853FD" w:rsidRDefault="00EF1C81" w:rsidP="00EF1C81">
      <w:pPr>
        <w:spacing w:line="240" w:lineRule="auto"/>
        <w:rPr>
          <w:rFonts w:ascii="Times New Roman" w:hAnsi="Times New Roman" w:cs="Times New Roman"/>
          <w:sz w:val="28"/>
          <w:szCs w:val="28"/>
          <w:lang w:val="uk-UA"/>
        </w:rPr>
      </w:pPr>
      <w:r w:rsidRPr="00A853FD">
        <w:rPr>
          <w:rFonts w:ascii="Times New Roman" w:hAnsi="Times New Roman" w:cs="Times New Roman"/>
          <w:sz w:val="28"/>
          <w:szCs w:val="28"/>
          <w:lang w:val="uk-UA"/>
        </w:rPr>
        <w:t xml:space="preserve">Примітка </w:t>
      </w:r>
      <w:r w:rsidR="0049478B" w:rsidRPr="00A853FD">
        <w:rPr>
          <w:rFonts w:ascii="Times New Roman" w:hAnsi="Times New Roman" w:cs="Times New Roman"/>
          <w:sz w:val="28"/>
          <w:szCs w:val="28"/>
          <w:lang w:val="uk-UA"/>
        </w:rPr>
        <w:t xml:space="preserve">складено автором </w:t>
      </w:r>
      <w:r w:rsidR="003E1EBB" w:rsidRPr="00A853FD">
        <w:rPr>
          <w:rFonts w:ascii="Times New Roman" w:hAnsi="Times New Roman" w:cs="Times New Roman"/>
          <w:sz w:val="28"/>
          <w:szCs w:val="28"/>
          <w:lang w:val="uk-UA"/>
        </w:rPr>
        <w:t>самостійно</w:t>
      </w:r>
    </w:p>
    <w:p w14:paraId="34821BF2" w14:textId="77777777" w:rsidR="0049478B" w:rsidRPr="00A853FD" w:rsidRDefault="0049478B" w:rsidP="00A853FD">
      <w:pPr>
        <w:pStyle w:val="rvps2"/>
        <w:widowControl w:val="0"/>
        <w:shd w:val="clear" w:color="auto" w:fill="FFFFFF"/>
        <w:spacing w:before="0" w:beforeAutospacing="0" w:after="0" w:afterAutospacing="0" w:line="360" w:lineRule="auto"/>
        <w:ind w:firstLine="709"/>
        <w:jc w:val="both"/>
        <w:rPr>
          <w:sz w:val="28"/>
          <w:szCs w:val="28"/>
          <w:shd w:val="clear" w:color="auto" w:fill="FFFFFF"/>
        </w:rPr>
      </w:pPr>
      <w:r w:rsidRPr="00A853FD">
        <w:rPr>
          <w:sz w:val="28"/>
          <w:szCs w:val="28"/>
          <w:shd w:val="clear" w:color="auto" w:fill="FFFFFF"/>
        </w:rPr>
        <w:t xml:space="preserve">Мета публічного звіту </w:t>
      </w:r>
      <w:r w:rsidR="00A853FD">
        <w:rPr>
          <w:sz w:val="28"/>
          <w:szCs w:val="28"/>
          <w:shd w:val="clear" w:color="auto" w:fill="FFFFFF"/>
        </w:rPr>
        <w:t>–</w:t>
      </w:r>
      <w:r w:rsidRPr="00A853FD">
        <w:rPr>
          <w:sz w:val="28"/>
          <w:szCs w:val="28"/>
          <w:shd w:val="clear" w:color="auto" w:fill="FFFFFF"/>
        </w:rPr>
        <w:t xml:space="preserve"> </w:t>
      </w:r>
      <w:r w:rsidR="00EF1C81" w:rsidRPr="00A853FD">
        <w:rPr>
          <w:sz w:val="28"/>
          <w:szCs w:val="28"/>
          <w:shd w:val="clear" w:color="auto" w:fill="FFFFFF"/>
        </w:rPr>
        <w:t>особливе</w:t>
      </w:r>
      <w:r w:rsidR="00A853FD">
        <w:rPr>
          <w:sz w:val="28"/>
          <w:szCs w:val="28"/>
          <w:shd w:val="clear" w:color="auto" w:fill="FFFFFF"/>
        </w:rPr>
        <w:t xml:space="preserve"> </w:t>
      </w:r>
      <w:r w:rsidR="00B61D39">
        <w:rPr>
          <w:sz w:val="28"/>
          <w:szCs w:val="28"/>
          <w:shd w:val="clear" w:color="auto" w:fill="FFFFFF"/>
        </w:rPr>
        <w:t>ознайомлення</w:t>
      </w:r>
      <w:r w:rsidRPr="00A853FD">
        <w:rPr>
          <w:sz w:val="28"/>
          <w:szCs w:val="28"/>
          <w:shd w:val="clear" w:color="auto" w:fill="FFFFFF"/>
        </w:rPr>
        <w:t xml:space="preserve"> громадськості </w:t>
      </w:r>
      <w:r w:rsidR="00B61D39">
        <w:rPr>
          <w:sz w:val="28"/>
          <w:szCs w:val="28"/>
          <w:shd w:val="clear" w:color="auto" w:fill="FFFFFF"/>
        </w:rPr>
        <w:t>з наслідками</w:t>
      </w:r>
      <w:r w:rsidRPr="00A853FD">
        <w:rPr>
          <w:sz w:val="28"/>
          <w:szCs w:val="28"/>
          <w:shd w:val="clear" w:color="auto" w:fill="FFFFFF"/>
        </w:rPr>
        <w:t xml:space="preserve"> діяльності, </w:t>
      </w:r>
      <w:r w:rsidR="001A1910">
        <w:rPr>
          <w:sz w:val="28"/>
          <w:szCs w:val="28"/>
          <w:shd w:val="clear" w:color="auto" w:fill="FFFFFF"/>
        </w:rPr>
        <w:t>у</w:t>
      </w:r>
      <w:r w:rsidRPr="00A853FD">
        <w:rPr>
          <w:sz w:val="28"/>
          <w:szCs w:val="28"/>
          <w:shd w:val="clear" w:color="auto" w:fill="FFFFFF"/>
        </w:rPr>
        <w:t xml:space="preserve">безпечення належної прозорості та підзвітності </w:t>
      </w:r>
      <w:r w:rsidR="001A1910">
        <w:rPr>
          <w:sz w:val="28"/>
          <w:szCs w:val="28"/>
          <w:shd w:val="clear" w:color="auto" w:fill="FFFFFF"/>
        </w:rPr>
        <w:t xml:space="preserve">цих </w:t>
      </w:r>
      <w:r w:rsidRPr="00A853FD">
        <w:rPr>
          <w:sz w:val="28"/>
          <w:szCs w:val="28"/>
          <w:shd w:val="clear" w:color="auto" w:fill="FFFFFF"/>
        </w:rPr>
        <w:t xml:space="preserve"> </w:t>
      </w:r>
      <w:r w:rsidRPr="00A853FD">
        <w:rPr>
          <w:sz w:val="28"/>
          <w:szCs w:val="28"/>
          <w:shd w:val="clear" w:color="auto" w:fill="FFFFFF"/>
        </w:rPr>
        <w:lastRenderedPageBreak/>
        <w:t>орган</w:t>
      </w:r>
      <w:r w:rsidR="001A1910">
        <w:rPr>
          <w:sz w:val="28"/>
          <w:szCs w:val="28"/>
          <w:shd w:val="clear" w:color="auto" w:fill="FFFFFF"/>
        </w:rPr>
        <w:t>ів</w:t>
      </w:r>
      <w:r w:rsidRPr="00A853FD">
        <w:rPr>
          <w:sz w:val="28"/>
          <w:szCs w:val="28"/>
          <w:shd w:val="clear" w:color="auto" w:fill="FFFFFF"/>
        </w:rPr>
        <w:t xml:space="preserve"> виконавчої влади.</w:t>
      </w:r>
    </w:p>
    <w:p w14:paraId="7E76CFC1" w14:textId="77777777" w:rsidR="00DF3CA8" w:rsidRPr="00A853FD" w:rsidRDefault="0049478B" w:rsidP="00A853FD">
      <w:pPr>
        <w:pStyle w:val="rvps2"/>
        <w:widowControl w:val="0"/>
        <w:shd w:val="clear" w:color="auto" w:fill="FFFFFF"/>
        <w:spacing w:before="0" w:beforeAutospacing="0" w:after="0" w:afterAutospacing="0" w:line="360" w:lineRule="auto"/>
        <w:ind w:firstLine="709"/>
        <w:jc w:val="both"/>
        <w:rPr>
          <w:sz w:val="28"/>
          <w:szCs w:val="28"/>
          <w:lang w:val="ru-RU"/>
        </w:rPr>
      </w:pPr>
      <w:r w:rsidRPr="00A853FD">
        <w:rPr>
          <w:sz w:val="28"/>
          <w:szCs w:val="28"/>
        </w:rPr>
        <w:t>Існує декілька етапів завдяки яким ефективно здійснюється публічна звітність</w:t>
      </w:r>
      <w:r w:rsidR="00A853FD">
        <w:rPr>
          <w:sz w:val="28"/>
          <w:szCs w:val="28"/>
        </w:rPr>
        <w:t xml:space="preserve"> </w:t>
      </w:r>
      <w:r w:rsidRPr="00A853FD">
        <w:rPr>
          <w:sz w:val="28"/>
          <w:szCs w:val="28"/>
        </w:rPr>
        <w:t>(див</w:t>
      </w:r>
      <w:r w:rsidR="00A853FD">
        <w:rPr>
          <w:sz w:val="28"/>
          <w:szCs w:val="28"/>
        </w:rPr>
        <w:t>.</w:t>
      </w:r>
      <w:r w:rsidRPr="00A853FD">
        <w:rPr>
          <w:sz w:val="28"/>
          <w:szCs w:val="28"/>
        </w:rPr>
        <w:t xml:space="preserve"> Таблицю 1.2)</w:t>
      </w:r>
    </w:p>
    <w:p w14:paraId="2F0D0BD6" w14:textId="77777777" w:rsidR="00DF3CA8" w:rsidRPr="00A853FD" w:rsidRDefault="00DF3CA8" w:rsidP="00A853FD">
      <w:pPr>
        <w:pStyle w:val="rvps2"/>
        <w:widowControl w:val="0"/>
        <w:shd w:val="clear" w:color="auto" w:fill="FFFFFF"/>
        <w:spacing w:before="0" w:beforeAutospacing="0" w:after="0" w:afterAutospacing="0" w:line="360" w:lineRule="auto"/>
        <w:ind w:firstLine="709"/>
        <w:jc w:val="both"/>
        <w:rPr>
          <w:sz w:val="28"/>
          <w:szCs w:val="28"/>
          <w:lang w:val="ru-RU"/>
        </w:rPr>
      </w:pPr>
      <w:r w:rsidRPr="00A853FD">
        <w:rPr>
          <w:sz w:val="28"/>
          <w:szCs w:val="28"/>
        </w:rPr>
        <w:t>Виходячи з цього можна ідентифікувати основні критерії публічного контролю за органами публічної влади. Дотримання цих критеріїв публічного контролю передовсім дозволить</w:t>
      </w:r>
      <w:r w:rsidRPr="00A853FD">
        <w:rPr>
          <w:sz w:val="28"/>
          <w:szCs w:val="28"/>
          <w:lang w:val="ru-RU"/>
        </w:rPr>
        <w:t>:</w:t>
      </w:r>
    </w:p>
    <w:p w14:paraId="228BD9CD" w14:textId="77777777" w:rsidR="00DF3CA8" w:rsidRPr="00A853FD" w:rsidRDefault="00DF3CA8" w:rsidP="00A853FD">
      <w:pPr>
        <w:pStyle w:val="rvps2"/>
        <w:widowControl w:val="0"/>
        <w:shd w:val="clear" w:color="auto" w:fill="FFFFFF"/>
        <w:spacing w:before="0" w:beforeAutospacing="0" w:after="0" w:afterAutospacing="0" w:line="360" w:lineRule="auto"/>
        <w:ind w:firstLine="709"/>
        <w:jc w:val="both"/>
        <w:rPr>
          <w:sz w:val="28"/>
          <w:szCs w:val="28"/>
          <w:lang w:val="ru-RU"/>
        </w:rPr>
      </w:pPr>
      <w:r w:rsidRPr="00A853FD">
        <w:rPr>
          <w:sz w:val="28"/>
          <w:szCs w:val="28"/>
        </w:rPr>
        <w:t>Забезпечити ефективний контроль за виконанням органами публічної влади відповідних запитів громадськості</w:t>
      </w:r>
      <w:r w:rsidRPr="00A853FD">
        <w:rPr>
          <w:sz w:val="28"/>
          <w:szCs w:val="28"/>
          <w:lang w:val="ru-RU"/>
        </w:rPr>
        <w:t>;</w:t>
      </w:r>
    </w:p>
    <w:p w14:paraId="6A2F44C4" w14:textId="77777777" w:rsidR="00DF3CA8" w:rsidRPr="00A853FD" w:rsidRDefault="00DF3CA8" w:rsidP="00A853FD">
      <w:pPr>
        <w:pStyle w:val="rvps2"/>
        <w:widowControl w:val="0"/>
        <w:shd w:val="clear" w:color="auto" w:fill="FFFFFF"/>
        <w:spacing w:before="0" w:beforeAutospacing="0" w:after="0" w:afterAutospacing="0" w:line="360" w:lineRule="auto"/>
        <w:ind w:firstLine="709"/>
        <w:jc w:val="both"/>
        <w:rPr>
          <w:sz w:val="28"/>
          <w:szCs w:val="28"/>
          <w:lang w:val="ru-RU"/>
        </w:rPr>
      </w:pPr>
      <w:r w:rsidRPr="00A853FD">
        <w:rPr>
          <w:sz w:val="28"/>
          <w:szCs w:val="28"/>
        </w:rPr>
        <w:t>Документально підтвердити реалізацію прийнятих державно-управлінських рішень</w:t>
      </w:r>
      <w:r w:rsidRPr="00A853FD">
        <w:rPr>
          <w:sz w:val="28"/>
          <w:szCs w:val="28"/>
          <w:lang w:val="ru-RU"/>
        </w:rPr>
        <w:t>;</w:t>
      </w:r>
    </w:p>
    <w:p w14:paraId="326E155B" w14:textId="77777777" w:rsidR="0049478B" w:rsidRPr="000C0528" w:rsidRDefault="0049478B" w:rsidP="0049478B">
      <w:pPr>
        <w:pStyle w:val="rvps2"/>
        <w:shd w:val="clear" w:color="auto" w:fill="FFFFFF"/>
        <w:spacing w:before="0" w:beforeAutospacing="0" w:after="0" w:afterAutospacing="0" w:line="360" w:lineRule="auto"/>
        <w:ind w:firstLine="709"/>
        <w:jc w:val="right"/>
        <w:rPr>
          <w:i/>
          <w:sz w:val="28"/>
          <w:szCs w:val="28"/>
        </w:rPr>
      </w:pPr>
      <w:r w:rsidRPr="000C0528">
        <w:rPr>
          <w:i/>
          <w:sz w:val="28"/>
          <w:szCs w:val="28"/>
        </w:rPr>
        <w:t>Таблиця 1.2</w:t>
      </w:r>
    </w:p>
    <w:p w14:paraId="44360B17" w14:textId="77777777" w:rsidR="0049478B" w:rsidRPr="001040F4" w:rsidRDefault="0049478B" w:rsidP="0049478B">
      <w:pPr>
        <w:pStyle w:val="rvps2"/>
        <w:shd w:val="clear" w:color="auto" w:fill="FFFFFF"/>
        <w:spacing w:before="0" w:beforeAutospacing="0" w:after="0" w:afterAutospacing="0" w:line="360" w:lineRule="auto"/>
        <w:ind w:firstLine="709"/>
        <w:jc w:val="center"/>
        <w:rPr>
          <w:b/>
          <w:color w:val="333333"/>
          <w:sz w:val="28"/>
          <w:szCs w:val="28"/>
        </w:rPr>
      </w:pPr>
      <w:r w:rsidRPr="001040F4">
        <w:rPr>
          <w:b/>
          <w:color w:val="333333"/>
          <w:sz w:val="28"/>
          <w:szCs w:val="28"/>
        </w:rPr>
        <w:t xml:space="preserve">Основні етапи здійснення </w:t>
      </w:r>
      <w:r w:rsidRPr="001040F4">
        <w:rPr>
          <w:b/>
          <w:sz w:val="28"/>
          <w:szCs w:val="28"/>
        </w:rPr>
        <w:t>публічної звітності</w:t>
      </w:r>
    </w:p>
    <w:tbl>
      <w:tblPr>
        <w:tblStyle w:val="a6"/>
        <w:tblW w:w="0" w:type="auto"/>
        <w:tblLook w:val="04A0" w:firstRow="1" w:lastRow="0" w:firstColumn="1" w:lastColumn="0" w:noHBand="0" w:noVBand="1"/>
      </w:tblPr>
      <w:tblGrid>
        <w:gridCol w:w="4361"/>
        <w:gridCol w:w="5386"/>
      </w:tblGrid>
      <w:tr w:rsidR="0049478B" w14:paraId="05F501E8" w14:textId="77777777" w:rsidTr="000C0528">
        <w:tc>
          <w:tcPr>
            <w:tcW w:w="9747" w:type="dxa"/>
            <w:gridSpan w:val="2"/>
          </w:tcPr>
          <w:p w14:paraId="685452AF" w14:textId="77777777" w:rsidR="0049478B" w:rsidRPr="005B719B" w:rsidRDefault="0049478B" w:rsidP="00340565">
            <w:pPr>
              <w:pStyle w:val="rvps2"/>
              <w:spacing w:before="0" w:beforeAutospacing="0" w:after="0" w:afterAutospacing="0" w:line="360" w:lineRule="auto"/>
              <w:jc w:val="center"/>
              <w:rPr>
                <w:b/>
                <w:color w:val="333333"/>
                <w:sz w:val="28"/>
                <w:szCs w:val="28"/>
              </w:rPr>
            </w:pPr>
            <w:r w:rsidRPr="005B719B">
              <w:rPr>
                <w:b/>
                <w:color w:val="333333"/>
                <w:sz w:val="28"/>
                <w:szCs w:val="28"/>
              </w:rPr>
              <w:t>Етапи публічної звітності</w:t>
            </w:r>
          </w:p>
        </w:tc>
      </w:tr>
      <w:tr w:rsidR="0049478B" w:rsidRPr="00FC0E34" w14:paraId="708C6CEF" w14:textId="77777777" w:rsidTr="000C0528">
        <w:trPr>
          <w:trHeight w:val="2396"/>
        </w:trPr>
        <w:tc>
          <w:tcPr>
            <w:tcW w:w="4361" w:type="dxa"/>
          </w:tcPr>
          <w:p w14:paraId="2356DE33" w14:textId="77777777" w:rsidR="0049478B" w:rsidRDefault="0049478B" w:rsidP="000C0528">
            <w:pPr>
              <w:pStyle w:val="rvps2"/>
              <w:spacing w:before="0" w:beforeAutospacing="0" w:after="0" w:afterAutospacing="0"/>
              <w:jc w:val="both"/>
              <w:rPr>
                <w:color w:val="333333"/>
                <w:sz w:val="28"/>
                <w:szCs w:val="28"/>
              </w:rPr>
            </w:pPr>
            <w:r>
              <w:rPr>
                <w:color w:val="333333"/>
                <w:sz w:val="28"/>
                <w:szCs w:val="28"/>
              </w:rPr>
              <w:t>Пошук і отримання інформації</w:t>
            </w:r>
          </w:p>
          <w:p w14:paraId="569717DA" w14:textId="77777777" w:rsidR="0049478B" w:rsidRDefault="0049478B" w:rsidP="000C0528">
            <w:pPr>
              <w:pStyle w:val="rvps2"/>
              <w:spacing w:before="0" w:beforeAutospacing="0" w:after="0" w:afterAutospacing="0"/>
              <w:jc w:val="right"/>
              <w:rPr>
                <w:color w:val="333333"/>
                <w:sz w:val="28"/>
                <w:szCs w:val="28"/>
              </w:rPr>
            </w:pPr>
          </w:p>
        </w:tc>
        <w:tc>
          <w:tcPr>
            <w:tcW w:w="5386" w:type="dxa"/>
          </w:tcPr>
          <w:p w14:paraId="7D7AF16A" w14:textId="77777777" w:rsidR="0049478B" w:rsidRDefault="0049478B" w:rsidP="000C0528">
            <w:pPr>
              <w:pStyle w:val="rvps2"/>
              <w:spacing w:before="0" w:beforeAutospacing="0" w:after="0" w:afterAutospacing="0"/>
              <w:jc w:val="both"/>
              <w:rPr>
                <w:color w:val="333333"/>
                <w:sz w:val="28"/>
                <w:szCs w:val="28"/>
              </w:rPr>
            </w:pPr>
            <w:r>
              <w:rPr>
                <w:color w:val="333333"/>
                <w:sz w:val="28"/>
                <w:szCs w:val="28"/>
              </w:rPr>
              <w:t>Зручне отримання в Інтернеті повної точної та актуальної інформації продіяльність органів публічної влади дає змогу суттєво спростити процес пошуку нобхідної інформації, зекономити час державних службовців, вимушених відповідати на питання.</w:t>
            </w:r>
          </w:p>
        </w:tc>
      </w:tr>
      <w:tr w:rsidR="0049478B" w:rsidRPr="00FC0E34" w14:paraId="3DBBB64E" w14:textId="77777777" w:rsidTr="000C0528">
        <w:trPr>
          <w:trHeight w:val="1990"/>
        </w:trPr>
        <w:tc>
          <w:tcPr>
            <w:tcW w:w="4361" w:type="dxa"/>
          </w:tcPr>
          <w:p w14:paraId="563C0FB9" w14:textId="77777777" w:rsidR="0049478B" w:rsidRDefault="0049478B" w:rsidP="000C0528">
            <w:pPr>
              <w:pStyle w:val="rvps2"/>
              <w:spacing w:before="0" w:beforeAutospacing="0" w:after="0" w:afterAutospacing="0"/>
              <w:rPr>
                <w:color w:val="333333"/>
                <w:sz w:val="28"/>
                <w:szCs w:val="28"/>
              </w:rPr>
            </w:pPr>
            <w:r>
              <w:rPr>
                <w:color w:val="333333"/>
                <w:sz w:val="28"/>
                <w:szCs w:val="28"/>
              </w:rPr>
              <w:t>Взаємодія громадян і громадських організацій з органами публічної влади</w:t>
            </w:r>
          </w:p>
        </w:tc>
        <w:tc>
          <w:tcPr>
            <w:tcW w:w="5386" w:type="dxa"/>
          </w:tcPr>
          <w:p w14:paraId="593412A2" w14:textId="77777777" w:rsidR="0049478B" w:rsidRDefault="0049478B" w:rsidP="000C0528">
            <w:pPr>
              <w:pStyle w:val="rvps2"/>
              <w:spacing w:before="0" w:beforeAutospacing="0" w:after="0" w:afterAutospacing="0"/>
              <w:jc w:val="both"/>
              <w:rPr>
                <w:color w:val="333333"/>
                <w:sz w:val="28"/>
                <w:szCs w:val="28"/>
              </w:rPr>
            </w:pPr>
            <w:r>
              <w:rPr>
                <w:color w:val="333333"/>
                <w:sz w:val="28"/>
                <w:szCs w:val="28"/>
              </w:rPr>
              <w:t>Забезпечується відповідними сервісними функціями. Які дозволяють громадянам і організаціям запрошувати і отримувати через Інтернет необхідні довідки або дозволи і передавати в органи публічного управління передбачену законом звітність.</w:t>
            </w:r>
          </w:p>
        </w:tc>
      </w:tr>
      <w:tr w:rsidR="0049478B" w:rsidRPr="005B719B" w14:paraId="2349687D" w14:textId="77777777" w:rsidTr="000C0528">
        <w:trPr>
          <w:trHeight w:val="985"/>
        </w:trPr>
        <w:tc>
          <w:tcPr>
            <w:tcW w:w="4361" w:type="dxa"/>
          </w:tcPr>
          <w:p w14:paraId="654DA5ED" w14:textId="77777777" w:rsidR="0049478B" w:rsidRDefault="0049478B" w:rsidP="000C0528">
            <w:pPr>
              <w:pStyle w:val="rvps2"/>
              <w:spacing w:before="0" w:beforeAutospacing="0" w:after="0" w:afterAutospacing="0"/>
              <w:rPr>
                <w:color w:val="333333"/>
                <w:sz w:val="28"/>
                <w:szCs w:val="28"/>
              </w:rPr>
            </w:pPr>
            <w:r>
              <w:rPr>
                <w:color w:val="333333"/>
                <w:sz w:val="28"/>
                <w:szCs w:val="28"/>
              </w:rPr>
              <w:t>Принцип «Єдиного вікна»</w:t>
            </w:r>
          </w:p>
        </w:tc>
        <w:tc>
          <w:tcPr>
            <w:tcW w:w="5386" w:type="dxa"/>
          </w:tcPr>
          <w:p w14:paraId="6EE35BE6" w14:textId="77777777" w:rsidR="0049478B" w:rsidRDefault="0049478B" w:rsidP="000C0528">
            <w:pPr>
              <w:pStyle w:val="rvps2"/>
              <w:spacing w:before="0" w:beforeAutospacing="0" w:after="0" w:afterAutospacing="0"/>
              <w:jc w:val="both"/>
              <w:rPr>
                <w:color w:val="333333"/>
                <w:sz w:val="28"/>
                <w:szCs w:val="28"/>
              </w:rPr>
            </w:pPr>
            <w:r>
              <w:rPr>
                <w:color w:val="333333"/>
                <w:sz w:val="28"/>
                <w:szCs w:val="28"/>
              </w:rPr>
              <w:t>Передбачає наявність єдиного підходу у взаємодії громадськості з органами влади всіх рівнів.</w:t>
            </w:r>
          </w:p>
        </w:tc>
      </w:tr>
    </w:tbl>
    <w:p w14:paraId="523A4678" w14:textId="77777777" w:rsidR="0049478B" w:rsidRDefault="003E1EBB" w:rsidP="003E1EBB">
      <w:pPr>
        <w:pStyle w:val="rvps2"/>
        <w:shd w:val="clear" w:color="auto" w:fill="FFFFFF"/>
        <w:spacing w:before="0" w:beforeAutospacing="0" w:after="0" w:afterAutospacing="0"/>
        <w:ind w:firstLine="709"/>
        <w:jc w:val="both"/>
        <w:rPr>
          <w:color w:val="333333"/>
          <w:sz w:val="28"/>
          <w:szCs w:val="28"/>
        </w:rPr>
      </w:pPr>
      <w:r>
        <w:rPr>
          <w:color w:val="333333"/>
          <w:sz w:val="28"/>
          <w:szCs w:val="28"/>
        </w:rPr>
        <w:t>________</w:t>
      </w:r>
    </w:p>
    <w:p w14:paraId="20AE593D" w14:textId="77777777" w:rsidR="0049478B" w:rsidRPr="000C0528" w:rsidRDefault="004312C0" w:rsidP="000C0528">
      <w:pPr>
        <w:pStyle w:val="rvps2"/>
        <w:shd w:val="clear" w:color="auto" w:fill="FFFFFF"/>
        <w:spacing w:before="0" w:beforeAutospacing="0" w:after="0" w:afterAutospacing="0" w:line="360" w:lineRule="auto"/>
        <w:ind w:firstLine="709"/>
        <w:jc w:val="both"/>
        <w:rPr>
          <w:sz w:val="28"/>
          <w:szCs w:val="28"/>
          <w:lang w:val="ru-RU"/>
        </w:rPr>
      </w:pPr>
      <w:r w:rsidRPr="000C0528">
        <w:rPr>
          <w:sz w:val="28"/>
          <w:szCs w:val="28"/>
        </w:rPr>
        <w:t>Примітка. С</w:t>
      </w:r>
      <w:r w:rsidR="0049478B" w:rsidRPr="000C0528">
        <w:rPr>
          <w:sz w:val="28"/>
          <w:szCs w:val="28"/>
        </w:rPr>
        <w:t>кладено</w:t>
      </w:r>
      <w:r w:rsidRPr="000C0528">
        <w:rPr>
          <w:sz w:val="28"/>
          <w:szCs w:val="28"/>
        </w:rPr>
        <w:t xml:space="preserve"> </w:t>
      </w:r>
      <w:r w:rsidR="0049478B" w:rsidRPr="000C0528">
        <w:rPr>
          <w:sz w:val="28"/>
          <w:szCs w:val="28"/>
        </w:rPr>
        <w:t xml:space="preserve">автором </w:t>
      </w:r>
      <w:r w:rsidR="005F5EF9" w:rsidRPr="000C0528">
        <w:rPr>
          <w:sz w:val="28"/>
          <w:szCs w:val="28"/>
        </w:rPr>
        <w:t>на основі</w:t>
      </w:r>
      <w:r w:rsidRPr="000C0528">
        <w:rPr>
          <w:sz w:val="28"/>
          <w:szCs w:val="28"/>
        </w:rPr>
        <w:t xml:space="preserve"> </w:t>
      </w:r>
      <w:r w:rsidR="005F5EF9" w:rsidRPr="000C0528">
        <w:rPr>
          <w:sz w:val="28"/>
          <w:szCs w:val="28"/>
          <w:lang w:val="ru-RU"/>
        </w:rPr>
        <w:t>[</w:t>
      </w:r>
      <w:r w:rsidR="00573F16">
        <w:rPr>
          <w:sz w:val="28"/>
          <w:szCs w:val="28"/>
          <w:lang w:val="en-US"/>
        </w:rPr>
        <w:t>1</w:t>
      </w:r>
      <w:r w:rsidR="005F5EF9" w:rsidRPr="000C0528">
        <w:rPr>
          <w:sz w:val="28"/>
          <w:szCs w:val="28"/>
        </w:rPr>
        <w:t>,66</w:t>
      </w:r>
      <w:r w:rsidR="005F5EF9" w:rsidRPr="000C0528">
        <w:rPr>
          <w:sz w:val="28"/>
          <w:szCs w:val="28"/>
          <w:lang w:val="ru-RU"/>
        </w:rPr>
        <w:t>]</w:t>
      </w:r>
    </w:p>
    <w:p w14:paraId="5BA2455C"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rPr>
      </w:pPr>
      <w:r w:rsidRPr="000C0528">
        <w:rPr>
          <w:sz w:val="28"/>
          <w:szCs w:val="28"/>
        </w:rPr>
        <w:t xml:space="preserve">Підвищити ефективність діяльності органів публічної влади в сучасних умовах суспільного розвитку. </w:t>
      </w:r>
    </w:p>
    <w:p w14:paraId="7B4BD035" w14:textId="3D20DA1B"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lang w:val="ru-RU"/>
        </w:rPr>
      </w:pPr>
      <w:r w:rsidRPr="000C0528">
        <w:rPr>
          <w:sz w:val="28"/>
          <w:szCs w:val="28"/>
        </w:rPr>
        <w:t xml:space="preserve">Необхідно визначити основні пріоритети, на яких має базуватись публічна звітність, а головне </w:t>
      </w:r>
      <w:r w:rsidR="00362D68">
        <w:rPr>
          <w:sz w:val="28"/>
          <w:szCs w:val="28"/>
        </w:rPr>
        <w:t>–</w:t>
      </w:r>
      <w:r w:rsidRPr="000C0528">
        <w:rPr>
          <w:sz w:val="28"/>
          <w:szCs w:val="28"/>
        </w:rPr>
        <w:t xml:space="preserve"> вона</w:t>
      </w:r>
      <w:r w:rsidR="00362D68">
        <w:rPr>
          <w:sz w:val="28"/>
          <w:szCs w:val="28"/>
        </w:rPr>
        <w:t xml:space="preserve"> </w:t>
      </w:r>
      <w:r w:rsidRPr="000C0528">
        <w:rPr>
          <w:sz w:val="28"/>
          <w:szCs w:val="28"/>
        </w:rPr>
        <w:t>має передовсім враховувати</w:t>
      </w:r>
      <w:r w:rsidRPr="000C0528">
        <w:rPr>
          <w:sz w:val="28"/>
          <w:szCs w:val="28"/>
          <w:lang w:val="ru-RU"/>
        </w:rPr>
        <w:t>:</w:t>
      </w:r>
    </w:p>
    <w:p w14:paraId="267F6FC6"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lang w:val="ru-RU"/>
        </w:rPr>
      </w:pPr>
      <w:r w:rsidRPr="000C0528">
        <w:rPr>
          <w:sz w:val="28"/>
          <w:szCs w:val="28"/>
          <w:lang w:val="ru-RU"/>
        </w:rPr>
        <w:lastRenderedPageBreak/>
        <w:t>-</w:t>
      </w:r>
      <w:r w:rsidR="000C0528">
        <w:rPr>
          <w:sz w:val="28"/>
          <w:szCs w:val="28"/>
          <w:lang w:val="ru-RU"/>
        </w:rPr>
        <w:t xml:space="preserve"> </w:t>
      </w:r>
      <w:r w:rsidRPr="000C0528">
        <w:rPr>
          <w:sz w:val="28"/>
          <w:szCs w:val="28"/>
        </w:rPr>
        <w:t>право громадянина на отримання відкритої, достовірної інформації про діяльність органів публічної влади</w:t>
      </w:r>
      <w:r w:rsidRPr="000C0528">
        <w:rPr>
          <w:sz w:val="28"/>
          <w:szCs w:val="28"/>
          <w:lang w:val="ru-RU"/>
        </w:rPr>
        <w:t>;</w:t>
      </w:r>
    </w:p>
    <w:p w14:paraId="01EFD5C7"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lang w:val="ru-RU"/>
        </w:rPr>
      </w:pPr>
      <w:r w:rsidRPr="000C0528">
        <w:rPr>
          <w:sz w:val="28"/>
          <w:szCs w:val="28"/>
          <w:lang w:val="ru-RU"/>
        </w:rPr>
        <w:t>-</w:t>
      </w:r>
      <w:r w:rsidR="000C0528">
        <w:rPr>
          <w:sz w:val="28"/>
          <w:szCs w:val="28"/>
          <w:lang w:val="ru-RU"/>
        </w:rPr>
        <w:t xml:space="preserve"> </w:t>
      </w:r>
      <w:r w:rsidRPr="000C0528">
        <w:rPr>
          <w:sz w:val="28"/>
          <w:szCs w:val="28"/>
        </w:rPr>
        <w:t>дотримання принципів законності у здійсненні функцій державного управління</w:t>
      </w:r>
      <w:r w:rsidRPr="000C0528">
        <w:rPr>
          <w:sz w:val="28"/>
          <w:szCs w:val="28"/>
          <w:lang w:val="ru-RU"/>
        </w:rPr>
        <w:t>;</w:t>
      </w:r>
    </w:p>
    <w:p w14:paraId="68E8D469"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lang w:val="ru-RU"/>
        </w:rPr>
      </w:pPr>
      <w:r w:rsidRPr="000C0528">
        <w:rPr>
          <w:sz w:val="28"/>
          <w:szCs w:val="28"/>
          <w:lang w:val="ru-RU"/>
        </w:rPr>
        <w:t>-</w:t>
      </w:r>
      <w:r w:rsidR="000C0528">
        <w:rPr>
          <w:sz w:val="28"/>
          <w:szCs w:val="28"/>
          <w:lang w:val="ru-RU"/>
        </w:rPr>
        <w:t xml:space="preserve"> </w:t>
      </w:r>
      <w:r w:rsidRPr="000C0528">
        <w:rPr>
          <w:sz w:val="28"/>
          <w:szCs w:val="28"/>
        </w:rPr>
        <w:t>гарантування принципів державної безпеки</w:t>
      </w:r>
      <w:r w:rsidRPr="000C0528">
        <w:rPr>
          <w:sz w:val="28"/>
          <w:szCs w:val="28"/>
          <w:lang w:val="ru-RU"/>
        </w:rPr>
        <w:t>;</w:t>
      </w:r>
    </w:p>
    <w:p w14:paraId="4729A4ED"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rPr>
      </w:pPr>
      <w:r w:rsidRPr="000C0528">
        <w:rPr>
          <w:sz w:val="28"/>
          <w:szCs w:val="28"/>
          <w:lang w:val="ru-RU"/>
        </w:rPr>
        <w:t>-</w:t>
      </w:r>
      <w:r w:rsidR="000C0528">
        <w:rPr>
          <w:sz w:val="28"/>
          <w:szCs w:val="28"/>
          <w:lang w:val="ru-RU"/>
        </w:rPr>
        <w:t xml:space="preserve"> </w:t>
      </w:r>
      <w:r w:rsidRPr="000C0528">
        <w:rPr>
          <w:sz w:val="28"/>
          <w:szCs w:val="28"/>
        </w:rPr>
        <w:t xml:space="preserve">а також не допускати проявів корупційних дій персоналом органів державної влади. </w:t>
      </w:r>
    </w:p>
    <w:p w14:paraId="23A8EE58" w14:textId="77777777" w:rsidR="0049478B" w:rsidRPr="000C0528" w:rsidRDefault="0049478B" w:rsidP="000C0528">
      <w:pPr>
        <w:pStyle w:val="rvps2"/>
        <w:shd w:val="clear" w:color="auto" w:fill="FFFFFF"/>
        <w:spacing w:before="0" w:beforeAutospacing="0" w:after="0" w:afterAutospacing="0" w:line="360" w:lineRule="auto"/>
        <w:ind w:firstLine="709"/>
        <w:jc w:val="both"/>
        <w:rPr>
          <w:sz w:val="28"/>
          <w:szCs w:val="28"/>
        </w:rPr>
      </w:pPr>
      <w:r w:rsidRPr="000C0528">
        <w:rPr>
          <w:sz w:val="28"/>
          <w:szCs w:val="28"/>
        </w:rPr>
        <w:t xml:space="preserve">У такому розумінні публічна звітність органів державної влади безпосередньо спрямована на забезпечення участі </w:t>
      </w:r>
      <w:r w:rsidR="00EA6754" w:rsidRPr="000C0528">
        <w:rPr>
          <w:sz w:val="28"/>
          <w:szCs w:val="28"/>
        </w:rPr>
        <w:t>суспільства</w:t>
      </w:r>
      <w:r w:rsidRPr="000C0528">
        <w:rPr>
          <w:sz w:val="28"/>
          <w:szCs w:val="28"/>
        </w:rPr>
        <w:t xml:space="preserve"> в управлінні </w:t>
      </w:r>
      <w:r w:rsidR="00EA6754" w:rsidRPr="000C0528">
        <w:rPr>
          <w:sz w:val="28"/>
          <w:szCs w:val="28"/>
        </w:rPr>
        <w:t>громадським</w:t>
      </w:r>
      <w:r w:rsidRPr="000C0528">
        <w:rPr>
          <w:sz w:val="28"/>
          <w:szCs w:val="28"/>
        </w:rPr>
        <w:t xml:space="preserve"> розвитком. З огляду на це по</w:t>
      </w:r>
      <w:r w:rsidR="00EA6754" w:rsidRPr="000C0528">
        <w:rPr>
          <w:sz w:val="28"/>
          <w:szCs w:val="28"/>
        </w:rPr>
        <w:t>трібно</w:t>
      </w:r>
      <w:r w:rsidRPr="000C0528">
        <w:rPr>
          <w:sz w:val="28"/>
          <w:szCs w:val="28"/>
        </w:rPr>
        <w:t xml:space="preserve"> </w:t>
      </w:r>
      <w:r w:rsidR="00EA6754" w:rsidRPr="000C0528">
        <w:rPr>
          <w:sz w:val="28"/>
          <w:szCs w:val="28"/>
        </w:rPr>
        <w:t>розробити</w:t>
      </w:r>
      <w:r w:rsidRPr="000C0528">
        <w:rPr>
          <w:sz w:val="28"/>
          <w:szCs w:val="28"/>
        </w:rPr>
        <w:t xml:space="preserve"> нормативні, методичні та інформаційні механізми моніторингу участі громадськості у державному управлінні. Тому доцільно запровадити громадськістю моніторингу публічн</w:t>
      </w:r>
      <w:r w:rsidR="004312C0" w:rsidRPr="000C0528">
        <w:rPr>
          <w:sz w:val="28"/>
          <w:szCs w:val="28"/>
        </w:rPr>
        <w:t>о</w:t>
      </w:r>
      <w:r w:rsidRPr="000C0528">
        <w:rPr>
          <w:sz w:val="28"/>
          <w:szCs w:val="28"/>
        </w:rPr>
        <w:t>ї звітності органів державної влади.</w:t>
      </w:r>
    </w:p>
    <w:p w14:paraId="22CC5C12" w14:textId="77777777" w:rsidR="00DF3CA8" w:rsidRPr="000C0528" w:rsidRDefault="0049478B" w:rsidP="000C0528">
      <w:pPr>
        <w:pStyle w:val="rvps2"/>
        <w:shd w:val="clear" w:color="auto" w:fill="FFFFFF"/>
        <w:spacing w:before="0" w:beforeAutospacing="0" w:after="0" w:afterAutospacing="0" w:line="360" w:lineRule="auto"/>
        <w:ind w:firstLine="709"/>
        <w:jc w:val="both"/>
        <w:rPr>
          <w:sz w:val="28"/>
          <w:szCs w:val="28"/>
        </w:rPr>
      </w:pPr>
      <w:r w:rsidRPr="000C0528">
        <w:rPr>
          <w:sz w:val="28"/>
          <w:szCs w:val="28"/>
        </w:rPr>
        <w:t xml:space="preserve">Публічна звітність органів публічної влади має бути </w:t>
      </w:r>
      <w:r w:rsidR="00484277" w:rsidRPr="000C0528">
        <w:rPr>
          <w:sz w:val="28"/>
          <w:szCs w:val="28"/>
        </w:rPr>
        <w:t xml:space="preserve">більш </w:t>
      </w:r>
      <w:r w:rsidRPr="000C0528">
        <w:rPr>
          <w:sz w:val="28"/>
          <w:szCs w:val="28"/>
        </w:rPr>
        <w:t xml:space="preserve">ідентифікативною до </w:t>
      </w:r>
      <w:r w:rsidR="00484277" w:rsidRPr="000C0528">
        <w:rPr>
          <w:sz w:val="28"/>
          <w:szCs w:val="28"/>
        </w:rPr>
        <w:t>сучасни</w:t>
      </w:r>
      <w:r w:rsidRPr="000C0528">
        <w:rPr>
          <w:sz w:val="28"/>
          <w:szCs w:val="28"/>
        </w:rPr>
        <w:t>х умов суспільно-політичного та  економічного розвитку.</w:t>
      </w:r>
      <w:r w:rsidR="00E63C50" w:rsidRPr="000C0528">
        <w:rPr>
          <w:sz w:val="28"/>
          <w:szCs w:val="28"/>
        </w:rPr>
        <w:t xml:space="preserve"> </w:t>
      </w:r>
    </w:p>
    <w:p w14:paraId="14F4D790" w14:textId="77777777" w:rsidR="004D1EC2" w:rsidRDefault="004D1EC2" w:rsidP="00A6696F">
      <w:pPr>
        <w:rPr>
          <w:rFonts w:ascii="Times New Roman" w:hAnsi="Times New Roman" w:cs="Times New Roman"/>
          <w:sz w:val="28"/>
          <w:szCs w:val="28"/>
          <w:lang w:val="uk-UA"/>
        </w:rPr>
      </w:pPr>
    </w:p>
    <w:p w14:paraId="0FFE6B8F" w14:textId="77777777" w:rsidR="000C0528" w:rsidRPr="00DF3CA8" w:rsidRDefault="000C0528" w:rsidP="00A6696F">
      <w:pPr>
        <w:rPr>
          <w:rFonts w:ascii="Times New Roman" w:hAnsi="Times New Roman" w:cs="Times New Roman"/>
          <w:sz w:val="28"/>
          <w:szCs w:val="28"/>
          <w:lang w:val="uk-UA"/>
        </w:rPr>
      </w:pPr>
    </w:p>
    <w:p w14:paraId="2E7101ED" w14:textId="77777777" w:rsidR="00B47EDB" w:rsidRDefault="00B47EDB" w:rsidP="000C0528">
      <w:pPr>
        <w:pStyle w:val="a3"/>
        <w:numPr>
          <w:ilvl w:val="1"/>
          <w:numId w:val="1"/>
        </w:numPr>
        <w:spacing w:after="0" w:line="360" w:lineRule="auto"/>
        <w:ind w:left="0" w:firstLine="851"/>
        <w:jc w:val="both"/>
        <w:rPr>
          <w:rFonts w:ascii="Times New Roman" w:hAnsi="Times New Roman" w:cs="Times New Roman"/>
          <w:b/>
          <w:sz w:val="28"/>
          <w:szCs w:val="28"/>
          <w:lang w:val="uk-UA"/>
        </w:rPr>
      </w:pPr>
      <w:r w:rsidRPr="00B52C21">
        <w:rPr>
          <w:rFonts w:ascii="Times New Roman" w:hAnsi="Times New Roman" w:cs="Times New Roman"/>
          <w:b/>
          <w:sz w:val="28"/>
          <w:szCs w:val="28"/>
          <w:lang w:val="uk-UA"/>
        </w:rPr>
        <w:t>Імплементація міжнародного досвіду організації системи звітності та контролю діяльності органів публічної влади</w:t>
      </w:r>
    </w:p>
    <w:p w14:paraId="4063A4AF" w14:textId="77777777" w:rsidR="00B47EDB" w:rsidRDefault="00B47EDB" w:rsidP="00B47EDB">
      <w:pPr>
        <w:pStyle w:val="a3"/>
        <w:spacing w:after="0" w:line="360" w:lineRule="auto"/>
        <w:rPr>
          <w:rFonts w:ascii="Times New Roman" w:hAnsi="Times New Roman" w:cs="Times New Roman"/>
          <w:b/>
          <w:sz w:val="28"/>
          <w:szCs w:val="28"/>
          <w:lang w:val="uk-UA"/>
        </w:rPr>
      </w:pPr>
    </w:p>
    <w:p w14:paraId="49B1A145" w14:textId="77777777" w:rsidR="00B47EDB" w:rsidRPr="00AB57A4" w:rsidRDefault="00B47EDB" w:rsidP="00AB57A4">
      <w:pPr>
        <w:widowControl w:val="0"/>
        <w:spacing w:after="0" w:line="360" w:lineRule="auto"/>
        <w:ind w:firstLine="709"/>
        <w:jc w:val="both"/>
        <w:rPr>
          <w:rFonts w:ascii="Times New Roman" w:hAnsi="Times New Roman" w:cs="Times New Roman"/>
          <w:sz w:val="28"/>
          <w:szCs w:val="28"/>
          <w:lang w:val="uk-UA"/>
        </w:rPr>
      </w:pPr>
      <w:r w:rsidRPr="00AB57A4">
        <w:rPr>
          <w:rFonts w:ascii="Times New Roman" w:hAnsi="Times New Roman" w:cs="Times New Roman"/>
          <w:sz w:val="28"/>
          <w:szCs w:val="28"/>
          <w:lang w:val="uk-UA"/>
        </w:rPr>
        <w:t>На теперішній час для України є важливим вивчення зарубіжного досвіду щодо вдосконалення звітності та контролю, а також запозичення деяких напрацювань з метою підвищення ефективності і дієвості системи.</w:t>
      </w:r>
    </w:p>
    <w:p w14:paraId="3E84A9C9" w14:textId="77777777" w:rsidR="00B47EDB" w:rsidRPr="00AB57A4" w:rsidRDefault="001A1910"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w:t>
      </w:r>
      <w:r w:rsidR="00B47EDB" w:rsidRPr="00AB57A4">
        <w:rPr>
          <w:rFonts w:ascii="Times New Roman" w:hAnsi="Times New Roman" w:cs="Times New Roman"/>
          <w:sz w:val="28"/>
          <w:szCs w:val="28"/>
          <w:lang w:val="uk-UA"/>
        </w:rPr>
        <w:t xml:space="preserve"> зарубіжний досвід </w:t>
      </w:r>
      <w:r>
        <w:rPr>
          <w:rFonts w:ascii="Times New Roman" w:hAnsi="Times New Roman" w:cs="Times New Roman"/>
          <w:sz w:val="28"/>
          <w:szCs w:val="28"/>
          <w:lang w:val="uk-UA"/>
        </w:rPr>
        <w:t>впровадження</w:t>
      </w:r>
      <w:r w:rsidR="00B47EDB" w:rsidRPr="00AB57A4">
        <w:rPr>
          <w:rFonts w:ascii="Times New Roman" w:hAnsi="Times New Roman" w:cs="Times New Roman"/>
          <w:sz w:val="28"/>
          <w:szCs w:val="28"/>
          <w:lang w:val="uk-UA"/>
        </w:rPr>
        <w:t xml:space="preserve"> громадського контролю, </w:t>
      </w:r>
      <w:r>
        <w:rPr>
          <w:rFonts w:ascii="Times New Roman" w:hAnsi="Times New Roman" w:cs="Times New Roman"/>
          <w:sz w:val="28"/>
          <w:szCs w:val="28"/>
          <w:lang w:val="uk-UA"/>
        </w:rPr>
        <w:t xml:space="preserve">необхідно </w:t>
      </w:r>
      <w:r w:rsidR="00B47EDB" w:rsidRPr="00AB57A4">
        <w:rPr>
          <w:rFonts w:ascii="Times New Roman" w:hAnsi="Times New Roman" w:cs="Times New Roman"/>
          <w:sz w:val="28"/>
          <w:szCs w:val="28"/>
          <w:lang w:val="uk-UA"/>
        </w:rPr>
        <w:t>від</w:t>
      </w:r>
      <w:r>
        <w:rPr>
          <w:rFonts w:ascii="Times New Roman" w:hAnsi="Times New Roman" w:cs="Times New Roman"/>
          <w:sz w:val="28"/>
          <w:szCs w:val="28"/>
          <w:lang w:val="uk-UA"/>
        </w:rPr>
        <w:t>міти</w:t>
      </w:r>
      <w:r w:rsidR="00B47EDB" w:rsidRPr="00AB57A4">
        <w:rPr>
          <w:rFonts w:ascii="Times New Roman" w:hAnsi="Times New Roman" w:cs="Times New Roman"/>
          <w:sz w:val="28"/>
          <w:szCs w:val="28"/>
          <w:lang w:val="uk-UA"/>
        </w:rPr>
        <w:t>ти, що сво</w:t>
      </w:r>
      <w:r>
        <w:rPr>
          <w:rFonts w:ascii="Times New Roman" w:hAnsi="Times New Roman" w:cs="Times New Roman"/>
          <w:sz w:val="28"/>
          <w:szCs w:val="28"/>
          <w:lang w:val="uk-UA"/>
        </w:rPr>
        <w:t>ї</w:t>
      </w:r>
      <w:r w:rsidR="00B47EDB" w:rsidRPr="00AB57A4">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а</w:t>
      </w:r>
      <w:r w:rsidR="00B47EDB" w:rsidRPr="00AB57A4">
        <w:rPr>
          <w:rFonts w:ascii="Times New Roman" w:hAnsi="Times New Roman" w:cs="Times New Roman"/>
          <w:sz w:val="28"/>
          <w:szCs w:val="28"/>
          <w:lang w:val="uk-UA"/>
        </w:rPr>
        <w:t xml:space="preserve"> контролю над </w:t>
      </w:r>
      <w:r>
        <w:rPr>
          <w:rFonts w:ascii="Times New Roman" w:hAnsi="Times New Roman" w:cs="Times New Roman"/>
          <w:sz w:val="28"/>
          <w:szCs w:val="28"/>
          <w:lang w:val="uk-UA"/>
        </w:rPr>
        <w:t>публіч</w:t>
      </w:r>
      <w:r w:rsidR="00B47EDB" w:rsidRPr="00AB57A4">
        <w:rPr>
          <w:rFonts w:ascii="Times New Roman" w:hAnsi="Times New Roman" w:cs="Times New Roman"/>
          <w:sz w:val="28"/>
          <w:szCs w:val="28"/>
          <w:lang w:val="uk-UA"/>
        </w:rPr>
        <w:t xml:space="preserve">ними </w:t>
      </w:r>
      <w:r w:rsidR="00ED257C" w:rsidRPr="00AB57A4">
        <w:rPr>
          <w:rFonts w:ascii="Times New Roman" w:hAnsi="Times New Roman" w:cs="Times New Roman"/>
          <w:sz w:val="28"/>
          <w:szCs w:val="28"/>
          <w:lang w:val="uk-UA"/>
        </w:rPr>
        <w:t>установа</w:t>
      </w:r>
      <w:r w:rsidR="00B47EDB" w:rsidRPr="00AB57A4">
        <w:rPr>
          <w:rFonts w:ascii="Times New Roman" w:hAnsi="Times New Roman" w:cs="Times New Roman"/>
          <w:sz w:val="28"/>
          <w:szCs w:val="28"/>
          <w:lang w:val="uk-UA"/>
        </w:rPr>
        <w:t xml:space="preserve">ми та місцевим самоврядуванням у демократичних країнах громадяни </w:t>
      </w:r>
      <w:r w:rsidR="00ED257C" w:rsidRPr="00AB57A4">
        <w:rPr>
          <w:rFonts w:ascii="Times New Roman" w:hAnsi="Times New Roman" w:cs="Times New Roman"/>
          <w:sz w:val="28"/>
          <w:szCs w:val="28"/>
          <w:lang w:val="uk-UA"/>
        </w:rPr>
        <w:t>втілюють</w:t>
      </w:r>
      <w:r w:rsidR="00B47EDB" w:rsidRPr="00AB57A4">
        <w:rPr>
          <w:rFonts w:ascii="Times New Roman" w:hAnsi="Times New Roman" w:cs="Times New Roman"/>
          <w:sz w:val="28"/>
          <w:szCs w:val="28"/>
          <w:lang w:val="uk-UA"/>
        </w:rPr>
        <w:t xml:space="preserve">, передусім, через різні громадські </w:t>
      </w:r>
      <w:r w:rsidR="00ED257C" w:rsidRPr="00AB57A4">
        <w:rPr>
          <w:rFonts w:ascii="Times New Roman" w:hAnsi="Times New Roman" w:cs="Times New Roman"/>
          <w:sz w:val="28"/>
          <w:szCs w:val="28"/>
          <w:lang w:val="uk-UA"/>
        </w:rPr>
        <w:t>спільноти</w:t>
      </w:r>
      <w:r w:rsidR="00B47EDB" w:rsidRPr="00AB57A4">
        <w:rPr>
          <w:rFonts w:ascii="Times New Roman" w:hAnsi="Times New Roman" w:cs="Times New Roman"/>
          <w:sz w:val="28"/>
          <w:szCs w:val="28"/>
          <w:lang w:val="uk-UA"/>
        </w:rPr>
        <w:t xml:space="preserve"> </w:t>
      </w:r>
      <w:r w:rsidR="00402EB0">
        <w:rPr>
          <w:rFonts w:ascii="Times New Roman" w:hAnsi="Times New Roman" w:cs="Times New Roman"/>
          <w:sz w:val="28"/>
          <w:szCs w:val="28"/>
          <w:lang w:val="uk-UA"/>
        </w:rPr>
        <w:t>–</w:t>
      </w:r>
      <w:r w:rsidR="00B47EDB" w:rsidRPr="00AB57A4">
        <w:rPr>
          <w:rFonts w:ascii="Times New Roman" w:hAnsi="Times New Roman" w:cs="Times New Roman"/>
          <w:sz w:val="28"/>
          <w:szCs w:val="28"/>
          <w:lang w:val="uk-UA"/>
        </w:rPr>
        <w:t xml:space="preserve"> </w:t>
      </w:r>
      <w:r>
        <w:rPr>
          <w:rFonts w:ascii="Times New Roman" w:hAnsi="Times New Roman" w:cs="Times New Roman"/>
          <w:sz w:val="28"/>
          <w:szCs w:val="28"/>
          <w:lang w:val="uk-UA"/>
        </w:rPr>
        <w:t>волонтерські</w:t>
      </w:r>
      <w:r w:rsidR="00B47EDB" w:rsidRPr="00AB57A4">
        <w:rPr>
          <w:rFonts w:ascii="Times New Roman" w:hAnsi="Times New Roman" w:cs="Times New Roman"/>
          <w:sz w:val="28"/>
          <w:szCs w:val="28"/>
          <w:lang w:val="uk-UA"/>
        </w:rPr>
        <w:t xml:space="preserve"> громадські </w:t>
      </w:r>
      <w:r>
        <w:rPr>
          <w:rFonts w:ascii="Times New Roman" w:hAnsi="Times New Roman" w:cs="Times New Roman"/>
          <w:sz w:val="28"/>
          <w:szCs w:val="28"/>
          <w:lang w:val="uk-UA"/>
        </w:rPr>
        <w:t>угрупування</w:t>
      </w:r>
      <w:r w:rsidR="00B47EDB" w:rsidRPr="00AB57A4">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B47EDB" w:rsidRPr="00AB57A4">
        <w:rPr>
          <w:rFonts w:ascii="Times New Roman" w:hAnsi="Times New Roman" w:cs="Times New Roman"/>
          <w:sz w:val="28"/>
          <w:szCs w:val="28"/>
          <w:lang w:val="uk-UA"/>
        </w:rPr>
        <w:t xml:space="preserve">ворені на основі </w:t>
      </w:r>
      <w:r>
        <w:rPr>
          <w:rFonts w:ascii="Times New Roman" w:hAnsi="Times New Roman" w:cs="Times New Roman"/>
          <w:sz w:val="28"/>
          <w:szCs w:val="28"/>
          <w:lang w:val="uk-UA"/>
        </w:rPr>
        <w:t>спільних</w:t>
      </w:r>
      <w:r w:rsidR="00B47EDB" w:rsidRPr="00AB57A4">
        <w:rPr>
          <w:rFonts w:ascii="Times New Roman" w:hAnsi="Times New Roman" w:cs="Times New Roman"/>
          <w:sz w:val="28"/>
          <w:szCs w:val="28"/>
          <w:lang w:val="uk-UA"/>
        </w:rPr>
        <w:t xml:space="preserve"> інтересів для </w:t>
      </w:r>
      <w:r>
        <w:rPr>
          <w:rFonts w:ascii="Times New Roman" w:hAnsi="Times New Roman" w:cs="Times New Roman"/>
          <w:sz w:val="28"/>
          <w:szCs w:val="28"/>
          <w:lang w:val="uk-UA"/>
        </w:rPr>
        <w:t>загального</w:t>
      </w:r>
      <w:r w:rsidR="00ED257C" w:rsidRPr="00AB57A4">
        <w:rPr>
          <w:rFonts w:ascii="Times New Roman" w:hAnsi="Times New Roman" w:cs="Times New Roman"/>
          <w:sz w:val="28"/>
          <w:szCs w:val="28"/>
          <w:lang w:val="uk-UA"/>
        </w:rPr>
        <w:t xml:space="preserve"> виконання</w:t>
      </w:r>
      <w:r w:rsidR="00B47EDB" w:rsidRPr="00AB57A4">
        <w:rPr>
          <w:rFonts w:ascii="Times New Roman" w:hAnsi="Times New Roman" w:cs="Times New Roman"/>
          <w:sz w:val="28"/>
          <w:szCs w:val="28"/>
          <w:lang w:val="uk-UA"/>
        </w:rPr>
        <w:t xml:space="preserve"> громадянами своїх прав і свобод.</w:t>
      </w:r>
    </w:p>
    <w:p w14:paraId="02725612" w14:textId="77777777" w:rsidR="00B47EDB" w:rsidRPr="00DC32A5" w:rsidRDefault="00402EB0"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Провівши аналіз літературних </w:t>
      </w:r>
      <w:r w:rsidR="00BF42CC">
        <w:rPr>
          <w:rFonts w:ascii="Times New Roman" w:hAnsi="Times New Roman" w:cs="Times New Roman"/>
          <w:sz w:val="28"/>
          <w:szCs w:val="28"/>
          <w:lang w:val="uk-UA"/>
        </w:rPr>
        <w:t>д</w:t>
      </w:r>
      <w:r>
        <w:rPr>
          <w:rFonts w:ascii="Times New Roman" w:hAnsi="Times New Roman" w:cs="Times New Roman"/>
          <w:sz w:val="28"/>
          <w:szCs w:val="28"/>
          <w:lang w:val="uk-UA"/>
        </w:rPr>
        <w:t>ж</w:t>
      </w:r>
      <w:r w:rsidR="00BF42CC">
        <w:rPr>
          <w:rFonts w:ascii="Times New Roman" w:hAnsi="Times New Roman" w:cs="Times New Roman"/>
          <w:sz w:val="28"/>
          <w:szCs w:val="28"/>
          <w:lang w:val="uk-UA"/>
        </w:rPr>
        <w:t>е</w:t>
      </w:r>
      <w:r>
        <w:rPr>
          <w:rFonts w:ascii="Times New Roman" w:hAnsi="Times New Roman" w:cs="Times New Roman"/>
          <w:sz w:val="28"/>
          <w:szCs w:val="28"/>
          <w:lang w:val="uk-UA"/>
        </w:rPr>
        <w:t>рел, мо</w:t>
      </w:r>
      <w:r w:rsidR="00BF42CC">
        <w:rPr>
          <w:rFonts w:ascii="Times New Roman" w:hAnsi="Times New Roman" w:cs="Times New Roman"/>
          <w:sz w:val="28"/>
          <w:szCs w:val="28"/>
          <w:lang w:val="uk-UA"/>
        </w:rPr>
        <w:t xml:space="preserve">жна стверджувати, у переважній більшості </w:t>
      </w:r>
      <w:r w:rsidR="00704FF2">
        <w:rPr>
          <w:rFonts w:ascii="Times New Roman" w:hAnsi="Times New Roman" w:cs="Times New Roman"/>
          <w:sz w:val="28"/>
          <w:szCs w:val="28"/>
          <w:lang w:val="uk-UA"/>
        </w:rPr>
        <w:t>зарубіжних країн створення</w:t>
      </w:r>
      <w:r w:rsidR="00B47EDB" w:rsidRPr="00D50719">
        <w:rPr>
          <w:rFonts w:ascii="Times New Roman" w:hAnsi="Times New Roman" w:cs="Times New Roman"/>
          <w:sz w:val="28"/>
          <w:szCs w:val="28"/>
          <w:lang w:val="uk-UA"/>
        </w:rPr>
        <w:t xml:space="preserve"> контролю за дія</w:t>
      </w:r>
      <w:r w:rsidR="00704FF2">
        <w:rPr>
          <w:rFonts w:ascii="Times New Roman" w:hAnsi="Times New Roman" w:cs="Times New Roman"/>
          <w:sz w:val="28"/>
          <w:szCs w:val="28"/>
          <w:lang w:val="uk-UA"/>
        </w:rPr>
        <w:t>ми</w:t>
      </w:r>
      <w:r w:rsidR="00B47EDB" w:rsidRPr="00D50719">
        <w:rPr>
          <w:rFonts w:ascii="Times New Roman" w:hAnsi="Times New Roman" w:cs="Times New Roman"/>
          <w:sz w:val="28"/>
          <w:szCs w:val="28"/>
          <w:lang w:val="uk-UA"/>
        </w:rPr>
        <w:t xml:space="preserve"> органів </w:t>
      </w:r>
      <w:r w:rsidR="00704FF2">
        <w:rPr>
          <w:rFonts w:ascii="Times New Roman" w:hAnsi="Times New Roman" w:cs="Times New Roman"/>
          <w:sz w:val="28"/>
          <w:szCs w:val="28"/>
          <w:lang w:val="uk-UA"/>
        </w:rPr>
        <w:t>публічної влади</w:t>
      </w:r>
      <w:r w:rsidR="00B47EDB" w:rsidRPr="00D50719">
        <w:rPr>
          <w:rFonts w:ascii="Times New Roman" w:hAnsi="Times New Roman" w:cs="Times New Roman"/>
          <w:sz w:val="28"/>
          <w:szCs w:val="28"/>
          <w:lang w:val="uk-UA"/>
        </w:rPr>
        <w:t xml:space="preserve"> </w:t>
      </w:r>
      <w:r w:rsidR="00704FF2">
        <w:rPr>
          <w:rFonts w:ascii="Times New Roman" w:hAnsi="Times New Roman" w:cs="Times New Roman"/>
          <w:sz w:val="28"/>
          <w:szCs w:val="28"/>
          <w:lang w:val="uk-UA"/>
        </w:rPr>
        <w:t xml:space="preserve">зумовлена </w:t>
      </w:r>
      <w:r w:rsidR="00B47EDB" w:rsidRPr="00D50719">
        <w:rPr>
          <w:rFonts w:ascii="Times New Roman" w:hAnsi="Times New Roman" w:cs="Times New Roman"/>
          <w:sz w:val="28"/>
          <w:szCs w:val="28"/>
          <w:lang w:val="uk-UA"/>
        </w:rPr>
        <w:t xml:space="preserve">наступними </w:t>
      </w:r>
      <w:r w:rsidR="00704FF2">
        <w:rPr>
          <w:rFonts w:ascii="Times New Roman" w:hAnsi="Times New Roman" w:cs="Times New Roman"/>
          <w:sz w:val="28"/>
          <w:szCs w:val="28"/>
          <w:lang w:val="uk-UA"/>
        </w:rPr>
        <w:t>факторами</w:t>
      </w:r>
      <w:r w:rsidR="00DC32A5">
        <w:rPr>
          <w:rFonts w:ascii="Times New Roman" w:hAnsi="Times New Roman" w:cs="Times New Roman"/>
          <w:sz w:val="28"/>
          <w:szCs w:val="28"/>
          <w:lang w:val="uk-UA"/>
        </w:rPr>
        <w:t xml:space="preserve"> (</w:t>
      </w:r>
      <w:r w:rsidR="0033204A" w:rsidRPr="00030C80">
        <w:rPr>
          <w:rFonts w:ascii="Times New Roman" w:hAnsi="Times New Roman" w:cs="Times New Roman"/>
          <w:color w:val="000000" w:themeColor="text1"/>
          <w:sz w:val="28"/>
          <w:szCs w:val="28"/>
          <w:lang w:val="uk-UA"/>
        </w:rPr>
        <w:t>рис</w:t>
      </w:r>
      <w:r w:rsidR="00DC32A5" w:rsidRPr="00D50719">
        <w:rPr>
          <w:rFonts w:ascii="Times New Roman" w:hAnsi="Times New Roman" w:cs="Times New Roman"/>
          <w:sz w:val="28"/>
          <w:szCs w:val="28"/>
          <w:lang w:val="uk-UA"/>
        </w:rPr>
        <w:t xml:space="preserve"> 1.</w:t>
      </w:r>
      <w:r w:rsidR="00030C80">
        <w:rPr>
          <w:rFonts w:ascii="Times New Roman" w:hAnsi="Times New Roman" w:cs="Times New Roman"/>
          <w:sz w:val="28"/>
          <w:szCs w:val="28"/>
          <w:lang w:val="uk-UA"/>
        </w:rPr>
        <w:t>4</w:t>
      </w:r>
      <w:r w:rsidR="00DC32A5">
        <w:rPr>
          <w:rFonts w:ascii="Times New Roman" w:hAnsi="Times New Roman" w:cs="Times New Roman"/>
          <w:sz w:val="28"/>
          <w:szCs w:val="28"/>
          <w:lang w:val="uk-UA"/>
        </w:rPr>
        <w:t>)</w:t>
      </w:r>
    </w:p>
    <w:p w14:paraId="775CA00A" w14:textId="77777777" w:rsidR="00DC32A5"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0BB60E5A">
          <v:roundrect id="_x0000_s2111" style="position:absolute;left:0;text-align:left;margin-left:25.85pt;margin-top:4.1pt;width:53.25pt;height:429.75pt;z-index:251708416" arcsize="10923f">
            <v:textbox style="layout-flow:vertical;mso-layout-flow-alt:bottom-to-top">
              <w:txbxContent>
                <w:p w14:paraId="2031A700" w14:textId="77777777" w:rsidR="002C0272" w:rsidRPr="00FD6CD2" w:rsidRDefault="002C0272" w:rsidP="00FD6CD2">
                  <w:pPr>
                    <w:jc w:val="center"/>
                    <w:rPr>
                      <w:b/>
                    </w:rPr>
                  </w:pPr>
                  <w:r>
                    <w:rPr>
                      <w:rFonts w:ascii="Times New Roman" w:hAnsi="Times New Roman" w:cs="Times New Roman"/>
                      <w:b/>
                      <w:sz w:val="28"/>
                      <w:szCs w:val="28"/>
                      <w:lang w:val="uk-UA"/>
                    </w:rPr>
                    <w:t>О</w:t>
                  </w:r>
                  <w:r w:rsidRPr="00FD6CD2">
                    <w:rPr>
                      <w:rFonts w:ascii="Times New Roman" w:hAnsi="Times New Roman" w:cs="Times New Roman"/>
                      <w:b/>
                      <w:sz w:val="28"/>
                      <w:szCs w:val="28"/>
                      <w:lang w:val="uk-UA"/>
                    </w:rPr>
                    <w:t>рганізація контролю органів місцевого самоврядування</w:t>
                  </w:r>
                </w:p>
              </w:txbxContent>
            </v:textbox>
          </v:roundrect>
        </w:pict>
      </w:r>
      <w:r>
        <w:rPr>
          <w:rFonts w:ascii="Times New Roman" w:hAnsi="Times New Roman" w:cs="Times New Roman"/>
          <w:noProof/>
          <w:sz w:val="28"/>
          <w:szCs w:val="28"/>
          <w:lang w:val="uk-UA" w:eastAsia="uk-UA"/>
        </w:rPr>
        <w:pict w14:anchorId="62514665">
          <v:rect id="_x0000_s2116" style="position:absolute;left:0;text-align:left;margin-left:277.85pt;margin-top:14.6pt;width:97.5pt;height:23.25pt;z-index:251713536">
            <v:textbox>
              <w:txbxContent>
                <w:p w14:paraId="5A1C59EA" w14:textId="77777777" w:rsidR="002C0272" w:rsidRDefault="002C0272">
                  <w:r w:rsidRPr="00AB57A4">
                    <w:rPr>
                      <w:rFonts w:ascii="Times New Roman" w:hAnsi="Times New Roman" w:cs="Times New Roman"/>
                      <w:sz w:val="28"/>
                      <w:szCs w:val="28"/>
                      <w:lang w:val="uk-UA"/>
                    </w:rPr>
                    <w:t>монархія</w:t>
                  </w:r>
                </w:p>
              </w:txbxContent>
            </v:textbox>
          </v:rect>
        </w:pict>
      </w:r>
    </w:p>
    <w:p w14:paraId="3774A5FC"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63067744">
          <v:shapetype id="_x0000_t32" coordsize="21600,21600" o:spt="32" o:oned="t" path="m,l21600,21600e" filled="f">
            <v:path arrowok="t" fillok="f" o:connecttype="none"/>
            <o:lock v:ext="edit" shapetype="t"/>
          </v:shapetype>
          <v:shape id="_x0000_s2127" type="#_x0000_t32" style="position:absolute;left:0;text-align:left;margin-left:246.35pt;margin-top:1.7pt;width:31.5pt;height:12pt;flip:y;z-index:251724800" o:connectortype="straight">
            <v:stroke endarrow="block"/>
          </v:shape>
        </w:pict>
      </w:r>
      <w:r>
        <w:rPr>
          <w:rFonts w:ascii="Times New Roman" w:hAnsi="Times New Roman" w:cs="Times New Roman"/>
          <w:noProof/>
          <w:sz w:val="28"/>
          <w:szCs w:val="28"/>
          <w:lang w:val="uk-UA" w:eastAsia="uk-UA"/>
        </w:rPr>
        <w:pict w14:anchorId="0A1A5F19">
          <v:shape id="_x0000_s2128" type="#_x0000_t32" style="position:absolute;left:0;text-align:left;margin-left:246.35pt;margin-top:20.45pt;width:31.5pt;height:11.25pt;z-index:251725824" o:connectortype="straight">
            <v:stroke endarrow="block"/>
          </v:shape>
        </w:pict>
      </w:r>
      <w:r>
        <w:rPr>
          <w:rFonts w:ascii="Times New Roman" w:hAnsi="Times New Roman" w:cs="Times New Roman"/>
          <w:noProof/>
          <w:sz w:val="28"/>
          <w:szCs w:val="28"/>
          <w:lang w:val="uk-UA" w:eastAsia="uk-UA"/>
        </w:rPr>
        <w:pict w14:anchorId="30BEEB12">
          <v:roundrect id="_x0000_s2112" style="position:absolute;left:0;text-align:left;margin-left:121.85pt;margin-top:1.7pt;width:124.5pt;height:35.25pt;z-index:251709440" arcsize="10923f">
            <v:textbox>
              <w:txbxContent>
                <w:p w14:paraId="2CEF1D84" w14:textId="77777777" w:rsidR="002C0272" w:rsidRPr="004075E0" w:rsidRDefault="002C0272" w:rsidP="004075E0">
                  <w:pPr>
                    <w:jc w:val="center"/>
                    <w:rPr>
                      <w:b/>
                      <w:sz w:val="24"/>
                      <w:szCs w:val="24"/>
                    </w:rPr>
                  </w:pPr>
                  <w:r w:rsidRPr="004075E0">
                    <w:rPr>
                      <w:rFonts w:ascii="Times New Roman" w:hAnsi="Times New Roman" w:cs="Times New Roman"/>
                      <w:b/>
                      <w:sz w:val="24"/>
                      <w:szCs w:val="24"/>
                      <w:lang w:val="uk-UA"/>
                    </w:rPr>
                    <w:t>форма правління</w:t>
                  </w:r>
                </w:p>
              </w:txbxContent>
            </v:textbox>
          </v:roundrect>
        </w:pict>
      </w:r>
      <w:r>
        <w:rPr>
          <w:rFonts w:ascii="Times New Roman" w:hAnsi="Times New Roman" w:cs="Times New Roman"/>
          <w:noProof/>
          <w:sz w:val="28"/>
          <w:szCs w:val="28"/>
          <w:lang w:val="uk-UA" w:eastAsia="uk-UA"/>
        </w:rPr>
        <w:pict w14:anchorId="274CD2BA">
          <v:rect id="_x0000_s2117" style="position:absolute;left:0;text-align:left;margin-left:277.85pt;margin-top:20.45pt;width:97.5pt;height:25.5pt;z-index:251714560">
            <v:textbox>
              <w:txbxContent>
                <w:p w14:paraId="3D274C8E" w14:textId="77777777" w:rsidR="002C0272" w:rsidRDefault="002C0272">
                  <w:r w:rsidRPr="00AB57A4">
                    <w:rPr>
                      <w:rFonts w:ascii="Times New Roman" w:hAnsi="Times New Roman" w:cs="Times New Roman"/>
                      <w:sz w:val="28"/>
                      <w:szCs w:val="28"/>
                      <w:lang w:val="uk-UA"/>
                    </w:rPr>
                    <w:t>республіка</w:t>
                  </w:r>
                </w:p>
              </w:txbxContent>
            </v:textbox>
          </v:rect>
        </w:pict>
      </w:r>
    </w:p>
    <w:p w14:paraId="111072D1" w14:textId="77777777" w:rsidR="00FD6CD2" w:rsidRDefault="00FD6CD2" w:rsidP="00DC32A5">
      <w:pPr>
        <w:widowControl w:val="0"/>
        <w:spacing w:after="0" w:line="360" w:lineRule="auto"/>
        <w:jc w:val="both"/>
        <w:rPr>
          <w:rFonts w:ascii="Times New Roman" w:hAnsi="Times New Roman" w:cs="Times New Roman"/>
          <w:sz w:val="28"/>
          <w:szCs w:val="28"/>
          <w:lang w:val="uk-UA"/>
        </w:rPr>
      </w:pPr>
    </w:p>
    <w:p w14:paraId="3F116D3B"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493D0475">
          <v:rect id="_x0000_s2118" style="position:absolute;left:0;text-align:left;margin-left:277.85pt;margin-top:13.4pt;width:90pt;height:25.5pt;z-index:251715584">
            <v:textbox>
              <w:txbxContent>
                <w:p w14:paraId="3F6332AC" w14:textId="77777777" w:rsidR="002C0272" w:rsidRDefault="002C0272">
                  <w:r w:rsidRPr="00AB57A4">
                    <w:rPr>
                      <w:rFonts w:ascii="Times New Roman" w:hAnsi="Times New Roman" w:cs="Times New Roman"/>
                      <w:sz w:val="28"/>
                      <w:szCs w:val="28"/>
                      <w:lang w:val="uk-UA"/>
                    </w:rPr>
                    <w:t>унітарна</w:t>
                  </w:r>
                </w:p>
              </w:txbxContent>
            </v:textbox>
          </v:rect>
        </w:pict>
      </w:r>
      <w:r>
        <w:rPr>
          <w:rFonts w:ascii="Times New Roman" w:hAnsi="Times New Roman" w:cs="Times New Roman"/>
          <w:noProof/>
          <w:sz w:val="28"/>
          <w:szCs w:val="28"/>
          <w:lang w:val="uk-UA" w:eastAsia="uk-UA"/>
        </w:rPr>
        <w:pict w14:anchorId="44E0E301">
          <v:roundrect id="_x0000_s2113" style="position:absolute;left:0;text-align:left;margin-left:121.85pt;margin-top:13.4pt;width:129pt;height:48.75pt;z-index:251710464" arcsize="10923f">
            <v:textbox>
              <w:txbxContent>
                <w:p w14:paraId="0029C0CC" w14:textId="77777777" w:rsidR="002C0272" w:rsidRPr="004075E0" w:rsidRDefault="002C0272" w:rsidP="004075E0">
                  <w:pPr>
                    <w:spacing w:line="240" w:lineRule="auto"/>
                    <w:jc w:val="center"/>
                    <w:rPr>
                      <w:b/>
                      <w:sz w:val="24"/>
                      <w:szCs w:val="24"/>
                    </w:rPr>
                  </w:pPr>
                  <w:r w:rsidRPr="004075E0">
                    <w:rPr>
                      <w:rFonts w:ascii="Times New Roman" w:hAnsi="Times New Roman" w:cs="Times New Roman"/>
                      <w:b/>
                      <w:sz w:val="24"/>
                      <w:szCs w:val="24"/>
                      <w:lang w:val="uk-UA"/>
                    </w:rPr>
                    <w:t>форма державного устрою</w:t>
                  </w:r>
                </w:p>
              </w:txbxContent>
            </v:textbox>
          </v:roundrect>
        </w:pict>
      </w:r>
    </w:p>
    <w:p w14:paraId="1A9837D8"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027189CA">
          <v:rect id="_x0000_s2119" style="position:absolute;left:0;text-align:left;margin-left:277.85pt;margin-top:22.25pt;width:90pt;height:23.25pt;z-index:251716608">
            <v:textbox>
              <w:txbxContent>
                <w:p w14:paraId="19EBD9CE" w14:textId="77777777" w:rsidR="002C0272" w:rsidRDefault="002C0272">
                  <w:r w:rsidRPr="00AB57A4">
                    <w:rPr>
                      <w:rFonts w:ascii="Times New Roman" w:hAnsi="Times New Roman" w:cs="Times New Roman"/>
                      <w:sz w:val="28"/>
                      <w:szCs w:val="28"/>
                      <w:lang w:val="uk-UA"/>
                    </w:rPr>
                    <w:t>федерація</w:t>
                  </w:r>
                </w:p>
              </w:txbxContent>
            </v:textbox>
          </v:rect>
        </w:pict>
      </w:r>
      <w:r>
        <w:rPr>
          <w:rFonts w:ascii="Times New Roman" w:hAnsi="Times New Roman" w:cs="Times New Roman"/>
          <w:noProof/>
          <w:sz w:val="28"/>
          <w:szCs w:val="28"/>
          <w:lang w:val="uk-UA" w:eastAsia="uk-UA"/>
        </w:rPr>
        <w:pict w14:anchorId="58BFB77D">
          <v:shape id="_x0000_s2129" type="#_x0000_t32" style="position:absolute;left:0;text-align:left;margin-left:250.85pt;margin-top:5.75pt;width:27pt;height:3pt;flip:y;z-index:251726848" o:connectortype="straight">
            <v:stroke endarrow="block"/>
          </v:shape>
        </w:pict>
      </w:r>
    </w:p>
    <w:p w14:paraId="5CA310EA"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4DEF1D97">
          <v:shape id="_x0000_s2130" type="#_x0000_t32" style="position:absolute;left:0;text-align:left;margin-left:250.85pt;margin-top:3pt;width:27pt;height:6.75pt;z-index:251727872" o:connectortype="straight">
            <v:stroke endarrow="block"/>
          </v:shape>
        </w:pict>
      </w:r>
    </w:p>
    <w:p w14:paraId="76CCCABB"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694EF8E7">
          <v:roundrect id="_x0000_s2114" style="position:absolute;left:0;text-align:left;margin-left:115.85pt;margin-top:21.95pt;width:135pt;height:45pt;z-index:251711488" arcsize="10923f">
            <v:textbox>
              <w:txbxContent>
                <w:p w14:paraId="554293F8" w14:textId="77777777" w:rsidR="002C0272" w:rsidRPr="004075E0" w:rsidRDefault="002C0272" w:rsidP="004075E0">
                  <w:pPr>
                    <w:spacing w:line="240" w:lineRule="auto"/>
                    <w:jc w:val="center"/>
                    <w:rPr>
                      <w:b/>
                      <w:sz w:val="24"/>
                      <w:szCs w:val="24"/>
                    </w:rPr>
                  </w:pPr>
                  <w:r w:rsidRPr="004075E0">
                    <w:rPr>
                      <w:rFonts w:ascii="Times New Roman" w:hAnsi="Times New Roman" w:cs="Times New Roman"/>
                      <w:b/>
                      <w:sz w:val="24"/>
                      <w:szCs w:val="24"/>
                      <w:lang w:val="uk-UA"/>
                    </w:rPr>
                    <w:t>форма політичного режиму</w:t>
                  </w:r>
                </w:p>
              </w:txbxContent>
            </v:textbox>
          </v:roundrect>
        </w:pict>
      </w:r>
      <w:r>
        <w:rPr>
          <w:rFonts w:ascii="Times New Roman" w:hAnsi="Times New Roman" w:cs="Times New Roman"/>
          <w:noProof/>
          <w:sz w:val="28"/>
          <w:szCs w:val="28"/>
          <w:lang w:val="uk-UA" w:eastAsia="uk-UA"/>
        </w:rPr>
        <w:pict w14:anchorId="15AFA7F6">
          <v:rect id="_x0000_s2120" style="position:absolute;left:0;text-align:left;margin-left:270.35pt;margin-top:21.95pt;width:162pt;height:24.75pt;z-index:251717632">
            <v:textbox>
              <w:txbxContent>
                <w:p w14:paraId="312C3B5F" w14:textId="77777777" w:rsidR="002C0272" w:rsidRDefault="002C0272">
                  <w:r w:rsidRPr="00AB57A4">
                    <w:rPr>
                      <w:rFonts w:ascii="Times New Roman" w:hAnsi="Times New Roman" w:cs="Times New Roman"/>
                      <w:sz w:val="28"/>
                      <w:szCs w:val="28"/>
                      <w:lang w:val="uk-UA"/>
                    </w:rPr>
                    <w:t>ліберальна демократія</w:t>
                  </w:r>
                </w:p>
              </w:txbxContent>
            </v:textbox>
          </v:rect>
        </w:pict>
      </w:r>
    </w:p>
    <w:p w14:paraId="298A4D17"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0ECB4D61">
          <v:shape id="_x0000_s2132" type="#_x0000_t32" style="position:absolute;left:0;text-align:left;margin-left:250.1pt;margin-top:12.05pt;width:21.75pt;height:10.5pt;flip:y;z-index:251729920" o:connectortype="straight">
            <v:stroke endarrow="block"/>
          </v:shape>
        </w:pict>
      </w:r>
    </w:p>
    <w:p w14:paraId="39BC2739" w14:textId="77777777" w:rsidR="00DC32A5"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286440E1">
          <v:shape id="_x0000_s2133" type="#_x0000_t32" style="position:absolute;left:0;text-align:left;margin-left:250.85pt;margin-top:7.4pt;width:21pt;height:11.25pt;z-index:251730944" o:connectortype="straight">
            <v:stroke endarrow="block"/>
          </v:shape>
        </w:pict>
      </w:r>
      <w:r>
        <w:rPr>
          <w:rFonts w:ascii="Times New Roman" w:hAnsi="Times New Roman" w:cs="Times New Roman"/>
          <w:noProof/>
          <w:sz w:val="28"/>
          <w:szCs w:val="28"/>
          <w:lang w:val="uk-UA" w:eastAsia="uk-UA"/>
        </w:rPr>
        <w:pict w14:anchorId="2919CBE2">
          <v:rect id="_x0000_s2122" style="position:absolute;left:0;text-align:left;margin-left:270.35pt;margin-top:7.4pt;width:162pt;height:24.75pt;z-index:251719680">
            <v:textbox>
              <w:txbxContent>
                <w:p w14:paraId="4081AAC0" w14:textId="77777777" w:rsidR="002C0272" w:rsidRDefault="002C0272">
                  <w:r w:rsidRPr="00AB57A4">
                    <w:rPr>
                      <w:rFonts w:ascii="Times New Roman" w:hAnsi="Times New Roman" w:cs="Times New Roman"/>
                      <w:sz w:val="28"/>
                      <w:szCs w:val="28"/>
                      <w:lang w:val="uk-UA"/>
                    </w:rPr>
                    <w:t>соціальна демократія</w:t>
                  </w:r>
                </w:p>
              </w:txbxContent>
            </v:textbox>
          </v:rect>
        </w:pict>
      </w:r>
    </w:p>
    <w:p w14:paraId="02399492" w14:textId="77777777" w:rsidR="00DC32A5"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5DAF7644">
          <v:rect id="_x0000_s2123" style="position:absolute;left:0;text-align:left;margin-left:270.35pt;margin-top:22.3pt;width:117.75pt;height:27.75pt;z-index:251720704">
            <v:textbox>
              <w:txbxContent>
                <w:p w14:paraId="59F69483" w14:textId="77777777" w:rsidR="002C0272" w:rsidRDefault="002C0272">
                  <w:r w:rsidRPr="00AB57A4">
                    <w:rPr>
                      <w:rFonts w:ascii="Times New Roman" w:hAnsi="Times New Roman" w:cs="Times New Roman"/>
                      <w:sz w:val="28"/>
                      <w:szCs w:val="28"/>
                      <w:lang w:val="uk-UA"/>
                    </w:rPr>
                    <w:t>муніципальна</w:t>
                  </w:r>
                </w:p>
              </w:txbxContent>
            </v:textbox>
          </v:rect>
        </w:pict>
      </w:r>
    </w:p>
    <w:p w14:paraId="760556DD"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2F58EE63">
          <v:shape id="_x0000_s2134" type="#_x0000_t32" style="position:absolute;left:0;text-align:left;margin-left:247.1pt;margin-top:12.4pt;width:23.25pt;height:35.25pt;flip:y;z-index:251731968" o:connectortype="straight">
            <v:stroke endarrow="block"/>
          </v:shape>
        </w:pict>
      </w:r>
    </w:p>
    <w:p w14:paraId="45E25479"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01BE2416">
          <v:roundrect id="_x0000_s2115" style="position:absolute;left:0;text-align:left;margin-left:112.1pt;margin-top:11.5pt;width:134.25pt;height:62.25pt;z-index:251712512" arcsize="10923f">
            <v:textbox>
              <w:txbxContent>
                <w:p w14:paraId="6620818E" w14:textId="77777777" w:rsidR="002C0272" w:rsidRPr="004075E0" w:rsidRDefault="002C0272" w:rsidP="004075E0">
                  <w:pPr>
                    <w:spacing w:line="240" w:lineRule="auto"/>
                    <w:jc w:val="center"/>
                    <w:rPr>
                      <w:b/>
                      <w:sz w:val="24"/>
                      <w:szCs w:val="24"/>
                    </w:rPr>
                  </w:pPr>
                  <w:r w:rsidRPr="004075E0">
                    <w:rPr>
                      <w:rFonts w:ascii="Times New Roman" w:hAnsi="Times New Roman" w:cs="Times New Roman"/>
                      <w:b/>
                      <w:sz w:val="24"/>
                      <w:szCs w:val="24"/>
                      <w:lang w:val="uk-UA"/>
                    </w:rPr>
                    <w:t>модель місцевого самоврядування</w:t>
                  </w:r>
                </w:p>
              </w:txbxContent>
            </v:textbox>
          </v:roundrect>
        </w:pict>
      </w:r>
      <w:r>
        <w:rPr>
          <w:rFonts w:ascii="Times New Roman" w:hAnsi="Times New Roman" w:cs="Times New Roman"/>
          <w:noProof/>
          <w:sz w:val="28"/>
          <w:szCs w:val="28"/>
          <w:lang w:val="uk-UA" w:eastAsia="uk-UA"/>
        </w:rPr>
        <w:pict w14:anchorId="767B047B">
          <v:rect id="_x0000_s2124" style="position:absolute;left:0;text-align:left;margin-left:270.35pt;margin-top:13pt;width:117.75pt;height:24pt;z-index:251721728">
            <v:textbox>
              <w:txbxContent>
                <w:p w14:paraId="7A44728D" w14:textId="77777777" w:rsidR="002C0272" w:rsidRDefault="002C0272">
                  <w:r w:rsidRPr="00AB57A4">
                    <w:rPr>
                      <w:rFonts w:ascii="Times New Roman" w:hAnsi="Times New Roman" w:cs="Times New Roman"/>
                      <w:sz w:val="28"/>
                      <w:szCs w:val="28"/>
                      <w:lang w:val="uk-UA"/>
                    </w:rPr>
                    <w:t>біполярна</w:t>
                  </w:r>
                </w:p>
              </w:txbxContent>
            </v:textbox>
          </v:rect>
        </w:pict>
      </w:r>
    </w:p>
    <w:p w14:paraId="16CF7E00"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6867CE22">
          <v:shape id="_x0000_s2136" type="#_x0000_t32" style="position:absolute;left:0;text-align:left;margin-left:250.1pt;margin-top:24.1pt;width:20.25pt;height:18pt;z-index:251734016" o:connectortype="straight">
            <v:stroke endarrow="block"/>
          </v:shape>
        </w:pict>
      </w:r>
      <w:r>
        <w:rPr>
          <w:rFonts w:ascii="Times New Roman" w:hAnsi="Times New Roman" w:cs="Times New Roman"/>
          <w:noProof/>
          <w:sz w:val="28"/>
          <w:szCs w:val="28"/>
          <w:lang w:val="uk-UA" w:eastAsia="uk-UA"/>
        </w:rPr>
        <w:pict w14:anchorId="715BCB09">
          <v:shape id="_x0000_s2135" type="#_x0000_t32" style="position:absolute;left:0;text-align:left;margin-left:250.1pt;margin-top:.1pt;width:20.25pt;height:12.75pt;flip:y;z-index:251732992" o:connectortype="straight">
            <v:stroke endarrow="block"/>
          </v:shape>
        </w:pict>
      </w:r>
      <w:r>
        <w:rPr>
          <w:rFonts w:ascii="Times New Roman" w:hAnsi="Times New Roman" w:cs="Times New Roman"/>
          <w:noProof/>
          <w:sz w:val="28"/>
          <w:szCs w:val="28"/>
          <w:lang w:val="uk-UA" w:eastAsia="uk-UA"/>
        </w:rPr>
        <w:pict w14:anchorId="69890C8E">
          <v:rect id="_x0000_s2121" style="position:absolute;left:0;text-align:left;margin-left:270.35pt;margin-top:24.1pt;width:117.75pt;height:25.5pt;z-index:251718656">
            <v:textbox>
              <w:txbxContent>
                <w:p w14:paraId="1E9297DD" w14:textId="77777777" w:rsidR="002C0272" w:rsidRDefault="002C0272">
                  <w:r w:rsidRPr="00AB57A4">
                    <w:rPr>
                      <w:rFonts w:ascii="Times New Roman" w:hAnsi="Times New Roman" w:cs="Times New Roman"/>
                      <w:sz w:val="28"/>
                      <w:szCs w:val="28"/>
                      <w:lang w:val="uk-UA"/>
                    </w:rPr>
                    <w:t>іберійська</w:t>
                  </w:r>
                </w:p>
              </w:txbxContent>
            </v:textbox>
          </v:rect>
        </w:pict>
      </w:r>
    </w:p>
    <w:p w14:paraId="312189E3"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49B3A031">
          <v:shape id="_x0000_s2138" type="#_x0000_t32" style="position:absolute;left:0;text-align:left;margin-left:247.1pt;margin-top:17.95pt;width:27pt;height:64.15pt;z-index:251736064" o:connectortype="straight">
            <v:stroke endarrow="block"/>
          </v:shape>
        </w:pict>
      </w:r>
      <w:r>
        <w:rPr>
          <w:rFonts w:ascii="Times New Roman" w:hAnsi="Times New Roman" w:cs="Times New Roman"/>
          <w:noProof/>
          <w:sz w:val="28"/>
          <w:szCs w:val="28"/>
          <w:lang w:val="uk-UA" w:eastAsia="uk-UA"/>
        </w:rPr>
        <w:pict w14:anchorId="0B155444">
          <v:shape id="_x0000_s2137" type="#_x0000_t32" style="position:absolute;left:0;text-align:left;margin-left:247.1pt;margin-top:7.85pt;width:27pt;height:43.85pt;z-index:251735040" o:connectortype="straight">
            <v:stroke endarrow="block"/>
          </v:shape>
        </w:pict>
      </w:r>
    </w:p>
    <w:p w14:paraId="6EB392AB"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4C4E6DB9">
          <v:rect id="_x0000_s2125" style="position:absolute;left:0;text-align:left;margin-left:274.1pt;margin-top:7.3pt;width:114pt;height:24.75pt;z-index:251722752">
            <v:textbox>
              <w:txbxContent>
                <w:p w14:paraId="2C349D55" w14:textId="77777777" w:rsidR="002C0272" w:rsidRDefault="002C0272">
                  <w:r w:rsidRPr="00AB57A4">
                    <w:rPr>
                      <w:rFonts w:ascii="Times New Roman" w:hAnsi="Times New Roman" w:cs="Times New Roman"/>
                      <w:sz w:val="28"/>
                      <w:szCs w:val="28"/>
                      <w:lang w:val="uk-UA"/>
                    </w:rPr>
                    <w:t>змішана</w:t>
                  </w:r>
                </w:p>
              </w:txbxContent>
            </v:textbox>
          </v:rect>
        </w:pict>
      </w:r>
    </w:p>
    <w:p w14:paraId="7A0E95B7" w14:textId="77777777" w:rsidR="00FD6CD2" w:rsidRDefault="002C0272" w:rsidP="00DC32A5">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w14:anchorId="77D434CF">
          <v:rect id="_x0000_s2126" style="position:absolute;left:0;text-align:left;margin-left:274.1pt;margin-top:16.55pt;width:114pt;height:28.5pt;z-index:251723776">
            <v:textbox>
              <w:txbxContent>
                <w:p w14:paraId="6C4711AC" w14:textId="77777777" w:rsidR="002C0272" w:rsidRDefault="002C0272">
                  <w:r w:rsidRPr="00AB57A4">
                    <w:rPr>
                      <w:rFonts w:ascii="Times New Roman" w:hAnsi="Times New Roman" w:cs="Times New Roman"/>
                      <w:sz w:val="28"/>
                      <w:szCs w:val="28"/>
                      <w:lang w:val="uk-UA"/>
                    </w:rPr>
                    <w:t>«радянська»</w:t>
                  </w:r>
                </w:p>
              </w:txbxContent>
            </v:textbox>
          </v:rect>
        </w:pict>
      </w:r>
    </w:p>
    <w:p w14:paraId="1C928764" w14:textId="77777777" w:rsidR="00030C80" w:rsidRDefault="00030C80" w:rsidP="00DC32A5">
      <w:pPr>
        <w:widowControl w:val="0"/>
        <w:spacing w:after="0" w:line="360" w:lineRule="auto"/>
        <w:jc w:val="both"/>
        <w:rPr>
          <w:rFonts w:ascii="Times New Roman" w:hAnsi="Times New Roman" w:cs="Times New Roman"/>
          <w:sz w:val="28"/>
          <w:szCs w:val="28"/>
          <w:lang w:val="uk-UA"/>
        </w:rPr>
      </w:pPr>
    </w:p>
    <w:p w14:paraId="3C60CF2F" w14:textId="77777777" w:rsidR="00030C80" w:rsidRDefault="00030C80" w:rsidP="00DC32A5">
      <w:pPr>
        <w:widowControl w:val="0"/>
        <w:spacing w:after="0" w:line="360" w:lineRule="auto"/>
        <w:jc w:val="both"/>
        <w:rPr>
          <w:rFonts w:ascii="Times New Roman" w:hAnsi="Times New Roman" w:cs="Times New Roman"/>
          <w:sz w:val="28"/>
          <w:szCs w:val="28"/>
          <w:lang w:val="uk-UA"/>
        </w:rPr>
      </w:pPr>
    </w:p>
    <w:p w14:paraId="68F91F54" w14:textId="77777777" w:rsidR="00FD6CD2" w:rsidRDefault="00FD6CD2" w:rsidP="00DC32A5">
      <w:pPr>
        <w:widowControl w:val="0"/>
        <w:spacing w:after="0" w:line="360" w:lineRule="auto"/>
        <w:jc w:val="both"/>
        <w:rPr>
          <w:rFonts w:ascii="Times New Roman" w:hAnsi="Times New Roman" w:cs="Times New Roman"/>
          <w:sz w:val="28"/>
          <w:szCs w:val="28"/>
          <w:lang w:val="uk-UA"/>
        </w:rPr>
      </w:pPr>
    </w:p>
    <w:p w14:paraId="3833D0E1" w14:textId="77777777" w:rsidR="00030C80" w:rsidRDefault="00DC32A5" w:rsidP="00030C80">
      <w:pPr>
        <w:jc w:val="center"/>
        <w:rPr>
          <w:rFonts w:ascii="Times New Roman" w:hAnsi="Times New Roman" w:cs="Times New Roman"/>
          <w:sz w:val="28"/>
          <w:szCs w:val="28"/>
          <w:lang w:val="uk-UA"/>
        </w:rPr>
      </w:pPr>
      <w:r w:rsidRPr="00030C80">
        <w:rPr>
          <w:rFonts w:ascii="Times New Roman" w:hAnsi="Times New Roman" w:cs="Times New Roman"/>
          <w:color w:val="000000" w:themeColor="text1"/>
          <w:sz w:val="28"/>
          <w:szCs w:val="28"/>
          <w:lang w:val="uk-UA"/>
        </w:rPr>
        <w:t>Р</w:t>
      </w:r>
      <w:r w:rsidR="00030C80">
        <w:rPr>
          <w:rFonts w:ascii="Times New Roman" w:hAnsi="Times New Roman" w:cs="Times New Roman"/>
          <w:color w:val="000000" w:themeColor="text1"/>
          <w:sz w:val="28"/>
          <w:szCs w:val="28"/>
          <w:lang w:val="uk-UA"/>
        </w:rPr>
        <w:t>ис. 1.4.</w:t>
      </w:r>
      <w:r w:rsidR="00030C80" w:rsidRPr="00030C80">
        <w:rPr>
          <w:rFonts w:ascii="Times New Roman" w:hAnsi="Times New Roman" w:cs="Times New Roman"/>
          <w:b/>
          <w:sz w:val="28"/>
          <w:szCs w:val="28"/>
          <w:lang w:val="uk-UA"/>
        </w:rPr>
        <w:t xml:space="preserve"> </w:t>
      </w:r>
      <w:r w:rsidR="00030C80" w:rsidRPr="00030C80">
        <w:rPr>
          <w:rFonts w:ascii="Times New Roman" w:hAnsi="Times New Roman" w:cs="Times New Roman"/>
          <w:sz w:val="28"/>
          <w:szCs w:val="28"/>
          <w:lang w:val="uk-UA"/>
        </w:rPr>
        <w:t>Організація контролю органів місцевого самоврядування</w:t>
      </w:r>
    </w:p>
    <w:p w14:paraId="36E108C7" w14:textId="77777777" w:rsidR="00030C80" w:rsidRPr="00030C80" w:rsidRDefault="00030C80" w:rsidP="00030C80">
      <w:pPr>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Примітка.Складено автором самостійно</w:t>
      </w:r>
    </w:p>
    <w:p w14:paraId="721A873E" w14:textId="77777777" w:rsidR="00C77638" w:rsidRPr="00704FF2" w:rsidRDefault="00B70F21" w:rsidP="00704FF2">
      <w:pPr>
        <w:widowControl w:val="0"/>
        <w:spacing w:after="0" w:line="360" w:lineRule="auto"/>
        <w:ind w:firstLine="709"/>
        <w:jc w:val="both"/>
        <w:rPr>
          <w:rFonts w:ascii="Times New Roman" w:hAnsi="Times New Roman" w:cs="Times New Roman"/>
          <w:sz w:val="28"/>
          <w:szCs w:val="28"/>
          <w:lang w:val="uk-UA"/>
        </w:rPr>
      </w:pPr>
      <w:r w:rsidRPr="00B70F21">
        <w:rPr>
          <w:rFonts w:ascii="Times New Roman" w:hAnsi="Times New Roman" w:cs="Times New Roman"/>
          <w:sz w:val="28"/>
          <w:szCs w:val="28"/>
          <w:lang w:val="uk-UA"/>
        </w:rPr>
        <w:t>Зауважимо, що у</w:t>
      </w:r>
      <w:r w:rsidR="00B47EDB" w:rsidRPr="00B70F21">
        <w:rPr>
          <w:rFonts w:ascii="Times New Roman" w:hAnsi="Times New Roman" w:cs="Times New Roman"/>
          <w:sz w:val="28"/>
          <w:szCs w:val="28"/>
        </w:rPr>
        <w:t xml:space="preserve"> багатьох країнах </w:t>
      </w:r>
      <w:r w:rsidR="00ED257C" w:rsidRPr="00B70F21">
        <w:rPr>
          <w:rFonts w:ascii="Times New Roman" w:hAnsi="Times New Roman" w:cs="Times New Roman"/>
          <w:sz w:val="28"/>
          <w:szCs w:val="28"/>
          <w:lang w:val="uk-UA"/>
        </w:rPr>
        <w:t>суспільство</w:t>
      </w:r>
      <w:r w:rsidR="00B47EDB" w:rsidRPr="00B70F21">
        <w:rPr>
          <w:rFonts w:ascii="Times New Roman" w:hAnsi="Times New Roman" w:cs="Times New Roman"/>
          <w:sz w:val="28"/>
          <w:szCs w:val="28"/>
        </w:rPr>
        <w:t xml:space="preserve"> бере активну участь в </w:t>
      </w:r>
      <w:r w:rsidR="00ED257C" w:rsidRPr="00B70F21">
        <w:rPr>
          <w:rFonts w:ascii="Times New Roman" w:hAnsi="Times New Roman" w:cs="Times New Roman"/>
          <w:sz w:val="28"/>
          <w:szCs w:val="28"/>
          <w:lang w:val="uk-UA"/>
        </w:rPr>
        <w:t xml:space="preserve">керуванні </w:t>
      </w:r>
      <w:r w:rsidR="00B47EDB" w:rsidRPr="00B70F21">
        <w:rPr>
          <w:rFonts w:ascii="Times New Roman" w:hAnsi="Times New Roman" w:cs="Times New Roman"/>
          <w:sz w:val="28"/>
          <w:szCs w:val="28"/>
        </w:rPr>
        <w:t xml:space="preserve">державними справами через </w:t>
      </w:r>
      <w:r w:rsidR="00ED257C" w:rsidRPr="00B70F21">
        <w:rPr>
          <w:rFonts w:ascii="Times New Roman" w:hAnsi="Times New Roman" w:cs="Times New Roman"/>
          <w:sz w:val="28"/>
          <w:szCs w:val="28"/>
          <w:lang w:val="uk-UA"/>
        </w:rPr>
        <w:t xml:space="preserve">публічні </w:t>
      </w:r>
      <w:r w:rsidR="00B47EDB" w:rsidRPr="00B70F21">
        <w:rPr>
          <w:rFonts w:ascii="Times New Roman" w:hAnsi="Times New Roman" w:cs="Times New Roman"/>
          <w:sz w:val="28"/>
          <w:szCs w:val="28"/>
        </w:rPr>
        <w:t xml:space="preserve">консультативно-дорадчі структури при органах державної влади, </w:t>
      </w:r>
      <w:r w:rsidR="00ED257C" w:rsidRPr="00B70F21">
        <w:rPr>
          <w:rFonts w:ascii="Times New Roman" w:hAnsi="Times New Roman" w:cs="Times New Roman"/>
          <w:sz w:val="28"/>
          <w:szCs w:val="28"/>
          <w:lang w:val="uk-UA"/>
        </w:rPr>
        <w:t>однак</w:t>
      </w:r>
      <w:r w:rsidR="00B47EDB" w:rsidRPr="00B70F21">
        <w:rPr>
          <w:rFonts w:ascii="Times New Roman" w:hAnsi="Times New Roman" w:cs="Times New Roman"/>
          <w:sz w:val="28"/>
          <w:szCs w:val="28"/>
        </w:rPr>
        <w:t xml:space="preserve"> </w:t>
      </w:r>
      <w:r w:rsidR="00704FF2">
        <w:rPr>
          <w:rFonts w:ascii="Times New Roman" w:hAnsi="Times New Roman" w:cs="Times New Roman"/>
          <w:sz w:val="28"/>
          <w:szCs w:val="28"/>
          <w:lang w:val="uk-UA"/>
        </w:rPr>
        <w:t>зокрема</w:t>
      </w:r>
      <w:r w:rsidR="00B47EDB" w:rsidRPr="00B70F21">
        <w:rPr>
          <w:rFonts w:ascii="Times New Roman" w:hAnsi="Times New Roman" w:cs="Times New Roman"/>
          <w:sz w:val="28"/>
          <w:szCs w:val="28"/>
        </w:rPr>
        <w:t xml:space="preserve"> з цих країн </w:t>
      </w:r>
      <w:r w:rsidR="00704FF2">
        <w:rPr>
          <w:rFonts w:ascii="Times New Roman" w:hAnsi="Times New Roman" w:cs="Times New Roman"/>
          <w:sz w:val="28"/>
          <w:szCs w:val="28"/>
          <w:lang w:val="uk-UA"/>
        </w:rPr>
        <w:t>праця</w:t>
      </w:r>
      <w:r w:rsidR="00B47EDB" w:rsidRPr="00B70F21">
        <w:rPr>
          <w:rFonts w:ascii="Times New Roman" w:hAnsi="Times New Roman" w:cs="Times New Roman"/>
          <w:sz w:val="28"/>
          <w:szCs w:val="28"/>
        </w:rPr>
        <w:t xml:space="preserve"> консультативно-дорадчих органів </w:t>
      </w:r>
      <w:r w:rsidR="00704FF2">
        <w:rPr>
          <w:rFonts w:ascii="Times New Roman" w:hAnsi="Times New Roman" w:cs="Times New Roman"/>
          <w:sz w:val="28"/>
          <w:szCs w:val="28"/>
          <w:lang w:val="uk-UA"/>
        </w:rPr>
        <w:t>набуває</w:t>
      </w:r>
      <w:r w:rsidR="00B47EDB" w:rsidRPr="00B70F21">
        <w:rPr>
          <w:rFonts w:ascii="Times New Roman" w:hAnsi="Times New Roman" w:cs="Times New Roman"/>
          <w:sz w:val="28"/>
          <w:szCs w:val="28"/>
        </w:rPr>
        <w:t xml:space="preserve"> сво</w:t>
      </w:r>
      <w:r w:rsidR="00704FF2">
        <w:rPr>
          <w:rFonts w:ascii="Times New Roman" w:hAnsi="Times New Roman" w:cs="Times New Roman"/>
          <w:sz w:val="28"/>
          <w:szCs w:val="28"/>
          <w:lang w:val="uk-UA"/>
        </w:rPr>
        <w:t>єї характерності</w:t>
      </w:r>
      <w:r w:rsidR="00B47EDB" w:rsidRPr="00B70F21">
        <w:rPr>
          <w:rFonts w:ascii="Times New Roman" w:hAnsi="Times New Roman" w:cs="Times New Roman"/>
          <w:sz w:val="28"/>
          <w:szCs w:val="28"/>
        </w:rPr>
        <w:t>.</w:t>
      </w:r>
      <w:r w:rsidR="00B47EDB" w:rsidRPr="00704FF2">
        <w:rPr>
          <w:rFonts w:ascii="Times New Roman" w:hAnsi="Times New Roman" w:cs="Times New Roman"/>
          <w:sz w:val="28"/>
          <w:szCs w:val="28"/>
          <w:lang w:val="uk-UA"/>
        </w:rPr>
        <w:t xml:space="preserve"> Одн</w:t>
      </w:r>
      <w:r w:rsidR="00ED257C" w:rsidRPr="00B70F21">
        <w:rPr>
          <w:rFonts w:ascii="Times New Roman" w:hAnsi="Times New Roman" w:cs="Times New Roman"/>
          <w:sz w:val="28"/>
          <w:szCs w:val="28"/>
          <w:lang w:val="uk-UA"/>
        </w:rPr>
        <w:t>ією</w:t>
      </w:r>
      <w:r w:rsidR="00B47EDB" w:rsidRPr="00704FF2">
        <w:rPr>
          <w:rFonts w:ascii="Times New Roman" w:hAnsi="Times New Roman" w:cs="Times New Roman"/>
          <w:sz w:val="28"/>
          <w:szCs w:val="28"/>
          <w:lang w:val="uk-UA"/>
        </w:rPr>
        <w:t xml:space="preserve"> із дієвих </w:t>
      </w:r>
      <w:r w:rsidR="00ED257C" w:rsidRPr="00B70F21">
        <w:rPr>
          <w:rFonts w:ascii="Times New Roman" w:hAnsi="Times New Roman" w:cs="Times New Roman"/>
          <w:sz w:val="28"/>
          <w:szCs w:val="28"/>
          <w:lang w:val="uk-UA"/>
        </w:rPr>
        <w:t>дій</w:t>
      </w:r>
      <w:r w:rsidR="00B47EDB" w:rsidRPr="00704FF2">
        <w:rPr>
          <w:rFonts w:ascii="Times New Roman" w:hAnsi="Times New Roman" w:cs="Times New Roman"/>
          <w:sz w:val="28"/>
          <w:szCs w:val="28"/>
          <w:lang w:val="uk-UA"/>
        </w:rPr>
        <w:t xml:space="preserve"> </w:t>
      </w:r>
      <w:r w:rsidR="00704FF2">
        <w:rPr>
          <w:rFonts w:ascii="Times New Roman" w:hAnsi="Times New Roman" w:cs="Times New Roman"/>
          <w:sz w:val="28"/>
          <w:szCs w:val="28"/>
          <w:lang w:val="uk-UA"/>
        </w:rPr>
        <w:t>суспільного</w:t>
      </w:r>
      <w:r w:rsidR="00B47EDB" w:rsidRPr="00704FF2">
        <w:rPr>
          <w:rFonts w:ascii="Times New Roman" w:hAnsi="Times New Roman" w:cs="Times New Roman"/>
          <w:sz w:val="28"/>
          <w:szCs w:val="28"/>
          <w:lang w:val="uk-UA"/>
        </w:rPr>
        <w:t xml:space="preserve"> контролю в європейськ</w:t>
      </w:r>
      <w:r w:rsidR="00704FF2">
        <w:rPr>
          <w:rFonts w:ascii="Times New Roman" w:hAnsi="Times New Roman" w:cs="Times New Roman"/>
          <w:sz w:val="28"/>
          <w:szCs w:val="28"/>
          <w:lang w:val="uk-UA"/>
        </w:rPr>
        <w:t xml:space="preserve">их </w:t>
      </w:r>
      <w:r w:rsidR="00635D45">
        <w:rPr>
          <w:rFonts w:ascii="Times New Roman" w:hAnsi="Times New Roman" w:cs="Times New Roman"/>
          <w:sz w:val="28"/>
          <w:szCs w:val="28"/>
          <w:lang w:val="uk-UA"/>
        </w:rPr>
        <w:t xml:space="preserve">організаціях є </w:t>
      </w:r>
      <w:r w:rsidR="00B47EDB" w:rsidRPr="00704FF2">
        <w:rPr>
          <w:rFonts w:ascii="Times New Roman" w:hAnsi="Times New Roman" w:cs="Times New Roman"/>
          <w:sz w:val="28"/>
          <w:szCs w:val="28"/>
          <w:lang w:val="uk-UA"/>
        </w:rPr>
        <w:t xml:space="preserve">інститут місцевих </w:t>
      </w:r>
      <w:r w:rsidR="00635D45">
        <w:rPr>
          <w:rFonts w:ascii="Times New Roman" w:hAnsi="Times New Roman" w:cs="Times New Roman"/>
          <w:sz w:val="28"/>
          <w:szCs w:val="28"/>
          <w:lang w:val="uk-UA"/>
        </w:rPr>
        <w:t>довірених осіб</w:t>
      </w:r>
      <w:r w:rsidR="00B47EDB" w:rsidRPr="00704FF2">
        <w:rPr>
          <w:rFonts w:ascii="Times New Roman" w:hAnsi="Times New Roman" w:cs="Times New Roman"/>
          <w:sz w:val="28"/>
          <w:szCs w:val="28"/>
          <w:lang w:val="uk-UA"/>
        </w:rPr>
        <w:t xml:space="preserve"> з прав людини. </w:t>
      </w:r>
    </w:p>
    <w:p w14:paraId="7EC34444" w14:textId="77777777" w:rsidR="00C77638" w:rsidRDefault="00635D45" w:rsidP="00AB57A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Вивчаючи </w:t>
      </w:r>
      <w:r w:rsidR="00B47EDB" w:rsidRPr="00B70F21">
        <w:rPr>
          <w:rFonts w:ascii="Times New Roman" w:hAnsi="Times New Roman" w:cs="Times New Roman"/>
          <w:sz w:val="28"/>
          <w:szCs w:val="28"/>
        </w:rPr>
        <w:t>Великобритані</w:t>
      </w:r>
      <w:r>
        <w:rPr>
          <w:rFonts w:ascii="Times New Roman" w:hAnsi="Times New Roman" w:cs="Times New Roman"/>
          <w:sz w:val="28"/>
          <w:szCs w:val="28"/>
          <w:lang w:val="uk-UA"/>
        </w:rPr>
        <w:t xml:space="preserve"> бачимо</w:t>
      </w:r>
      <w:r w:rsidR="00B47EDB" w:rsidRPr="00B70F21">
        <w:rPr>
          <w:rFonts w:ascii="Times New Roman" w:hAnsi="Times New Roman" w:cs="Times New Roman"/>
          <w:sz w:val="28"/>
          <w:szCs w:val="28"/>
        </w:rPr>
        <w:t xml:space="preserve"> </w:t>
      </w:r>
      <w:r w:rsidR="00AB1332">
        <w:rPr>
          <w:rFonts w:ascii="Times New Roman" w:hAnsi="Times New Roman" w:cs="Times New Roman"/>
          <w:sz w:val="28"/>
          <w:szCs w:val="28"/>
          <w:lang w:val="uk-UA"/>
        </w:rPr>
        <w:t>важли</w:t>
      </w:r>
      <w:r w:rsidR="00B47EDB" w:rsidRPr="00B70F21">
        <w:rPr>
          <w:rFonts w:ascii="Times New Roman" w:hAnsi="Times New Roman" w:cs="Times New Roman"/>
          <w:sz w:val="28"/>
          <w:szCs w:val="28"/>
        </w:rPr>
        <w:t xml:space="preserve">вим суб’єктом контролю вважаються омбудсмени </w:t>
      </w:r>
      <w:r w:rsidR="00B70F21" w:rsidRPr="00B70F21">
        <w:rPr>
          <w:rFonts w:ascii="Times New Roman" w:hAnsi="Times New Roman" w:cs="Times New Roman"/>
          <w:sz w:val="28"/>
          <w:szCs w:val="28"/>
        </w:rPr>
        <w:t>–</w:t>
      </w:r>
      <w:r w:rsidR="00B47EDB" w:rsidRPr="00B70F21">
        <w:rPr>
          <w:rFonts w:ascii="Times New Roman" w:hAnsi="Times New Roman" w:cs="Times New Roman"/>
          <w:sz w:val="28"/>
          <w:szCs w:val="28"/>
        </w:rPr>
        <w:t xml:space="preserve"> </w:t>
      </w:r>
      <w:r w:rsidR="00ED257C" w:rsidRPr="00B70F21">
        <w:rPr>
          <w:rFonts w:ascii="Times New Roman" w:hAnsi="Times New Roman" w:cs="Times New Roman"/>
          <w:sz w:val="28"/>
          <w:szCs w:val="28"/>
        </w:rPr>
        <w:t>контролери</w:t>
      </w:r>
      <w:r w:rsidR="00AB1332">
        <w:rPr>
          <w:rFonts w:ascii="Times New Roman" w:hAnsi="Times New Roman" w:cs="Times New Roman"/>
          <w:sz w:val="28"/>
          <w:szCs w:val="28"/>
          <w:lang w:val="uk-UA"/>
        </w:rPr>
        <w:t xml:space="preserve">, які </w:t>
      </w:r>
      <w:r w:rsidR="00B47EDB" w:rsidRPr="00B70F21">
        <w:rPr>
          <w:rFonts w:ascii="Times New Roman" w:hAnsi="Times New Roman" w:cs="Times New Roman"/>
          <w:sz w:val="28"/>
          <w:szCs w:val="28"/>
        </w:rPr>
        <w:t xml:space="preserve">спеціально уповноважені </w:t>
      </w:r>
      <w:r w:rsidR="00ED257C" w:rsidRPr="00B70F21">
        <w:rPr>
          <w:rFonts w:ascii="Times New Roman" w:hAnsi="Times New Roman" w:cs="Times New Roman"/>
          <w:sz w:val="28"/>
          <w:szCs w:val="28"/>
          <w:lang w:val="uk-UA"/>
        </w:rPr>
        <w:t>та</w:t>
      </w:r>
      <w:r w:rsidR="00B47EDB" w:rsidRPr="00B70F21">
        <w:rPr>
          <w:rFonts w:ascii="Times New Roman" w:hAnsi="Times New Roman" w:cs="Times New Roman"/>
          <w:sz w:val="28"/>
          <w:szCs w:val="28"/>
        </w:rPr>
        <w:t xml:space="preserve"> незалежні. </w:t>
      </w:r>
    </w:p>
    <w:p w14:paraId="241ED087" w14:textId="77777777" w:rsidR="00C77638" w:rsidRDefault="00AB1332" w:rsidP="00AB57A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w:t>
      </w:r>
      <w:r w:rsidR="00ED257C" w:rsidRPr="00B70F21">
        <w:rPr>
          <w:rFonts w:ascii="Times New Roman" w:hAnsi="Times New Roman" w:cs="Times New Roman"/>
          <w:sz w:val="28"/>
          <w:szCs w:val="28"/>
          <w:lang w:val="uk-UA"/>
        </w:rPr>
        <w:t>о</w:t>
      </w:r>
      <w:r>
        <w:rPr>
          <w:rFonts w:ascii="Times New Roman" w:hAnsi="Times New Roman" w:cs="Times New Roman"/>
          <w:sz w:val="28"/>
          <w:szCs w:val="28"/>
          <w:lang w:val="uk-UA"/>
        </w:rPr>
        <w:t>ж</w:t>
      </w:r>
      <w:r w:rsidR="00ED257C" w:rsidRPr="00B70F21">
        <w:rPr>
          <w:rFonts w:ascii="Times New Roman" w:hAnsi="Times New Roman" w:cs="Times New Roman"/>
          <w:sz w:val="28"/>
          <w:szCs w:val="28"/>
          <w:lang w:val="uk-UA"/>
        </w:rPr>
        <w:t xml:space="preserve"> </w:t>
      </w:r>
      <w:r w:rsidR="00B47EDB" w:rsidRPr="00B70F21">
        <w:rPr>
          <w:rFonts w:ascii="Times New Roman" w:hAnsi="Times New Roman" w:cs="Times New Roman"/>
          <w:sz w:val="28"/>
          <w:szCs w:val="28"/>
        </w:rPr>
        <w:t>важ</w:t>
      </w:r>
      <w:r w:rsidR="00635D45">
        <w:rPr>
          <w:rFonts w:ascii="Times New Roman" w:hAnsi="Times New Roman" w:cs="Times New Roman"/>
          <w:sz w:val="28"/>
          <w:szCs w:val="28"/>
          <w:lang w:val="uk-UA"/>
        </w:rPr>
        <w:t>ний</w:t>
      </w:r>
      <w:r w:rsidR="00B47EDB" w:rsidRPr="00B70F21">
        <w:rPr>
          <w:rFonts w:ascii="Times New Roman" w:hAnsi="Times New Roman" w:cs="Times New Roman"/>
          <w:sz w:val="28"/>
          <w:szCs w:val="28"/>
        </w:rPr>
        <w:t xml:space="preserve"> є і омбудсмен в Ісландії, </w:t>
      </w:r>
      <w:r w:rsidR="00635D45">
        <w:rPr>
          <w:rFonts w:ascii="Times New Roman" w:hAnsi="Times New Roman" w:cs="Times New Roman"/>
          <w:sz w:val="28"/>
          <w:szCs w:val="28"/>
          <w:lang w:val="uk-UA"/>
        </w:rPr>
        <w:t>котрий</w:t>
      </w:r>
      <w:r w:rsidR="00B47EDB" w:rsidRPr="00B70F21">
        <w:rPr>
          <w:rFonts w:ascii="Times New Roman" w:hAnsi="Times New Roman" w:cs="Times New Roman"/>
          <w:sz w:val="28"/>
          <w:szCs w:val="28"/>
        </w:rPr>
        <w:t xml:space="preserve"> у кожній справі, де, допущено порушення прав</w:t>
      </w:r>
      <w:r>
        <w:rPr>
          <w:rFonts w:ascii="Times New Roman" w:hAnsi="Times New Roman" w:cs="Times New Roman"/>
          <w:sz w:val="28"/>
          <w:szCs w:val="28"/>
          <w:lang w:val="uk-UA"/>
        </w:rPr>
        <w:t>а</w:t>
      </w:r>
      <w:r w:rsidR="00B47EDB" w:rsidRPr="00B70F21">
        <w:rPr>
          <w:rFonts w:ascii="Times New Roman" w:hAnsi="Times New Roman" w:cs="Times New Roman"/>
          <w:sz w:val="28"/>
          <w:szCs w:val="28"/>
        </w:rPr>
        <w:t xml:space="preserve"> і свобод</w:t>
      </w:r>
      <w:r>
        <w:rPr>
          <w:rFonts w:ascii="Times New Roman" w:hAnsi="Times New Roman" w:cs="Times New Roman"/>
          <w:sz w:val="28"/>
          <w:szCs w:val="28"/>
          <w:lang w:val="uk-UA"/>
        </w:rPr>
        <w:t>и</w:t>
      </w:r>
      <w:r w:rsidR="00B47EDB" w:rsidRPr="00B70F21">
        <w:rPr>
          <w:rFonts w:ascii="Times New Roman" w:hAnsi="Times New Roman" w:cs="Times New Roman"/>
          <w:sz w:val="28"/>
          <w:szCs w:val="28"/>
        </w:rPr>
        <w:t xml:space="preserve"> людини, </w:t>
      </w:r>
      <w:r w:rsidR="00ED257C" w:rsidRPr="00B70F21">
        <w:rPr>
          <w:rFonts w:ascii="Times New Roman" w:hAnsi="Times New Roman" w:cs="Times New Roman"/>
          <w:sz w:val="28"/>
          <w:szCs w:val="28"/>
        </w:rPr>
        <w:t>діями</w:t>
      </w:r>
      <w:r w:rsidR="00ED257C" w:rsidRPr="00B70F21">
        <w:rPr>
          <w:rFonts w:ascii="Times New Roman" w:hAnsi="Times New Roman" w:cs="Times New Roman"/>
          <w:sz w:val="28"/>
          <w:szCs w:val="28"/>
          <w:lang w:val="uk-UA"/>
        </w:rPr>
        <w:t>,</w:t>
      </w:r>
      <w:r w:rsidR="00ED257C" w:rsidRPr="00B70F21">
        <w:rPr>
          <w:rFonts w:ascii="Times New Roman" w:hAnsi="Times New Roman" w:cs="Times New Roman"/>
          <w:sz w:val="28"/>
          <w:szCs w:val="28"/>
        </w:rPr>
        <w:t xml:space="preserve"> </w:t>
      </w:r>
      <w:r w:rsidR="00B47EDB" w:rsidRPr="00B70F21">
        <w:rPr>
          <w:rFonts w:ascii="Times New Roman" w:hAnsi="Times New Roman" w:cs="Times New Roman"/>
          <w:sz w:val="28"/>
          <w:szCs w:val="28"/>
        </w:rPr>
        <w:t xml:space="preserve">рішеннями, органів місцевого самоврядування, дає поради і </w:t>
      </w:r>
      <w:r w:rsidR="00ED257C" w:rsidRPr="00B70F21">
        <w:rPr>
          <w:rFonts w:ascii="Times New Roman" w:hAnsi="Times New Roman" w:cs="Times New Roman"/>
          <w:sz w:val="28"/>
          <w:szCs w:val="28"/>
          <w:lang w:val="uk-UA"/>
        </w:rPr>
        <w:t>настанови</w:t>
      </w:r>
      <w:r w:rsidR="00B47EDB" w:rsidRPr="00B70F21">
        <w:rPr>
          <w:rFonts w:ascii="Times New Roman" w:hAnsi="Times New Roman" w:cs="Times New Roman"/>
          <w:sz w:val="28"/>
          <w:szCs w:val="28"/>
        </w:rPr>
        <w:t xml:space="preserve"> </w:t>
      </w:r>
      <w:r w:rsidR="00ED257C" w:rsidRPr="00B70F21">
        <w:rPr>
          <w:rFonts w:ascii="Times New Roman" w:hAnsi="Times New Roman" w:cs="Times New Roman"/>
          <w:sz w:val="28"/>
          <w:szCs w:val="28"/>
          <w:lang w:val="uk-UA"/>
        </w:rPr>
        <w:t xml:space="preserve">раніше </w:t>
      </w:r>
      <w:r w:rsidR="00B47EDB" w:rsidRPr="00B70F21">
        <w:rPr>
          <w:rFonts w:ascii="Times New Roman" w:hAnsi="Times New Roman" w:cs="Times New Roman"/>
          <w:sz w:val="28"/>
          <w:szCs w:val="28"/>
        </w:rPr>
        <w:t xml:space="preserve">зазначеним органам </w:t>
      </w:r>
      <w:r>
        <w:rPr>
          <w:rFonts w:ascii="Times New Roman" w:hAnsi="Times New Roman" w:cs="Times New Roman"/>
          <w:sz w:val="28"/>
          <w:szCs w:val="28"/>
          <w:lang w:val="uk-UA"/>
        </w:rPr>
        <w:t>для</w:t>
      </w:r>
      <w:r w:rsidR="00B47EDB" w:rsidRPr="00B70F21">
        <w:rPr>
          <w:rFonts w:ascii="Times New Roman" w:hAnsi="Times New Roman" w:cs="Times New Roman"/>
          <w:sz w:val="28"/>
          <w:szCs w:val="28"/>
        </w:rPr>
        <w:t xml:space="preserve"> виправлення чи </w:t>
      </w:r>
      <w:r w:rsidR="00ED257C" w:rsidRPr="00B70F21">
        <w:rPr>
          <w:rFonts w:ascii="Times New Roman" w:hAnsi="Times New Roman" w:cs="Times New Roman"/>
          <w:sz w:val="28"/>
          <w:szCs w:val="28"/>
          <w:lang w:val="uk-UA"/>
        </w:rPr>
        <w:t>покращ</w:t>
      </w:r>
      <w:r w:rsidR="00B47EDB" w:rsidRPr="00B70F21">
        <w:rPr>
          <w:rFonts w:ascii="Times New Roman" w:hAnsi="Times New Roman" w:cs="Times New Roman"/>
          <w:sz w:val="28"/>
          <w:szCs w:val="28"/>
        </w:rPr>
        <w:t xml:space="preserve">ення ними своїх рішень. </w:t>
      </w:r>
    </w:p>
    <w:p w14:paraId="4D328D34" w14:textId="77777777" w:rsidR="00AB1332" w:rsidRDefault="00ED257C" w:rsidP="00AB57A4">
      <w:pPr>
        <w:widowControl w:val="0"/>
        <w:spacing w:after="0" w:line="360" w:lineRule="auto"/>
        <w:ind w:firstLine="709"/>
        <w:jc w:val="both"/>
        <w:rPr>
          <w:rFonts w:ascii="Times New Roman" w:hAnsi="Times New Roman" w:cs="Times New Roman"/>
          <w:sz w:val="28"/>
          <w:szCs w:val="28"/>
          <w:lang w:val="uk-UA"/>
        </w:rPr>
      </w:pPr>
      <w:r w:rsidRPr="00B70F21">
        <w:rPr>
          <w:rFonts w:ascii="Times New Roman" w:hAnsi="Times New Roman" w:cs="Times New Roman"/>
          <w:sz w:val="28"/>
          <w:szCs w:val="28"/>
          <w:lang w:val="uk-UA"/>
        </w:rPr>
        <w:t>Аналогічні</w:t>
      </w:r>
      <w:r w:rsidR="00B47EDB" w:rsidRPr="00B70F21">
        <w:rPr>
          <w:rFonts w:ascii="Times New Roman" w:hAnsi="Times New Roman" w:cs="Times New Roman"/>
          <w:sz w:val="28"/>
          <w:szCs w:val="28"/>
        </w:rPr>
        <w:t xml:space="preserve"> </w:t>
      </w:r>
      <w:r w:rsidR="00AB1332">
        <w:rPr>
          <w:rFonts w:ascii="Times New Roman" w:hAnsi="Times New Roman" w:cs="Times New Roman"/>
          <w:sz w:val="28"/>
          <w:szCs w:val="28"/>
          <w:lang w:val="uk-UA"/>
        </w:rPr>
        <w:t>уповноваження</w:t>
      </w:r>
      <w:r w:rsidR="00B47EDB" w:rsidRPr="00B70F21">
        <w:rPr>
          <w:rFonts w:ascii="Times New Roman" w:hAnsi="Times New Roman" w:cs="Times New Roman"/>
          <w:sz w:val="28"/>
          <w:szCs w:val="28"/>
        </w:rPr>
        <w:t xml:space="preserve"> </w:t>
      </w:r>
      <w:r w:rsidR="00AB1332">
        <w:rPr>
          <w:rFonts w:ascii="Times New Roman" w:hAnsi="Times New Roman" w:cs="Times New Roman"/>
          <w:sz w:val="28"/>
          <w:szCs w:val="28"/>
          <w:lang w:val="uk-UA"/>
        </w:rPr>
        <w:t>ма</w:t>
      </w:r>
      <w:r w:rsidR="00B47EDB" w:rsidRPr="00B70F21">
        <w:rPr>
          <w:rFonts w:ascii="Times New Roman" w:hAnsi="Times New Roman" w:cs="Times New Roman"/>
          <w:sz w:val="28"/>
          <w:szCs w:val="28"/>
        </w:rPr>
        <w:t xml:space="preserve">ють омбудсмени </w:t>
      </w:r>
      <w:r w:rsidR="00635D45">
        <w:rPr>
          <w:rFonts w:ascii="Times New Roman" w:hAnsi="Times New Roman" w:cs="Times New Roman"/>
          <w:sz w:val="28"/>
          <w:szCs w:val="28"/>
          <w:lang w:val="uk-UA"/>
        </w:rPr>
        <w:t xml:space="preserve">в </w:t>
      </w:r>
      <w:r w:rsidR="00B47EDB" w:rsidRPr="00B70F21">
        <w:rPr>
          <w:rFonts w:ascii="Times New Roman" w:hAnsi="Times New Roman" w:cs="Times New Roman"/>
          <w:sz w:val="28"/>
          <w:szCs w:val="28"/>
        </w:rPr>
        <w:t>Норвегії</w:t>
      </w:r>
      <w:r w:rsidR="00635D45">
        <w:rPr>
          <w:rFonts w:ascii="Times New Roman" w:hAnsi="Times New Roman" w:cs="Times New Roman"/>
          <w:sz w:val="28"/>
          <w:szCs w:val="28"/>
          <w:lang w:val="uk-UA"/>
        </w:rPr>
        <w:t xml:space="preserve"> та</w:t>
      </w:r>
      <w:r w:rsidR="00B47EDB" w:rsidRPr="00B70F21">
        <w:rPr>
          <w:rFonts w:ascii="Times New Roman" w:hAnsi="Times New Roman" w:cs="Times New Roman"/>
          <w:sz w:val="28"/>
          <w:szCs w:val="28"/>
        </w:rPr>
        <w:t xml:space="preserve"> Румунії, </w:t>
      </w:r>
      <w:r w:rsidR="00635D45">
        <w:rPr>
          <w:rFonts w:ascii="Times New Roman" w:hAnsi="Times New Roman" w:cs="Times New Roman"/>
          <w:sz w:val="28"/>
          <w:szCs w:val="28"/>
          <w:lang w:val="uk-UA"/>
        </w:rPr>
        <w:t xml:space="preserve">а ще </w:t>
      </w:r>
      <w:r w:rsidR="00B47EDB" w:rsidRPr="00B70F21">
        <w:rPr>
          <w:rFonts w:ascii="Times New Roman" w:hAnsi="Times New Roman" w:cs="Times New Roman"/>
          <w:sz w:val="28"/>
          <w:szCs w:val="28"/>
        </w:rPr>
        <w:t xml:space="preserve">Словенії, а також Provedor de Justia </w:t>
      </w:r>
      <w:r w:rsidR="00AB1332">
        <w:rPr>
          <w:rFonts w:ascii="Times New Roman" w:hAnsi="Times New Roman" w:cs="Times New Roman"/>
          <w:sz w:val="28"/>
          <w:szCs w:val="28"/>
        </w:rPr>
        <w:t>Португалії</w:t>
      </w:r>
      <w:r w:rsidR="00635D45">
        <w:rPr>
          <w:rFonts w:ascii="Times New Roman" w:hAnsi="Times New Roman" w:cs="Times New Roman"/>
          <w:sz w:val="28"/>
          <w:szCs w:val="28"/>
          <w:lang w:val="uk-UA"/>
        </w:rPr>
        <w:t xml:space="preserve"> та </w:t>
      </w:r>
      <w:r w:rsidR="00AB1332">
        <w:rPr>
          <w:rFonts w:ascii="Times New Roman" w:hAnsi="Times New Roman" w:cs="Times New Roman"/>
          <w:sz w:val="28"/>
          <w:szCs w:val="28"/>
        </w:rPr>
        <w:t>Республіки Молдова.</w:t>
      </w:r>
    </w:p>
    <w:p w14:paraId="275FECA4" w14:textId="77777777" w:rsidR="00C77638" w:rsidRPr="00AB1332" w:rsidRDefault="00635D45"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Дуже часто р</w:t>
      </w:r>
      <w:r w:rsidR="00B47EDB" w:rsidRPr="00AB1332">
        <w:rPr>
          <w:rFonts w:ascii="Times New Roman" w:hAnsi="Times New Roman" w:cs="Times New Roman"/>
          <w:sz w:val="28"/>
          <w:szCs w:val="28"/>
          <w:lang w:val="uk-UA"/>
        </w:rPr>
        <w:t>егіональні</w:t>
      </w:r>
      <w:r>
        <w:rPr>
          <w:rFonts w:ascii="Times New Roman" w:hAnsi="Times New Roman" w:cs="Times New Roman"/>
          <w:sz w:val="28"/>
          <w:szCs w:val="28"/>
          <w:lang w:val="uk-UA"/>
        </w:rPr>
        <w:t xml:space="preserve"> та</w:t>
      </w:r>
      <w:r w:rsidR="00B47EDB" w:rsidRPr="00AB1332">
        <w:rPr>
          <w:rFonts w:ascii="Times New Roman" w:hAnsi="Times New Roman" w:cs="Times New Roman"/>
          <w:sz w:val="28"/>
          <w:szCs w:val="28"/>
          <w:lang w:val="uk-UA"/>
        </w:rPr>
        <w:t xml:space="preserve"> загальнодержавні</w:t>
      </w:r>
      <w:r w:rsidR="00953786">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00B47EDB" w:rsidRPr="00AB1332">
        <w:rPr>
          <w:rFonts w:ascii="Times New Roman" w:hAnsi="Times New Roman" w:cs="Times New Roman"/>
          <w:sz w:val="28"/>
          <w:szCs w:val="28"/>
          <w:lang w:val="uk-UA"/>
        </w:rPr>
        <w:t xml:space="preserve"> місцеві </w:t>
      </w:r>
      <w:r w:rsidR="00B70F21" w:rsidRPr="00AB1332">
        <w:rPr>
          <w:rFonts w:ascii="Times New Roman" w:hAnsi="Times New Roman" w:cs="Times New Roman"/>
          <w:sz w:val="28"/>
          <w:szCs w:val="28"/>
          <w:lang w:val="uk-UA"/>
        </w:rPr>
        <w:t>–</w:t>
      </w:r>
      <w:r w:rsidR="00B47EDB" w:rsidRPr="00AB1332">
        <w:rPr>
          <w:rFonts w:ascii="Times New Roman" w:hAnsi="Times New Roman" w:cs="Times New Roman"/>
          <w:sz w:val="28"/>
          <w:szCs w:val="28"/>
          <w:lang w:val="uk-UA"/>
        </w:rPr>
        <w:t xml:space="preserve"> так</w:t>
      </w:r>
      <w:r w:rsidR="00B70F21">
        <w:rPr>
          <w:rFonts w:ascii="Times New Roman" w:hAnsi="Times New Roman" w:cs="Times New Roman"/>
          <w:sz w:val="28"/>
          <w:szCs w:val="28"/>
          <w:lang w:val="uk-UA"/>
        </w:rPr>
        <w:t xml:space="preserve"> </w:t>
      </w:r>
      <w:r w:rsidR="00B47EDB" w:rsidRPr="00AB1332">
        <w:rPr>
          <w:rFonts w:ascii="Times New Roman" w:hAnsi="Times New Roman" w:cs="Times New Roman"/>
          <w:sz w:val="28"/>
          <w:szCs w:val="28"/>
          <w:lang w:val="uk-UA"/>
        </w:rPr>
        <w:t>назви</w:t>
      </w:r>
      <w:r w:rsidR="00AB1332">
        <w:rPr>
          <w:rFonts w:ascii="Times New Roman" w:hAnsi="Times New Roman" w:cs="Times New Roman"/>
          <w:sz w:val="28"/>
          <w:szCs w:val="28"/>
          <w:lang w:val="uk-UA"/>
        </w:rPr>
        <w:t>вають</w:t>
      </w:r>
      <w:r w:rsidR="00B47EDB" w:rsidRPr="00AB1332">
        <w:rPr>
          <w:rFonts w:ascii="Times New Roman" w:hAnsi="Times New Roman" w:cs="Times New Roman"/>
          <w:sz w:val="28"/>
          <w:szCs w:val="28"/>
          <w:lang w:val="uk-UA"/>
        </w:rPr>
        <w:t xml:space="preserve"> в законодавстві зарубіжних держав, </w:t>
      </w:r>
      <w:r w:rsidR="00AB1332">
        <w:rPr>
          <w:rFonts w:ascii="Times New Roman" w:hAnsi="Times New Roman" w:cs="Times New Roman"/>
          <w:sz w:val="28"/>
          <w:szCs w:val="28"/>
          <w:lang w:val="uk-UA"/>
        </w:rPr>
        <w:t>що</w:t>
      </w:r>
      <w:r w:rsidR="00B47EDB" w:rsidRPr="00AB1332">
        <w:rPr>
          <w:rFonts w:ascii="Times New Roman" w:hAnsi="Times New Roman" w:cs="Times New Roman"/>
          <w:sz w:val="28"/>
          <w:szCs w:val="28"/>
          <w:lang w:val="uk-UA"/>
        </w:rPr>
        <w:t xml:space="preserve"> визначає засади існування цього інституту. Для </w:t>
      </w:r>
      <w:r w:rsidR="00C65A76" w:rsidRPr="00B70F21">
        <w:rPr>
          <w:rFonts w:ascii="Times New Roman" w:hAnsi="Times New Roman" w:cs="Times New Roman"/>
          <w:sz w:val="28"/>
          <w:szCs w:val="28"/>
          <w:lang w:val="uk-UA"/>
        </w:rPr>
        <w:t>численних</w:t>
      </w:r>
      <w:r w:rsidR="00B47EDB" w:rsidRPr="00AB1332">
        <w:rPr>
          <w:rFonts w:ascii="Times New Roman" w:hAnsi="Times New Roman" w:cs="Times New Roman"/>
          <w:sz w:val="28"/>
          <w:szCs w:val="28"/>
          <w:lang w:val="uk-UA"/>
        </w:rPr>
        <w:t xml:space="preserve"> держав </w:t>
      </w:r>
      <w:r w:rsidR="00AB1332">
        <w:rPr>
          <w:rFonts w:ascii="Times New Roman" w:hAnsi="Times New Roman" w:cs="Times New Roman"/>
          <w:sz w:val="28"/>
          <w:szCs w:val="28"/>
          <w:lang w:val="uk-UA"/>
        </w:rPr>
        <w:t>головним</w:t>
      </w:r>
      <w:r w:rsidR="00C65A76" w:rsidRPr="00B70F21">
        <w:rPr>
          <w:rFonts w:ascii="Times New Roman" w:hAnsi="Times New Roman" w:cs="Times New Roman"/>
          <w:sz w:val="28"/>
          <w:szCs w:val="28"/>
          <w:lang w:val="uk-UA"/>
        </w:rPr>
        <w:t xml:space="preserve"> </w:t>
      </w:r>
      <w:r w:rsidR="00AB1332" w:rsidRPr="00AB1332">
        <w:rPr>
          <w:rFonts w:ascii="Times New Roman" w:hAnsi="Times New Roman" w:cs="Times New Roman"/>
          <w:sz w:val="28"/>
          <w:szCs w:val="28"/>
          <w:lang w:val="uk-UA"/>
        </w:rPr>
        <w:t xml:space="preserve">є існування </w:t>
      </w:r>
      <w:r w:rsidR="00AB1332">
        <w:rPr>
          <w:rFonts w:ascii="Times New Roman" w:hAnsi="Times New Roman" w:cs="Times New Roman"/>
          <w:sz w:val="28"/>
          <w:szCs w:val="28"/>
          <w:lang w:val="uk-UA"/>
        </w:rPr>
        <w:t>повної</w:t>
      </w:r>
      <w:r w:rsidR="00B47EDB" w:rsidRPr="00AB1332">
        <w:rPr>
          <w:rFonts w:ascii="Times New Roman" w:hAnsi="Times New Roman" w:cs="Times New Roman"/>
          <w:sz w:val="28"/>
          <w:szCs w:val="28"/>
          <w:lang w:val="uk-UA"/>
        </w:rPr>
        <w:t xml:space="preserve"> мережі омбудсменів, серед яких </w:t>
      </w:r>
      <w:r w:rsidR="00AB1332">
        <w:rPr>
          <w:rFonts w:ascii="Times New Roman" w:hAnsi="Times New Roman" w:cs="Times New Roman"/>
          <w:sz w:val="28"/>
          <w:szCs w:val="28"/>
          <w:lang w:val="uk-UA"/>
        </w:rPr>
        <w:t xml:space="preserve">є </w:t>
      </w:r>
      <w:r w:rsidR="00B47EDB" w:rsidRPr="00AB1332">
        <w:rPr>
          <w:rFonts w:ascii="Times New Roman" w:hAnsi="Times New Roman" w:cs="Times New Roman"/>
          <w:sz w:val="28"/>
          <w:szCs w:val="28"/>
          <w:lang w:val="uk-UA"/>
        </w:rPr>
        <w:t>загальнодержавний</w:t>
      </w:r>
      <w:r w:rsidR="00AB1332">
        <w:rPr>
          <w:rFonts w:ascii="Times New Roman" w:hAnsi="Times New Roman" w:cs="Times New Roman"/>
          <w:sz w:val="28"/>
          <w:szCs w:val="28"/>
          <w:lang w:val="uk-UA"/>
        </w:rPr>
        <w:t xml:space="preserve"> </w:t>
      </w:r>
      <w:r w:rsidR="00B47EDB" w:rsidRPr="00AB1332">
        <w:rPr>
          <w:rFonts w:ascii="Times New Roman" w:hAnsi="Times New Roman" w:cs="Times New Roman"/>
          <w:sz w:val="28"/>
          <w:szCs w:val="28"/>
          <w:lang w:val="uk-UA"/>
        </w:rPr>
        <w:t xml:space="preserve"> регіональні чи місцеві омбудсмени. </w:t>
      </w:r>
    </w:p>
    <w:p w14:paraId="260626DF" w14:textId="77777777" w:rsidR="00880D5F" w:rsidRPr="00AB57A4" w:rsidRDefault="00C65A76" w:rsidP="00AB57A4">
      <w:pPr>
        <w:widowControl w:val="0"/>
        <w:spacing w:after="0" w:line="360" w:lineRule="auto"/>
        <w:ind w:firstLine="709"/>
        <w:jc w:val="both"/>
        <w:rPr>
          <w:rFonts w:ascii="Times New Roman" w:hAnsi="Times New Roman" w:cs="Times New Roman"/>
          <w:sz w:val="28"/>
          <w:szCs w:val="28"/>
        </w:rPr>
      </w:pPr>
      <w:r w:rsidRPr="00B70F21">
        <w:rPr>
          <w:rFonts w:ascii="Times New Roman" w:hAnsi="Times New Roman" w:cs="Times New Roman"/>
          <w:sz w:val="28"/>
          <w:szCs w:val="28"/>
          <w:lang w:val="uk-UA"/>
        </w:rPr>
        <w:t xml:space="preserve">Для </w:t>
      </w:r>
      <w:r w:rsidR="00B47EDB" w:rsidRPr="00AB1332">
        <w:rPr>
          <w:rFonts w:ascii="Times New Roman" w:hAnsi="Times New Roman" w:cs="Times New Roman"/>
          <w:sz w:val="28"/>
          <w:szCs w:val="28"/>
          <w:lang w:val="uk-UA"/>
        </w:rPr>
        <w:t>приклад</w:t>
      </w:r>
      <w:r w:rsidRPr="00B70F21">
        <w:rPr>
          <w:rFonts w:ascii="Times New Roman" w:hAnsi="Times New Roman" w:cs="Times New Roman"/>
          <w:sz w:val="28"/>
          <w:szCs w:val="28"/>
          <w:lang w:val="uk-UA"/>
        </w:rPr>
        <w:t>у</w:t>
      </w:r>
      <w:r w:rsidR="00B47EDB" w:rsidRPr="00AB1332">
        <w:rPr>
          <w:rFonts w:ascii="Times New Roman" w:hAnsi="Times New Roman" w:cs="Times New Roman"/>
          <w:sz w:val="28"/>
          <w:szCs w:val="28"/>
          <w:lang w:val="uk-UA"/>
        </w:rPr>
        <w:t xml:space="preserve">, </w:t>
      </w:r>
      <w:r w:rsidR="00953786">
        <w:rPr>
          <w:rFonts w:ascii="Times New Roman" w:hAnsi="Times New Roman" w:cs="Times New Roman"/>
          <w:sz w:val="28"/>
          <w:szCs w:val="28"/>
          <w:lang w:val="uk-UA"/>
        </w:rPr>
        <w:t>провінційні</w:t>
      </w:r>
      <w:r w:rsidR="00B47EDB" w:rsidRPr="00AB1332">
        <w:rPr>
          <w:rFonts w:ascii="Times New Roman" w:hAnsi="Times New Roman" w:cs="Times New Roman"/>
          <w:sz w:val="28"/>
          <w:szCs w:val="28"/>
          <w:lang w:val="uk-UA"/>
        </w:rPr>
        <w:t xml:space="preserve"> омбудсмени </w:t>
      </w:r>
      <w:r w:rsidR="00953786">
        <w:rPr>
          <w:rFonts w:ascii="Times New Roman" w:hAnsi="Times New Roman" w:cs="Times New Roman"/>
          <w:sz w:val="28"/>
          <w:szCs w:val="28"/>
          <w:lang w:val="uk-UA"/>
        </w:rPr>
        <w:t>працюють</w:t>
      </w:r>
      <w:r w:rsidR="00B47EDB" w:rsidRPr="00AB1332">
        <w:rPr>
          <w:rFonts w:ascii="Times New Roman" w:hAnsi="Times New Roman" w:cs="Times New Roman"/>
          <w:sz w:val="28"/>
          <w:szCs w:val="28"/>
          <w:lang w:val="uk-UA"/>
        </w:rPr>
        <w:t xml:space="preserve"> у Вели</w:t>
      </w:r>
      <w:r w:rsidR="00B47EDB" w:rsidRPr="00A87B21">
        <w:rPr>
          <w:rFonts w:ascii="Times New Roman" w:hAnsi="Times New Roman" w:cs="Times New Roman"/>
          <w:sz w:val="28"/>
          <w:szCs w:val="28"/>
          <w:lang w:val="uk-UA"/>
        </w:rPr>
        <w:t xml:space="preserve">кобританії, </w:t>
      </w:r>
      <w:r w:rsidR="00953786">
        <w:rPr>
          <w:rFonts w:ascii="Times New Roman" w:hAnsi="Times New Roman" w:cs="Times New Roman"/>
          <w:sz w:val="28"/>
          <w:szCs w:val="28"/>
          <w:lang w:val="uk-UA"/>
        </w:rPr>
        <w:t xml:space="preserve">а ще в </w:t>
      </w:r>
      <w:r w:rsidR="00B47EDB" w:rsidRPr="00A87B21">
        <w:rPr>
          <w:rFonts w:ascii="Times New Roman" w:hAnsi="Times New Roman" w:cs="Times New Roman"/>
          <w:sz w:val="28"/>
          <w:szCs w:val="28"/>
          <w:lang w:val="uk-UA"/>
        </w:rPr>
        <w:t>Республіці Франції,</w:t>
      </w:r>
      <w:r w:rsidR="00953786">
        <w:rPr>
          <w:rFonts w:ascii="Times New Roman" w:hAnsi="Times New Roman" w:cs="Times New Roman"/>
          <w:sz w:val="28"/>
          <w:szCs w:val="28"/>
          <w:lang w:val="uk-UA"/>
        </w:rPr>
        <w:t xml:space="preserve"> та</w:t>
      </w:r>
      <w:r w:rsidR="00B47EDB" w:rsidRPr="00A87B21">
        <w:rPr>
          <w:rFonts w:ascii="Times New Roman" w:hAnsi="Times New Roman" w:cs="Times New Roman"/>
          <w:sz w:val="28"/>
          <w:szCs w:val="28"/>
          <w:lang w:val="uk-UA"/>
        </w:rPr>
        <w:t xml:space="preserve"> </w:t>
      </w:r>
      <w:r w:rsidR="00B47EDB" w:rsidRPr="00AB1332">
        <w:rPr>
          <w:rFonts w:ascii="Times New Roman" w:hAnsi="Times New Roman" w:cs="Times New Roman"/>
          <w:sz w:val="28"/>
          <w:szCs w:val="28"/>
          <w:lang w:val="uk-UA"/>
        </w:rPr>
        <w:t xml:space="preserve">Федеративній Республіці Німеччині, </w:t>
      </w:r>
      <w:r w:rsidR="00953786">
        <w:rPr>
          <w:rFonts w:ascii="Times New Roman" w:hAnsi="Times New Roman" w:cs="Times New Roman"/>
          <w:sz w:val="28"/>
          <w:szCs w:val="28"/>
          <w:lang w:val="uk-UA"/>
        </w:rPr>
        <w:t xml:space="preserve">ще в </w:t>
      </w:r>
      <w:r w:rsidR="00B47EDB" w:rsidRPr="00AB1332">
        <w:rPr>
          <w:rFonts w:ascii="Times New Roman" w:hAnsi="Times New Roman" w:cs="Times New Roman"/>
          <w:sz w:val="28"/>
          <w:szCs w:val="28"/>
          <w:lang w:val="uk-UA"/>
        </w:rPr>
        <w:t xml:space="preserve">США, Швейцарії, Російській Федерації, Італійській Республіці. Вони </w:t>
      </w:r>
      <w:r w:rsidR="00953786">
        <w:rPr>
          <w:rFonts w:ascii="Times New Roman" w:hAnsi="Times New Roman" w:cs="Times New Roman"/>
          <w:sz w:val="28"/>
          <w:szCs w:val="28"/>
          <w:lang w:val="uk-UA"/>
        </w:rPr>
        <w:t>різні за</w:t>
      </w:r>
      <w:r w:rsidR="00B47EDB" w:rsidRPr="00AB1332">
        <w:rPr>
          <w:rFonts w:ascii="Times New Roman" w:hAnsi="Times New Roman" w:cs="Times New Roman"/>
          <w:sz w:val="28"/>
          <w:szCs w:val="28"/>
          <w:lang w:val="uk-UA"/>
        </w:rPr>
        <w:t xml:space="preserve"> правовим статусом, що є </w:t>
      </w:r>
      <w:r w:rsidR="00953786">
        <w:rPr>
          <w:rFonts w:ascii="Times New Roman" w:hAnsi="Times New Roman" w:cs="Times New Roman"/>
          <w:sz w:val="28"/>
          <w:szCs w:val="28"/>
          <w:lang w:val="uk-UA"/>
        </w:rPr>
        <w:t>повністю</w:t>
      </w:r>
      <w:r w:rsidR="00B47EDB" w:rsidRPr="00AB1332">
        <w:rPr>
          <w:rFonts w:ascii="Times New Roman" w:hAnsi="Times New Roman" w:cs="Times New Roman"/>
          <w:sz w:val="28"/>
          <w:szCs w:val="28"/>
          <w:lang w:val="uk-UA"/>
        </w:rPr>
        <w:t xml:space="preserve"> логічним, </w:t>
      </w:r>
      <w:r w:rsidR="00953786">
        <w:rPr>
          <w:rFonts w:ascii="Times New Roman" w:hAnsi="Times New Roman" w:cs="Times New Roman"/>
          <w:sz w:val="28"/>
          <w:szCs w:val="28"/>
          <w:lang w:val="uk-UA"/>
        </w:rPr>
        <w:t>зважаючи</w:t>
      </w:r>
      <w:r w:rsidR="00B47EDB" w:rsidRPr="00AB1332">
        <w:rPr>
          <w:rFonts w:ascii="Times New Roman" w:hAnsi="Times New Roman" w:cs="Times New Roman"/>
          <w:sz w:val="28"/>
          <w:szCs w:val="28"/>
          <w:lang w:val="uk-UA"/>
        </w:rPr>
        <w:t xml:space="preserve"> правові традиції, ментал</w:t>
      </w:r>
      <w:r w:rsidR="00953786">
        <w:rPr>
          <w:rFonts w:ascii="Times New Roman" w:hAnsi="Times New Roman" w:cs="Times New Roman"/>
          <w:sz w:val="28"/>
          <w:szCs w:val="28"/>
          <w:lang w:val="uk-UA"/>
        </w:rPr>
        <w:t>ьність</w:t>
      </w:r>
      <w:r w:rsidR="00B47EDB" w:rsidRPr="00AB1332">
        <w:rPr>
          <w:rFonts w:ascii="Times New Roman" w:hAnsi="Times New Roman" w:cs="Times New Roman"/>
          <w:sz w:val="28"/>
          <w:szCs w:val="28"/>
          <w:lang w:val="uk-UA"/>
        </w:rPr>
        <w:t xml:space="preserve"> та інші чинники. </w:t>
      </w:r>
      <w:r w:rsidR="00B47EDB" w:rsidRPr="00A87B21">
        <w:rPr>
          <w:rFonts w:ascii="Times New Roman" w:hAnsi="Times New Roman" w:cs="Times New Roman"/>
          <w:sz w:val="28"/>
          <w:szCs w:val="28"/>
          <w:lang w:val="uk-UA"/>
        </w:rPr>
        <w:t xml:space="preserve">У Великобританії </w:t>
      </w:r>
      <w:r w:rsidR="00953786">
        <w:rPr>
          <w:rFonts w:ascii="Times New Roman" w:hAnsi="Times New Roman" w:cs="Times New Roman"/>
          <w:sz w:val="28"/>
          <w:szCs w:val="28"/>
          <w:lang w:val="uk-UA"/>
        </w:rPr>
        <w:t>провінційні</w:t>
      </w:r>
      <w:r w:rsidR="00B47EDB" w:rsidRPr="00A87B21">
        <w:rPr>
          <w:rFonts w:ascii="Times New Roman" w:hAnsi="Times New Roman" w:cs="Times New Roman"/>
          <w:sz w:val="28"/>
          <w:szCs w:val="28"/>
          <w:lang w:val="uk-UA"/>
        </w:rPr>
        <w:t xml:space="preserve"> омбудсмени </w:t>
      </w:r>
      <w:r w:rsidR="00953786">
        <w:rPr>
          <w:rFonts w:ascii="Times New Roman" w:hAnsi="Times New Roman" w:cs="Times New Roman"/>
          <w:sz w:val="28"/>
          <w:szCs w:val="28"/>
          <w:lang w:val="uk-UA"/>
        </w:rPr>
        <w:t>працюють</w:t>
      </w:r>
      <w:r w:rsidR="00B47EDB" w:rsidRPr="00A87B21">
        <w:rPr>
          <w:rFonts w:ascii="Times New Roman" w:hAnsi="Times New Roman" w:cs="Times New Roman"/>
          <w:sz w:val="28"/>
          <w:szCs w:val="28"/>
          <w:lang w:val="uk-UA"/>
        </w:rPr>
        <w:t xml:space="preserve"> на рівні Англії</w:t>
      </w:r>
      <w:r w:rsidR="00953786">
        <w:rPr>
          <w:rFonts w:ascii="Times New Roman" w:hAnsi="Times New Roman" w:cs="Times New Roman"/>
          <w:sz w:val="28"/>
          <w:szCs w:val="28"/>
          <w:lang w:val="uk-UA"/>
        </w:rPr>
        <w:t xml:space="preserve"> та</w:t>
      </w:r>
      <w:r w:rsidR="00B47EDB" w:rsidRPr="00A87B21">
        <w:rPr>
          <w:rFonts w:ascii="Times New Roman" w:hAnsi="Times New Roman" w:cs="Times New Roman"/>
          <w:sz w:val="28"/>
          <w:szCs w:val="28"/>
          <w:lang w:val="uk-UA"/>
        </w:rPr>
        <w:t xml:space="preserve"> Уельсу</w:t>
      </w:r>
      <w:r w:rsidR="00953786">
        <w:rPr>
          <w:rFonts w:ascii="Times New Roman" w:hAnsi="Times New Roman" w:cs="Times New Roman"/>
          <w:sz w:val="28"/>
          <w:szCs w:val="28"/>
          <w:lang w:val="uk-UA"/>
        </w:rPr>
        <w:t xml:space="preserve"> ще</w:t>
      </w:r>
      <w:r w:rsidR="00B47EDB" w:rsidRPr="00A87B21">
        <w:rPr>
          <w:rFonts w:ascii="Times New Roman" w:hAnsi="Times New Roman" w:cs="Times New Roman"/>
          <w:sz w:val="28"/>
          <w:szCs w:val="28"/>
          <w:lang w:val="uk-UA"/>
        </w:rPr>
        <w:t xml:space="preserve"> Шотландії, </w:t>
      </w:r>
      <w:r w:rsidR="00953786">
        <w:rPr>
          <w:rFonts w:ascii="Times New Roman" w:hAnsi="Times New Roman" w:cs="Times New Roman"/>
          <w:sz w:val="28"/>
          <w:szCs w:val="28"/>
          <w:lang w:val="uk-UA"/>
        </w:rPr>
        <w:t xml:space="preserve">та </w:t>
      </w:r>
      <w:r w:rsidR="00B47EDB" w:rsidRPr="00A87B21">
        <w:rPr>
          <w:rFonts w:ascii="Times New Roman" w:hAnsi="Times New Roman" w:cs="Times New Roman"/>
          <w:sz w:val="28"/>
          <w:szCs w:val="28"/>
          <w:lang w:val="uk-UA"/>
        </w:rPr>
        <w:t xml:space="preserve">Північної Ірландії, при </w:t>
      </w:r>
      <w:r w:rsidR="00953786">
        <w:rPr>
          <w:rFonts w:ascii="Times New Roman" w:hAnsi="Times New Roman" w:cs="Times New Roman"/>
          <w:sz w:val="28"/>
          <w:szCs w:val="28"/>
          <w:lang w:val="uk-UA"/>
        </w:rPr>
        <w:t xml:space="preserve">цьому </w:t>
      </w:r>
      <w:r w:rsidR="00B47EDB" w:rsidRPr="00A87B21">
        <w:rPr>
          <w:rFonts w:ascii="Times New Roman" w:hAnsi="Times New Roman" w:cs="Times New Roman"/>
          <w:sz w:val="28"/>
          <w:szCs w:val="28"/>
          <w:lang w:val="uk-UA"/>
        </w:rPr>
        <w:t xml:space="preserve">перші два </w:t>
      </w:r>
      <w:r w:rsidRPr="00AB57A4">
        <w:rPr>
          <w:rFonts w:ascii="Times New Roman" w:hAnsi="Times New Roman" w:cs="Times New Roman"/>
          <w:sz w:val="28"/>
          <w:szCs w:val="28"/>
          <w:lang w:val="uk-UA"/>
        </w:rPr>
        <w:t xml:space="preserve">мають велику </w:t>
      </w:r>
      <w:r w:rsidR="005517FC">
        <w:rPr>
          <w:rFonts w:ascii="Times New Roman" w:hAnsi="Times New Roman" w:cs="Times New Roman"/>
          <w:sz w:val="28"/>
          <w:szCs w:val="28"/>
          <w:lang w:val="uk-UA"/>
        </w:rPr>
        <w:t>вагу в</w:t>
      </w:r>
      <w:r w:rsidRPr="00AB57A4">
        <w:rPr>
          <w:rFonts w:ascii="Times New Roman" w:hAnsi="Times New Roman" w:cs="Times New Roman"/>
          <w:sz w:val="28"/>
          <w:szCs w:val="28"/>
          <w:lang w:val="uk-UA"/>
        </w:rPr>
        <w:t xml:space="preserve"> </w:t>
      </w:r>
      <w:r w:rsidR="00B47EDB" w:rsidRPr="00A87B21">
        <w:rPr>
          <w:rFonts w:ascii="Times New Roman" w:hAnsi="Times New Roman" w:cs="Times New Roman"/>
          <w:sz w:val="28"/>
          <w:szCs w:val="28"/>
          <w:lang w:val="uk-UA"/>
        </w:rPr>
        <w:t>колегіальних омбудсменівських служб</w:t>
      </w:r>
      <w:r w:rsidR="005517FC">
        <w:rPr>
          <w:rFonts w:ascii="Times New Roman" w:hAnsi="Times New Roman" w:cs="Times New Roman"/>
          <w:sz w:val="28"/>
          <w:szCs w:val="28"/>
          <w:lang w:val="uk-UA"/>
        </w:rPr>
        <w:t>ах</w:t>
      </w:r>
      <w:r w:rsidR="00B47EDB" w:rsidRPr="00A87B21">
        <w:rPr>
          <w:rFonts w:ascii="Times New Roman" w:hAnsi="Times New Roman" w:cs="Times New Roman"/>
          <w:sz w:val="28"/>
          <w:szCs w:val="28"/>
          <w:lang w:val="uk-UA"/>
        </w:rPr>
        <w:t xml:space="preserve">, тісно </w:t>
      </w:r>
      <w:r w:rsidR="005517FC">
        <w:rPr>
          <w:rFonts w:ascii="Times New Roman" w:hAnsi="Times New Roman" w:cs="Times New Roman"/>
          <w:sz w:val="28"/>
          <w:szCs w:val="28"/>
          <w:lang w:val="uk-UA"/>
        </w:rPr>
        <w:t>з</w:t>
      </w:r>
      <w:r w:rsidR="00B47EDB" w:rsidRPr="00A87B21">
        <w:rPr>
          <w:rFonts w:ascii="Times New Roman" w:hAnsi="Times New Roman" w:cs="Times New Roman"/>
          <w:sz w:val="28"/>
          <w:szCs w:val="28"/>
          <w:lang w:val="uk-UA"/>
        </w:rPr>
        <w:t xml:space="preserve">в’язаних (у т. ч. організаційно) з парламентським омбудсменом, який, </w:t>
      </w:r>
      <w:r w:rsidRPr="00AB57A4">
        <w:rPr>
          <w:rFonts w:ascii="Times New Roman" w:hAnsi="Times New Roman" w:cs="Times New Roman"/>
          <w:sz w:val="28"/>
          <w:szCs w:val="28"/>
          <w:lang w:val="uk-UA"/>
        </w:rPr>
        <w:t>являється</w:t>
      </w:r>
      <w:r w:rsidR="00B47EDB" w:rsidRPr="00A87B21">
        <w:rPr>
          <w:rFonts w:ascii="Times New Roman" w:hAnsi="Times New Roman" w:cs="Times New Roman"/>
          <w:sz w:val="28"/>
          <w:szCs w:val="28"/>
          <w:lang w:val="uk-UA"/>
        </w:rPr>
        <w:t xml:space="preserve"> членом комісії з місцевого управління Англії та Уельсу. </w:t>
      </w:r>
      <w:r w:rsidR="00880D5F" w:rsidRPr="00AB57A4">
        <w:rPr>
          <w:rFonts w:ascii="Times New Roman" w:hAnsi="Times New Roman" w:cs="Times New Roman"/>
          <w:sz w:val="28"/>
          <w:szCs w:val="28"/>
        </w:rPr>
        <w:t>[</w:t>
      </w:r>
      <w:r w:rsidR="000C74BE">
        <w:rPr>
          <w:rFonts w:ascii="Times New Roman" w:hAnsi="Times New Roman" w:cs="Times New Roman"/>
          <w:sz w:val="28"/>
          <w:szCs w:val="28"/>
          <w:lang w:val="en-US"/>
        </w:rPr>
        <w:t>44</w:t>
      </w:r>
      <w:r w:rsidR="00880D5F" w:rsidRPr="00AB57A4">
        <w:rPr>
          <w:rFonts w:ascii="Times New Roman" w:hAnsi="Times New Roman" w:cs="Times New Roman"/>
          <w:sz w:val="28"/>
          <w:szCs w:val="28"/>
        </w:rPr>
        <w:t>]</w:t>
      </w:r>
    </w:p>
    <w:p w14:paraId="550E03F0" w14:textId="77777777" w:rsidR="00C65A76" w:rsidRPr="00AB57A4" w:rsidRDefault="00B47EDB" w:rsidP="00AB57A4">
      <w:pPr>
        <w:widowControl w:val="0"/>
        <w:spacing w:after="0" w:line="360" w:lineRule="auto"/>
        <w:ind w:firstLine="709"/>
        <w:jc w:val="both"/>
        <w:rPr>
          <w:rFonts w:ascii="Times New Roman" w:hAnsi="Times New Roman" w:cs="Times New Roman"/>
          <w:sz w:val="28"/>
          <w:szCs w:val="28"/>
          <w:lang w:val="uk-UA"/>
        </w:rPr>
      </w:pPr>
      <w:r w:rsidRPr="00AB57A4">
        <w:rPr>
          <w:rFonts w:ascii="Times New Roman" w:hAnsi="Times New Roman" w:cs="Times New Roman"/>
          <w:sz w:val="28"/>
          <w:szCs w:val="28"/>
        </w:rPr>
        <w:t>Інші види організації громадського контролю:</w:t>
      </w:r>
    </w:p>
    <w:p w14:paraId="15BA009B" w14:textId="77777777" w:rsidR="00C65A76" w:rsidRPr="00AB57A4" w:rsidRDefault="00B47EDB" w:rsidP="00AB57A4">
      <w:pPr>
        <w:widowControl w:val="0"/>
        <w:spacing w:after="0" w:line="360" w:lineRule="auto"/>
        <w:ind w:firstLine="709"/>
        <w:jc w:val="both"/>
        <w:rPr>
          <w:rFonts w:ascii="Times New Roman" w:hAnsi="Times New Roman" w:cs="Times New Roman"/>
          <w:sz w:val="28"/>
          <w:szCs w:val="28"/>
          <w:lang w:val="uk-UA"/>
        </w:rPr>
      </w:pPr>
      <w:r w:rsidRPr="00AB57A4">
        <w:rPr>
          <w:rFonts w:ascii="Times New Roman" w:hAnsi="Times New Roman" w:cs="Times New Roman"/>
          <w:sz w:val="28"/>
          <w:szCs w:val="28"/>
          <w:lang w:val="uk-UA"/>
        </w:rPr>
        <w:t>- громадський моніторинг з</w:t>
      </w:r>
      <w:r w:rsidR="00A87B21">
        <w:rPr>
          <w:rFonts w:ascii="Times New Roman" w:hAnsi="Times New Roman" w:cs="Times New Roman"/>
          <w:sz w:val="28"/>
          <w:szCs w:val="28"/>
          <w:lang w:val="uk-UA"/>
        </w:rPr>
        <w:t>і</w:t>
      </w:r>
      <w:r w:rsidRPr="00AB57A4">
        <w:rPr>
          <w:rFonts w:ascii="Times New Roman" w:hAnsi="Times New Roman" w:cs="Times New Roman"/>
          <w:sz w:val="28"/>
          <w:szCs w:val="28"/>
          <w:lang w:val="uk-UA"/>
        </w:rPr>
        <w:t xml:space="preserve"> </w:t>
      </w:r>
      <w:r w:rsidR="00A87B21">
        <w:rPr>
          <w:rFonts w:ascii="Times New Roman" w:hAnsi="Times New Roman" w:cs="Times New Roman"/>
          <w:sz w:val="28"/>
          <w:szCs w:val="28"/>
          <w:lang w:val="uk-UA"/>
        </w:rPr>
        <w:t>сторони</w:t>
      </w:r>
      <w:r w:rsidRPr="00AB57A4">
        <w:rPr>
          <w:rFonts w:ascii="Times New Roman" w:hAnsi="Times New Roman" w:cs="Times New Roman"/>
          <w:sz w:val="28"/>
          <w:szCs w:val="28"/>
          <w:lang w:val="uk-UA"/>
        </w:rPr>
        <w:t xml:space="preserve"> громадських організацій (Королівство Швеція);</w:t>
      </w:r>
    </w:p>
    <w:p w14:paraId="1BB5FBCC" w14:textId="77777777" w:rsidR="00C65A76" w:rsidRPr="00AB57A4" w:rsidRDefault="00B47EDB" w:rsidP="00AB57A4">
      <w:pPr>
        <w:widowControl w:val="0"/>
        <w:spacing w:after="0" w:line="360" w:lineRule="auto"/>
        <w:ind w:firstLine="709"/>
        <w:jc w:val="both"/>
        <w:rPr>
          <w:rFonts w:ascii="Times New Roman" w:hAnsi="Times New Roman" w:cs="Times New Roman"/>
          <w:sz w:val="28"/>
          <w:szCs w:val="28"/>
          <w:lang w:val="uk-UA"/>
        </w:rPr>
      </w:pPr>
      <w:r w:rsidRPr="00AB57A4">
        <w:rPr>
          <w:rFonts w:ascii="Times New Roman" w:hAnsi="Times New Roman" w:cs="Times New Roman"/>
          <w:sz w:val="28"/>
          <w:szCs w:val="28"/>
          <w:lang w:val="uk-UA"/>
        </w:rPr>
        <w:t xml:space="preserve">- відео спостереження </w:t>
      </w:r>
      <w:r w:rsidR="00A87B21">
        <w:rPr>
          <w:rFonts w:ascii="Times New Roman" w:hAnsi="Times New Roman" w:cs="Times New Roman"/>
          <w:sz w:val="28"/>
          <w:szCs w:val="28"/>
          <w:lang w:val="uk-UA"/>
        </w:rPr>
        <w:t>ймовірних</w:t>
      </w:r>
      <w:r w:rsidRPr="00AB57A4">
        <w:rPr>
          <w:rFonts w:ascii="Times New Roman" w:hAnsi="Times New Roman" w:cs="Times New Roman"/>
          <w:sz w:val="28"/>
          <w:szCs w:val="28"/>
          <w:lang w:val="uk-UA"/>
        </w:rPr>
        <w:t xml:space="preserve"> </w:t>
      </w:r>
      <w:r w:rsidR="005517FC">
        <w:rPr>
          <w:rFonts w:ascii="Times New Roman" w:hAnsi="Times New Roman" w:cs="Times New Roman"/>
          <w:sz w:val="28"/>
          <w:szCs w:val="28"/>
          <w:lang w:val="uk-UA"/>
        </w:rPr>
        <w:t>зносин</w:t>
      </w:r>
      <w:r w:rsidRPr="00AB57A4">
        <w:rPr>
          <w:rFonts w:ascii="Times New Roman" w:hAnsi="Times New Roman" w:cs="Times New Roman"/>
          <w:sz w:val="28"/>
          <w:szCs w:val="28"/>
          <w:lang w:val="uk-UA"/>
        </w:rPr>
        <w:t xml:space="preserve"> службових осіб органів місцевого самоврядування із </w:t>
      </w:r>
      <w:r w:rsidR="005517FC">
        <w:rPr>
          <w:rFonts w:ascii="Times New Roman" w:hAnsi="Times New Roman" w:cs="Times New Roman"/>
          <w:sz w:val="28"/>
          <w:szCs w:val="28"/>
          <w:lang w:val="uk-UA"/>
        </w:rPr>
        <w:t>власними</w:t>
      </w:r>
      <w:r w:rsidRPr="00AB57A4">
        <w:rPr>
          <w:rFonts w:ascii="Times New Roman" w:hAnsi="Times New Roman" w:cs="Times New Roman"/>
          <w:sz w:val="28"/>
          <w:szCs w:val="28"/>
          <w:lang w:val="uk-UA"/>
        </w:rPr>
        <w:t xml:space="preserve"> особами під час </w:t>
      </w:r>
      <w:r w:rsidR="005517FC">
        <w:rPr>
          <w:rFonts w:ascii="Times New Roman" w:hAnsi="Times New Roman" w:cs="Times New Roman"/>
          <w:sz w:val="28"/>
          <w:szCs w:val="28"/>
          <w:lang w:val="uk-UA"/>
        </w:rPr>
        <w:t>реалізації</w:t>
      </w:r>
      <w:r w:rsidRPr="00AB57A4">
        <w:rPr>
          <w:rFonts w:ascii="Times New Roman" w:hAnsi="Times New Roman" w:cs="Times New Roman"/>
          <w:sz w:val="28"/>
          <w:szCs w:val="28"/>
          <w:lang w:val="uk-UA"/>
        </w:rPr>
        <w:t>повноважень (Республіки Польща);</w:t>
      </w:r>
    </w:p>
    <w:p w14:paraId="2F899182" w14:textId="77777777" w:rsidR="00B47EDB" w:rsidRPr="00AB57A4" w:rsidRDefault="007E1C0A"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1F37">
        <w:rPr>
          <w:rFonts w:ascii="Times New Roman" w:hAnsi="Times New Roman" w:cs="Times New Roman"/>
          <w:sz w:val="28"/>
          <w:szCs w:val="28"/>
          <w:lang w:val="uk-UA"/>
        </w:rPr>
        <w:t>найбільше</w:t>
      </w:r>
      <w:r w:rsidR="00B47EDB" w:rsidRPr="00AB57A4">
        <w:rPr>
          <w:rFonts w:ascii="Times New Roman" w:hAnsi="Times New Roman" w:cs="Times New Roman"/>
          <w:sz w:val="28"/>
          <w:szCs w:val="28"/>
          <w:lang w:val="uk-UA"/>
        </w:rPr>
        <w:t xml:space="preserve"> </w:t>
      </w:r>
      <w:r w:rsidR="005517FC">
        <w:rPr>
          <w:rFonts w:ascii="Times New Roman" w:hAnsi="Times New Roman" w:cs="Times New Roman"/>
          <w:sz w:val="28"/>
          <w:szCs w:val="28"/>
          <w:lang w:val="uk-UA"/>
        </w:rPr>
        <w:t>висвітлення</w:t>
      </w:r>
      <w:r w:rsidR="00A87B21">
        <w:rPr>
          <w:rFonts w:ascii="Times New Roman" w:hAnsi="Times New Roman" w:cs="Times New Roman"/>
          <w:sz w:val="28"/>
          <w:szCs w:val="28"/>
          <w:lang w:val="uk-UA"/>
        </w:rPr>
        <w:t xml:space="preserve"> </w:t>
      </w:r>
      <w:r w:rsidR="00B47EDB" w:rsidRPr="00AB57A4">
        <w:rPr>
          <w:rFonts w:ascii="Times New Roman" w:hAnsi="Times New Roman" w:cs="Times New Roman"/>
          <w:sz w:val="28"/>
          <w:szCs w:val="28"/>
          <w:lang w:val="uk-UA"/>
        </w:rPr>
        <w:t xml:space="preserve">в ЗМІ результатів діяльності (Угорська </w:t>
      </w:r>
      <w:r w:rsidR="00B47EDB" w:rsidRPr="00AB57A4">
        <w:rPr>
          <w:rFonts w:ascii="Times New Roman" w:hAnsi="Times New Roman" w:cs="Times New Roman"/>
          <w:sz w:val="28"/>
          <w:szCs w:val="28"/>
          <w:lang w:val="uk-UA"/>
        </w:rPr>
        <w:lastRenderedPageBreak/>
        <w:t>Республіка);</w:t>
      </w:r>
    </w:p>
    <w:p w14:paraId="4B9FFE3E" w14:textId="77777777" w:rsidR="00B47EDB" w:rsidRPr="00AB57A4" w:rsidRDefault="00B47EDB" w:rsidP="00AB57A4">
      <w:pPr>
        <w:widowControl w:val="0"/>
        <w:spacing w:after="0" w:line="360" w:lineRule="auto"/>
        <w:ind w:firstLine="709"/>
        <w:jc w:val="both"/>
        <w:rPr>
          <w:rFonts w:ascii="Times New Roman" w:hAnsi="Times New Roman" w:cs="Times New Roman"/>
          <w:sz w:val="28"/>
          <w:szCs w:val="28"/>
          <w:lang w:val="uk-UA"/>
        </w:rPr>
      </w:pPr>
      <w:r w:rsidRPr="00AB57A4">
        <w:rPr>
          <w:rFonts w:ascii="Times New Roman" w:hAnsi="Times New Roman" w:cs="Times New Roman"/>
          <w:sz w:val="28"/>
          <w:szCs w:val="28"/>
          <w:lang w:val="uk-UA"/>
        </w:rPr>
        <w:t xml:space="preserve">- реєстрація помилок службових осіб </w:t>
      </w:r>
      <w:r w:rsidR="00A87B21">
        <w:rPr>
          <w:rFonts w:ascii="Times New Roman" w:hAnsi="Times New Roman" w:cs="Times New Roman"/>
          <w:sz w:val="28"/>
          <w:szCs w:val="28"/>
          <w:lang w:val="uk-UA"/>
        </w:rPr>
        <w:t>відповід</w:t>
      </w:r>
      <w:r w:rsidRPr="00AB57A4">
        <w:rPr>
          <w:rFonts w:ascii="Times New Roman" w:hAnsi="Times New Roman" w:cs="Times New Roman"/>
          <w:sz w:val="28"/>
          <w:szCs w:val="28"/>
          <w:lang w:val="uk-UA"/>
        </w:rPr>
        <w:t xml:space="preserve">них органів, їх </w:t>
      </w:r>
      <w:r w:rsidR="00471F37">
        <w:rPr>
          <w:rFonts w:ascii="Times New Roman" w:hAnsi="Times New Roman" w:cs="Times New Roman"/>
          <w:sz w:val="28"/>
          <w:szCs w:val="28"/>
          <w:lang w:val="uk-UA"/>
        </w:rPr>
        <w:t xml:space="preserve">порушення </w:t>
      </w:r>
      <w:r w:rsidRPr="00AB57A4">
        <w:rPr>
          <w:rFonts w:ascii="Times New Roman" w:hAnsi="Times New Roman" w:cs="Times New Roman"/>
          <w:sz w:val="28"/>
          <w:szCs w:val="28"/>
          <w:lang w:val="uk-UA"/>
        </w:rPr>
        <w:t>навмисн</w:t>
      </w:r>
      <w:r w:rsidR="00471F37">
        <w:rPr>
          <w:rFonts w:ascii="Times New Roman" w:hAnsi="Times New Roman" w:cs="Times New Roman"/>
          <w:sz w:val="28"/>
          <w:szCs w:val="28"/>
          <w:lang w:val="uk-UA"/>
        </w:rPr>
        <w:t>і та випадкові</w:t>
      </w:r>
      <w:r w:rsidRPr="00AB57A4">
        <w:rPr>
          <w:rFonts w:ascii="Times New Roman" w:hAnsi="Times New Roman" w:cs="Times New Roman"/>
          <w:sz w:val="28"/>
          <w:szCs w:val="28"/>
          <w:lang w:val="uk-UA"/>
        </w:rPr>
        <w:t xml:space="preserve"> </w:t>
      </w:r>
      <w:r w:rsidR="00471F37">
        <w:rPr>
          <w:rFonts w:ascii="Times New Roman" w:hAnsi="Times New Roman" w:cs="Times New Roman"/>
          <w:sz w:val="28"/>
          <w:szCs w:val="28"/>
          <w:lang w:val="uk-UA"/>
        </w:rPr>
        <w:t>діючих</w:t>
      </w:r>
      <w:r w:rsidRPr="00AB57A4">
        <w:rPr>
          <w:rFonts w:ascii="Times New Roman" w:hAnsi="Times New Roman" w:cs="Times New Roman"/>
          <w:sz w:val="28"/>
          <w:szCs w:val="28"/>
          <w:lang w:val="uk-UA"/>
        </w:rPr>
        <w:t xml:space="preserve"> правил, їх наслідк</w:t>
      </w:r>
      <w:r w:rsidR="00471F37">
        <w:rPr>
          <w:rFonts w:ascii="Times New Roman" w:hAnsi="Times New Roman" w:cs="Times New Roman"/>
          <w:sz w:val="28"/>
          <w:szCs w:val="28"/>
          <w:lang w:val="uk-UA"/>
        </w:rPr>
        <w:t>и</w:t>
      </w:r>
      <w:r w:rsidRPr="00AB57A4">
        <w:rPr>
          <w:rFonts w:ascii="Times New Roman" w:hAnsi="Times New Roman" w:cs="Times New Roman"/>
          <w:sz w:val="28"/>
          <w:szCs w:val="28"/>
          <w:lang w:val="uk-UA"/>
        </w:rPr>
        <w:t xml:space="preserve">, </w:t>
      </w:r>
      <w:r w:rsidR="00471F37">
        <w:rPr>
          <w:rFonts w:ascii="Times New Roman" w:hAnsi="Times New Roman" w:cs="Times New Roman"/>
          <w:sz w:val="28"/>
          <w:szCs w:val="28"/>
          <w:lang w:val="uk-UA"/>
        </w:rPr>
        <w:t>спонукання</w:t>
      </w:r>
      <w:r w:rsidR="00471F37" w:rsidRPr="00471F37">
        <w:rPr>
          <w:rFonts w:ascii="Times New Roman" w:hAnsi="Times New Roman" w:cs="Times New Roman"/>
          <w:sz w:val="28"/>
          <w:szCs w:val="28"/>
          <w:lang w:val="uk-UA"/>
        </w:rPr>
        <w:t xml:space="preserve"> </w:t>
      </w:r>
      <w:r w:rsidR="00471F37" w:rsidRPr="00AB57A4">
        <w:rPr>
          <w:rFonts w:ascii="Times New Roman" w:hAnsi="Times New Roman" w:cs="Times New Roman"/>
          <w:sz w:val="28"/>
          <w:szCs w:val="28"/>
          <w:lang w:val="uk-UA"/>
        </w:rPr>
        <w:t>посадових і службових осіб</w:t>
      </w:r>
      <w:r w:rsidR="00471F37">
        <w:rPr>
          <w:rFonts w:ascii="Times New Roman" w:hAnsi="Times New Roman" w:cs="Times New Roman"/>
          <w:sz w:val="28"/>
          <w:szCs w:val="28"/>
          <w:lang w:val="uk-UA"/>
        </w:rPr>
        <w:t xml:space="preserve"> до</w:t>
      </w:r>
      <w:r w:rsidRPr="00AB57A4">
        <w:rPr>
          <w:rFonts w:ascii="Times New Roman" w:hAnsi="Times New Roman" w:cs="Times New Roman"/>
          <w:sz w:val="28"/>
          <w:szCs w:val="28"/>
          <w:lang w:val="uk-UA"/>
        </w:rPr>
        <w:t xml:space="preserve"> </w:t>
      </w:r>
      <w:r w:rsidR="00471F37">
        <w:rPr>
          <w:rFonts w:ascii="Times New Roman" w:hAnsi="Times New Roman" w:cs="Times New Roman"/>
          <w:sz w:val="28"/>
          <w:szCs w:val="28"/>
          <w:lang w:val="uk-UA"/>
        </w:rPr>
        <w:t>добр</w:t>
      </w:r>
      <w:r w:rsidRPr="00AB57A4">
        <w:rPr>
          <w:rFonts w:ascii="Times New Roman" w:hAnsi="Times New Roman" w:cs="Times New Roman"/>
          <w:sz w:val="28"/>
          <w:szCs w:val="28"/>
          <w:lang w:val="uk-UA"/>
        </w:rPr>
        <w:t xml:space="preserve">их </w:t>
      </w:r>
      <w:r w:rsidR="00A87B21">
        <w:rPr>
          <w:rFonts w:ascii="Times New Roman" w:hAnsi="Times New Roman" w:cs="Times New Roman"/>
          <w:sz w:val="28"/>
          <w:szCs w:val="28"/>
          <w:lang w:val="uk-UA"/>
        </w:rPr>
        <w:t xml:space="preserve">вчинків </w:t>
      </w:r>
      <w:r w:rsidRPr="00AB57A4">
        <w:rPr>
          <w:rFonts w:ascii="Times New Roman" w:hAnsi="Times New Roman" w:cs="Times New Roman"/>
          <w:sz w:val="28"/>
          <w:szCs w:val="28"/>
          <w:lang w:val="uk-UA"/>
        </w:rPr>
        <w:t>зазначених органів, звітності (Королівство Нідерландів);</w:t>
      </w:r>
    </w:p>
    <w:p w14:paraId="53E97E71" w14:textId="77777777" w:rsidR="00B47EDB" w:rsidRPr="00AB57A4" w:rsidRDefault="007E1C0A"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3C7F">
        <w:rPr>
          <w:rFonts w:ascii="Times New Roman" w:hAnsi="Times New Roman" w:cs="Times New Roman"/>
          <w:sz w:val="28"/>
          <w:szCs w:val="28"/>
          <w:lang w:val="uk-UA"/>
        </w:rPr>
        <w:t xml:space="preserve"> к</w:t>
      </w:r>
      <w:r w:rsidR="00B47EDB" w:rsidRPr="00AB57A4">
        <w:rPr>
          <w:rFonts w:ascii="Times New Roman" w:hAnsi="Times New Roman" w:cs="Times New Roman"/>
          <w:sz w:val="28"/>
          <w:szCs w:val="28"/>
          <w:lang w:val="uk-UA"/>
        </w:rPr>
        <w:t>он</w:t>
      </w:r>
      <w:r w:rsidR="009F3C7F">
        <w:rPr>
          <w:rFonts w:ascii="Times New Roman" w:hAnsi="Times New Roman" w:cs="Times New Roman"/>
          <w:sz w:val="28"/>
          <w:szCs w:val="28"/>
          <w:lang w:val="uk-UA"/>
        </w:rPr>
        <w:t>толінг руху справ за он-лайн системою</w:t>
      </w:r>
      <w:r w:rsidR="00B47EDB" w:rsidRPr="00AB57A4">
        <w:rPr>
          <w:rFonts w:ascii="Times New Roman" w:hAnsi="Times New Roman" w:cs="Times New Roman"/>
          <w:sz w:val="28"/>
          <w:szCs w:val="28"/>
          <w:lang w:val="uk-UA"/>
        </w:rPr>
        <w:t xml:space="preserve"> (</w:t>
      </w:r>
      <w:r w:rsidR="009F3C7F">
        <w:rPr>
          <w:rFonts w:ascii="Times New Roman" w:hAnsi="Times New Roman" w:cs="Times New Roman"/>
          <w:sz w:val="28"/>
          <w:szCs w:val="28"/>
          <w:lang w:val="uk-UA"/>
        </w:rPr>
        <w:t>на прикладом слугує</w:t>
      </w:r>
      <w:r w:rsidR="00C65A76" w:rsidRPr="00AB57A4">
        <w:rPr>
          <w:rFonts w:ascii="Times New Roman" w:hAnsi="Times New Roman" w:cs="Times New Roman"/>
          <w:sz w:val="28"/>
          <w:szCs w:val="28"/>
          <w:lang w:val="uk-UA"/>
        </w:rPr>
        <w:t xml:space="preserve"> досвід </w:t>
      </w:r>
      <w:r w:rsidR="009F3C7F">
        <w:rPr>
          <w:rFonts w:ascii="Times New Roman" w:hAnsi="Times New Roman" w:cs="Times New Roman"/>
          <w:sz w:val="28"/>
          <w:szCs w:val="28"/>
          <w:lang w:val="uk-UA"/>
        </w:rPr>
        <w:t>введення</w:t>
      </w:r>
      <w:r w:rsidR="00C65A76" w:rsidRPr="00AB57A4">
        <w:rPr>
          <w:rFonts w:ascii="Times New Roman" w:hAnsi="Times New Roman" w:cs="Times New Roman"/>
          <w:sz w:val="28"/>
          <w:szCs w:val="28"/>
          <w:lang w:val="uk-UA"/>
        </w:rPr>
        <w:t xml:space="preserve"> </w:t>
      </w:r>
      <w:r w:rsidR="009F3C7F" w:rsidRPr="00AB57A4">
        <w:rPr>
          <w:rFonts w:ascii="Times New Roman" w:hAnsi="Times New Roman" w:cs="Times New Roman"/>
          <w:sz w:val="28"/>
          <w:szCs w:val="28"/>
          <w:lang w:val="uk-UA"/>
        </w:rPr>
        <w:t xml:space="preserve">у Північній Кореї </w:t>
      </w:r>
      <w:r w:rsidR="00C65A76" w:rsidRPr="00AB57A4">
        <w:rPr>
          <w:rFonts w:ascii="Times New Roman" w:hAnsi="Times New Roman" w:cs="Times New Roman"/>
          <w:sz w:val="28"/>
          <w:szCs w:val="28"/>
          <w:lang w:val="uk-UA"/>
        </w:rPr>
        <w:t xml:space="preserve">програми </w:t>
      </w:r>
      <w:r w:rsidR="00B64DB3">
        <w:rPr>
          <w:rFonts w:ascii="Times New Roman" w:hAnsi="Times New Roman" w:cs="Times New Roman"/>
          <w:sz w:val="28"/>
          <w:szCs w:val="28"/>
          <w:lang w:val="uk-UA"/>
        </w:rPr>
        <w:t>«</w:t>
      </w:r>
      <w:r w:rsidR="00B47EDB" w:rsidRPr="00AB57A4">
        <w:rPr>
          <w:rFonts w:ascii="Times New Roman" w:hAnsi="Times New Roman" w:cs="Times New Roman"/>
          <w:sz w:val="28"/>
          <w:szCs w:val="28"/>
        </w:rPr>
        <w:t>OPEN</w:t>
      </w:r>
      <w:r w:rsidR="00B64DB3">
        <w:rPr>
          <w:rFonts w:ascii="Times New Roman" w:hAnsi="Times New Roman" w:cs="Times New Roman"/>
          <w:sz w:val="28"/>
          <w:szCs w:val="28"/>
          <w:lang w:val="uk-UA"/>
        </w:rPr>
        <w:t>»</w:t>
      </w:r>
      <w:r w:rsidR="00B47EDB" w:rsidRPr="00AB57A4">
        <w:rPr>
          <w:rFonts w:ascii="Times New Roman" w:hAnsi="Times New Roman" w:cs="Times New Roman"/>
          <w:sz w:val="28"/>
          <w:szCs w:val="28"/>
          <w:lang w:val="uk-UA"/>
        </w:rPr>
        <w:t>).</w:t>
      </w:r>
    </w:p>
    <w:p w14:paraId="3FA4A0CC" w14:textId="77777777" w:rsidR="00B64DB3" w:rsidRDefault="00C83255"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Слуш</w:t>
      </w:r>
      <w:r w:rsidR="00B47EDB" w:rsidRPr="00AB57A4">
        <w:rPr>
          <w:rFonts w:ascii="Times New Roman" w:hAnsi="Times New Roman" w:cs="Times New Roman"/>
          <w:sz w:val="28"/>
          <w:szCs w:val="28"/>
          <w:lang w:val="uk-UA"/>
        </w:rPr>
        <w:t xml:space="preserve">ним є запозичення </w:t>
      </w:r>
      <w:r w:rsidRPr="00AB57A4">
        <w:rPr>
          <w:rFonts w:ascii="Times New Roman" w:hAnsi="Times New Roman" w:cs="Times New Roman"/>
          <w:sz w:val="28"/>
          <w:szCs w:val="28"/>
          <w:lang w:val="uk-UA"/>
        </w:rPr>
        <w:t xml:space="preserve">досвіду </w:t>
      </w:r>
      <w:r>
        <w:rPr>
          <w:rFonts w:ascii="Times New Roman" w:hAnsi="Times New Roman" w:cs="Times New Roman"/>
          <w:sz w:val="28"/>
          <w:szCs w:val="28"/>
          <w:lang w:val="uk-UA"/>
        </w:rPr>
        <w:t>інозем</w:t>
      </w:r>
      <w:r w:rsidR="00B47EDB" w:rsidRPr="00AB57A4">
        <w:rPr>
          <w:rFonts w:ascii="Times New Roman" w:hAnsi="Times New Roman" w:cs="Times New Roman"/>
          <w:sz w:val="28"/>
          <w:szCs w:val="28"/>
          <w:lang w:val="uk-UA"/>
        </w:rPr>
        <w:t xml:space="preserve">ного в аспекті активізації </w:t>
      </w:r>
      <w:r w:rsidR="00A87B21">
        <w:rPr>
          <w:rFonts w:ascii="Times New Roman" w:hAnsi="Times New Roman" w:cs="Times New Roman"/>
          <w:sz w:val="28"/>
          <w:szCs w:val="28"/>
          <w:lang w:val="uk-UA"/>
        </w:rPr>
        <w:t>участі</w:t>
      </w:r>
      <w:r w:rsidR="00B47EDB" w:rsidRPr="00AB57A4">
        <w:rPr>
          <w:rFonts w:ascii="Times New Roman" w:hAnsi="Times New Roman" w:cs="Times New Roman"/>
          <w:sz w:val="28"/>
          <w:szCs w:val="28"/>
          <w:lang w:val="uk-UA"/>
        </w:rPr>
        <w:t xml:space="preserve"> громадськості в адміністративному оскарженні дій та актів органів місцевого самоврядування, </w:t>
      </w:r>
      <w:r w:rsidR="00A87B21">
        <w:rPr>
          <w:rFonts w:ascii="Times New Roman" w:hAnsi="Times New Roman" w:cs="Times New Roman"/>
          <w:sz w:val="28"/>
          <w:szCs w:val="28"/>
          <w:lang w:val="uk-UA"/>
        </w:rPr>
        <w:t>котрий</w:t>
      </w:r>
      <w:r w:rsidR="00B47EDB" w:rsidRPr="00AB57A4">
        <w:rPr>
          <w:rFonts w:ascii="Times New Roman" w:hAnsi="Times New Roman" w:cs="Times New Roman"/>
          <w:sz w:val="28"/>
          <w:szCs w:val="28"/>
          <w:lang w:val="uk-UA"/>
        </w:rPr>
        <w:t xml:space="preserve"> </w:t>
      </w:r>
      <w:r>
        <w:rPr>
          <w:rFonts w:ascii="Times New Roman" w:hAnsi="Times New Roman" w:cs="Times New Roman"/>
          <w:sz w:val="28"/>
          <w:szCs w:val="28"/>
          <w:lang w:val="uk-UA"/>
        </w:rPr>
        <w:t>пройшовши</w:t>
      </w:r>
      <w:r w:rsidR="00B47EDB" w:rsidRPr="00AB57A4">
        <w:rPr>
          <w:rFonts w:ascii="Times New Roman" w:hAnsi="Times New Roman" w:cs="Times New Roman"/>
          <w:sz w:val="28"/>
          <w:szCs w:val="28"/>
          <w:lang w:val="uk-UA"/>
        </w:rPr>
        <w:t xml:space="preserve"> явну апробацію часом </w:t>
      </w:r>
      <w:r>
        <w:rPr>
          <w:rFonts w:ascii="Times New Roman" w:hAnsi="Times New Roman" w:cs="Times New Roman"/>
          <w:sz w:val="28"/>
          <w:szCs w:val="28"/>
          <w:lang w:val="uk-UA"/>
        </w:rPr>
        <w:t xml:space="preserve">в іноземних </w:t>
      </w:r>
      <w:r w:rsidR="00B47EDB" w:rsidRPr="00AB57A4">
        <w:rPr>
          <w:rFonts w:ascii="Times New Roman" w:hAnsi="Times New Roman" w:cs="Times New Roman"/>
          <w:sz w:val="28"/>
          <w:szCs w:val="28"/>
          <w:lang w:val="uk-UA"/>
        </w:rPr>
        <w:t xml:space="preserve">країнах, має </w:t>
      </w:r>
      <w:r w:rsidR="00A87B21">
        <w:rPr>
          <w:rFonts w:ascii="Times New Roman" w:hAnsi="Times New Roman" w:cs="Times New Roman"/>
          <w:sz w:val="28"/>
          <w:szCs w:val="28"/>
          <w:lang w:val="uk-UA"/>
        </w:rPr>
        <w:t>де</w:t>
      </w:r>
      <w:r w:rsidR="00B47EDB" w:rsidRPr="00AB57A4">
        <w:rPr>
          <w:rFonts w:ascii="Times New Roman" w:hAnsi="Times New Roman" w:cs="Times New Roman"/>
          <w:sz w:val="28"/>
          <w:szCs w:val="28"/>
          <w:lang w:val="uk-UA"/>
        </w:rPr>
        <w:t xml:space="preserve">кілька моделей свого існування </w:t>
      </w:r>
      <w:r w:rsidR="00A87B21">
        <w:rPr>
          <w:rFonts w:ascii="Times New Roman" w:hAnsi="Times New Roman" w:cs="Times New Roman"/>
          <w:sz w:val="28"/>
          <w:szCs w:val="28"/>
          <w:lang w:val="uk-UA"/>
        </w:rPr>
        <w:t>та</w:t>
      </w:r>
      <w:r w:rsidR="00B47EDB" w:rsidRPr="00AB57A4">
        <w:rPr>
          <w:rFonts w:ascii="Times New Roman" w:hAnsi="Times New Roman" w:cs="Times New Roman"/>
          <w:sz w:val="28"/>
          <w:szCs w:val="28"/>
          <w:lang w:val="uk-UA"/>
        </w:rPr>
        <w:t xml:space="preserve"> свідчить про </w:t>
      </w:r>
      <w:r>
        <w:rPr>
          <w:rFonts w:ascii="Times New Roman" w:hAnsi="Times New Roman" w:cs="Times New Roman"/>
          <w:sz w:val="28"/>
          <w:szCs w:val="28"/>
          <w:lang w:val="uk-UA"/>
        </w:rPr>
        <w:t>продуктивність</w:t>
      </w:r>
      <w:r w:rsidR="00B47EDB" w:rsidRPr="00AB57A4">
        <w:rPr>
          <w:rFonts w:ascii="Times New Roman" w:hAnsi="Times New Roman" w:cs="Times New Roman"/>
          <w:sz w:val="28"/>
          <w:szCs w:val="28"/>
          <w:lang w:val="uk-UA"/>
        </w:rPr>
        <w:t xml:space="preserve"> свого </w:t>
      </w:r>
      <w:r>
        <w:rPr>
          <w:rFonts w:ascii="Times New Roman" w:hAnsi="Times New Roman" w:cs="Times New Roman"/>
          <w:sz w:val="28"/>
          <w:szCs w:val="28"/>
          <w:lang w:val="uk-UA"/>
        </w:rPr>
        <w:t>в</w:t>
      </w:r>
      <w:r w:rsidR="00B47EDB" w:rsidRPr="00AB57A4">
        <w:rPr>
          <w:rFonts w:ascii="Times New Roman" w:hAnsi="Times New Roman" w:cs="Times New Roman"/>
          <w:sz w:val="28"/>
          <w:szCs w:val="28"/>
          <w:lang w:val="uk-UA"/>
        </w:rPr>
        <w:t>провадження.</w:t>
      </w:r>
    </w:p>
    <w:p w14:paraId="29B99398" w14:textId="77777777" w:rsidR="006A5569" w:rsidRDefault="00C83255"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для прикладу</w:t>
      </w:r>
      <w:r w:rsidR="00B47EDB" w:rsidRPr="00AB57A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B47EDB" w:rsidRPr="00AB57A4">
        <w:rPr>
          <w:rFonts w:ascii="Times New Roman" w:hAnsi="Times New Roman" w:cs="Times New Roman"/>
          <w:sz w:val="28"/>
          <w:szCs w:val="28"/>
          <w:lang w:val="uk-UA"/>
        </w:rPr>
        <w:t xml:space="preserve"> Королівстві Нідерландів </w:t>
      </w:r>
      <w:r>
        <w:rPr>
          <w:rFonts w:ascii="Times New Roman" w:hAnsi="Times New Roman" w:cs="Times New Roman"/>
          <w:sz w:val="28"/>
          <w:szCs w:val="28"/>
          <w:lang w:val="uk-UA"/>
        </w:rPr>
        <w:t xml:space="preserve">використовують розглядаючи </w:t>
      </w:r>
      <w:r w:rsidR="000F1285">
        <w:rPr>
          <w:rFonts w:ascii="Times New Roman" w:hAnsi="Times New Roman" w:cs="Times New Roman"/>
          <w:sz w:val="28"/>
          <w:szCs w:val="28"/>
          <w:lang w:val="uk-UA"/>
        </w:rPr>
        <w:t>звернення</w:t>
      </w:r>
      <w:r w:rsidR="00B47EDB" w:rsidRPr="00AB57A4">
        <w:rPr>
          <w:rFonts w:ascii="Times New Roman" w:hAnsi="Times New Roman" w:cs="Times New Roman"/>
          <w:sz w:val="28"/>
          <w:szCs w:val="28"/>
          <w:lang w:val="uk-UA"/>
        </w:rPr>
        <w:t xml:space="preserve"> на </w:t>
      </w:r>
      <w:r w:rsidR="006A5569">
        <w:rPr>
          <w:rFonts w:ascii="Times New Roman" w:hAnsi="Times New Roman" w:cs="Times New Roman"/>
          <w:sz w:val="28"/>
          <w:szCs w:val="28"/>
          <w:lang w:val="uk-UA"/>
        </w:rPr>
        <w:t xml:space="preserve">вчинки </w:t>
      </w:r>
      <w:r w:rsidR="00B47EDB" w:rsidRPr="00AB57A4">
        <w:rPr>
          <w:rFonts w:ascii="Times New Roman" w:hAnsi="Times New Roman" w:cs="Times New Roman"/>
          <w:sz w:val="28"/>
          <w:szCs w:val="28"/>
          <w:lang w:val="uk-UA"/>
        </w:rPr>
        <w:t xml:space="preserve">та рішення вищезазначених органів, у т. ч. і у випадку </w:t>
      </w:r>
      <w:r w:rsidR="006A5569">
        <w:rPr>
          <w:rFonts w:ascii="Times New Roman" w:hAnsi="Times New Roman" w:cs="Times New Roman"/>
          <w:sz w:val="28"/>
          <w:szCs w:val="28"/>
          <w:lang w:val="uk-UA"/>
        </w:rPr>
        <w:t>виконання</w:t>
      </w:r>
      <w:r w:rsidR="00B47EDB" w:rsidRPr="00AB57A4">
        <w:rPr>
          <w:rFonts w:ascii="Times New Roman" w:hAnsi="Times New Roman" w:cs="Times New Roman"/>
          <w:sz w:val="28"/>
          <w:szCs w:val="28"/>
          <w:lang w:val="uk-UA"/>
        </w:rPr>
        <w:t xml:space="preserve"> </w:t>
      </w:r>
      <w:r w:rsidR="000F1285">
        <w:rPr>
          <w:rFonts w:ascii="Times New Roman" w:hAnsi="Times New Roman" w:cs="Times New Roman"/>
          <w:sz w:val="28"/>
          <w:szCs w:val="28"/>
          <w:lang w:val="uk-UA"/>
        </w:rPr>
        <w:t>сво</w:t>
      </w:r>
      <w:r w:rsidR="00B47EDB" w:rsidRPr="00AB57A4">
        <w:rPr>
          <w:rFonts w:ascii="Times New Roman" w:hAnsi="Times New Roman" w:cs="Times New Roman"/>
          <w:sz w:val="28"/>
          <w:szCs w:val="28"/>
          <w:lang w:val="uk-UA"/>
        </w:rPr>
        <w:t>ї</w:t>
      </w:r>
      <w:r w:rsidR="000F1285">
        <w:rPr>
          <w:rFonts w:ascii="Times New Roman" w:hAnsi="Times New Roman" w:cs="Times New Roman"/>
          <w:sz w:val="28"/>
          <w:szCs w:val="28"/>
          <w:lang w:val="uk-UA"/>
        </w:rPr>
        <w:t>х</w:t>
      </w:r>
      <w:r w:rsidR="00B47EDB" w:rsidRPr="00AB57A4">
        <w:rPr>
          <w:rFonts w:ascii="Times New Roman" w:hAnsi="Times New Roman" w:cs="Times New Roman"/>
          <w:sz w:val="28"/>
          <w:szCs w:val="28"/>
          <w:lang w:val="uk-UA"/>
        </w:rPr>
        <w:t xml:space="preserve"> адміністративн</w:t>
      </w:r>
      <w:r w:rsidR="000F1285">
        <w:rPr>
          <w:rFonts w:ascii="Times New Roman" w:hAnsi="Times New Roman" w:cs="Times New Roman"/>
          <w:sz w:val="28"/>
          <w:szCs w:val="28"/>
          <w:lang w:val="uk-UA"/>
        </w:rPr>
        <w:t>их та</w:t>
      </w:r>
      <w:r w:rsidR="00B47EDB" w:rsidRPr="00AB57A4">
        <w:rPr>
          <w:rFonts w:ascii="Times New Roman" w:hAnsi="Times New Roman" w:cs="Times New Roman"/>
          <w:sz w:val="28"/>
          <w:szCs w:val="28"/>
          <w:lang w:val="uk-UA"/>
        </w:rPr>
        <w:t xml:space="preserve"> правосуб’єктн</w:t>
      </w:r>
      <w:r w:rsidR="000F1285">
        <w:rPr>
          <w:rFonts w:ascii="Times New Roman" w:hAnsi="Times New Roman" w:cs="Times New Roman"/>
          <w:sz w:val="28"/>
          <w:szCs w:val="28"/>
          <w:lang w:val="uk-UA"/>
        </w:rPr>
        <w:t>их, ут</w:t>
      </w:r>
      <w:r w:rsidR="00B47EDB" w:rsidRPr="00AB57A4">
        <w:rPr>
          <w:rFonts w:ascii="Times New Roman" w:hAnsi="Times New Roman" w:cs="Times New Roman"/>
          <w:sz w:val="28"/>
          <w:szCs w:val="28"/>
          <w:lang w:val="uk-UA"/>
        </w:rPr>
        <w:t xml:space="preserve">ворюються </w:t>
      </w:r>
      <w:r w:rsidR="000F1285">
        <w:rPr>
          <w:rFonts w:ascii="Times New Roman" w:hAnsi="Times New Roman" w:cs="Times New Roman"/>
          <w:sz w:val="28"/>
          <w:szCs w:val="28"/>
          <w:lang w:val="uk-UA"/>
        </w:rPr>
        <w:t xml:space="preserve">комісії – </w:t>
      </w:r>
      <w:r w:rsidR="00B47EDB" w:rsidRPr="00AB57A4">
        <w:rPr>
          <w:rFonts w:ascii="Times New Roman" w:hAnsi="Times New Roman" w:cs="Times New Roman"/>
          <w:sz w:val="28"/>
          <w:szCs w:val="28"/>
          <w:lang w:val="uk-UA"/>
        </w:rPr>
        <w:t>спеціальн</w:t>
      </w:r>
      <w:r w:rsidR="000F1285">
        <w:rPr>
          <w:rFonts w:ascii="Times New Roman" w:hAnsi="Times New Roman" w:cs="Times New Roman"/>
          <w:sz w:val="28"/>
          <w:szCs w:val="28"/>
          <w:lang w:val="uk-UA"/>
        </w:rPr>
        <w:t>о -</w:t>
      </w:r>
      <w:r w:rsidR="00B47EDB" w:rsidRPr="00AB57A4">
        <w:rPr>
          <w:rFonts w:ascii="Times New Roman" w:hAnsi="Times New Roman" w:cs="Times New Roman"/>
          <w:sz w:val="28"/>
          <w:szCs w:val="28"/>
          <w:lang w:val="uk-UA"/>
        </w:rPr>
        <w:t xml:space="preserve"> дорадчі до складу як</w:t>
      </w:r>
      <w:r w:rsidR="000F1285">
        <w:rPr>
          <w:rFonts w:ascii="Times New Roman" w:hAnsi="Times New Roman" w:cs="Times New Roman"/>
          <w:sz w:val="28"/>
          <w:szCs w:val="28"/>
          <w:lang w:val="uk-UA"/>
        </w:rPr>
        <w:t>их входять двадцять – двадцять п</w:t>
      </w:r>
      <w:r w:rsidR="000F1285" w:rsidRPr="000F1285">
        <w:rPr>
          <w:rFonts w:ascii="Times New Roman" w:hAnsi="Times New Roman" w:cs="Times New Roman"/>
          <w:sz w:val="28"/>
          <w:szCs w:val="28"/>
          <w:lang w:val="uk-UA"/>
        </w:rPr>
        <w:t>’</w:t>
      </w:r>
      <w:r w:rsidR="000F1285">
        <w:rPr>
          <w:rFonts w:ascii="Times New Roman" w:hAnsi="Times New Roman" w:cs="Times New Roman"/>
          <w:sz w:val="28"/>
          <w:szCs w:val="28"/>
          <w:lang w:val="uk-UA"/>
        </w:rPr>
        <w:t>ять чоловік</w:t>
      </w:r>
      <w:r w:rsidR="00B47EDB" w:rsidRPr="00AB57A4">
        <w:rPr>
          <w:rFonts w:ascii="Times New Roman" w:hAnsi="Times New Roman" w:cs="Times New Roman"/>
          <w:sz w:val="28"/>
          <w:szCs w:val="28"/>
          <w:lang w:val="uk-UA"/>
        </w:rPr>
        <w:t xml:space="preserve"> </w:t>
      </w:r>
      <w:r w:rsidR="006A5569">
        <w:rPr>
          <w:rFonts w:ascii="Times New Roman" w:hAnsi="Times New Roman" w:cs="Times New Roman"/>
          <w:sz w:val="28"/>
          <w:szCs w:val="28"/>
          <w:lang w:val="uk-UA"/>
        </w:rPr>
        <w:t>включені</w:t>
      </w:r>
      <w:r w:rsidR="00B47EDB" w:rsidRPr="00AB57A4">
        <w:rPr>
          <w:rFonts w:ascii="Times New Roman" w:hAnsi="Times New Roman" w:cs="Times New Roman"/>
          <w:sz w:val="28"/>
          <w:szCs w:val="28"/>
          <w:lang w:val="uk-UA"/>
        </w:rPr>
        <w:t xml:space="preserve"> жителі міста, </w:t>
      </w:r>
      <w:r w:rsidR="006A5569">
        <w:rPr>
          <w:rFonts w:ascii="Times New Roman" w:hAnsi="Times New Roman" w:cs="Times New Roman"/>
          <w:sz w:val="28"/>
          <w:szCs w:val="28"/>
          <w:lang w:val="uk-UA"/>
        </w:rPr>
        <w:t>котрі</w:t>
      </w:r>
      <w:r w:rsidR="00B47EDB" w:rsidRPr="00AB57A4">
        <w:rPr>
          <w:rFonts w:ascii="Times New Roman" w:hAnsi="Times New Roman" w:cs="Times New Roman"/>
          <w:sz w:val="28"/>
          <w:szCs w:val="28"/>
          <w:lang w:val="uk-UA"/>
        </w:rPr>
        <w:t xml:space="preserve"> обираються муніципальним парламентом (радою) на </w:t>
      </w:r>
      <w:r w:rsidR="006A5569">
        <w:rPr>
          <w:rFonts w:ascii="Times New Roman" w:hAnsi="Times New Roman" w:cs="Times New Roman"/>
          <w:sz w:val="28"/>
          <w:szCs w:val="28"/>
          <w:lang w:val="uk-UA"/>
        </w:rPr>
        <w:t>термін</w:t>
      </w:r>
      <w:r w:rsidR="00B47EDB" w:rsidRPr="00AB57A4">
        <w:rPr>
          <w:rFonts w:ascii="Times New Roman" w:hAnsi="Times New Roman" w:cs="Times New Roman"/>
          <w:sz w:val="28"/>
          <w:szCs w:val="28"/>
          <w:lang w:val="uk-UA"/>
        </w:rPr>
        <w:t xml:space="preserve"> повноважень останнього. Комісії працюють </w:t>
      </w:r>
      <w:r w:rsidR="006A5569">
        <w:rPr>
          <w:rFonts w:ascii="Times New Roman" w:hAnsi="Times New Roman" w:cs="Times New Roman"/>
          <w:sz w:val="28"/>
          <w:szCs w:val="28"/>
          <w:lang w:val="uk-UA"/>
        </w:rPr>
        <w:t>по</w:t>
      </w:r>
      <w:r w:rsidR="00B47EDB" w:rsidRPr="00AB57A4">
        <w:rPr>
          <w:rFonts w:ascii="Times New Roman" w:hAnsi="Times New Roman" w:cs="Times New Roman"/>
          <w:sz w:val="28"/>
          <w:szCs w:val="28"/>
          <w:lang w:val="uk-UA"/>
        </w:rPr>
        <w:t xml:space="preserve"> підгрупах за спеціалізацією (соціальні справи, будівельні </w:t>
      </w:r>
      <w:r w:rsidR="006A5569">
        <w:rPr>
          <w:rFonts w:ascii="Times New Roman" w:hAnsi="Times New Roman" w:cs="Times New Roman"/>
          <w:sz w:val="28"/>
          <w:szCs w:val="28"/>
          <w:lang w:val="uk-UA"/>
        </w:rPr>
        <w:t>та інші</w:t>
      </w:r>
      <w:r w:rsidR="00B47EDB" w:rsidRPr="00AB57A4">
        <w:rPr>
          <w:rFonts w:ascii="Times New Roman" w:hAnsi="Times New Roman" w:cs="Times New Roman"/>
          <w:sz w:val="28"/>
          <w:szCs w:val="28"/>
          <w:lang w:val="uk-UA"/>
        </w:rPr>
        <w:t xml:space="preserve">), а </w:t>
      </w:r>
      <w:r w:rsidR="006A5569">
        <w:rPr>
          <w:rFonts w:ascii="Times New Roman" w:hAnsi="Times New Roman" w:cs="Times New Roman"/>
          <w:sz w:val="28"/>
          <w:szCs w:val="28"/>
          <w:lang w:val="uk-UA"/>
        </w:rPr>
        <w:t>звернення</w:t>
      </w:r>
      <w:r w:rsidR="00B47EDB" w:rsidRPr="00AB57A4">
        <w:rPr>
          <w:rFonts w:ascii="Times New Roman" w:hAnsi="Times New Roman" w:cs="Times New Roman"/>
          <w:sz w:val="28"/>
          <w:szCs w:val="28"/>
          <w:lang w:val="uk-UA"/>
        </w:rPr>
        <w:t xml:space="preserve"> розглядаються колегіями в склад</w:t>
      </w:r>
      <w:r w:rsidR="006A5569">
        <w:rPr>
          <w:rFonts w:ascii="Times New Roman" w:hAnsi="Times New Roman" w:cs="Times New Roman"/>
          <w:sz w:val="28"/>
          <w:szCs w:val="28"/>
          <w:lang w:val="uk-UA"/>
        </w:rPr>
        <w:t xml:space="preserve"> яких входить</w:t>
      </w:r>
      <w:r w:rsidR="00B47EDB" w:rsidRPr="00AB57A4">
        <w:rPr>
          <w:rFonts w:ascii="Times New Roman" w:hAnsi="Times New Roman" w:cs="Times New Roman"/>
          <w:sz w:val="28"/>
          <w:szCs w:val="28"/>
          <w:lang w:val="uk-UA"/>
        </w:rPr>
        <w:t xml:space="preserve"> 2-3 член</w:t>
      </w:r>
      <w:r w:rsidR="006A5569">
        <w:rPr>
          <w:rFonts w:ascii="Times New Roman" w:hAnsi="Times New Roman" w:cs="Times New Roman"/>
          <w:sz w:val="28"/>
          <w:szCs w:val="28"/>
          <w:lang w:val="uk-UA"/>
        </w:rPr>
        <w:t>и</w:t>
      </w:r>
      <w:r w:rsidR="00B47EDB" w:rsidRPr="00AB57A4">
        <w:rPr>
          <w:rFonts w:ascii="Times New Roman" w:hAnsi="Times New Roman" w:cs="Times New Roman"/>
          <w:sz w:val="28"/>
          <w:szCs w:val="28"/>
          <w:lang w:val="uk-UA"/>
        </w:rPr>
        <w:t xml:space="preserve"> </w:t>
      </w:r>
      <w:r w:rsidR="000F1285">
        <w:rPr>
          <w:rFonts w:ascii="Times New Roman" w:hAnsi="Times New Roman" w:cs="Times New Roman"/>
          <w:sz w:val="28"/>
          <w:szCs w:val="28"/>
          <w:lang w:val="uk-UA"/>
        </w:rPr>
        <w:t>комітет</w:t>
      </w:r>
      <w:r w:rsidR="00B47EDB" w:rsidRPr="00AB57A4">
        <w:rPr>
          <w:rFonts w:ascii="Times New Roman" w:hAnsi="Times New Roman" w:cs="Times New Roman"/>
          <w:sz w:val="28"/>
          <w:szCs w:val="28"/>
          <w:lang w:val="uk-UA"/>
        </w:rPr>
        <w:t xml:space="preserve"> </w:t>
      </w:r>
      <w:r w:rsidR="000F1285">
        <w:rPr>
          <w:rFonts w:ascii="Times New Roman" w:hAnsi="Times New Roman" w:cs="Times New Roman"/>
          <w:sz w:val="28"/>
          <w:szCs w:val="28"/>
          <w:lang w:val="uk-UA"/>
        </w:rPr>
        <w:t>двічі</w:t>
      </w:r>
      <w:r w:rsidR="00B47EDB" w:rsidRPr="00AB57A4">
        <w:rPr>
          <w:rFonts w:ascii="Times New Roman" w:hAnsi="Times New Roman" w:cs="Times New Roman"/>
          <w:sz w:val="28"/>
          <w:szCs w:val="28"/>
          <w:lang w:val="uk-UA"/>
        </w:rPr>
        <w:t xml:space="preserve"> на місяць. </w:t>
      </w:r>
      <w:r w:rsidR="000F1285">
        <w:rPr>
          <w:rFonts w:ascii="Times New Roman" w:hAnsi="Times New Roman" w:cs="Times New Roman"/>
          <w:sz w:val="28"/>
          <w:szCs w:val="28"/>
          <w:lang w:val="uk-UA"/>
        </w:rPr>
        <w:t>Маючи</w:t>
      </w:r>
      <w:r w:rsidR="00B47EDB" w:rsidRPr="00AB57A4">
        <w:rPr>
          <w:rFonts w:ascii="Times New Roman" w:hAnsi="Times New Roman" w:cs="Times New Roman"/>
          <w:sz w:val="28"/>
          <w:szCs w:val="28"/>
          <w:lang w:val="uk-UA"/>
        </w:rPr>
        <w:t xml:space="preserve"> </w:t>
      </w:r>
      <w:r w:rsidR="000F1285">
        <w:rPr>
          <w:rFonts w:ascii="Times New Roman" w:hAnsi="Times New Roman" w:cs="Times New Roman"/>
          <w:sz w:val="28"/>
          <w:szCs w:val="28"/>
          <w:lang w:val="uk-UA"/>
        </w:rPr>
        <w:t xml:space="preserve">в </w:t>
      </w:r>
      <w:r w:rsidR="00B47EDB" w:rsidRPr="00AB57A4">
        <w:rPr>
          <w:rFonts w:ascii="Times New Roman" w:hAnsi="Times New Roman" w:cs="Times New Roman"/>
          <w:sz w:val="28"/>
          <w:szCs w:val="28"/>
          <w:lang w:val="uk-UA"/>
        </w:rPr>
        <w:t>рішення</w:t>
      </w:r>
      <w:r w:rsidR="000F1285">
        <w:rPr>
          <w:rFonts w:ascii="Times New Roman" w:hAnsi="Times New Roman" w:cs="Times New Roman"/>
          <w:sz w:val="28"/>
          <w:szCs w:val="28"/>
          <w:lang w:val="uk-UA"/>
        </w:rPr>
        <w:t>х</w:t>
      </w:r>
      <w:r w:rsidR="00B47EDB" w:rsidRPr="00AB57A4">
        <w:rPr>
          <w:rFonts w:ascii="Times New Roman" w:hAnsi="Times New Roman" w:cs="Times New Roman"/>
          <w:sz w:val="28"/>
          <w:szCs w:val="28"/>
          <w:lang w:val="uk-UA"/>
        </w:rPr>
        <w:t xml:space="preserve"> </w:t>
      </w:r>
      <w:r w:rsidR="006A5569">
        <w:rPr>
          <w:rFonts w:ascii="Times New Roman" w:hAnsi="Times New Roman" w:cs="Times New Roman"/>
          <w:sz w:val="28"/>
          <w:szCs w:val="28"/>
          <w:lang w:val="uk-UA"/>
        </w:rPr>
        <w:t>так</w:t>
      </w:r>
      <w:r w:rsidR="00B47EDB" w:rsidRPr="00AB57A4">
        <w:rPr>
          <w:rFonts w:ascii="Times New Roman" w:hAnsi="Times New Roman" w:cs="Times New Roman"/>
          <w:sz w:val="28"/>
          <w:szCs w:val="28"/>
          <w:lang w:val="uk-UA"/>
        </w:rPr>
        <w:t>их комісій мають рекомендаційний (дорадчий) характер (</w:t>
      </w:r>
      <w:r w:rsidR="006A5569">
        <w:rPr>
          <w:rFonts w:ascii="Times New Roman" w:hAnsi="Times New Roman" w:cs="Times New Roman"/>
          <w:sz w:val="28"/>
          <w:szCs w:val="28"/>
          <w:lang w:val="uk-UA"/>
        </w:rPr>
        <w:t xml:space="preserve">то </w:t>
      </w:r>
      <w:r w:rsidR="00B47EDB" w:rsidRPr="00AB57A4">
        <w:rPr>
          <w:rFonts w:ascii="Times New Roman" w:hAnsi="Times New Roman" w:cs="Times New Roman"/>
          <w:sz w:val="28"/>
          <w:szCs w:val="28"/>
          <w:lang w:val="uk-UA"/>
        </w:rPr>
        <w:t xml:space="preserve">члени комісії не повинні обов’язково мати юридичну освіту), </w:t>
      </w:r>
      <w:r w:rsidR="006A5569">
        <w:rPr>
          <w:rFonts w:ascii="Times New Roman" w:hAnsi="Times New Roman" w:cs="Times New Roman"/>
          <w:sz w:val="28"/>
          <w:szCs w:val="28"/>
          <w:lang w:val="uk-UA"/>
        </w:rPr>
        <w:t>але</w:t>
      </w:r>
      <w:r w:rsidR="00B47EDB" w:rsidRPr="00AB57A4">
        <w:rPr>
          <w:rFonts w:ascii="Times New Roman" w:hAnsi="Times New Roman" w:cs="Times New Roman"/>
          <w:sz w:val="28"/>
          <w:szCs w:val="28"/>
          <w:lang w:val="uk-UA"/>
        </w:rPr>
        <w:t xml:space="preserve">, як </w:t>
      </w:r>
      <w:r w:rsidR="000F1285">
        <w:rPr>
          <w:rFonts w:ascii="Times New Roman" w:hAnsi="Times New Roman" w:cs="Times New Roman"/>
          <w:sz w:val="28"/>
          <w:szCs w:val="28"/>
          <w:lang w:val="uk-UA"/>
        </w:rPr>
        <w:t>засвідчує</w:t>
      </w:r>
      <w:r w:rsidR="00B47EDB" w:rsidRPr="00AB57A4">
        <w:rPr>
          <w:rFonts w:ascii="Times New Roman" w:hAnsi="Times New Roman" w:cs="Times New Roman"/>
          <w:sz w:val="28"/>
          <w:szCs w:val="28"/>
          <w:lang w:val="uk-UA"/>
        </w:rPr>
        <w:t xml:space="preserve"> практика, «влада в </w:t>
      </w:r>
      <w:r w:rsidR="00D85A34" w:rsidRPr="00AB57A4">
        <w:rPr>
          <w:rFonts w:ascii="Times New Roman" w:hAnsi="Times New Roman" w:cs="Times New Roman"/>
          <w:sz w:val="28"/>
          <w:szCs w:val="28"/>
          <w:lang w:val="uk-UA"/>
        </w:rPr>
        <w:t>більшо</w:t>
      </w:r>
      <w:r w:rsidR="00D85A34">
        <w:rPr>
          <w:rFonts w:ascii="Times New Roman" w:hAnsi="Times New Roman" w:cs="Times New Roman"/>
          <w:sz w:val="28"/>
          <w:szCs w:val="28"/>
          <w:lang w:val="uk-UA"/>
        </w:rPr>
        <w:t>му</w:t>
      </w:r>
      <w:r w:rsidR="00D85A34" w:rsidRPr="00AB57A4">
        <w:rPr>
          <w:rFonts w:ascii="Times New Roman" w:hAnsi="Times New Roman" w:cs="Times New Roman"/>
          <w:sz w:val="28"/>
          <w:szCs w:val="28"/>
          <w:lang w:val="uk-UA"/>
        </w:rPr>
        <w:t xml:space="preserve"> випадк</w:t>
      </w:r>
      <w:r w:rsidR="00D85A34">
        <w:rPr>
          <w:rFonts w:ascii="Times New Roman" w:hAnsi="Times New Roman" w:cs="Times New Roman"/>
          <w:sz w:val="28"/>
          <w:szCs w:val="28"/>
          <w:lang w:val="uk-UA"/>
        </w:rPr>
        <w:t>у</w:t>
      </w:r>
      <w:r w:rsidR="00D85A34" w:rsidRPr="00AB57A4">
        <w:rPr>
          <w:rFonts w:ascii="Times New Roman" w:hAnsi="Times New Roman" w:cs="Times New Roman"/>
          <w:sz w:val="28"/>
          <w:szCs w:val="28"/>
          <w:lang w:val="uk-UA"/>
        </w:rPr>
        <w:t xml:space="preserve"> </w:t>
      </w:r>
      <w:r w:rsidR="00B47EDB" w:rsidRPr="00AB57A4">
        <w:rPr>
          <w:rFonts w:ascii="Times New Roman" w:hAnsi="Times New Roman" w:cs="Times New Roman"/>
          <w:sz w:val="28"/>
          <w:szCs w:val="28"/>
          <w:lang w:val="uk-UA"/>
        </w:rPr>
        <w:t>абсолютн</w:t>
      </w:r>
      <w:r w:rsidR="00D85A34">
        <w:rPr>
          <w:rFonts w:ascii="Times New Roman" w:hAnsi="Times New Roman" w:cs="Times New Roman"/>
          <w:sz w:val="28"/>
          <w:szCs w:val="28"/>
          <w:lang w:val="uk-UA"/>
        </w:rPr>
        <w:t>о</w:t>
      </w:r>
      <w:r w:rsidR="00B47EDB" w:rsidRPr="00AB57A4">
        <w:rPr>
          <w:rFonts w:ascii="Times New Roman" w:hAnsi="Times New Roman" w:cs="Times New Roman"/>
          <w:sz w:val="28"/>
          <w:szCs w:val="28"/>
          <w:lang w:val="uk-UA"/>
        </w:rPr>
        <w:t xml:space="preserve"> </w:t>
      </w:r>
      <w:r w:rsidR="00D85A34">
        <w:rPr>
          <w:rFonts w:ascii="Times New Roman" w:hAnsi="Times New Roman" w:cs="Times New Roman"/>
          <w:sz w:val="28"/>
          <w:szCs w:val="28"/>
          <w:lang w:val="uk-UA"/>
        </w:rPr>
        <w:t>надає перевагу</w:t>
      </w:r>
      <w:r w:rsidR="00B47EDB" w:rsidRPr="00AB57A4">
        <w:rPr>
          <w:rFonts w:ascii="Times New Roman" w:hAnsi="Times New Roman" w:cs="Times New Roman"/>
          <w:sz w:val="28"/>
          <w:szCs w:val="28"/>
          <w:lang w:val="uk-UA"/>
        </w:rPr>
        <w:t xml:space="preserve"> до рекомендацій дорадчих комі</w:t>
      </w:r>
      <w:r w:rsidR="00D85A34">
        <w:rPr>
          <w:rFonts w:ascii="Times New Roman" w:hAnsi="Times New Roman" w:cs="Times New Roman"/>
          <w:sz w:val="28"/>
          <w:szCs w:val="28"/>
          <w:lang w:val="uk-UA"/>
        </w:rPr>
        <w:t>тетів</w:t>
      </w:r>
      <w:r w:rsidR="00B47EDB" w:rsidRPr="00AB57A4">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 xml:space="preserve">Комісія </w:t>
      </w:r>
      <w:r w:rsidR="00D85A34">
        <w:rPr>
          <w:rFonts w:ascii="Times New Roman" w:hAnsi="Times New Roman" w:cs="Times New Roman"/>
          <w:sz w:val="28"/>
          <w:szCs w:val="28"/>
          <w:lang w:val="uk-UA"/>
        </w:rPr>
        <w:t>вивчає та інспектує</w:t>
      </w:r>
      <w:r w:rsidR="00B47EDB" w:rsidRPr="00D85A34">
        <w:rPr>
          <w:rFonts w:ascii="Times New Roman" w:hAnsi="Times New Roman" w:cs="Times New Roman"/>
          <w:sz w:val="28"/>
          <w:szCs w:val="28"/>
          <w:lang w:val="uk-UA"/>
        </w:rPr>
        <w:t xml:space="preserve"> рішення не </w:t>
      </w:r>
      <w:r w:rsidR="00D85A34" w:rsidRPr="00D85A34">
        <w:rPr>
          <w:rFonts w:ascii="Times New Roman" w:hAnsi="Times New Roman" w:cs="Times New Roman"/>
          <w:sz w:val="28"/>
          <w:szCs w:val="28"/>
          <w:lang w:val="uk-UA"/>
        </w:rPr>
        <w:t xml:space="preserve">на предмет законності, </w:t>
      </w:r>
      <w:r w:rsidR="00D85A34">
        <w:rPr>
          <w:rFonts w:ascii="Times New Roman" w:hAnsi="Times New Roman" w:cs="Times New Roman"/>
          <w:sz w:val="28"/>
          <w:szCs w:val="28"/>
          <w:lang w:val="uk-UA"/>
        </w:rPr>
        <w:t>а</w:t>
      </w:r>
      <w:r w:rsidR="00B47EDB" w:rsidRPr="00D85A34">
        <w:rPr>
          <w:rFonts w:ascii="Times New Roman" w:hAnsi="Times New Roman" w:cs="Times New Roman"/>
          <w:sz w:val="28"/>
          <w:szCs w:val="28"/>
          <w:lang w:val="uk-UA"/>
        </w:rPr>
        <w:t xml:space="preserve"> </w:t>
      </w:r>
      <w:r w:rsidR="00D85A34" w:rsidRPr="00D85A34">
        <w:rPr>
          <w:rFonts w:ascii="Times New Roman" w:hAnsi="Times New Roman" w:cs="Times New Roman"/>
          <w:sz w:val="28"/>
          <w:szCs w:val="28"/>
          <w:lang w:val="uk-UA"/>
        </w:rPr>
        <w:t xml:space="preserve">на предмет </w:t>
      </w:r>
      <w:r w:rsidR="00B47EDB" w:rsidRPr="00D85A34">
        <w:rPr>
          <w:rFonts w:ascii="Times New Roman" w:hAnsi="Times New Roman" w:cs="Times New Roman"/>
          <w:sz w:val="28"/>
          <w:szCs w:val="28"/>
          <w:lang w:val="uk-UA"/>
        </w:rPr>
        <w:t xml:space="preserve"> на предмет справедливості (розсудливості тощо), що </w:t>
      </w:r>
      <w:r w:rsidR="00D85A34">
        <w:rPr>
          <w:rFonts w:ascii="Times New Roman" w:hAnsi="Times New Roman" w:cs="Times New Roman"/>
          <w:sz w:val="28"/>
          <w:szCs w:val="28"/>
          <w:lang w:val="uk-UA"/>
        </w:rPr>
        <w:t>тепер за</w:t>
      </w:r>
      <w:r w:rsidR="00B47EDB" w:rsidRPr="00D85A34">
        <w:rPr>
          <w:rFonts w:ascii="Times New Roman" w:hAnsi="Times New Roman" w:cs="Times New Roman"/>
          <w:sz w:val="28"/>
          <w:szCs w:val="28"/>
          <w:lang w:val="uk-UA"/>
        </w:rPr>
        <w:t>свідч</w:t>
      </w:r>
      <w:r w:rsidR="00D85A34">
        <w:rPr>
          <w:rFonts w:ascii="Times New Roman" w:hAnsi="Times New Roman" w:cs="Times New Roman"/>
          <w:sz w:val="28"/>
          <w:szCs w:val="28"/>
          <w:lang w:val="uk-UA"/>
        </w:rPr>
        <w:t>ує про здійснення</w:t>
      </w:r>
      <w:r w:rsidR="00B47EDB" w:rsidRPr="00D85A34">
        <w:rPr>
          <w:rFonts w:ascii="Times New Roman" w:hAnsi="Times New Roman" w:cs="Times New Roman"/>
          <w:sz w:val="28"/>
          <w:szCs w:val="28"/>
          <w:lang w:val="uk-UA"/>
        </w:rPr>
        <w:t xml:space="preserve"> принципу </w:t>
      </w:r>
      <w:r w:rsidR="00D85A34" w:rsidRPr="00D85A34">
        <w:rPr>
          <w:rFonts w:ascii="Times New Roman" w:hAnsi="Times New Roman" w:cs="Times New Roman"/>
          <w:sz w:val="28"/>
          <w:szCs w:val="28"/>
          <w:lang w:val="uk-UA"/>
        </w:rPr>
        <w:t>в дія</w:t>
      </w:r>
      <w:r w:rsidR="00D85A34">
        <w:rPr>
          <w:rFonts w:ascii="Times New Roman" w:hAnsi="Times New Roman" w:cs="Times New Roman"/>
          <w:sz w:val="28"/>
          <w:szCs w:val="28"/>
          <w:lang w:val="uk-UA"/>
        </w:rPr>
        <w:t>х</w:t>
      </w:r>
      <w:r w:rsidR="00D85A34" w:rsidRPr="00D85A34">
        <w:rPr>
          <w:rFonts w:ascii="Times New Roman" w:hAnsi="Times New Roman" w:cs="Times New Roman"/>
          <w:sz w:val="28"/>
          <w:szCs w:val="28"/>
          <w:lang w:val="uk-UA"/>
        </w:rPr>
        <w:t xml:space="preserve"> адміністрації </w:t>
      </w:r>
      <w:r w:rsidR="00B47EDB" w:rsidRPr="00D85A34">
        <w:rPr>
          <w:rFonts w:ascii="Times New Roman" w:hAnsi="Times New Roman" w:cs="Times New Roman"/>
          <w:sz w:val="28"/>
          <w:szCs w:val="28"/>
          <w:lang w:val="uk-UA"/>
        </w:rPr>
        <w:t xml:space="preserve">верховенства права. Щодо </w:t>
      </w:r>
      <w:r w:rsidR="00D85A34">
        <w:rPr>
          <w:rFonts w:ascii="Times New Roman" w:hAnsi="Times New Roman" w:cs="Times New Roman"/>
          <w:sz w:val="28"/>
          <w:szCs w:val="28"/>
          <w:lang w:val="uk-UA"/>
        </w:rPr>
        <w:t>вжива</w:t>
      </w:r>
      <w:r w:rsidR="00B47EDB" w:rsidRPr="00D85A34">
        <w:rPr>
          <w:rFonts w:ascii="Times New Roman" w:hAnsi="Times New Roman" w:cs="Times New Roman"/>
          <w:sz w:val="28"/>
          <w:szCs w:val="28"/>
          <w:lang w:val="uk-UA"/>
        </w:rPr>
        <w:t xml:space="preserve">нішої форми </w:t>
      </w:r>
      <w:r w:rsidR="00D85A34">
        <w:rPr>
          <w:rFonts w:ascii="Times New Roman" w:hAnsi="Times New Roman" w:cs="Times New Roman"/>
          <w:sz w:val="28"/>
          <w:szCs w:val="28"/>
          <w:lang w:val="uk-UA"/>
        </w:rPr>
        <w:t>інспектування</w:t>
      </w:r>
      <w:r w:rsidR="00B47EDB" w:rsidRPr="00D85A34">
        <w:rPr>
          <w:rFonts w:ascii="Times New Roman" w:hAnsi="Times New Roman" w:cs="Times New Roman"/>
          <w:sz w:val="28"/>
          <w:szCs w:val="28"/>
          <w:lang w:val="uk-UA"/>
        </w:rPr>
        <w:t xml:space="preserve"> </w:t>
      </w:r>
      <w:r w:rsidR="00D15B64" w:rsidRPr="00D85A34">
        <w:rPr>
          <w:rFonts w:ascii="Times New Roman" w:hAnsi="Times New Roman" w:cs="Times New Roman"/>
          <w:sz w:val="28"/>
          <w:szCs w:val="28"/>
          <w:lang w:val="uk-UA"/>
        </w:rPr>
        <w:t>–</w:t>
      </w:r>
      <w:r w:rsidR="00B47EDB" w:rsidRPr="00D85A34">
        <w:rPr>
          <w:rFonts w:ascii="Times New Roman" w:hAnsi="Times New Roman" w:cs="Times New Roman"/>
          <w:sz w:val="28"/>
          <w:szCs w:val="28"/>
          <w:lang w:val="uk-UA"/>
        </w:rPr>
        <w:t xml:space="preserve"> </w:t>
      </w:r>
      <w:r w:rsidR="00D85A34">
        <w:rPr>
          <w:rFonts w:ascii="Times New Roman" w:hAnsi="Times New Roman" w:cs="Times New Roman"/>
          <w:sz w:val="28"/>
          <w:szCs w:val="28"/>
          <w:lang w:val="uk-UA"/>
        </w:rPr>
        <w:t>організаторського</w:t>
      </w:r>
      <w:r w:rsidR="00D15B64">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 xml:space="preserve">оскарження в Республіці Польщі, </w:t>
      </w:r>
      <w:r w:rsidR="00D85A34">
        <w:rPr>
          <w:rFonts w:ascii="Times New Roman" w:hAnsi="Times New Roman" w:cs="Times New Roman"/>
          <w:sz w:val="28"/>
          <w:szCs w:val="28"/>
          <w:lang w:val="uk-UA"/>
        </w:rPr>
        <w:t>зазначено</w:t>
      </w:r>
      <w:r w:rsidR="00B47EDB" w:rsidRPr="00D85A34">
        <w:rPr>
          <w:rFonts w:ascii="Times New Roman" w:hAnsi="Times New Roman" w:cs="Times New Roman"/>
          <w:sz w:val="28"/>
          <w:szCs w:val="28"/>
          <w:lang w:val="uk-UA"/>
        </w:rPr>
        <w:t xml:space="preserve"> Кодексі адміністративно</w:t>
      </w:r>
      <w:r w:rsidR="00D85A34">
        <w:rPr>
          <w:rFonts w:ascii="Times New Roman" w:hAnsi="Times New Roman" w:cs="Times New Roman"/>
          <w:sz w:val="28"/>
          <w:szCs w:val="28"/>
          <w:lang w:val="uk-UA"/>
        </w:rPr>
        <w:t>ї</w:t>
      </w:r>
      <w:r w:rsidR="00B47EDB" w:rsidRPr="00D85A34">
        <w:rPr>
          <w:rFonts w:ascii="Times New Roman" w:hAnsi="Times New Roman" w:cs="Times New Roman"/>
          <w:sz w:val="28"/>
          <w:szCs w:val="28"/>
          <w:lang w:val="uk-UA"/>
        </w:rPr>
        <w:t xml:space="preserve"> </w:t>
      </w:r>
      <w:r w:rsidR="00D85A34">
        <w:rPr>
          <w:rFonts w:ascii="Times New Roman" w:hAnsi="Times New Roman" w:cs="Times New Roman"/>
          <w:sz w:val="28"/>
          <w:szCs w:val="28"/>
          <w:lang w:val="uk-UA"/>
        </w:rPr>
        <w:t xml:space="preserve">угоди </w:t>
      </w:r>
      <w:r w:rsidR="00B47EDB" w:rsidRPr="00D85A34">
        <w:rPr>
          <w:rFonts w:ascii="Times New Roman" w:hAnsi="Times New Roman" w:cs="Times New Roman"/>
          <w:sz w:val="28"/>
          <w:szCs w:val="28"/>
          <w:lang w:val="uk-UA"/>
        </w:rPr>
        <w:t xml:space="preserve">чітко зазначено, що </w:t>
      </w:r>
      <w:r w:rsidR="00D85A34">
        <w:rPr>
          <w:rFonts w:ascii="Times New Roman" w:hAnsi="Times New Roman" w:cs="Times New Roman"/>
          <w:sz w:val="28"/>
          <w:szCs w:val="28"/>
          <w:lang w:val="uk-UA"/>
        </w:rPr>
        <w:t>да</w:t>
      </w:r>
      <w:r w:rsidR="00B47EDB" w:rsidRPr="00D85A34">
        <w:rPr>
          <w:rFonts w:ascii="Times New Roman" w:hAnsi="Times New Roman" w:cs="Times New Roman"/>
          <w:sz w:val="28"/>
          <w:szCs w:val="28"/>
          <w:lang w:val="uk-UA"/>
        </w:rPr>
        <w:t xml:space="preserve">ні відносини </w:t>
      </w:r>
      <w:r w:rsidR="00F122A0">
        <w:rPr>
          <w:rFonts w:ascii="Times New Roman" w:hAnsi="Times New Roman" w:cs="Times New Roman"/>
          <w:sz w:val="28"/>
          <w:szCs w:val="28"/>
          <w:lang w:val="uk-UA"/>
        </w:rPr>
        <w:t>направля</w:t>
      </w:r>
      <w:r w:rsidR="00B47EDB" w:rsidRPr="00D85A34">
        <w:rPr>
          <w:rFonts w:ascii="Times New Roman" w:hAnsi="Times New Roman" w:cs="Times New Roman"/>
          <w:sz w:val="28"/>
          <w:szCs w:val="28"/>
          <w:lang w:val="uk-UA"/>
        </w:rPr>
        <w:t>ються щодо пода</w:t>
      </w:r>
      <w:r w:rsidR="00F122A0">
        <w:rPr>
          <w:rFonts w:ascii="Times New Roman" w:hAnsi="Times New Roman" w:cs="Times New Roman"/>
          <w:sz w:val="28"/>
          <w:szCs w:val="28"/>
          <w:lang w:val="uk-UA"/>
        </w:rPr>
        <w:t>ння зернення</w:t>
      </w:r>
      <w:r w:rsidR="00B47EDB" w:rsidRPr="00D85A34">
        <w:rPr>
          <w:rFonts w:ascii="Times New Roman" w:hAnsi="Times New Roman" w:cs="Times New Roman"/>
          <w:sz w:val="28"/>
          <w:szCs w:val="28"/>
          <w:lang w:val="uk-UA"/>
        </w:rPr>
        <w:t xml:space="preserve"> на акти, </w:t>
      </w:r>
      <w:r w:rsidR="00F122A0">
        <w:rPr>
          <w:rFonts w:ascii="Times New Roman" w:hAnsi="Times New Roman" w:cs="Times New Roman"/>
          <w:sz w:val="28"/>
          <w:szCs w:val="28"/>
          <w:lang w:val="uk-UA"/>
        </w:rPr>
        <w:t>до</w:t>
      </w:r>
      <w:r w:rsidR="00B47EDB" w:rsidRPr="00D85A34">
        <w:rPr>
          <w:rFonts w:ascii="Times New Roman" w:hAnsi="Times New Roman" w:cs="Times New Roman"/>
          <w:sz w:val="28"/>
          <w:szCs w:val="28"/>
          <w:lang w:val="uk-UA"/>
        </w:rPr>
        <w:t xml:space="preserve"> органів </w:t>
      </w:r>
      <w:r w:rsidR="00F122A0">
        <w:rPr>
          <w:rFonts w:ascii="Times New Roman" w:hAnsi="Times New Roman" w:cs="Times New Roman"/>
          <w:sz w:val="28"/>
          <w:szCs w:val="28"/>
          <w:lang w:val="uk-UA"/>
        </w:rPr>
        <w:t xml:space="preserve">так званих </w:t>
      </w:r>
      <w:r w:rsidR="00B47EDB" w:rsidRPr="00D85A34">
        <w:rPr>
          <w:rFonts w:ascii="Times New Roman" w:hAnsi="Times New Roman" w:cs="Times New Roman"/>
          <w:sz w:val="28"/>
          <w:szCs w:val="28"/>
          <w:lang w:val="uk-UA"/>
        </w:rPr>
        <w:t xml:space="preserve">«територіального </w:t>
      </w:r>
      <w:r w:rsidR="00B47EDB" w:rsidRPr="00D85A34">
        <w:rPr>
          <w:rFonts w:ascii="Times New Roman" w:hAnsi="Times New Roman" w:cs="Times New Roman"/>
          <w:sz w:val="28"/>
          <w:szCs w:val="28"/>
          <w:lang w:val="uk-UA"/>
        </w:rPr>
        <w:lastRenderedPageBreak/>
        <w:t xml:space="preserve">самоврядування» цим </w:t>
      </w:r>
      <w:r w:rsidR="00F122A0">
        <w:rPr>
          <w:rFonts w:ascii="Times New Roman" w:hAnsi="Times New Roman" w:cs="Times New Roman"/>
          <w:sz w:val="28"/>
          <w:szCs w:val="28"/>
          <w:lang w:val="uk-UA"/>
        </w:rPr>
        <w:t>зверненням</w:t>
      </w:r>
      <w:r w:rsidR="00B47EDB" w:rsidRPr="00D85A34">
        <w:rPr>
          <w:rFonts w:ascii="Times New Roman" w:hAnsi="Times New Roman" w:cs="Times New Roman"/>
          <w:sz w:val="28"/>
          <w:szCs w:val="28"/>
          <w:lang w:val="uk-UA"/>
        </w:rPr>
        <w:t xml:space="preserve"> (ст.</w:t>
      </w:r>
      <w:r w:rsidR="00D15B64">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 xml:space="preserve">2), скарги </w:t>
      </w:r>
      <w:r w:rsidR="00F122A0">
        <w:rPr>
          <w:rFonts w:ascii="Times New Roman" w:hAnsi="Times New Roman" w:cs="Times New Roman"/>
          <w:sz w:val="28"/>
          <w:szCs w:val="28"/>
          <w:lang w:val="uk-UA"/>
        </w:rPr>
        <w:t>на</w:t>
      </w:r>
      <w:r w:rsidR="00B47EDB" w:rsidRPr="00D85A34">
        <w:rPr>
          <w:rFonts w:ascii="Times New Roman" w:hAnsi="Times New Roman" w:cs="Times New Roman"/>
          <w:sz w:val="28"/>
          <w:szCs w:val="28"/>
          <w:lang w:val="uk-UA"/>
        </w:rPr>
        <w:t>даються в</w:t>
      </w:r>
      <w:r w:rsidR="00F122A0" w:rsidRPr="00F122A0">
        <w:rPr>
          <w:rFonts w:ascii="Times New Roman" w:hAnsi="Times New Roman" w:cs="Times New Roman"/>
          <w:sz w:val="28"/>
          <w:szCs w:val="28"/>
          <w:lang w:val="uk-UA"/>
        </w:rPr>
        <w:t xml:space="preserve"> </w:t>
      </w:r>
      <w:r w:rsidR="00F122A0">
        <w:rPr>
          <w:rFonts w:ascii="Times New Roman" w:hAnsi="Times New Roman" w:cs="Times New Roman"/>
          <w:sz w:val="28"/>
          <w:szCs w:val="28"/>
          <w:lang w:val="uk-UA"/>
        </w:rPr>
        <w:t>колегію</w:t>
      </w:r>
      <w:r w:rsidR="00B47EDB" w:rsidRPr="00D85A34">
        <w:rPr>
          <w:rFonts w:ascii="Times New Roman" w:hAnsi="Times New Roman" w:cs="Times New Roman"/>
          <w:sz w:val="28"/>
          <w:szCs w:val="28"/>
          <w:lang w:val="uk-UA"/>
        </w:rPr>
        <w:t xml:space="preserve"> апеляційн</w:t>
      </w:r>
      <w:r w:rsidR="00F122A0">
        <w:rPr>
          <w:rFonts w:ascii="Times New Roman" w:hAnsi="Times New Roman" w:cs="Times New Roman"/>
          <w:sz w:val="28"/>
          <w:szCs w:val="28"/>
          <w:lang w:val="uk-UA"/>
        </w:rPr>
        <w:t>ого</w:t>
      </w:r>
      <w:r w:rsidR="00B47EDB" w:rsidRPr="00D85A34">
        <w:rPr>
          <w:rFonts w:ascii="Times New Roman" w:hAnsi="Times New Roman" w:cs="Times New Roman"/>
          <w:sz w:val="28"/>
          <w:szCs w:val="28"/>
          <w:lang w:val="uk-UA"/>
        </w:rPr>
        <w:t xml:space="preserve"> самоврядування (ст.</w:t>
      </w:r>
      <w:r w:rsidR="00D15B64">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17),</w:t>
      </w:r>
      <w:r w:rsidR="00F122A0">
        <w:rPr>
          <w:rFonts w:ascii="Times New Roman" w:hAnsi="Times New Roman" w:cs="Times New Roman"/>
          <w:sz w:val="28"/>
          <w:szCs w:val="28"/>
          <w:lang w:val="uk-UA"/>
        </w:rPr>
        <w:t xml:space="preserve"> Верховенству</w:t>
      </w:r>
      <w:r w:rsidR="00B47EDB" w:rsidRPr="00D85A34">
        <w:rPr>
          <w:rFonts w:ascii="Times New Roman" w:hAnsi="Times New Roman" w:cs="Times New Roman"/>
          <w:sz w:val="28"/>
          <w:szCs w:val="28"/>
          <w:lang w:val="uk-UA"/>
        </w:rPr>
        <w:t xml:space="preserve"> Ради Міністрів або </w:t>
      </w:r>
      <w:r w:rsidR="00F122A0">
        <w:rPr>
          <w:rFonts w:ascii="Times New Roman" w:hAnsi="Times New Roman" w:cs="Times New Roman"/>
          <w:sz w:val="28"/>
          <w:szCs w:val="28"/>
          <w:lang w:val="uk-UA"/>
        </w:rPr>
        <w:t>ж належним</w:t>
      </w:r>
      <w:r w:rsidR="00B47EDB" w:rsidRPr="00D85A34">
        <w:rPr>
          <w:rFonts w:ascii="Times New Roman" w:hAnsi="Times New Roman" w:cs="Times New Roman"/>
          <w:sz w:val="28"/>
          <w:szCs w:val="28"/>
          <w:lang w:val="uk-UA"/>
        </w:rPr>
        <w:t xml:space="preserve"> міністрам</w:t>
      </w:r>
      <w:r w:rsidR="006A5569">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(ст.</w:t>
      </w:r>
      <w:r w:rsidR="00D15B64">
        <w:rPr>
          <w:rFonts w:ascii="Times New Roman" w:hAnsi="Times New Roman" w:cs="Times New Roman"/>
          <w:sz w:val="28"/>
          <w:szCs w:val="28"/>
          <w:lang w:val="uk-UA"/>
        </w:rPr>
        <w:t xml:space="preserve"> </w:t>
      </w:r>
      <w:r w:rsidR="00B47EDB" w:rsidRPr="00D85A34">
        <w:rPr>
          <w:rFonts w:ascii="Times New Roman" w:hAnsi="Times New Roman" w:cs="Times New Roman"/>
          <w:sz w:val="28"/>
          <w:szCs w:val="28"/>
          <w:lang w:val="uk-UA"/>
        </w:rPr>
        <w:t xml:space="preserve">18) й визначено </w:t>
      </w:r>
      <w:r w:rsidR="00F122A0">
        <w:rPr>
          <w:rFonts w:ascii="Times New Roman" w:hAnsi="Times New Roman" w:cs="Times New Roman"/>
          <w:sz w:val="28"/>
          <w:szCs w:val="28"/>
          <w:lang w:val="uk-UA"/>
        </w:rPr>
        <w:t>процес</w:t>
      </w:r>
      <w:r w:rsidR="00B47EDB" w:rsidRPr="00D85A34">
        <w:rPr>
          <w:rFonts w:ascii="Times New Roman" w:hAnsi="Times New Roman" w:cs="Times New Roman"/>
          <w:sz w:val="28"/>
          <w:szCs w:val="28"/>
          <w:lang w:val="uk-UA"/>
        </w:rPr>
        <w:t xml:space="preserve"> подання </w:t>
      </w:r>
      <w:r w:rsidR="00F122A0">
        <w:rPr>
          <w:rFonts w:ascii="Times New Roman" w:hAnsi="Times New Roman" w:cs="Times New Roman"/>
          <w:sz w:val="28"/>
          <w:szCs w:val="28"/>
          <w:lang w:val="uk-UA"/>
        </w:rPr>
        <w:t>та</w:t>
      </w:r>
      <w:r w:rsidR="00B47EDB" w:rsidRPr="00D85A34">
        <w:rPr>
          <w:rFonts w:ascii="Times New Roman" w:hAnsi="Times New Roman" w:cs="Times New Roman"/>
          <w:sz w:val="28"/>
          <w:szCs w:val="28"/>
          <w:lang w:val="uk-UA"/>
        </w:rPr>
        <w:t xml:space="preserve"> </w:t>
      </w:r>
      <w:r w:rsidR="00F122A0">
        <w:rPr>
          <w:rFonts w:ascii="Times New Roman" w:hAnsi="Times New Roman" w:cs="Times New Roman"/>
          <w:sz w:val="28"/>
          <w:szCs w:val="28"/>
          <w:lang w:val="uk-UA"/>
        </w:rPr>
        <w:t>вивчення звернень</w:t>
      </w:r>
      <w:r w:rsidR="00B47EDB" w:rsidRPr="00D85A34">
        <w:rPr>
          <w:rFonts w:ascii="Times New Roman" w:hAnsi="Times New Roman" w:cs="Times New Roman"/>
          <w:sz w:val="28"/>
          <w:szCs w:val="28"/>
          <w:lang w:val="uk-UA"/>
        </w:rPr>
        <w:t xml:space="preserve"> (частина </w:t>
      </w:r>
      <w:r w:rsidR="00B47EDB" w:rsidRPr="00AB57A4">
        <w:rPr>
          <w:rFonts w:ascii="Times New Roman" w:hAnsi="Times New Roman" w:cs="Times New Roman"/>
          <w:sz w:val="28"/>
          <w:szCs w:val="28"/>
        </w:rPr>
        <w:t>II</w:t>
      </w:r>
      <w:r w:rsidR="00B47EDB" w:rsidRPr="00D85A34">
        <w:rPr>
          <w:rFonts w:ascii="Times New Roman" w:hAnsi="Times New Roman" w:cs="Times New Roman"/>
          <w:sz w:val="28"/>
          <w:szCs w:val="28"/>
          <w:lang w:val="uk-UA"/>
        </w:rPr>
        <w:t>-</w:t>
      </w:r>
      <w:r w:rsidR="00B47EDB" w:rsidRPr="00AB57A4">
        <w:rPr>
          <w:rFonts w:ascii="Times New Roman" w:hAnsi="Times New Roman" w:cs="Times New Roman"/>
          <w:sz w:val="28"/>
          <w:szCs w:val="28"/>
        </w:rPr>
        <w:t>X</w:t>
      </w:r>
      <w:r w:rsidR="00B47EDB" w:rsidRPr="00D85A34">
        <w:rPr>
          <w:rFonts w:ascii="Times New Roman" w:hAnsi="Times New Roman" w:cs="Times New Roman"/>
          <w:sz w:val="28"/>
          <w:szCs w:val="28"/>
          <w:lang w:val="uk-UA"/>
        </w:rPr>
        <w:t>).</w:t>
      </w:r>
      <w:r w:rsidR="006A5569">
        <w:rPr>
          <w:rFonts w:ascii="Times New Roman" w:hAnsi="Times New Roman" w:cs="Times New Roman"/>
          <w:sz w:val="28"/>
          <w:szCs w:val="28"/>
          <w:lang w:val="uk-UA"/>
        </w:rPr>
        <w:t xml:space="preserve"> </w:t>
      </w:r>
    </w:p>
    <w:p w14:paraId="4F5FEDC2" w14:textId="77777777" w:rsidR="00D15B64" w:rsidRPr="00FC6A8F" w:rsidRDefault="00F122A0" w:rsidP="00AB57A4">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Зазначимо. Що в Андоррі, Бельгії та</w:t>
      </w:r>
      <w:r w:rsidR="00B47EDB" w:rsidRPr="006A5569">
        <w:rPr>
          <w:rFonts w:ascii="Times New Roman" w:hAnsi="Times New Roman" w:cs="Times New Roman"/>
          <w:sz w:val="28"/>
          <w:szCs w:val="28"/>
          <w:lang w:val="uk-UA"/>
        </w:rPr>
        <w:t xml:space="preserve"> Фінляндії, Норвегії</w:t>
      </w:r>
      <w:r>
        <w:rPr>
          <w:rFonts w:ascii="Times New Roman" w:hAnsi="Times New Roman" w:cs="Times New Roman"/>
          <w:sz w:val="28"/>
          <w:szCs w:val="28"/>
          <w:lang w:val="uk-UA"/>
        </w:rPr>
        <w:t xml:space="preserve"> й</w:t>
      </w:r>
      <w:r w:rsidR="00B47EDB" w:rsidRPr="006A5569">
        <w:rPr>
          <w:rFonts w:ascii="Times New Roman" w:hAnsi="Times New Roman" w:cs="Times New Roman"/>
          <w:sz w:val="28"/>
          <w:szCs w:val="28"/>
          <w:lang w:val="uk-UA"/>
        </w:rPr>
        <w:t xml:space="preserve"> Швейцарії</w:t>
      </w:r>
      <w:r>
        <w:rPr>
          <w:rFonts w:ascii="Times New Roman" w:hAnsi="Times New Roman" w:cs="Times New Roman"/>
          <w:sz w:val="28"/>
          <w:szCs w:val="28"/>
          <w:lang w:val="uk-UA"/>
        </w:rPr>
        <w:t xml:space="preserve"> </w:t>
      </w:r>
      <w:r w:rsidRPr="006A5569">
        <w:rPr>
          <w:rFonts w:ascii="Times New Roman" w:hAnsi="Times New Roman" w:cs="Times New Roman"/>
          <w:sz w:val="28"/>
          <w:szCs w:val="28"/>
          <w:lang w:val="uk-UA"/>
        </w:rPr>
        <w:t>передбачено</w:t>
      </w:r>
      <w:r w:rsidR="00B47EDB" w:rsidRPr="006A5569">
        <w:rPr>
          <w:rFonts w:ascii="Times New Roman" w:hAnsi="Times New Roman" w:cs="Times New Roman"/>
          <w:sz w:val="28"/>
          <w:szCs w:val="28"/>
          <w:lang w:val="uk-UA"/>
        </w:rPr>
        <w:t xml:space="preserve"> законодавств</w:t>
      </w:r>
      <w:r>
        <w:rPr>
          <w:rFonts w:ascii="Times New Roman" w:hAnsi="Times New Roman" w:cs="Times New Roman"/>
          <w:sz w:val="28"/>
          <w:szCs w:val="28"/>
          <w:lang w:val="uk-UA"/>
        </w:rPr>
        <w:t>ом про</w:t>
      </w:r>
      <w:r w:rsidR="00B47EDB" w:rsidRPr="006A5569">
        <w:rPr>
          <w:rFonts w:ascii="Times New Roman" w:hAnsi="Times New Roman" w:cs="Times New Roman"/>
          <w:sz w:val="28"/>
          <w:szCs w:val="28"/>
          <w:lang w:val="uk-UA"/>
        </w:rPr>
        <w:t xml:space="preserve"> попередження </w:t>
      </w:r>
      <w:r>
        <w:rPr>
          <w:rFonts w:ascii="Times New Roman" w:hAnsi="Times New Roman" w:cs="Times New Roman"/>
          <w:sz w:val="28"/>
          <w:szCs w:val="28"/>
          <w:lang w:val="uk-UA"/>
        </w:rPr>
        <w:t>існування в</w:t>
      </w:r>
      <w:r w:rsidRPr="006A5569">
        <w:rPr>
          <w:rFonts w:ascii="Times New Roman" w:hAnsi="Times New Roman" w:cs="Times New Roman"/>
          <w:sz w:val="28"/>
          <w:szCs w:val="28"/>
          <w:lang w:val="uk-UA"/>
        </w:rPr>
        <w:t xml:space="preserve"> діяльності органів місцевого самоврядування </w:t>
      </w:r>
      <w:r w:rsidR="00B47EDB" w:rsidRPr="006A5569">
        <w:rPr>
          <w:rFonts w:ascii="Times New Roman" w:hAnsi="Times New Roman" w:cs="Times New Roman"/>
          <w:sz w:val="28"/>
          <w:szCs w:val="28"/>
          <w:lang w:val="uk-UA"/>
        </w:rPr>
        <w:t xml:space="preserve">можливих порушень в так </w:t>
      </w:r>
      <w:r w:rsidR="00FC6A8F">
        <w:rPr>
          <w:rFonts w:ascii="Times New Roman" w:hAnsi="Times New Roman" w:cs="Times New Roman"/>
          <w:sz w:val="28"/>
          <w:szCs w:val="28"/>
          <w:lang w:val="uk-UA"/>
        </w:rPr>
        <w:t>на</w:t>
      </w:r>
      <w:r w:rsidR="00B47EDB" w:rsidRPr="006A5569">
        <w:rPr>
          <w:rFonts w:ascii="Times New Roman" w:hAnsi="Times New Roman" w:cs="Times New Roman"/>
          <w:sz w:val="28"/>
          <w:szCs w:val="28"/>
          <w:lang w:val="uk-UA"/>
        </w:rPr>
        <w:t xml:space="preserve">званих «попереджувально-контрольних» </w:t>
      </w:r>
      <w:r w:rsidR="00FC6A8F">
        <w:rPr>
          <w:rFonts w:ascii="Times New Roman" w:hAnsi="Times New Roman" w:cs="Times New Roman"/>
          <w:sz w:val="28"/>
          <w:szCs w:val="28"/>
          <w:lang w:val="uk-UA"/>
        </w:rPr>
        <w:t>дій,  проводячи</w:t>
      </w:r>
      <w:r w:rsidR="00B47EDB" w:rsidRPr="006A5569">
        <w:rPr>
          <w:rFonts w:ascii="Times New Roman" w:hAnsi="Times New Roman" w:cs="Times New Roman"/>
          <w:sz w:val="28"/>
          <w:szCs w:val="28"/>
          <w:lang w:val="uk-UA"/>
        </w:rPr>
        <w:t xml:space="preserve"> слухан</w:t>
      </w:r>
      <w:r w:rsidR="00FC6A8F">
        <w:rPr>
          <w:rFonts w:ascii="Times New Roman" w:hAnsi="Times New Roman" w:cs="Times New Roman"/>
          <w:sz w:val="28"/>
          <w:szCs w:val="28"/>
          <w:lang w:val="uk-UA"/>
        </w:rPr>
        <w:t>ня</w:t>
      </w:r>
      <w:r w:rsidR="00B47EDB" w:rsidRPr="006A5569">
        <w:rPr>
          <w:rFonts w:ascii="Times New Roman" w:hAnsi="Times New Roman" w:cs="Times New Roman"/>
          <w:sz w:val="28"/>
          <w:szCs w:val="28"/>
          <w:lang w:val="uk-UA"/>
        </w:rPr>
        <w:t>, обговорен</w:t>
      </w:r>
      <w:r w:rsidR="00FC6A8F">
        <w:rPr>
          <w:rFonts w:ascii="Times New Roman" w:hAnsi="Times New Roman" w:cs="Times New Roman"/>
          <w:sz w:val="28"/>
          <w:szCs w:val="28"/>
          <w:lang w:val="uk-UA"/>
        </w:rPr>
        <w:t>ня</w:t>
      </w:r>
      <w:r w:rsidR="00B47EDB" w:rsidRPr="006A5569">
        <w:rPr>
          <w:rFonts w:ascii="Times New Roman" w:hAnsi="Times New Roman" w:cs="Times New Roman"/>
          <w:sz w:val="28"/>
          <w:szCs w:val="28"/>
          <w:lang w:val="uk-UA"/>
        </w:rPr>
        <w:t xml:space="preserve"> </w:t>
      </w:r>
      <w:r w:rsidR="006A5569" w:rsidRPr="00FC6A8F">
        <w:rPr>
          <w:rFonts w:ascii="Times New Roman" w:hAnsi="Times New Roman" w:cs="Times New Roman"/>
          <w:color w:val="000000" w:themeColor="text1"/>
          <w:sz w:val="28"/>
          <w:szCs w:val="28"/>
          <w:lang w:val="uk-UA"/>
        </w:rPr>
        <w:t xml:space="preserve">а </w:t>
      </w:r>
      <w:r w:rsidR="00B47EDB" w:rsidRPr="00FC6A8F">
        <w:rPr>
          <w:rFonts w:ascii="Times New Roman" w:hAnsi="Times New Roman" w:cs="Times New Roman"/>
          <w:color w:val="000000" w:themeColor="text1"/>
          <w:sz w:val="28"/>
          <w:szCs w:val="28"/>
          <w:lang w:val="uk-UA"/>
        </w:rPr>
        <w:t>та</w:t>
      </w:r>
      <w:r w:rsidR="006A5569" w:rsidRPr="00FC6A8F">
        <w:rPr>
          <w:rFonts w:ascii="Times New Roman" w:hAnsi="Times New Roman" w:cs="Times New Roman"/>
          <w:color w:val="000000" w:themeColor="text1"/>
          <w:sz w:val="28"/>
          <w:szCs w:val="28"/>
          <w:lang w:val="uk-UA"/>
        </w:rPr>
        <w:t>кож</w:t>
      </w:r>
      <w:r w:rsidR="00B47EDB" w:rsidRPr="00FC6A8F">
        <w:rPr>
          <w:rFonts w:ascii="Times New Roman" w:hAnsi="Times New Roman" w:cs="Times New Roman"/>
          <w:color w:val="000000" w:themeColor="text1"/>
          <w:sz w:val="28"/>
          <w:szCs w:val="28"/>
          <w:lang w:val="uk-UA"/>
        </w:rPr>
        <w:t xml:space="preserve"> інших форм консультацій із громадськістю.</w:t>
      </w:r>
    </w:p>
    <w:p w14:paraId="2E310684" w14:textId="77777777" w:rsidR="00D15B64" w:rsidRPr="00C42D42" w:rsidRDefault="00D15B64"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у</w:t>
      </w:r>
      <w:r w:rsidR="00B47EDB" w:rsidRPr="00C42D42">
        <w:rPr>
          <w:rFonts w:ascii="Times New Roman" w:hAnsi="Times New Roman" w:cs="Times New Roman"/>
          <w:sz w:val="28"/>
          <w:szCs w:val="28"/>
          <w:lang w:val="uk-UA"/>
        </w:rPr>
        <w:t xml:space="preserve"> Фінляндії </w:t>
      </w:r>
      <w:r>
        <w:rPr>
          <w:rFonts w:ascii="Times New Roman" w:hAnsi="Times New Roman" w:cs="Times New Roman"/>
          <w:sz w:val="28"/>
          <w:szCs w:val="28"/>
          <w:lang w:val="uk-UA"/>
        </w:rPr>
        <w:t xml:space="preserve">згідно </w:t>
      </w:r>
      <w:r w:rsidRPr="00C42D42">
        <w:rPr>
          <w:rFonts w:ascii="Times New Roman" w:hAnsi="Times New Roman" w:cs="Times New Roman"/>
          <w:sz w:val="28"/>
          <w:szCs w:val="28"/>
          <w:lang w:val="uk-UA"/>
        </w:rPr>
        <w:t>Закон</w:t>
      </w:r>
      <w:r>
        <w:rPr>
          <w:rFonts w:ascii="Times New Roman" w:hAnsi="Times New Roman" w:cs="Times New Roman"/>
          <w:sz w:val="28"/>
          <w:szCs w:val="28"/>
          <w:lang w:val="uk-UA"/>
        </w:rPr>
        <w:t>у</w:t>
      </w:r>
      <w:r w:rsidRPr="00C42D4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47EDB" w:rsidRPr="00C42D42">
        <w:rPr>
          <w:rFonts w:ascii="Times New Roman" w:hAnsi="Times New Roman" w:cs="Times New Roman"/>
          <w:sz w:val="28"/>
          <w:szCs w:val="28"/>
          <w:lang w:val="uk-UA"/>
        </w:rPr>
        <w:t xml:space="preserve">Про </w:t>
      </w:r>
      <w:r w:rsidR="00D0036F">
        <w:rPr>
          <w:rFonts w:ascii="Times New Roman" w:hAnsi="Times New Roman" w:cs="Times New Roman"/>
          <w:sz w:val="28"/>
          <w:szCs w:val="28"/>
          <w:lang w:val="uk-UA"/>
        </w:rPr>
        <w:t>адмінітративну</w:t>
      </w:r>
      <w:r w:rsidR="00C06990">
        <w:rPr>
          <w:rFonts w:ascii="Times New Roman" w:hAnsi="Times New Roman" w:cs="Times New Roman"/>
          <w:sz w:val="28"/>
          <w:szCs w:val="28"/>
          <w:lang w:val="uk-UA"/>
        </w:rPr>
        <w:t xml:space="preserve"> </w:t>
      </w:r>
      <w:r w:rsidR="00B47EDB" w:rsidRPr="00C42D42">
        <w:rPr>
          <w:rFonts w:ascii="Times New Roman" w:hAnsi="Times New Roman" w:cs="Times New Roman"/>
          <w:sz w:val="28"/>
          <w:szCs w:val="28"/>
          <w:lang w:val="uk-UA"/>
        </w:rPr>
        <w:t>процедуру</w:t>
      </w:r>
      <w:r>
        <w:rPr>
          <w:rFonts w:ascii="Times New Roman" w:hAnsi="Times New Roman" w:cs="Times New Roman"/>
          <w:sz w:val="28"/>
          <w:szCs w:val="28"/>
          <w:lang w:val="uk-UA"/>
        </w:rPr>
        <w:t>»</w:t>
      </w:r>
      <w:r w:rsidRPr="00C42D42">
        <w:rPr>
          <w:rFonts w:ascii="Times New Roman" w:hAnsi="Times New Roman" w:cs="Times New Roman"/>
          <w:sz w:val="28"/>
          <w:szCs w:val="28"/>
          <w:lang w:val="uk-UA"/>
        </w:rPr>
        <w:t xml:space="preserve"> [</w:t>
      </w:r>
      <w:r w:rsidR="000C74BE" w:rsidRPr="000C74BE">
        <w:rPr>
          <w:rFonts w:ascii="Times New Roman" w:hAnsi="Times New Roman" w:cs="Times New Roman"/>
          <w:sz w:val="28"/>
          <w:szCs w:val="28"/>
          <w:lang w:val="uk-UA"/>
        </w:rPr>
        <w:t>50</w:t>
      </w:r>
      <w:r w:rsidRPr="00C42D42">
        <w:rPr>
          <w:rFonts w:ascii="Times New Roman" w:hAnsi="Times New Roman" w:cs="Times New Roman"/>
          <w:sz w:val="28"/>
          <w:szCs w:val="28"/>
          <w:lang w:val="uk-UA"/>
        </w:rPr>
        <w:t>]</w:t>
      </w:r>
      <w:r>
        <w:rPr>
          <w:rFonts w:ascii="Times New Roman" w:hAnsi="Times New Roman" w:cs="Times New Roman"/>
          <w:sz w:val="28"/>
          <w:szCs w:val="28"/>
          <w:lang w:val="uk-UA"/>
        </w:rPr>
        <w:t>,</w:t>
      </w:r>
      <w:r w:rsidR="00B47EDB" w:rsidRPr="00C42D42">
        <w:rPr>
          <w:rFonts w:ascii="Times New Roman" w:hAnsi="Times New Roman" w:cs="Times New Roman"/>
          <w:sz w:val="28"/>
          <w:szCs w:val="28"/>
          <w:lang w:val="uk-UA"/>
        </w:rPr>
        <w:t xml:space="preserve"> </w:t>
      </w:r>
      <w:r w:rsidR="00C06990">
        <w:rPr>
          <w:rFonts w:ascii="Times New Roman" w:hAnsi="Times New Roman" w:cs="Times New Roman"/>
          <w:sz w:val="28"/>
          <w:szCs w:val="28"/>
          <w:lang w:val="uk-UA"/>
        </w:rPr>
        <w:t>конкретно</w:t>
      </w:r>
      <w:r w:rsidR="00B47EDB" w:rsidRPr="00C42D42">
        <w:rPr>
          <w:rFonts w:ascii="Times New Roman" w:hAnsi="Times New Roman" w:cs="Times New Roman"/>
          <w:sz w:val="28"/>
          <w:szCs w:val="28"/>
          <w:lang w:val="uk-UA"/>
        </w:rPr>
        <w:t xml:space="preserve"> визначено </w:t>
      </w:r>
      <w:r w:rsidR="00C06990">
        <w:rPr>
          <w:rFonts w:ascii="Times New Roman" w:hAnsi="Times New Roman" w:cs="Times New Roman"/>
          <w:sz w:val="28"/>
          <w:szCs w:val="28"/>
          <w:lang w:val="uk-UA"/>
        </w:rPr>
        <w:t>повинність</w:t>
      </w:r>
      <w:r w:rsidR="00B47EDB" w:rsidRPr="00C42D42">
        <w:rPr>
          <w:rFonts w:ascii="Times New Roman" w:hAnsi="Times New Roman" w:cs="Times New Roman"/>
          <w:sz w:val="28"/>
          <w:szCs w:val="28"/>
          <w:lang w:val="uk-UA"/>
        </w:rPr>
        <w:t xml:space="preserve"> органів місцевого самоврядування </w:t>
      </w:r>
      <w:r w:rsidR="00C06990">
        <w:rPr>
          <w:rFonts w:ascii="Times New Roman" w:hAnsi="Times New Roman" w:cs="Times New Roman"/>
          <w:sz w:val="28"/>
          <w:szCs w:val="28"/>
          <w:lang w:val="uk-UA"/>
        </w:rPr>
        <w:t>апелювати</w:t>
      </w:r>
      <w:r w:rsidR="00B47EDB" w:rsidRPr="00C42D42">
        <w:rPr>
          <w:rFonts w:ascii="Times New Roman" w:hAnsi="Times New Roman" w:cs="Times New Roman"/>
          <w:sz w:val="28"/>
          <w:szCs w:val="28"/>
          <w:lang w:val="uk-UA"/>
        </w:rPr>
        <w:t xml:space="preserve"> до сторін, </w:t>
      </w:r>
      <w:r w:rsidR="00C06990">
        <w:rPr>
          <w:rFonts w:ascii="Times New Roman" w:hAnsi="Times New Roman" w:cs="Times New Roman"/>
          <w:sz w:val="28"/>
          <w:szCs w:val="28"/>
          <w:lang w:val="uk-UA"/>
        </w:rPr>
        <w:t>котрих</w:t>
      </w:r>
      <w:r w:rsidR="00B47EDB" w:rsidRPr="00C42D42">
        <w:rPr>
          <w:rFonts w:ascii="Times New Roman" w:hAnsi="Times New Roman" w:cs="Times New Roman"/>
          <w:sz w:val="28"/>
          <w:szCs w:val="28"/>
          <w:lang w:val="uk-UA"/>
        </w:rPr>
        <w:t xml:space="preserve"> стосується </w:t>
      </w:r>
      <w:r w:rsidR="00C06990">
        <w:rPr>
          <w:rFonts w:ascii="Times New Roman" w:hAnsi="Times New Roman" w:cs="Times New Roman"/>
          <w:sz w:val="28"/>
          <w:szCs w:val="28"/>
          <w:lang w:val="uk-UA"/>
        </w:rPr>
        <w:t>міроприємство</w:t>
      </w:r>
      <w:r w:rsidR="00B47EDB" w:rsidRPr="00C42D42">
        <w:rPr>
          <w:rFonts w:ascii="Times New Roman" w:hAnsi="Times New Roman" w:cs="Times New Roman"/>
          <w:sz w:val="28"/>
          <w:szCs w:val="28"/>
          <w:lang w:val="uk-UA"/>
        </w:rPr>
        <w:t xml:space="preserve"> або рішення, для о</w:t>
      </w:r>
      <w:r w:rsidR="00C06990">
        <w:rPr>
          <w:rFonts w:ascii="Times New Roman" w:hAnsi="Times New Roman" w:cs="Times New Roman"/>
          <w:sz w:val="28"/>
          <w:szCs w:val="28"/>
          <w:lang w:val="uk-UA"/>
        </w:rPr>
        <w:t>держ</w:t>
      </w:r>
      <w:r w:rsidR="00B47EDB" w:rsidRPr="00C42D42">
        <w:rPr>
          <w:rFonts w:ascii="Times New Roman" w:hAnsi="Times New Roman" w:cs="Times New Roman"/>
          <w:sz w:val="28"/>
          <w:szCs w:val="28"/>
          <w:lang w:val="uk-UA"/>
        </w:rPr>
        <w:t xml:space="preserve">ання від них коментарів до </w:t>
      </w:r>
      <w:r w:rsidR="00C06990">
        <w:rPr>
          <w:rFonts w:ascii="Times New Roman" w:hAnsi="Times New Roman" w:cs="Times New Roman"/>
          <w:sz w:val="28"/>
          <w:szCs w:val="28"/>
          <w:lang w:val="uk-UA"/>
        </w:rPr>
        <w:t>часу</w:t>
      </w:r>
      <w:r w:rsidR="00B47EDB" w:rsidRPr="00C42D42">
        <w:rPr>
          <w:rFonts w:ascii="Times New Roman" w:hAnsi="Times New Roman" w:cs="Times New Roman"/>
          <w:sz w:val="28"/>
          <w:szCs w:val="28"/>
          <w:lang w:val="uk-UA"/>
        </w:rPr>
        <w:t xml:space="preserve"> </w:t>
      </w:r>
      <w:r w:rsidR="00C06990">
        <w:rPr>
          <w:rFonts w:ascii="Times New Roman" w:hAnsi="Times New Roman" w:cs="Times New Roman"/>
          <w:sz w:val="28"/>
          <w:szCs w:val="28"/>
          <w:lang w:val="uk-UA"/>
        </w:rPr>
        <w:t>з</w:t>
      </w:r>
      <w:r w:rsidR="00C06990" w:rsidRPr="00C06990">
        <w:rPr>
          <w:rFonts w:ascii="Times New Roman" w:hAnsi="Times New Roman" w:cs="Times New Roman"/>
          <w:sz w:val="28"/>
          <w:szCs w:val="28"/>
          <w:lang w:val="uk-UA"/>
        </w:rPr>
        <w:t>’</w:t>
      </w:r>
      <w:r w:rsidR="00C06990">
        <w:rPr>
          <w:rFonts w:ascii="Times New Roman" w:hAnsi="Times New Roman" w:cs="Times New Roman"/>
          <w:sz w:val="28"/>
          <w:szCs w:val="28"/>
          <w:lang w:val="uk-UA"/>
        </w:rPr>
        <w:t>ясування</w:t>
      </w:r>
      <w:r w:rsidR="00B47EDB" w:rsidRPr="00C42D42">
        <w:rPr>
          <w:rFonts w:ascii="Times New Roman" w:hAnsi="Times New Roman" w:cs="Times New Roman"/>
          <w:sz w:val="28"/>
          <w:szCs w:val="28"/>
          <w:lang w:val="uk-UA"/>
        </w:rPr>
        <w:t xml:space="preserve"> </w:t>
      </w:r>
      <w:r w:rsidR="00C06990">
        <w:rPr>
          <w:rFonts w:ascii="Times New Roman" w:hAnsi="Times New Roman" w:cs="Times New Roman"/>
          <w:sz w:val="28"/>
          <w:szCs w:val="28"/>
          <w:lang w:val="uk-UA"/>
        </w:rPr>
        <w:t>да</w:t>
      </w:r>
      <w:r w:rsidR="00B47EDB" w:rsidRPr="00C42D42">
        <w:rPr>
          <w:rFonts w:ascii="Times New Roman" w:hAnsi="Times New Roman" w:cs="Times New Roman"/>
          <w:sz w:val="28"/>
          <w:szCs w:val="28"/>
          <w:lang w:val="uk-UA"/>
        </w:rPr>
        <w:t xml:space="preserve">ного питання, що </w:t>
      </w:r>
      <w:r w:rsidR="00C06990">
        <w:rPr>
          <w:rFonts w:ascii="Times New Roman" w:hAnsi="Times New Roman" w:cs="Times New Roman"/>
          <w:sz w:val="28"/>
          <w:szCs w:val="28"/>
          <w:lang w:val="uk-UA"/>
        </w:rPr>
        <w:t>загалом</w:t>
      </w:r>
      <w:r w:rsidR="00B47EDB" w:rsidRPr="00C42D42">
        <w:rPr>
          <w:rFonts w:ascii="Times New Roman" w:hAnsi="Times New Roman" w:cs="Times New Roman"/>
          <w:sz w:val="28"/>
          <w:szCs w:val="28"/>
          <w:lang w:val="uk-UA"/>
        </w:rPr>
        <w:t xml:space="preserve"> можна вважати проявом попереднього </w:t>
      </w:r>
      <w:r w:rsidR="00C06990">
        <w:rPr>
          <w:rFonts w:ascii="Times New Roman" w:hAnsi="Times New Roman" w:cs="Times New Roman"/>
          <w:sz w:val="28"/>
          <w:szCs w:val="28"/>
          <w:lang w:val="uk-UA"/>
        </w:rPr>
        <w:t>інспектування</w:t>
      </w:r>
      <w:r w:rsidR="00B47EDB" w:rsidRPr="00C42D42">
        <w:rPr>
          <w:rFonts w:ascii="Times New Roman" w:hAnsi="Times New Roman" w:cs="Times New Roman"/>
          <w:sz w:val="28"/>
          <w:szCs w:val="28"/>
          <w:lang w:val="uk-UA"/>
        </w:rPr>
        <w:t xml:space="preserve"> з боку </w:t>
      </w:r>
      <w:r w:rsidR="00C06990">
        <w:rPr>
          <w:rFonts w:ascii="Times New Roman" w:hAnsi="Times New Roman" w:cs="Times New Roman"/>
          <w:sz w:val="28"/>
          <w:szCs w:val="28"/>
          <w:lang w:val="uk-UA"/>
        </w:rPr>
        <w:t>публічн</w:t>
      </w:r>
      <w:r w:rsidR="00B47EDB" w:rsidRPr="00C42D42">
        <w:rPr>
          <w:rFonts w:ascii="Times New Roman" w:hAnsi="Times New Roman" w:cs="Times New Roman"/>
          <w:sz w:val="28"/>
          <w:szCs w:val="28"/>
          <w:lang w:val="uk-UA"/>
        </w:rPr>
        <w:t xml:space="preserve">ості. </w:t>
      </w:r>
    </w:p>
    <w:p w14:paraId="29D3C408" w14:textId="77777777" w:rsidR="00B47EDB" w:rsidRPr="00AB57A4" w:rsidRDefault="00C06990" w:rsidP="00AB57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такі ж</w:t>
      </w:r>
      <w:r w:rsidR="00B47EDB" w:rsidRPr="00D0036F">
        <w:rPr>
          <w:rFonts w:ascii="Times New Roman" w:hAnsi="Times New Roman" w:cs="Times New Roman"/>
          <w:sz w:val="28"/>
          <w:szCs w:val="28"/>
          <w:lang w:val="uk-UA"/>
        </w:rPr>
        <w:t xml:space="preserve"> положення </w:t>
      </w:r>
      <w:r w:rsidR="00D0036F">
        <w:rPr>
          <w:rFonts w:ascii="Times New Roman" w:hAnsi="Times New Roman" w:cs="Times New Roman"/>
          <w:sz w:val="28"/>
          <w:szCs w:val="28"/>
          <w:lang w:val="uk-UA"/>
        </w:rPr>
        <w:t>зафіксовані</w:t>
      </w:r>
      <w:r w:rsidR="00B47EDB" w:rsidRPr="00D0036F">
        <w:rPr>
          <w:rFonts w:ascii="Times New Roman" w:hAnsi="Times New Roman" w:cs="Times New Roman"/>
          <w:sz w:val="28"/>
          <w:szCs w:val="28"/>
          <w:lang w:val="uk-UA"/>
        </w:rPr>
        <w:t xml:space="preserve"> в законодавстві </w:t>
      </w:r>
      <w:r w:rsidR="00B47EDB" w:rsidRPr="00D0036F">
        <w:rPr>
          <w:rFonts w:ascii="Times New Roman" w:hAnsi="Times New Roman" w:cs="Times New Roman"/>
          <w:color w:val="000000" w:themeColor="text1"/>
          <w:sz w:val="28"/>
          <w:szCs w:val="28"/>
          <w:lang w:val="uk-UA"/>
        </w:rPr>
        <w:t xml:space="preserve">Норвегії </w:t>
      </w:r>
      <w:r w:rsidR="00B47EDB" w:rsidRPr="00D0036F">
        <w:rPr>
          <w:rFonts w:ascii="Times New Roman" w:hAnsi="Times New Roman" w:cs="Times New Roman"/>
          <w:color w:val="C0504D" w:themeColor="accent2"/>
          <w:sz w:val="28"/>
          <w:szCs w:val="28"/>
          <w:lang w:val="uk-UA"/>
        </w:rPr>
        <w:t>(</w:t>
      </w:r>
      <w:r w:rsidR="00D0036F" w:rsidRPr="00D0036F">
        <w:rPr>
          <w:rFonts w:ascii="Times New Roman" w:hAnsi="Times New Roman" w:cs="Times New Roman"/>
          <w:color w:val="000000" w:themeColor="text1"/>
          <w:sz w:val="28"/>
          <w:szCs w:val="28"/>
          <w:lang w:val="uk-UA"/>
        </w:rPr>
        <w:t xml:space="preserve">у </w:t>
      </w:r>
      <w:r w:rsidR="00B47EDB" w:rsidRPr="00D0036F">
        <w:rPr>
          <w:rFonts w:ascii="Times New Roman" w:hAnsi="Times New Roman" w:cs="Times New Roman"/>
          <w:color w:val="000000" w:themeColor="text1"/>
          <w:sz w:val="28"/>
          <w:szCs w:val="28"/>
          <w:lang w:val="uk-UA"/>
        </w:rPr>
        <w:t>Закон</w:t>
      </w:r>
      <w:r w:rsidR="00D0036F" w:rsidRPr="00D0036F">
        <w:rPr>
          <w:rFonts w:ascii="Times New Roman" w:hAnsi="Times New Roman" w:cs="Times New Roman"/>
          <w:color w:val="000000" w:themeColor="text1"/>
          <w:sz w:val="28"/>
          <w:szCs w:val="28"/>
          <w:lang w:val="uk-UA"/>
        </w:rPr>
        <w:t>і</w:t>
      </w:r>
      <w:r w:rsidR="00B47EDB" w:rsidRPr="00D0036F">
        <w:rPr>
          <w:rFonts w:ascii="Times New Roman" w:hAnsi="Times New Roman" w:cs="Times New Roman"/>
          <w:color w:val="000000" w:themeColor="text1"/>
          <w:sz w:val="28"/>
          <w:szCs w:val="28"/>
          <w:lang w:val="uk-UA"/>
        </w:rPr>
        <w:t xml:space="preserve"> </w:t>
      </w:r>
      <w:r w:rsidR="00D15B64" w:rsidRPr="00B62175">
        <w:rPr>
          <w:rFonts w:ascii="Times New Roman" w:hAnsi="Times New Roman" w:cs="Times New Roman"/>
          <w:color w:val="000000" w:themeColor="text1"/>
          <w:sz w:val="28"/>
          <w:szCs w:val="28"/>
          <w:lang w:val="uk-UA"/>
        </w:rPr>
        <w:t>«</w:t>
      </w:r>
      <w:r w:rsidR="00B47EDB" w:rsidRPr="00D0036F">
        <w:rPr>
          <w:rFonts w:ascii="Times New Roman" w:hAnsi="Times New Roman" w:cs="Times New Roman"/>
          <w:color w:val="000000" w:themeColor="text1"/>
          <w:sz w:val="28"/>
          <w:szCs w:val="28"/>
          <w:lang w:val="uk-UA"/>
        </w:rPr>
        <w:t>Про публічну адміністрацію</w:t>
      </w:r>
      <w:r w:rsidR="00D15B64" w:rsidRPr="00B62175">
        <w:rPr>
          <w:rFonts w:ascii="Times New Roman" w:hAnsi="Times New Roman" w:cs="Times New Roman"/>
          <w:color w:val="000000" w:themeColor="text1"/>
          <w:sz w:val="28"/>
          <w:szCs w:val="28"/>
          <w:lang w:val="uk-UA"/>
        </w:rPr>
        <w:t>»</w:t>
      </w:r>
      <w:r w:rsidR="00B47EDB" w:rsidRPr="00B62175">
        <w:rPr>
          <w:rFonts w:ascii="Times New Roman" w:hAnsi="Times New Roman" w:cs="Times New Roman"/>
          <w:color w:val="000000" w:themeColor="text1"/>
          <w:sz w:val="28"/>
          <w:szCs w:val="28"/>
          <w:lang w:val="uk-UA"/>
        </w:rPr>
        <w:t xml:space="preserve">, Республіки Польщі (Закон </w:t>
      </w:r>
      <w:r w:rsidR="00D15B64" w:rsidRPr="00B62175">
        <w:rPr>
          <w:rFonts w:ascii="Times New Roman" w:hAnsi="Times New Roman" w:cs="Times New Roman"/>
          <w:color w:val="000000" w:themeColor="text1"/>
          <w:sz w:val="28"/>
          <w:szCs w:val="28"/>
          <w:lang w:val="uk-UA"/>
        </w:rPr>
        <w:t>«</w:t>
      </w:r>
      <w:r w:rsidR="00B47EDB" w:rsidRPr="00B62175">
        <w:rPr>
          <w:rFonts w:ascii="Times New Roman" w:hAnsi="Times New Roman" w:cs="Times New Roman"/>
          <w:color w:val="000000" w:themeColor="text1"/>
          <w:sz w:val="28"/>
          <w:szCs w:val="28"/>
          <w:lang w:val="uk-UA"/>
        </w:rPr>
        <w:t xml:space="preserve">Про місцеве </w:t>
      </w:r>
      <w:r w:rsidR="00B47EDB" w:rsidRPr="00AD36E5">
        <w:rPr>
          <w:rFonts w:ascii="Times New Roman" w:hAnsi="Times New Roman" w:cs="Times New Roman"/>
          <w:sz w:val="28"/>
          <w:szCs w:val="28"/>
          <w:lang w:val="uk-UA"/>
        </w:rPr>
        <w:t>самоврядування</w:t>
      </w:r>
      <w:r w:rsidR="00D15B64">
        <w:rPr>
          <w:rFonts w:ascii="Times New Roman" w:hAnsi="Times New Roman" w:cs="Times New Roman"/>
          <w:sz w:val="28"/>
          <w:szCs w:val="28"/>
          <w:lang w:val="uk-UA"/>
        </w:rPr>
        <w:t>»</w:t>
      </w:r>
    </w:p>
    <w:p w14:paraId="3C1424B9" w14:textId="77777777" w:rsidR="007B050A" w:rsidRDefault="009C39F9"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Н</w:t>
      </w:r>
      <w:r w:rsidR="00B47EDB" w:rsidRPr="00AB57A4">
        <w:rPr>
          <w:sz w:val="28"/>
          <w:szCs w:val="28"/>
        </w:rPr>
        <w:t>айбільш ефективни</w:t>
      </w:r>
      <w:r>
        <w:rPr>
          <w:sz w:val="28"/>
          <w:szCs w:val="28"/>
        </w:rPr>
        <w:t>м</w:t>
      </w:r>
      <w:r w:rsidR="00B47EDB" w:rsidRPr="00AB57A4">
        <w:rPr>
          <w:sz w:val="28"/>
          <w:szCs w:val="28"/>
        </w:rPr>
        <w:t xml:space="preserve"> механізм</w:t>
      </w:r>
      <w:r>
        <w:rPr>
          <w:sz w:val="28"/>
          <w:szCs w:val="28"/>
        </w:rPr>
        <w:t>ом</w:t>
      </w:r>
      <w:r w:rsidR="00B47EDB" w:rsidRPr="00AB57A4">
        <w:rPr>
          <w:sz w:val="28"/>
          <w:szCs w:val="28"/>
        </w:rPr>
        <w:t xml:space="preserve"> </w:t>
      </w:r>
      <w:r>
        <w:rPr>
          <w:sz w:val="28"/>
          <w:szCs w:val="28"/>
        </w:rPr>
        <w:t>публічног</w:t>
      </w:r>
      <w:r w:rsidR="00B47EDB" w:rsidRPr="00AB57A4">
        <w:rPr>
          <w:sz w:val="28"/>
          <w:szCs w:val="28"/>
        </w:rPr>
        <w:t xml:space="preserve">о контролю </w:t>
      </w:r>
      <w:r>
        <w:rPr>
          <w:sz w:val="28"/>
          <w:szCs w:val="28"/>
        </w:rPr>
        <w:t xml:space="preserve">є місцевий інститут </w:t>
      </w:r>
      <w:r w:rsidR="00B47EDB" w:rsidRPr="00AB57A4">
        <w:rPr>
          <w:sz w:val="28"/>
          <w:szCs w:val="28"/>
        </w:rPr>
        <w:t>в європейській спільноті</w:t>
      </w:r>
      <w:r>
        <w:rPr>
          <w:sz w:val="28"/>
          <w:szCs w:val="28"/>
        </w:rPr>
        <w:t xml:space="preserve"> – омбудсмени це уповноважені</w:t>
      </w:r>
      <w:r w:rsidR="00B47EDB" w:rsidRPr="00AB57A4">
        <w:rPr>
          <w:sz w:val="28"/>
          <w:szCs w:val="28"/>
        </w:rPr>
        <w:t xml:space="preserve"> з прав людини. </w:t>
      </w:r>
      <w:r>
        <w:rPr>
          <w:sz w:val="28"/>
          <w:szCs w:val="28"/>
        </w:rPr>
        <w:t>Хоч</w:t>
      </w:r>
      <w:r w:rsidR="00B47EDB" w:rsidRPr="00AB57A4">
        <w:rPr>
          <w:sz w:val="28"/>
          <w:szCs w:val="28"/>
        </w:rPr>
        <w:t xml:space="preserve">а, </w:t>
      </w:r>
      <w:r>
        <w:rPr>
          <w:sz w:val="28"/>
          <w:szCs w:val="28"/>
        </w:rPr>
        <w:t>відповідний</w:t>
      </w:r>
      <w:r w:rsidR="00B47EDB" w:rsidRPr="00AB57A4">
        <w:rPr>
          <w:sz w:val="28"/>
          <w:szCs w:val="28"/>
        </w:rPr>
        <w:t xml:space="preserve"> </w:t>
      </w:r>
      <w:r>
        <w:rPr>
          <w:sz w:val="28"/>
          <w:szCs w:val="28"/>
        </w:rPr>
        <w:t>нагляд</w:t>
      </w:r>
      <w:r w:rsidR="00B47EDB" w:rsidRPr="00AB57A4">
        <w:rPr>
          <w:sz w:val="28"/>
          <w:szCs w:val="28"/>
        </w:rPr>
        <w:t xml:space="preserve"> </w:t>
      </w:r>
      <w:r>
        <w:rPr>
          <w:sz w:val="28"/>
          <w:szCs w:val="28"/>
        </w:rPr>
        <w:t>здійснюють</w:t>
      </w:r>
      <w:r w:rsidR="00B47EDB" w:rsidRPr="00AB57A4">
        <w:rPr>
          <w:sz w:val="28"/>
          <w:szCs w:val="28"/>
        </w:rPr>
        <w:t xml:space="preserve"> омбудсмени у Великобританії</w:t>
      </w:r>
      <w:r>
        <w:rPr>
          <w:sz w:val="28"/>
          <w:szCs w:val="28"/>
        </w:rPr>
        <w:t xml:space="preserve"> та</w:t>
      </w:r>
      <w:r w:rsidR="00B47EDB" w:rsidRPr="00AB57A4">
        <w:rPr>
          <w:sz w:val="28"/>
          <w:szCs w:val="28"/>
        </w:rPr>
        <w:t xml:space="preserve"> Ісландії</w:t>
      </w:r>
      <w:r>
        <w:rPr>
          <w:sz w:val="28"/>
          <w:szCs w:val="28"/>
        </w:rPr>
        <w:t xml:space="preserve"> й</w:t>
      </w:r>
      <w:r w:rsidR="00B47EDB" w:rsidRPr="00AB57A4">
        <w:rPr>
          <w:sz w:val="28"/>
          <w:szCs w:val="28"/>
        </w:rPr>
        <w:t xml:space="preserve"> Норвегії</w:t>
      </w:r>
      <w:r>
        <w:rPr>
          <w:sz w:val="28"/>
          <w:szCs w:val="28"/>
        </w:rPr>
        <w:t xml:space="preserve"> та</w:t>
      </w:r>
      <w:r w:rsidR="00B47EDB" w:rsidRPr="00AB57A4">
        <w:rPr>
          <w:sz w:val="28"/>
          <w:szCs w:val="28"/>
        </w:rPr>
        <w:t xml:space="preserve"> Румунії</w:t>
      </w:r>
      <w:r>
        <w:rPr>
          <w:sz w:val="28"/>
          <w:szCs w:val="28"/>
        </w:rPr>
        <w:t xml:space="preserve"> в</w:t>
      </w:r>
      <w:r w:rsidR="00B47EDB" w:rsidRPr="00AB57A4">
        <w:rPr>
          <w:sz w:val="28"/>
          <w:szCs w:val="28"/>
        </w:rPr>
        <w:t xml:space="preserve"> Словенії, Португалії,</w:t>
      </w:r>
      <w:r>
        <w:rPr>
          <w:sz w:val="28"/>
          <w:szCs w:val="28"/>
        </w:rPr>
        <w:t xml:space="preserve"> а ще й в</w:t>
      </w:r>
      <w:r w:rsidR="00B47EDB" w:rsidRPr="00AB57A4">
        <w:rPr>
          <w:sz w:val="28"/>
          <w:szCs w:val="28"/>
        </w:rPr>
        <w:t xml:space="preserve"> Республіці Молдова. </w:t>
      </w:r>
      <w:r>
        <w:rPr>
          <w:sz w:val="28"/>
          <w:szCs w:val="28"/>
        </w:rPr>
        <w:t>До того ж</w:t>
      </w:r>
      <w:r w:rsidR="00B47EDB" w:rsidRPr="00AB57A4">
        <w:rPr>
          <w:sz w:val="28"/>
          <w:szCs w:val="28"/>
        </w:rPr>
        <w:t xml:space="preserve">, </w:t>
      </w:r>
      <w:r>
        <w:rPr>
          <w:sz w:val="28"/>
          <w:szCs w:val="28"/>
        </w:rPr>
        <w:t>наявні</w:t>
      </w:r>
      <w:r w:rsidR="00B47EDB" w:rsidRPr="00AB57A4">
        <w:rPr>
          <w:sz w:val="28"/>
          <w:szCs w:val="28"/>
        </w:rPr>
        <w:t xml:space="preserve"> також </w:t>
      </w:r>
      <w:r>
        <w:rPr>
          <w:sz w:val="28"/>
          <w:szCs w:val="28"/>
        </w:rPr>
        <w:t>сітка</w:t>
      </w:r>
      <w:r w:rsidR="00B47EDB" w:rsidRPr="00AB57A4">
        <w:rPr>
          <w:sz w:val="28"/>
          <w:szCs w:val="28"/>
        </w:rPr>
        <w:t xml:space="preserve"> </w:t>
      </w:r>
      <w:r w:rsidR="00391677">
        <w:rPr>
          <w:sz w:val="28"/>
          <w:szCs w:val="28"/>
        </w:rPr>
        <w:t>уповноважених</w:t>
      </w:r>
      <w:r w:rsidR="00391677" w:rsidRPr="00AB57A4">
        <w:rPr>
          <w:sz w:val="28"/>
          <w:szCs w:val="28"/>
        </w:rPr>
        <w:t xml:space="preserve"> з прав людини</w:t>
      </w:r>
      <w:r w:rsidR="00B47EDB" w:rsidRPr="00AB57A4">
        <w:rPr>
          <w:sz w:val="28"/>
          <w:szCs w:val="28"/>
        </w:rPr>
        <w:t xml:space="preserve">, що відрізняються правовим </w:t>
      </w:r>
      <w:r w:rsidR="00391677">
        <w:rPr>
          <w:sz w:val="28"/>
          <w:szCs w:val="28"/>
        </w:rPr>
        <w:t>рангом</w:t>
      </w:r>
      <w:r w:rsidR="00B47EDB" w:rsidRPr="00AB57A4">
        <w:rPr>
          <w:sz w:val="28"/>
          <w:szCs w:val="28"/>
        </w:rPr>
        <w:t xml:space="preserve">, </w:t>
      </w:r>
      <w:r w:rsidR="00391677">
        <w:rPr>
          <w:sz w:val="28"/>
          <w:szCs w:val="28"/>
        </w:rPr>
        <w:t>котрі</w:t>
      </w:r>
      <w:r w:rsidR="00B47EDB" w:rsidRPr="00AB57A4">
        <w:rPr>
          <w:sz w:val="28"/>
          <w:szCs w:val="28"/>
        </w:rPr>
        <w:t xml:space="preserve"> </w:t>
      </w:r>
      <w:r w:rsidR="00391677">
        <w:rPr>
          <w:sz w:val="28"/>
          <w:szCs w:val="28"/>
        </w:rPr>
        <w:t xml:space="preserve">діють у Французькій Республіціще у </w:t>
      </w:r>
      <w:r w:rsidR="00B47EDB" w:rsidRPr="00AB57A4">
        <w:rPr>
          <w:sz w:val="28"/>
          <w:szCs w:val="28"/>
        </w:rPr>
        <w:t>Федеративній Республіці Німеччина,</w:t>
      </w:r>
      <w:r w:rsidR="00391677">
        <w:rPr>
          <w:sz w:val="28"/>
          <w:szCs w:val="28"/>
        </w:rPr>
        <w:t xml:space="preserve"> а також США та</w:t>
      </w:r>
      <w:r w:rsidR="00B47EDB" w:rsidRPr="00AB57A4">
        <w:rPr>
          <w:sz w:val="28"/>
          <w:szCs w:val="28"/>
        </w:rPr>
        <w:t xml:space="preserve"> Швейцарії,</w:t>
      </w:r>
      <w:r w:rsidR="00391677">
        <w:rPr>
          <w:sz w:val="28"/>
          <w:szCs w:val="28"/>
        </w:rPr>
        <w:t xml:space="preserve"> а також Російській Федерації й</w:t>
      </w:r>
      <w:r w:rsidR="00B47EDB" w:rsidRPr="00AB57A4">
        <w:rPr>
          <w:sz w:val="28"/>
          <w:szCs w:val="28"/>
        </w:rPr>
        <w:t xml:space="preserve"> Італійській Республіці. </w:t>
      </w:r>
    </w:p>
    <w:p w14:paraId="6BD1A16D" w14:textId="77777777" w:rsidR="00B47EDB" w:rsidRPr="00AB57A4" w:rsidRDefault="00391677" w:rsidP="00AB57A4">
      <w:pPr>
        <w:pStyle w:val="rvps2"/>
        <w:widowControl w:val="0"/>
        <w:shd w:val="clear" w:color="auto" w:fill="FFFFFF"/>
        <w:spacing w:before="0" w:beforeAutospacing="0" w:after="0" w:afterAutospacing="0" w:line="360" w:lineRule="auto"/>
        <w:ind w:firstLine="709"/>
        <w:jc w:val="both"/>
        <w:rPr>
          <w:sz w:val="28"/>
          <w:szCs w:val="28"/>
        </w:rPr>
      </w:pPr>
      <w:r w:rsidRPr="00AB57A4">
        <w:rPr>
          <w:sz w:val="28"/>
          <w:szCs w:val="28"/>
        </w:rPr>
        <w:t xml:space="preserve">Поширеними є </w:t>
      </w:r>
      <w:r>
        <w:rPr>
          <w:sz w:val="28"/>
          <w:szCs w:val="28"/>
        </w:rPr>
        <w:t>між</w:t>
      </w:r>
      <w:r w:rsidR="00B47EDB" w:rsidRPr="00AB57A4">
        <w:rPr>
          <w:sz w:val="28"/>
          <w:szCs w:val="28"/>
        </w:rPr>
        <w:t xml:space="preserve"> інши</w:t>
      </w:r>
      <w:r>
        <w:rPr>
          <w:sz w:val="28"/>
          <w:szCs w:val="28"/>
        </w:rPr>
        <w:t>ми</w:t>
      </w:r>
      <w:r w:rsidR="00B47EDB" w:rsidRPr="00AB57A4">
        <w:rPr>
          <w:sz w:val="28"/>
          <w:szCs w:val="28"/>
        </w:rPr>
        <w:t xml:space="preserve"> </w:t>
      </w:r>
      <w:r>
        <w:rPr>
          <w:sz w:val="28"/>
          <w:szCs w:val="28"/>
        </w:rPr>
        <w:t>групами</w:t>
      </w:r>
      <w:r w:rsidR="00B47EDB" w:rsidRPr="00AB57A4">
        <w:rPr>
          <w:sz w:val="28"/>
          <w:szCs w:val="28"/>
        </w:rPr>
        <w:t xml:space="preserve"> організаці</w:t>
      </w:r>
      <w:r>
        <w:rPr>
          <w:sz w:val="28"/>
          <w:szCs w:val="28"/>
        </w:rPr>
        <w:t>й</w:t>
      </w:r>
      <w:r w:rsidR="00B47EDB" w:rsidRPr="00AB57A4">
        <w:rPr>
          <w:sz w:val="28"/>
          <w:szCs w:val="28"/>
        </w:rPr>
        <w:t xml:space="preserve"> громадського контролю: </w:t>
      </w:r>
    </w:p>
    <w:p w14:paraId="642AB2BB" w14:textId="77777777" w:rsidR="00B47EDB" w:rsidRPr="00391677" w:rsidRDefault="00391677" w:rsidP="00AB57A4">
      <w:pPr>
        <w:pStyle w:val="rvps2"/>
        <w:widowControl w:val="0"/>
        <w:numPr>
          <w:ilvl w:val="0"/>
          <w:numId w:val="7"/>
        </w:numPr>
        <w:shd w:val="clear" w:color="auto" w:fill="FFFFFF"/>
        <w:spacing w:before="0" w:beforeAutospacing="0" w:after="0" w:afterAutospacing="0" w:line="360" w:lineRule="auto"/>
        <w:ind w:left="0" w:firstLine="709"/>
        <w:jc w:val="both"/>
        <w:rPr>
          <w:sz w:val="28"/>
          <w:szCs w:val="28"/>
        </w:rPr>
      </w:pPr>
      <w:r>
        <w:rPr>
          <w:sz w:val="28"/>
          <w:szCs w:val="28"/>
        </w:rPr>
        <w:t>публічний</w:t>
      </w:r>
      <w:r w:rsidR="00B47EDB" w:rsidRPr="00391677">
        <w:rPr>
          <w:sz w:val="28"/>
          <w:szCs w:val="28"/>
        </w:rPr>
        <w:t xml:space="preserve"> моніторинг з</w:t>
      </w:r>
      <w:r>
        <w:rPr>
          <w:sz w:val="28"/>
          <w:szCs w:val="28"/>
        </w:rPr>
        <w:t>і сторони</w:t>
      </w:r>
      <w:r w:rsidR="00B47EDB" w:rsidRPr="00391677">
        <w:rPr>
          <w:sz w:val="28"/>
          <w:szCs w:val="28"/>
        </w:rPr>
        <w:t xml:space="preserve"> громадських </w:t>
      </w:r>
      <w:r>
        <w:rPr>
          <w:sz w:val="28"/>
          <w:szCs w:val="28"/>
        </w:rPr>
        <w:t>спілок</w:t>
      </w:r>
      <w:r w:rsidR="00B47EDB" w:rsidRPr="00391677">
        <w:rPr>
          <w:sz w:val="28"/>
          <w:szCs w:val="28"/>
        </w:rPr>
        <w:t xml:space="preserve"> (</w:t>
      </w:r>
      <w:r>
        <w:rPr>
          <w:sz w:val="28"/>
          <w:szCs w:val="28"/>
        </w:rPr>
        <w:t xml:space="preserve"> по </w:t>
      </w:r>
      <w:r w:rsidR="00B47EDB" w:rsidRPr="00391677">
        <w:rPr>
          <w:sz w:val="28"/>
          <w:szCs w:val="28"/>
        </w:rPr>
        <w:t>досвід</w:t>
      </w:r>
      <w:r>
        <w:rPr>
          <w:sz w:val="28"/>
          <w:szCs w:val="28"/>
        </w:rPr>
        <w:t>у</w:t>
      </w:r>
      <w:r w:rsidR="00B47EDB" w:rsidRPr="00391677">
        <w:rPr>
          <w:sz w:val="28"/>
          <w:szCs w:val="28"/>
        </w:rPr>
        <w:t xml:space="preserve"> Швеції); </w:t>
      </w:r>
    </w:p>
    <w:p w14:paraId="55178B92" w14:textId="77777777" w:rsidR="00B47EDB" w:rsidRPr="00AB57A4" w:rsidRDefault="00391677" w:rsidP="00AB57A4">
      <w:pPr>
        <w:pStyle w:val="rvps2"/>
        <w:widowControl w:val="0"/>
        <w:numPr>
          <w:ilvl w:val="0"/>
          <w:numId w:val="7"/>
        </w:numPr>
        <w:shd w:val="clear" w:color="auto" w:fill="FFFFFF"/>
        <w:spacing w:before="0" w:beforeAutospacing="0" w:after="0" w:afterAutospacing="0" w:line="360" w:lineRule="auto"/>
        <w:ind w:left="0" w:firstLine="709"/>
        <w:jc w:val="both"/>
        <w:rPr>
          <w:sz w:val="28"/>
          <w:szCs w:val="28"/>
        </w:rPr>
      </w:pPr>
      <w:r>
        <w:rPr>
          <w:sz w:val="28"/>
          <w:szCs w:val="28"/>
        </w:rPr>
        <w:t xml:space="preserve">комунікаційний </w:t>
      </w:r>
      <w:r w:rsidR="00B47EDB" w:rsidRPr="00AB57A4">
        <w:rPr>
          <w:sz w:val="28"/>
          <w:szCs w:val="28"/>
        </w:rPr>
        <w:t>відео</w:t>
      </w:r>
      <w:r>
        <w:rPr>
          <w:sz w:val="28"/>
          <w:szCs w:val="28"/>
        </w:rPr>
        <w:t>нагляд</w:t>
      </w:r>
      <w:r w:rsidR="00B47EDB" w:rsidRPr="00AB57A4">
        <w:rPr>
          <w:sz w:val="28"/>
          <w:szCs w:val="28"/>
        </w:rPr>
        <w:t xml:space="preserve"> (</w:t>
      </w:r>
      <w:r>
        <w:rPr>
          <w:sz w:val="28"/>
          <w:szCs w:val="28"/>
        </w:rPr>
        <w:t xml:space="preserve">за </w:t>
      </w:r>
      <w:r w:rsidR="00B47EDB" w:rsidRPr="00AB57A4">
        <w:rPr>
          <w:sz w:val="28"/>
          <w:szCs w:val="28"/>
        </w:rPr>
        <w:t>досвід</w:t>
      </w:r>
      <w:r>
        <w:rPr>
          <w:sz w:val="28"/>
          <w:szCs w:val="28"/>
        </w:rPr>
        <w:t>ом</w:t>
      </w:r>
      <w:r w:rsidR="00B47EDB" w:rsidRPr="00AB57A4">
        <w:rPr>
          <w:sz w:val="28"/>
          <w:szCs w:val="28"/>
        </w:rPr>
        <w:t xml:space="preserve"> Республіки Польща);</w:t>
      </w:r>
    </w:p>
    <w:p w14:paraId="03523F80" w14:textId="77777777" w:rsidR="00B47EDB" w:rsidRPr="00AB57A4" w:rsidRDefault="00B47EDB" w:rsidP="00AB57A4">
      <w:pPr>
        <w:pStyle w:val="rvps2"/>
        <w:widowControl w:val="0"/>
        <w:numPr>
          <w:ilvl w:val="0"/>
          <w:numId w:val="7"/>
        </w:numPr>
        <w:shd w:val="clear" w:color="auto" w:fill="FFFFFF"/>
        <w:spacing w:before="0" w:beforeAutospacing="0" w:after="0" w:afterAutospacing="0" w:line="360" w:lineRule="auto"/>
        <w:ind w:left="0" w:firstLine="709"/>
        <w:jc w:val="both"/>
        <w:rPr>
          <w:sz w:val="28"/>
          <w:szCs w:val="28"/>
        </w:rPr>
      </w:pPr>
      <w:r w:rsidRPr="00AB57A4">
        <w:rPr>
          <w:sz w:val="28"/>
          <w:szCs w:val="28"/>
        </w:rPr>
        <w:lastRenderedPageBreak/>
        <w:t xml:space="preserve"> </w:t>
      </w:r>
      <w:r w:rsidR="00391677">
        <w:rPr>
          <w:sz w:val="28"/>
          <w:szCs w:val="28"/>
        </w:rPr>
        <w:t>з</w:t>
      </w:r>
      <w:r w:rsidR="00391677" w:rsidRPr="00391677">
        <w:rPr>
          <w:sz w:val="28"/>
          <w:szCs w:val="28"/>
        </w:rPr>
        <w:t>’</w:t>
      </w:r>
      <w:r w:rsidR="00391677">
        <w:rPr>
          <w:sz w:val="28"/>
          <w:szCs w:val="28"/>
        </w:rPr>
        <w:t>ясува</w:t>
      </w:r>
      <w:r w:rsidRPr="00AB57A4">
        <w:rPr>
          <w:sz w:val="28"/>
          <w:szCs w:val="28"/>
        </w:rPr>
        <w:t xml:space="preserve">ння </w:t>
      </w:r>
      <w:r w:rsidR="00391677">
        <w:rPr>
          <w:sz w:val="28"/>
          <w:szCs w:val="28"/>
        </w:rPr>
        <w:t>оцінки</w:t>
      </w:r>
      <w:r w:rsidRPr="00AB57A4">
        <w:rPr>
          <w:sz w:val="28"/>
          <w:szCs w:val="28"/>
        </w:rPr>
        <w:t xml:space="preserve"> діяльності у </w:t>
      </w:r>
      <w:r w:rsidR="00391677">
        <w:rPr>
          <w:sz w:val="28"/>
          <w:szCs w:val="28"/>
        </w:rPr>
        <w:t>засобах масової інформації</w:t>
      </w:r>
      <w:r w:rsidRPr="00AB57A4">
        <w:rPr>
          <w:sz w:val="28"/>
          <w:szCs w:val="28"/>
        </w:rPr>
        <w:t xml:space="preserve"> (</w:t>
      </w:r>
      <w:r w:rsidR="00A0703D">
        <w:rPr>
          <w:sz w:val="28"/>
          <w:szCs w:val="28"/>
        </w:rPr>
        <w:t xml:space="preserve">за </w:t>
      </w:r>
      <w:r w:rsidRPr="00AB57A4">
        <w:rPr>
          <w:sz w:val="28"/>
          <w:szCs w:val="28"/>
        </w:rPr>
        <w:t>досвід</w:t>
      </w:r>
      <w:r w:rsidR="00A0703D">
        <w:rPr>
          <w:sz w:val="28"/>
          <w:szCs w:val="28"/>
        </w:rPr>
        <w:t>ом</w:t>
      </w:r>
      <w:r w:rsidRPr="00AB57A4">
        <w:rPr>
          <w:sz w:val="28"/>
          <w:szCs w:val="28"/>
        </w:rPr>
        <w:t xml:space="preserve"> Угорської Республіки);</w:t>
      </w:r>
    </w:p>
    <w:p w14:paraId="055AD4B7" w14:textId="77777777" w:rsidR="00B47EDB" w:rsidRPr="00AB57A4" w:rsidRDefault="00A0703D" w:rsidP="00AB57A4">
      <w:pPr>
        <w:pStyle w:val="rvps2"/>
        <w:widowControl w:val="0"/>
        <w:numPr>
          <w:ilvl w:val="0"/>
          <w:numId w:val="8"/>
        </w:numPr>
        <w:shd w:val="clear" w:color="auto" w:fill="FFFFFF"/>
        <w:spacing w:before="0" w:beforeAutospacing="0" w:after="0" w:afterAutospacing="0" w:line="360" w:lineRule="auto"/>
        <w:ind w:left="0" w:firstLine="709"/>
        <w:jc w:val="both"/>
        <w:rPr>
          <w:sz w:val="28"/>
          <w:szCs w:val="28"/>
        </w:rPr>
      </w:pPr>
      <w:r>
        <w:rPr>
          <w:sz w:val="28"/>
          <w:szCs w:val="28"/>
        </w:rPr>
        <w:t xml:space="preserve">Запис </w:t>
      </w:r>
      <w:r w:rsidR="00B47EDB" w:rsidRPr="00AB57A4">
        <w:rPr>
          <w:sz w:val="28"/>
          <w:szCs w:val="28"/>
        </w:rPr>
        <w:t>по</w:t>
      </w:r>
      <w:r>
        <w:rPr>
          <w:sz w:val="28"/>
          <w:szCs w:val="28"/>
        </w:rPr>
        <w:t>х</w:t>
      </w:r>
      <w:r w:rsidR="00B47EDB" w:rsidRPr="00AB57A4">
        <w:rPr>
          <w:sz w:val="28"/>
          <w:szCs w:val="28"/>
        </w:rPr>
        <w:t>и</w:t>
      </w:r>
      <w:r>
        <w:rPr>
          <w:sz w:val="28"/>
          <w:szCs w:val="28"/>
        </w:rPr>
        <w:t>б</w:t>
      </w:r>
      <w:r w:rsidR="00B47EDB" w:rsidRPr="00AB57A4">
        <w:rPr>
          <w:sz w:val="28"/>
          <w:szCs w:val="28"/>
        </w:rPr>
        <w:t xml:space="preserve">ок та порушень </w:t>
      </w:r>
      <w:r>
        <w:rPr>
          <w:sz w:val="28"/>
          <w:szCs w:val="28"/>
        </w:rPr>
        <w:t>відомчих</w:t>
      </w:r>
      <w:r w:rsidR="00B47EDB" w:rsidRPr="00AB57A4">
        <w:rPr>
          <w:sz w:val="28"/>
          <w:szCs w:val="28"/>
        </w:rPr>
        <w:t xml:space="preserve"> осіб </w:t>
      </w:r>
      <w:r>
        <w:rPr>
          <w:sz w:val="28"/>
          <w:szCs w:val="28"/>
        </w:rPr>
        <w:t>відповід</w:t>
      </w:r>
      <w:r w:rsidR="00B47EDB" w:rsidRPr="00AB57A4">
        <w:rPr>
          <w:sz w:val="28"/>
          <w:szCs w:val="28"/>
        </w:rPr>
        <w:t xml:space="preserve">них органів, </w:t>
      </w:r>
      <w:r>
        <w:rPr>
          <w:sz w:val="28"/>
          <w:szCs w:val="28"/>
        </w:rPr>
        <w:t>спонукання до</w:t>
      </w:r>
      <w:r w:rsidR="00B47EDB" w:rsidRPr="00AB57A4">
        <w:rPr>
          <w:sz w:val="28"/>
          <w:szCs w:val="28"/>
        </w:rPr>
        <w:t xml:space="preserve"> позитивних дій та звітності (досвід Нідерландів); </w:t>
      </w:r>
    </w:p>
    <w:p w14:paraId="089F2157" w14:textId="77777777" w:rsidR="00B47EDB" w:rsidRPr="00AB57A4" w:rsidRDefault="00A0703D" w:rsidP="00AB57A4">
      <w:pPr>
        <w:pStyle w:val="rvps2"/>
        <w:widowControl w:val="0"/>
        <w:numPr>
          <w:ilvl w:val="0"/>
          <w:numId w:val="8"/>
        </w:numPr>
        <w:shd w:val="clear" w:color="auto" w:fill="FFFFFF"/>
        <w:spacing w:before="0" w:beforeAutospacing="0" w:after="0" w:afterAutospacing="0" w:line="360" w:lineRule="auto"/>
        <w:ind w:left="0" w:firstLine="709"/>
        <w:jc w:val="both"/>
        <w:rPr>
          <w:sz w:val="28"/>
          <w:szCs w:val="28"/>
        </w:rPr>
      </w:pPr>
      <w:r>
        <w:rPr>
          <w:sz w:val="28"/>
          <w:szCs w:val="28"/>
        </w:rPr>
        <w:t xml:space="preserve">Контролінгова </w:t>
      </w:r>
      <w:r w:rsidR="00B47EDB" w:rsidRPr="00AB57A4">
        <w:rPr>
          <w:sz w:val="28"/>
          <w:szCs w:val="28"/>
        </w:rPr>
        <w:t xml:space="preserve">онлайнова система за </w:t>
      </w:r>
      <w:r>
        <w:rPr>
          <w:sz w:val="28"/>
          <w:szCs w:val="28"/>
        </w:rPr>
        <w:t>дією</w:t>
      </w:r>
      <w:r w:rsidR="00B47EDB" w:rsidRPr="00AB57A4">
        <w:rPr>
          <w:sz w:val="28"/>
          <w:szCs w:val="28"/>
        </w:rPr>
        <w:t xml:space="preserve"> справ, </w:t>
      </w:r>
      <w:r>
        <w:rPr>
          <w:sz w:val="28"/>
          <w:szCs w:val="28"/>
        </w:rPr>
        <w:t>та</w:t>
      </w:r>
      <w:r w:rsidR="00B47EDB" w:rsidRPr="00AB57A4">
        <w:rPr>
          <w:sz w:val="28"/>
          <w:szCs w:val="28"/>
        </w:rPr>
        <w:t xml:space="preserve"> розгляд</w:t>
      </w:r>
      <w:r>
        <w:rPr>
          <w:sz w:val="28"/>
          <w:szCs w:val="28"/>
        </w:rPr>
        <w:t>анням апелюва</w:t>
      </w:r>
      <w:r w:rsidR="00B47EDB" w:rsidRPr="00AB57A4">
        <w:rPr>
          <w:sz w:val="28"/>
          <w:szCs w:val="28"/>
        </w:rPr>
        <w:t>нь осіб (</w:t>
      </w:r>
      <w:r>
        <w:rPr>
          <w:sz w:val="28"/>
          <w:szCs w:val="28"/>
        </w:rPr>
        <w:t>до пр</w:t>
      </w:r>
      <w:r w:rsidR="00B47EDB" w:rsidRPr="00AB57A4">
        <w:rPr>
          <w:sz w:val="28"/>
          <w:szCs w:val="28"/>
        </w:rPr>
        <w:t>иклад</w:t>
      </w:r>
      <w:r>
        <w:rPr>
          <w:sz w:val="28"/>
          <w:szCs w:val="28"/>
        </w:rPr>
        <w:t>у наведемо</w:t>
      </w:r>
      <w:r w:rsidR="00B47EDB" w:rsidRPr="00AB57A4">
        <w:rPr>
          <w:sz w:val="28"/>
          <w:szCs w:val="28"/>
        </w:rPr>
        <w:t xml:space="preserve"> досвід </w:t>
      </w:r>
      <w:r>
        <w:rPr>
          <w:sz w:val="28"/>
          <w:szCs w:val="28"/>
        </w:rPr>
        <w:t>введення</w:t>
      </w:r>
      <w:r w:rsidR="00B47EDB" w:rsidRPr="00AB57A4">
        <w:rPr>
          <w:sz w:val="28"/>
          <w:szCs w:val="28"/>
        </w:rPr>
        <w:t xml:space="preserve"> програми «OPEN» у Північній Кореї); </w:t>
      </w:r>
    </w:p>
    <w:p w14:paraId="5BCEBB32" w14:textId="77777777" w:rsidR="00B47EDB" w:rsidRPr="00AB57A4" w:rsidRDefault="00A0703D" w:rsidP="00AB57A4">
      <w:pPr>
        <w:pStyle w:val="rvps2"/>
        <w:widowControl w:val="0"/>
        <w:numPr>
          <w:ilvl w:val="0"/>
          <w:numId w:val="8"/>
        </w:numPr>
        <w:shd w:val="clear" w:color="auto" w:fill="FFFFFF"/>
        <w:spacing w:before="0" w:beforeAutospacing="0" w:after="0" w:afterAutospacing="0" w:line="360" w:lineRule="auto"/>
        <w:ind w:left="0" w:firstLine="709"/>
        <w:jc w:val="both"/>
        <w:rPr>
          <w:sz w:val="28"/>
          <w:szCs w:val="28"/>
        </w:rPr>
      </w:pPr>
      <w:r>
        <w:rPr>
          <w:sz w:val="28"/>
          <w:szCs w:val="28"/>
        </w:rPr>
        <w:t>організаторське</w:t>
      </w:r>
      <w:r w:rsidR="00B47EDB" w:rsidRPr="00AB57A4">
        <w:rPr>
          <w:sz w:val="28"/>
          <w:szCs w:val="28"/>
        </w:rPr>
        <w:t xml:space="preserve"> </w:t>
      </w:r>
      <w:r>
        <w:rPr>
          <w:sz w:val="28"/>
          <w:szCs w:val="28"/>
        </w:rPr>
        <w:t>апеляція</w:t>
      </w:r>
      <w:r w:rsidR="00B47EDB" w:rsidRPr="00AB57A4">
        <w:rPr>
          <w:sz w:val="28"/>
          <w:szCs w:val="28"/>
        </w:rPr>
        <w:t xml:space="preserve"> дій та актів </w:t>
      </w:r>
      <w:r>
        <w:rPr>
          <w:sz w:val="28"/>
          <w:szCs w:val="28"/>
        </w:rPr>
        <w:t>чле</w:t>
      </w:r>
      <w:r w:rsidR="00B47EDB" w:rsidRPr="00AB57A4">
        <w:rPr>
          <w:sz w:val="28"/>
          <w:szCs w:val="28"/>
        </w:rPr>
        <w:t>нів місцевого самоврядування (</w:t>
      </w:r>
      <w:r>
        <w:rPr>
          <w:sz w:val="28"/>
          <w:szCs w:val="28"/>
        </w:rPr>
        <w:t xml:space="preserve">для прикладу </w:t>
      </w:r>
      <w:r w:rsidR="00B47EDB" w:rsidRPr="00AB57A4">
        <w:rPr>
          <w:sz w:val="28"/>
          <w:szCs w:val="28"/>
        </w:rPr>
        <w:t>Нідерланди</w:t>
      </w:r>
      <w:r>
        <w:rPr>
          <w:sz w:val="28"/>
          <w:szCs w:val="28"/>
        </w:rPr>
        <w:t xml:space="preserve"> та </w:t>
      </w:r>
      <w:r w:rsidR="00B47EDB" w:rsidRPr="00AB57A4">
        <w:rPr>
          <w:sz w:val="28"/>
          <w:szCs w:val="28"/>
        </w:rPr>
        <w:t xml:space="preserve"> Республіка Польща); </w:t>
      </w:r>
    </w:p>
    <w:p w14:paraId="24F04B61" w14:textId="77777777" w:rsidR="00B47EDB" w:rsidRPr="00AB57A4" w:rsidRDefault="00A0703D" w:rsidP="00AB57A4">
      <w:pPr>
        <w:pStyle w:val="rvps2"/>
        <w:widowControl w:val="0"/>
        <w:numPr>
          <w:ilvl w:val="0"/>
          <w:numId w:val="8"/>
        </w:numPr>
        <w:shd w:val="clear" w:color="auto" w:fill="FFFFFF"/>
        <w:spacing w:before="0" w:beforeAutospacing="0" w:after="0" w:afterAutospacing="0" w:line="360" w:lineRule="auto"/>
        <w:ind w:left="0" w:firstLine="709"/>
        <w:jc w:val="both"/>
        <w:rPr>
          <w:sz w:val="28"/>
          <w:szCs w:val="28"/>
        </w:rPr>
      </w:pPr>
      <w:r>
        <w:rPr>
          <w:sz w:val="28"/>
          <w:szCs w:val="28"/>
        </w:rPr>
        <w:t xml:space="preserve">різні </w:t>
      </w:r>
      <w:r w:rsidRPr="00AB57A4">
        <w:rPr>
          <w:sz w:val="28"/>
          <w:szCs w:val="28"/>
        </w:rPr>
        <w:t xml:space="preserve">форми консультацій </w:t>
      </w:r>
      <w:r>
        <w:rPr>
          <w:sz w:val="28"/>
          <w:szCs w:val="28"/>
        </w:rPr>
        <w:t xml:space="preserve">та </w:t>
      </w:r>
      <w:r w:rsidR="00B47EDB" w:rsidRPr="00AB57A4">
        <w:rPr>
          <w:sz w:val="28"/>
          <w:szCs w:val="28"/>
        </w:rPr>
        <w:t>обговорен</w:t>
      </w:r>
      <w:r>
        <w:rPr>
          <w:sz w:val="28"/>
          <w:szCs w:val="28"/>
        </w:rPr>
        <w:t>ь</w:t>
      </w:r>
      <w:r w:rsidR="00B47EDB" w:rsidRPr="00AB57A4">
        <w:rPr>
          <w:sz w:val="28"/>
          <w:szCs w:val="28"/>
        </w:rPr>
        <w:t xml:space="preserve"> з </w:t>
      </w:r>
      <w:r>
        <w:rPr>
          <w:sz w:val="28"/>
          <w:szCs w:val="28"/>
        </w:rPr>
        <w:t>суспільством</w:t>
      </w:r>
      <w:r w:rsidR="00B47EDB" w:rsidRPr="00AB57A4">
        <w:rPr>
          <w:sz w:val="28"/>
          <w:szCs w:val="28"/>
        </w:rPr>
        <w:t xml:space="preserve"> (</w:t>
      </w:r>
      <w:r>
        <w:rPr>
          <w:sz w:val="28"/>
          <w:szCs w:val="28"/>
        </w:rPr>
        <w:t xml:space="preserve">наведено Андорі та </w:t>
      </w:r>
      <w:r w:rsidR="00B47EDB" w:rsidRPr="00AB57A4">
        <w:rPr>
          <w:sz w:val="28"/>
          <w:szCs w:val="28"/>
        </w:rPr>
        <w:t>Бельгі</w:t>
      </w:r>
      <w:r>
        <w:rPr>
          <w:sz w:val="28"/>
          <w:szCs w:val="28"/>
        </w:rPr>
        <w:t>ї у</w:t>
      </w:r>
      <w:r w:rsidR="00B47EDB" w:rsidRPr="00AB57A4">
        <w:rPr>
          <w:sz w:val="28"/>
          <w:szCs w:val="28"/>
        </w:rPr>
        <w:t xml:space="preserve"> Фінлянді</w:t>
      </w:r>
      <w:r>
        <w:rPr>
          <w:sz w:val="28"/>
          <w:szCs w:val="28"/>
        </w:rPr>
        <w:t>ї</w:t>
      </w:r>
      <w:r w:rsidR="00B47EDB" w:rsidRPr="00AB57A4">
        <w:rPr>
          <w:sz w:val="28"/>
          <w:szCs w:val="28"/>
        </w:rPr>
        <w:t>,</w:t>
      </w:r>
      <w:r w:rsidR="00FB03EE">
        <w:rPr>
          <w:sz w:val="28"/>
          <w:szCs w:val="28"/>
        </w:rPr>
        <w:t xml:space="preserve"> а також</w:t>
      </w:r>
      <w:r w:rsidR="00B47EDB" w:rsidRPr="00AB57A4">
        <w:rPr>
          <w:sz w:val="28"/>
          <w:szCs w:val="28"/>
        </w:rPr>
        <w:t xml:space="preserve"> Норвегі</w:t>
      </w:r>
      <w:r w:rsidR="00FB03EE">
        <w:rPr>
          <w:sz w:val="28"/>
          <w:szCs w:val="28"/>
        </w:rPr>
        <w:t>ї та</w:t>
      </w:r>
      <w:r w:rsidR="00B47EDB" w:rsidRPr="00AB57A4">
        <w:rPr>
          <w:sz w:val="28"/>
          <w:szCs w:val="28"/>
        </w:rPr>
        <w:t xml:space="preserve"> Швейцарі</w:t>
      </w:r>
      <w:r w:rsidR="00FB03EE">
        <w:rPr>
          <w:sz w:val="28"/>
          <w:szCs w:val="28"/>
        </w:rPr>
        <w:t>ї</w:t>
      </w:r>
      <w:r w:rsidR="00B47EDB" w:rsidRPr="00AB57A4">
        <w:rPr>
          <w:sz w:val="28"/>
          <w:szCs w:val="28"/>
        </w:rPr>
        <w:t xml:space="preserve">). </w:t>
      </w:r>
    </w:p>
    <w:p w14:paraId="31888F7F" w14:textId="77777777" w:rsidR="00B47EDB" w:rsidRPr="00AB57A4" w:rsidRDefault="00FB03EE"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Не менш в</w:t>
      </w:r>
      <w:r w:rsidR="00B47EDB" w:rsidRPr="00AB57A4">
        <w:rPr>
          <w:sz w:val="28"/>
          <w:szCs w:val="28"/>
        </w:rPr>
        <w:t xml:space="preserve">ажливим </w:t>
      </w:r>
      <w:r w:rsidRPr="00AB57A4">
        <w:rPr>
          <w:sz w:val="28"/>
          <w:szCs w:val="28"/>
        </w:rPr>
        <w:t xml:space="preserve">у створенні законодавчої бази </w:t>
      </w:r>
      <w:r>
        <w:rPr>
          <w:sz w:val="28"/>
          <w:szCs w:val="28"/>
        </w:rPr>
        <w:t xml:space="preserve">став досвід Грузії, а саме </w:t>
      </w:r>
      <w:r w:rsidR="00B47EDB" w:rsidRPr="00AB57A4">
        <w:rPr>
          <w:sz w:val="28"/>
          <w:szCs w:val="28"/>
        </w:rPr>
        <w:t xml:space="preserve">в рамках </w:t>
      </w:r>
      <w:r>
        <w:rPr>
          <w:sz w:val="28"/>
          <w:szCs w:val="28"/>
        </w:rPr>
        <w:t>здійснення</w:t>
      </w:r>
      <w:r w:rsidR="00B47EDB" w:rsidRPr="00AB57A4">
        <w:rPr>
          <w:sz w:val="28"/>
          <w:szCs w:val="28"/>
        </w:rPr>
        <w:t xml:space="preserve"> </w:t>
      </w:r>
      <w:r>
        <w:rPr>
          <w:sz w:val="28"/>
          <w:szCs w:val="28"/>
        </w:rPr>
        <w:t xml:space="preserve">перетворення децентралізації в </w:t>
      </w:r>
      <w:r w:rsidR="00B47EDB" w:rsidRPr="00AB57A4">
        <w:rPr>
          <w:sz w:val="28"/>
          <w:szCs w:val="28"/>
        </w:rPr>
        <w:t>с</w:t>
      </w:r>
      <w:r>
        <w:rPr>
          <w:sz w:val="28"/>
          <w:szCs w:val="28"/>
        </w:rPr>
        <w:t>о</w:t>
      </w:r>
      <w:r w:rsidR="00B47EDB" w:rsidRPr="00AB57A4">
        <w:rPr>
          <w:sz w:val="28"/>
          <w:szCs w:val="28"/>
        </w:rPr>
        <w:t xml:space="preserve">творення «Кодексу </w:t>
      </w:r>
      <w:r w:rsidRPr="00AB57A4">
        <w:rPr>
          <w:sz w:val="28"/>
          <w:szCs w:val="28"/>
        </w:rPr>
        <w:t xml:space="preserve">Грузії </w:t>
      </w:r>
      <w:r>
        <w:rPr>
          <w:sz w:val="28"/>
          <w:szCs w:val="28"/>
        </w:rPr>
        <w:t xml:space="preserve">щодо </w:t>
      </w:r>
      <w:r w:rsidR="00B47EDB" w:rsidRPr="00AB57A4">
        <w:rPr>
          <w:sz w:val="28"/>
          <w:szCs w:val="28"/>
        </w:rPr>
        <w:t>місцевого самоврядування» (</w:t>
      </w:r>
      <w:r>
        <w:rPr>
          <w:sz w:val="28"/>
          <w:szCs w:val="28"/>
        </w:rPr>
        <w:t>зроблений</w:t>
      </w:r>
      <w:r w:rsidR="00B47EDB" w:rsidRPr="00AB57A4">
        <w:rPr>
          <w:sz w:val="28"/>
          <w:szCs w:val="28"/>
        </w:rPr>
        <w:t xml:space="preserve"> </w:t>
      </w:r>
      <w:r w:rsidRPr="00AB57A4">
        <w:rPr>
          <w:sz w:val="28"/>
          <w:szCs w:val="28"/>
        </w:rPr>
        <w:t xml:space="preserve">неурядовими </w:t>
      </w:r>
      <w:r>
        <w:rPr>
          <w:sz w:val="28"/>
          <w:szCs w:val="28"/>
        </w:rPr>
        <w:t>спілками) та організація</w:t>
      </w:r>
      <w:r w:rsidR="00B47EDB" w:rsidRPr="00AB57A4">
        <w:rPr>
          <w:sz w:val="28"/>
          <w:szCs w:val="28"/>
        </w:rPr>
        <w:t xml:space="preserve"> </w:t>
      </w:r>
      <w:r>
        <w:rPr>
          <w:sz w:val="28"/>
          <w:szCs w:val="28"/>
        </w:rPr>
        <w:t>законо</w:t>
      </w:r>
      <w:r w:rsidR="00B47EDB" w:rsidRPr="00AB57A4">
        <w:rPr>
          <w:sz w:val="28"/>
          <w:szCs w:val="28"/>
        </w:rPr>
        <w:t>про</w:t>
      </w:r>
      <w:r>
        <w:rPr>
          <w:sz w:val="28"/>
          <w:szCs w:val="28"/>
        </w:rPr>
        <w:t>є</w:t>
      </w:r>
      <w:r w:rsidR="00B47EDB" w:rsidRPr="00AB57A4">
        <w:rPr>
          <w:sz w:val="28"/>
          <w:szCs w:val="28"/>
        </w:rPr>
        <w:t xml:space="preserve">кту </w:t>
      </w:r>
      <w:r>
        <w:rPr>
          <w:sz w:val="28"/>
          <w:szCs w:val="28"/>
        </w:rPr>
        <w:t>«Про допоміжні</w:t>
      </w:r>
      <w:r w:rsidR="00B47EDB" w:rsidRPr="00AB57A4">
        <w:rPr>
          <w:sz w:val="28"/>
          <w:szCs w:val="28"/>
        </w:rPr>
        <w:t xml:space="preserve"> форми </w:t>
      </w:r>
      <w:r>
        <w:rPr>
          <w:sz w:val="28"/>
          <w:szCs w:val="28"/>
        </w:rPr>
        <w:t>внесків</w:t>
      </w:r>
      <w:r w:rsidR="00B47EDB" w:rsidRPr="00AB57A4">
        <w:rPr>
          <w:sz w:val="28"/>
          <w:szCs w:val="28"/>
        </w:rPr>
        <w:t xml:space="preserve"> населення в </w:t>
      </w:r>
      <w:r>
        <w:rPr>
          <w:sz w:val="28"/>
          <w:szCs w:val="28"/>
        </w:rPr>
        <w:t>органи публічної влади</w:t>
      </w:r>
      <w:r w:rsidR="00B47EDB" w:rsidRPr="00AB57A4">
        <w:rPr>
          <w:sz w:val="28"/>
          <w:szCs w:val="28"/>
        </w:rPr>
        <w:t>».</w:t>
      </w:r>
    </w:p>
    <w:p w14:paraId="5EF5CB02" w14:textId="77777777" w:rsidR="00B47EDB" w:rsidRPr="00AB57A4" w:rsidRDefault="00094A6B" w:rsidP="00AB57A4">
      <w:pPr>
        <w:pStyle w:val="rvps2"/>
        <w:widowControl w:val="0"/>
        <w:shd w:val="clear" w:color="auto" w:fill="FFFFFF"/>
        <w:spacing w:before="0" w:beforeAutospacing="0" w:after="0" w:afterAutospacing="0" w:line="360" w:lineRule="auto"/>
        <w:ind w:firstLine="709"/>
        <w:jc w:val="both"/>
        <w:rPr>
          <w:sz w:val="28"/>
          <w:szCs w:val="28"/>
        </w:rPr>
      </w:pPr>
      <w:r w:rsidRPr="00AB57A4">
        <w:rPr>
          <w:sz w:val="28"/>
          <w:szCs w:val="28"/>
        </w:rPr>
        <w:t xml:space="preserve">Щодо організації </w:t>
      </w:r>
      <w:r w:rsidR="00B47EDB" w:rsidRPr="00AB57A4">
        <w:rPr>
          <w:sz w:val="28"/>
          <w:szCs w:val="28"/>
        </w:rPr>
        <w:t xml:space="preserve">контрольно-наглядової </w:t>
      </w:r>
      <w:r>
        <w:rPr>
          <w:sz w:val="28"/>
          <w:szCs w:val="28"/>
        </w:rPr>
        <w:t>дії</w:t>
      </w:r>
      <w:r w:rsidR="00B47EDB" w:rsidRPr="00AB57A4">
        <w:rPr>
          <w:sz w:val="28"/>
          <w:szCs w:val="28"/>
        </w:rPr>
        <w:t xml:space="preserve"> у сфері </w:t>
      </w:r>
      <w:r>
        <w:rPr>
          <w:sz w:val="28"/>
          <w:szCs w:val="28"/>
        </w:rPr>
        <w:t>органів публічної влади</w:t>
      </w:r>
      <w:r w:rsidR="00B47EDB" w:rsidRPr="00AB57A4">
        <w:rPr>
          <w:sz w:val="28"/>
          <w:szCs w:val="28"/>
        </w:rPr>
        <w:t xml:space="preserve"> </w:t>
      </w:r>
      <w:r>
        <w:rPr>
          <w:sz w:val="28"/>
          <w:szCs w:val="28"/>
        </w:rPr>
        <w:t>здійсн</w:t>
      </w:r>
      <w:r w:rsidR="00B47EDB" w:rsidRPr="00AB57A4">
        <w:rPr>
          <w:sz w:val="28"/>
          <w:szCs w:val="28"/>
        </w:rPr>
        <w:t xml:space="preserve">ює Європейська хартія місцевого самоврядування, </w:t>
      </w:r>
      <w:r>
        <w:rPr>
          <w:sz w:val="28"/>
          <w:szCs w:val="28"/>
        </w:rPr>
        <w:t>котру</w:t>
      </w:r>
      <w:r w:rsidR="00B47EDB" w:rsidRPr="00AB57A4">
        <w:rPr>
          <w:sz w:val="28"/>
          <w:szCs w:val="28"/>
        </w:rPr>
        <w:t xml:space="preserve"> було </w:t>
      </w:r>
      <w:r>
        <w:rPr>
          <w:sz w:val="28"/>
          <w:szCs w:val="28"/>
        </w:rPr>
        <w:t>затверджено</w:t>
      </w:r>
      <w:r w:rsidR="00B47EDB" w:rsidRPr="00AB57A4">
        <w:rPr>
          <w:sz w:val="28"/>
          <w:szCs w:val="28"/>
        </w:rPr>
        <w:t xml:space="preserve"> </w:t>
      </w:r>
      <w:r w:rsidRPr="00AB57A4">
        <w:rPr>
          <w:sz w:val="28"/>
          <w:szCs w:val="28"/>
        </w:rPr>
        <w:t xml:space="preserve">у липні 1997 року </w:t>
      </w:r>
      <w:r w:rsidR="00B47EDB" w:rsidRPr="00AB57A4">
        <w:rPr>
          <w:sz w:val="28"/>
          <w:szCs w:val="28"/>
        </w:rPr>
        <w:t>Україною, від</w:t>
      </w:r>
      <w:r>
        <w:rPr>
          <w:sz w:val="28"/>
          <w:szCs w:val="28"/>
        </w:rPr>
        <w:t xml:space="preserve"> усіх учасників</w:t>
      </w:r>
      <w:r w:rsidR="00B47EDB" w:rsidRPr="00AB57A4">
        <w:rPr>
          <w:sz w:val="28"/>
          <w:szCs w:val="28"/>
        </w:rPr>
        <w:t xml:space="preserve"> Ради Європи. </w:t>
      </w:r>
      <w:r>
        <w:rPr>
          <w:sz w:val="28"/>
          <w:szCs w:val="28"/>
        </w:rPr>
        <w:t>Декларац</w:t>
      </w:r>
      <w:r w:rsidR="00B47EDB" w:rsidRPr="00AB57A4">
        <w:rPr>
          <w:sz w:val="28"/>
          <w:szCs w:val="28"/>
        </w:rPr>
        <w:t xml:space="preserve">ія </w:t>
      </w:r>
      <w:r>
        <w:rPr>
          <w:sz w:val="28"/>
          <w:szCs w:val="28"/>
        </w:rPr>
        <w:t>постановила</w:t>
      </w:r>
      <w:r w:rsidR="00B47EDB" w:rsidRPr="00AB57A4">
        <w:rPr>
          <w:sz w:val="28"/>
          <w:szCs w:val="28"/>
        </w:rPr>
        <w:t xml:space="preserve">, що </w:t>
      </w:r>
      <w:r w:rsidR="008A2DD2">
        <w:rPr>
          <w:sz w:val="28"/>
          <w:szCs w:val="28"/>
        </w:rPr>
        <w:t>володіють привілеями</w:t>
      </w:r>
      <w:r w:rsidR="00B47EDB" w:rsidRPr="00AB57A4">
        <w:rPr>
          <w:sz w:val="28"/>
          <w:szCs w:val="28"/>
        </w:rPr>
        <w:t xml:space="preserve"> громадян</w:t>
      </w:r>
      <w:r w:rsidR="008A2DD2">
        <w:rPr>
          <w:sz w:val="28"/>
          <w:szCs w:val="28"/>
        </w:rPr>
        <w:t>и</w:t>
      </w:r>
      <w:r w:rsidR="00B47EDB" w:rsidRPr="00AB57A4">
        <w:rPr>
          <w:sz w:val="28"/>
          <w:szCs w:val="28"/>
        </w:rPr>
        <w:t xml:space="preserve"> </w:t>
      </w:r>
      <w:r w:rsidR="008A2DD2">
        <w:rPr>
          <w:sz w:val="28"/>
          <w:szCs w:val="28"/>
        </w:rPr>
        <w:t xml:space="preserve">котрі беруть </w:t>
      </w:r>
      <w:r w:rsidR="00B47EDB" w:rsidRPr="00AB57A4">
        <w:rPr>
          <w:sz w:val="28"/>
          <w:szCs w:val="28"/>
        </w:rPr>
        <w:t xml:space="preserve"> участь в </w:t>
      </w:r>
      <w:r w:rsidR="008A2DD2">
        <w:rPr>
          <w:sz w:val="28"/>
          <w:szCs w:val="28"/>
        </w:rPr>
        <w:t>керува</w:t>
      </w:r>
      <w:r w:rsidR="00B47EDB" w:rsidRPr="00AB57A4">
        <w:rPr>
          <w:sz w:val="28"/>
          <w:szCs w:val="28"/>
        </w:rPr>
        <w:t xml:space="preserve">нні </w:t>
      </w:r>
      <w:r w:rsidR="008A2DD2">
        <w:rPr>
          <w:sz w:val="28"/>
          <w:szCs w:val="28"/>
        </w:rPr>
        <w:t>публіч</w:t>
      </w:r>
      <w:r w:rsidR="00B47EDB" w:rsidRPr="00AB57A4">
        <w:rPr>
          <w:sz w:val="28"/>
          <w:szCs w:val="28"/>
        </w:rPr>
        <w:t>ними справами є одним</w:t>
      </w:r>
      <w:r w:rsidR="008A2DD2">
        <w:rPr>
          <w:sz w:val="28"/>
          <w:szCs w:val="28"/>
        </w:rPr>
        <w:t>и</w:t>
      </w:r>
      <w:r w:rsidR="00B47EDB" w:rsidRPr="00AB57A4">
        <w:rPr>
          <w:sz w:val="28"/>
          <w:szCs w:val="28"/>
        </w:rPr>
        <w:t xml:space="preserve"> з </w:t>
      </w:r>
      <w:r w:rsidR="008A2DD2">
        <w:rPr>
          <w:sz w:val="28"/>
          <w:szCs w:val="28"/>
        </w:rPr>
        <w:t>лібераль</w:t>
      </w:r>
      <w:r w:rsidR="00B47EDB" w:rsidRPr="00AB57A4">
        <w:rPr>
          <w:sz w:val="28"/>
          <w:szCs w:val="28"/>
        </w:rPr>
        <w:t xml:space="preserve">них принципів, </w:t>
      </w:r>
      <w:r w:rsidR="008A2DD2">
        <w:rPr>
          <w:sz w:val="28"/>
          <w:szCs w:val="28"/>
        </w:rPr>
        <w:t xml:space="preserve">котрі </w:t>
      </w:r>
      <w:r w:rsidR="00B47EDB" w:rsidRPr="00AB57A4">
        <w:rPr>
          <w:sz w:val="28"/>
          <w:szCs w:val="28"/>
        </w:rPr>
        <w:t>діляться</w:t>
      </w:r>
      <w:r w:rsidR="008A2DD2">
        <w:rPr>
          <w:sz w:val="28"/>
          <w:szCs w:val="28"/>
        </w:rPr>
        <w:t xml:space="preserve"> з</w:t>
      </w:r>
      <w:r w:rsidR="00B47EDB" w:rsidRPr="00AB57A4">
        <w:rPr>
          <w:sz w:val="28"/>
          <w:szCs w:val="28"/>
        </w:rPr>
        <w:t xml:space="preserve"> усіма державами - </w:t>
      </w:r>
      <w:r w:rsidR="008A2DD2">
        <w:rPr>
          <w:sz w:val="28"/>
          <w:szCs w:val="28"/>
        </w:rPr>
        <w:t>учасник</w:t>
      </w:r>
      <w:r w:rsidR="00B47EDB" w:rsidRPr="00AB57A4">
        <w:rPr>
          <w:sz w:val="28"/>
          <w:szCs w:val="28"/>
        </w:rPr>
        <w:t xml:space="preserve">ами Ради Європи. </w:t>
      </w:r>
      <w:r w:rsidR="008A2DD2">
        <w:rPr>
          <w:sz w:val="28"/>
          <w:szCs w:val="28"/>
        </w:rPr>
        <w:t>Відповідно до</w:t>
      </w:r>
      <w:r w:rsidR="00B47EDB" w:rsidRPr="00AB57A4">
        <w:rPr>
          <w:sz w:val="28"/>
          <w:szCs w:val="28"/>
        </w:rPr>
        <w:t xml:space="preserve"> </w:t>
      </w:r>
      <w:r w:rsidR="008A2DD2">
        <w:rPr>
          <w:sz w:val="28"/>
          <w:szCs w:val="28"/>
        </w:rPr>
        <w:t>дкларації</w:t>
      </w:r>
      <w:r w:rsidR="00B47EDB" w:rsidRPr="00AB57A4">
        <w:rPr>
          <w:sz w:val="28"/>
          <w:szCs w:val="28"/>
        </w:rPr>
        <w:t xml:space="preserve"> будь-який </w:t>
      </w:r>
      <w:r w:rsidR="008A2DD2">
        <w:rPr>
          <w:sz w:val="28"/>
          <w:szCs w:val="28"/>
        </w:rPr>
        <w:t>організаторський</w:t>
      </w:r>
      <w:r w:rsidR="00B47EDB" w:rsidRPr="00AB57A4">
        <w:rPr>
          <w:sz w:val="28"/>
          <w:szCs w:val="28"/>
        </w:rPr>
        <w:t xml:space="preserve"> нагляд місцевих органів влади може </w:t>
      </w:r>
      <w:r w:rsidR="008A2DD2">
        <w:rPr>
          <w:sz w:val="28"/>
          <w:szCs w:val="28"/>
        </w:rPr>
        <w:t>відбуватися</w:t>
      </w:r>
      <w:r w:rsidR="00B47EDB" w:rsidRPr="00AB57A4">
        <w:rPr>
          <w:sz w:val="28"/>
          <w:szCs w:val="28"/>
        </w:rPr>
        <w:t xml:space="preserve"> відповідно до </w:t>
      </w:r>
      <w:r w:rsidR="008A2DD2">
        <w:rPr>
          <w:sz w:val="28"/>
          <w:szCs w:val="28"/>
        </w:rPr>
        <w:t>встановлених</w:t>
      </w:r>
      <w:r w:rsidR="00B47EDB" w:rsidRPr="00AB57A4">
        <w:rPr>
          <w:sz w:val="28"/>
          <w:szCs w:val="28"/>
        </w:rPr>
        <w:t xml:space="preserve"> процедур та </w:t>
      </w:r>
      <w:r w:rsidR="008A2DD2">
        <w:rPr>
          <w:sz w:val="28"/>
          <w:szCs w:val="28"/>
        </w:rPr>
        <w:t>в певних випадках</w:t>
      </w:r>
      <w:r w:rsidR="00B47EDB" w:rsidRPr="00AB57A4">
        <w:rPr>
          <w:sz w:val="28"/>
          <w:szCs w:val="28"/>
        </w:rPr>
        <w:t xml:space="preserve">, </w:t>
      </w:r>
      <w:r w:rsidR="008A2DD2">
        <w:rPr>
          <w:sz w:val="28"/>
          <w:szCs w:val="28"/>
        </w:rPr>
        <w:t>котрі</w:t>
      </w:r>
      <w:r w:rsidR="00B47EDB" w:rsidRPr="00AB57A4">
        <w:rPr>
          <w:sz w:val="28"/>
          <w:szCs w:val="28"/>
        </w:rPr>
        <w:t xml:space="preserve"> передбачені </w:t>
      </w:r>
      <w:r w:rsidR="008A2DD2" w:rsidRPr="00AB57A4">
        <w:rPr>
          <w:sz w:val="28"/>
          <w:szCs w:val="28"/>
        </w:rPr>
        <w:t xml:space="preserve">статутом </w:t>
      </w:r>
      <w:r w:rsidR="008A2DD2">
        <w:rPr>
          <w:sz w:val="28"/>
          <w:szCs w:val="28"/>
        </w:rPr>
        <w:t>чи конституцією</w:t>
      </w:r>
      <w:r w:rsidR="00B47EDB" w:rsidRPr="00AB57A4">
        <w:rPr>
          <w:sz w:val="28"/>
          <w:szCs w:val="28"/>
        </w:rPr>
        <w:t xml:space="preserve">. </w:t>
      </w:r>
      <w:r w:rsidR="008A2DD2">
        <w:rPr>
          <w:sz w:val="28"/>
          <w:szCs w:val="28"/>
        </w:rPr>
        <w:t>Ок</w:t>
      </w:r>
      <w:r w:rsidR="00B47EDB" w:rsidRPr="00AB57A4">
        <w:rPr>
          <w:sz w:val="28"/>
          <w:szCs w:val="28"/>
        </w:rPr>
        <w:t xml:space="preserve">рім </w:t>
      </w:r>
      <w:r w:rsidR="008A2DD2">
        <w:rPr>
          <w:sz w:val="28"/>
          <w:szCs w:val="28"/>
        </w:rPr>
        <w:t>вище зазначеного</w:t>
      </w:r>
      <w:r w:rsidR="00B47EDB" w:rsidRPr="00AB57A4">
        <w:rPr>
          <w:sz w:val="28"/>
          <w:szCs w:val="28"/>
        </w:rPr>
        <w:t xml:space="preserve">, </w:t>
      </w:r>
      <w:r w:rsidR="008A2DD2">
        <w:rPr>
          <w:sz w:val="28"/>
          <w:szCs w:val="28"/>
        </w:rPr>
        <w:t>організаторський</w:t>
      </w:r>
      <w:r w:rsidR="00B47EDB" w:rsidRPr="00AB57A4">
        <w:rPr>
          <w:sz w:val="28"/>
          <w:szCs w:val="28"/>
        </w:rPr>
        <w:t xml:space="preserve"> нагляд </w:t>
      </w:r>
      <w:r w:rsidR="008A2DD2">
        <w:rPr>
          <w:sz w:val="28"/>
          <w:szCs w:val="28"/>
        </w:rPr>
        <w:t>котрий відноситься до</w:t>
      </w:r>
      <w:r w:rsidR="00B47EDB" w:rsidRPr="00AB57A4">
        <w:rPr>
          <w:sz w:val="28"/>
          <w:szCs w:val="28"/>
        </w:rPr>
        <w:t xml:space="preserve">місцевих органів влади </w:t>
      </w:r>
      <w:r w:rsidR="008A2DD2">
        <w:rPr>
          <w:sz w:val="28"/>
          <w:szCs w:val="28"/>
        </w:rPr>
        <w:t>зобов</w:t>
      </w:r>
      <w:r w:rsidR="00C17D47" w:rsidRPr="00C17D47">
        <w:rPr>
          <w:sz w:val="28"/>
          <w:szCs w:val="28"/>
        </w:rPr>
        <w:t>’</w:t>
      </w:r>
      <w:r w:rsidR="00C17D47">
        <w:rPr>
          <w:sz w:val="28"/>
          <w:szCs w:val="28"/>
        </w:rPr>
        <w:t>язаний</w:t>
      </w:r>
      <w:r w:rsidR="00B47EDB" w:rsidRPr="00AB57A4">
        <w:rPr>
          <w:sz w:val="28"/>
          <w:szCs w:val="28"/>
        </w:rPr>
        <w:t xml:space="preserve"> здійснюватися </w:t>
      </w:r>
      <w:r w:rsidR="00C17D47">
        <w:rPr>
          <w:sz w:val="28"/>
          <w:szCs w:val="28"/>
        </w:rPr>
        <w:t>наступним</w:t>
      </w:r>
      <w:r w:rsidR="00B47EDB" w:rsidRPr="00AB57A4">
        <w:rPr>
          <w:sz w:val="28"/>
          <w:szCs w:val="28"/>
        </w:rPr>
        <w:t xml:space="preserve"> чином, </w:t>
      </w:r>
      <w:r w:rsidR="00C17D47">
        <w:rPr>
          <w:sz w:val="28"/>
          <w:szCs w:val="28"/>
        </w:rPr>
        <w:t>аби</w:t>
      </w:r>
      <w:r w:rsidR="00B47EDB" w:rsidRPr="00AB57A4">
        <w:rPr>
          <w:sz w:val="28"/>
          <w:szCs w:val="28"/>
        </w:rPr>
        <w:t xml:space="preserve"> вт</w:t>
      </w:r>
      <w:r w:rsidR="00C17D47">
        <w:rPr>
          <w:sz w:val="28"/>
          <w:szCs w:val="28"/>
        </w:rPr>
        <w:t>оргнення</w:t>
      </w:r>
      <w:r w:rsidR="00B47EDB" w:rsidRPr="00AB57A4">
        <w:rPr>
          <w:sz w:val="28"/>
          <w:szCs w:val="28"/>
        </w:rPr>
        <w:t xml:space="preserve"> </w:t>
      </w:r>
      <w:r w:rsidR="00C17D47">
        <w:rPr>
          <w:sz w:val="28"/>
          <w:szCs w:val="28"/>
        </w:rPr>
        <w:t xml:space="preserve">ревізуючого </w:t>
      </w:r>
      <w:r w:rsidR="00B47EDB" w:rsidRPr="00AB57A4">
        <w:rPr>
          <w:sz w:val="28"/>
          <w:szCs w:val="28"/>
        </w:rPr>
        <w:t xml:space="preserve">органу було </w:t>
      </w:r>
      <w:r w:rsidR="00C17D47">
        <w:rPr>
          <w:sz w:val="28"/>
          <w:szCs w:val="28"/>
        </w:rPr>
        <w:t>симетрич</w:t>
      </w:r>
      <w:r w:rsidR="00B47EDB" w:rsidRPr="00AB57A4">
        <w:rPr>
          <w:sz w:val="28"/>
          <w:szCs w:val="28"/>
        </w:rPr>
        <w:t xml:space="preserve">ним важливості </w:t>
      </w:r>
      <w:r w:rsidR="00C17D47">
        <w:rPr>
          <w:sz w:val="28"/>
          <w:szCs w:val="28"/>
        </w:rPr>
        <w:t>вподобань</w:t>
      </w:r>
      <w:r w:rsidR="00B47EDB" w:rsidRPr="00AB57A4">
        <w:rPr>
          <w:sz w:val="28"/>
          <w:szCs w:val="28"/>
        </w:rPr>
        <w:t xml:space="preserve">, </w:t>
      </w:r>
      <w:r w:rsidR="00C17D47">
        <w:rPr>
          <w:sz w:val="28"/>
          <w:szCs w:val="28"/>
        </w:rPr>
        <w:t>котрі це</w:t>
      </w:r>
      <w:r w:rsidR="00B47EDB" w:rsidRPr="00AB57A4">
        <w:rPr>
          <w:sz w:val="28"/>
          <w:szCs w:val="28"/>
        </w:rPr>
        <w:t xml:space="preserve">й орган </w:t>
      </w:r>
      <w:r w:rsidR="00C17D47">
        <w:rPr>
          <w:sz w:val="28"/>
          <w:szCs w:val="28"/>
        </w:rPr>
        <w:t>планує</w:t>
      </w:r>
      <w:r w:rsidR="00B47EDB" w:rsidRPr="00AB57A4">
        <w:rPr>
          <w:sz w:val="28"/>
          <w:szCs w:val="28"/>
        </w:rPr>
        <w:t xml:space="preserve"> захистити.</w:t>
      </w:r>
    </w:p>
    <w:p w14:paraId="1679FDB2" w14:textId="77777777" w:rsidR="00B47EDB" w:rsidRPr="00AB57A4" w:rsidRDefault="00C17D47"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згід</w:t>
      </w:r>
      <w:r w:rsidR="00B47EDB" w:rsidRPr="00AB57A4">
        <w:rPr>
          <w:sz w:val="28"/>
          <w:szCs w:val="28"/>
        </w:rPr>
        <w:t xml:space="preserve">но </w:t>
      </w:r>
      <w:r>
        <w:rPr>
          <w:sz w:val="28"/>
          <w:szCs w:val="28"/>
        </w:rPr>
        <w:t>з</w:t>
      </w:r>
      <w:r w:rsidR="00B47EDB" w:rsidRPr="00AB57A4">
        <w:rPr>
          <w:sz w:val="28"/>
          <w:szCs w:val="28"/>
        </w:rPr>
        <w:t xml:space="preserve"> Рекомендаці</w:t>
      </w:r>
      <w:r>
        <w:rPr>
          <w:sz w:val="28"/>
          <w:szCs w:val="28"/>
        </w:rPr>
        <w:t xml:space="preserve">ями </w:t>
      </w:r>
      <w:r w:rsidR="00B47EDB" w:rsidRPr="00AB57A4">
        <w:rPr>
          <w:sz w:val="28"/>
          <w:szCs w:val="28"/>
        </w:rPr>
        <w:t xml:space="preserve">Комітету міністрів Ради Європи </w:t>
      </w:r>
      <w:r w:rsidR="007B050A">
        <w:rPr>
          <w:sz w:val="28"/>
          <w:szCs w:val="28"/>
        </w:rPr>
        <w:t>«</w:t>
      </w:r>
      <w:r w:rsidR="00B47EDB" w:rsidRPr="00AB57A4">
        <w:rPr>
          <w:sz w:val="28"/>
          <w:szCs w:val="28"/>
        </w:rPr>
        <w:t xml:space="preserve">Про місцеві </w:t>
      </w:r>
      <w:r>
        <w:rPr>
          <w:sz w:val="28"/>
          <w:szCs w:val="28"/>
        </w:rPr>
        <w:lastRenderedPageBreak/>
        <w:t>публічні</w:t>
      </w:r>
      <w:r w:rsidR="00B47EDB" w:rsidRPr="00AB57A4">
        <w:rPr>
          <w:sz w:val="28"/>
          <w:szCs w:val="28"/>
        </w:rPr>
        <w:t xml:space="preserve"> служби і </w:t>
      </w:r>
      <w:r>
        <w:rPr>
          <w:sz w:val="28"/>
          <w:szCs w:val="28"/>
        </w:rPr>
        <w:t>привілеї</w:t>
      </w:r>
      <w:r w:rsidR="00B47EDB" w:rsidRPr="00AB57A4">
        <w:rPr>
          <w:sz w:val="28"/>
          <w:szCs w:val="28"/>
        </w:rPr>
        <w:t xml:space="preserve"> користувачів </w:t>
      </w:r>
      <w:r>
        <w:rPr>
          <w:sz w:val="28"/>
          <w:szCs w:val="28"/>
        </w:rPr>
        <w:t>даних</w:t>
      </w:r>
      <w:r w:rsidR="00B47EDB" w:rsidRPr="00AB57A4">
        <w:rPr>
          <w:sz w:val="28"/>
          <w:szCs w:val="28"/>
        </w:rPr>
        <w:t xml:space="preserve"> послуг</w:t>
      </w:r>
      <w:r w:rsidR="007B050A">
        <w:rPr>
          <w:sz w:val="28"/>
          <w:szCs w:val="28"/>
        </w:rPr>
        <w:t>»</w:t>
      </w:r>
      <w:r w:rsidR="00B47EDB" w:rsidRPr="00AB57A4">
        <w:rPr>
          <w:sz w:val="28"/>
          <w:szCs w:val="28"/>
        </w:rPr>
        <w:t xml:space="preserve"> важлив</w:t>
      </w:r>
      <w:r>
        <w:rPr>
          <w:sz w:val="28"/>
          <w:szCs w:val="28"/>
        </w:rPr>
        <w:t>ими вваж</w:t>
      </w:r>
      <w:r w:rsidR="00396B78">
        <w:rPr>
          <w:sz w:val="28"/>
          <w:szCs w:val="28"/>
        </w:rPr>
        <w:t>аються</w:t>
      </w:r>
      <w:r w:rsidR="00B47EDB" w:rsidRPr="00AB57A4">
        <w:rPr>
          <w:sz w:val="28"/>
          <w:szCs w:val="28"/>
        </w:rPr>
        <w:t xml:space="preserve"> </w:t>
      </w:r>
      <w:r w:rsidR="00396B78">
        <w:rPr>
          <w:sz w:val="28"/>
          <w:szCs w:val="28"/>
        </w:rPr>
        <w:t>установи</w:t>
      </w:r>
      <w:r w:rsidR="00B47EDB" w:rsidRPr="00AB57A4">
        <w:rPr>
          <w:sz w:val="28"/>
          <w:szCs w:val="28"/>
        </w:rPr>
        <w:t xml:space="preserve">, </w:t>
      </w:r>
      <w:r w:rsidR="00396B78">
        <w:rPr>
          <w:sz w:val="28"/>
          <w:szCs w:val="28"/>
        </w:rPr>
        <w:t>котрі</w:t>
      </w:r>
      <w:r w:rsidR="00B47EDB" w:rsidRPr="00AB57A4">
        <w:rPr>
          <w:sz w:val="28"/>
          <w:szCs w:val="28"/>
        </w:rPr>
        <w:t xml:space="preserve"> надають соціальні та </w:t>
      </w:r>
      <w:r w:rsidR="00396B78">
        <w:rPr>
          <w:sz w:val="28"/>
          <w:szCs w:val="28"/>
        </w:rPr>
        <w:t>організаторські</w:t>
      </w:r>
      <w:r w:rsidR="00B47EDB" w:rsidRPr="00AB57A4">
        <w:rPr>
          <w:sz w:val="28"/>
          <w:szCs w:val="28"/>
        </w:rPr>
        <w:t xml:space="preserve"> послуги, </w:t>
      </w:r>
      <w:r w:rsidR="00396B78">
        <w:rPr>
          <w:sz w:val="28"/>
          <w:szCs w:val="28"/>
        </w:rPr>
        <w:t>необхідно іноді</w:t>
      </w:r>
      <w:r w:rsidR="00B47EDB" w:rsidRPr="00AB57A4">
        <w:rPr>
          <w:sz w:val="28"/>
          <w:szCs w:val="28"/>
        </w:rPr>
        <w:t xml:space="preserve"> піддавати </w:t>
      </w:r>
      <w:r w:rsidR="00396B78">
        <w:rPr>
          <w:sz w:val="28"/>
          <w:szCs w:val="28"/>
        </w:rPr>
        <w:t>регулярним</w:t>
      </w:r>
      <w:r w:rsidR="00B47EDB" w:rsidRPr="00AB57A4">
        <w:rPr>
          <w:sz w:val="28"/>
          <w:szCs w:val="28"/>
        </w:rPr>
        <w:t xml:space="preserve"> оцінюванн</w:t>
      </w:r>
      <w:r w:rsidR="00396B78">
        <w:rPr>
          <w:sz w:val="28"/>
          <w:szCs w:val="28"/>
        </w:rPr>
        <w:t>ям</w:t>
      </w:r>
      <w:r w:rsidR="00B47EDB" w:rsidRPr="00AB57A4">
        <w:rPr>
          <w:sz w:val="28"/>
          <w:szCs w:val="28"/>
        </w:rPr>
        <w:t xml:space="preserve"> з</w:t>
      </w:r>
      <w:r w:rsidR="00396B78">
        <w:rPr>
          <w:sz w:val="28"/>
          <w:szCs w:val="28"/>
        </w:rPr>
        <w:t>і</w:t>
      </w:r>
      <w:r w:rsidR="00B47EDB" w:rsidRPr="00AB57A4">
        <w:rPr>
          <w:sz w:val="28"/>
          <w:szCs w:val="28"/>
        </w:rPr>
        <w:t xml:space="preserve"> </w:t>
      </w:r>
      <w:r w:rsidR="00396B78">
        <w:rPr>
          <w:sz w:val="28"/>
          <w:szCs w:val="28"/>
        </w:rPr>
        <w:t>сторони</w:t>
      </w:r>
      <w:r w:rsidR="00B47EDB" w:rsidRPr="00AB57A4">
        <w:rPr>
          <w:sz w:val="28"/>
          <w:szCs w:val="28"/>
        </w:rPr>
        <w:t xml:space="preserve"> задоволення потреб </w:t>
      </w:r>
      <w:r w:rsidR="00396B78">
        <w:rPr>
          <w:sz w:val="28"/>
          <w:szCs w:val="28"/>
        </w:rPr>
        <w:t>отримува</w:t>
      </w:r>
      <w:r w:rsidR="00B47EDB" w:rsidRPr="00AB57A4">
        <w:rPr>
          <w:sz w:val="28"/>
          <w:szCs w:val="28"/>
        </w:rPr>
        <w:t xml:space="preserve">чів з наступним публічним </w:t>
      </w:r>
      <w:r w:rsidR="00396B78">
        <w:rPr>
          <w:sz w:val="28"/>
          <w:szCs w:val="28"/>
        </w:rPr>
        <w:t>підведення</w:t>
      </w:r>
      <w:r w:rsidR="00B47EDB" w:rsidRPr="00AB57A4">
        <w:rPr>
          <w:sz w:val="28"/>
          <w:szCs w:val="28"/>
        </w:rPr>
        <w:t xml:space="preserve"> підсумків цього оцінювання. </w:t>
      </w:r>
    </w:p>
    <w:p w14:paraId="610653B4" w14:textId="77777777" w:rsidR="00B47EDB" w:rsidRPr="00AB57A4" w:rsidRDefault="00396B78" w:rsidP="00AB57A4">
      <w:pPr>
        <w:pStyle w:val="rvps2"/>
        <w:widowControl w:val="0"/>
        <w:shd w:val="clear" w:color="auto" w:fill="FFFFFF"/>
        <w:spacing w:before="0" w:beforeAutospacing="0" w:after="0" w:afterAutospacing="0" w:line="360" w:lineRule="auto"/>
        <w:ind w:firstLine="709"/>
        <w:jc w:val="both"/>
        <w:rPr>
          <w:sz w:val="28"/>
          <w:szCs w:val="28"/>
          <w:lang w:val="ru-RU"/>
        </w:rPr>
      </w:pPr>
      <w:r>
        <w:rPr>
          <w:sz w:val="28"/>
          <w:szCs w:val="28"/>
        </w:rPr>
        <w:t>Як зазначено</w:t>
      </w:r>
      <w:r w:rsidR="00B47EDB" w:rsidRPr="00AB57A4">
        <w:rPr>
          <w:sz w:val="28"/>
          <w:szCs w:val="28"/>
        </w:rPr>
        <w:t xml:space="preserve"> </w:t>
      </w:r>
      <w:r w:rsidR="007E1C0A">
        <w:rPr>
          <w:sz w:val="28"/>
          <w:szCs w:val="28"/>
        </w:rPr>
        <w:t>«</w:t>
      </w:r>
      <w:r w:rsidR="00B47EDB" w:rsidRPr="00AB57A4">
        <w:rPr>
          <w:sz w:val="28"/>
          <w:szCs w:val="28"/>
        </w:rPr>
        <w:t>Білій книзі європейського врядування</w:t>
      </w:r>
      <w:r w:rsidR="007E1C0A">
        <w:rPr>
          <w:sz w:val="28"/>
          <w:szCs w:val="28"/>
        </w:rPr>
        <w:t>»</w:t>
      </w:r>
      <w:r w:rsidR="00B47EDB" w:rsidRPr="00AB57A4">
        <w:rPr>
          <w:sz w:val="28"/>
          <w:szCs w:val="28"/>
        </w:rPr>
        <w:t xml:space="preserve"> </w:t>
      </w:r>
      <w:r>
        <w:rPr>
          <w:sz w:val="28"/>
          <w:szCs w:val="28"/>
        </w:rPr>
        <w:t>отримано</w:t>
      </w:r>
      <w:r w:rsidR="00B47EDB" w:rsidRPr="00AB57A4">
        <w:rPr>
          <w:sz w:val="28"/>
          <w:szCs w:val="28"/>
        </w:rPr>
        <w:t xml:space="preserve"> основні напрями </w:t>
      </w:r>
      <w:r>
        <w:rPr>
          <w:sz w:val="28"/>
          <w:szCs w:val="28"/>
        </w:rPr>
        <w:t>покращення</w:t>
      </w:r>
      <w:r w:rsidR="00B47EDB" w:rsidRPr="00AB57A4">
        <w:rPr>
          <w:sz w:val="28"/>
          <w:szCs w:val="28"/>
        </w:rPr>
        <w:t xml:space="preserve"> роботи європейських інституцій, зокрема шляхом </w:t>
      </w:r>
      <w:r>
        <w:rPr>
          <w:sz w:val="28"/>
          <w:szCs w:val="28"/>
        </w:rPr>
        <w:t>притягнення</w:t>
      </w:r>
      <w:r w:rsidR="00B47EDB" w:rsidRPr="00AB57A4">
        <w:rPr>
          <w:sz w:val="28"/>
          <w:szCs w:val="28"/>
        </w:rPr>
        <w:t xml:space="preserve"> громадськості до </w:t>
      </w:r>
      <w:r>
        <w:rPr>
          <w:sz w:val="28"/>
          <w:szCs w:val="28"/>
        </w:rPr>
        <w:t>ревізії</w:t>
      </w:r>
      <w:r w:rsidR="00B47EDB" w:rsidRPr="00AB57A4">
        <w:rPr>
          <w:sz w:val="28"/>
          <w:szCs w:val="28"/>
        </w:rPr>
        <w:t xml:space="preserve"> їх роботи. У своїй діяльності європейські </w:t>
      </w:r>
      <w:r>
        <w:rPr>
          <w:sz w:val="28"/>
          <w:szCs w:val="28"/>
        </w:rPr>
        <w:t>агентства публічного</w:t>
      </w:r>
      <w:r w:rsidR="00B47EDB" w:rsidRPr="00AB57A4">
        <w:rPr>
          <w:sz w:val="28"/>
          <w:szCs w:val="28"/>
        </w:rPr>
        <w:t xml:space="preserve"> та локального рівнів </w:t>
      </w:r>
      <w:r w:rsidR="003F6375">
        <w:rPr>
          <w:sz w:val="28"/>
          <w:szCs w:val="28"/>
        </w:rPr>
        <w:t>засновані</w:t>
      </w:r>
      <w:r w:rsidR="00B47EDB" w:rsidRPr="00AB57A4">
        <w:rPr>
          <w:sz w:val="28"/>
          <w:szCs w:val="28"/>
        </w:rPr>
        <w:t xml:space="preserve"> на так</w:t>
      </w:r>
      <w:r w:rsidR="003F6375">
        <w:rPr>
          <w:sz w:val="28"/>
          <w:szCs w:val="28"/>
        </w:rPr>
        <w:t>их</w:t>
      </w:r>
      <w:r w:rsidR="00B47EDB" w:rsidRPr="00AB57A4">
        <w:rPr>
          <w:sz w:val="28"/>
          <w:szCs w:val="28"/>
        </w:rPr>
        <w:t xml:space="preserve"> принцип</w:t>
      </w:r>
      <w:r w:rsidR="003F6375">
        <w:rPr>
          <w:sz w:val="28"/>
          <w:szCs w:val="28"/>
        </w:rPr>
        <w:t>ах</w:t>
      </w:r>
      <w:r w:rsidR="00B47EDB" w:rsidRPr="00AB57A4">
        <w:rPr>
          <w:sz w:val="28"/>
          <w:szCs w:val="28"/>
        </w:rPr>
        <w:t xml:space="preserve"> доброго </w:t>
      </w:r>
      <w:r w:rsidR="003F6375">
        <w:rPr>
          <w:sz w:val="28"/>
          <w:szCs w:val="28"/>
        </w:rPr>
        <w:t>автоном</w:t>
      </w:r>
      <w:r w:rsidR="00B47EDB" w:rsidRPr="00AB57A4">
        <w:rPr>
          <w:sz w:val="28"/>
          <w:szCs w:val="28"/>
        </w:rPr>
        <w:t xml:space="preserve">ного врядування (good governance), як участь, </w:t>
      </w:r>
      <w:r w:rsidR="003F6375">
        <w:rPr>
          <w:sz w:val="28"/>
          <w:szCs w:val="28"/>
        </w:rPr>
        <w:t>прозорість</w:t>
      </w:r>
      <w:r w:rsidR="00B47EDB" w:rsidRPr="00AB57A4">
        <w:rPr>
          <w:sz w:val="28"/>
          <w:szCs w:val="28"/>
        </w:rPr>
        <w:t xml:space="preserve">, підзвітність, </w:t>
      </w:r>
      <w:r w:rsidR="003F6375">
        <w:rPr>
          <w:sz w:val="28"/>
          <w:szCs w:val="28"/>
        </w:rPr>
        <w:t>дієвість</w:t>
      </w:r>
      <w:r w:rsidR="00B47EDB" w:rsidRPr="00AB57A4">
        <w:rPr>
          <w:sz w:val="28"/>
          <w:szCs w:val="28"/>
        </w:rPr>
        <w:t xml:space="preserve">, узгодженість. </w:t>
      </w:r>
      <w:r w:rsidR="00880D5F" w:rsidRPr="00AB57A4">
        <w:rPr>
          <w:sz w:val="28"/>
          <w:szCs w:val="28"/>
          <w:lang w:val="ru-RU"/>
        </w:rPr>
        <w:t>[</w:t>
      </w:r>
      <w:r w:rsidR="000C74BE">
        <w:rPr>
          <w:sz w:val="28"/>
          <w:szCs w:val="28"/>
          <w:lang w:val="en-US"/>
        </w:rPr>
        <w:t>50</w:t>
      </w:r>
      <w:r w:rsidR="00880D5F" w:rsidRPr="00AB57A4">
        <w:rPr>
          <w:sz w:val="28"/>
          <w:szCs w:val="28"/>
          <w:lang w:val="ru-RU"/>
        </w:rPr>
        <w:t>]</w:t>
      </w:r>
    </w:p>
    <w:p w14:paraId="4AC60984" w14:textId="77777777" w:rsidR="00B47EDB" w:rsidRPr="00AB57A4" w:rsidRDefault="003F6375"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lang w:val="ru-RU"/>
        </w:rPr>
        <w:t>П</w:t>
      </w:r>
      <w:r w:rsidRPr="00AB57A4">
        <w:rPr>
          <w:sz w:val="28"/>
          <w:szCs w:val="28"/>
        </w:rPr>
        <w:t>риділен</w:t>
      </w:r>
      <w:r>
        <w:rPr>
          <w:sz w:val="28"/>
          <w:szCs w:val="28"/>
        </w:rPr>
        <w:t>о</w:t>
      </w:r>
      <w:r w:rsidRPr="00AB57A4">
        <w:rPr>
          <w:sz w:val="28"/>
          <w:szCs w:val="28"/>
        </w:rPr>
        <w:t xml:space="preserve"> Рекомендаці</w:t>
      </w:r>
      <w:r>
        <w:rPr>
          <w:sz w:val="28"/>
          <w:szCs w:val="28"/>
        </w:rPr>
        <w:t>ю</w:t>
      </w:r>
      <w:r w:rsidRPr="00AB57A4">
        <w:rPr>
          <w:sz w:val="28"/>
          <w:szCs w:val="28"/>
        </w:rPr>
        <w:t xml:space="preserve"> Конгресу</w:t>
      </w:r>
      <w:r>
        <w:rPr>
          <w:sz w:val="28"/>
          <w:szCs w:val="28"/>
        </w:rPr>
        <w:t xml:space="preserve"> для</w:t>
      </w:r>
      <w:r w:rsidRPr="00AB57A4">
        <w:rPr>
          <w:sz w:val="28"/>
          <w:szCs w:val="28"/>
        </w:rPr>
        <w:t xml:space="preserve"> </w:t>
      </w:r>
      <w:r>
        <w:rPr>
          <w:sz w:val="28"/>
          <w:szCs w:val="28"/>
        </w:rPr>
        <w:t>н</w:t>
      </w:r>
      <w:r w:rsidR="006F7D67" w:rsidRPr="00AB57A4">
        <w:rPr>
          <w:sz w:val="28"/>
          <w:szCs w:val="28"/>
        </w:rPr>
        <w:t>авик</w:t>
      </w:r>
      <w:r>
        <w:rPr>
          <w:sz w:val="28"/>
          <w:szCs w:val="28"/>
        </w:rPr>
        <w:t>ів</w:t>
      </w:r>
      <w:r w:rsidR="006F7D67" w:rsidRPr="00AB57A4">
        <w:rPr>
          <w:sz w:val="28"/>
          <w:szCs w:val="28"/>
        </w:rPr>
        <w:t xml:space="preserve"> </w:t>
      </w:r>
      <w:r w:rsidR="00B47EDB" w:rsidRPr="00AB57A4">
        <w:rPr>
          <w:sz w:val="28"/>
          <w:szCs w:val="28"/>
        </w:rPr>
        <w:t>виконання незалежно</w:t>
      </w:r>
      <w:r>
        <w:rPr>
          <w:sz w:val="28"/>
          <w:szCs w:val="28"/>
        </w:rPr>
        <w:t>ї ревізії</w:t>
      </w:r>
      <w:r w:rsidR="00B47EDB" w:rsidRPr="00AB57A4">
        <w:rPr>
          <w:sz w:val="28"/>
          <w:szCs w:val="28"/>
        </w:rPr>
        <w:t xml:space="preserve"> місцевих </w:t>
      </w:r>
      <w:r>
        <w:rPr>
          <w:sz w:val="28"/>
          <w:szCs w:val="28"/>
        </w:rPr>
        <w:t>та</w:t>
      </w:r>
      <w:r w:rsidR="00B47EDB" w:rsidRPr="00AB57A4">
        <w:rPr>
          <w:sz w:val="28"/>
          <w:szCs w:val="28"/>
        </w:rPr>
        <w:t xml:space="preserve"> </w:t>
      </w:r>
      <w:r>
        <w:rPr>
          <w:sz w:val="28"/>
          <w:szCs w:val="28"/>
        </w:rPr>
        <w:t>провінцій</w:t>
      </w:r>
      <w:r w:rsidR="00B47EDB" w:rsidRPr="00AB57A4">
        <w:rPr>
          <w:sz w:val="28"/>
          <w:szCs w:val="28"/>
        </w:rPr>
        <w:t>них влад Ради Європи.</w:t>
      </w:r>
      <w:r w:rsidRPr="003F6375">
        <w:rPr>
          <w:sz w:val="28"/>
          <w:szCs w:val="28"/>
        </w:rPr>
        <w:t xml:space="preserve"> </w:t>
      </w:r>
      <w:r w:rsidRPr="00AB57A4">
        <w:rPr>
          <w:sz w:val="28"/>
          <w:szCs w:val="28"/>
        </w:rPr>
        <w:t xml:space="preserve">Конгрес </w:t>
      </w:r>
      <w:r>
        <w:rPr>
          <w:sz w:val="28"/>
          <w:szCs w:val="28"/>
        </w:rPr>
        <w:t>у</w:t>
      </w:r>
      <w:r w:rsidRPr="00AB57A4">
        <w:rPr>
          <w:sz w:val="28"/>
          <w:szCs w:val="28"/>
        </w:rPr>
        <w:t xml:space="preserve">хвалив </w:t>
      </w:r>
      <w:r>
        <w:rPr>
          <w:sz w:val="28"/>
          <w:szCs w:val="28"/>
        </w:rPr>
        <w:t>у</w:t>
      </w:r>
      <w:r w:rsidRPr="00AB57A4">
        <w:rPr>
          <w:sz w:val="28"/>
          <w:szCs w:val="28"/>
        </w:rPr>
        <w:t>ворення</w:t>
      </w:r>
      <w:r w:rsidR="00B47EDB" w:rsidRPr="00AB57A4">
        <w:rPr>
          <w:sz w:val="28"/>
          <w:szCs w:val="28"/>
        </w:rPr>
        <w:t xml:space="preserve"> </w:t>
      </w:r>
      <w:r>
        <w:rPr>
          <w:sz w:val="28"/>
          <w:szCs w:val="28"/>
        </w:rPr>
        <w:t>організатрських судів, якщо є</w:t>
      </w:r>
      <w:r w:rsidR="00B47EDB" w:rsidRPr="00AB57A4">
        <w:rPr>
          <w:sz w:val="28"/>
          <w:szCs w:val="28"/>
        </w:rPr>
        <w:t xml:space="preserve"> </w:t>
      </w:r>
      <w:r w:rsidR="006F7D67" w:rsidRPr="00AB57A4">
        <w:rPr>
          <w:sz w:val="28"/>
          <w:szCs w:val="28"/>
        </w:rPr>
        <w:t>на</w:t>
      </w:r>
      <w:r w:rsidR="00B47EDB" w:rsidRPr="00AB57A4">
        <w:rPr>
          <w:sz w:val="28"/>
          <w:szCs w:val="28"/>
        </w:rPr>
        <w:t>ростаюч</w:t>
      </w:r>
      <w:r>
        <w:rPr>
          <w:sz w:val="28"/>
          <w:szCs w:val="28"/>
        </w:rPr>
        <w:t>а</w:t>
      </w:r>
      <w:r w:rsidR="00B47EDB" w:rsidRPr="00AB57A4">
        <w:rPr>
          <w:sz w:val="28"/>
          <w:szCs w:val="28"/>
        </w:rPr>
        <w:t xml:space="preserve"> складн</w:t>
      </w:r>
      <w:r>
        <w:rPr>
          <w:sz w:val="28"/>
          <w:szCs w:val="28"/>
        </w:rPr>
        <w:t>ість</w:t>
      </w:r>
      <w:r w:rsidR="00B47EDB" w:rsidRPr="00AB57A4">
        <w:rPr>
          <w:sz w:val="28"/>
          <w:szCs w:val="28"/>
        </w:rPr>
        <w:t xml:space="preserve"> </w:t>
      </w:r>
      <w:r>
        <w:rPr>
          <w:sz w:val="28"/>
          <w:szCs w:val="28"/>
        </w:rPr>
        <w:t>організаторських</w:t>
      </w:r>
      <w:r w:rsidR="00B47EDB" w:rsidRPr="00AB57A4">
        <w:rPr>
          <w:sz w:val="28"/>
          <w:szCs w:val="28"/>
        </w:rPr>
        <w:t xml:space="preserve"> систем та </w:t>
      </w:r>
      <w:r w:rsidR="006F7D67" w:rsidRPr="00AB57A4">
        <w:rPr>
          <w:sz w:val="28"/>
          <w:szCs w:val="28"/>
        </w:rPr>
        <w:t>н</w:t>
      </w:r>
      <w:r w:rsidR="00B47EDB" w:rsidRPr="00AB57A4">
        <w:rPr>
          <w:sz w:val="28"/>
          <w:szCs w:val="28"/>
        </w:rPr>
        <w:t>авантажен</w:t>
      </w:r>
      <w:r>
        <w:rPr>
          <w:sz w:val="28"/>
          <w:szCs w:val="28"/>
        </w:rPr>
        <w:t xml:space="preserve">ня. Організувати </w:t>
      </w:r>
      <w:r w:rsidR="00B47EDB" w:rsidRPr="00AB57A4">
        <w:rPr>
          <w:sz w:val="28"/>
          <w:szCs w:val="28"/>
        </w:rPr>
        <w:t xml:space="preserve">бюро </w:t>
      </w:r>
      <w:r>
        <w:rPr>
          <w:sz w:val="28"/>
          <w:szCs w:val="28"/>
        </w:rPr>
        <w:t>відповідального</w:t>
      </w:r>
      <w:r w:rsidR="00B47EDB" w:rsidRPr="00AB57A4">
        <w:rPr>
          <w:sz w:val="28"/>
          <w:szCs w:val="28"/>
        </w:rPr>
        <w:t xml:space="preserve"> з прав людини та </w:t>
      </w:r>
      <w:r>
        <w:rPr>
          <w:sz w:val="28"/>
          <w:szCs w:val="28"/>
        </w:rPr>
        <w:t xml:space="preserve">введення </w:t>
      </w:r>
      <w:r w:rsidR="00B47EDB" w:rsidRPr="00AB57A4">
        <w:rPr>
          <w:sz w:val="28"/>
          <w:szCs w:val="28"/>
        </w:rPr>
        <w:t xml:space="preserve">посад місцевих </w:t>
      </w:r>
      <w:r w:rsidR="00463088" w:rsidRPr="00AB57A4">
        <w:rPr>
          <w:sz w:val="28"/>
          <w:szCs w:val="28"/>
        </w:rPr>
        <w:t>та</w:t>
      </w:r>
      <w:r w:rsidR="00B47EDB" w:rsidRPr="00AB57A4">
        <w:rPr>
          <w:sz w:val="28"/>
          <w:szCs w:val="28"/>
        </w:rPr>
        <w:t xml:space="preserve"> </w:t>
      </w:r>
      <w:r>
        <w:rPr>
          <w:sz w:val="28"/>
          <w:szCs w:val="28"/>
        </w:rPr>
        <w:t>провінцій</w:t>
      </w:r>
      <w:r w:rsidR="00B47EDB" w:rsidRPr="00AB57A4">
        <w:rPr>
          <w:sz w:val="28"/>
          <w:szCs w:val="28"/>
        </w:rPr>
        <w:t>них омбудсменів.</w:t>
      </w:r>
    </w:p>
    <w:p w14:paraId="2A67E0B9" w14:textId="77777777" w:rsidR="00B47EDB" w:rsidRPr="00AB57A4" w:rsidRDefault="005E6E4D"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Дослідженням встановлено</w:t>
      </w:r>
      <w:r w:rsidR="00B47EDB" w:rsidRPr="00AB57A4">
        <w:rPr>
          <w:sz w:val="28"/>
          <w:szCs w:val="28"/>
        </w:rPr>
        <w:t xml:space="preserve">, що це допомагає </w:t>
      </w:r>
      <w:r>
        <w:rPr>
          <w:sz w:val="28"/>
          <w:szCs w:val="28"/>
        </w:rPr>
        <w:t>зменшити</w:t>
      </w:r>
      <w:r w:rsidR="00B47EDB" w:rsidRPr="00AB57A4">
        <w:rPr>
          <w:sz w:val="28"/>
          <w:szCs w:val="28"/>
        </w:rPr>
        <w:t xml:space="preserve"> занадто </w:t>
      </w:r>
      <w:r>
        <w:rPr>
          <w:sz w:val="28"/>
          <w:szCs w:val="28"/>
        </w:rPr>
        <w:t>довгих</w:t>
      </w:r>
      <w:r w:rsidR="00B47EDB" w:rsidRPr="00AB57A4">
        <w:rPr>
          <w:sz w:val="28"/>
          <w:szCs w:val="28"/>
        </w:rPr>
        <w:t xml:space="preserve"> і дорог</w:t>
      </w:r>
      <w:r>
        <w:rPr>
          <w:sz w:val="28"/>
          <w:szCs w:val="28"/>
        </w:rPr>
        <w:t>овартісних</w:t>
      </w:r>
      <w:r w:rsidR="00B47EDB" w:rsidRPr="00AB57A4">
        <w:rPr>
          <w:sz w:val="28"/>
          <w:szCs w:val="28"/>
        </w:rPr>
        <w:t xml:space="preserve"> судових </w:t>
      </w:r>
      <w:r>
        <w:rPr>
          <w:sz w:val="28"/>
          <w:szCs w:val="28"/>
        </w:rPr>
        <w:t>справ</w:t>
      </w:r>
      <w:r w:rsidR="00B47EDB" w:rsidRPr="00AB57A4">
        <w:rPr>
          <w:sz w:val="28"/>
          <w:szCs w:val="28"/>
        </w:rPr>
        <w:t xml:space="preserve"> </w:t>
      </w:r>
      <w:r>
        <w:rPr>
          <w:sz w:val="28"/>
          <w:szCs w:val="28"/>
        </w:rPr>
        <w:t>зменшує</w:t>
      </w:r>
      <w:r w:rsidR="00B47EDB" w:rsidRPr="00AB57A4">
        <w:rPr>
          <w:sz w:val="28"/>
          <w:szCs w:val="28"/>
        </w:rPr>
        <w:t xml:space="preserve"> їх кількість та відстань між </w:t>
      </w:r>
      <w:r>
        <w:rPr>
          <w:sz w:val="28"/>
          <w:szCs w:val="28"/>
        </w:rPr>
        <w:t>суспільством</w:t>
      </w:r>
      <w:r w:rsidR="00B47EDB" w:rsidRPr="00AB57A4">
        <w:rPr>
          <w:sz w:val="28"/>
          <w:szCs w:val="28"/>
        </w:rPr>
        <w:t xml:space="preserve"> </w:t>
      </w:r>
      <w:r>
        <w:rPr>
          <w:sz w:val="28"/>
          <w:szCs w:val="28"/>
        </w:rPr>
        <w:t>та</w:t>
      </w:r>
      <w:r w:rsidR="00B47EDB" w:rsidRPr="00AB57A4">
        <w:rPr>
          <w:sz w:val="28"/>
          <w:szCs w:val="28"/>
        </w:rPr>
        <w:t xml:space="preserve"> органами влади, а </w:t>
      </w:r>
      <w:r>
        <w:rPr>
          <w:sz w:val="28"/>
          <w:szCs w:val="28"/>
        </w:rPr>
        <w:t>ще сприяє</w:t>
      </w:r>
      <w:r w:rsidR="00B47EDB" w:rsidRPr="00AB57A4">
        <w:rPr>
          <w:sz w:val="28"/>
          <w:szCs w:val="28"/>
        </w:rPr>
        <w:t xml:space="preserve"> захисту прав людей </w:t>
      </w:r>
      <w:r>
        <w:rPr>
          <w:sz w:val="28"/>
          <w:szCs w:val="28"/>
        </w:rPr>
        <w:t>заздалегідь</w:t>
      </w:r>
      <w:r w:rsidR="00B47EDB" w:rsidRPr="00AB57A4">
        <w:rPr>
          <w:sz w:val="28"/>
          <w:szCs w:val="28"/>
        </w:rPr>
        <w:t xml:space="preserve"> врах</w:t>
      </w:r>
      <w:r>
        <w:rPr>
          <w:sz w:val="28"/>
          <w:szCs w:val="28"/>
        </w:rPr>
        <w:t>овуючи</w:t>
      </w:r>
      <w:r w:rsidR="00B47EDB" w:rsidRPr="00AB57A4">
        <w:rPr>
          <w:sz w:val="28"/>
          <w:szCs w:val="28"/>
        </w:rPr>
        <w:t xml:space="preserve"> потреб</w:t>
      </w:r>
      <w:r>
        <w:rPr>
          <w:sz w:val="28"/>
          <w:szCs w:val="28"/>
        </w:rPr>
        <w:t>и</w:t>
      </w:r>
      <w:r w:rsidR="00B47EDB" w:rsidRPr="00AB57A4">
        <w:rPr>
          <w:sz w:val="28"/>
          <w:szCs w:val="28"/>
        </w:rPr>
        <w:t xml:space="preserve"> громадян; </w:t>
      </w:r>
      <w:r>
        <w:rPr>
          <w:sz w:val="28"/>
          <w:szCs w:val="28"/>
        </w:rPr>
        <w:t>відкритості</w:t>
      </w:r>
      <w:r w:rsidR="00B47EDB" w:rsidRPr="00AB57A4">
        <w:rPr>
          <w:sz w:val="28"/>
          <w:szCs w:val="28"/>
        </w:rPr>
        <w:t xml:space="preserve"> та </w:t>
      </w:r>
      <w:r>
        <w:rPr>
          <w:sz w:val="28"/>
          <w:szCs w:val="28"/>
        </w:rPr>
        <w:t>продуктив</w:t>
      </w:r>
      <w:r w:rsidR="00B47EDB" w:rsidRPr="00AB57A4">
        <w:rPr>
          <w:sz w:val="28"/>
          <w:szCs w:val="28"/>
        </w:rPr>
        <w:t xml:space="preserve">ності державного управління. </w:t>
      </w:r>
      <w:r w:rsidR="00463088" w:rsidRPr="005E6E4D">
        <w:rPr>
          <w:color w:val="000000" w:themeColor="text1"/>
          <w:sz w:val="28"/>
          <w:szCs w:val="28"/>
        </w:rPr>
        <w:t>З</w:t>
      </w:r>
      <w:r w:rsidR="00463088" w:rsidRPr="00AB57A4">
        <w:rPr>
          <w:sz w:val="28"/>
          <w:szCs w:val="28"/>
        </w:rPr>
        <w:t>авдяки цьому</w:t>
      </w:r>
      <w:r w:rsidR="00B47EDB" w:rsidRPr="00AB57A4">
        <w:rPr>
          <w:sz w:val="28"/>
          <w:szCs w:val="28"/>
        </w:rPr>
        <w:t xml:space="preserve">, Конгрес рекомендує урядам держав </w:t>
      </w:r>
      <w:r w:rsidR="003E359C">
        <w:rPr>
          <w:sz w:val="28"/>
          <w:szCs w:val="28"/>
        </w:rPr>
        <w:t xml:space="preserve">європейської </w:t>
      </w:r>
      <w:r w:rsidR="00B47EDB" w:rsidRPr="00AB57A4">
        <w:rPr>
          <w:sz w:val="28"/>
          <w:szCs w:val="28"/>
        </w:rPr>
        <w:t xml:space="preserve">Ради, </w:t>
      </w:r>
      <w:r>
        <w:rPr>
          <w:sz w:val="28"/>
          <w:szCs w:val="28"/>
        </w:rPr>
        <w:t>що на держав</w:t>
      </w:r>
      <w:r w:rsidR="00B47EDB" w:rsidRPr="00AB57A4">
        <w:rPr>
          <w:sz w:val="28"/>
          <w:szCs w:val="28"/>
        </w:rPr>
        <w:t xml:space="preserve">ному рівні вже </w:t>
      </w:r>
      <w:r>
        <w:rPr>
          <w:sz w:val="28"/>
          <w:szCs w:val="28"/>
        </w:rPr>
        <w:t>введено</w:t>
      </w:r>
      <w:r w:rsidR="00B47EDB" w:rsidRPr="00AB57A4">
        <w:rPr>
          <w:sz w:val="28"/>
          <w:szCs w:val="28"/>
        </w:rPr>
        <w:t xml:space="preserve"> інститут </w:t>
      </w:r>
      <w:r>
        <w:rPr>
          <w:sz w:val="28"/>
          <w:szCs w:val="28"/>
        </w:rPr>
        <w:t>відповідального</w:t>
      </w:r>
      <w:r w:rsidR="00B47EDB" w:rsidRPr="00AB57A4">
        <w:rPr>
          <w:sz w:val="28"/>
          <w:szCs w:val="28"/>
        </w:rPr>
        <w:t xml:space="preserve"> з прав людини, </w:t>
      </w:r>
      <w:r>
        <w:rPr>
          <w:sz w:val="28"/>
          <w:szCs w:val="28"/>
        </w:rPr>
        <w:t>слугу</w:t>
      </w:r>
      <w:r w:rsidR="00B47EDB" w:rsidRPr="00AB57A4">
        <w:rPr>
          <w:sz w:val="28"/>
          <w:szCs w:val="28"/>
        </w:rPr>
        <w:t xml:space="preserve">ючись принципами, </w:t>
      </w:r>
      <w:r>
        <w:rPr>
          <w:sz w:val="28"/>
          <w:szCs w:val="28"/>
        </w:rPr>
        <w:t>закріпленим</w:t>
      </w:r>
      <w:r w:rsidR="00B47EDB" w:rsidRPr="00AB57A4">
        <w:rPr>
          <w:sz w:val="28"/>
          <w:szCs w:val="28"/>
        </w:rPr>
        <w:t>и в Резолюції</w:t>
      </w:r>
      <w:r>
        <w:rPr>
          <w:sz w:val="28"/>
          <w:szCs w:val="28"/>
        </w:rPr>
        <w:t xml:space="preserve"> європейської</w:t>
      </w:r>
      <w:r w:rsidR="00B47EDB" w:rsidRPr="00AB57A4">
        <w:rPr>
          <w:sz w:val="28"/>
          <w:szCs w:val="28"/>
        </w:rPr>
        <w:t xml:space="preserve"> </w:t>
      </w:r>
      <w:r>
        <w:rPr>
          <w:sz w:val="28"/>
          <w:szCs w:val="28"/>
        </w:rPr>
        <w:t>р</w:t>
      </w:r>
      <w:r w:rsidR="00B47EDB" w:rsidRPr="00AB57A4">
        <w:rPr>
          <w:sz w:val="28"/>
          <w:szCs w:val="28"/>
        </w:rPr>
        <w:t xml:space="preserve">ади, </w:t>
      </w:r>
      <w:r w:rsidR="00463088" w:rsidRPr="00AB57A4">
        <w:rPr>
          <w:sz w:val="28"/>
          <w:szCs w:val="28"/>
        </w:rPr>
        <w:t>слугувати</w:t>
      </w:r>
      <w:r w:rsidR="00B47EDB" w:rsidRPr="00AB57A4">
        <w:rPr>
          <w:sz w:val="28"/>
          <w:szCs w:val="28"/>
        </w:rPr>
        <w:t xml:space="preserve"> запровадженню відповідних інститутів на місцевому й регіональному рівнях і </w:t>
      </w:r>
      <w:r w:rsidR="00463088" w:rsidRPr="00AB57A4">
        <w:rPr>
          <w:sz w:val="28"/>
          <w:szCs w:val="28"/>
        </w:rPr>
        <w:t>відповід</w:t>
      </w:r>
      <w:r w:rsidR="00B47EDB" w:rsidRPr="00AB57A4">
        <w:rPr>
          <w:sz w:val="28"/>
          <w:szCs w:val="28"/>
        </w:rPr>
        <w:t xml:space="preserve">ним </w:t>
      </w:r>
      <w:r w:rsidR="003E359C">
        <w:rPr>
          <w:sz w:val="28"/>
          <w:szCs w:val="28"/>
        </w:rPr>
        <w:t>методом</w:t>
      </w:r>
      <w:r w:rsidR="00B47EDB" w:rsidRPr="00AB57A4">
        <w:rPr>
          <w:sz w:val="28"/>
          <w:szCs w:val="28"/>
        </w:rPr>
        <w:t xml:space="preserve"> інформувати </w:t>
      </w:r>
      <w:r w:rsidR="003E359C">
        <w:rPr>
          <w:sz w:val="28"/>
          <w:szCs w:val="28"/>
        </w:rPr>
        <w:t>суспільство</w:t>
      </w:r>
      <w:r w:rsidR="00B47EDB" w:rsidRPr="00AB57A4">
        <w:rPr>
          <w:sz w:val="28"/>
          <w:szCs w:val="28"/>
        </w:rPr>
        <w:t xml:space="preserve"> про </w:t>
      </w:r>
      <w:r w:rsidR="003E359C">
        <w:rPr>
          <w:sz w:val="28"/>
          <w:szCs w:val="28"/>
        </w:rPr>
        <w:t>призначення</w:t>
      </w:r>
      <w:r w:rsidR="00B47EDB" w:rsidRPr="00AB57A4">
        <w:rPr>
          <w:sz w:val="28"/>
          <w:szCs w:val="28"/>
        </w:rPr>
        <w:t xml:space="preserve"> й можливості </w:t>
      </w:r>
      <w:r w:rsidR="003E359C">
        <w:rPr>
          <w:sz w:val="28"/>
          <w:szCs w:val="28"/>
        </w:rPr>
        <w:t>даних</w:t>
      </w:r>
      <w:r w:rsidR="00B47EDB" w:rsidRPr="00AB57A4">
        <w:rPr>
          <w:sz w:val="28"/>
          <w:szCs w:val="28"/>
        </w:rPr>
        <w:t xml:space="preserve"> інститутів. </w:t>
      </w:r>
    </w:p>
    <w:p w14:paraId="6E24F5E4" w14:textId="35A06941" w:rsidR="00B47EDB" w:rsidRPr="00AB57A4" w:rsidRDefault="00B47EDB" w:rsidP="00AB57A4">
      <w:pPr>
        <w:pStyle w:val="rvps2"/>
        <w:widowControl w:val="0"/>
        <w:shd w:val="clear" w:color="auto" w:fill="FFFFFF"/>
        <w:spacing w:before="0" w:beforeAutospacing="0" w:after="0" w:afterAutospacing="0" w:line="360" w:lineRule="auto"/>
        <w:ind w:firstLine="709"/>
        <w:jc w:val="both"/>
        <w:rPr>
          <w:sz w:val="28"/>
          <w:szCs w:val="28"/>
        </w:rPr>
      </w:pPr>
      <w:r w:rsidRPr="00AB57A4">
        <w:rPr>
          <w:sz w:val="28"/>
          <w:szCs w:val="28"/>
        </w:rPr>
        <w:t xml:space="preserve">Основні </w:t>
      </w:r>
      <w:r w:rsidR="00463088" w:rsidRPr="00AB57A4">
        <w:rPr>
          <w:sz w:val="28"/>
          <w:szCs w:val="28"/>
        </w:rPr>
        <w:t xml:space="preserve">показники </w:t>
      </w:r>
      <w:r w:rsidRPr="00AB57A4">
        <w:rPr>
          <w:sz w:val="28"/>
          <w:szCs w:val="28"/>
        </w:rPr>
        <w:t xml:space="preserve">щодо організації контрольно-наглядової діяльності у </w:t>
      </w:r>
      <w:r w:rsidR="00463088" w:rsidRPr="00AB57A4">
        <w:rPr>
          <w:sz w:val="28"/>
          <w:szCs w:val="28"/>
        </w:rPr>
        <w:t>галузі</w:t>
      </w:r>
      <w:r w:rsidRPr="00AB57A4">
        <w:rPr>
          <w:sz w:val="28"/>
          <w:szCs w:val="28"/>
        </w:rPr>
        <w:t xml:space="preserve"> місцевого самоврядування передбачено Європейською хартією місцевого самоврядування, ратифікованою Україною. </w:t>
      </w:r>
      <w:r w:rsidR="00463088" w:rsidRPr="00AB57A4">
        <w:rPr>
          <w:sz w:val="28"/>
          <w:szCs w:val="28"/>
        </w:rPr>
        <w:t>Ок</w:t>
      </w:r>
      <w:r w:rsidRPr="00AB57A4">
        <w:rPr>
          <w:sz w:val="28"/>
          <w:szCs w:val="28"/>
        </w:rPr>
        <w:t xml:space="preserve">рім того, Рекомендація </w:t>
      </w:r>
      <w:r w:rsidR="0004294E">
        <w:rPr>
          <w:sz w:val="28"/>
          <w:szCs w:val="28"/>
        </w:rPr>
        <w:t xml:space="preserve">для </w:t>
      </w:r>
      <w:r w:rsidRPr="00AB57A4">
        <w:rPr>
          <w:sz w:val="28"/>
          <w:szCs w:val="28"/>
        </w:rPr>
        <w:t xml:space="preserve">Комітету міністрів </w:t>
      </w:r>
      <w:r w:rsidR="0004294E">
        <w:rPr>
          <w:sz w:val="28"/>
          <w:szCs w:val="28"/>
        </w:rPr>
        <w:t>є</w:t>
      </w:r>
      <w:r w:rsidR="0004294E" w:rsidRPr="00AB57A4">
        <w:rPr>
          <w:sz w:val="28"/>
          <w:szCs w:val="28"/>
        </w:rPr>
        <w:t>вроп</w:t>
      </w:r>
      <w:r w:rsidR="0004294E">
        <w:rPr>
          <w:sz w:val="28"/>
          <w:szCs w:val="28"/>
        </w:rPr>
        <w:t>ейської</w:t>
      </w:r>
      <w:r w:rsidR="0004294E" w:rsidRPr="00AB57A4">
        <w:rPr>
          <w:sz w:val="28"/>
          <w:szCs w:val="28"/>
        </w:rPr>
        <w:t xml:space="preserve"> </w:t>
      </w:r>
      <w:r w:rsidRPr="00AB57A4">
        <w:rPr>
          <w:sz w:val="28"/>
          <w:szCs w:val="28"/>
        </w:rPr>
        <w:t xml:space="preserve">Ради </w:t>
      </w:r>
      <w:r w:rsidR="00362D68">
        <w:rPr>
          <w:sz w:val="28"/>
          <w:szCs w:val="28"/>
        </w:rPr>
        <w:t>«</w:t>
      </w:r>
      <w:r w:rsidRPr="00AB57A4">
        <w:rPr>
          <w:sz w:val="28"/>
          <w:szCs w:val="28"/>
        </w:rPr>
        <w:t xml:space="preserve">Про місцеві </w:t>
      </w:r>
      <w:r w:rsidR="0004294E">
        <w:rPr>
          <w:sz w:val="28"/>
          <w:szCs w:val="28"/>
        </w:rPr>
        <w:t>публічн</w:t>
      </w:r>
      <w:r w:rsidRPr="00AB57A4">
        <w:rPr>
          <w:sz w:val="28"/>
          <w:szCs w:val="28"/>
        </w:rPr>
        <w:t xml:space="preserve">і служби і права </w:t>
      </w:r>
      <w:r w:rsidR="00ED4C9B">
        <w:rPr>
          <w:sz w:val="28"/>
          <w:szCs w:val="28"/>
        </w:rPr>
        <w:t>спожив</w:t>
      </w:r>
      <w:r w:rsidRPr="00AB57A4">
        <w:rPr>
          <w:sz w:val="28"/>
          <w:szCs w:val="28"/>
        </w:rPr>
        <w:t xml:space="preserve">ачів </w:t>
      </w:r>
      <w:r w:rsidR="00ED4C9B">
        <w:rPr>
          <w:sz w:val="28"/>
          <w:szCs w:val="28"/>
        </w:rPr>
        <w:t>даних</w:t>
      </w:r>
      <w:r w:rsidRPr="00AB57A4">
        <w:rPr>
          <w:sz w:val="28"/>
          <w:szCs w:val="28"/>
        </w:rPr>
        <w:t xml:space="preserve"> послуг</w:t>
      </w:r>
      <w:r w:rsidR="00362D68">
        <w:rPr>
          <w:sz w:val="28"/>
          <w:szCs w:val="28"/>
        </w:rPr>
        <w:t>»</w:t>
      </w:r>
      <w:r w:rsidRPr="00AB57A4">
        <w:rPr>
          <w:sz w:val="28"/>
          <w:szCs w:val="28"/>
        </w:rPr>
        <w:t xml:space="preserve"> </w:t>
      </w:r>
      <w:r w:rsidR="00ED4C9B">
        <w:rPr>
          <w:sz w:val="28"/>
          <w:szCs w:val="28"/>
        </w:rPr>
        <w:t>передбачає</w:t>
      </w:r>
      <w:r w:rsidRPr="00AB57A4">
        <w:rPr>
          <w:sz w:val="28"/>
          <w:szCs w:val="28"/>
        </w:rPr>
        <w:t xml:space="preserve"> </w:t>
      </w:r>
      <w:r w:rsidR="00ED4C9B">
        <w:rPr>
          <w:sz w:val="28"/>
          <w:szCs w:val="28"/>
        </w:rPr>
        <w:t>регулярне</w:t>
      </w:r>
      <w:r w:rsidRPr="00AB57A4">
        <w:rPr>
          <w:sz w:val="28"/>
          <w:szCs w:val="28"/>
        </w:rPr>
        <w:t xml:space="preserve"> оцінювання </w:t>
      </w:r>
      <w:r w:rsidR="00ED4C9B">
        <w:rPr>
          <w:sz w:val="28"/>
          <w:szCs w:val="28"/>
        </w:rPr>
        <w:t>організаційних</w:t>
      </w:r>
      <w:r w:rsidRPr="00AB57A4">
        <w:rPr>
          <w:sz w:val="28"/>
          <w:szCs w:val="28"/>
        </w:rPr>
        <w:t xml:space="preserve"> та </w:t>
      </w:r>
      <w:r w:rsidRPr="00AB57A4">
        <w:rPr>
          <w:sz w:val="28"/>
          <w:szCs w:val="28"/>
        </w:rPr>
        <w:lastRenderedPageBreak/>
        <w:t xml:space="preserve">соціальних послуг з </w:t>
      </w:r>
      <w:r w:rsidR="00ED4C9B">
        <w:rPr>
          <w:sz w:val="28"/>
          <w:szCs w:val="28"/>
        </w:rPr>
        <w:t>послідовним</w:t>
      </w:r>
      <w:r w:rsidRPr="00AB57A4">
        <w:rPr>
          <w:sz w:val="28"/>
          <w:szCs w:val="28"/>
        </w:rPr>
        <w:t xml:space="preserve"> </w:t>
      </w:r>
      <w:r w:rsidR="00ED4C9B">
        <w:rPr>
          <w:sz w:val="28"/>
          <w:szCs w:val="28"/>
        </w:rPr>
        <w:t>держав</w:t>
      </w:r>
      <w:r w:rsidRPr="00AB57A4">
        <w:rPr>
          <w:sz w:val="28"/>
          <w:szCs w:val="28"/>
        </w:rPr>
        <w:t xml:space="preserve">ним </w:t>
      </w:r>
      <w:r w:rsidR="00C50A40" w:rsidRPr="00AB57A4">
        <w:rPr>
          <w:sz w:val="28"/>
          <w:szCs w:val="28"/>
        </w:rPr>
        <w:t>обміркуванням</w:t>
      </w:r>
      <w:r w:rsidRPr="00AB57A4">
        <w:rPr>
          <w:sz w:val="28"/>
          <w:szCs w:val="28"/>
        </w:rPr>
        <w:t xml:space="preserve"> </w:t>
      </w:r>
      <w:r w:rsidR="00ED4C9B">
        <w:rPr>
          <w:sz w:val="28"/>
          <w:szCs w:val="28"/>
        </w:rPr>
        <w:t>результатів</w:t>
      </w:r>
      <w:r w:rsidRPr="00AB57A4">
        <w:rPr>
          <w:sz w:val="28"/>
          <w:szCs w:val="28"/>
        </w:rPr>
        <w:t xml:space="preserve"> цього оцінювання. Бул</w:t>
      </w:r>
      <w:r w:rsidR="00C50A40" w:rsidRPr="00AB57A4">
        <w:rPr>
          <w:sz w:val="28"/>
          <w:szCs w:val="28"/>
        </w:rPr>
        <w:t>о</w:t>
      </w:r>
      <w:r w:rsidRPr="00AB57A4">
        <w:rPr>
          <w:sz w:val="28"/>
          <w:szCs w:val="28"/>
        </w:rPr>
        <w:t xml:space="preserve"> надан</w:t>
      </w:r>
      <w:r w:rsidR="00C50A40" w:rsidRPr="00AB57A4">
        <w:rPr>
          <w:sz w:val="28"/>
          <w:szCs w:val="28"/>
        </w:rPr>
        <w:t>о</w:t>
      </w:r>
      <w:r w:rsidRPr="00AB57A4">
        <w:rPr>
          <w:sz w:val="28"/>
          <w:szCs w:val="28"/>
        </w:rPr>
        <w:t xml:space="preserve"> Рекомендаці</w:t>
      </w:r>
      <w:r w:rsidR="00C50A40" w:rsidRPr="00AB57A4">
        <w:rPr>
          <w:sz w:val="28"/>
          <w:szCs w:val="28"/>
        </w:rPr>
        <w:t>ю</w:t>
      </w:r>
      <w:r w:rsidR="00ED4C9B">
        <w:rPr>
          <w:sz w:val="28"/>
          <w:szCs w:val="28"/>
        </w:rPr>
        <w:t xml:space="preserve"> для</w:t>
      </w:r>
      <w:r w:rsidR="00C50A40" w:rsidRPr="00AB57A4">
        <w:rPr>
          <w:sz w:val="28"/>
          <w:szCs w:val="28"/>
        </w:rPr>
        <w:t xml:space="preserve"> </w:t>
      </w:r>
      <w:r w:rsidRPr="00AB57A4">
        <w:rPr>
          <w:sz w:val="28"/>
          <w:szCs w:val="28"/>
        </w:rPr>
        <w:t xml:space="preserve">Конгресу місцевих </w:t>
      </w:r>
      <w:r w:rsidR="00ED4C9B">
        <w:rPr>
          <w:sz w:val="28"/>
          <w:szCs w:val="28"/>
        </w:rPr>
        <w:t>та провінційних</w:t>
      </w:r>
      <w:r w:rsidRPr="00AB57A4">
        <w:rPr>
          <w:sz w:val="28"/>
          <w:szCs w:val="28"/>
        </w:rPr>
        <w:t xml:space="preserve"> влад </w:t>
      </w:r>
      <w:r w:rsidR="00ED4C9B">
        <w:rPr>
          <w:sz w:val="28"/>
          <w:szCs w:val="28"/>
        </w:rPr>
        <w:t>є</w:t>
      </w:r>
      <w:r w:rsidR="00ED4C9B" w:rsidRPr="00AB57A4">
        <w:rPr>
          <w:sz w:val="28"/>
          <w:szCs w:val="28"/>
        </w:rPr>
        <w:t>вроп</w:t>
      </w:r>
      <w:r w:rsidR="00ED4C9B">
        <w:rPr>
          <w:sz w:val="28"/>
          <w:szCs w:val="28"/>
        </w:rPr>
        <w:t>ейської</w:t>
      </w:r>
      <w:r w:rsidR="00ED4C9B" w:rsidRPr="00AB57A4">
        <w:rPr>
          <w:sz w:val="28"/>
          <w:szCs w:val="28"/>
        </w:rPr>
        <w:t xml:space="preserve"> </w:t>
      </w:r>
      <w:r w:rsidRPr="00AB57A4">
        <w:rPr>
          <w:sz w:val="28"/>
          <w:szCs w:val="28"/>
        </w:rPr>
        <w:t xml:space="preserve">Ради </w:t>
      </w:r>
      <w:r w:rsidR="00ED4C9B">
        <w:rPr>
          <w:sz w:val="28"/>
          <w:szCs w:val="28"/>
        </w:rPr>
        <w:t>відповідно</w:t>
      </w:r>
      <w:r w:rsidRPr="00AB57A4">
        <w:rPr>
          <w:sz w:val="28"/>
          <w:szCs w:val="28"/>
        </w:rPr>
        <w:t xml:space="preserve"> в</w:t>
      </w:r>
      <w:r w:rsidR="00C50A40" w:rsidRPr="00AB57A4">
        <w:rPr>
          <w:sz w:val="28"/>
          <w:szCs w:val="28"/>
        </w:rPr>
        <w:t>нес</w:t>
      </w:r>
      <w:r w:rsidRPr="00AB57A4">
        <w:rPr>
          <w:sz w:val="28"/>
          <w:szCs w:val="28"/>
        </w:rPr>
        <w:t xml:space="preserve">ення інституту уповноваженого з прав людини. </w:t>
      </w:r>
      <w:r w:rsidR="00C50A40" w:rsidRPr="00AB57A4">
        <w:rPr>
          <w:sz w:val="28"/>
          <w:szCs w:val="28"/>
        </w:rPr>
        <w:t xml:space="preserve">Головний </w:t>
      </w:r>
      <w:r w:rsidRPr="00AB57A4">
        <w:rPr>
          <w:sz w:val="28"/>
          <w:szCs w:val="28"/>
        </w:rPr>
        <w:t>напрям</w:t>
      </w:r>
      <w:r w:rsidR="00C50A40" w:rsidRPr="00AB57A4">
        <w:rPr>
          <w:sz w:val="28"/>
          <w:szCs w:val="28"/>
        </w:rPr>
        <w:t xml:space="preserve"> </w:t>
      </w:r>
      <w:r w:rsidRPr="00AB57A4">
        <w:rPr>
          <w:sz w:val="28"/>
          <w:szCs w:val="28"/>
        </w:rPr>
        <w:t>поліпшення роботи</w:t>
      </w:r>
      <w:r w:rsidRPr="00AB57A4">
        <w:t xml:space="preserve"> </w:t>
      </w:r>
      <w:r w:rsidRPr="00AB57A4">
        <w:rPr>
          <w:sz w:val="28"/>
          <w:szCs w:val="28"/>
        </w:rPr>
        <w:t xml:space="preserve">європейських інституцій, </w:t>
      </w:r>
      <w:r w:rsidR="00C50A40" w:rsidRPr="00AB57A4">
        <w:rPr>
          <w:sz w:val="28"/>
          <w:szCs w:val="28"/>
        </w:rPr>
        <w:t>а головне</w:t>
      </w:r>
      <w:r w:rsidRPr="00AB57A4">
        <w:rPr>
          <w:sz w:val="28"/>
          <w:szCs w:val="28"/>
        </w:rPr>
        <w:t xml:space="preserve"> шляхом </w:t>
      </w:r>
      <w:r w:rsidR="00C50A40" w:rsidRPr="00AB57A4">
        <w:rPr>
          <w:sz w:val="28"/>
          <w:szCs w:val="28"/>
        </w:rPr>
        <w:t>приєдна</w:t>
      </w:r>
      <w:r w:rsidRPr="00AB57A4">
        <w:rPr>
          <w:sz w:val="28"/>
          <w:szCs w:val="28"/>
        </w:rPr>
        <w:t xml:space="preserve">ння </w:t>
      </w:r>
      <w:r w:rsidR="00ED4C9B">
        <w:rPr>
          <w:sz w:val="28"/>
          <w:szCs w:val="28"/>
        </w:rPr>
        <w:t>суспільства</w:t>
      </w:r>
      <w:r w:rsidRPr="00AB57A4">
        <w:rPr>
          <w:sz w:val="28"/>
          <w:szCs w:val="28"/>
        </w:rPr>
        <w:t xml:space="preserve"> до </w:t>
      </w:r>
      <w:r w:rsidR="00ED4C9B">
        <w:rPr>
          <w:sz w:val="28"/>
          <w:szCs w:val="28"/>
        </w:rPr>
        <w:t>ревізії</w:t>
      </w:r>
      <w:r w:rsidRPr="00AB57A4">
        <w:rPr>
          <w:sz w:val="28"/>
          <w:szCs w:val="28"/>
        </w:rPr>
        <w:t xml:space="preserve"> їх </w:t>
      </w:r>
      <w:r w:rsidR="00ED4C9B">
        <w:rPr>
          <w:sz w:val="28"/>
          <w:szCs w:val="28"/>
        </w:rPr>
        <w:t>дій</w:t>
      </w:r>
      <w:r w:rsidRPr="00AB57A4">
        <w:rPr>
          <w:sz w:val="28"/>
          <w:szCs w:val="28"/>
        </w:rPr>
        <w:t xml:space="preserve">, </w:t>
      </w:r>
      <w:r w:rsidR="00ED4C9B">
        <w:rPr>
          <w:sz w:val="28"/>
          <w:szCs w:val="28"/>
        </w:rPr>
        <w:t>прогнозован</w:t>
      </w:r>
      <w:r w:rsidRPr="00AB57A4">
        <w:rPr>
          <w:sz w:val="28"/>
          <w:szCs w:val="28"/>
        </w:rPr>
        <w:t>і у «</w:t>
      </w:r>
      <w:r w:rsidR="00ED4C9B" w:rsidRPr="00AB57A4">
        <w:rPr>
          <w:sz w:val="28"/>
          <w:szCs w:val="28"/>
        </w:rPr>
        <w:t>європейськ</w:t>
      </w:r>
      <w:r w:rsidR="00ED4C9B">
        <w:rPr>
          <w:sz w:val="28"/>
          <w:szCs w:val="28"/>
        </w:rPr>
        <w:t>им</w:t>
      </w:r>
      <w:r w:rsidR="00ED4C9B" w:rsidRPr="00AB57A4">
        <w:rPr>
          <w:sz w:val="28"/>
          <w:szCs w:val="28"/>
        </w:rPr>
        <w:t xml:space="preserve"> врядування</w:t>
      </w:r>
      <w:r w:rsidR="00ED4C9B">
        <w:rPr>
          <w:sz w:val="28"/>
          <w:szCs w:val="28"/>
        </w:rPr>
        <w:t>м</w:t>
      </w:r>
      <w:r w:rsidR="00ED4C9B" w:rsidRPr="00AB57A4">
        <w:rPr>
          <w:sz w:val="28"/>
          <w:szCs w:val="28"/>
        </w:rPr>
        <w:t xml:space="preserve"> </w:t>
      </w:r>
      <w:r w:rsidRPr="00AB57A4">
        <w:rPr>
          <w:sz w:val="28"/>
          <w:szCs w:val="28"/>
        </w:rPr>
        <w:t>Біл</w:t>
      </w:r>
      <w:r w:rsidR="00ED4C9B">
        <w:rPr>
          <w:sz w:val="28"/>
          <w:szCs w:val="28"/>
        </w:rPr>
        <w:t>ою</w:t>
      </w:r>
      <w:r w:rsidRPr="00AB57A4">
        <w:rPr>
          <w:sz w:val="28"/>
          <w:szCs w:val="28"/>
        </w:rPr>
        <w:t xml:space="preserve"> кни</w:t>
      </w:r>
      <w:r w:rsidR="00ED4C9B">
        <w:rPr>
          <w:sz w:val="28"/>
          <w:szCs w:val="28"/>
        </w:rPr>
        <w:t>гою</w:t>
      </w:r>
      <w:r w:rsidRPr="00AB57A4">
        <w:rPr>
          <w:sz w:val="28"/>
          <w:szCs w:val="28"/>
        </w:rPr>
        <w:t>».</w:t>
      </w:r>
    </w:p>
    <w:p w14:paraId="1AFA201F" w14:textId="77777777" w:rsidR="00E37D55" w:rsidRPr="00AB57A4" w:rsidRDefault="00FE6028" w:rsidP="00AB57A4">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Досліджуючи</w:t>
      </w:r>
      <w:r w:rsidR="00E37D55" w:rsidRPr="00AB57A4">
        <w:rPr>
          <w:sz w:val="28"/>
          <w:szCs w:val="28"/>
        </w:rPr>
        <w:t xml:space="preserve"> законодавче регламентування </w:t>
      </w:r>
      <w:r>
        <w:rPr>
          <w:sz w:val="28"/>
          <w:szCs w:val="28"/>
        </w:rPr>
        <w:t>проведення ревізії</w:t>
      </w:r>
      <w:r w:rsidR="00E37D55" w:rsidRPr="00AB57A4">
        <w:rPr>
          <w:sz w:val="28"/>
          <w:szCs w:val="28"/>
        </w:rPr>
        <w:t xml:space="preserve"> членами громади за </w:t>
      </w:r>
      <w:r>
        <w:rPr>
          <w:sz w:val="28"/>
          <w:szCs w:val="28"/>
        </w:rPr>
        <w:t>вчинками</w:t>
      </w:r>
      <w:r w:rsidR="00E37D55" w:rsidRPr="00AB57A4">
        <w:rPr>
          <w:sz w:val="28"/>
          <w:szCs w:val="28"/>
        </w:rPr>
        <w:t xml:space="preserve"> </w:t>
      </w:r>
      <w:r>
        <w:rPr>
          <w:sz w:val="28"/>
          <w:szCs w:val="28"/>
        </w:rPr>
        <w:t xml:space="preserve">комітетів </w:t>
      </w:r>
      <w:r w:rsidR="00E37D55" w:rsidRPr="00AB57A4">
        <w:rPr>
          <w:sz w:val="28"/>
          <w:szCs w:val="28"/>
        </w:rPr>
        <w:t>місцевого самоврядуванн</w:t>
      </w:r>
      <w:r w:rsidRPr="00FE6028">
        <w:rPr>
          <w:color w:val="000000" w:themeColor="text1"/>
          <w:sz w:val="28"/>
          <w:szCs w:val="28"/>
        </w:rPr>
        <w:t>я</w:t>
      </w:r>
      <w:r w:rsidR="00E37D55" w:rsidRPr="00AB57A4">
        <w:rPr>
          <w:sz w:val="28"/>
          <w:szCs w:val="28"/>
        </w:rPr>
        <w:t xml:space="preserve"> </w:t>
      </w:r>
      <w:r w:rsidR="007D109B" w:rsidRPr="00AB57A4">
        <w:rPr>
          <w:sz w:val="28"/>
          <w:szCs w:val="28"/>
        </w:rPr>
        <w:t xml:space="preserve">в різних країнах. </w:t>
      </w:r>
    </w:p>
    <w:p w14:paraId="08AEF525" w14:textId="77777777" w:rsidR="007D109B" w:rsidRPr="00AB57A4" w:rsidRDefault="007D109B" w:rsidP="00AB57A4">
      <w:pPr>
        <w:pStyle w:val="rvps2"/>
        <w:widowControl w:val="0"/>
        <w:spacing w:before="0" w:beforeAutospacing="0" w:after="0" w:afterAutospacing="0" w:line="360" w:lineRule="auto"/>
        <w:ind w:firstLine="709"/>
        <w:jc w:val="both"/>
        <w:rPr>
          <w:sz w:val="28"/>
          <w:szCs w:val="28"/>
        </w:rPr>
      </w:pPr>
      <w:r w:rsidRPr="00AB57A4">
        <w:rPr>
          <w:sz w:val="28"/>
          <w:szCs w:val="28"/>
        </w:rPr>
        <w:t>Республіка Польща</w:t>
      </w:r>
      <w:r w:rsidR="00830E1A">
        <w:rPr>
          <w:sz w:val="28"/>
          <w:szCs w:val="28"/>
        </w:rPr>
        <w:t xml:space="preserve"> –</w:t>
      </w:r>
      <w:r w:rsidR="005914CF">
        <w:rPr>
          <w:sz w:val="28"/>
          <w:szCs w:val="28"/>
        </w:rPr>
        <w:t xml:space="preserve"> </w:t>
      </w:r>
      <w:r w:rsidRPr="00AB57A4">
        <w:rPr>
          <w:sz w:val="28"/>
          <w:szCs w:val="28"/>
        </w:rPr>
        <w:t>не</w:t>
      </w:r>
      <w:r w:rsidR="00830E1A">
        <w:rPr>
          <w:sz w:val="28"/>
          <w:szCs w:val="28"/>
        </w:rPr>
        <w:t xml:space="preserve"> </w:t>
      </w:r>
      <w:r w:rsidRPr="00AB57A4">
        <w:rPr>
          <w:sz w:val="28"/>
          <w:szCs w:val="28"/>
        </w:rPr>
        <w:t>знайдено</w:t>
      </w:r>
      <w:r w:rsidRPr="00AB57A4">
        <w:rPr>
          <w:b/>
          <w:sz w:val="28"/>
          <w:szCs w:val="28"/>
        </w:rPr>
        <w:t xml:space="preserve"> </w:t>
      </w:r>
      <w:r w:rsidRPr="00AB57A4">
        <w:rPr>
          <w:sz w:val="28"/>
          <w:szCs w:val="28"/>
        </w:rPr>
        <w:t xml:space="preserve">окремого закону, який встановлює правові та організаційні засади </w:t>
      </w:r>
      <w:r w:rsidR="00FF3AC7" w:rsidRPr="00AB57A4">
        <w:rPr>
          <w:sz w:val="28"/>
          <w:szCs w:val="28"/>
        </w:rPr>
        <w:t>виконання</w:t>
      </w:r>
      <w:r w:rsidRPr="00AB57A4">
        <w:rPr>
          <w:sz w:val="28"/>
          <w:szCs w:val="28"/>
        </w:rPr>
        <w:t xml:space="preserve"> права </w:t>
      </w:r>
      <w:r w:rsidR="00FE6028">
        <w:rPr>
          <w:sz w:val="28"/>
          <w:szCs w:val="28"/>
        </w:rPr>
        <w:t>відповідальних осіб</w:t>
      </w:r>
      <w:r w:rsidRPr="00AB57A4">
        <w:rPr>
          <w:sz w:val="28"/>
          <w:szCs w:val="28"/>
        </w:rPr>
        <w:t xml:space="preserve"> територіальних громад на </w:t>
      </w:r>
      <w:r w:rsidR="00FE6028">
        <w:rPr>
          <w:sz w:val="28"/>
          <w:szCs w:val="28"/>
        </w:rPr>
        <w:t>введення</w:t>
      </w:r>
      <w:r w:rsidRPr="00AB57A4">
        <w:rPr>
          <w:sz w:val="28"/>
          <w:szCs w:val="28"/>
        </w:rPr>
        <w:t xml:space="preserve"> у </w:t>
      </w:r>
      <w:r w:rsidR="00FE6028">
        <w:rPr>
          <w:sz w:val="28"/>
          <w:szCs w:val="28"/>
        </w:rPr>
        <w:t>громадському</w:t>
      </w:r>
      <w:r w:rsidRPr="00AB57A4">
        <w:rPr>
          <w:sz w:val="28"/>
          <w:szCs w:val="28"/>
        </w:rPr>
        <w:t xml:space="preserve"> контролі за </w:t>
      </w:r>
      <w:r w:rsidR="00FE6028">
        <w:rPr>
          <w:sz w:val="28"/>
          <w:szCs w:val="28"/>
        </w:rPr>
        <w:t>вчинками</w:t>
      </w:r>
      <w:r w:rsidRPr="00AB57A4">
        <w:rPr>
          <w:sz w:val="28"/>
          <w:szCs w:val="28"/>
        </w:rPr>
        <w:t xml:space="preserve"> </w:t>
      </w:r>
      <w:r w:rsidR="00FE6028">
        <w:rPr>
          <w:sz w:val="28"/>
          <w:szCs w:val="28"/>
        </w:rPr>
        <w:t xml:space="preserve">комітетів </w:t>
      </w:r>
      <w:r w:rsidRPr="00AB57A4">
        <w:rPr>
          <w:sz w:val="28"/>
          <w:szCs w:val="28"/>
        </w:rPr>
        <w:t xml:space="preserve">місцевого самоврядування, </w:t>
      </w:r>
      <w:r w:rsidR="00FE6028">
        <w:rPr>
          <w:sz w:val="28"/>
          <w:szCs w:val="28"/>
        </w:rPr>
        <w:t xml:space="preserve">організацій </w:t>
      </w:r>
      <w:r w:rsidRPr="00AB57A4">
        <w:rPr>
          <w:sz w:val="28"/>
          <w:szCs w:val="28"/>
        </w:rPr>
        <w:t xml:space="preserve">та установ </w:t>
      </w:r>
      <w:r w:rsidR="00FE6028" w:rsidRPr="00AB57A4">
        <w:rPr>
          <w:sz w:val="28"/>
          <w:szCs w:val="28"/>
        </w:rPr>
        <w:t xml:space="preserve">форми </w:t>
      </w:r>
      <w:r w:rsidRPr="00AB57A4">
        <w:rPr>
          <w:sz w:val="28"/>
          <w:szCs w:val="28"/>
        </w:rPr>
        <w:t xml:space="preserve">комунальної </w:t>
      </w:r>
      <w:r w:rsidR="00FF3AC7" w:rsidRPr="00AB57A4">
        <w:rPr>
          <w:sz w:val="28"/>
          <w:szCs w:val="28"/>
        </w:rPr>
        <w:t xml:space="preserve">власності та </w:t>
      </w:r>
      <w:r w:rsidR="00FE6028">
        <w:rPr>
          <w:sz w:val="28"/>
          <w:szCs w:val="28"/>
        </w:rPr>
        <w:t>даних</w:t>
      </w:r>
      <w:r w:rsidR="00FF3AC7" w:rsidRPr="00AB57A4">
        <w:rPr>
          <w:sz w:val="28"/>
          <w:szCs w:val="28"/>
        </w:rPr>
        <w:t xml:space="preserve"> посадових осіб</w:t>
      </w:r>
      <w:r w:rsidRPr="00AB57A4">
        <w:rPr>
          <w:sz w:val="28"/>
          <w:szCs w:val="28"/>
        </w:rPr>
        <w:t xml:space="preserve">. </w:t>
      </w:r>
    </w:p>
    <w:p w14:paraId="3AFF428A" w14:textId="77777777" w:rsidR="005914CF" w:rsidRDefault="00FE6028" w:rsidP="00AB57A4">
      <w:pPr>
        <w:pStyle w:val="rvps2"/>
        <w:widowControl w:val="0"/>
        <w:spacing w:before="0" w:beforeAutospacing="0" w:after="0" w:afterAutospacing="0" w:line="360" w:lineRule="auto"/>
        <w:ind w:firstLine="709"/>
        <w:jc w:val="both"/>
        <w:rPr>
          <w:sz w:val="28"/>
          <w:szCs w:val="28"/>
          <w:lang w:val="ru-RU"/>
        </w:rPr>
      </w:pPr>
      <w:r>
        <w:rPr>
          <w:sz w:val="28"/>
          <w:szCs w:val="28"/>
        </w:rPr>
        <w:t>«</w:t>
      </w:r>
      <w:r w:rsidR="00602EEB">
        <w:rPr>
          <w:sz w:val="28"/>
          <w:szCs w:val="28"/>
        </w:rPr>
        <w:t>Суспільний</w:t>
      </w:r>
      <w:r w:rsidR="007D109B" w:rsidRPr="00AB57A4">
        <w:rPr>
          <w:sz w:val="28"/>
          <w:szCs w:val="28"/>
        </w:rPr>
        <w:t xml:space="preserve">ий моніторинг </w:t>
      </w:r>
      <w:r w:rsidR="00602EEB">
        <w:rPr>
          <w:sz w:val="28"/>
          <w:szCs w:val="28"/>
        </w:rPr>
        <w:t>роботи</w:t>
      </w:r>
      <w:r w:rsidR="007D109B" w:rsidRPr="00AB57A4">
        <w:rPr>
          <w:sz w:val="28"/>
          <w:szCs w:val="28"/>
        </w:rPr>
        <w:t xml:space="preserve"> влади, в тому числі місцевого самоврядування, </w:t>
      </w:r>
      <w:r w:rsidR="00602EEB">
        <w:rPr>
          <w:sz w:val="28"/>
          <w:szCs w:val="28"/>
        </w:rPr>
        <w:t>виконується</w:t>
      </w:r>
      <w:r w:rsidR="007D109B" w:rsidRPr="00AB57A4">
        <w:rPr>
          <w:sz w:val="28"/>
          <w:szCs w:val="28"/>
        </w:rPr>
        <w:t xml:space="preserve"> наглядовими </w:t>
      </w:r>
      <w:r w:rsidR="00602EEB">
        <w:rPr>
          <w:sz w:val="28"/>
          <w:szCs w:val="28"/>
        </w:rPr>
        <w:t>комітетами</w:t>
      </w:r>
      <w:r w:rsidR="007D109B" w:rsidRPr="00AB57A4">
        <w:rPr>
          <w:sz w:val="28"/>
          <w:szCs w:val="28"/>
        </w:rPr>
        <w:t xml:space="preserve"> (Громадська Мережа Watchdog Polska) </w:t>
      </w:r>
      <w:r w:rsidR="00602EEB">
        <w:rPr>
          <w:sz w:val="28"/>
          <w:szCs w:val="28"/>
        </w:rPr>
        <w:t>будь-якими</w:t>
      </w:r>
      <w:r w:rsidR="007D109B" w:rsidRPr="00AB57A4">
        <w:rPr>
          <w:sz w:val="28"/>
          <w:szCs w:val="28"/>
        </w:rPr>
        <w:t xml:space="preserve"> методами та за рахунок використання </w:t>
      </w:r>
      <w:r w:rsidR="00602EEB">
        <w:rPr>
          <w:sz w:val="28"/>
          <w:szCs w:val="28"/>
        </w:rPr>
        <w:t>суспільних</w:t>
      </w:r>
      <w:r w:rsidR="007D109B" w:rsidRPr="00AB57A4">
        <w:rPr>
          <w:sz w:val="28"/>
          <w:szCs w:val="28"/>
        </w:rPr>
        <w:t xml:space="preserve"> прав, що випливають з Конституції та Закону </w:t>
      </w:r>
      <w:r w:rsidR="005914CF">
        <w:rPr>
          <w:sz w:val="28"/>
          <w:szCs w:val="28"/>
        </w:rPr>
        <w:t>«</w:t>
      </w:r>
      <w:r w:rsidR="007D109B" w:rsidRPr="00AB57A4">
        <w:rPr>
          <w:sz w:val="28"/>
          <w:szCs w:val="28"/>
        </w:rPr>
        <w:t>Про доступ до публічної інформації</w:t>
      </w:r>
      <w:r w:rsidR="005914CF">
        <w:rPr>
          <w:sz w:val="28"/>
          <w:szCs w:val="28"/>
        </w:rPr>
        <w:t>»</w:t>
      </w:r>
      <w:r w:rsidR="007D109B" w:rsidRPr="00AB57A4">
        <w:rPr>
          <w:sz w:val="28"/>
          <w:szCs w:val="28"/>
        </w:rPr>
        <w:t xml:space="preserve">. </w:t>
      </w:r>
      <w:r w:rsidR="00602EEB" w:rsidRPr="00AB57A4">
        <w:rPr>
          <w:sz w:val="28"/>
          <w:szCs w:val="28"/>
        </w:rPr>
        <w:t>Гарантує</w:t>
      </w:r>
      <w:r w:rsidR="00602EEB">
        <w:rPr>
          <w:sz w:val="28"/>
          <w:szCs w:val="28"/>
        </w:rPr>
        <w:t xml:space="preserve"> </w:t>
      </w:r>
      <w:r w:rsidR="007D109B" w:rsidRPr="005914CF">
        <w:rPr>
          <w:sz w:val="28"/>
          <w:szCs w:val="28"/>
        </w:rPr>
        <w:t xml:space="preserve">Конституція </w:t>
      </w:r>
      <w:r w:rsidR="007D109B" w:rsidRPr="00AB57A4">
        <w:rPr>
          <w:sz w:val="28"/>
          <w:szCs w:val="28"/>
        </w:rPr>
        <w:t xml:space="preserve">свободу </w:t>
      </w:r>
      <w:r w:rsidR="00602EEB">
        <w:rPr>
          <w:sz w:val="28"/>
          <w:szCs w:val="28"/>
        </w:rPr>
        <w:t>у</w:t>
      </w:r>
      <w:r w:rsidR="007D109B" w:rsidRPr="00AB57A4">
        <w:rPr>
          <w:sz w:val="28"/>
          <w:szCs w:val="28"/>
        </w:rPr>
        <w:t xml:space="preserve">творення та </w:t>
      </w:r>
      <w:r w:rsidR="00602EEB">
        <w:rPr>
          <w:sz w:val="28"/>
          <w:szCs w:val="28"/>
        </w:rPr>
        <w:t>діяльність</w:t>
      </w:r>
      <w:r w:rsidR="007D109B" w:rsidRPr="00AB57A4">
        <w:rPr>
          <w:sz w:val="28"/>
          <w:szCs w:val="28"/>
        </w:rPr>
        <w:t xml:space="preserve"> громадських об’єднань.</w:t>
      </w:r>
      <w:r w:rsidR="00FF3AC7" w:rsidRPr="00AB57A4">
        <w:t xml:space="preserve"> </w:t>
      </w:r>
      <w:r w:rsidR="00FF3AC7" w:rsidRPr="00AB57A4">
        <w:rPr>
          <w:sz w:val="28"/>
          <w:szCs w:val="28"/>
        </w:rPr>
        <w:t xml:space="preserve">Закон Про доступ до </w:t>
      </w:r>
      <w:r w:rsidR="00602EEB">
        <w:rPr>
          <w:sz w:val="28"/>
          <w:szCs w:val="28"/>
        </w:rPr>
        <w:t>громадської</w:t>
      </w:r>
      <w:r w:rsidR="00FF3AC7" w:rsidRPr="00AB57A4">
        <w:rPr>
          <w:sz w:val="28"/>
          <w:szCs w:val="28"/>
        </w:rPr>
        <w:t xml:space="preserve"> інформації</w:t>
      </w:r>
      <w:r w:rsidR="00FF3AC7" w:rsidRPr="00AB57A4">
        <w:rPr>
          <w:sz w:val="28"/>
          <w:szCs w:val="28"/>
          <w:lang w:val="ru-RU"/>
        </w:rPr>
        <w:t xml:space="preserve"> [</w:t>
      </w:r>
      <w:r w:rsidR="000C74BE">
        <w:rPr>
          <w:sz w:val="28"/>
          <w:szCs w:val="28"/>
          <w:lang w:val="en-US"/>
        </w:rPr>
        <w:t>52</w:t>
      </w:r>
      <w:r w:rsidR="00FF3AC7" w:rsidRPr="00AB57A4">
        <w:rPr>
          <w:sz w:val="28"/>
          <w:szCs w:val="28"/>
          <w:lang w:val="ru-RU"/>
        </w:rPr>
        <w:t xml:space="preserve">] </w:t>
      </w:r>
    </w:p>
    <w:p w14:paraId="6DA88784" w14:textId="77777777" w:rsidR="007D109B" w:rsidRPr="00AB57A4" w:rsidRDefault="005914CF" w:rsidP="00AB57A4">
      <w:pPr>
        <w:pStyle w:val="rvps2"/>
        <w:widowControl w:val="0"/>
        <w:spacing w:before="0" w:beforeAutospacing="0" w:after="0" w:afterAutospacing="0" w:line="360" w:lineRule="auto"/>
        <w:ind w:firstLine="709"/>
        <w:jc w:val="both"/>
        <w:rPr>
          <w:sz w:val="28"/>
          <w:szCs w:val="28"/>
        </w:rPr>
      </w:pPr>
      <w:r>
        <w:rPr>
          <w:sz w:val="28"/>
          <w:szCs w:val="28"/>
          <w:lang w:val="ru-RU"/>
        </w:rPr>
        <w:t xml:space="preserve">Як зазначено в </w:t>
      </w:r>
      <w:r>
        <w:rPr>
          <w:sz w:val="28"/>
          <w:szCs w:val="28"/>
        </w:rPr>
        <w:t>с</w:t>
      </w:r>
      <w:r w:rsidR="00FF3AC7" w:rsidRPr="00AB57A4">
        <w:rPr>
          <w:sz w:val="28"/>
          <w:szCs w:val="28"/>
        </w:rPr>
        <w:t>т</w:t>
      </w:r>
      <w:r w:rsidR="00D566FB">
        <w:rPr>
          <w:sz w:val="28"/>
          <w:szCs w:val="28"/>
        </w:rPr>
        <w:t>атті</w:t>
      </w:r>
      <w:r w:rsidR="00FF3AC7" w:rsidRPr="00AB57A4">
        <w:rPr>
          <w:sz w:val="28"/>
          <w:szCs w:val="28"/>
        </w:rPr>
        <w:t xml:space="preserve"> 2.1. </w:t>
      </w:r>
      <w:r>
        <w:rPr>
          <w:sz w:val="28"/>
          <w:szCs w:val="28"/>
        </w:rPr>
        <w:t>«</w:t>
      </w:r>
      <w:r w:rsidR="00FF3AC7" w:rsidRPr="00AB57A4">
        <w:rPr>
          <w:sz w:val="28"/>
          <w:szCs w:val="28"/>
        </w:rPr>
        <w:t>Кожна особа має право доступу до інформації</w:t>
      </w:r>
      <w:r>
        <w:rPr>
          <w:sz w:val="28"/>
          <w:szCs w:val="28"/>
        </w:rPr>
        <w:t>»</w:t>
      </w:r>
      <w:r w:rsidR="00FF3AC7" w:rsidRPr="00AB57A4">
        <w:rPr>
          <w:sz w:val="28"/>
          <w:szCs w:val="28"/>
        </w:rPr>
        <w:t xml:space="preserve">. </w:t>
      </w:r>
      <w:r w:rsidR="007E1C0A">
        <w:rPr>
          <w:sz w:val="28"/>
          <w:szCs w:val="28"/>
        </w:rPr>
        <w:t>с</w:t>
      </w:r>
      <w:r w:rsidR="00FF3AC7" w:rsidRPr="00AB57A4">
        <w:rPr>
          <w:sz w:val="28"/>
          <w:szCs w:val="28"/>
        </w:rPr>
        <w:t xml:space="preserve">таття 3.1. </w:t>
      </w:r>
      <w:r w:rsidR="00D566FB">
        <w:rPr>
          <w:sz w:val="28"/>
          <w:szCs w:val="28"/>
        </w:rPr>
        <w:t>констатує «</w:t>
      </w:r>
      <w:r w:rsidR="00FF3AC7" w:rsidRPr="00AB57A4">
        <w:rPr>
          <w:sz w:val="28"/>
          <w:szCs w:val="28"/>
        </w:rPr>
        <w:t xml:space="preserve">Право до </w:t>
      </w:r>
      <w:r w:rsidR="00602EEB">
        <w:rPr>
          <w:sz w:val="28"/>
          <w:szCs w:val="28"/>
        </w:rPr>
        <w:t>громадської</w:t>
      </w:r>
      <w:r w:rsidR="00FF3AC7" w:rsidRPr="00AB57A4">
        <w:rPr>
          <w:sz w:val="28"/>
          <w:szCs w:val="28"/>
        </w:rPr>
        <w:t xml:space="preserve"> інформації </w:t>
      </w:r>
      <w:r w:rsidR="00602EEB">
        <w:rPr>
          <w:sz w:val="28"/>
          <w:szCs w:val="28"/>
        </w:rPr>
        <w:t>надає</w:t>
      </w:r>
      <w:r w:rsidR="00FF3AC7" w:rsidRPr="00AB57A4">
        <w:rPr>
          <w:sz w:val="28"/>
          <w:szCs w:val="28"/>
        </w:rPr>
        <w:t xml:space="preserve"> доступ до: офіційних документів; доступ до </w:t>
      </w:r>
      <w:r w:rsidR="00602EEB" w:rsidRPr="00AB57A4">
        <w:rPr>
          <w:sz w:val="28"/>
          <w:szCs w:val="28"/>
        </w:rPr>
        <w:t xml:space="preserve">колегіальних </w:t>
      </w:r>
      <w:r w:rsidR="00FF3AC7" w:rsidRPr="00AB57A4">
        <w:rPr>
          <w:sz w:val="28"/>
          <w:szCs w:val="28"/>
        </w:rPr>
        <w:t xml:space="preserve">засідань органів публічної влади, </w:t>
      </w:r>
      <w:r w:rsidR="00602EEB">
        <w:rPr>
          <w:sz w:val="28"/>
          <w:szCs w:val="28"/>
        </w:rPr>
        <w:t>с</w:t>
      </w:r>
      <w:r w:rsidR="00FF3AC7" w:rsidRPr="00AB57A4">
        <w:rPr>
          <w:sz w:val="28"/>
          <w:szCs w:val="28"/>
        </w:rPr>
        <w:t xml:space="preserve">творених </w:t>
      </w:r>
      <w:r w:rsidR="00602EEB">
        <w:rPr>
          <w:sz w:val="28"/>
          <w:szCs w:val="28"/>
        </w:rPr>
        <w:t>спільними</w:t>
      </w:r>
      <w:r w:rsidR="00FF3AC7" w:rsidRPr="00AB57A4">
        <w:rPr>
          <w:sz w:val="28"/>
          <w:szCs w:val="28"/>
        </w:rPr>
        <w:t xml:space="preserve"> виборами</w:t>
      </w:r>
      <w:r w:rsidR="00D566FB">
        <w:rPr>
          <w:sz w:val="28"/>
          <w:szCs w:val="28"/>
        </w:rPr>
        <w:t>»</w:t>
      </w:r>
      <w:r w:rsidR="00FF3AC7" w:rsidRPr="00AB57A4">
        <w:rPr>
          <w:sz w:val="28"/>
          <w:szCs w:val="28"/>
        </w:rPr>
        <w:t xml:space="preserve">. </w:t>
      </w:r>
      <w:r w:rsidR="00D566FB">
        <w:rPr>
          <w:sz w:val="28"/>
          <w:szCs w:val="28"/>
        </w:rPr>
        <w:t>В статті</w:t>
      </w:r>
      <w:r w:rsidR="00FF3AC7" w:rsidRPr="00AB57A4">
        <w:rPr>
          <w:sz w:val="28"/>
          <w:szCs w:val="28"/>
        </w:rPr>
        <w:t xml:space="preserve"> 4.1. </w:t>
      </w:r>
      <w:r w:rsidR="00D566FB">
        <w:rPr>
          <w:sz w:val="28"/>
          <w:szCs w:val="28"/>
        </w:rPr>
        <w:t>зазначено, що  «</w:t>
      </w:r>
      <w:r w:rsidR="00FF3AC7" w:rsidRPr="00AB57A4">
        <w:rPr>
          <w:sz w:val="28"/>
          <w:szCs w:val="28"/>
        </w:rPr>
        <w:t>Надавати публічну інформацію зобов’язані публічна влада та інші суб’єкти, що виконують публічні завдання (органи місцевого самоврядування і т. ін.)</w:t>
      </w:r>
      <w:r w:rsidR="00D566FB">
        <w:rPr>
          <w:sz w:val="28"/>
          <w:szCs w:val="28"/>
        </w:rPr>
        <w:t>»</w:t>
      </w:r>
      <w:r w:rsidR="00FF3AC7" w:rsidRPr="00AB57A4">
        <w:rPr>
          <w:sz w:val="28"/>
          <w:szCs w:val="28"/>
        </w:rPr>
        <w:t>[5</w:t>
      </w:r>
      <w:r w:rsidR="000C74BE" w:rsidRPr="000C74BE">
        <w:rPr>
          <w:sz w:val="28"/>
          <w:szCs w:val="28"/>
        </w:rPr>
        <w:t>2</w:t>
      </w:r>
      <w:r w:rsidR="00FF3AC7" w:rsidRPr="00AB57A4">
        <w:rPr>
          <w:sz w:val="28"/>
          <w:szCs w:val="28"/>
        </w:rPr>
        <w:t>].</w:t>
      </w:r>
    </w:p>
    <w:p w14:paraId="7563B58E" w14:textId="77777777" w:rsidR="00F5224E" w:rsidRDefault="00D566FB" w:rsidP="00AB57A4">
      <w:pPr>
        <w:pStyle w:val="rvps2"/>
        <w:widowControl w:val="0"/>
        <w:spacing w:before="0" w:beforeAutospacing="0" w:after="0" w:afterAutospacing="0" w:line="360" w:lineRule="auto"/>
        <w:ind w:firstLine="709"/>
        <w:jc w:val="both"/>
        <w:rPr>
          <w:sz w:val="28"/>
          <w:szCs w:val="28"/>
        </w:rPr>
      </w:pPr>
      <w:r>
        <w:rPr>
          <w:sz w:val="28"/>
          <w:szCs w:val="28"/>
        </w:rPr>
        <w:t xml:space="preserve">В </w:t>
      </w:r>
      <w:r w:rsidR="00FF3AC7" w:rsidRPr="00AB57A4">
        <w:rPr>
          <w:sz w:val="28"/>
          <w:szCs w:val="28"/>
        </w:rPr>
        <w:t>Закон</w:t>
      </w:r>
      <w:r>
        <w:rPr>
          <w:sz w:val="28"/>
          <w:szCs w:val="28"/>
        </w:rPr>
        <w:t>і</w:t>
      </w:r>
      <w:r w:rsidR="00FF3AC7" w:rsidRPr="00AB57A4">
        <w:rPr>
          <w:sz w:val="28"/>
          <w:szCs w:val="28"/>
        </w:rPr>
        <w:t xml:space="preserve"> </w:t>
      </w:r>
      <w:r>
        <w:rPr>
          <w:sz w:val="28"/>
          <w:szCs w:val="28"/>
        </w:rPr>
        <w:t>«</w:t>
      </w:r>
      <w:r w:rsidR="00FF3AC7" w:rsidRPr="00AB57A4">
        <w:rPr>
          <w:sz w:val="28"/>
          <w:szCs w:val="28"/>
        </w:rPr>
        <w:t>Про місцеве самоврядування</w:t>
      </w:r>
      <w:r>
        <w:rPr>
          <w:sz w:val="28"/>
          <w:szCs w:val="28"/>
        </w:rPr>
        <w:t xml:space="preserve">» Республіка Польща </w:t>
      </w:r>
      <w:r w:rsidRPr="00C77ED0">
        <w:rPr>
          <w:color w:val="000000" w:themeColor="text1"/>
          <w:sz w:val="28"/>
          <w:szCs w:val="28"/>
        </w:rPr>
        <w:t>с</w:t>
      </w:r>
      <w:r w:rsidR="00FF3AC7" w:rsidRPr="00C77ED0">
        <w:rPr>
          <w:color w:val="000000" w:themeColor="text1"/>
          <w:sz w:val="28"/>
          <w:szCs w:val="28"/>
        </w:rPr>
        <w:t>та</w:t>
      </w:r>
      <w:r w:rsidR="00FF3AC7" w:rsidRPr="00AB57A4">
        <w:rPr>
          <w:sz w:val="28"/>
          <w:szCs w:val="28"/>
        </w:rPr>
        <w:t>тт</w:t>
      </w:r>
      <w:r w:rsidR="00C77ED0">
        <w:rPr>
          <w:sz w:val="28"/>
          <w:szCs w:val="28"/>
        </w:rPr>
        <w:t>ею</w:t>
      </w:r>
      <w:r w:rsidR="00FF3AC7" w:rsidRPr="00AB57A4">
        <w:rPr>
          <w:sz w:val="28"/>
          <w:szCs w:val="28"/>
        </w:rPr>
        <w:t xml:space="preserve"> 4а </w:t>
      </w:r>
      <w:r>
        <w:rPr>
          <w:sz w:val="28"/>
          <w:szCs w:val="28"/>
        </w:rPr>
        <w:t>«</w:t>
      </w:r>
      <w:r w:rsidR="00FF3AC7" w:rsidRPr="00AB57A4">
        <w:rPr>
          <w:sz w:val="28"/>
          <w:szCs w:val="28"/>
        </w:rPr>
        <w:t>передбачає</w:t>
      </w:r>
      <w:r w:rsidR="00C77ED0">
        <w:rPr>
          <w:sz w:val="28"/>
          <w:szCs w:val="28"/>
        </w:rPr>
        <w:t>ться надання</w:t>
      </w:r>
      <w:r w:rsidR="00FF3AC7" w:rsidRPr="00AB57A4">
        <w:rPr>
          <w:sz w:val="28"/>
          <w:szCs w:val="28"/>
        </w:rPr>
        <w:t xml:space="preserve"> консульт</w:t>
      </w:r>
      <w:r w:rsidR="00C77ED0">
        <w:rPr>
          <w:sz w:val="28"/>
          <w:szCs w:val="28"/>
        </w:rPr>
        <w:t>ативних послуг</w:t>
      </w:r>
      <w:r w:rsidR="00FF3AC7" w:rsidRPr="00AB57A4">
        <w:rPr>
          <w:sz w:val="28"/>
          <w:szCs w:val="28"/>
        </w:rPr>
        <w:t xml:space="preserve"> мешканцям само</w:t>
      </w:r>
      <w:r w:rsidR="00C77ED0">
        <w:rPr>
          <w:sz w:val="28"/>
          <w:szCs w:val="28"/>
        </w:rPr>
        <w:t xml:space="preserve">управління </w:t>
      </w:r>
      <w:r w:rsidR="00FF3AC7" w:rsidRPr="00AB57A4">
        <w:rPr>
          <w:sz w:val="28"/>
          <w:szCs w:val="28"/>
        </w:rPr>
        <w:t xml:space="preserve">з питань змін кордонів міста, </w:t>
      </w:r>
      <w:r w:rsidR="00C77ED0">
        <w:rPr>
          <w:sz w:val="28"/>
          <w:szCs w:val="28"/>
        </w:rPr>
        <w:t xml:space="preserve">та </w:t>
      </w:r>
      <w:r w:rsidR="00FF3AC7" w:rsidRPr="00AB57A4">
        <w:rPr>
          <w:sz w:val="28"/>
          <w:szCs w:val="28"/>
        </w:rPr>
        <w:t>про змін</w:t>
      </w:r>
      <w:r w:rsidR="00C77ED0">
        <w:rPr>
          <w:sz w:val="28"/>
          <w:szCs w:val="28"/>
        </w:rPr>
        <w:t>ення</w:t>
      </w:r>
      <w:r w:rsidR="00FF3AC7" w:rsidRPr="00AB57A4">
        <w:rPr>
          <w:sz w:val="28"/>
          <w:szCs w:val="28"/>
        </w:rPr>
        <w:t xml:space="preserve"> в межах </w:t>
      </w:r>
      <w:r w:rsidR="00C77ED0">
        <w:rPr>
          <w:sz w:val="28"/>
          <w:szCs w:val="28"/>
        </w:rPr>
        <w:t>комунальних</w:t>
      </w:r>
      <w:r w:rsidR="00FF3AC7" w:rsidRPr="00AB57A4">
        <w:rPr>
          <w:sz w:val="28"/>
          <w:szCs w:val="28"/>
        </w:rPr>
        <w:t xml:space="preserve"> або міських меж</w:t>
      </w:r>
      <w:r>
        <w:rPr>
          <w:sz w:val="28"/>
          <w:szCs w:val="28"/>
        </w:rPr>
        <w:t>», а</w:t>
      </w:r>
      <w:r w:rsidR="00FF3AC7" w:rsidRPr="00AB57A4">
        <w:rPr>
          <w:sz w:val="28"/>
          <w:szCs w:val="28"/>
        </w:rPr>
        <w:t xml:space="preserve"> </w:t>
      </w:r>
      <w:r>
        <w:rPr>
          <w:sz w:val="28"/>
          <w:szCs w:val="28"/>
        </w:rPr>
        <w:t>с</w:t>
      </w:r>
      <w:r w:rsidR="00FF3AC7" w:rsidRPr="00AB57A4">
        <w:rPr>
          <w:sz w:val="28"/>
          <w:szCs w:val="28"/>
        </w:rPr>
        <w:t>таття 5а</w:t>
      </w:r>
      <w:r w:rsidR="00C77ED0">
        <w:rPr>
          <w:sz w:val="28"/>
          <w:szCs w:val="28"/>
        </w:rPr>
        <w:t xml:space="preserve"> зазначає</w:t>
      </w:r>
      <w:r w:rsidR="00FF3AC7" w:rsidRPr="00AB57A4">
        <w:rPr>
          <w:sz w:val="28"/>
          <w:szCs w:val="28"/>
        </w:rPr>
        <w:t xml:space="preserve"> передбач</w:t>
      </w:r>
      <w:r w:rsidR="00C77ED0">
        <w:rPr>
          <w:sz w:val="28"/>
          <w:szCs w:val="28"/>
        </w:rPr>
        <w:t>ення</w:t>
      </w:r>
      <w:r w:rsidR="00FF3AC7" w:rsidRPr="00AB57A4">
        <w:rPr>
          <w:sz w:val="28"/>
          <w:szCs w:val="28"/>
        </w:rPr>
        <w:t xml:space="preserve"> консультування з </w:t>
      </w:r>
      <w:r w:rsidR="00C77ED0">
        <w:rPr>
          <w:sz w:val="28"/>
          <w:szCs w:val="28"/>
        </w:rPr>
        <w:t>локальними</w:t>
      </w:r>
      <w:r w:rsidR="00FF3AC7" w:rsidRPr="00AB57A4">
        <w:rPr>
          <w:sz w:val="28"/>
          <w:szCs w:val="28"/>
        </w:rPr>
        <w:t xml:space="preserve"> </w:t>
      </w:r>
      <w:r w:rsidR="00FF3AC7" w:rsidRPr="00AB57A4">
        <w:rPr>
          <w:sz w:val="28"/>
          <w:szCs w:val="28"/>
        </w:rPr>
        <w:lastRenderedPageBreak/>
        <w:t xml:space="preserve">жителями </w:t>
      </w:r>
      <w:r w:rsidR="00C77ED0">
        <w:rPr>
          <w:sz w:val="28"/>
          <w:szCs w:val="28"/>
        </w:rPr>
        <w:t>по</w:t>
      </w:r>
      <w:r w:rsidR="00FF3AC7" w:rsidRPr="00AB57A4">
        <w:rPr>
          <w:sz w:val="28"/>
          <w:szCs w:val="28"/>
        </w:rPr>
        <w:t xml:space="preserve"> питан</w:t>
      </w:r>
      <w:r w:rsidR="00C77ED0">
        <w:rPr>
          <w:sz w:val="28"/>
          <w:szCs w:val="28"/>
        </w:rPr>
        <w:t>нях</w:t>
      </w:r>
      <w:r w:rsidR="00FF3AC7" w:rsidRPr="00AB57A4">
        <w:rPr>
          <w:sz w:val="28"/>
          <w:szCs w:val="28"/>
        </w:rPr>
        <w:t xml:space="preserve">, </w:t>
      </w:r>
      <w:r w:rsidR="00C77ED0">
        <w:rPr>
          <w:sz w:val="28"/>
          <w:szCs w:val="28"/>
        </w:rPr>
        <w:t>які</w:t>
      </w:r>
      <w:r w:rsidR="00FF3AC7" w:rsidRPr="00AB57A4">
        <w:rPr>
          <w:sz w:val="28"/>
          <w:szCs w:val="28"/>
        </w:rPr>
        <w:t xml:space="preserve"> мають </w:t>
      </w:r>
      <w:r w:rsidR="00C77ED0">
        <w:rPr>
          <w:sz w:val="28"/>
          <w:szCs w:val="28"/>
        </w:rPr>
        <w:t>значуще</w:t>
      </w:r>
      <w:r w:rsidR="00FF3AC7" w:rsidRPr="00AB57A4">
        <w:rPr>
          <w:sz w:val="28"/>
          <w:szCs w:val="28"/>
        </w:rPr>
        <w:t xml:space="preserve"> значення для муніципалітету. </w:t>
      </w:r>
      <w:r w:rsidR="00C77ED0">
        <w:rPr>
          <w:sz w:val="28"/>
          <w:szCs w:val="28"/>
        </w:rPr>
        <w:t>Консультації проводяться</w:t>
      </w:r>
      <w:r w:rsidR="00C77ED0" w:rsidRPr="00C77ED0">
        <w:rPr>
          <w:sz w:val="28"/>
          <w:szCs w:val="28"/>
        </w:rPr>
        <w:t xml:space="preserve"> </w:t>
      </w:r>
      <w:r w:rsidR="00C77ED0" w:rsidRPr="00AB57A4">
        <w:rPr>
          <w:sz w:val="28"/>
          <w:szCs w:val="28"/>
        </w:rPr>
        <w:t>з жителями муніципалітету</w:t>
      </w:r>
      <w:r w:rsidR="00C77ED0">
        <w:rPr>
          <w:sz w:val="28"/>
          <w:szCs w:val="28"/>
        </w:rPr>
        <w:t xml:space="preserve"> згідно з</w:t>
      </w:r>
      <w:r w:rsidR="00C77ED0" w:rsidRPr="00AB57A4">
        <w:rPr>
          <w:sz w:val="28"/>
          <w:szCs w:val="28"/>
        </w:rPr>
        <w:t xml:space="preserve"> </w:t>
      </w:r>
      <w:r w:rsidR="00C77ED0">
        <w:rPr>
          <w:sz w:val="28"/>
          <w:szCs w:val="28"/>
        </w:rPr>
        <w:t>п</w:t>
      </w:r>
      <w:r w:rsidR="00FF3AC7" w:rsidRPr="00AB57A4">
        <w:rPr>
          <w:sz w:val="28"/>
          <w:szCs w:val="28"/>
        </w:rPr>
        <w:t>равил і процедур проведення визнача</w:t>
      </w:r>
      <w:r w:rsidR="00C77ED0">
        <w:rPr>
          <w:sz w:val="28"/>
          <w:szCs w:val="28"/>
        </w:rPr>
        <w:t>ю</w:t>
      </w:r>
      <w:r w:rsidR="00FF3AC7" w:rsidRPr="00AB57A4">
        <w:rPr>
          <w:sz w:val="28"/>
          <w:szCs w:val="28"/>
        </w:rPr>
        <w:t xml:space="preserve">ться рішенням </w:t>
      </w:r>
      <w:r w:rsidR="00C77ED0">
        <w:rPr>
          <w:sz w:val="28"/>
          <w:szCs w:val="28"/>
        </w:rPr>
        <w:t>комуналь</w:t>
      </w:r>
      <w:r w:rsidR="00FF3AC7" w:rsidRPr="00AB57A4">
        <w:rPr>
          <w:sz w:val="28"/>
          <w:szCs w:val="28"/>
        </w:rPr>
        <w:t>ної ради</w:t>
      </w:r>
      <w:r w:rsidR="00F5224E">
        <w:rPr>
          <w:sz w:val="28"/>
          <w:szCs w:val="28"/>
        </w:rPr>
        <w:t xml:space="preserve"> – </w:t>
      </w:r>
      <w:r w:rsidR="00F5224E">
        <w:rPr>
          <w:sz w:val="28"/>
          <w:szCs w:val="28"/>
        </w:rPr>
        <w:br/>
        <w:t>с</w:t>
      </w:r>
      <w:r w:rsidR="00333766" w:rsidRPr="00AB57A4">
        <w:rPr>
          <w:sz w:val="28"/>
          <w:szCs w:val="28"/>
        </w:rPr>
        <w:t>таття</w:t>
      </w:r>
      <w:r w:rsidR="00F5224E">
        <w:rPr>
          <w:sz w:val="28"/>
          <w:szCs w:val="28"/>
        </w:rPr>
        <w:t xml:space="preserve"> </w:t>
      </w:r>
      <w:r w:rsidR="00333766" w:rsidRPr="00AB57A4">
        <w:rPr>
          <w:sz w:val="28"/>
          <w:szCs w:val="28"/>
        </w:rPr>
        <w:t xml:space="preserve">11b. </w:t>
      </w:r>
    </w:p>
    <w:p w14:paraId="0D390A4A" w14:textId="77777777" w:rsidR="00520D8E" w:rsidRDefault="00F5224E" w:rsidP="00AB57A4">
      <w:pPr>
        <w:pStyle w:val="rvps2"/>
        <w:widowControl w:val="0"/>
        <w:spacing w:before="0" w:beforeAutospacing="0" w:after="0" w:afterAutospacing="0" w:line="360" w:lineRule="auto"/>
        <w:ind w:firstLine="709"/>
        <w:jc w:val="both"/>
        <w:rPr>
          <w:sz w:val="28"/>
          <w:szCs w:val="28"/>
        </w:rPr>
      </w:pPr>
      <w:r>
        <w:rPr>
          <w:sz w:val="28"/>
          <w:szCs w:val="28"/>
        </w:rPr>
        <w:t>Оскільки, д</w:t>
      </w:r>
      <w:r w:rsidR="00333766" w:rsidRPr="00AB57A4">
        <w:rPr>
          <w:sz w:val="28"/>
          <w:szCs w:val="28"/>
        </w:rPr>
        <w:t>іяльність муніципальних органів влади є публічною</w:t>
      </w:r>
      <w:r>
        <w:rPr>
          <w:sz w:val="28"/>
          <w:szCs w:val="28"/>
        </w:rPr>
        <w:t>, таким чином</w:t>
      </w:r>
      <w:r w:rsidR="00333766" w:rsidRPr="00AB57A4">
        <w:rPr>
          <w:sz w:val="28"/>
          <w:szCs w:val="28"/>
        </w:rPr>
        <w:t xml:space="preserve"> </w:t>
      </w:r>
      <w:r>
        <w:rPr>
          <w:sz w:val="28"/>
          <w:szCs w:val="28"/>
        </w:rPr>
        <w:t>в</w:t>
      </w:r>
      <w:r w:rsidR="00333766" w:rsidRPr="00AB57A4">
        <w:rPr>
          <w:sz w:val="28"/>
          <w:szCs w:val="28"/>
        </w:rPr>
        <w:t>ідкритість діяльності органів місцевого самоврядування включає в себе</w:t>
      </w:r>
      <w:r w:rsidR="00520D8E">
        <w:rPr>
          <w:sz w:val="28"/>
          <w:szCs w:val="28"/>
        </w:rPr>
        <w:t>:</w:t>
      </w:r>
    </w:p>
    <w:p w14:paraId="604C7C8B" w14:textId="77777777" w:rsidR="00520D8E" w:rsidRPr="00520D8E" w:rsidRDefault="00333766" w:rsidP="00520D8E">
      <w:pPr>
        <w:pStyle w:val="rvps2"/>
        <w:widowControl w:val="0"/>
        <w:numPr>
          <w:ilvl w:val="0"/>
          <w:numId w:val="19"/>
        </w:numPr>
        <w:spacing w:before="0" w:beforeAutospacing="0" w:after="0" w:afterAutospacing="0" w:line="360" w:lineRule="auto"/>
        <w:jc w:val="both"/>
        <w:rPr>
          <w:sz w:val="28"/>
          <w:szCs w:val="28"/>
          <w:lang w:val="ru-RU"/>
        </w:rPr>
      </w:pPr>
      <w:r w:rsidRPr="00AB57A4">
        <w:rPr>
          <w:sz w:val="28"/>
          <w:szCs w:val="28"/>
        </w:rPr>
        <w:t xml:space="preserve">право </w:t>
      </w:r>
      <w:r w:rsidR="0021527D">
        <w:rPr>
          <w:sz w:val="28"/>
          <w:szCs w:val="28"/>
        </w:rPr>
        <w:t>народу</w:t>
      </w:r>
      <w:r w:rsidRPr="00AB57A4">
        <w:rPr>
          <w:sz w:val="28"/>
          <w:szCs w:val="28"/>
        </w:rPr>
        <w:t xml:space="preserve"> на </w:t>
      </w:r>
      <w:r w:rsidR="0021527D">
        <w:rPr>
          <w:sz w:val="28"/>
          <w:szCs w:val="28"/>
        </w:rPr>
        <w:t>одержання</w:t>
      </w:r>
      <w:r w:rsidRPr="00AB57A4">
        <w:rPr>
          <w:sz w:val="28"/>
          <w:szCs w:val="28"/>
        </w:rPr>
        <w:t xml:space="preserve"> інформації</w:t>
      </w:r>
      <w:r w:rsidR="00520D8E">
        <w:rPr>
          <w:sz w:val="28"/>
          <w:szCs w:val="28"/>
        </w:rPr>
        <w:t>;</w:t>
      </w:r>
    </w:p>
    <w:p w14:paraId="7152BB28" w14:textId="77777777" w:rsidR="00520D8E" w:rsidRPr="00520D8E" w:rsidRDefault="0021527D" w:rsidP="00520D8E">
      <w:pPr>
        <w:pStyle w:val="rvps2"/>
        <w:widowControl w:val="0"/>
        <w:numPr>
          <w:ilvl w:val="0"/>
          <w:numId w:val="19"/>
        </w:numPr>
        <w:spacing w:before="0" w:beforeAutospacing="0" w:after="0" w:afterAutospacing="0" w:line="360" w:lineRule="auto"/>
        <w:jc w:val="both"/>
        <w:rPr>
          <w:sz w:val="28"/>
          <w:szCs w:val="28"/>
          <w:lang w:val="ru-RU"/>
        </w:rPr>
      </w:pPr>
      <w:r w:rsidRPr="00446676">
        <w:rPr>
          <w:color w:val="000000" w:themeColor="text1"/>
          <w:sz w:val="28"/>
          <w:szCs w:val="28"/>
        </w:rPr>
        <w:t>дотовп</w:t>
      </w:r>
      <w:r w:rsidR="00333766" w:rsidRPr="00AB57A4">
        <w:rPr>
          <w:sz w:val="28"/>
          <w:szCs w:val="28"/>
        </w:rPr>
        <w:t xml:space="preserve"> до муніципальних </w:t>
      </w:r>
      <w:r w:rsidR="00446676">
        <w:rPr>
          <w:sz w:val="28"/>
          <w:szCs w:val="28"/>
        </w:rPr>
        <w:t>скликань</w:t>
      </w:r>
      <w:r w:rsidR="00333766" w:rsidRPr="00AB57A4">
        <w:rPr>
          <w:sz w:val="28"/>
          <w:szCs w:val="28"/>
        </w:rPr>
        <w:t xml:space="preserve"> ради та </w:t>
      </w:r>
      <w:r w:rsidR="00446676">
        <w:rPr>
          <w:sz w:val="28"/>
          <w:szCs w:val="28"/>
        </w:rPr>
        <w:t>склик</w:t>
      </w:r>
      <w:r w:rsidR="00333766" w:rsidRPr="00AB57A4">
        <w:rPr>
          <w:sz w:val="28"/>
          <w:szCs w:val="28"/>
        </w:rPr>
        <w:t>ань його комітетів</w:t>
      </w:r>
      <w:r w:rsidR="00520D8E">
        <w:rPr>
          <w:sz w:val="28"/>
          <w:szCs w:val="28"/>
        </w:rPr>
        <w:t>;</w:t>
      </w:r>
    </w:p>
    <w:p w14:paraId="0DE2E57F" w14:textId="77777777" w:rsidR="00520D8E" w:rsidRPr="00520D8E" w:rsidRDefault="00446676" w:rsidP="00520D8E">
      <w:pPr>
        <w:pStyle w:val="rvps2"/>
        <w:widowControl w:val="0"/>
        <w:numPr>
          <w:ilvl w:val="0"/>
          <w:numId w:val="19"/>
        </w:numPr>
        <w:spacing w:before="0" w:beforeAutospacing="0" w:after="0" w:afterAutospacing="0" w:line="360" w:lineRule="auto"/>
        <w:jc w:val="both"/>
        <w:rPr>
          <w:sz w:val="28"/>
          <w:szCs w:val="28"/>
          <w:lang w:val="ru-RU"/>
        </w:rPr>
      </w:pPr>
      <w:r w:rsidRPr="00446676">
        <w:rPr>
          <w:color w:val="000000" w:themeColor="text1"/>
          <w:sz w:val="28"/>
          <w:szCs w:val="28"/>
        </w:rPr>
        <w:t>дотовп</w:t>
      </w:r>
      <w:r w:rsidR="00333766" w:rsidRPr="00AB57A4">
        <w:rPr>
          <w:sz w:val="28"/>
          <w:szCs w:val="28"/>
        </w:rPr>
        <w:t xml:space="preserve"> до документів</w:t>
      </w:r>
      <w:r w:rsidR="00520D8E">
        <w:rPr>
          <w:sz w:val="28"/>
          <w:szCs w:val="28"/>
        </w:rPr>
        <w:t xml:space="preserve"> (</w:t>
      </w:r>
      <w:r>
        <w:rPr>
          <w:sz w:val="28"/>
          <w:szCs w:val="28"/>
        </w:rPr>
        <w:t>таких як</w:t>
      </w:r>
      <w:r w:rsidR="00333766" w:rsidRPr="00AB57A4">
        <w:rPr>
          <w:sz w:val="28"/>
          <w:szCs w:val="28"/>
        </w:rPr>
        <w:t xml:space="preserve"> протоколів засідань муніципальн</w:t>
      </w:r>
      <w:r>
        <w:rPr>
          <w:sz w:val="28"/>
          <w:szCs w:val="28"/>
        </w:rPr>
        <w:t xml:space="preserve">ого </w:t>
      </w:r>
      <w:r w:rsidR="00333766" w:rsidRPr="00AB57A4">
        <w:rPr>
          <w:sz w:val="28"/>
          <w:szCs w:val="28"/>
        </w:rPr>
        <w:t>орган</w:t>
      </w:r>
      <w:r>
        <w:rPr>
          <w:sz w:val="28"/>
          <w:szCs w:val="28"/>
        </w:rPr>
        <w:t>у</w:t>
      </w:r>
      <w:r w:rsidR="00333766" w:rsidRPr="00AB57A4">
        <w:rPr>
          <w:sz w:val="28"/>
          <w:szCs w:val="28"/>
        </w:rPr>
        <w:t xml:space="preserve"> </w:t>
      </w:r>
      <w:r>
        <w:rPr>
          <w:sz w:val="28"/>
          <w:szCs w:val="28"/>
        </w:rPr>
        <w:t xml:space="preserve">так і </w:t>
      </w:r>
      <w:r w:rsidR="00333766" w:rsidRPr="00AB57A4">
        <w:rPr>
          <w:sz w:val="28"/>
          <w:szCs w:val="28"/>
        </w:rPr>
        <w:t xml:space="preserve"> комітет муніципалітету</w:t>
      </w:r>
      <w:r w:rsidR="00520D8E">
        <w:rPr>
          <w:sz w:val="28"/>
          <w:szCs w:val="28"/>
        </w:rPr>
        <w:t>)</w:t>
      </w:r>
      <w:r w:rsidR="00333766" w:rsidRPr="00AB57A4">
        <w:rPr>
          <w:sz w:val="28"/>
          <w:szCs w:val="28"/>
        </w:rPr>
        <w:t>.</w:t>
      </w:r>
    </w:p>
    <w:p w14:paraId="548AE545" w14:textId="77777777" w:rsidR="004E1350" w:rsidRDefault="00333766" w:rsidP="00520D8E">
      <w:pPr>
        <w:pStyle w:val="rvps2"/>
        <w:widowControl w:val="0"/>
        <w:spacing w:before="0" w:beforeAutospacing="0" w:after="0" w:afterAutospacing="0" w:line="360" w:lineRule="auto"/>
        <w:ind w:firstLine="709"/>
        <w:jc w:val="both"/>
        <w:rPr>
          <w:sz w:val="28"/>
          <w:szCs w:val="28"/>
        </w:rPr>
      </w:pPr>
      <w:r w:rsidRPr="00AB57A4">
        <w:rPr>
          <w:sz w:val="28"/>
          <w:szCs w:val="28"/>
        </w:rPr>
        <w:t>Пр</w:t>
      </w:r>
      <w:r w:rsidR="00446676">
        <w:rPr>
          <w:sz w:val="28"/>
          <w:szCs w:val="28"/>
        </w:rPr>
        <w:t>иписи</w:t>
      </w:r>
      <w:r w:rsidRPr="00AB57A4">
        <w:rPr>
          <w:sz w:val="28"/>
          <w:szCs w:val="28"/>
        </w:rPr>
        <w:t xml:space="preserve"> щодо до</w:t>
      </w:r>
      <w:r w:rsidR="00446676">
        <w:rPr>
          <w:sz w:val="28"/>
          <w:szCs w:val="28"/>
        </w:rPr>
        <w:t>товпу</w:t>
      </w:r>
      <w:r w:rsidRPr="00AB57A4">
        <w:rPr>
          <w:sz w:val="28"/>
          <w:szCs w:val="28"/>
        </w:rPr>
        <w:t xml:space="preserve"> до</w:t>
      </w:r>
      <w:r w:rsidR="00446676">
        <w:rPr>
          <w:sz w:val="28"/>
          <w:szCs w:val="28"/>
        </w:rPr>
        <w:t xml:space="preserve"> документів та їх використання вказані</w:t>
      </w:r>
      <w:r w:rsidRPr="00AB57A4">
        <w:rPr>
          <w:sz w:val="28"/>
          <w:szCs w:val="28"/>
        </w:rPr>
        <w:t xml:space="preserve"> в статуті муніципалітету </w:t>
      </w:r>
      <w:r w:rsidR="009A5468">
        <w:rPr>
          <w:sz w:val="28"/>
          <w:szCs w:val="28"/>
        </w:rPr>
        <w:t>р</w:t>
      </w:r>
      <w:r w:rsidRPr="00AB57A4">
        <w:rPr>
          <w:sz w:val="28"/>
          <w:szCs w:val="28"/>
        </w:rPr>
        <w:t>озділ</w:t>
      </w:r>
      <w:r w:rsidR="00446676">
        <w:rPr>
          <w:sz w:val="28"/>
          <w:szCs w:val="28"/>
        </w:rPr>
        <w:t>у</w:t>
      </w:r>
      <w:r w:rsidRPr="00AB57A4">
        <w:rPr>
          <w:sz w:val="28"/>
          <w:szCs w:val="28"/>
        </w:rPr>
        <w:t xml:space="preserve"> 5. </w:t>
      </w:r>
      <w:r w:rsidR="009A5468">
        <w:rPr>
          <w:sz w:val="28"/>
          <w:szCs w:val="28"/>
        </w:rPr>
        <w:t>«</w:t>
      </w:r>
      <w:r w:rsidR="00446676">
        <w:rPr>
          <w:sz w:val="28"/>
          <w:szCs w:val="28"/>
        </w:rPr>
        <w:t xml:space="preserve">Про </w:t>
      </w:r>
      <w:r w:rsidRPr="00AB57A4">
        <w:rPr>
          <w:sz w:val="28"/>
          <w:szCs w:val="28"/>
        </w:rPr>
        <w:t>Комунальн</w:t>
      </w:r>
      <w:r w:rsidR="00446676">
        <w:rPr>
          <w:sz w:val="28"/>
          <w:szCs w:val="28"/>
        </w:rPr>
        <w:t>у</w:t>
      </w:r>
      <w:r w:rsidRPr="00AB57A4">
        <w:rPr>
          <w:sz w:val="28"/>
          <w:szCs w:val="28"/>
        </w:rPr>
        <w:t xml:space="preserve"> власність</w:t>
      </w:r>
      <w:r w:rsidR="009A5468">
        <w:rPr>
          <w:sz w:val="28"/>
          <w:szCs w:val="28"/>
        </w:rPr>
        <w:t>»</w:t>
      </w:r>
      <w:r w:rsidR="00446676">
        <w:rPr>
          <w:sz w:val="28"/>
          <w:szCs w:val="28"/>
        </w:rPr>
        <w:t xml:space="preserve"> а</w:t>
      </w:r>
      <w:r w:rsidR="009A5468">
        <w:rPr>
          <w:sz w:val="28"/>
          <w:szCs w:val="28"/>
        </w:rPr>
        <w:t xml:space="preserve"> </w:t>
      </w:r>
      <w:r w:rsidR="004E1350">
        <w:rPr>
          <w:sz w:val="28"/>
          <w:szCs w:val="28"/>
        </w:rPr>
        <w:t>у</w:t>
      </w:r>
      <w:r w:rsidRPr="00AB57A4">
        <w:rPr>
          <w:sz w:val="28"/>
          <w:szCs w:val="28"/>
        </w:rPr>
        <w:t xml:space="preserve"> </w:t>
      </w:r>
      <w:r w:rsidR="009A5468">
        <w:rPr>
          <w:sz w:val="28"/>
          <w:szCs w:val="28"/>
        </w:rPr>
        <w:t>с</w:t>
      </w:r>
      <w:r w:rsidRPr="00AB57A4">
        <w:rPr>
          <w:sz w:val="28"/>
          <w:szCs w:val="28"/>
        </w:rPr>
        <w:t>татт</w:t>
      </w:r>
      <w:r w:rsidR="004E1350">
        <w:rPr>
          <w:sz w:val="28"/>
          <w:szCs w:val="28"/>
        </w:rPr>
        <w:t>і</w:t>
      </w:r>
      <w:r w:rsidRPr="00AB57A4">
        <w:rPr>
          <w:sz w:val="28"/>
          <w:szCs w:val="28"/>
        </w:rPr>
        <w:t xml:space="preserve"> 48. </w:t>
      </w:r>
      <w:r w:rsidR="009A5468">
        <w:rPr>
          <w:sz w:val="28"/>
          <w:szCs w:val="28"/>
        </w:rPr>
        <w:t>«</w:t>
      </w:r>
      <w:r w:rsidR="00446676">
        <w:rPr>
          <w:sz w:val="28"/>
          <w:szCs w:val="28"/>
        </w:rPr>
        <w:t>Н</w:t>
      </w:r>
      <w:r w:rsidR="00446676" w:rsidRPr="00AB57A4">
        <w:rPr>
          <w:sz w:val="28"/>
          <w:szCs w:val="28"/>
        </w:rPr>
        <w:t xml:space="preserve">е може </w:t>
      </w:r>
      <w:r w:rsidR="00446676">
        <w:rPr>
          <w:sz w:val="28"/>
          <w:szCs w:val="28"/>
        </w:rPr>
        <w:t>м</w:t>
      </w:r>
      <w:r w:rsidRPr="00AB57A4">
        <w:rPr>
          <w:sz w:val="28"/>
          <w:szCs w:val="28"/>
        </w:rPr>
        <w:t xml:space="preserve">уніципальна рада </w:t>
      </w:r>
      <w:r w:rsidR="00446676">
        <w:rPr>
          <w:sz w:val="28"/>
          <w:szCs w:val="28"/>
        </w:rPr>
        <w:t>лімітувати</w:t>
      </w:r>
      <w:r w:rsidRPr="00AB57A4">
        <w:rPr>
          <w:sz w:val="28"/>
          <w:szCs w:val="28"/>
        </w:rPr>
        <w:t xml:space="preserve"> існуючі права сільських рад </w:t>
      </w:r>
      <w:r w:rsidR="00446676">
        <w:rPr>
          <w:sz w:val="28"/>
          <w:szCs w:val="28"/>
        </w:rPr>
        <w:t>у</w:t>
      </w:r>
      <w:r w:rsidRPr="00AB57A4">
        <w:rPr>
          <w:sz w:val="28"/>
          <w:szCs w:val="28"/>
        </w:rPr>
        <w:t xml:space="preserve"> </w:t>
      </w:r>
      <w:r w:rsidR="00446676">
        <w:rPr>
          <w:sz w:val="28"/>
          <w:szCs w:val="28"/>
        </w:rPr>
        <w:t>вик</w:t>
      </w:r>
      <w:r w:rsidRPr="00AB57A4">
        <w:rPr>
          <w:sz w:val="28"/>
          <w:szCs w:val="28"/>
        </w:rPr>
        <w:t>рист</w:t>
      </w:r>
      <w:r w:rsidR="00446676">
        <w:rPr>
          <w:sz w:val="28"/>
          <w:szCs w:val="28"/>
        </w:rPr>
        <w:t>а</w:t>
      </w:r>
      <w:r w:rsidRPr="00AB57A4">
        <w:rPr>
          <w:sz w:val="28"/>
          <w:szCs w:val="28"/>
        </w:rPr>
        <w:t>нні майн</w:t>
      </w:r>
      <w:r w:rsidR="00446676">
        <w:rPr>
          <w:sz w:val="28"/>
          <w:szCs w:val="28"/>
        </w:rPr>
        <w:t>а</w:t>
      </w:r>
      <w:r w:rsidRPr="00AB57A4">
        <w:rPr>
          <w:sz w:val="28"/>
          <w:szCs w:val="28"/>
        </w:rPr>
        <w:t xml:space="preserve"> без згоди сільських </w:t>
      </w:r>
      <w:r w:rsidR="00446676">
        <w:rPr>
          <w:sz w:val="28"/>
          <w:szCs w:val="28"/>
        </w:rPr>
        <w:t>зібрань</w:t>
      </w:r>
      <w:r w:rsidR="009A5468">
        <w:rPr>
          <w:sz w:val="28"/>
          <w:szCs w:val="28"/>
        </w:rPr>
        <w:t>»</w:t>
      </w:r>
      <w:r w:rsidRPr="00AB57A4">
        <w:rPr>
          <w:sz w:val="28"/>
          <w:szCs w:val="28"/>
        </w:rPr>
        <w:t>.</w:t>
      </w:r>
    </w:p>
    <w:p w14:paraId="6F8A6161" w14:textId="77777777" w:rsidR="004E1350" w:rsidRDefault="00333766" w:rsidP="00520D8E">
      <w:pPr>
        <w:pStyle w:val="rvps2"/>
        <w:widowControl w:val="0"/>
        <w:spacing w:before="0" w:beforeAutospacing="0" w:after="0" w:afterAutospacing="0" w:line="360" w:lineRule="auto"/>
        <w:ind w:firstLine="709"/>
        <w:jc w:val="both"/>
        <w:rPr>
          <w:sz w:val="28"/>
          <w:szCs w:val="28"/>
        </w:rPr>
      </w:pPr>
      <w:r w:rsidRPr="00AB57A4">
        <w:rPr>
          <w:sz w:val="28"/>
          <w:szCs w:val="28"/>
        </w:rPr>
        <w:t xml:space="preserve"> </w:t>
      </w:r>
      <w:r w:rsidR="003A377A">
        <w:rPr>
          <w:sz w:val="28"/>
          <w:szCs w:val="28"/>
        </w:rPr>
        <w:t>«Вивча</w:t>
      </w:r>
      <w:r w:rsidR="004E1350">
        <w:rPr>
          <w:sz w:val="28"/>
          <w:szCs w:val="28"/>
        </w:rPr>
        <w:t>ючи</w:t>
      </w:r>
      <w:r w:rsidR="003A377A">
        <w:rPr>
          <w:sz w:val="28"/>
          <w:szCs w:val="28"/>
        </w:rPr>
        <w:t xml:space="preserve"> </w:t>
      </w:r>
      <w:r w:rsidR="007E1C0A">
        <w:rPr>
          <w:sz w:val="28"/>
          <w:szCs w:val="28"/>
        </w:rPr>
        <w:t>с</w:t>
      </w:r>
      <w:r w:rsidRPr="00AB57A4">
        <w:rPr>
          <w:sz w:val="28"/>
          <w:szCs w:val="28"/>
        </w:rPr>
        <w:t>татт</w:t>
      </w:r>
      <w:r w:rsidR="004E1350">
        <w:rPr>
          <w:sz w:val="28"/>
          <w:szCs w:val="28"/>
        </w:rPr>
        <w:t>ю</w:t>
      </w:r>
      <w:r w:rsidRPr="00AB57A4">
        <w:rPr>
          <w:sz w:val="28"/>
          <w:szCs w:val="28"/>
        </w:rPr>
        <w:t xml:space="preserve"> 50. </w:t>
      </w:r>
      <w:r w:rsidR="003A377A" w:rsidRPr="00AB57A4">
        <w:rPr>
          <w:sz w:val="28"/>
          <w:szCs w:val="28"/>
        </w:rPr>
        <w:t>Охорона</w:t>
      </w:r>
      <w:r w:rsidR="003A377A">
        <w:rPr>
          <w:sz w:val="28"/>
          <w:szCs w:val="28"/>
        </w:rPr>
        <w:t xml:space="preserve"> є</w:t>
      </w:r>
      <w:r w:rsidR="003A377A" w:rsidRPr="00AB57A4">
        <w:rPr>
          <w:sz w:val="28"/>
          <w:szCs w:val="28"/>
        </w:rPr>
        <w:t xml:space="preserve"> </w:t>
      </w:r>
      <w:r w:rsidR="003A377A">
        <w:rPr>
          <w:sz w:val="28"/>
          <w:szCs w:val="28"/>
        </w:rPr>
        <w:t>о</w:t>
      </w:r>
      <w:r w:rsidRPr="00AB57A4">
        <w:rPr>
          <w:sz w:val="28"/>
          <w:szCs w:val="28"/>
        </w:rPr>
        <w:t xml:space="preserve">бов’язком осіб, що </w:t>
      </w:r>
      <w:r w:rsidR="003A377A">
        <w:rPr>
          <w:sz w:val="28"/>
          <w:szCs w:val="28"/>
        </w:rPr>
        <w:t>управляють комунальним майном</w:t>
      </w:r>
      <w:r w:rsidRPr="00AB57A4">
        <w:rPr>
          <w:sz w:val="28"/>
          <w:szCs w:val="28"/>
        </w:rPr>
        <w:t xml:space="preserve">. </w:t>
      </w:r>
      <w:r w:rsidR="003A377A">
        <w:rPr>
          <w:sz w:val="28"/>
          <w:szCs w:val="28"/>
        </w:rPr>
        <w:t xml:space="preserve">Голова </w:t>
      </w:r>
      <w:r w:rsidRPr="00AB57A4">
        <w:rPr>
          <w:sz w:val="28"/>
          <w:szCs w:val="28"/>
        </w:rPr>
        <w:t xml:space="preserve">інформує </w:t>
      </w:r>
      <w:r w:rsidR="003A377A">
        <w:rPr>
          <w:sz w:val="28"/>
          <w:szCs w:val="28"/>
        </w:rPr>
        <w:t>жителів</w:t>
      </w:r>
      <w:r w:rsidRPr="00AB57A4">
        <w:rPr>
          <w:sz w:val="28"/>
          <w:szCs w:val="28"/>
        </w:rPr>
        <w:t xml:space="preserve"> гміни про про</w:t>
      </w:r>
      <w:r w:rsidR="003A377A">
        <w:rPr>
          <w:sz w:val="28"/>
          <w:szCs w:val="28"/>
        </w:rPr>
        <w:t>є</w:t>
      </w:r>
      <w:r w:rsidRPr="00AB57A4">
        <w:rPr>
          <w:sz w:val="28"/>
          <w:szCs w:val="28"/>
        </w:rPr>
        <w:t xml:space="preserve">кт бюджету, </w:t>
      </w:r>
      <w:r w:rsidR="003A377A">
        <w:rPr>
          <w:sz w:val="28"/>
          <w:szCs w:val="28"/>
        </w:rPr>
        <w:t>шляхи</w:t>
      </w:r>
      <w:r w:rsidRPr="00AB57A4">
        <w:rPr>
          <w:sz w:val="28"/>
          <w:szCs w:val="28"/>
        </w:rPr>
        <w:t xml:space="preserve"> </w:t>
      </w:r>
      <w:r w:rsidR="003A377A">
        <w:rPr>
          <w:sz w:val="28"/>
          <w:szCs w:val="28"/>
        </w:rPr>
        <w:t>громадськ</w:t>
      </w:r>
      <w:r w:rsidRPr="00AB57A4">
        <w:rPr>
          <w:sz w:val="28"/>
          <w:szCs w:val="28"/>
        </w:rPr>
        <w:t xml:space="preserve">ої </w:t>
      </w:r>
      <w:r w:rsidR="003A377A">
        <w:rPr>
          <w:sz w:val="28"/>
          <w:szCs w:val="28"/>
        </w:rPr>
        <w:t>та</w:t>
      </w:r>
      <w:r w:rsidRPr="00AB57A4">
        <w:rPr>
          <w:sz w:val="28"/>
          <w:szCs w:val="28"/>
        </w:rPr>
        <w:t xml:space="preserve"> економічної політики та ви</w:t>
      </w:r>
      <w:r w:rsidR="003A377A">
        <w:rPr>
          <w:sz w:val="28"/>
          <w:szCs w:val="28"/>
        </w:rPr>
        <w:t>трач</w:t>
      </w:r>
      <w:r w:rsidRPr="00AB57A4">
        <w:rPr>
          <w:sz w:val="28"/>
          <w:szCs w:val="28"/>
        </w:rPr>
        <w:t xml:space="preserve">ання бюджетних коштів. </w:t>
      </w:r>
    </w:p>
    <w:p w14:paraId="2AC6B3DC" w14:textId="77777777" w:rsidR="00FF3AC7" w:rsidRPr="003A377A" w:rsidRDefault="004E1350" w:rsidP="00520D8E">
      <w:pPr>
        <w:pStyle w:val="rvps2"/>
        <w:widowControl w:val="0"/>
        <w:spacing w:before="0" w:beforeAutospacing="0" w:after="0" w:afterAutospacing="0" w:line="360" w:lineRule="auto"/>
        <w:ind w:firstLine="709"/>
        <w:jc w:val="both"/>
        <w:rPr>
          <w:sz w:val="28"/>
          <w:szCs w:val="28"/>
        </w:rPr>
      </w:pPr>
      <w:r>
        <w:rPr>
          <w:sz w:val="28"/>
          <w:szCs w:val="28"/>
        </w:rPr>
        <w:t>У р</w:t>
      </w:r>
      <w:r w:rsidR="00333766" w:rsidRPr="00AB57A4">
        <w:rPr>
          <w:sz w:val="28"/>
          <w:szCs w:val="28"/>
        </w:rPr>
        <w:t>озділ</w:t>
      </w:r>
      <w:r>
        <w:rPr>
          <w:sz w:val="28"/>
          <w:szCs w:val="28"/>
        </w:rPr>
        <w:t>і</w:t>
      </w:r>
      <w:r w:rsidR="00333766" w:rsidRPr="00AB57A4">
        <w:rPr>
          <w:sz w:val="28"/>
          <w:szCs w:val="28"/>
        </w:rPr>
        <w:t xml:space="preserve"> 10</w:t>
      </w:r>
      <w:r>
        <w:rPr>
          <w:sz w:val="28"/>
          <w:szCs w:val="28"/>
        </w:rPr>
        <w:t xml:space="preserve"> зазначено</w:t>
      </w:r>
      <w:r w:rsidR="00333766" w:rsidRPr="00AB57A4">
        <w:rPr>
          <w:sz w:val="28"/>
          <w:szCs w:val="28"/>
        </w:rPr>
        <w:t xml:space="preserve"> </w:t>
      </w:r>
      <w:r>
        <w:rPr>
          <w:sz w:val="28"/>
          <w:szCs w:val="28"/>
        </w:rPr>
        <w:t>н</w:t>
      </w:r>
      <w:r w:rsidR="00333766" w:rsidRPr="00AB57A4">
        <w:rPr>
          <w:sz w:val="28"/>
          <w:szCs w:val="28"/>
        </w:rPr>
        <w:t>агляд за діяльністю гміни.</w:t>
      </w:r>
      <w:r>
        <w:rPr>
          <w:sz w:val="28"/>
          <w:szCs w:val="28"/>
        </w:rPr>
        <w:t>У с</w:t>
      </w:r>
      <w:r w:rsidR="00333766" w:rsidRPr="00AB57A4">
        <w:rPr>
          <w:sz w:val="28"/>
          <w:szCs w:val="28"/>
        </w:rPr>
        <w:t>татт</w:t>
      </w:r>
      <w:r>
        <w:rPr>
          <w:sz w:val="28"/>
          <w:szCs w:val="28"/>
        </w:rPr>
        <w:t>і</w:t>
      </w:r>
      <w:r w:rsidR="00333766" w:rsidRPr="00AB57A4">
        <w:rPr>
          <w:sz w:val="28"/>
          <w:szCs w:val="28"/>
        </w:rPr>
        <w:t xml:space="preserve"> 86</w:t>
      </w:r>
      <w:r>
        <w:rPr>
          <w:sz w:val="28"/>
          <w:szCs w:val="28"/>
        </w:rPr>
        <w:t xml:space="preserve">вказано що </w:t>
      </w:r>
      <w:r w:rsidR="003A377A" w:rsidRPr="00AB57A4">
        <w:rPr>
          <w:sz w:val="28"/>
          <w:szCs w:val="28"/>
        </w:rPr>
        <w:t xml:space="preserve">прем’єр-міністр </w:t>
      </w:r>
      <w:r w:rsidR="003A377A">
        <w:rPr>
          <w:sz w:val="28"/>
          <w:szCs w:val="28"/>
        </w:rPr>
        <w:t xml:space="preserve">являється </w:t>
      </w:r>
      <w:r>
        <w:rPr>
          <w:sz w:val="28"/>
          <w:szCs w:val="28"/>
        </w:rPr>
        <w:t>о</w:t>
      </w:r>
      <w:r w:rsidR="00333766" w:rsidRPr="00AB57A4">
        <w:rPr>
          <w:sz w:val="28"/>
          <w:szCs w:val="28"/>
        </w:rPr>
        <w:t>рган</w:t>
      </w:r>
      <w:r w:rsidR="003A377A">
        <w:rPr>
          <w:sz w:val="28"/>
          <w:szCs w:val="28"/>
        </w:rPr>
        <w:t>о</w:t>
      </w:r>
      <w:r w:rsidR="00333766" w:rsidRPr="00AB57A4">
        <w:rPr>
          <w:sz w:val="28"/>
          <w:szCs w:val="28"/>
        </w:rPr>
        <w:t xml:space="preserve">м нагляду </w:t>
      </w:r>
      <w:r w:rsidR="003A377A">
        <w:rPr>
          <w:sz w:val="28"/>
          <w:szCs w:val="28"/>
        </w:rPr>
        <w:t>а також</w:t>
      </w:r>
      <w:r w:rsidR="00333766" w:rsidRPr="00AB57A4">
        <w:rPr>
          <w:sz w:val="28"/>
          <w:szCs w:val="28"/>
        </w:rPr>
        <w:t xml:space="preserve"> воєвода, а в </w:t>
      </w:r>
      <w:r w:rsidR="003A377A">
        <w:rPr>
          <w:sz w:val="28"/>
          <w:szCs w:val="28"/>
        </w:rPr>
        <w:t>економічн</w:t>
      </w:r>
      <w:r w:rsidR="00333766" w:rsidRPr="00AB57A4">
        <w:rPr>
          <w:sz w:val="28"/>
          <w:szCs w:val="28"/>
        </w:rPr>
        <w:t>их питаннях – Регіональна Рахункова Палата</w:t>
      </w:r>
      <w:r w:rsidR="003A377A">
        <w:rPr>
          <w:sz w:val="28"/>
          <w:szCs w:val="28"/>
        </w:rPr>
        <w:t xml:space="preserve">.» </w:t>
      </w:r>
      <w:r w:rsidR="00333766" w:rsidRPr="003A377A">
        <w:rPr>
          <w:sz w:val="28"/>
          <w:szCs w:val="28"/>
        </w:rPr>
        <w:t>[</w:t>
      </w:r>
      <w:r w:rsidR="000C74BE">
        <w:rPr>
          <w:sz w:val="28"/>
          <w:szCs w:val="28"/>
          <w:lang w:val="en-US"/>
        </w:rPr>
        <w:t>53</w:t>
      </w:r>
      <w:r w:rsidR="00333766" w:rsidRPr="003A377A">
        <w:rPr>
          <w:sz w:val="28"/>
          <w:szCs w:val="28"/>
        </w:rPr>
        <w:t>]</w:t>
      </w:r>
      <w:r w:rsidR="00333766" w:rsidRPr="00AB57A4">
        <w:rPr>
          <w:sz w:val="28"/>
          <w:szCs w:val="28"/>
        </w:rPr>
        <w:t>.</w:t>
      </w:r>
    </w:p>
    <w:p w14:paraId="23EECEDF" w14:textId="77777777" w:rsidR="00333766" w:rsidRPr="002D2D1B" w:rsidRDefault="003A377A" w:rsidP="00AB57A4">
      <w:pPr>
        <w:pStyle w:val="rvps2"/>
        <w:widowControl w:val="0"/>
        <w:spacing w:before="0" w:beforeAutospacing="0" w:after="0" w:afterAutospacing="0" w:line="360" w:lineRule="auto"/>
        <w:ind w:firstLine="709"/>
        <w:jc w:val="both"/>
        <w:rPr>
          <w:sz w:val="28"/>
          <w:szCs w:val="28"/>
        </w:rPr>
      </w:pPr>
      <w:r>
        <w:rPr>
          <w:sz w:val="28"/>
          <w:szCs w:val="28"/>
        </w:rPr>
        <w:t>«</w:t>
      </w:r>
      <w:r w:rsidR="00333766" w:rsidRPr="00AB57A4">
        <w:rPr>
          <w:sz w:val="28"/>
          <w:szCs w:val="28"/>
        </w:rPr>
        <w:t>Словацька Республіка</w:t>
      </w:r>
      <w:r w:rsidR="00333766" w:rsidRPr="00AB57A4">
        <w:rPr>
          <w:sz w:val="28"/>
          <w:szCs w:val="28"/>
          <w:lang w:val="ru-RU"/>
        </w:rPr>
        <w:t xml:space="preserve"> </w:t>
      </w:r>
      <w:r w:rsidR="009A5468">
        <w:rPr>
          <w:sz w:val="28"/>
          <w:szCs w:val="28"/>
          <w:lang w:val="ru-RU"/>
        </w:rPr>
        <w:t>–</w:t>
      </w:r>
      <w:r w:rsidR="00DC01FF">
        <w:rPr>
          <w:sz w:val="28"/>
          <w:szCs w:val="28"/>
          <w:lang w:val="ru-RU"/>
        </w:rPr>
        <w:t xml:space="preserve"> </w:t>
      </w:r>
      <w:r w:rsidR="00333766" w:rsidRPr="00AB57A4">
        <w:rPr>
          <w:sz w:val="28"/>
          <w:szCs w:val="28"/>
        </w:rPr>
        <w:t>Закон</w:t>
      </w:r>
      <w:r w:rsidR="009A5468">
        <w:rPr>
          <w:sz w:val="28"/>
          <w:szCs w:val="28"/>
        </w:rPr>
        <w:t xml:space="preserve"> </w:t>
      </w:r>
      <w:r w:rsidR="00333766" w:rsidRPr="00AB57A4">
        <w:rPr>
          <w:sz w:val="28"/>
          <w:szCs w:val="28"/>
        </w:rPr>
        <w:t xml:space="preserve">Про вільний доступ до інформації. </w:t>
      </w:r>
      <w:r>
        <w:rPr>
          <w:sz w:val="28"/>
          <w:szCs w:val="28"/>
        </w:rPr>
        <w:t>Населення країни має</w:t>
      </w:r>
      <w:r w:rsidR="00333766" w:rsidRPr="00AB57A4">
        <w:rPr>
          <w:sz w:val="28"/>
          <w:szCs w:val="28"/>
        </w:rPr>
        <w:t xml:space="preserve"> право до</w:t>
      </w:r>
      <w:r>
        <w:rPr>
          <w:sz w:val="28"/>
          <w:szCs w:val="28"/>
        </w:rPr>
        <w:t xml:space="preserve"> ознайомлення з</w:t>
      </w:r>
      <w:r w:rsidR="00333766" w:rsidRPr="00AB57A4">
        <w:rPr>
          <w:sz w:val="28"/>
          <w:szCs w:val="28"/>
        </w:rPr>
        <w:t xml:space="preserve"> ін</w:t>
      </w:r>
      <w:r>
        <w:rPr>
          <w:sz w:val="28"/>
          <w:szCs w:val="28"/>
        </w:rPr>
        <w:t>формацєю</w:t>
      </w:r>
      <w:r w:rsidR="00333766" w:rsidRPr="00AB57A4">
        <w:rPr>
          <w:sz w:val="28"/>
          <w:szCs w:val="28"/>
        </w:rPr>
        <w:t xml:space="preserve">ї, якщо законодавство </w:t>
      </w:r>
      <w:r>
        <w:rPr>
          <w:sz w:val="28"/>
          <w:szCs w:val="28"/>
        </w:rPr>
        <w:t>дозволяє</w:t>
      </w:r>
      <w:r w:rsidR="00333766" w:rsidRPr="00AB57A4">
        <w:rPr>
          <w:sz w:val="28"/>
          <w:szCs w:val="28"/>
        </w:rPr>
        <w:t xml:space="preserve"> розголошення </w:t>
      </w:r>
      <w:r w:rsidR="002D2D1B">
        <w:rPr>
          <w:sz w:val="28"/>
          <w:szCs w:val="28"/>
        </w:rPr>
        <w:t>даної</w:t>
      </w:r>
      <w:r w:rsidR="00333766" w:rsidRPr="00AB57A4">
        <w:rPr>
          <w:sz w:val="28"/>
          <w:szCs w:val="28"/>
        </w:rPr>
        <w:t xml:space="preserve"> інформації. </w:t>
      </w:r>
      <w:r w:rsidR="002D2D1B">
        <w:rPr>
          <w:sz w:val="28"/>
          <w:szCs w:val="28"/>
        </w:rPr>
        <w:t xml:space="preserve">Публічні </w:t>
      </w:r>
      <w:r w:rsidR="00333766" w:rsidRPr="00AB57A4">
        <w:rPr>
          <w:sz w:val="28"/>
          <w:szCs w:val="28"/>
        </w:rPr>
        <w:t>органи влади</w:t>
      </w:r>
      <w:r w:rsidR="002D2D1B">
        <w:rPr>
          <w:sz w:val="28"/>
          <w:szCs w:val="28"/>
        </w:rPr>
        <w:t xml:space="preserve"> та </w:t>
      </w:r>
      <w:r w:rsidR="00333766" w:rsidRPr="00AB57A4">
        <w:rPr>
          <w:sz w:val="28"/>
          <w:szCs w:val="28"/>
        </w:rPr>
        <w:t>муніципалітети</w:t>
      </w:r>
      <w:r w:rsidR="002D2D1B">
        <w:rPr>
          <w:sz w:val="28"/>
          <w:szCs w:val="28"/>
        </w:rPr>
        <w:t xml:space="preserve"> а ще</w:t>
      </w:r>
      <w:r w:rsidR="00333766" w:rsidRPr="00AB57A4">
        <w:rPr>
          <w:sz w:val="28"/>
          <w:szCs w:val="28"/>
        </w:rPr>
        <w:t xml:space="preserve"> вищі територіальні одиниці, юридичні особи, </w:t>
      </w:r>
      <w:r w:rsidR="002D2D1B">
        <w:rPr>
          <w:sz w:val="28"/>
          <w:szCs w:val="28"/>
        </w:rPr>
        <w:t>у</w:t>
      </w:r>
      <w:r w:rsidR="00333766" w:rsidRPr="00AB57A4">
        <w:rPr>
          <w:sz w:val="28"/>
          <w:szCs w:val="28"/>
        </w:rPr>
        <w:t xml:space="preserve">творені відповідно до закону </w:t>
      </w:r>
      <w:r w:rsidR="002D2D1B">
        <w:rPr>
          <w:sz w:val="28"/>
          <w:szCs w:val="28"/>
        </w:rPr>
        <w:t>публічними</w:t>
      </w:r>
      <w:r w:rsidR="00333766" w:rsidRPr="00AB57A4">
        <w:rPr>
          <w:sz w:val="28"/>
          <w:szCs w:val="28"/>
        </w:rPr>
        <w:t xml:space="preserve"> органами, </w:t>
      </w:r>
      <w:r w:rsidR="002D2D1B">
        <w:rPr>
          <w:sz w:val="28"/>
          <w:szCs w:val="28"/>
        </w:rPr>
        <w:t>повин</w:t>
      </w:r>
      <w:r w:rsidR="00333766" w:rsidRPr="00AB57A4">
        <w:rPr>
          <w:sz w:val="28"/>
          <w:szCs w:val="28"/>
        </w:rPr>
        <w:t>ні надавати інформацію</w:t>
      </w:r>
      <w:r w:rsidR="002D2D1B">
        <w:rPr>
          <w:sz w:val="28"/>
          <w:szCs w:val="28"/>
        </w:rPr>
        <w:t>на запит</w:t>
      </w:r>
      <w:r w:rsidR="00333766" w:rsidRPr="00AB57A4">
        <w:rPr>
          <w:sz w:val="28"/>
          <w:szCs w:val="28"/>
        </w:rPr>
        <w:t>.</w:t>
      </w:r>
      <w:r w:rsidR="002D2D1B">
        <w:rPr>
          <w:sz w:val="28"/>
          <w:szCs w:val="28"/>
        </w:rPr>
        <w:t>»</w:t>
      </w:r>
      <w:r w:rsidR="00333766" w:rsidRPr="002D2D1B">
        <w:rPr>
          <w:sz w:val="28"/>
          <w:szCs w:val="28"/>
        </w:rPr>
        <w:t>[</w:t>
      </w:r>
      <w:r w:rsidR="000C74BE" w:rsidRPr="000C74BE">
        <w:rPr>
          <w:sz w:val="28"/>
          <w:szCs w:val="28"/>
          <w:lang w:val="ru-RU"/>
        </w:rPr>
        <w:t>55</w:t>
      </w:r>
      <w:r w:rsidR="00333766" w:rsidRPr="002D2D1B">
        <w:rPr>
          <w:sz w:val="28"/>
          <w:szCs w:val="28"/>
        </w:rPr>
        <w:t>]</w:t>
      </w:r>
    </w:p>
    <w:p w14:paraId="1B831396" w14:textId="77777777" w:rsidR="004E1350" w:rsidRDefault="00333766" w:rsidP="00AB57A4">
      <w:pPr>
        <w:pStyle w:val="rvps2"/>
        <w:widowControl w:val="0"/>
        <w:spacing w:before="0" w:beforeAutospacing="0" w:after="0" w:afterAutospacing="0" w:line="360" w:lineRule="auto"/>
        <w:ind w:firstLine="709"/>
        <w:jc w:val="both"/>
        <w:rPr>
          <w:sz w:val="28"/>
          <w:szCs w:val="28"/>
        </w:rPr>
      </w:pPr>
      <w:r w:rsidRPr="00AB57A4">
        <w:rPr>
          <w:sz w:val="28"/>
          <w:szCs w:val="28"/>
        </w:rPr>
        <w:t>Закон Про муніципалітети</w:t>
      </w:r>
      <w:r w:rsidRPr="00AB57A4">
        <w:rPr>
          <w:sz w:val="28"/>
          <w:szCs w:val="28"/>
          <w:lang w:val="ru-RU"/>
        </w:rPr>
        <w:t xml:space="preserve"> </w:t>
      </w:r>
      <w:r w:rsidR="009A5468" w:rsidRPr="007E1C0A">
        <w:rPr>
          <w:color w:val="000000" w:themeColor="text1"/>
          <w:sz w:val="28"/>
          <w:szCs w:val="28"/>
        </w:rPr>
        <w:t>параграф</w:t>
      </w:r>
      <w:r w:rsidRPr="00AB57A4">
        <w:rPr>
          <w:sz w:val="28"/>
          <w:szCs w:val="28"/>
        </w:rPr>
        <w:t xml:space="preserve"> 3. </w:t>
      </w:r>
      <w:r w:rsidR="002D2D1B">
        <w:rPr>
          <w:sz w:val="28"/>
          <w:szCs w:val="28"/>
        </w:rPr>
        <w:t>населення</w:t>
      </w:r>
      <w:r w:rsidRPr="00AB57A4">
        <w:rPr>
          <w:sz w:val="28"/>
          <w:szCs w:val="28"/>
        </w:rPr>
        <w:t xml:space="preserve"> територіальної </w:t>
      </w:r>
      <w:r w:rsidR="002D2D1B">
        <w:rPr>
          <w:sz w:val="28"/>
          <w:szCs w:val="28"/>
        </w:rPr>
        <w:t>громади</w:t>
      </w:r>
      <w:r w:rsidRPr="00AB57A4">
        <w:rPr>
          <w:sz w:val="28"/>
          <w:szCs w:val="28"/>
        </w:rPr>
        <w:t xml:space="preserve">і мають </w:t>
      </w:r>
      <w:r w:rsidR="002D2D1B">
        <w:rPr>
          <w:sz w:val="28"/>
          <w:szCs w:val="28"/>
        </w:rPr>
        <w:t>можливість</w:t>
      </w:r>
      <w:r w:rsidRPr="00AB57A4">
        <w:rPr>
          <w:sz w:val="28"/>
          <w:szCs w:val="28"/>
        </w:rPr>
        <w:t xml:space="preserve"> брати участь у з</w:t>
      </w:r>
      <w:r w:rsidR="002D2D1B">
        <w:rPr>
          <w:sz w:val="28"/>
          <w:szCs w:val="28"/>
        </w:rPr>
        <w:t>ібра</w:t>
      </w:r>
      <w:r w:rsidRPr="00AB57A4">
        <w:rPr>
          <w:sz w:val="28"/>
          <w:szCs w:val="28"/>
        </w:rPr>
        <w:t xml:space="preserve">нях місцевої ради, </w:t>
      </w:r>
      <w:r w:rsidR="002D2D1B">
        <w:rPr>
          <w:sz w:val="28"/>
          <w:szCs w:val="28"/>
        </w:rPr>
        <w:t>подавати звернення</w:t>
      </w:r>
      <w:r w:rsidRPr="00AB57A4">
        <w:rPr>
          <w:sz w:val="28"/>
          <w:szCs w:val="28"/>
        </w:rPr>
        <w:t xml:space="preserve"> (включаючи </w:t>
      </w:r>
      <w:r w:rsidR="002D2D1B">
        <w:rPr>
          <w:sz w:val="28"/>
          <w:szCs w:val="28"/>
        </w:rPr>
        <w:t>звернення</w:t>
      </w:r>
      <w:r w:rsidRPr="00AB57A4">
        <w:rPr>
          <w:sz w:val="28"/>
          <w:szCs w:val="28"/>
        </w:rPr>
        <w:t xml:space="preserve"> на муніципальну владу). </w:t>
      </w:r>
    </w:p>
    <w:p w14:paraId="0E931B6A" w14:textId="77777777" w:rsidR="00333766" w:rsidRPr="00AB57A4" w:rsidRDefault="00987BEF" w:rsidP="00AB57A4">
      <w:pPr>
        <w:pStyle w:val="rvps2"/>
        <w:widowControl w:val="0"/>
        <w:spacing w:before="0" w:beforeAutospacing="0" w:after="0" w:afterAutospacing="0" w:line="360" w:lineRule="auto"/>
        <w:ind w:firstLine="709"/>
        <w:jc w:val="both"/>
        <w:rPr>
          <w:sz w:val="28"/>
          <w:szCs w:val="28"/>
          <w:lang w:val="ru-RU"/>
        </w:rPr>
      </w:pPr>
      <w:r>
        <w:rPr>
          <w:color w:val="000000" w:themeColor="text1"/>
          <w:sz w:val="28"/>
          <w:szCs w:val="28"/>
        </w:rPr>
        <w:t>«</w:t>
      </w:r>
      <w:r w:rsidR="007E1C0A" w:rsidRPr="007E1C0A">
        <w:rPr>
          <w:color w:val="000000" w:themeColor="text1"/>
          <w:sz w:val="28"/>
          <w:szCs w:val="28"/>
        </w:rPr>
        <w:t>Параграф</w:t>
      </w:r>
      <w:r w:rsidR="007E1C0A">
        <w:rPr>
          <w:color w:val="000000" w:themeColor="text1"/>
          <w:sz w:val="28"/>
          <w:szCs w:val="28"/>
        </w:rPr>
        <w:t xml:space="preserve"> </w:t>
      </w:r>
      <w:r w:rsidR="002D2D1B">
        <w:rPr>
          <w:sz w:val="28"/>
          <w:szCs w:val="28"/>
        </w:rPr>
        <w:t>вісімнадцять</w:t>
      </w:r>
      <w:r w:rsidR="00333766" w:rsidRPr="00AB57A4">
        <w:rPr>
          <w:sz w:val="28"/>
          <w:szCs w:val="28"/>
        </w:rPr>
        <w:t xml:space="preserve">. Головний </w:t>
      </w:r>
      <w:r w:rsidR="002D2D1B">
        <w:rPr>
          <w:sz w:val="28"/>
          <w:szCs w:val="28"/>
        </w:rPr>
        <w:t>ревізор</w:t>
      </w:r>
      <w:r w:rsidR="00333766" w:rsidRPr="00AB57A4">
        <w:rPr>
          <w:sz w:val="28"/>
          <w:szCs w:val="28"/>
        </w:rPr>
        <w:t xml:space="preserve">/аудитор. Головний </w:t>
      </w:r>
      <w:r w:rsidR="002D2D1B">
        <w:rPr>
          <w:sz w:val="28"/>
          <w:szCs w:val="28"/>
        </w:rPr>
        <w:t>ревізор</w:t>
      </w:r>
      <w:r w:rsidR="00333766" w:rsidRPr="00AB57A4">
        <w:rPr>
          <w:sz w:val="28"/>
          <w:szCs w:val="28"/>
        </w:rPr>
        <w:t xml:space="preserve"> </w:t>
      </w:r>
      <w:r w:rsidR="002D2D1B">
        <w:rPr>
          <w:sz w:val="28"/>
          <w:szCs w:val="28"/>
        </w:rPr>
        <w:lastRenderedPageBreak/>
        <w:t>вступає на посаду та</w:t>
      </w:r>
      <w:r w:rsidR="00333766" w:rsidRPr="00AB57A4">
        <w:rPr>
          <w:sz w:val="28"/>
          <w:szCs w:val="28"/>
        </w:rPr>
        <w:t xml:space="preserve"> звільняється муніципальною радою та </w:t>
      </w:r>
      <w:r w:rsidR="002D2D1B">
        <w:rPr>
          <w:sz w:val="28"/>
          <w:szCs w:val="28"/>
        </w:rPr>
        <w:t>ревізує</w:t>
      </w:r>
      <w:r w:rsidR="00333766" w:rsidRPr="00AB57A4">
        <w:rPr>
          <w:sz w:val="28"/>
          <w:szCs w:val="28"/>
        </w:rPr>
        <w:t xml:space="preserve"> діяльність (законність, ефективність, доцільність) органів </w:t>
      </w:r>
      <w:r w:rsidR="002D2D1B">
        <w:rPr>
          <w:sz w:val="28"/>
          <w:szCs w:val="28"/>
        </w:rPr>
        <w:t>публічної влади</w:t>
      </w:r>
      <w:r w:rsidR="00333766" w:rsidRPr="00AB57A4">
        <w:rPr>
          <w:sz w:val="28"/>
          <w:szCs w:val="28"/>
        </w:rPr>
        <w:t xml:space="preserve">. </w:t>
      </w:r>
      <w:r>
        <w:rPr>
          <w:sz w:val="28"/>
          <w:szCs w:val="28"/>
        </w:rPr>
        <w:t>Проводить</w:t>
      </w:r>
      <w:r w:rsidR="00333766" w:rsidRPr="00AB57A4">
        <w:rPr>
          <w:sz w:val="28"/>
          <w:szCs w:val="28"/>
        </w:rPr>
        <w:t xml:space="preserve"> </w:t>
      </w:r>
      <w:r>
        <w:rPr>
          <w:sz w:val="28"/>
          <w:szCs w:val="28"/>
        </w:rPr>
        <w:t>нагляд</w:t>
      </w:r>
      <w:r w:rsidR="00333766" w:rsidRPr="00AB57A4">
        <w:rPr>
          <w:sz w:val="28"/>
          <w:szCs w:val="28"/>
        </w:rPr>
        <w:t xml:space="preserve"> за розглядом </w:t>
      </w:r>
      <w:r>
        <w:rPr>
          <w:sz w:val="28"/>
          <w:szCs w:val="28"/>
        </w:rPr>
        <w:t>звернень і петицій. Головний ревізор проводить</w:t>
      </w:r>
      <w:r w:rsidR="00333766" w:rsidRPr="00AB57A4">
        <w:rPr>
          <w:sz w:val="28"/>
          <w:szCs w:val="28"/>
        </w:rPr>
        <w:t xml:space="preserve"> контроль за діяльністю муніципальних установ та закладів (за </w:t>
      </w:r>
      <w:r>
        <w:rPr>
          <w:sz w:val="28"/>
          <w:szCs w:val="28"/>
        </w:rPr>
        <w:t>комунальною</w:t>
      </w:r>
      <w:r w:rsidR="00333766" w:rsidRPr="00AB57A4">
        <w:rPr>
          <w:sz w:val="28"/>
          <w:szCs w:val="28"/>
        </w:rPr>
        <w:t xml:space="preserve"> власністю). Головний </w:t>
      </w:r>
      <w:r>
        <w:rPr>
          <w:sz w:val="28"/>
          <w:szCs w:val="28"/>
        </w:rPr>
        <w:t>аудитор</w:t>
      </w:r>
      <w:r w:rsidR="00333766" w:rsidRPr="00AB57A4">
        <w:rPr>
          <w:sz w:val="28"/>
          <w:szCs w:val="28"/>
        </w:rPr>
        <w:t xml:space="preserve"> може розглядати </w:t>
      </w:r>
      <w:r>
        <w:rPr>
          <w:sz w:val="28"/>
          <w:szCs w:val="28"/>
        </w:rPr>
        <w:t>звернення,</w:t>
      </w:r>
      <w:r w:rsidR="00333766" w:rsidRPr="00AB57A4">
        <w:rPr>
          <w:sz w:val="28"/>
          <w:szCs w:val="28"/>
        </w:rPr>
        <w:t xml:space="preserve"> якщо це передбачено </w:t>
      </w:r>
      <w:r>
        <w:rPr>
          <w:sz w:val="28"/>
          <w:szCs w:val="28"/>
        </w:rPr>
        <w:t>законодавством</w:t>
      </w:r>
      <w:r w:rsidR="00333766" w:rsidRPr="00AB57A4">
        <w:rPr>
          <w:sz w:val="28"/>
          <w:szCs w:val="28"/>
        </w:rPr>
        <w:t xml:space="preserve">. Головний </w:t>
      </w:r>
      <w:r>
        <w:rPr>
          <w:sz w:val="28"/>
          <w:szCs w:val="28"/>
        </w:rPr>
        <w:t>аудитор</w:t>
      </w:r>
      <w:r w:rsidR="00333766" w:rsidRPr="00AB57A4">
        <w:rPr>
          <w:sz w:val="28"/>
          <w:szCs w:val="28"/>
        </w:rPr>
        <w:t xml:space="preserve"> може брати участь в з</w:t>
      </w:r>
      <w:r>
        <w:rPr>
          <w:sz w:val="28"/>
          <w:szCs w:val="28"/>
        </w:rPr>
        <w:t>ібра</w:t>
      </w:r>
      <w:r w:rsidR="00333766" w:rsidRPr="00AB57A4">
        <w:rPr>
          <w:sz w:val="28"/>
          <w:szCs w:val="28"/>
        </w:rPr>
        <w:t xml:space="preserve">нях місцевої ради, комітету, </w:t>
      </w:r>
      <w:r>
        <w:rPr>
          <w:sz w:val="28"/>
          <w:szCs w:val="28"/>
        </w:rPr>
        <w:t>проводити аудит</w:t>
      </w:r>
      <w:r w:rsidR="00333766" w:rsidRPr="00AB57A4">
        <w:rPr>
          <w:sz w:val="28"/>
          <w:szCs w:val="28"/>
        </w:rPr>
        <w:t xml:space="preserve"> та </w:t>
      </w:r>
      <w:r>
        <w:rPr>
          <w:sz w:val="28"/>
          <w:szCs w:val="28"/>
        </w:rPr>
        <w:t>подавати</w:t>
      </w:r>
      <w:r w:rsidR="00333766" w:rsidRPr="00AB57A4">
        <w:rPr>
          <w:sz w:val="28"/>
          <w:szCs w:val="28"/>
        </w:rPr>
        <w:t xml:space="preserve"> результати перевірок </w:t>
      </w:r>
      <w:r>
        <w:rPr>
          <w:sz w:val="28"/>
          <w:szCs w:val="28"/>
        </w:rPr>
        <w:t>голові</w:t>
      </w:r>
      <w:r w:rsidR="00333766" w:rsidRPr="00AB57A4">
        <w:rPr>
          <w:sz w:val="28"/>
          <w:szCs w:val="28"/>
        </w:rPr>
        <w:t xml:space="preserve"> та місцевим депутатам</w:t>
      </w:r>
      <w:r>
        <w:rPr>
          <w:sz w:val="28"/>
          <w:szCs w:val="28"/>
        </w:rPr>
        <w:t>».</w:t>
      </w:r>
      <w:r w:rsidR="00333766" w:rsidRPr="00AB57A4">
        <w:rPr>
          <w:sz w:val="28"/>
          <w:szCs w:val="28"/>
          <w:lang w:val="ru-RU"/>
        </w:rPr>
        <w:t>[</w:t>
      </w:r>
      <w:r w:rsidR="000C74BE" w:rsidRPr="000C74BE">
        <w:rPr>
          <w:sz w:val="28"/>
          <w:szCs w:val="28"/>
          <w:lang w:val="ru-RU"/>
        </w:rPr>
        <w:t>56</w:t>
      </w:r>
      <w:r w:rsidR="00333766" w:rsidRPr="00AB57A4">
        <w:rPr>
          <w:sz w:val="28"/>
          <w:szCs w:val="28"/>
          <w:lang w:val="ru-RU"/>
        </w:rPr>
        <w:t>]</w:t>
      </w:r>
    </w:p>
    <w:p w14:paraId="3C8F74A5" w14:textId="77777777" w:rsidR="004E1350" w:rsidRDefault="00333766" w:rsidP="00AB57A4">
      <w:pPr>
        <w:pStyle w:val="rvps2"/>
        <w:widowControl w:val="0"/>
        <w:spacing w:before="0" w:beforeAutospacing="0" w:after="0" w:afterAutospacing="0" w:line="360" w:lineRule="auto"/>
        <w:ind w:firstLine="709"/>
        <w:jc w:val="both"/>
        <w:rPr>
          <w:sz w:val="28"/>
          <w:szCs w:val="28"/>
        </w:rPr>
      </w:pPr>
      <w:r w:rsidRPr="00AB57A4">
        <w:rPr>
          <w:sz w:val="28"/>
          <w:szCs w:val="28"/>
        </w:rPr>
        <w:t>Грузія</w:t>
      </w:r>
      <w:r w:rsidRPr="00AB57A4">
        <w:rPr>
          <w:sz w:val="28"/>
          <w:szCs w:val="28"/>
          <w:lang w:val="ru-RU"/>
        </w:rPr>
        <w:t xml:space="preserve"> </w:t>
      </w:r>
      <w:r w:rsidR="00AB62AD" w:rsidRPr="00AB57A4">
        <w:rPr>
          <w:sz w:val="28"/>
          <w:szCs w:val="28"/>
        </w:rPr>
        <w:t>Кодекс місцевого самоврядування Грузії.</w:t>
      </w:r>
      <w:r w:rsidR="004E1350">
        <w:rPr>
          <w:sz w:val="28"/>
          <w:szCs w:val="28"/>
        </w:rPr>
        <w:t xml:space="preserve"> У</w:t>
      </w:r>
      <w:r w:rsidR="00AB62AD" w:rsidRPr="00AB57A4">
        <w:rPr>
          <w:sz w:val="28"/>
          <w:szCs w:val="28"/>
        </w:rPr>
        <w:t xml:space="preserve"> </w:t>
      </w:r>
      <w:r w:rsidR="007E1C0A">
        <w:rPr>
          <w:sz w:val="28"/>
          <w:szCs w:val="28"/>
        </w:rPr>
        <w:t>с</w:t>
      </w:r>
      <w:r w:rsidR="00AB62AD" w:rsidRPr="00AB57A4">
        <w:rPr>
          <w:sz w:val="28"/>
          <w:szCs w:val="28"/>
        </w:rPr>
        <w:t>татт</w:t>
      </w:r>
      <w:r w:rsidR="004E1350">
        <w:rPr>
          <w:sz w:val="28"/>
          <w:szCs w:val="28"/>
        </w:rPr>
        <w:t>і</w:t>
      </w:r>
      <w:r w:rsidR="00AB62AD" w:rsidRPr="00AB57A4">
        <w:rPr>
          <w:sz w:val="28"/>
          <w:szCs w:val="28"/>
        </w:rPr>
        <w:t xml:space="preserve"> 10, 11. Передбача</w:t>
      </w:r>
      <w:r w:rsidR="004E1350">
        <w:rPr>
          <w:sz w:val="28"/>
          <w:szCs w:val="28"/>
        </w:rPr>
        <w:t>но</w:t>
      </w:r>
      <w:r w:rsidR="00AB62AD" w:rsidRPr="00AB57A4">
        <w:rPr>
          <w:sz w:val="28"/>
          <w:szCs w:val="28"/>
        </w:rPr>
        <w:t xml:space="preserve"> </w:t>
      </w:r>
      <w:r w:rsidR="00987BEF">
        <w:rPr>
          <w:sz w:val="28"/>
          <w:szCs w:val="28"/>
        </w:rPr>
        <w:t>нада</w:t>
      </w:r>
      <w:r w:rsidR="00AB62AD" w:rsidRPr="00AB57A4">
        <w:rPr>
          <w:sz w:val="28"/>
          <w:szCs w:val="28"/>
        </w:rPr>
        <w:t xml:space="preserve">ння консультацій з </w:t>
      </w:r>
      <w:r w:rsidR="00987BEF">
        <w:rPr>
          <w:sz w:val="28"/>
          <w:szCs w:val="28"/>
        </w:rPr>
        <w:t>мешканцями</w:t>
      </w:r>
      <w:r w:rsidR="00AB62AD" w:rsidRPr="00AB57A4">
        <w:rPr>
          <w:sz w:val="28"/>
          <w:szCs w:val="28"/>
        </w:rPr>
        <w:t xml:space="preserve"> з приводу </w:t>
      </w:r>
      <w:r w:rsidR="00987BEF">
        <w:rPr>
          <w:sz w:val="28"/>
          <w:szCs w:val="28"/>
        </w:rPr>
        <w:t>у</w:t>
      </w:r>
      <w:r w:rsidR="00AB62AD" w:rsidRPr="00AB57A4">
        <w:rPr>
          <w:sz w:val="28"/>
          <w:szCs w:val="28"/>
        </w:rPr>
        <w:t>творення</w:t>
      </w:r>
      <w:r w:rsidR="00987BEF">
        <w:rPr>
          <w:sz w:val="28"/>
          <w:szCs w:val="28"/>
        </w:rPr>
        <w:t xml:space="preserve"> та реорганіза</w:t>
      </w:r>
      <w:r w:rsidR="00AB62AD" w:rsidRPr="00AB57A4">
        <w:rPr>
          <w:sz w:val="28"/>
          <w:szCs w:val="28"/>
        </w:rPr>
        <w:t>ції муніципалітету, зміни кордонів муніципалітету.</w:t>
      </w:r>
    </w:p>
    <w:p w14:paraId="667AAE30" w14:textId="77777777" w:rsidR="004E1350"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 Консульт</w:t>
      </w:r>
      <w:r w:rsidR="00987BEF">
        <w:rPr>
          <w:sz w:val="28"/>
          <w:szCs w:val="28"/>
        </w:rPr>
        <w:t>ування</w:t>
      </w:r>
      <w:r w:rsidRPr="00AB57A4">
        <w:rPr>
          <w:sz w:val="28"/>
          <w:szCs w:val="28"/>
        </w:rPr>
        <w:t xml:space="preserve"> </w:t>
      </w:r>
      <w:r w:rsidR="00987BEF">
        <w:rPr>
          <w:sz w:val="28"/>
          <w:szCs w:val="28"/>
        </w:rPr>
        <w:t>відбуває</w:t>
      </w:r>
      <w:r w:rsidRPr="00AB57A4">
        <w:rPr>
          <w:sz w:val="28"/>
          <w:szCs w:val="28"/>
        </w:rPr>
        <w:t xml:space="preserve">ться у </w:t>
      </w:r>
      <w:r w:rsidR="00987BEF">
        <w:rPr>
          <w:sz w:val="28"/>
          <w:szCs w:val="28"/>
        </w:rPr>
        <w:t>вигляді</w:t>
      </w:r>
      <w:r w:rsidRPr="00AB57A4">
        <w:rPr>
          <w:sz w:val="28"/>
          <w:szCs w:val="28"/>
        </w:rPr>
        <w:t xml:space="preserve"> </w:t>
      </w:r>
      <w:r w:rsidR="00987BEF">
        <w:rPr>
          <w:sz w:val="28"/>
          <w:szCs w:val="28"/>
        </w:rPr>
        <w:t>публічно</w:t>
      </w:r>
      <w:r w:rsidRPr="00AB57A4">
        <w:rPr>
          <w:sz w:val="28"/>
          <w:szCs w:val="28"/>
        </w:rPr>
        <w:t xml:space="preserve">го обговорення. </w:t>
      </w:r>
      <w:r w:rsidR="004E1350">
        <w:rPr>
          <w:sz w:val="28"/>
          <w:szCs w:val="28"/>
        </w:rPr>
        <w:t xml:space="preserve">Зазначимо, що </w:t>
      </w:r>
      <w:r w:rsidR="00987BEF">
        <w:rPr>
          <w:sz w:val="28"/>
          <w:szCs w:val="28"/>
        </w:rPr>
        <w:t xml:space="preserve">відповідно до </w:t>
      </w:r>
      <w:r w:rsidR="007E1C0A">
        <w:rPr>
          <w:sz w:val="28"/>
          <w:szCs w:val="28"/>
        </w:rPr>
        <w:t>с</w:t>
      </w:r>
      <w:r w:rsidRPr="00AB57A4">
        <w:rPr>
          <w:sz w:val="28"/>
          <w:szCs w:val="28"/>
        </w:rPr>
        <w:t>татт</w:t>
      </w:r>
      <w:r w:rsidR="00987BEF">
        <w:rPr>
          <w:sz w:val="28"/>
          <w:szCs w:val="28"/>
        </w:rPr>
        <w:t>і</w:t>
      </w:r>
      <w:r w:rsidRPr="00AB57A4">
        <w:rPr>
          <w:sz w:val="28"/>
          <w:szCs w:val="28"/>
        </w:rPr>
        <w:t xml:space="preserve"> 16. До </w:t>
      </w:r>
      <w:r w:rsidR="00987BEF">
        <w:rPr>
          <w:sz w:val="28"/>
          <w:szCs w:val="28"/>
        </w:rPr>
        <w:t>компетенцій</w:t>
      </w:r>
      <w:r w:rsidRPr="00AB57A4">
        <w:rPr>
          <w:sz w:val="28"/>
          <w:szCs w:val="28"/>
        </w:rPr>
        <w:t xml:space="preserve"> муніципалітету належить </w:t>
      </w:r>
      <w:r w:rsidR="00987BEF">
        <w:rPr>
          <w:sz w:val="28"/>
          <w:szCs w:val="28"/>
        </w:rPr>
        <w:t>керува</w:t>
      </w:r>
      <w:r w:rsidRPr="00AB57A4">
        <w:rPr>
          <w:sz w:val="28"/>
          <w:szCs w:val="28"/>
        </w:rPr>
        <w:t xml:space="preserve">ння та розпорядження майном, що </w:t>
      </w:r>
      <w:r w:rsidR="003C58FB">
        <w:rPr>
          <w:sz w:val="28"/>
          <w:szCs w:val="28"/>
        </w:rPr>
        <w:t xml:space="preserve"> відноситься</w:t>
      </w:r>
      <w:r w:rsidRPr="00AB57A4">
        <w:rPr>
          <w:sz w:val="28"/>
          <w:szCs w:val="28"/>
        </w:rPr>
        <w:t xml:space="preserve"> </w:t>
      </w:r>
      <w:r w:rsidR="003C58FB">
        <w:rPr>
          <w:sz w:val="28"/>
          <w:szCs w:val="28"/>
        </w:rPr>
        <w:t xml:space="preserve">до </w:t>
      </w:r>
      <w:r w:rsidRPr="00AB57A4">
        <w:rPr>
          <w:sz w:val="28"/>
          <w:szCs w:val="28"/>
        </w:rPr>
        <w:t>муніципалітету.</w:t>
      </w:r>
    </w:p>
    <w:p w14:paraId="0B7955E3" w14:textId="77777777" w:rsidR="004E1350"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 </w:t>
      </w:r>
      <w:r w:rsidR="003C58FB">
        <w:rPr>
          <w:sz w:val="28"/>
          <w:szCs w:val="28"/>
        </w:rPr>
        <w:t>У</w:t>
      </w:r>
      <w:r w:rsidR="003C58FB" w:rsidRPr="003C58FB">
        <w:rPr>
          <w:sz w:val="28"/>
          <w:szCs w:val="28"/>
        </w:rPr>
        <w:t xml:space="preserve"> </w:t>
      </w:r>
      <w:r w:rsidR="003C58FB" w:rsidRPr="00AB57A4">
        <w:rPr>
          <w:sz w:val="28"/>
          <w:szCs w:val="28"/>
        </w:rPr>
        <w:t>IV</w:t>
      </w:r>
      <w:r w:rsidR="003C58FB">
        <w:rPr>
          <w:sz w:val="28"/>
          <w:szCs w:val="28"/>
        </w:rPr>
        <w:t xml:space="preserve"> р</w:t>
      </w:r>
      <w:r w:rsidRPr="00AB57A4">
        <w:rPr>
          <w:sz w:val="28"/>
          <w:szCs w:val="28"/>
        </w:rPr>
        <w:t>озділ</w:t>
      </w:r>
      <w:r w:rsidR="003C58FB">
        <w:rPr>
          <w:sz w:val="28"/>
          <w:szCs w:val="28"/>
        </w:rPr>
        <w:t xml:space="preserve">і відмічаємо що у </w:t>
      </w:r>
      <w:r w:rsidR="003C58FB" w:rsidRPr="00AB57A4">
        <w:rPr>
          <w:sz w:val="28"/>
          <w:szCs w:val="28"/>
        </w:rPr>
        <w:t>здійсненні місцевого самоврядування</w:t>
      </w:r>
      <w:r w:rsidR="003C58FB">
        <w:rPr>
          <w:sz w:val="28"/>
          <w:szCs w:val="28"/>
        </w:rPr>
        <w:t xml:space="preserve"> приймають у</w:t>
      </w:r>
      <w:r w:rsidRPr="00AB57A4">
        <w:rPr>
          <w:sz w:val="28"/>
          <w:szCs w:val="28"/>
        </w:rPr>
        <w:t>часть громадян</w:t>
      </w:r>
      <w:r w:rsidR="003C58FB">
        <w:rPr>
          <w:sz w:val="28"/>
          <w:szCs w:val="28"/>
        </w:rPr>
        <w:t>и.</w:t>
      </w:r>
      <w:r w:rsidRPr="00AB57A4">
        <w:rPr>
          <w:sz w:val="28"/>
          <w:szCs w:val="28"/>
        </w:rPr>
        <w:t xml:space="preserve"> </w:t>
      </w:r>
      <w:r w:rsidR="004E1350">
        <w:rPr>
          <w:sz w:val="28"/>
          <w:szCs w:val="28"/>
        </w:rPr>
        <w:t xml:space="preserve">У </w:t>
      </w:r>
      <w:r w:rsidR="007E1C0A">
        <w:rPr>
          <w:sz w:val="28"/>
          <w:szCs w:val="28"/>
        </w:rPr>
        <w:t>с</w:t>
      </w:r>
      <w:r w:rsidRPr="00AB57A4">
        <w:rPr>
          <w:sz w:val="28"/>
          <w:szCs w:val="28"/>
        </w:rPr>
        <w:t>татт</w:t>
      </w:r>
      <w:r w:rsidR="004E1350">
        <w:rPr>
          <w:sz w:val="28"/>
          <w:szCs w:val="28"/>
        </w:rPr>
        <w:t>і</w:t>
      </w:r>
      <w:r w:rsidRPr="00AB57A4">
        <w:rPr>
          <w:sz w:val="28"/>
          <w:szCs w:val="28"/>
        </w:rPr>
        <w:t xml:space="preserve"> 85. Гарантії та форми участі громадян у здійс</w:t>
      </w:r>
      <w:r w:rsidR="004E1350">
        <w:rPr>
          <w:sz w:val="28"/>
          <w:szCs w:val="28"/>
        </w:rPr>
        <w:t xml:space="preserve">ненні місцевого самоврядування. </w:t>
      </w:r>
      <w:r w:rsidRPr="00AB57A4">
        <w:rPr>
          <w:sz w:val="28"/>
          <w:szCs w:val="28"/>
        </w:rPr>
        <w:t>Будь-як</w:t>
      </w:r>
      <w:r w:rsidR="003C58FB">
        <w:rPr>
          <w:sz w:val="28"/>
          <w:szCs w:val="28"/>
        </w:rPr>
        <w:t>ий</w:t>
      </w:r>
      <w:r w:rsidRPr="00AB57A4">
        <w:rPr>
          <w:sz w:val="28"/>
          <w:szCs w:val="28"/>
        </w:rPr>
        <w:t xml:space="preserve"> </w:t>
      </w:r>
      <w:r w:rsidR="003C58FB">
        <w:rPr>
          <w:sz w:val="28"/>
          <w:szCs w:val="28"/>
        </w:rPr>
        <w:t>громадянин</w:t>
      </w:r>
      <w:r w:rsidRPr="00AB57A4">
        <w:rPr>
          <w:sz w:val="28"/>
          <w:szCs w:val="28"/>
        </w:rPr>
        <w:t xml:space="preserve"> </w:t>
      </w:r>
      <w:r w:rsidR="003C58FB">
        <w:rPr>
          <w:sz w:val="28"/>
          <w:szCs w:val="28"/>
        </w:rPr>
        <w:t>має право</w:t>
      </w:r>
      <w:r w:rsidRPr="00AB57A4">
        <w:rPr>
          <w:sz w:val="28"/>
          <w:szCs w:val="28"/>
        </w:rPr>
        <w:t xml:space="preserve"> </w:t>
      </w:r>
      <w:r w:rsidR="003C58FB">
        <w:rPr>
          <w:sz w:val="28"/>
          <w:szCs w:val="28"/>
        </w:rPr>
        <w:t>приймати</w:t>
      </w:r>
      <w:r w:rsidRPr="00AB57A4">
        <w:rPr>
          <w:sz w:val="28"/>
          <w:szCs w:val="28"/>
        </w:rPr>
        <w:t>,</w:t>
      </w:r>
      <w:r w:rsidR="003C58FB">
        <w:rPr>
          <w:sz w:val="28"/>
          <w:szCs w:val="28"/>
        </w:rPr>
        <w:t>згідно з</w:t>
      </w:r>
      <w:r w:rsidRPr="00AB57A4">
        <w:rPr>
          <w:sz w:val="28"/>
          <w:szCs w:val="28"/>
        </w:rPr>
        <w:t xml:space="preserve"> визначени</w:t>
      </w:r>
      <w:r w:rsidR="003C58FB">
        <w:rPr>
          <w:sz w:val="28"/>
          <w:szCs w:val="28"/>
        </w:rPr>
        <w:t>м</w:t>
      </w:r>
      <w:r w:rsidRPr="00AB57A4">
        <w:rPr>
          <w:sz w:val="28"/>
          <w:szCs w:val="28"/>
        </w:rPr>
        <w:t xml:space="preserve"> закон</w:t>
      </w:r>
      <w:r w:rsidR="003C58FB">
        <w:rPr>
          <w:sz w:val="28"/>
          <w:szCs w:val="28"/>
        </w:rPr>
        <w:t>ом</w:t>
      </w:r>
      <w:r w:rsidRPr="00AB57A4">
        <w:rPr>
          <w:sz w:val="28"/>
          <w:szCs w:val="28"/>
        </w:rPr>
        <w:t xml:space="preserve"> та іншими законодавчими</w:t>
      </w:r>
      <w:r w:rsidR="003C58FB">
        <w:rPr>
          <w:sz w:val="28"/>
          <w:szCs w:val="28"/>
        </w:rPr>
        <w:t xml:space="preserve"> та підзаконними актами Грузії. Може прймати</w:t>
      </w:r>
      <w:r w:rsidRPr="00AB57A4">
        <w:rPr>
          <w:sz w:val="28"/>
          <w:szCs w:val="28"/>
        </w:rPr>
        <w:t xml:space="preserve"> участь у здійсненні місцевого самоврядування за допомогою</w:t>
      </w:r>
      <w:r w:rsidR="003C58FB">
        <w:rPr>
          <w:sz w:val="28"/>
          <w:szCs w:val="28"/>
        </w:rPr>
        <w:t xml:space="preserve"> та</w:t>
      </w:r>
      <w:r w:rsidRPr="00AB57A4">
        <w:rPr>
          <w:sz w:val="28"/>
          <w:szCs w:val="28"/>
        </w:rPr>
        <w:t xml:space="preserve"> без обмежень, </w:t>
      </w:r>
      <w:r w:rsidR="003C58FB">
        <w:rPr>
          <w:sz w:val="28"/>
          <w:szCs w:val="28"/>
        </w:rPr>
        <w:t>види</w:t>
      </w:r>
      <w:r w:rsidRPr="00AB57A4">
        <w:rPr>
          <w:sz w:val="28"/>
          <w:szCs w:val="28"/>
        </w:rPr>
        <w:t xml:space="preserve"> участі </w:t>
      </w:r>
      <w:r w:rsidR="003C58FB">
        <w:rPr>
          <w:sz w:val="28"/>
          <w:szCs w:val="28"/>
        </w:rPr>
        <w:t>громадськості</w:t>
      </w:r>
      <w:r w:rsidRPr="00AB57A4">
        <w:rPr>
          <w:sz w:val="28"/>
          <w:szCs w:val="28"/>
        </w:rPr>
        <w:t xml:space="preserve">. </w:t>
      </w:r>
    </w:p>
    <w:p w14:paraId="48E08EE6" w14:textId="77777777" w:rsidR="004E1350" w:rsidRDefault="003C58FB" w:rsidP="00AB57A4">
      <w:pPr>
        <w:pStyle w:val="rvps2"/>
        <w:widowControl w:val="0"/>
        <w:spacing w:before="0" w:beforeAutospacing="0" w:after="0" w:afterAutospacing="0" w:line="360" w:lineRule="auto"/>
        <w:ind w:firstLine="709"/>
        <w:jc w:val="both"/>
        <w:rPr>
          <w:sz w:val="28"/>
          <w:szCs w:val="28"/>
        </w:rPr>
      </w:pPr>
      <w:r>
        <w:rPr>
          <w:sz w:val="28"/>
          <w:szCs w:val="28"/>
        </w:rPr>
        <w:t xml:space="preserve">Види </w:t>
      </w:r>
      <w:r w:rsidR="00AB62AD" w:rsidRPr="00AB57A4">
        <w:rPr>
          <w:sz w:val="28"/>
          <w:szCs w:val="28"/>
        </w:rPr>
        <w:t xml:space="preserve">участі громадян у здійсненні місцевого самоврядування є: </w:t>
      </w:r>
    </w:p>
    <w:p w14:paraId="69D6F88D" w14:textId="77777777" w:rsidR="004E1350"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a) </w:t>
      </w:r>
      <w:r w:rsidR="003C58FB">
        <w:rPr>
          <w:sz w:val="28"/>
          <w:szCs w:val="28"/>
        </w:rPr>
        <w:t>Колективні</w:t>
      </w:r>
      <w:r w:rsidRPr="00AB57A4">
        <w:rPr>
          <w:sz w:val="28"/>
          <w:szCs w:val="28"/>
        </w:rPr>
        <w:t xml:space="preserve"> з</w:t>
      </w:r>
      <w:r w:rsidR="003C58FB">
        <w:rPr>
          <w:sz w:val="28"/>
          <w:szCs w:val="28"/>
        </w:rPr>
        <w:t>ібрання</w:t>
      </w:r>
      <w:r w:rsidRPr="00AB57A4">
        <w:rPr>
          <w:sz w:val="28"/>
          <w:szCs w:val="28"/>
        </w:rPr>
        <w:t xml:space="preserve"> </w:t>
      </w:r>
      <w:r w:rsidR="003C58FB">
        <w:rPr>
          <w:sz w:val="28"/>
          <w:szCs w:val="28"/>
        </w:rPr>
        <w:t>громадян</w:t>
      </w:r>
      <w:r w:rsidRPr="00AB57A4">
        <w:rPr>
          <w:sz w:val="28"/>
          <w:szCs w:val="28"/>
        </w:rPr>
        <w:t>/ Генеральна Асамблея;</w:t>
      </w:r>
    </w:p>
    <w:p w14:paraId="770A21BF" w14:textId="77777777" w:rsidR="004E1350"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b) петиції (петиція може бути подана:</w:t>
      </w:r>
    </w:p>
    <w:p w14:paraId="5ABD8523" w14:textId="77777777" w:rsidR="004E1350" w:rsidRDefault="004E1350" w:rsidP="00AB57A4">
      <w:pPr>
        <w:pStyle w:val="rvps2"/>
        <w:widowControl w:val="0"/>
        <w:spacing w:before="0" w:beforeAutospacing="0" w:after="0" w:afterAutospacing="0" w:line="360" w:lineRule="auto"/>
        <w:ind w:firstLine="709"/>
        <w:jc w:val="both"/>
        <w:rPr>
          <w:sz w:val="28"/>
          <w:szCs w:val="28"/>
        </w:rPr>
      </w:pPr>
      <w:r>
        <w:rPr>
          <w:sz w:val="28"/>
          <w:szCs w:val="28"/>
        </w:rPr>
        <w:t>-</w:t>
      </w:r>
      <w:r w:rsidR="00AB62AD" w:rsidRPr="00AB57A4">
        <w:rPr>
          <w:sz w:val="28"/>
          <w:szCs w:val="28"/>
        </w:rPr>
        <w:t xml:space="preserve"> а) </w:t>
      </w:r>
      <w:r w:rsidR="003C58FB">
        <w:rPr>
          <w:sz w:val="28"/>
          <w:szCs w:val="28"/>
        </w:rPr>
        <w:t xml:space="preserve">не </w:t>
      </w:r>
      <w:r w:rsidR="00AB62AD" w:rsidRPr="00AB57A4">
        <w:rPr>
          <w:sz w:val="28"/>
          <w:szCs w:val="28"/>
        </w:rPr>
        <w:t>менше 1% виборців, зареєстрованих на території муніципалітету;</w:t>
      </w:r>
    </w:p>
    <w:p w14:paraId="33A96728" w14:textId="77777777" w:rsidR="00506F87" w:rsidRDefault="004E1350" w:rsidP="00AB57A4">
      <w:pPr>
        <w:pStyle w:val="rvps2"/>
        <w:widowControl w:val="0"/>
        <w:spacing w:before="0" w:beforeAutospacing="0" w:after="0" w:afterAutospacing="0" w:line="360" w:lineRule="auto"/>
        <w:ind w:firstLine="709"/>
        <w:jc w:val="both"/>
        <w:rPr>
          <w:sz w:val="28"/>
          <w:szCs w:val="28"/>
        </w:rPr>
      </w:pPr>
      <w:r>
        <w:rPr>
          <w:sz w:val="28"/>
          <w:szCs w:val="28"/>
        </w:rPr>
        <w:t>-</w:t>
      </w:r>
      <w:r w:rsidR="00AB62AD" w:rsidRPr="00AB57A4">
        <w:rPr>
          <w:sz w:val="28"/>
          <w:szCs w:val="28"/>
        </w:rPr>
        <w:t xml:space="preserve"> б) </w:t>
      </w:r>
      <w:r w:rsidR="00CD691B" w:rsidRPr="00AB57A4">
        <w:rPr>
          <w:sz w:val="28"/>
          <w:szCs w:val="28"/>
        </w:rPr>
        <w:t xml:space="preserve">Асамблеєю </w:t>
      </w:r>
      <w:r w:rsidR="00AB62AD" w:rsidRPr="00AB57A4">
        <w:rPr>
          <w:sz w:val="28"/>
          <w:szCs w:val="28"/>
        </w:rPr>
        <w:t>Генеральною);</w:t>
      </w:r>
    </w:p>
    <w:p w14:paraId="04E74266" w14:textId="77777777" w:rsidR="00506F87"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c) Рада </w:t>
      </w:r>
      <w:r w:rsidR="00CD691B">
        <w:rPr>
          <w:sz w:val="28"/>
          <w:szCs w:val="28"/>
        </w:rPr>
        <w:t>громад</w:t>
      </w:r>
      <w:r w:rsidRPr="00AB57A4">
        <w:rPr>
          <w:sz w:val="28"/>
          <w:szCs w:val="28"/>
        </w:rPr>
        <w:t xml:space="preserve">ських радників, </w:t>
      </w:r>
      <w:r w:rsidR="00CD691B" w:rsidRPr="00AB57A4">
        <w:rPr>
          <w:sz w:val="28"/>
          <w:szCs w:val="28"/>
        </w:rPr>
        <w:t xml:space="preserve">орган муніципалітету </w:t>
      </w:r>
      <w:r w:rsidRPr="00AB57A4">
        <w:rPr>
          <w:sz w:val="28"/>
          <w:szCs w:val="28"/>
        </w:rPr>
        <w:t xml:space="preserve">дорадчий, </w:t>
      </w:r>
      <w:r w:rsidR="00CD691B">
        <w:rPr>
          <w:sz w:val="28"/>
          <w:szCs w:val="28"/>
        </w:rPr>
        <w:t>к</w:t>
      </w:r>
      <w:r w:rsidRPr="00AB57A4">
        <w:rPr>
          <w:sz w:val="28"/>
          <w:szCs w:val="28"/>
        </w:rPr>
        <w:t>о</w:t>
      </w:r>
      <w:r w:rsidR="00CD691B">
        <w:rPr>
          <w:sz w:val="28"/>
          <w:szCs w:val="28"/>
        </w:rPr>
        <w:t>трий</w:t>
      </w:r>
      <w:r w:rsidRPr="00AB57A4">
        <w:rPr>
          <w:sz w:val="28"/>
          <w:szCs w:val="28"/>
        </w:rPr>
        <w:t xml:space="preserve"> </w:t>
      </w:r>
      <w:r w:rsidR="00CD691B">
        <w:rPr>
          <w:sz w:val="28"/>
          <w:szCs w:val="28"/>
        </w:rPr>
        <w:t>включає</w:t>
      </w:r>
      <w:r w:rsidRPr="00AB57A4">
        <w:rPr>
          <w:sz w:val="28"/>
          <w:szCs w:val="28"/>
        </w:rPr>
        <w:t xml:space="preserve"> представни</w:t>
      </w:r>
      <w:r w:rsidR="00CD691B">
        <w:rPr>
          <w:sz w:val="28"/>
          <w:szCs w:val="28"/>
        </w:rPr>
        <w:t>цтва</w:t>
      </w:r>
      <w:r w:rsidRPr="00AB57A4">
        <w:rPr>
          <w:sz w:val="28"/>
          <w:szCs w:val="28"/>
        </w:rPr>
        <w:t xml:space="preserve"> підприємницьких</w:t>
      </w:r>
      <w:r w:rsidR="00CD691B">
        <w:rPr>
          <w:sz w:val="28"/>
          <w:szCs w:val="28"/>
        </w:rPr>
        <w:t xml:space="preserve"> та</w:t>
      </w:r>
      <w:r w:rsidRPr="00AB57A4">
        <w:rPr>
          <w:sz w:val="28"/>
          <w:szCs w:val="28"/>
        </w:rPr>
        <w:t xml:space="preserve"> юридичних осіб, неурядових </w:t>
      </w:r>
      <w:r w:rsidR="00CD691B">
        <w:rPr>
          <w:sz w:val="28"/>
          <w:szCs w:val="28"/>
        </w:rPr>
        <w:t>комітетів</w:t>
      </w:r>
      <w:r w:rsidRPr="00AB57A4">
        <w:rPr>
          <w:sz w:val="28"/>
          <w:szCs w:val="28"/>
        </w:rPr>
        <w:t xml:space="preserve"> та місцев</w:t>
      </w:r>
      <w:r w:rsidR="00CD691B">
        <w:rPr>
          <w:sz w:val="28"/>
          <w:szCs w:val="28"/>
        </w:rPr>
        <w:t>их</w:t>
      </w:r>
      <w:r w:rsidRPr="00AB57A4">
        <w:rPr>
          <w:sz w:val="28"/>
          <w:szCs w:val="28"/>
        </w:rPr>
        <w:t xml:space="preserve"> </w:t>
      </w:r>
      <w:r w:rsidR="00CD691B">
        <w:rPr>
          <w:sz w:val="28"/>
          <w:szCs w:val="28"/>
        </w:rPr>
        <w:t>жителів</w:t>
      </w:r>
      <w:r w:rsidRPr="00AB57A4">
        <w:rPr>
          <w:sz w:val="28"/>
          <w:szCs w:val="28"/>
        </w:rPr>
        <w:t>;</w:t>
      </w:r>
    </w:p>
    <w:p w14:paraId="36EB06DE" w14:textId="65F2A992" w:rsidR="00506F87"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Місцева Рада/</w:t>
      </w:r>
      <w:r w:rsidR="00CD691B">
        <w:rPr>
          <w:sz w:val="28"/>
          <w:szCs w:val="28"/>
        </w:rPr>
        <w:t>голова</w:t>
      </w:r>
      <w:r w:rsidRPr="00AB57A4">
        <w:rPr>
          <w:sz w:val="28"/>
          <w:szCs w:val="28"/>
        </w:rPr>
        <w:t xml:space="preserve"> муніципалітету </w:t>
      </w:r>
      <w:r w:rsidR="00CD691B">
        <w:rPr>
          <w:sz w:val="28"/>
          <w:szCs w:val="28"/>
        </w:rPr>
        <w:t>повинні</w:t>
      </w:r>
      <w:r w:rsidRPr="00AB57A4">
        <w:rPr>
          <w:sz w:val="28"/>
          <w:szCs w:val="28"/>
        </w:rPr>
        <w:t xml:space="preserve"> подати на </w:t>
      </w:r>
      <w:r w:rsidR="00CD691B">
        <w:rPr>
          <w:sz w:val="28"/>
          <w:szCs w:val="28"/>
        </w:rPr>
        <w:t>розгляд</w:t>
      </w:r>
      <w:r w:rsidRPr="00AB57A4">
        <w:rPr>
          <w:sz w:val="28"/>
          <w:szCs w:val="28"/>
        </w:rPr>
        <w:t xml:space="preserve"> Раді </w:t>
      </w:r>
      <w:r w:rsidRPr="00AB57A4">
        <w:rPr>
          <w:sz w:val="28"/>
          <w:szCs w:val="28"/>
        </w:rPr>
        <w:lastRenderedPageBreak/>
        <w:t>цивільних радників затверджений про</w:t>
      </w:r>
      <w:r w:rsidR="00CD691B">
        <w:rPr>
          <w:sz w:val="28"/>
          <w:szCs w:val="28"/>
        </w:rPr>
        <w:t>є</w:t>
      </w:r>
      <w:r w:rsidRPr="00AB57A4">
        <w:rPr>
          <w:sz w:val="28"/>
          <w:szCs w:val="28"/>
        </w:rPr>
        <w:t xml:space="preserve">кт муніципального бюджету, документи, </w:t>
      </w:r>
      <w:r w:rsidR="00CD691B">
        <w:rPr>
          <w:sz w:val="28"/>
          <w:szCs w:val="28"/>
        </w:rPr>
        <w:t>які</w:t>
      </w:r>
      <w:r w:rsidRPr="00AB57A4">
        <w:rPr>
          <w:sz w:val="28"/>
          <w:szCs w:val="28"/>
        </w:rPr>
        <w:t xml:space="preserve"> стосуються територіальн</w:t>
      </w:r>
      <w:r w:rsidR="00C07AEC">
        <w:rPr>
          <w:sz w:val="28"/>
          <w:szCs w:val="28"/>
        </w:rPr>
        <w:t>е</w:t>
      </w:r>
      <w:r w:rsidRPr="00AB57A4">
        <w:rPr>
          <w:sz w:val="28"/>
          <w:szCs w:val="28"/>
        </w:rPr>
        <w:t xml:space="preserve"> </w:t>
      </w:r>
      <w:r w:rsidR="00C07AEC">
        <w:rPr>
          <w:sz w:val="28"/>
          <w:szCs w:val="28"/>
        </w:rPr>
        <w:t>розмежування</w:t>
      </w:r>
      <w:r w:rsidRPr="00AB57A4">
        <w:rPr>
          <w:sz w:val="28"/>
          <w:szCs w:val="28"/>
        </w:rPr>
        <w:t xml:space="preserve"> муніципалітету, пропозиції щодо </w:t>
      </w:r>
      <w:r w:rsidR="00C07AEC">
        <w:rPr>
          <w:sz w:val="28"/>
          <w:szCs w:val="28"/>
        </w:rPr>
        <w:t>назв</w:t>
      </w:r>
      <w:r w:rsidRPr="00AB57A4">
        <w:rPr>
          <w:sz w:val="28"/>
          <w:szCs w:val="28"/>
        </w:rPr>
        <w:t xml:space="preserve"> географічним об’єктам муніципалітету, а також</w:t>
      </w:r>
      <w:r w:rsidR="00C07AEC" w:rsidRPr="00C07AEC">
        <w:rPr>
          <w:sz w:val="28"/>
          <w:szCs w:val="28"/>
        </w:rPr>
        <w:t xml:space="preserve"> </w:t>
      </w:r>
      <w:r w:rsidR="00C07AEC" w:rsidRPr="00AB57A4">
        <w:rPr>
          <w:sz w:val="28"/>
          <w:szCs w:val="28"/>
        </w:rPr>
        <w:t>інфраструктурні</w:t>
      </w:r>
      <w:r w:rsidR="00C07AEC">
        <w:rPr>
          <w:sz w:val="28"/>
          <w:szCs w:val="28"/>
        </w:rPr>
        <w:t xml:space="preserve"> та</w:t>
      </w:r>
      <w:r w:rsidRPr="00AB57A4">
        <w:rPr>
          <w:sz w:val="28"/>
          <w:szCs w:val="28"/>
        </w:rPr>
        <w:t xml:space="preserve"> інші </w:t>
      </w:r>
      <w:r w:rsidR="00C07AEC">
        <w:rPr>
          <w:sz w:val="28"/>
          <w:szCs w:val="28"/>
        </w:rPr>
        <w:t xml:space="preserve">не менш </w:t>
      </w:r>
      <w:r w:rsidRPr="00AB57A4">
        <w:rPr>
          <w:sz w:val="28"/>
          <w:szCs w:val="28"/>
        </w:rPr>
        <w:t>важливі про</w:t>
      </w:r>
      <w:r w:rsidR="00C07AEC">
        <w:rPr>
          <w:sz w:val="28"/>
          <w:szCs w:val="28"/>
        </w:rPr>
        <w:t>є</w:t>
      </w:r>
      <w:r w:rsidRPr="00AB57A4">
        <w:rPr>
          <w:sz w:val="28"/>
          <w:szCs w:val="28"/>
        </w:rPr>
        <w:t>кти адміністративно-правових актів, та соціальні про</w:t>
      </w:r>
      <w:r w:rsidR="00C07AEC">
        <w:rPr>
          <w:sz w:val="28"/>
          <w:szCs w:val="28"/>
        </w:rPr>
        <w:t>є</w:t>
      </w:r>
      <w:r w:rsidRPr="00AB57A4">
        <w:rPr>
          <w:sz w:val="28"/>
          <w:szCs w:val="28"/>
        </w:rPr>
        <w:t>кти;</w:t>
      </w:r>
    </w:p>
    <w:p w14:paraId="717334E2" w14:textId="77777777" w:rsidR="00506F87"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d) </w:t>
      </w:r>
      <w:r w:rsidR="00C07AEC">
        <w:rPr>
          <w:sz w:val="28"/>
          <w:szCs w:val="28"/>
        </w:rPr>
        <w:t>відвідувати</w:t>
      </w:r>
      <w:r w:rsidRPr="00AB57A4">
        <w:rPr>
          <w:sz w:val="28"/>
          <w:szCs w:val="28"/>
        </w:rPr>
        <w:t xml:space="preserve"> </w:t>
      </w:r>
      <w:r w:rsidR="00C07AEC">
        <w:rPr>
          <w:sz w:val="28"/>
          <w:szCs w:val="28"/>
        </w:rPr>
        <w:t xml:space="preserve">скликання </w:t>
      </w:r>
      <w:r w:rsidRPr="00AB57A4">
        <w:rPr>
          <w:sz w:val="28"/>
          <w:szCs w:val="28"/>
        </w:rPr>
        <w:t>муніципалітету Сакребуло</w:t>
      </w:r>
      <w:r w:rsidR="00C07AEC">
        <w:rPr>
          <w:sz w:val="28"/>
          <w:szCs w:val="28"/>
        </w:rPr>
        <w:t xml:space="preserve"> а </w:t>
      </w:r>
      <w:r w:rsidRPr="00AB57A4">
        <w:rPr>
          <w:sz w:val="28"/>
          <w:szCs w:val="28"/>
        </w:rPr>
        <w:t>та</w:t>
      </w:r>
      <w:r w:rsidR="00C07AEC">
        <w:rPr>
          <w:sz w:val="28"/>
          <w:szCs w:val="28"/>
        </w:rPr>
        <w:t>кож</w:t>
      </w:r>
      <w:r w:rsidRPr="00AB57A4">
        <w:rPr>
          <w:sz w:val="28"/>
          <w:szCs w:val="28"/>
        </w:rPr>
        <w:t xml:space="preserve"> сесій її комісії;</w:t>
      </w:r>
    </w:p>
    <w:p w14:paraId="6BC0B1D1" w14:textId="77777777" w:rsidR="00506F87"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e) </w:t>
      </w:r>
      <w:r w:rsidR="00C07AEC">
        <w:rPr>
          <w:sz w:val="28"/>
          <w:szCs w:val="28"/>
        </w:rPr>
        <w:t>проведення підсумків</w:t>
      </w:r>
      <w:r w:rsidRPr="00AB57A4">
        <w:rPr>
          <w:sz w:val="28"/>
          <w:szCs w:val="28"/>
        </w:rPr>
        <w:t xml:space="preserve"> про роботу, </w:t>
      </w:r>
      <w:r w:rsidR="00C07AEC">
        <w:rPr>
          <w:sz w:val="28"/>
          <w:szCs w:val="28"/>
        </w:rPr>
        <w:t>здійснену</w:t>
      </w:r>
      <w:r w:rsidRPr="00AB57A4">
        <w:rPr>
          <w:sz w:val="28"/>
          <w:szCs w:val="28"/>
        </w:rPr>
        <w:t xml:space="preserve"> Гамгебелі/мером муніципалітету та членом муніципалітету Сакребуло. </w:t>
      </w:r>
    </w:p>
    <w:p w14:paraId="5A729888" w14:textId="77777777" w:rsidR="00506F87" w:rsidRDefault="00C07AEC" w:rsidP="00AB57A4">
      <w:pPr>
        <w:pStyle w:val="rvps2"/>
        <w:widowControl w:val="0"/>
        <w:spacing w:before="0" w:beforeAutospacing="0" w:after="0" w:afterAutospacing="0" w:line="360" w:lineRule="auto"/>
        <w:ind w:firstLine="709"/>
        <w:jc w:val="both"/>
        <w:rPr>
          <w:sz w:val="28"/>
          <w:szCs w:val="28"/>
        </w:rPr>
      </w:pPr>
      <w:r>
        <w:rPr>
          <w:sz w:val="28"/>
          <w:szCs w:val="28"/>
        </w:rPr>
        <w:t>Щорічно, до</w:t>
      </w:r>
      <w:r w:rsidR="00AB62AD" w:rsidRPr="00AB57A4">
        <w:rPr>
          <w:sz w:val="28"/>
          <w:szCs w:val="28"/>
        </w:rPr>
        <w:t xml:space="preserve"> 1 листопада місцева рада/голова повинні провести </w:t>
      </w:r>
      <w:r>
        <w:rPr>
          <w:sz w:val="28"/>
          <w:szCs w:val="28"/>
        </w:rPr>
        <w:t>громадське слухання</w:t>
      </w:r>
      <w:r w:rsidR="00AB62AD" w:rsidRPr="00AB57A4">
        <w:rPr>
          <w:sz w:val="28"/>
          <w:szCs w:val="28"/>
        </w:rPr>
        <w:t xml:space="preserve">/зустріч з виборцями муніципалітету та </w:t>
      </w:r>
      <w:r>
        <w:rPr>
          <w:sz w:val="28"/>
          <w:szCs w:val="28"/>
        </w:rPr>
        <w:t xml:space="preserve">подати для </w:t>
      </w:r>
      <w:r w:rsidR="00AB62AD" w:rsidRPr="00AB57A4">
        <w:rPr>
          <w:sz w:val="28"/>
          <w:szCs w:val="28"/>
        </w:rPr>
        <w:t>обговор</w:t>
      </w:r>
      <w:r>
        <w:rPr>
          <w:sz w:val="28"/>
          <w:szCs w:val="28"/>
        </w:rPr>
        <w:t>ення</w:t>
      </w:r>
      <w:r w:rsidR="00AB62AD" w:rsidRPr="00AB57A4">
        <w:rPr>
          <w:sz w:val="28"/>
          <w:szCs w:val="28"/>
        </w:rPr>
        <w:t xml:space="preserve"> звіт про діяльність. </w:t>
      </w:r>
    </w:p>
    <w:p w14:paraId="7952921D" w14:textId="77777777" w:rsidR="00506F87" w:rsidRDefault="00C32527" w:rsidP="00AB57A4">
      <w:pPr>
        <w:pStyle w:val="rvps2"/>
        <w:widowControl w:val="0"/>
        <w:spacing w:before="0" w:beforeAutospacing="0" w:after="0" w:afterAutospacing="0" w:line="360" w:lineRule="auto"/>
        <w:ind w:firstLine="709"/>
        <w:jc w:val="both"/>
        <w:rPr>
          <w:sz w:val="28"/>
          <w:szCs w:val="28"/>
        </w:rPr>
      </w:pPr>
      <w:r>
        <w:rPr>
          <w:sz w:val="28"/>
          <w:szCs w:val="28"/>
        </w:rPr>
        <w:t>В</w:t>
      </w:r>
      <w:r w:rsidRPr="00AB57A4">
        <w:rPr>
          <w:sz w:val="28"/>
          <w:szCs w:val="28"/>
        </w:rPr>
        <w:t>ідповідн</w:t>
      </w:r>
      <w:r>
        <w:rPr>
          <w:sz w:val="28"/>
          <w:szCs w:val="28"/>
        </w:rPr>
        <w:t>о до</w:t>
      </w:r>
      <w:r w:rsidRPr="00AB57A4">
        <w:rPr>
          <w:sz w:val="28"/>
          <w:szCs w:val="28"/>
        </w:rPr>
        <w:t xml:space="preserve"> адміністративноправов</w:t>
      </w:r>
      <w:r>
        <w:rPr>
          <w:sz w:val="28"/>
          <w:szCs w:val="28"/>
        </w:rPr>
        <w:t>ого</w:t>
      </w:r>
      <w:r w:rsidRPr="00AB57A4">
        <w:rPr>
          <w:sz w:val="28"/>
          <w:szCs w:val="28"/>
        </w:rPr>
        <w:t xml:space="preserve"> акт</w:t>
      </w:r>
      <w:r>
        <w:rPr>
          <w:sz w:val="28"/>
          <w:szCs w:val="28"/>
        </w:rPr>
        <w:t>у</w:t>
      </w:r>
      <w:r w:rsidRPr="00AB57A4">
        <w:rPr>
          <w:sz w:val="28"/>
          <w:szCs w:val="28"/>
        </w:rPr>
        <w:t xml:space="preserve"> </w:t>
      </w:r>
      <w:r>
        <w:rPr>
          <w:sz w:val="28"/>
          <w:szCs w:val="28"/>
        </w:rPr>
        <w:t>м</w:t>
      </w:r>
      <w:r w:rsidR="00AB62AD" w:rsidRPr="00AB57A4">
        <w:rPr>
          <w:sz w:val="28"/>
          <w:szCs w:val="28"/>
        </w:rPr>
        <w:t>уніципалітет м</w:t>
      </w:r>
      <w:r>
        <w:rPr>
          <w:sz w:val="28"/>
          <w:szCs w:val="28"/>
        </w:rPr>
        <w:t>ає право для</w:t>
      </w:r>
      <w:r w:rsidR="00AB62AD" w:rsidRPr="00AB57A4">
        <w:rPr>
          <w:sz w:val="28"/>
          <w:szCs w:val="28"/>
        </w:rPr>
        <w:t xml:space="preserve"> визнач</w:t>
      </w:r>
      <w:r>
        <w:rPr>
          <w:sz w:val="28"/>
          <w:szCs w:val="28"/>
        </w:rPr>
        <w:t>ення</w:t>
      </w:r>
      <w:r w:rsidR="00AB62AD" w:rsidRPr="00AB57A4">
        <w:rPr>
          <w:sz w:val="28"/>
          <w:szCs w:val="28"/>
        </w:rPr>
        <w:t xml:space="preserve"> інш</w:t>
      </w:r>
      <w:r>
        <w:rPr>
          <w:sz w:val="28"/>
          <w:szCs w:val="28"/>
        </w:rPr>
        <w:t>их</w:t>
      </w:r>
      <w:r w:rsidR="00AB62AD" w:rsidRPr="00AB57A4">
        <w:rPr>
          <w:sz w:val="28"/>
          <w:szCs w:val="28"/>
        </w:rPr>
        <w:t xml:space="preserve"> форм участі </w:t>
      </w:r>
      <w:r>
        <w:rPr>
          <w:sz w:val="28"/>
          <w:szCs w:val="28"/>
        </w:rPr>
        <w:t>суспільства</w:t>
      </w:r>
      <w:r w:rsidR="00AB62AD" w:rsidRPr="00AB57A4">
        <w:rPr>
          <w:sz w:val="28"/>
          <w:szCs w:val="28"/>
        </w:rPr>
        <w:t xml:space="preserve"> у місцевому самоврядуванні, які </w:t>
      </w:r>
      <w:r>
        <w:rPr>
          <w:sz w:val="28"/>
          <w:szCs w:val="28"/>
        </w:rPr>
        <w:t xml:space="preserve">відповідають </w:t>
      </w:r>
      <w:r w:rsidR="00AB62AD" w:rsidRPr="00AB57A4">
        <w:rPr>
          <w:sz w:val="28"/>
          <w:szCs w:val="28"/>
        </w:rPr>
        <w:t xml:space="preserve">законодавству Грузії. </w:t>
      </w:r>
      <w:r>
        <w:rPr>
          <w:sz w:val="28"/>
          <w:szCs w:val="28"/>
        </w:rPr>
        <w:t xml:space="preserve">Згідно </w:t>
      </w:r>
      <w:r w:rsidR="007E1C0A">
        <w:rPr>
          <w:sz w:val="28"/>
          <w:szCs w:val="28"/>
        </w:rPr>
        <w:t>с</w:t>
      </w:r>
      <w:r w:rsidR="00AB62AD" w:rsidRPr="00AB57A4">
        <w:rPr>
          <w:sz w:val="28"/>
          <w:szCs w:val="28"/>
        </w:rPr>
        <w:t>татт</w:t>
      </w:r>
      <w:r w:rsidR="00506F87">
        <w:rPr>
          <w:sz w:val="28"/>
          <w:szCs w:val="28"/>
        </w:rPr>
        <w:t>і</w:t>
      </w:r>
      <w:r w:rsidR="00AB62AD" w:rsidRPr="00AB57A4">
        <w:rPr>
          <w:sz w:val="28"/>
          <w:szCs w:val="28"/>
        </w:rPr>
        <w:t xml:space="preserve"> 85</w:t>
      </w:r>
      <w:r>
        <w:rPr>
          <w:sz w:val="28"/>
          <w:szCs w:val="28"/>
        </w:rPr>
        <w:t xml:space="preserve"> про д</w:t>
      </w:r>
      <w:r w:rsidR="00AB62AD" w:rsidRPr="00AB57A4">
        <w:rPr>
          <w:sz w:val="28"/>
          <w:szCs w:val="28"/>
        </w:rPr>
        <w:t xml:space="preserve">оступ до </w:t>
      </w:r>
      <w:r>
        <w:rPr>
          <w:sz w:val="28"/>
          <w:szCs w:val="28"/>
        </w:rPr>
        <w:t>даних</w:t>
      </w:r>
      <w:r w:rsidR="00AB62AD" w:rsidRPr="00AB57A4">
        <w:rPr>
          <w:sz w:val="28"/>
          <w:szCs w:val="28"/>
        </w:rPr>
        <w:t xml:space="preserve">. </w:t>
      </w:r>
      <w:r w:rsidR="00AB57A4">
        <w:rPr>
          <w:sz w:val="28"/>
          <w:szCs w:val="28"/>
        </w:rPr>
        <w:t xml:space="preserve">Муніципальні </w:t>
      </w:r>
      <w:r>
        <w:rPr>
          <w:sz w:val="28"/>
          <w:szCs w:val="28"/>
        </w:rPr>
        <w:t>комітети</w:t>
      </w:r>
      <w:r w:rsidR="00AB57A4">
        <w:rPr>
          <w:sz w:val="28"/>
          <w:szCs w:val="28"/>
        </w:rPr>
        <w:t xml:space="preserve"> влади </w:t>
      </w:r>
      <w:r>
        <w:rPr>
          <w:sz w:val="28"/>
          <w:szCs w:val="28"/>
        </w:rPr>
        <w:t>повинні</w:t>
      </w:r>
      <w:r w:rsidR="00AB62AD" w:rsidRPr="00AB57A4">
        <w:rPr>
          <w:sz w:val="28"/>
          <w:szCs w:val="28"/>
        </w:rPr>
        <w:t xml:space="preserve"> вжити заходів щодо інформування населення</w:t>
      </w:r>
      <w:r>
        <w:rPr>
          <w:sz w:val="28"/>
          <w:szCs w:val="28"/>
        </w:rPr>
        <w:t xml:space="preserve"> громадськості</w:t>
      </w:r>
      <w:r w:rsidR="00AB62AD" w:rsidRPr="00AB57A4">
        <w:rPr>
          <w:sz w:val="28"/>
          <w:szCs w:val="28"/>
        </w:rPr>
        <w:t xml:space="preserve"> муніципалітету про свою діяльність та </w:t>
      </w:r>
      <w:r>
        <w:rPr>
          <w:sz w:val="28"/>
          <w:szCs w:val="28"/>
        </w:rPr>
        <w:t>надання громадянам права на</w:t>
      </w:r>
      <w:r w:rsidR="00AB62AD" w:rsidRPr="00AB57A4">
        <w:rPr>
          <w:sz w:val="28"/>
          <w:szCs w:val="28"/>
        </w:rPr>
        <w:t xml:space="preserve"> участь у </w:t>
      </w:r>
      <w:r>
        <w:rPr>
          <w:sz w:val="28"/>
          <w:szCs w:val="28"/>
        </w:rPr>
        <w:t>роботі</w:t>
      </w:r>
      <w:r w:rsidR="00AB62AD" w:rsidRPr="00AB57A4">
        <w:rPr>
          <w:sz w:val="28"/>
          <w:szCs w:val="28"/>
        </w:rPr>
        <w:t xml:space="preserve"> місцевого самоврядування. Муніципалітети </w:t>
      </w:r>
      <w:r w:rsidR="00E31353">
        <w:rPr>
          <w:sz w:val="28"/>
          <w:szCs w:val="28"/>
        </w:rPr>
        <w:t>повинні доводити</w:t>
      </w:r>
      <w:r w:rsidR="00AB62AD" w:rsidRPr="00AB57A4">
        <w:rPr>
          <w:sz w:val="28"/>
          <w:szCs w:val="28"/>
        </w:rPr>
        <w:t xml:space="preserve"> прийнят</w:t>
      </w:r>
      <w:r w:rsidR="00E31353">
        <w:rPr>
          <w:sz w:val="28"/>
          <w:szCs w:val="28"/>
        </w:rPr>
        <w:t xml:space="preserve">і адміністративно-правові акти та </w:t>
      </w:r>
      <w:r w:rsidR="00AB62AD" w:rsidRPr="00AB57A4">
        <w:rPr>
          <w:sz w:val="28"/>
          <w:szCs w:val="28"/>
        </w:rPr>
        <w:t>про</w:t>
      </w:r>
      <w:r w:rsidR="00E31353">
        <w:rPr>
          <w:sz w:val="28"/>
          <w:szCs w:val="28"/>
        </w:rPr>
        <w:t>є</w:t>
      </w:r>
      <w:r w:rsidR="00AB62AD" w:rsidRPr="00AB57A4">
        <w:rPr>
          <w:sz w:val="28"/>
          <w:szCs w:val="28"/>
        </w:rPr>
        <w:t xml:space="preserve">кти </w:t>
      </w:r>
      <w:r w:rsidR="00E31353">
        <w:rPr>
          <w:sz w:val="28"/>
          <w:szCs w:val="28"/>
        </w:rPr>
        <w:t xml:space="preserve">а </w:t>
      </w:r>
      <w:r w:rsidR="00AB62AD" w:rsidRPr="00AB57A4">
        <w:rPr>
          <w:sz w:val="28"/>
          <w:szCs w:val="28"/>
        </w:rPr>
        <w:t>та</w:t>
      </w:r>
      <w:r w:rsidR="00E31353">
        <w:rPr>
          <w:sz w:val="28"/>
          <w:szCs w:val="28"/>
        </w:rPr>
        <w:t>кож</w:t>
      </w:r>
      <w:r w:rsidR="00AB62AD" w:rsidRPr="00AB57A4">
        <w:rPr>
          <w:sz w:val="28"/>
          <w:szCs w:val="28"/>
        </w:rPr>
        <w:t xml:space="preserve"> іншу </w:t>
      </w:r>
      <w:r w:rsidR="00E31353">
        <w:rPr>
          <w:sz w:val="28"/>
          <w:szCs w:val="28"/>
        </w:rPr>
        <w:t>громадську</w:t>
      </w:r>
      <w:r w:rsidR="00AB62AD" w:rsidRPr="00AB57A4">
        <w:rPr>
          <w:sz w:val="28"/>
          <w:szCs w:val="28"/>
        </w:rPr>
        <w:t xml:space="preserve"> інформацію в </w:t>
      </w:r>
      <w:r w:rsidR="00E31353">
        <w:rPr>
          <w:sz w:val="28"/>
          <w:szCs w:val="28"/>
        </w:rPr>
        <w:t xml:space="preserve">порядку зазначеному </w:t>
      </w:r>
      <w:r w:rsidR="00AB62AD" w:rsidRPr="00AB57A4">
        <w:rPr>
          <w:sz w:val="28"/>
          <w:szCs w:val="28"/>
        </w:rPr>
        <w:t xml:space="preserve">законодавством Грузії. </w:t>
      </w:r>
    </w:p>
    <w:p w14:paraId="6FBC5446" w14:textId="77777777" w:rsidR="00506F87" w:rsidRDefault="001B7E9A" w:rsidP="00AB57A4">
      <w:pPr>
        <w:pStyle w:val="rvps2"/>
        <w:widowControl w:val="0"/>
        <w:spacing w:before="0" w:beforeAutospacing="0" w:after="0" w:afterAutospacing="0" w:line="360" w:lineRule="auto"/>
        <w:ind w:firstLine="709"/>
        <w:jc w:val="both"/>
        <w:rPr>
          <w:sz w:val="28"/>
          <w:szCs w:val="28"/>
        </w:rPr>
      </w:pPr>
      <w:r>
        <w:rPr>
          <w:sz w:val="28"/>
          <w:szCs w:val="28"/>
        </w:rPr>
        <w:t>Зазначимо, що у</w:t>
      </w:r>
      <w:r w:rsidR="00506F87">
        <w:rPr>
          <w:sz w:val="28"/>
          <w:szCs w:val="28"/>
        </w:rPr>
        <w:t xml:space="preserve"> </w:t>
      </w:r>
      <w:r w:rsidR="007E1C0A">
        <w:rPr>
          <w:sz w:val="28"/>
          <w:szCs w:val="28"/>
        </w:rPr>
        <w:t>с</w:t>
      </w:r>
      <w:r w:rsidR="00AB62AD" w:rsidRPr="00AB57A4">
        <w:rPr>
          <w:sz w:val="28"/>
          <w:szCs w:val="28"/>
        </w:rPr>
        <w:t>татт</w:t>
      </w:r>
      <w:r w:rsidR="00506F87">
        <w:rPr>
          <w:sz w:val="28"/>
          <w:szCs w:val="28"/>
        </w:rPr>
        <w:t>і</w:t>
      </w:r>
      <w:r w:rsidR="00AB62AD" w:rsidRPr="00AB57A4">
        <w:rPr>
          <w:sz w:val="28"/>
          <w:szCs w:val="28"/>
        </w:rPr>
        <w:t xml:space="preserve"> 852 </w:t>
      </w:r>
      <w:r>
        <w:rPr>
          <w:sz w:val="28"/>
          <w:szCs w:val="28"/>
        </w:rPr>
        <w:t>про з</w:t>
      </w:r>
      <w:r w:rsidR="00AB62AD" w:rsidRPr="00AB57A4">
        <w:rPr>
          <w:sz w:val="28"/>
          <w:szCs w:val="28"/>
        </w:rPr>
        <w:t xml:space="preserve">агальні </w:t>
      </w:r>
      <w:r>
        <w:rPr>
          <w:sz w:val="28"/>
          <w:szCs w:val="28"/>
        </w:rPr>
        <w:t>зібрання</w:t>
      </w:r>
      <w:r w:rsidR="00AB62AD" w:rsidRPr="00AB57A4">
        <w:rPr>
          <w:sz w:val="28"/>
          <w:szCs w:val="28"/>
        </w:rPr>
        <w:t xml:space="preserve"> населення</w:t>
      </w:r>
      <w:r>
        <w:rPr>
          <w:sz w:val="28"/>
          <w:szCs w:val="28"/>
        </w:rPr>
        <w:t xml:space="preserve"> та</w:t>
      </w:r>
      <w:r w:rsidR="00AB62AD" w:rsidRPr="00AB57A4">
        <w:rPr>
          <w:sz w:val="28"/>
          <w:szCs w:val="28"/>
        </w:rPr>
        <w:t xml:space="preserve"> </w:t>
      </w:r>
      <w:r>
        <w:rPr>
          <w:sz w:val="28"/>
          <w:szCs w:val="28"/>
        </w:rPr>
        <w:t>види участі громадян у роботі</w:t>
      </w:r>
      <w:r w:rsidR="00AB62AD" w:rsidRPr="00AB57A4">
        <w:rPr>
          <w:sz w:val="28"/>
          <w:szCs w:val="28"/>
        </w:rPr>
        <w:t>і місцевого самоврядування</w:t>
      </w:r>
      <w:r>
        <w:rPr>
          <w:sz w:val="28"/>
          <w:szCs w:val="28"/>
        </w:rPr>
        <w:t>.</w:t>
      </w:r>
      <w:r w:rsidR="00AB62AD" w:rsidRPr="00AB57A4">
        <w:rPr>
          <w:sz w:val="28"/>
          <w:szCs w:val="28"/>
        </w:rPr>
        <w:t xml:space="preserve"> </w:t>
      </w:r>
      <w:r>
        <w:rPr>
          <w:sz w:val="28"/>
          <w:szCs w:val="28"/>
        </w:rPr>
        <w:t xml:space="preserve">Котрі </w:t>
      </w:r>
      <w:r w:rsidR="00AB62AD" w:rsidRPr="00AB57A4">
        <w:rPr>
          <w:sz w:val="28"/>
          <w:szCs w:val="28"/>
        </w:rPr>
        <w:t xml:space="preserve">забезпечують активне </w:t>
      </w:r>
      <w:r>
        <w:rPr>
          <w:sz w:val="28"/>
          <w:szCs w:val="28"/>
        </w:rPr>
        <w:t>приєднання</w:t>
      </w:r>
      <w:r w:rsidR="00AB62AD" w:rsidRPr="00AB57A4">
        <w:rPr>
          <w:sz w:val="28"/>
          <w:szCs w:val="28"/>
        </w:rPr>
        <w:t xml:space="preserve"> виборців, зареєстрованих у </w:t>
      </w:r>
      <w:r>
        <w:rPr>
          <w:sz w:val="28"/>
          <w:szCs w:val="28"/>
        </w:rPr>
        <w:t>даному населеному пункті. Беруть участь</w:t>
      </w:r>
      <w:r w:rsidR="00AB62AD" w:rsidRPr="00AB57A4">
        <w:rPr>
          <w:sz w:val="28"/>
          <w:szCs w:val="28"/>
        </w:rPr>
        <w:t xml:space="preserve"> в обговоренні та вирішенні питань, </w:t>
      </w:r>
      <w:r>
        <w:rPr>
          <w:sz w:val="28"/>
          <w:szCs w:val="28"/>
        </w:rPr>
        <w:t>котрі</w:t>
      </w:r>
      <w:r w:rsidR="00AB62AD" w:rsidRPr="00AB57A4">
        <w:rPr>
          <w:sz w:val="28"/>
          <w:szCs w:val="28"/>
        </w:rPr>
        <w:t xml:space="preserve"> є </w:t>
      </w:r>
      <w:r>
        <w:rPr>
          <w:sz w:val="28"/>
          <w:szCs w:val="28"/>
        </w:rPr>
        <w:t>головними</w:t>
      </w:r>
      <w:r w:rsidR="00AB62AD" w:rsidRPr="00AB57A4">
        <w:rPr>
          <w:sz w:val="28"/>
          <w:szCs w:val="28"/>
        </w:rPr>
        <w:t xml:space="preserve"> для цього населеного пункту, муніципалітету (</w:t>
      </w:r>
      <w:r>
        <w:rPr>
          <w:sz w:val="28"/>
          <w:szCs w:val="28"/>
        </w:rPr>
        <w:t xml:space="preserve">для </w:t>
      </w:r>
      <w:r w:rsidR="00AB62AD" w:rsidRPr="00AB57A4">
        <w:rPr>
          <w:sz w:val="28"/>
          <w:szCs w:val="28"/>
        </w:rPr>
        <w:t>приклад</w:t>
      </w:r>
      <w:r>
        <w:rPr>
          <w:sz w:val="28"/>
          <w:szCs w:val="28"/>
        </w:rPr>
        <w:t>у</w:t>
      </w:r>
      <w:r w:rsidR="00AB62AD" w:rsidRPr="00AB57A4">
        <w:rPr>
          <w:sz w:val="28"/>
          <w:szCs w:val="28"/>
        </w:rPr>
        <w:t xml:space="preserve">, за рекомендацією </w:t>
      </w:r>
      <w:r>
        <w:rPr>
          <w:sz w:val="28"/>
          <w:szCs w:val="28"/>
        </w:rPr>
        <w:t>даного</w:t>
      </w:r>
      <w:r w:rsidR="00AB62AD" w:rsidRPr="00AB57A4">
        <w:rPr>
          <w:sz w:val="28"/>
          <w:szCs w:val="28"/>
        </w:rPr>
        <w:t xml:space="preserve"> муніципального органу </w:t>
      </w:r>
      <w:r>
        <w:rPr>
          <w:sz w:val="28"/>
          <w:szCs w:val="28"/>
        </w:rPr>
        <w:t>розгляду</w:t>
      </w:r>
      <w:r w:rsidR="00AB62AD" w:rsidRPr="00AB57A4">
        <w:rPr>
          <w:sz w:val="28"/>
          <w:szCs w:val="28"/>
        </w:rPr>
        <w:t xml:space="preserve"> питання щодо включення майна, розташованого на території населеного пункту, у перелік комунальних об'єктів, що підлягають приватизації, та </w:t>
      </w:r>
      <w:r>
        <w:rPr>
          <w:sz w:val="28"/>
          <w:szCs w:val="28"/>
        </w:rPr>
        <w:t>надати</w:t>
      </w:r>
      <w:r w:rsidR="00AB62AD" w:rsidRPr="00AB57A4">
        <w:rPr>
          <w:sz w:val="28"/>
          <w:szCs w:val="28"/>
        </w:rPr>
        <w:t xml:space="preserve"> свої з</w:t>
      </w:r>
      <w:r>
        <w:rPr>
          <w:sz w:val="28"/>
          <w:szCs w:val="28"/>
        </w:rPr>
        <w:t>пропозиції</w:t>
      </w:r>
      <w:r w:rsidR="00AB62AD" w:rsidRPr="00AB57A4">
        <w:rPr>
          <w:sz w:val="28"/>
          <w:szCs w:val="28"/>
        </w:rPr>
        <w:t xml:space="preserve"> до відповідного муніципального органу). </w:t>
      </w:r>
    </w:p>
    <w:p w14:paraId="26F9F772" w14:textId="77777777" w:rsidR="004D1EC2" w:rsidRPr="00AB57A4" w:rsidRDefault="00364D47" w:rsidP="00AB57A4">
      <w:pPr>
        <w:pStyle w:val="rvps2"/>
        <w:widowControl w:val="0"/>
        <w:spacing w:before="0" w:beforeAutospacing="0" w:after="0" w:afterAutospacing="0" w:line="360" w:lineRule="auto"/>
        <w:ind w:firstLine="709"/>
        <w:jc w:val="both"/>
        <w:rPr>
          <w:sz w:val="28"/>
          <w:szCs w:val="28"/>
          <w:lang w:val="ru-RU"/>
        </w:rPr>
      </w:pPr>
      <w:r>
        <w:rPr>
          <w:sz w:val="28"/>
          <w:szCs w:val="28"/>
        </w:rPr>
        <w:t>«</w:t>
      </w:r>
      <w:r w:rsidR="001B7E9A">
        <w:rPr>
          <w:sz w:val="28"/>
          <w:szCs w:val="28"/>
        </w:rPr>
        <w:t>У г</w:t>
      </w:r>
      <w:r w:rsidR="00AB62AD" w:rsidRPr="00AB57A4">
        <w:rPr>
          <w:sz w:val="28"/>
          <w:szCs w:val="28"/>
        </w:rPr>
        <w:t>лав</w:t>
      </w:r>
      <w:r w:rsidR="001B7E9A">
        <w:rPr>
          <w:sz w:val="28"/>
          <w:szCs w:val="28"/>
        </w:rPr>
        <w:t>і</w:t>
      </w:r>
      <w:r w:rsidR="00AB62AD" w:rsidRPr="00AB57A4">
        <w:rPr>
          <w:sz w:val="28"/>
          <w:szCs w:val="28"/>
        </w:rPr>
        <w:t xml:space="preserve"> XIII </w:t>
      </w:r>
      <w:r w:rsidR="001B7E9A">
        <w:rPr>
          <w:sz w:val="28"/>
          <w:szCs w:val="28"/>
        </w:rPr>
        <w:t>стосовно</w:t>
      </w:r>
      <w:r w:rsidR="00AB62AD" w:rsidRPr="00AB57A4">
        <w:rPr>
          <w:sz w:val="28"/>
          <w:szCs w:val="28"/>
        </w:rPr>
        <w:t xml:space="preserve"> Комунальн</w:t>
      </w:r>
      <w:r w:rsidR="001B7E9A">
        <w:rPr>
          <w:sz w:val="28"/>
          <w:szCs w:val="28"/>
        </w:rPr>
        <w:t>ого</w:t>
      </w:r>
      <w:r w:rsidR="00AB62AD" w:rsidRPr="00AB57A4">
        <w:rPr>
          <w:sz w:val="28"/>
          <w:szCs w:val="28"/>
        </w:rPr>
        <w:t xml:space="preserve"> майн</w:t>
      </w:r>
      <w:r w:rsidR="001B7E9A">
        <w:rPr>
          <w:sz w:val="28"/>
          <w:szCs w:val="28"/>
        </w:rPr>
        <w:t>а</w:t>
      </w:r>
      <w:r w:rsidR="00AB62AD" w:rsidRPr="00AB57A4">
        <w:rPr>
          <w:sz w:val="28"/>
          <w:szCs w:val="28"/>
        </w:rPr>
        <w:t>.</w:t>
      </w:r>
      <w:r w:rsidR="001B7E9A" w:rsidRPr="001B7E9A">
        <w:rPr>
          <w:sz w:val="28"/>
          <w:szCs w:val="28"/>
        </w:rPr>
        <w:t xml:space="preserve"> </w:t>
      </w:r>
      <w:r w:rsidR="001B7E9A">
        <w:rPr>
          <w:sz w:val="28"/>
          <w:szCs w:val="28"/>
        </w:rPr>
        <w:t xml:space="preserve">Виносять </w:t>
      </w:r>
      <w:r w:rsidR="001B7E9A" w:rsidRPr="00AB57A4">
        <w:rPr>
          <w:sz w:val="28"/>
          <w:szCs w:val="28"/>
        </w:rPr>
        <w:t xml:space="preserve">рішення щодо </w:t>
      </w:r>
      <w:r w:rsidR="001B7E9A">
        <w:rPr>
          <w:sz w:val="28"/>
          <w:szCs w:val="28"/>
        </w:rPr>
        <w:lastRenderedPageBreak/>
        <w:t>ут</w:t>
      </w:r>
      <w:r w:rsidR="001B7E9A" w:rsidRPr="00AB57A4">
        <w:rPr>
          <w:sz w:val="28"/>
          <w:szCs w:val="28"/>
        </w:rPr>
        <w:t xml:space="preserve">ворення, </w:t>
      </w:r>
      <w:r>
        <w:rPr>
          <w:sz w:val="28"/>
          <w:szCs w:val="28"/>
        </w:rPr>
        <w:t>зміни</w:t>
      </w:r>
      <w:r w:rsidR="001B7E9A" w:rsidRPr="00AB57A4">
        <w:rPr>
          <w:sz w:val="28"/>
          <w:szCs w:val="28"/>
        </w:rPr>
        <w:t xml:space="preserve"> та ліквідації юридичної особи</w:t>
      </w:r>
      <w:r w:rsidR="00AB62AD" w:rsidRPr="00AB57A4">
        <w:rPr>
          <w:sz w:val="28"/>
          <w:szCs w:val="28"/>
        </w:rPr>
        <w:t xml:space="preserve"> </w:t>
      </w:r>
      <w:r>
        <w:rPr>
          <w:sz w:val="28"/>
          <w:szCs w:val="28"/>
        </w:rPr>
        <w:t>в</w:t>
      </w:r>
      <w:r w:rsidR="00AB62AD" w:rsidRPr="00AB57A4">
        <w:rPr>
          <w:sz w:val="28"/>
          <w:szCs w:val="28"/>
        </w:rPr>
        <w:t xml:space="preserve">иконавчі органи муніципалітету. </w:t>
      </w:r>
      <w:r>
        <w:rPr>
          <w:sz w:val="28"/>
          <w:szCs w:val="28"/>
        </w:rPr>
        <w:t>В</w:t>
      </w:r>
      <w:r w:rsidRPr="00AB57A4">
        <w:rPr>
          <w:sz w:val="28"/>
          <w:szCs w:val="28"/>
        </w:rPr>
        <w:t>рах</w:t>
      </w:r>
      <w:r>
        <w:rPr>
          <w:sz w:val="28"/>
          <w:szCs w:val="28"/>
        </w:rPr>
        <w:t>овуючи</w:t>
      </w:r>
      <w:r w:rsidRPr="00AB57A4">
        <w:rPr>
          <w:sz w:val="28"/>
          <w:szCs w:val="28"/>
        </w:rPr>
        <w:t xml:space="preserve"> інтерес</w:t>
      </w:r>
      <w:r>
        <w:rPr>
          <w:sz w:val="28"/>
          <w:szCs w:val="28"/>
        </w:rPr>
        <w:t>и</w:t>
      </w:r>
      <w:r w:rsidRPr="00AB57A4">
        <w:rPr>
          <w:sz w:val="28"/>
          <w:szCs w:val="28"/>
        </w:rPr>
        <w:t xml:space="preserve"> </w:t>
      </w:r>
      <w:r>
        <w:rPr>
          <w:sz w:val="28"/>
          <w:szCs w:val="28"/>
        </w:rPr>
        <w:t>громадян</w:t>
      </w:r>
      <w:r w:rsidRPr="00AB57A4">
        <w:rPr>
          <w:sz w:val="28"/>
          <w:szCs w:val="28"/>
        </w:rPr>
        <w:t xml:space="preserve"> </w:t>
      </w:r>
      <w:r>
        <w:rPr>
          <w:sz w:val="28"/>
          <w:szCs w:val="28"/>
        </w:rPr>
        <w:t>м</w:t>
      </w:r>
      <w:r w:rsidR="00AB62AD" w:rsidRPr="00AB57A4">
        <w:rPr>
          <w:sz w:val="28"/>
          <w:szCs w:val="28"/>
        </w:rPr>
        <w:t xml:space="preserve">уніципальні органи </w:t>
      </w:r>
      <w:r>
        <w:rPr>
          <w:sz w:val="28"/>
          <w:szCs w:val="28"/>
        </w:rPr>
        <w:t xml:space="preserve">можуть </w:t>
      </w:r>
      <w:r w:rsidR="00AB62AD" w:rsidRPr="00AB57A4">
        <w:rPr>
          <w:sz w:val="28"/>
          <w:szCs w:val="28"/>
        </w:rPr>
        <w:t>розпоряджа</w:t>
      </w:r>
      <w:r>
        <w:rPr>
          <w:sz w:val="28"/>
          <w:szCs w:val="28"/>
        </w:rPr>
        <w:t>ти</w:t>
      </w:r>
      <w:r w:rsidR="00AB62AD" w:rsidRPr="00AB57A4">
        <w:rPr>
          <w:sz w:val="28"/>
          <w:szCs w:val="28"/>
        </w:rPr>
        <w:t xml:space="preserve">ся комунальним майном. </w:t>
      </w:r>
      <w:r w:rsidRPr="00AB57A4">
        <w:rPr>
          <w:sz w:val="28"/>
          <w:szCs w:val="28"/>
        </w:rPr>
        <w:t>В</w:t>
      </w:r>
      <w:r>
        <w:rPr>
          <w:sz w:val="28"/>
          <w:szCs w:val="28"/>
        </w:rPr>
        <w:t xml:space="preserve"> </w:t>
      </w:r>
      <w:r w:rsidRPr="00AB57A4">
        <w:rPr>
          <w:sz w:val="28"/>
          <w:szCs w:val="28"/>
        </w:rPr>
        <w:t xml:space="preserve">законі не виявлено </w:t>
      </w:r>
      <w:r>
        <w:rPr>
          <w:sz w:val="28"/>
          <w:szCs w:val="28"/>
        </w:rPr>
        <w:t xml:space="preserve">конкретних </w:t>
      </w:r>
      <w:r w:rsidR="00AB62AD" w:rsidRPr="00AB57A4">
        <w:rPr>
          <w:sz w:val="28"/>
          <w:szCs w:val="28"/>
        </w:rPr>
        <w:t xml:space="preserve">визначених положень щодо </w:t>
      </w:r>
      <w:r>
        <w:rPr>
          <w:sz w:val="28"/>
          <w:szCs w:val="28"/>
        </w:rPr>
        <w:t>суспільного</w:t>
      </w:r>
      <w:r w:rsidR="00AB62AD" w:rsidRPr="00AB57A4">
        <w:rPr>
          <w:sz w:val="28"/>
          <w:szCs w:val="28"/>
        </w:rPr>
        <w:t xml:space="preserve"> контролю за </w:t>
      </w:r>
      <w:r>
        <w:rPr>
          <w:sz w:val="28"/>
          <w:szCs w:val="28"/>
        </w:rPr>
        <w:t>роботою</w:t>
      </w:r>
      <w:r w:rsidR="00AB62AD" w:rsidRPr="00AB57A4">
        <w:rPr>
          <w:sz w:val="28"/>
          <w:szCs w:val="28"/>
        </w:rPr>
        <w:t xml:space="preserve"> підприємств та </w:t>
      </w:r>
      <w:r>
        <w:rPr>
          <w:sz w:val="28"/>
          <w:szCs w:val="28"/>
        </w:rPr>
        <w:t>організацій</w:t>
      </w:r>
      <w:r w:rsidR="00AB62AD" w:rsidRPr="00AB57A4">
        <w:rPr>
          <w:sz w:val="28"/>
          <w:szCs w:val="28"/>
        </w:rPr>
        <w:t xml:space="preserve"> комунальної форми власності.</w:t>
      </w:r>
      <w:r>
        <w:rPr>
          <w:sz w:val="28"/>
          <w:szCs w:val="28"/>
        </w:rPr>
        <w:t>»</w:t>
      </w:r>
      <w:r w:rsidR="00AB62AD" w:rsidRPr="00AB57A4">
        <w:rPr>
          <w:sz w:val="28"/>
          <w:szCs w:val="28"/>
          <w:lang w:val="ru-RU"/>
        </w:rPr>
        <w:t>[</w:t>
      </w:r>
      <w:r w:rsidR="000C74BE" w:rsidRPr="000C74BE">
        <w:rPr>
          <w:sz w:val="28"/>
          <w:szCs w:val="28"/>
          <w:lang w:val="ru-RU"/>
        </w:rPr>
        <w:t>58</w:t>
      </w:r>
      <w:r w:rsidR="00AB62AD" w:rsidRPr="00AB57A4">
        <w:rPr>
          <w:sz w:val="28"/>
          <w:szCs w:val="28"/>
          <w:lang w:val="ru-RU"/>
        </w:rPr>
        <w:t>]</w:t>
      </w:r>
    </w:p>
    <w:p w14:paraId="5E96872F" w14:textId="77777777" w:rsidR="00506F87" w:rsidRDefault="00364D47" w:rsidP="00AB57A4">
      <w:pPr>
        <w:pStyle w:val="rvps2"/>
        <w:widowControl w:val="0"/>
        <w:spacing w:before="0" w:beforeAutospacing="0" w:after="0" w:afterAutospacing="0" w:line="360" w:lineRule="auto"/>
        <w:ind w:firstLine="709"/>
        <w:jc w:val="both"/>
        <w:rPr>
          <w:sz w:val="28"/>
          <w:szCs w:val="28"/>
          <w:lang w:val="ru-RU"/>
        </w:rPr>
      </w:pPr>
      <w:r>
        <w:rPr>
          <w:sz w:val="28"/>
          <w:szCs w:val="28"/>
        </w:rPr>
        <w:t>«</w:t>
      </w:r>
      <w:r w:rsidR="00AB62AD" w:rsidRPr="00AB57A4">
        <w:rPr>
          <w:sz w:val="28"/>
          <w:szCs w:val="28"/>
        </w:rPr>
        <w:t>Естонська Республіка Закон Про публічну інформацію</w:t>
      </w:r>
      <w:r w:rsidR="00AB62AD" w:rsidRPr="00AB57A4">
        <w:rPr>
          <w:sz w:val="28"/>
          <w:szCs w:val="28"/>
          <w:lang w:val="ru-RU"/>
        </w:rPr>
        <w:t>[</w:t>
      </w:r>
      <w:r w:rsidR="000C74BE" w:rsidRPr="000C74BE">
        <w:rPr>
          <w:sz w:val="28"/>
          <w:szCs w:val="28"/>
          <w:lang w:val="ru-RU"/>
        </w:rPr>
        <w:t>59</w:t>
      </w:r>
      <w:r w:rsidR="00AB62AD" w:rsidRPr="00AB57A4">
        <w:rPr>
          <w:sz w:val="28"/>
          <w:szCs w:val="28"/>
          <w:lang w:val="ru-RU"/>
        </w:rPr>
        <w:t>]</w:t>
      </w:r>
      <w:r w:rsidR="00AB62AD" w:rsidRPr="00AB57A4">
        <w:rPr>
          <w:sz w:val="28"/>
          <w:szCs w:val="28"/>
        </w:rPr>
        <w:t xml:space="preserve"> </w:t>
      </w:r>
      <w:r>
        <w:rPr>
          <w:sz w:val="28"/>
          <w:szCs w:val="28"/>
        </w:rPr>
        <w:t>Суспільство</w:t>
      </w:r>
      <w:r w:rsidR="00AB62AD" w:rsidRPr="00AB57A4">
        <w:rPr>
          <w:sz w:val="28"/>
          <w:szCs w:val="28"/>
        </w:rPr>
        <w:t xml:space="preserve"> та кож</w:t>
      </w:r>
      <w:r>
        <w:rPr>
          <w:sz w:val="28"/>
          <w:szCs w:val="28"/>
        </w:rPr>
        <w:t>ен</w:t>
      </w:r>
      <w:r w:rsidR="00AB62AD" w:rsidRPr="00AB57A4">
        <w:rPr>
          <w:sz w:val="28"/>
          <w:szCs w:val="28"/>
        </w:rPr>
        <w:t xml:space="preserve"> </w:t>
      </w:r>
      <w:r>
        <w:rPr>
          <w:sz w:val="28"/>
          <w:szCs w:val="28"/>
        </w:rPr>
        <w:t>громадянин особисто</w:t>
      </w:r>
      <w:r w:rsidR="00AB62AD" w:rsidRPr="00AB57A4">
        <w:rPr>
          <w:sz w:val="28"/>
          <w:szCs w:val="28"/>
        </w:rPr>
        <w:t xml:space="preserve"> має право </w:t>
      </w:r>
      <w:r>
        <w:rPr>
          <w:sz w:val="28"/>
          <w:szCs w:val="28"/>
        </w:rPr>
        <w:t>одержати дані</w:t>
      </w:r>
      <w:r w:rsidR="00AB62AD" w:rsidRPr="00AB57A4">
        <w:rPr>
          <w:sz w:val="28"/>
          <w:szCs w:val="28"/>
        </w:rPr>
        <w:t xml:space="preserve"> від </w:t>
      </w:r>
      <w:r>
        <w:rPr>
          <w:sz w:val="28"/>
          <w:szCs w:val="28"/>
        </w:rPr>
        <w:t>публічних</w:t>
      </w:r>
      <w:r w:rsidR="00AB62AD" w:rsidRPr="00AB57A4">
        <w:rPr>
          <w:sz w:val="28"/>
          <w:szCs w:val="28"/>
        </w:rPr>
        <w:t xml:space="preserve"> та місцевих органів влади, юридичних осіб </w:t>
      </w:r>
      <w:r>
        <w:rPr>
          <w:sz w:val="28"/>
          <w:szCs w:val="28"/>
        </w:rPr>
        <w:t>державного</w:t>
      </w:r>
      <w:r w:rsidR="00AB62AD" w:rsidRPr="00AB57A4">
        <w:rPr>
          <w:sz w:val="28"/>
          <w:szCs w:val="28"/>
        </w:rPr>
        <w:t xml:space="preserve"> права, юридичних осіб приватного права, </w:t>
      </w:r>
      <w:r>
        <w:rPr>
          <w:sz w:val="28"/>
          <w:szCs w:val="28"/>
        </w:rPr>
        <w:t>які створені</w:t>
      </w:r>
      <w:r w:rsidR="00AB62AD" w:rsidRPr="00AB57A4">
        <w:rPr>
          <w:sz w:val="28"/>
          <w:szCs w:val="28"/>
        </w:rPr>
        <w:t xml:space="preserve"> для </w:t>
      </w:r>
      <w:r w:rsidR="00A87781">
        <w:rPr>
          <w:sz w:val="28"/>
          <w:szCs w:val="28"/>
        </w:rPr>
        <w:t>громадського</w:t>
      </w:r>
      <w:r w:rsidR="00AB62AD" w:rsidRPr="00AB57A4">
        <w:rPr>
          <w:sz w:val="28"/>
          <w:szCs w:val="28"/>
        </w:rPr>
        <w:t xml:space="preserve"> корист</w:t>
      </w:r>
      <w:r w:rsidR="00A87781">
        <w:rPr>
          <w:sz w:val="28"/>
          <w:szCs w:val="28"/>
        </w:rPr>
        <w:t>ува</w:t>
      </w:r>
      <w:r w:rsidR="00AB62AD" w:rsidRPr="00AB57A4">
        <w:rPr>
          <w:sz w:val="28"/>
          <w:szCs w:val="28"/>
        </w:rPr>
        <w:t xml:space="preserve">ння, а також закон </w:t>
      </w:r>
      <w:r w:rsidR="00A87781">
        <w:rPr>
          <w:sz w:val="28"/>
          <w:szCs w:val="28"/>
        </w:rPr>
        <w:t>надає доступ</w:t>
      </w:r>
      <w:r w:rsidR="00AB62AD" w:rsidRPr="00AB57A4">
        <w:rPr>
          <w:sz w:val="28"/>
          <w:szCs w:val="28"/>
        </w:rPr>
        <w:t xml:space="preserve"> для громадськості </w:t>
      </w:r>
      <w:r w:rsidR="00A87781">
        <w:rPr>
          <w:sz w:val="28"/>
          <w:szCs w:val="28"/>
        </w:rPr>
        <w:t>перевіряти</w:t>
      </w:r>
      <w:r w:rsidR="00AB62AD" w:rsidRPr="00AB57A4">
        <w:rPr>
          <w:sz w:val="28"/>
          <w:szCs w:val="28"/>
        </w:rPr>
        <w:t xml:space="preserve"> виконання публічних обов’язків.</w:t>
      </w:r>
      <w:r>
        <w:rPr>
          <w:sz w:val="28"/>
          <w:szCs w:val="28"/>
        </w:rPr>
        <w:t>»</w:t>
      </w:r>
      <w:r w:rsidR="00AB62AD" w:rsidRPr="00AB57A4">
        <w:rPr>
          <w:sz w:val="28"/>
          <w:szCs w:val="28"/>
          <w:lang w:val="ru-RU"/>
        </w:rPr>
        <w:t>[</w:t>
      </w:r>
      <w:r w:rsidR="000C74BE" w:rsidRPr="000C74BE">
        <w:rPr>
          <w:sz w:val="28"/>
          <w:szCs w:val="28"/>
          <w:lang w:val="ru-RU"/>
        </w:rPr>
        <w:t>59</w:t>
      </w:r>
      <w:r w:rsidR="00AB62AD" w:rsidRPr="00AB57A4">
        <w:rPr>
          <w:sz w:val="28"/>
          <w:szCs w:val="28"/>
          <w:lang w:val="ru-RU"/>
        </w:rPr>
        <w:t>]</w:t>
      </w:r>
    </w:p>
    <w:p w14:paraId="4FCD0DCF" w14:textId="77777777" w:rsidR="00506F87"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Закон Про органи місцевого самоврядування</w:t>
      </w:r>
      <w:r w:rsidRPr="00AB57A4">
        <w:rPr>
          <w:sz w:val="28"/>
          <w:szCs w:val="28"/>
          <w:lang w:val="ru-RU"/>
        </w:rPr>
        <w:t>[</w:t>
      </w:r>
      <w:r w:rsidR="000C74BE" w:rsidRPr="000C74BE">
        <w:rPr>
          <w:sz w:val="28"/>
          <w:szCs w:val="28"/>
          <w:lang w:val="ru-RU"/>
        </w:rPr>
        <w:t>60</w:t>
      </w:r>
      <w:r w:rsidRPr="00AB57A4">
        <w:rPr>
          <w:sz w:val="28"/>
          <w:szCs w:val="28"/>
          <w:lang w:val="ru-RU"/>
        </w:rPr>
        <w:t>]</w:t>
      </w:r>
      <w:r w:rsidR="00A87781" w:rsidRPr="00A87781">
        <w:rPr>
          <w:sz w:val="28"/>
          <w:szCs w:val="28"/>
        </w:rPr>
        <w:t xml:space="preserve"> </w:t>
      </w:r>
      <w:r w:rsidR="00A87781">
        <w:rPr>
          <w:sz w:val="28"/>
          <w:szCs w:val="28"/>
        </w:rPr>
        <w:t>У</w:t>
      </w:r>
      <w:r w:rsidR="00A87781" w:rsidRPr="00AB57A4">
        <w:rPr>
          <w:sz w:val="28"/>
          <w:szCs w:val="28"/>
        </w:rPr>
        <w:t xml:space="preserve"> здійсненні місцевого самоврядування</w:t>
      </w:r>
      <w:r w:rsidRPr="00AB57A4">
        <w:rPr>
          <w:sz w:val="28"/>
          <w:szCs w:val="28"/>
        </w:rPr>
        <w:t xml:space="preserve"> </w:t>
      </w:r>
      <w:r w:rsidR="00A87781" w:rsidRPr="00AB57A4">
        <w:rPr>
          <w:sz w:val="28"/>
          <w:szCs w:val="28"/>
        </w:rPr>
        <w:t xml:space="preserve">мають </w:t>
      </w:r>
      <w:r w:rsidR="00A87781">
        <w:rPr>
          <w:sz w:val="28"/>
          <w:szCs w:val="28"/>
        </w:rPr>
        <w:t>можливість</w:t>
      </w:r>
      <w:r w:rsidR="00A87781" w:rsidRPr="00AB57A4">
        <w:rPr>
          <w:sz w:val="28"/>
          <w:szCs w:val="28"/>
        </w:rPr>
        <w:t xml:space="preserve"> </w:t>
      </w:r>
      <w:r w:rsidR="00A87781">
        <w:rPr>
          <w:sz w:val="28"/>
          <w:szCs w:val="28"/>
        </w:rPr>
        <w:t>приймати</w:t>
      </w:r>
      <w:r w:rsidR="00A87781" w:rsidRPr="00AB57A4">
        <w:rPr>
          <w:sz w:val="28"/>
          <w:szCs w:val="28"/>
        </w:rPr>
        <w:t xml:space="preserve"> участь </w:t>
      </w:r>
      <w:r w:rsidRPr="00AB57A4">
        <w:rPr>
          <w:sz w:val="28"/>
          <w:szCs w:val="28"/>
        </w:rPr>
        <w:t xml:space="preserve">у здійсненні місцевого самоврядування. </w:t>
      </w:r>
    </w:p>
    <w:p w14:paraId="0897A215" w14:textId="77777777" w:rsidR="00A87781" w:rsidRDefault="00AB62AD" w:rsidP="00AB57A4">
      <w:pPr>
        <w:pStyle w:val="rvps2"/>
        <w:widowControl w:val="0"/>
        <w:spacing w:before="0" w:beforeAutospacing="0" w:after="0" w:afterAutospacing="0" w:line="360" w:lineRule="auto"/>
        <w:ind w:firstLine="709"/>
        <w:jc w:val="both"/>
        <w:rPr>
          <w:sz w:val="28"/>
          <w:szCs w:val="28"/>
        </w:rPr>
      </w:pPr>
      <w:r w:rsidRPr="00AB57A4">
        <w:rPr>
          <w:sz w:val="28"/>
          <w:szCs w:val="28"/>
        </w:rPr>
        <w:t xml:space="preserve">Кожна особа має </w:t>
      </w:r>
      <w:r w:rsidR="00A87781">
        <w:rPr>
          <w:sz w:val="28"/>
          <w:szCs w:val="28"/>
        </w:rPr>
        <w:t>можливість</w:t>
      </w:r>
      <w:r w:rsidRPr="00AB57A4">
        <w:rPr>
          <w:sz w:val="28"/>
          <w:szCs w:val="28"/>
        </w:rPr>
        <w:t xml:space="preserve"> звернутися до сільського чи міського </w:t>
      </w:r>
      <w:r w:rsidR="00A87781">
        <w:rPr>
          <w:sz w:val="28"/>
          <w:szCs w:val="28"/>
        </w:rPr>
        <w:t>органу</w:t>
      </w:r>
      <w:r w:rsidRPr="00AB57A4">
        <w:rPr>
          <w:sz w:val="28"/>
          <w:szCs w:val="28"/>
        </w:rPr>
        <w:t xml:space="preserve"> з</w:t>
      </w:r>
      <w:r w:rsidR="00A87781">
        <w:rPr>
          <w:sz w:val="28"/>
          <w:szCs w:val="28"/>
        </w:rPr>
        <w:t>і зверненням про</w:t>
      </w:r>
      <w:r w:rsidRPr="00AB57A4">
        <w:rPr>
          <w:sz w:val="28"/>
          <w:szCs w:val="28"/>
        </w:rPr>
        <w:t xml:space="preserve"> внес</w:t>
      </w:r>
      <w:r w:rsidR="00A87781">
        <w:rPr>
          <w:sz w:val="28"/>
          <w:szCs w:val="28"/>
        </w:rPr>
        <w:t>ення</w:t>
      </w:r>
      <w:r w:rsidRPr="00AB57A4">
        <w:rPr>
          <w:sz w:val="28"/>
          <w:szCs w:val="28"/>
        </w:rPr>
        <w:t xml:space="preserve"> поправ</w:t>
      </w:r>
      <w:r w:rsidR="00A87781">
        <w:rPr>
          <w:sz w:val="28"/>
          <w:szCs w:val="28"/>
        </w:rPr>
        <w:t>о</w:t>
      </w:r>
      <w:r w:rsidRPr="00AB57A4">
        <w:rPr>
          <w:sz w:val="28"/>
          <w:szCs w:val="28"/>
        </w:rPr>
        <w:t xml:space="preserve">к або </w:t>
      </w:r>
      <w:r w:rsidR="00A87781">
        <w:rPr>
          <w:sz w:val="28"/>
          <w:szCs w:val="28"/>
        </w:rPr>
        <w:t xml:space="preserve">на </w:t>
      </w:r>
      <w:r w:rsidRPr="00AB57A4">
        <w:rPr>
          <w:sz w:val="28"/>
          <w:szCs w:val="28"/>
        </w:rPr>
        <w:t>скасува</w:t>
      </w:r>
      <w:r w:rsidR="00A87781">
        <w:rPr>
          <w:sz w:val="28"/>
          <w:szCs w:val="28"/>
        </w:rPr>
        <w:t>ння</w:t>
      </w:r>
      <w:r w:rsidRPr="00AB57A4">
        <w:rPr>
          <w:sz w:val="28"/>
          <w:szCs w:val="28"/>
        </w:rPr>
        <w:t xml:space="preserve"> закон</w:t>
      </w:r>
      <w:r w:rsidR="00A87781">
        <w:rPr>
          <w:sz w:val="28"/>
          <w:szCs w:val="28"/>
        </w:rPr>
        <w:t>у</w:t>
      </w:r>
      <w:r w:rsidRPr="00AB57A4">
        <w:rPr>
          <w:sz w:val="28"/>
          <w:szCs w:val="28"/>
        </w:rPr>
        <w:t>, прийнят</w:t>
      </w:r>
      <w:r w:rsidR="00A87781">
        <w:rPr>
          <w:sz w:val="28"/>
          <w:szCs w:val="28"/>
        </w:rPr>
        <w:t>ого</w:t>
      </w:r>
      <w:r w:rsidRPr="00AB57A4">
        <w:rPr>
          <w:sz w:val="28"/>
          <w:szCs w:val="28"/>
        </w:rPr>
        <w:t xml:space="preserve"> сільською або міською </w:t>
      </w:r>
      <w:r w:rsidR="00A87781">
        <w:rPr>
          <w:sz w:val="28"/>
          <w:szCs w:val="28"/>
        </w:rPr>
        <w:t>радою</w:t>
      </w:r>
      <w:r w:rsidRPr="00AB57A4">
        <w:rPr>
          <w:sz w:val="28"/>
          <w:szCs w:val="28"/>
        </w:rPr>
        <w:t>, якщо так</w:t>
      </w:r>
      <w:r w:rsidR="00A87781">
        <w:rPr>
          <w:sz w:val="28"/>
          <w:szCs w:val="28"/>
        </w:rPr>
        <w:t>ий</w:t>
      </w:r>
      <w:r w:rsidRPr="00AB57A4">
        <w:rPr>
          <w:sz w:val="28"/>
          <w:szCs w:val="28"/>
        </w:rPr>
        <w:t xml:space="preserve"> закон</w:t>
      </w:r>
      <w:r w:rsidR="00A87781">
        <w:rPr>
          <w:sz w:val="28"/>
          <w:szCs w:val="28"/>
        </w:rPr>
        <w:t xml:space="preserve"> обмежує права заявника зазначається у г</w:t>
      </w:r>
      <w:r w:rsidR="00A87781" w:rsidRPr="00AB57A4">
        <w:rPr>
          <w:sz w:val="28"/>
          <w:szCs w:val="28"/>
        </w:rPr>
        <w:t>лав</w:t>
      </w:r>
      <w:r w:rsidR="00A87781">
        <w:rPr>
          <w:sz w:val="28"/>
          <w:szCs w:val="28"/>
        </w:rPr>
        <w:t>і</w:t>
      </w:r>
      <w:r w:rsidR="00A87781" w:rsidRPr="00AB57A4">
        <w:rPr>
          <w:sz w:val="28"/>
          <w:szCs w:val="28"/>
        </w:rPr>
        <w:t xml:space="preserve"> 4. </w:t>
      </w:r>
      <w:r w:rsidRPr="00AB57A4">
        <w:rPr>
          <w:sz w:val="28"/>
          <w:szCs w:val="28"/>
        </w:rPr>
        <w:t xml:space="preserve"> </w:t>
      </w:r>
    </w:p>
    <w:p w14:paraId="3C31B7FA" w14:textId="77777777" w:rsidR="00A87781" w:rsidRDefault="005D2CAE" w:rsidP="00AB57A4">
      <w:pPr>
        <w:pStyle w:val="rvps2"/>
        <w:widowControl w:val="0"/>
        <w:spacing w:before="0" w:beforeAutospacing="0" w:after="0" w:afterAutospacing="0" w:line="360" w:lineRule="auto"/>
        <w:ind w:firstLine="709"/>
        <w:jc w:val="both"/>
        <w:rPr>
          <w:sz w:val="28"/>
          <w:szCs w:val="28"/>
        </w:rPr>
      </w:pPr>
      <w:r>
        <w:rPr>
          <w:sz w:val="28"/>
          <w:szCs w:val="28"/>
        </w:rPr>
        <w:t>«</w:t>
      </w:r>
      <w:r w:rsidR="00A87781">
        <w:rPr>
          <w:sz w:val="28"/>
          <w:szCs w:val="28"/>
        </w:rPr>
        <w:t>У п</w:t>
      </w:r>
      <w:r w:rsidR="007E1C0A" w:rsidRPr="007E1C0A">
        <w:rPr>
          <w:color w:val="000000" w:themeColor="text1"/>
          <w:sz w:val="28"/>
          <w:szCs w:val="28"/>
        </w:rPr>
        <w:t>араграф</w:t>
      </w:r>
      <w:r w:rsidR="00A87781">
        <w:rPr>
          <w:color w:val="000000" w:themeColor="text1"/>
          <w:sz w:val="28"/>
          <w:szCs w:val="28"/>
        </w:rPr>
        <w:t>і</w:t>
      </w:r>
      <w:r w:rsidR="00AB62AD" w:rsidRPr="00AB57A4">
        <w:rPr>
          <w:sz w:val="28"/>
          <w:szCs w:val="28"/>
        </w:rPr>
        <w:t xml:space="preserve"> 34</w:t>
      </w:r>
      <w:r w:rsidR="00A87781">
        <w:rPr>
          <w:sz w:val="28"/>
          <w:szCs w:val="28"/>
        </w:rPr>
        <w:t xml:space="preserve"> щодо</w:t>
      </w:r>
      <w:r w:rsidR="00AB62AD" w:rsidRPr="00AB57A4">
        <w:rPr>
          <w:sz w:val="28"/>
          <w:szCs w:val="28"/>
        </w:rPr>
        <w:t xml:space="preserve"> Муніципальн</w:t>
      </w:r>
      <w:r w:rsidR="00A87781">
        <w:rPr>
          <w:sz w:val="28"/>
          <w:szCs w:val="28"/>
        </w:rPr>
        <w:t>ої</w:t>
      </w:r>
      <w:r w:rsidR="00AB62AD" w:rsidRPr="00AB57A4">
        <w:rPr>
          <w:sz w:val="28"/>
          <w:szCs w:val="28"/>
        </w:rPr>
        <w:t xml:space="preserve"> власн</w:t>
      </w:r>
      <w:r w:rsidR="00A87781">
        <w:rPr>
          <w:sz w:val="28"/>
          <w:szCs w:val="28"/>
        </w:rPr>
        <w:t>о</w:t>
      </w:r>
      <w:r w:rsidR="00AB62AD" w:rsidRPr="00AB57A4">
        <w:rPr>
          <w:sz w:val="28"/>
          <w:szCs w:val="28"/>
        </w:rPr>
        <w:t>ст</w:t>
      </w:r>
      <w:r w:rsidR="00A87781">
        <w:rPr>
          <w:sz w:val="28"/>
          <w:szCs w:val="28"/>
        </w:rPr>
        <w:t>і зазначено</w:t>
      </w:r>
      <w:r w:rsidR="00A87781" w:rsidRPr="00A87781">
        <w:rPr>
          <w:sz w:val="28"/>
          <w:szCs w:val="28"/>
          <w:lang w:val="ru-RU"/>
        </w:rPr>
        <w:t>:</w:t>
      </w:r>
    </w:p>
    <w:p w14:paraId="5A6BBC13" w14:textId="77777777" w:rsidR="005D2CAE" w:rsidRDefault="00A87781" w:rsidP="00AB57A4">
      <w:pPr>
        <w:pStyle w:val="rvps2"/>
        <w:widowControl w:val="0"/>
        <w:spacing w:before="0" w:beforeAutospacing="0" w:after="0" w:afterAutospacing="0" w:line="360" w:lineRule="auto"/>
        <w:ind w:firstLine="709"/>
        <w:jc w:val="both"/>
        <w:rPr>
          <w:sz w:val="28"/>
          <w:szCs w:val="28"/>
        </w:rPr>
      </w:pPr>
      <w:r>
        <w:rPr>
          <w:sz w:val="28"/>
          <w:szCs w:val="28"/>
        </w:rPr>
        <w:t>-</w:t>
      </w:r>
      <w:r w:rsidR="00AB62AD" w:rsidRPr="00AB57A4">
        <w:rPr>
          <w:sz w:val="28"/>
          <w:szCs w:val="28"/>
        </w:rPr>
        <w:t xml:space="preserve"> </w:t>
      </w:r>
      <w:r w:rsidRPr="00AB57A4">
        <w:rPr>
          <w:sz w:val="28"/>
          <w:szCs w:val="28"/>
        </w:rPr>
        <w:t xml:space="preserve">управління майном сільської </w:t>
      </w:r>
      <w:r>
        <w:rPr>
          <w:sz w:val="28"/>
          <w:szCs w:val="28"/>
        </w:rPr>
        <w:t>території</w:t>
      </w:r>
      <w:r w:rsidRPr="00AB57A4">
        <w:rPr>
          <w:sz w:val="28"/>
          <w:szCs w:val="28"/>
        </w:rPr>
        <w:t xml:space="preserve"> чи міста</w:t>
      </w:r>
      <w:r w:rsidR="005D2CAE">
        <w:rPr>
          <w:sz w:val="28"/>
          <w:szCs w:val="28"/>
        </w:rPr>
        <w:t xml:space="preserve"> визначає</w:t>
      </w:r>
      <w:r w:rsidRPr="00AB57A4">
        <w:rPr>
          <w:sz w:val="28"/>
          <w:szCs w:val="28"/>
        </w:rPr>
        <w:t xml:space="preserve"> </w:t>
      </w:r>
      <w:r w:rsidR="005D2CAE">
        <w:rPr>
          <w:sz w:val="28"/>
          <w:szCs w:val="28"/>
        </w:rPr>
        <w:t>с</w:t>
      </w:r>
      <w:r w:rsidR="00AB62AD" w:rsidRPr="00AB57A4">
        <w:rPr>
          <w:sz w:val="28"/>
          <w:szCs w:val="28"/>
        </w:rPr>
        <w:t xml:space="preserve">ільська чи </w:t>
      </w:r>
      <w:r w:rsidR="005D2CAE">
        <w:rPr>
          <w:sz w:val="28"/>
          <w:szCs w:val="28"/>
        </w:rPr>
        <w:t>міська рада;</w:t>
      </w:r>
    </w:p>
    <w:p w14:paraId="721AFEF7" w14:textId="77777777" w:rsidR="005D2CAE" w:rsidRPr="005D2CAE" w:rsidRDefault="005D2CAE" w:rsidP="00AB57A4">
      <w:pPr>
        <w:pStyle w:val="rvps2"/>
        <w:widowControl w:val="0"/>
        <w:spacing w:before="0" w:beforeAutospacing="0" w:after="0" w:afterAutospacing="0" w:line="360" w:lineRule="auto"/>
        <w:ind w:firstLine="709"/>
        <w:jc w:val="both"/>
        <w:rPr>
          <w:sz w:val="28"/>
          <w:szCs w:val="28"/>
        </w:rPr>
      </w:pPr>
      <w:r w:rsidRPr="005D2CAE">
        <w:rPr>
          <w:sz w:val="28"/>
          <w:szCs w:val="28"/>
        </w:rPr>
        <w:t>-</w:t>
      </w:r>
      <w:r>
        <w:rPr>
          <w:sz w:val="28"/>
          <w:szCs w:val="28"/>
        </w:rPr>
        <w:t>м</w:t>
      </w:r>
      <w:r w:rsidR="00AB62AD" w:rsidRPr="00AB57A4">
        <w:rPr>
          <w:sz w:val="28"/>
          <w:szCs w:val="28"/>
        </w:rPr>
        <w:t xml:space="preserve">іська рада </w:t>
      </w:r>
      <w:r>
        <w:rPr>
          <w:sz w:val="28"/>
          <w:szCs w:val="28"/>
        </w:rPr>
        <w:t>ухвалює</w:t>
      </w:r>
      <w:r w:rsidR="00AB62AD" w:rsidRPr="00AB57A4">
        <w:rPr>
          <w:sz w:val="28"/>
          <w:szCs w:val="28"/>
        </w:rPr>
        <w:t xml:space="preserve"> рішення щодо </w:t>
      </w:r>
      <w:r>
        <w:rPr>
          <w:sz w:val="28"/>
          <w:szCs w:val="28"/>
        </w:rPr>
        <w:t>утворення</w:t>
      </w:r>
      <w:r w:rsidR="00AB62AD" w:rsidRPr="00AB57A4">
        <w:rPr>
          <w:sz w:val="28"/>
          <w:szCs w:val="28"/>
        </w:rPr>
        <w:t xml:space="preserve"> та </w:t>
      </w:r>
      <w:r>
        <w:rPr>
          <w:sz w:val="28"/>
          <w:szCs w:val="28"/>
        </w:rPr>
        <w:t>ліквідації</w:t>
      </w:r>
      <w:r w:rsidR="00AB62AD" w:rsidRPr="00AB57A4">
        <w:rPr>
          <w:sz w:val="28"/>
          <w:szCs w:val="28"/>
        </w:rPr>
        <w:t xml:space="preserve"> діяльності </w:t>
      </w:r>
      <w:r>
        <w:rPr>
          <w:sz w:val="28"/>
          <w:szCs w:val="28"/>
        </w:rPr>
        <w:t>організацій</w:t>
      </w:r>
      <w:r w:rsidR="00AB62AD" w:rsidRPr="00AB57A4">
        <w:rPr>
          <w:sz w:val="28"/>
          <w:szCs w:val="28"/>
        </w:rPr>
        <w:t xml:space="preserve">, якими </w:t>
      </w:r>
      <w:r>
        <w:rPr>
          <w:sz w:val="28"/>
          <w:szCs w:val="28"/>
        </w:rPr>
        <w:t>керують</w:t>
      </w:r>
      <w:r w:rsidR="00AB62AD" w:rsidRPr="00AB57A4">
        <w:rPr>
          <w:sz w:val="28"/>
          <w:szCs w:val="28"/>
        </w:rPr>
        <w:t xml:space="preserve"> сільські чи міські адміністративні органи</w:t>
      </w:r>
      <w:r w:rsidRPr="005D2CAE">
        <w:rPr>
          <w:sz w:val="28"/>
          <w:szCs w:val="28"/>
        </w:rPr>
        <w:t>;</w:t>
      </w:r>
    </w:p>
    <w:p w14:paraId="10B4304F" w14:textId="7B768938" w:rsidR="00AB62AD" w:rsidRPr="005D2CAE" w:rsidRDefault="005D2CAE" w:rsidP="00AB57A4">
      <w:pPr>
        <w:pStyle w:val="rvps2"/>
        <w:widowControl w:val="0"/>
        <w:spacing w:before="0" w:beforeAutospacing="0" w:after="0" w:afterAutospacing="0" w:line="360" w:lineRule="auto"/>
        <w:ind w:firstLine="709"/>
        <w:jc w:val="both"/>
        <w:rPr>
          <w:sz w:val="28"/>
          <w:szCs w:val="28"/>
        </w:rPr>
      </w:pPr>
      <w:r>
        <w:rPr>
          <w:sz w:val="28"/>
          <w:szCs w:val="28"/>
        </w:rPr>
        <w:t xml:space="preserve">- </w:t>
      </w:r>
      <w:r w:rsidRPr="00AB57A4">
        <w:rPr>
          <w:sz w:val="28"/>
          <w:szCs w:val="28"/>
        </w:rPr>
        <w:t>внутрішн</w:t>
      </w:r>
      <w:r>
        <w:rPr>
          <w:sz w:val="28"/>
          <w:szCs w:val="28"/>
        </w:rPr>
        <w:t>ій</w:t>
      </w:r>
      <w:r w:rsidRPr="00AB57A4">
        <w:rPr>
          <w:sz w:val="28"/>
          <w:szCs w:val="28"/>
        </w:rPr>
        <w:t xml:space="preserve"> </w:t>
      </w:r>
      <w:r>
        <w:rPr>
          <w:sz w:val="28"/>
          <w:szCs w:val="28"/>
        </w:rPr>
        <w:t>контроль повинна запровадити с</w:t>
      </w:r>
      <w:r w:rsidRPr="00AB57A4">
        <w:rPr>
          <w:sz w:val="28"/>
          <w:szCs w:val="28"/>
        </w:rPr>
        <w:t xml:space="preserve">ільська та міська влада </w:t>
      </w:r>
      <w:r>
        <w:rPr>
          <w:sz w:val="28"/>
          <w:szCs w:val="28"/>
        </w:rPr>
        <w:t xml:space="preserve">в </w:t>
      </w:r>
      <w:r w:rsidR="00AB62AD" w:rsidRPr="00AB57A4">
        <w:rPr>
          <w:sz w:val="28"/>
          <w:szCs w:val="28"/>
        </w:rPr>
        <w:t>систему (</w:t>
      </w:r>
      <w:r>
        <w:rPr>
          <w:sz w:val="28"/>
          <w:szCs w:val="28"/>
        </w:rPr>
        <w:t xml:space="preserve">тобто створення </w:t>
      </w:r>
      <w:r w:rsidR="00AB62AD" w:rsidRPr="00AB57A4">
        <w:rPr>
          <w:sz w:val="28"/>
          <w:szCs w:val="28"/>
        </w:rPr>
        <w:t>відповідн</w:t>
      </w:r>
      <w:r>
        <w:rPr>
          <w:sz w:val="28"/>
          <w:szCs w:val="28"/>
        </w:rPr>
        <w:t>ої</w:t>
      </w:r>
      <w:r w:rsidR="00AB62AD" w:rsidRPr="00AB57A4">
        <w:rPr>
          <w:sz w:val="28"/>
          <w:szCs w:val="28"/>
        </w:rPr>
        <w:t xml:space="preserve"> посад</w:t>
      </w:r>
      <w:r>
        <w:rPr>
          <w:sz w:val="28"/>
          <w:szCs w:val="28"/>
        </w:rPr>
        <w:t>и</w:t>
      </w:r>
      <w:r w:rsidR="00AB62AD" w:rsidRPr="00AB57A4">
        <w:rPr>
          <w:sz w:val="28"/>
          <w:szCs w:val="28"/>
        </w:rPr>
        <w:t xml:space="preserve"> або структурн</w:t>
      </w:r>
      <w:r>
        <w:rPr>
          <w:sz w:val="28"/>
          <w:szCs w:val="28"/>
        </w:rPr>
        <w:t>ої</w:t>
      </w:r>
      <w:r w:rsidR="00AB62AD" w:rsidRPr="00AB57A4">
        <w:rPr>
          <w:sz w:val="28"/>
          <w:szCs w:val="28"/>
        </w:rPr>
        <w:t xml:space="preserve"> одиниц</w:t>
      </w:r>
      <w:r>
        <w:rPr>
          <w:sz w:val="28"/>
          <w:szCs w:val="28"/>
        </w:rPr>
        <w:t>і</w:t>
      </w:r>
      <w:r w:rsidR="00AB62AD" w:rsidRPr="00AB57A4">
        <w:rPr>
          <w:sz w:val="28"/>
          <w:szCs w:val="28"/>
        </w:rPr>
        <w:t xml:space="preserve">). </w:t>
      </w:r>
      <w:r>
        <w:rPr>
          <w:sz w:val="28"/>
          <w:szCs w:val="28"/>
        </w:rPr>
        <w:t xml:space="preserve">– даний Закон не містить положень </w:t>
      </w:r>
      <w:r w:rsidR="00AB62AD" w:rsidRPr="00AB57A4">
        <w:rPr>
          <w:sz w:val="28"/>
          <w:szCs w:val="28"/>
        </w:rPr>
        <w:t xml:space="preserve">щодо </w:t>
      </w:r>
      <w:r>
        <w:rPr>
          <w:sz w:val="28"/>
          <w:szCs w:val="28"/>
        </w:rPr>
        <w:t>суспільного</w:t>
      </w:r>
      <w:r w:rsidR="00AB62AD" w:rsidRPr="00AB57A4">
        <w:rPr>
          <w:sz w:val="28"/>
          <w:szCs w:val="28"/>
        </w:rPr>
        <w:t xml:space="preserve"> </w:t>
      </w:r>
      <w:r>
        <w:rPr>
          <w:sz w:val="28"/>
          <w:szCs w:val="28"/>
        </w:rPr>
        <w:t xml:space="preserve">аудиту над роботою </w:t>
      </w:r>
      <w:r w:rsidR="00AB62AD" w:rsidRPr="00AB57A4">
        <w:rPr>
          <w:sz w:val="28"/>
          <w:szCs w:val="28"/>
        </w:rPr>
        <w:t xml:space="preserve">органів місцевого самоврядування, </w:t>
      </w:r>
      <w:r>
        <w:rPr>
          <w:sz w:val="28"/>
          <w:szCs w:val="28"/>
        </w:rPr>
        <w:t xml:space="preserve">організацій </w:t>
      </w:r>
      <w:r w:rsidR="00AB62AD" w:rsidRPr="00AB57A4">
        <w:rPr>
          <w:sz w:val="28"/>
          <w:szCs w:val="28"/>
        </w:rPr>
        <w:t xml:space="preserve">та </w:t>
      </w:r>
      <w:r>
        <w:rPr>
          <w:sz w:val="28"/>
          <w:szCs w:val="28"/>
        </w:rPr>
        <w:t>підприємств</w:t>
      </w:r>
      <w:r w:rsidR="00AB62AD" w:rsidRPr="00AB57A4">
        <w:rPr>
          <w:sz w:val="28"/>
          <w:szCs w:val="28"/>
        </w:rPr>
        <w:t xml:space="preserve"> комунальної форми власності.</w:t>
      </w:r>
      <w:r>
        <w:rPr>
          <w:sz w:val="28"/>
          <w:szCs w:val="28"/>
        </w:rPr>
        <w:t>»</w:t>
      </w:r>
      <w:r w:rsidR="00AB62AD" w:rsidRPr="005D2CAE">
        <w:rPr>
          <w:sz w:val="28"/>
          <w:szCs w:val="28"/>
        </w:rPr>
        <w:t>[</w:t>
      </w:r>
      <w:r w:rsidR="000C74BE" w:rsidRPr="000C74BE">
        <w:rPr>
          <w:sz w:val="28"/>
          <w:szCs w:val="28"/>
        </w:rPr>
        <w:t>60</w:t>
      </w:r>
      <w:r w:rsidR="00AB62AD" w:rsidRPr="005D2CAE">
        <w:rPr>
          <w:sz w:val="28"/>
          <w:szCs w:val="28"/>
        </w:rPr>
        <w:t>]</w:t>
      </w:r>
    </w:p>
    <w:p w14:paraId="6BAE13CC" w14:textId="77777777" w:rsidR="00506F87" w:rsidRDefault="00B0079E" w:rsidP="00AB57A4">
      <w:pPr>
        <w:pStyle w:val="rvps2"/>
        <w:widowControl w:val="0"/>
        <w:spacing w:before="0" w:beforeAutospacing="0" w:after="0" w:afterAutospacing="0" w:line="360" w:lineRule="auto"/>
        <w:ind w:firstLine="709"/>
        <w:jc w:val="both"/>
        <w:rPr>
          <w:sz w:val="28"/>
          <w:szCs w:val="28"/>
        </w:rPr>
      </w:pPr>
      <w:r>
        <w:rPr>
          <w:sz w:val="28"/>
          <w:szCs w:val="28"/>
        </w:rPr>
        <w:t>«</w:t>
      </w:r>
      <w:r w:rsidR="00AB62AD" w:rsidRPr="00AB57A4">
        <w:rPr>
          <w:sz w:val="28"/>
          <w:szCs w:val="28"/>
        </w:rPr>
        <w:t>Фінляндська Республіка Закон Про відкритість урядової діяльності[</w:t>
      </w:r>
      <w:r w:rsidR="000C74BE" w:rsidRPr="000C74BE">
        <w:rPr>
          <w:sz w:val="28"/>
          <w:szCs w:val="28"/>
          <w:lang w:val="ru-RU"/>
        </w:rPr>
        <w:t>47</w:t>
      </w:r>
      <w:r w:rsidR="00AB62AD" w:rsidRPr="00AB57A4">
        <w:rPr>
          <w:sz w:val="28"/>
          <w:szCs w:val="28"/>
        </w:rPr>
        <w:t xml:space="preserve">] </w:t>
      </w:r>
      <w:r w:rsidR="005D2CAE">
        <w:rPr>
          <w:sz w:val="28"/>
          <w:szCs w:val="28"/>
        </w:rPr>
        <w:t xml:space="preserve">У </w:t>
      </w:r>
      <w:r w:rsidR="00AB62AD" w:rsidRPr="00AB57A4">
        <w:rPr>
          <w:sz w:val="28"/>
          <w:szCs w:val="28"/>
        </w:rPr>
        <w:t>Закон</w:t>
      </w:r>
      <w:r w:rsidR="005D2CAE">
        <w:rPr>
          <w:sz w:val="28"/>
          <w:szCs w:val="28"/>
        </w:rPr>
        <w:t>і</w:t>
      </w:r>
      <w:r w:rsidR="00AB62AD" w:rsidRPr="00AB57A4">
        <w:rPr>
          <w:sz w:val="28"/>
          <w:szCs w:val="28"/>
        </w:rPr>
        <w:t xml:space="preserve"> передбач</w:t>
      </w:r>
      <w:r w:rsidR="005D2CAE">
        <w:rPr>
          <w:sz w:val="28"/>
          <w:szCs w:val="28"/>
        </w:rPr>
        <w:t>ено</w:t>
      </w:r>
      <w:r w:rsidR="00AB62AD" w:rsidRPr="00AB57A4">
        <w:rPr>
          <w:sz w:val="28"/>
          <w:szCs w:val="28"/>
        </w:rPr>
        <w:t xml:space="preserve"> </w:t>
      </w:r>
      <w:r w:rsidR="005D2CAE">
        <w:rPr>
          <w:sz w:val="28"/>
          <w:szCs w:val="28"/>
        </w:rPr>
        <w:t>все</w:t>
      </w:r>
      <w:r w:rsidR="00AB62AD" w:rsidRPr="00AB57A4">
        <w:rPr>
          <w:sz w:val="28"/>
          <w:szCs w:val="28"/>
        </w:rPr>
        <w:t xml:space="preserve">доступність </w:t>
      </w:r>
      <w:r w:rsidR="00406EAD">
        <w:rPr>
          <w:sz w:val="28"/>
          <w:szCs w:val="28"/>
        </w:rPr>
        <w:t>урядових</w:t>
      </w:r>
      <w:r w:rsidR="00AB62AD" w:rsidRPr="00AB57A4">
        <w:rPr>
          <w:sz w:val="28"/>
          <w:szCs w:val="28"/>
        </w:rPr>
        <w:t xml:space="preserve"> документів, </w:t>
      </w:r>
      <w:r w:rsidR="00406EAD">
        <w:rPr>
          <w:sz w:val="28"/>
          <w:szCs w:val="28"/>
        </w:rPr>
        <w:t xml:space="preserve">бути учасником </w:t>
      </w:r>
      <w:r w:rsidR="00AB62AD" w:rsidRPr="00AB57A4">
        <w:rPr>
          <w:sz w:val="28"/>
          <w:szCs w:val="28"/>
        </w:rPr>
        <w:t xml:space="preserve">в </w:t>
      </w:r>
      <w:r w:rsidR="00AB62AD" w:rsidRPr="00AB57A4">
        <w:rPr>
          <w:sz w:val="28"/>
          <w:szCs w:val="28"/>
        </w:rPr>
        <w:lastRenderedPageBreak/>
        <w:t xml:space="preserve">пленарних </w:t>
      </w:r>
      <w:r w:rsidR="00406EAD">
        <w:rPr>
          <w:sz w:val="28"/>
          <w:szCs w:val="28"/>
        </w:rPr>
        <w:t>скликаннях</w:t>
      </w:r>
      <w:r w:rsidR="00AB62AD" w:rsidRPr="00AB57A4">
        <w:rPr>
          <w:sz w:val="28"/>
          <w:szCs w:val="28"/>
        </w:rPr>
        <w:t xml:space="preserve">ннях парламенту, </w:t>
      </w:r>
      <w:r w:rsidR="00406EAD">
        <w:rPr>
          <w:sz w:val="28"/>
          <w:szCs w:val="28"/>
        </w:rPr>
        <w:t>слухань</w:t>
      </w:r>
      <w:r w:rsidR="00AB62AD" w:rsidRPr="00AB57A4">
        <w:rPr>
          <w:sz w:val="28"/>
          <w:szCs w:val="28"/>
        </w:rPr>
        <w:t xml:space="preserve"> муніципальних рад та інших </w:t>
      </w:r>
      <w:r w:rsidR="00406EAD">
        <w:rPr>
          <w:sz w:val="28"/>
          <w:szCs w:val="28"/>
        </w:rPr>
        <w:t>державних</w:t>
      </w:r>
      <w:r w:rsidR="00AB62AD" w:rsidRPr="00AB57A4">
        <w:rPr>
          <w:sz w:val="28"/>
          <w:szCs w:val="28"/>
        </w:rPr>
        <w:t xml:space="preserve"> органів.</w:t>
      </w:r>
      <w:r>
        <w:rPr>
          <w:sz w:val="28"/>
          <w:szCs w:val="28"/>
        </w:rPr>
        <w:t>»</w:t>
      </w:r>
      <w:r w:rsidR="00AB62AD" w:rsidRPr="00AB57A4">
        <w:rPr>
          <w:sz w:val="28"/>
          <w:szCs w:val="28"/>
        </w:rPr>
        <w:t xml:space="preserve"> </w:t>
      </w:r>
      <w:r w:rsidRPr="00406EAD">
        <w:rPr>
          <w:sz w:val="28"/>
          <w:szCs w:val="28"/>
        </w:rPr>
        <w:t>[</w:t>
      </w:r>
      <w:r w:rsidR="000C74BE" w:rsidRPr="000C74BE">
        <w:rPr>
          <w:sz w:val="28"/>
          <w:szCs w:val="28"/>
          <w:lang w:val="ru-RU"/>
        </w:rPr>
        <w:t>47</w:t>
      </w:r>
      <w:r w:rsidRPr="00406EAD">
        <w:rPr>
          <w:sz w:val="28"/>
          <w:szCs w:val="28"/>
        </w:rPr>
        <w:t>]</w:t>
      </w:r>
    </w:p>
    <w:p w14:paraId="103A75CB" w14:textId="77777777" w:rsidR="00506F87" w:rsidRDefault="00B0079E" w:rsidP="00AB57A4">
      <w:pPr>
        <w:pStyle w:val="rvps2"/>
        <w:widowControl w:val="0"/>
        <w:spacing w:before="0" w:beforeAutospacing="0" w:after="0" w:afterAutospacing="0" w:line="360" w:lineRule="auto"/>
        <w:ind w:firstLine="709"/>
        <w:jc w:val="both"/>
        <w:rPr>
          <w:sz w:val="28"/>
          <w:szCs w:val="28"/>
        </w:rPr>
      </w:pPr>
      <w:r>
        <w:rPr>
          <w:sz w:val="28"/>
          <w:szCs w:val="28"/>
        </w:rPr>
        <w:t>«</w:t>
      </w:r>
      <w:r w:rsidR="00406EAD">
        <w:rPr>
          <w:sz w:val="28"/>
          <w:szCs w:val="28"/>
        </w:rPr>
        <w:t xml:space="preserve">Інспектувати за державними повноваженнями та витрачанням публічних ресурсів надає Закон, що розповсюджується </w:t>
      </w:r>
      <w:r w:rsidR="00406EAD" w:rsidRPr="00AB57A4">
        <w:rPr>
          <w:sz w:val="28"/>
          <w:szCs w:val="28"/>
        </w:rPr>
        <w:t>на муніципальні органи влади</w:t>
      </w:r>
      <w:r w:rsidR="00406EAD">
        <w:rPr>
          <w:sz w:val="28"/>
          <w:szCs w:val="28"/>
        </w:rPr>
        <w:t xml:space="preserve"> </w:t>
      </w:r>
      <w:r w:rsidR="00AB62AD" w:rsidRPr="00AB57A4">
        <w:rPr>
          <w:sz w:val="28"/>
          <w:szCs w:val="28"/>
        </w:rPr>
        <w:t xml:space="preserve">та корпорації, установи, фонди, приватних осіб, які призначені для </w:t>
      </w:r>
      <w:r>
        <w:rPr>
          <w:sz w:val="28"/>
          <w:szCs w:val="28"/>
        </w:rPr>
        <w:t>діяльності</w:t>
      </w:r>
      <w:r w:rsidR="00AB62AD" w:rsidRPr="00AB57A4">
        <w:rPr>
          <w:sz w:val="28"/>
          <w:szCs w:val="28"/>
        </w:rPr>
        <w:t xml:space="preserve"> громадських завдань.</w:t>
      </w:r>
      <w:r>
        <w:rPr>
          <w:sz w:val="28"/>
          <w:szCs w:val="28"/>
        </w:rPr>
        <w:t>»</w:t>
      </w:r>
      <w:r w:rsidR="00AB62AD" w:rsidRPr="00406EAD">
        <w:rPr>
          <w:sz w:val="28"/>
          <w:szCs w:val="28"/>
        </w:rPr>
        <w:t>[</w:t>
      </w:r>
      <w:r w:rsidR="000C74BE" w:rsidRPr="000C74BE">
        <w:rPr>
          <w:sz w:val="28"/>
          <w:szCs w:val="28"/>
          <w:lang w:val="ru-RU"/>
        </w:rPr>
        <w:t>47</w:t>
      </w:r>
      <w:r w:rsidR="00AB62AD" w:rsidRPr="00406EAD">
        <w:rPr>
          <w:sz w:val="28"/>
          <w:szCs w:val="28"/>
        </w:rPr>
        <w:t>]</w:t>
      </w:r>
    </w:p>
    <w:p w14:paraId="2DC5A9D0" w14:textId="77777777" w:rsidR="00506F87" w:rsidRDefault="00506F87" w:rsidP="00AB57A4">
      <w:pPr>
        <w:pStyle w:val="rvps2"/>
        <w:widowControl w:val="0"/>
        <w:spacing w:before="0" w:beforeAutospacing="0" w:after="0" w:afterAutospacing="0" w:line="360" w:lineRule="auto"/>
        <w:ind w:firstLine="709"/>
        <w:jc w:val="both"/>
        <w:rPr>
          <w:sz w:val="28"/>
          <w:szCs w:val="28"/>
        </w:rPr>
      </w:pPr>
      <w:r>
        <w:rPr>
          <w:sz w:val="28"/>
          <w:szCs w:val="28"/>
        </w:rPr>
        <w:t>З</w:t>
      </w:r>
      <w:r w:rsidR="00AB62AD" w:rsidRPr="00AB57A4">
        <w:rPr>
          <w:sz w:val="28"/>
          <w:szCs w:val="28"/>
        </w:rPr>
        <w:t>акон Про місцевий уряд</w:t>
      </w:r>
      <w:r w:rsidR="00AB62AD" w:rsidRPr="00714353">
        <w:rPr>
          <w:sz w:val="28"/>
          <w:szCs w:val="28"/>
        </w:rPr>
        <w:t>[</w:t>
      </w:r>
      <w:r w:rsidR="000C74BE" w:rsidRPr="000C74BE">
        <w:rPr>
          <w:sz w:val="28"/>
          <w:szCs w:val="28"/>
          <w:lang w:val="ru-RU"/>
        </w:rPr>
        <w:t>60</w:t>
      </w:r>
      <w:r w:rsidR="00AB62AD" w:rsidRPr="00714353">
        <w:rPr>
          <w:sz w:val="28"/>
          <w:szCs w:val="28"/>
        </w:rPr>
        <w:t>]</w:t>
      </w:r>
      <w:r w:rsidR="00AB62AD" w:rsidRPr="00AB57A4">
        <w:rPr>
          <w:sz w:val="28"/>
          <w:szCs w:val="28"/>
        </w:rPr>
        <w:t xml:space="preserve"> </w:t>
      </w:r>
      <w:r w:rsidR="00714353">
        <w:rPr>
          <w:sz w:val="28"/>
          <w:szCs w:val="28"/>
        </w:rPr>
        <w:t>у розділі 27 про</w:t>
      </w:r>
      <w:r w:rsidR="00AB62AD" w:rsidRPr="00AB57A4">
        <w:rPr>
          <w:sz w:val="28"/>
          <w:szCs w:val="28"/>
        </w:rPr>
        <w:t xml:space="preserve"> Місцеві ради</w:t>
      </w:r>
      <w:r w:rsidR="00714353">
        <w:rPr>
          <w:sz w:val="28"/>
          <w:szCs w:val="28"/>
        </w:rPr>
        <w:t>. Зазначається, що вони</w:t>
      </w:r>
      <w:r w:rsidR="00AB62AD" w:rsidRPr="00AB57A4">
        <w:rPr>
          <w:sz w:val="28"/>
          <w:szCs w:val="28"/>
        </w:rPr>
        <w:t xml:space="preserve"> повинні забезпечити </w:t>
      </w:r>
      <w:r w:rsidR="00714353">
        <w:rPr>
          <w:sz w:val="28"/>
          <w:szCs w:val="28"/>
        </w:rPr>
        <w:t>громадянам</w:t>
      </w:r>
      <w:r w:rsidR="00AB62AD" w:rsidRPr="00AB57A4">
        <w:rPr>
          <w:sz w:val="28"/>
          <w:szCs w:val="28"/>
        </w:rPr>
        <w:t xml:space="preserve"> муніципалітету можливість </w:t>
      </w:r>
      <w:r w:rsidR="00714353">
        <w:rPr>
          <w:sz w:val="28"/>
          <w:szCs w:val="28"/>
        </w:rPr>
        <w:t xml:space="preserve">бути учасниками </w:t>
      </w:r>
      <w:r w:rsidR="00AB62AD" w:rsidRPr="00AB57A4">
        <w:rPr>
          <w:sz w:val="28"/>
          <w:szCs w:val="28"/>
        </w:rPr>
        <w:t xml:space="preserve">та впливати на </w:t>
      </w:r>
      <w:r w:rsidR="00714353">
        <w:rPr>
          <w:sz w:val="28"/>
          <w:szCs w:val="28"/>
        </w:rPr>
        <w:t>роботу</w:t>
      </w:r>
      <w:r w:rsidR="00AB62AD" w:rsidRPr="00AB57A4">
        <w:rPr>
          <w:sz w:val="28"/>
          <w:szCs w:val="28"/>
        </w:rPr>
        <w:t xml:space="preserve"> муніципалітету</w:t>
      </w:r>
      <w:r w:rsidR="00955530">
        <w:rPr>
          <w:sz w:val="28"/>
          <w:szCs w:val="28"/>
        </w:rPr>
        <w:t>, які</w:t>
      </w:r>
      <w:r w:rsidR="00AB62AD" w:rsidRPr="00AB57A4">
        <w:rPr>
          <w:sz w:val="28"/>
          <w:szCs w:val="28"/>
        </w:rPr>
        <w:t xml:space="preserve"> </w:t>
      </w:r>
      <w:r w:rsidR="00955530">
        <w:rPr>
          <w:sz w:val="28"/>
          <w:szCs w:val="28"/>
        </w:rPr>
        <w:t>проводяться інформуванням про муніципальні справи та</w:t>
      </w:r>
      <w:r w:rsidR="00AB62AD" w:rsidRPr="00AB57A4">
        <w:rPr>
          <w:sz w:val="28"/>
          <w:szCs w:val="28"/>
        </w:rPr>
        <w:t xml:space="preserve"> можлив</w:t>
      </w:r>
      <w:r w:rsidR="00955530">
        <w:rPr>
          <w:sz w:val="28"/>
          <w:szCs w:val="28"/>
        </w:rPr>
        <w:t>ісю</w:t>
      </w:r>
      <w:r w:rsidR="00AB62AD" w:rsidRPr="00AB57A4">
        <w:rPr>
          <w:sz w:val="28"/>
          <w:szCs w:val="28"/>
        </w:rPr>
        <w:t xml:space="preserve">і висловлення власної думки, </w:t>
      </w:r>
      <w:r w:rsidR="00955530">
        <w:rPr>
          <w:sz w:val="28"/>
          <w:szCs w:val="28"/>
        </w:rPr>
        <w:t>надання</w:t>
      </w:r>
      <w:r w:rsidR="00AB62AD" w:rsidRPr="00AB57A4">
        <w:rPr>
          <w:sz w:val="28"/>
          <w:szCs w:val="28"/>
        </w:rPr>
        <w:t xml:space="preserve"> консультацій насе</w:t>
      </w:r>
      <w:r>
        <w:rPr>
          <w:sz w:val="28"/>
          <w:szCs w:val="28"/>
        </w:rPr>
        <w:t>ленн</w:t>
      </w:r>
      <w:r w:rsidR="00955530">
        <w:rPr>
          <w:sz w:val="28"/>
          <w:szCs w:val="28"/>
        </w:rPr>
        <w:t>ю</w:t>
      </w:r>
      <w:r>
        <w:rPr>
          <w:sz w:val="28"/>
          <w:szCs w:val="28"/>
        </w:rPr>
        <w:t>перед прийняттям рішень.</w:t>
      </w:r>
    </w:p>
    <w:p w14:paraId="13106BD4" w14:textId="77777777" w:rsidR="00AB62AD" w:rsidRPr="00AB57A4" w:rsidRDefault="00527421" w:rsidP="00AB57A4">
      <w:pPr>
        <w:pStyle w:val="rvps2"/>
        <w:widowControl w:val="0"/>
        <w:spacing w:before="0" w:beforeAutospacing="0" w:after="0" w:afterAutospacing="0" w:line="360" w:lineRule="auto"/>
        <w:ind w:firstLine="709"/>
        <w:jc w:val="both"/>
        <w:rPr>
          <w:sz w:val="28"/>
          <w:szCs w:val="28"/>
        </w:rPr>
      </w:pPr>
      <w:r>
        <w:rPr>
          <w:sz w:val="28"/>
          <w:szCs w:val="28"/>
        </w:rPr>
        <w:t>«</w:t>
      </w:r>
      <w:r w:rsidR="00955530">
        <w:rPr>
          <w:sz w:val="28"/>
          <w:szCs w:val="28"/>
        </w:rPr>
        <w:t xml:space="preserve">Про </w:t>
      </w:r>
      <w:r w:rsidR="00955530" w:rsidRPr="00AB57A4">
        <w:rPr>
          <w:sz w:val="28"/>
          <w:szCs w:val="28"/>
        </w:rPr>
        <w:t>прийняті рішення та їх наслідки</w:t>
      </w:r>
      <w:r w:rsidR="00955530">
        <w:rPr>
          <w:sz w:val="28"/>
          <w:szCs w:val="28"/>
        </w:rPr>
        <w:t xml:space="preserve"> </w:t>
      </w:r>
      <w:r w:rsidR="00AB62AD" w:rsidRPr="00AB57A4">
        <w:rPr>
          <w:sz w:val="28"/>
          <w:szCs w:val="28"/>
        </w:rPr>
        <w:t xml:space="preserve">повинні надавати мешканцям </w:t>
      </w:r>
      <w:r w:rsidR="00955530">
        <w:rPr>
          <w:sz w:val="28"/>
          <w:szCs w:val="28"/>
        </w:rPr>
        <w:t>м</w:t>
      </w:r>
      <w:r w:rsidR="00955530" w:rsidRPr="00AB57A4">
        <w:rPr>
          <w:sz w:val="28"/>
          <w:szCs w:val="28"/>
        </w:rPr>
        <w:t>уніципалітети</w:t>
      </w:r>
      <w:r w:rsidR="00955530">
        <w:rPr>
          <w:sz w:val="28"/>
          <w:szCs w:val="28"/>
        </w:rPr>
        <w:t xml:space="preserve">, </w:t>
      </w:r>
      <w:r w:rsidR="00AB62AD" w:rsidRPr="00AB57A4">
        <w:rPr>
          <w:sz w:val="28"/>
          <w:szCs w:val="28"/>
        </w:rPr>
        <w:t>інформ</w:t>
      </w:r>
      <w:r w:rsidR="00955530">
        <w:rPr>
          <w:sz w:val="28"/>
          <w:szCs w:val="28"/>
        </w:rPr>
        <w:t>увати</w:t>
      </w:r>
      <w:r w:rsidR="00AB62AD" w:rsidRPr="00AB57A4">
        <w:rPr>
          <w:sz w:val="28"/>
          <w:szCs w:val="28"/>
        </w:rPr>
        <w:t xml:space="preserve"> щодо</w:t>
      </w:r>
      <w:r w:rsidR="00955530">
        <w:rPr>
          <w:sz w:val="28"/>
          <w:szCs w:val="28"/>
        </w:rPr>
        <w:t xml:space="preserve"> справ</w:t>
      </w:r>
      <w:r w:rsidR="00AB62AD" w:rsidRPr="00AB57A4">
        <w:rPr>
          <w:sz w:val="28"/>
          <w:szCs w:val="28"/>
        </w:rPr>
        <w:t xml:space="preserve">, які розглядаються в муніципалітеті, плани </w:t>
      </w:r>
      <w:r w:rsidR="00955530">
        <w:rPr>
          <w:sz w:val="28"/>
          <w:szCs w:val="28"/>
        </w:rPr>
        <w:t>їх виконання, опрацювання цих питань</w:t>
      </w:r>
      <w:r w:rsidR="00AB62AD" w:rsidRPr="00AB57A4">
        <w:rPr>
          <w:sz w:val="28"/>
          <w:szCs w:val="28"/>
        </w:rPr>
        <w:t xml:space="preserve">. </w:t>
      </w:r>
      <w:r w:rsidR="00955530">
        <w:rPr>
          <w:sz w:val="28"/>
          <w:szCs w:val="28"/>
        </w:rPr>
        <w:t>Ратуша</w:t>
      </w:r>
      <w:r w:rsidR="00955530" w:rsidRPr="00AB57A4">
        <w:rPr>
          <w:sz w:val="28"/>
          <w:szCs w:val="28"/>
        </w:rPr>
        <w:t xml:space="preserve"> повинен</w:t>
      </w:r>
      <w:r w:rsidR="00955530">
        <w:rPr>
          <w:sz w:val="28"/>
          <w:szCs w:val="28"/>
        </w:rPr>
        <w:t>на</w:t>
      </w:r>
      <w:r w:rsidR="00955530" w:rsidRPr="00AB57A4">
        <w:rPr>
          <w:sz w:val="28"/>
          <w:szCs w:val="28"/>
        </w:rPr>
        <w:t xml:space="preserve"> надати резидентам </w:t>
      </w:r>
      <w:r w:rsidR="00955530">
        <w:rPr>
          <w:sz w:val="28"/>
          <w:szCs w:val="28"/>
        </w:rPr>
        <w:t>конкретну</w:t>
      </w:r>
      <w:r w:rsidR="00955530" w:rsidRPr="00AB57A4">
        <w:rPr>
          <w:sz w:val="28"/>
          <w:szCs w:val="28"/>
        </w:rPr>
        <w:t xml:space="preserve"> інформацію про</w:t>
      </w:r>
      <w:r w:rsidR="00955530">
        <w:rPr>
          <w:sz w:val="28"/>
          <w:szCs w:val="28"/>
        </w:rPr>
        <w:t xml:space="preserve"> вид</w:t>
      </w:r>
      <w:r w:rsidR="00955530" w:rsidRPr="00AB57A4">
        <w:rPr>
          <w:sz w:val="28"/>
          <w:szCs w:val="28"/>
        </w:rPr>
        <w:t xml:space="preserve"> діяльн</w:t>
      </w:r>
      <w:r w:rsidR="00955530">
        <w:rPr>
          <w:sz w:val="28"/>
          <w:szCs w:val="28"/>
        </w:rPr>
        <w:t>ості</w:t>
      </w:r>
      <w:r w:rsidR="00955530" w:rsidRPr="00AB57A4">
        <w:rPr>
          <w:sz w:val="28"/>
          <w:szCs w:val="28"/>
        </w:rPr>
        <w:t xml:space="preserve"> суб'єкта господарювання або фонду</w:t>
      </w:r>
      <w:r w:rsidR="00955530">
        <w:rPr>
          <w:sz w:val="28"/>
          <w:szCs w:val="28"/>
        </w:rPr>
        <w:t>, при передачі</w:t>
      </w:r>
      <w:r w:rsidR="00AB62AD" w:rsidRPr="00AB57A4">
        <w:rPr>
          <w:sz w:val="28"/>
          <w:szCs w:val="28"/>
        </w:rPr>
        <w:t xml:space="preserve"> функц</w:t>
      </w:r>
      <w:r w:rsidR="00955530">
        <w:rPr>
          <w:sz w:val="28"/>
          <w:szCs w:val="28"/>
        </w:rPr>
        <w:t>ії</w:t>
      </w:r>
      <w:r w:rsidR="00AB62AD" w:rsidRPr="00AB57A4">
        <w:rPr>
          <w:sz w:val="28"/>
          <w:szCs w:val="28"/>
        </w:rPr>
        <w:t xml:space="preserve"> місцевого </w:t>
      </w:r>
      <w:r w:rsidR="00955530">
        <w:rPr>
          <w:sz w:val="28"/>
          <w:szCs w:val="28"/>
        </w:rPr>
        <w:t>самоврядування</w:t>
      </w:r>
      <w:r>
        <w:rPr>
          <w:sz w:val="28"/>
          <w:szCs w:val="28"/>
        </w:rPr>
        <w:t>.</w:t>
      </w:r>
      <w:r w:rsidR="00955530">
        <w:rPr>
          <w:sz w:val="28"/>
          <w:szCs w:val="28"/>
        </w:rPr>
        <w:t xml:space="preserve"> </w:t>
      </w:r>
      <w:r>
        <w:rPr>
          <w:sz w:val="28"/>
          <w:szCs w:val="28"/>
        </w:rPr>
        <w:t>М</w:t>
      </w:r>
      <w:r w:rsidRPr="00AB57A4">
        <w:rPr>
          <w:sz w:val="28"/>
          <w:szCs w:val="28"/>
        </w:rPr>
        <w:t>уніципальні компанії</w:t>
      </w:r>
      <w:r>
        <w:rPr>
          <w:sz w:val="28"/>
          <w:szCs w:val="28"/>
        </w:rPr>
        <w:t xml:space="preserve"> має можливість</w:t>
      </w:r>
      <w:r w:rsidR="00AB62AD" w:rsidRPr="00AB57A4">
        <w:rPr>
          <w:sz w:val="28"/>
          <w:szCs w:val="28"/>
        </w:rPr>
        <w:t xml:space="preserve"> створювати муніципалі</w:t>
      </w:r>
      <w:r>
        <w:rPr>
          <w:sz w:val="28"/>
          <w:szCs w:val="28"/>
        </w:rPr>
        <w:t>тет.</w:t>
      </w:r>
      <w:r w:rsidR="00AB62AD" w:rsidRPr="00AB57A4">
        <w:rPr>
          <w:sz w:val="28"/>
          <w:szCs w:val="28"/>
        </w:rPr>
        <w:t xml:space="preserve"> Муніципальна компанія повинна мати Правління, </w:t>
      </w:r>
      <w:r>
        <w:rPr>
          <w:sz w:val="28"/>
          <w:szCs w:val="28"/>
        </w:rPr>
        <w:t>котре</w:t>
      </w:r>
      <w:r w:rsidR="00AB62AD" w:rsidRPr="00AB57A4">
        <w:rPr>
          <w:sz w:val="28"/>
          <w:szCs w:val="28"/>
        </w:rPr>
        <w:t xml:space="preserve"> керує та контролює </w:t>
      </w:r>
      <w:r>
        <w:rPr>
          <w:sz w:val="28"/>
          <w:szCs w:val="28"/>
        </w:rPr>
        <w:t>роботою</w:t>
      </w:r>
      <w:r w:rsidR="00AB62AD" w:rsidRPr="00AB57A4">
        <w:rPr>
          <w:sz w:val="28"/>
          <w:szCs w:val="28"/>
        </w:rPr>
        <w:t xml:space="preserve"> компанії, </w:t>
      </w:r>
      <w:r>
        <w:rPr>
          <w:sz w:val="28"/>
          <w:szCs w:val="28"/>
        </w:rPr>
        <w:t>на</w:t>
      </w:r>
      <w:r w:rsidR="00AB62AD" w:rsidRPr="00AB57A4">
        <w:rPr>
          <w:sz w:val="28"/>
          <w:szCs w:val="28"/>
        </w:rPr>
        <w:t>значає та звільняє директора компанії.</w:t>
      </w:r>
      <w:r>
        <w:rPr>
          <w:sz w:val="28"/>
          <w:szCs w:val="28"/>
        </w:rPr>
        <w:t>»</w:t>
      </w:r>
      <w:r w:rsidR="00AB62AD" w:rsidRPr="00AB57A4">
        <w:rPr>
          <w:sz w:val="28"/>
          <w:szCs w:val="28"/>
        </w:rPr>
        <w:t>[</w:t>
      </w:r>
      <w:r w:rsidR="000C74BE" w:rsidRPr="000C74BE">
        <w:rPr>
          <w:sz w:val="28"/>
          <w:szCs w:val="28"/>
          <w:lang w:val="ru-RU"/>
        </w:rPr>
        <w:t>60</w:t>
      </w:r>
      <w:r w:rsidR="00AB62AD" w:rsidRPr="00AB57A4">
        <w:rPr>
          <w:sz w:val="28"/>
          <w:szCs w:val="28"/>
        </w:rPr>
        <w:t>]</w:t>
      </w:r>
    </w:p>
    <w:p w14:paraId="780560A1" w14:textId="67C7EB81" w:rsidR="001B07A4" w:rsidRDefault="00527421" w:rsidP="0085551D">
      <w:pPr>
        <w:pStyle w:val="rvps2"/>
        <w:widowControl w:val="0"/>
        <w:spacing w:before="0" w:beforeAutospacing="0" w:after="0" w:afterAutospacing="0" w:line="360" w:lineRule="auto"/>
        <w:ind w:firstLine="709"/>
        <w:jc w:val="both"/>
        <w:rPr>
          <w:sz w:val="28"/>
          <w:szCs w:val="28"/>
        </w:rPr>
      </w:pPr>
      <w:r>
        <w:rPr>
          <w:sz w:val="28"/>
          <w:szCs w:val="28"/>
        </w:rPr>
        <w:t>Враховуючи</w:t>
      </w:r>
      <w:r w:rsidR="003004AD" w:rsidRPr="00AB57A4">
        <w:rPr>
          <w:sz w:val="28"/>
          <w:szCs w:val="28"/>
        </w:rPr>
        <w:t xml:space="preserve"> міжнародний досвід організації </w:t>
      </w:r>
      <w:r>
        <w:rPr>
          <w:sz w:val="28"/>
          <w:szCs w:val="28"/>
        </w:rPr>
        <w:t>аудиту</w:t>
      </w:r>
      <w:r w:rsidR="003004AD" w:rsidRPr="00AB57A4">
        <w:rPr>
          <w:sz w:val="28"/>
          <w:szCs w:val="28"/>
        </w:rPr>
        <w:t xml:space="preserve"> з боку </w:t>
      </w:r>
      <w:r>
        <w:rPr>
          <w:sz w:val="28"/>
          <w:szCs w:val="28"/>
        </w:rPr>
        <w:t>публічності</w:t>
      </w:r>
      <w:r w:rsidR="003004AD" w:rsidRPr="00AB57A4">
        <w:rPr>
          <w:sz w:val="28"/>
          <w:szCs w:val="28"/>
        </w:rPr>
        <w:t xml:space="preserve"> </w:t>
      </w:r>
      <w:r>
        <w:rPr>
          <w:sz w:val="28"/>
          <w:szCs w:val="28"/>
        </w:rPr>
        <w:t>зазначає</w:t>
      </w:r>
      <w:r w:rsidR="003004AD" w:rsidRPr="00AB57A4">
        <w:rPr>
          <w:sz w:val="28"/>
          <w:szCs w:val="28"/>
        </w:rPr>
        <w:t xml:space="preserve"> про варіативність </w:t>
      </w:r>
      <w:r>
        <w:rPr>
          <w:sz w:val="28"/>
          <w:szCs w:val="28"/>
        </w:rPr>
        <w:t>методів</w:t>
      </w:r>
      <w:r w:rsidR="003004AD" w:rsidRPr="00AB57A4">
        <w:rPr>
          <w:sz w:val="28"/>
          <w:szCs w:val="28"/>
        </w:rPr>
        <w:t xml:space="preserve"> та механізмів публічного контролю, що </w:t>
      </w:r>
      <w:r>
        <w:rPr>
          <w:sz w:val="28"/>
          <w:szCs w:val="28"/>
        </w:rPr>
        <w:t>відповідає</w:t>
      </w:r>
      <w:r w:rsidR="003004AD" w:rsidRPr="00AB57A4">
        <w:rPr>
          <w:sz w:val="28"/>
          <w:szCs w:val="28"/>
        </w:rPr>
        <w:t xml:space="preserve"> різним факторам, </w:t>
      </w:r>
      <w:r>
        <w:rPr>
          <w:sz w:val="28"/>
          <w:szCs w:val="28"/>
        </w:rPr>
        <w:t xml:space="preserve">а саме формою правління та </w:t>
      </w:r>
      <w:r w:rsidR="003004AD" w:rsidRPr="00AB57A4">
        <w:rPr>
          <w:sz w:val="28"/>
          <w:szCs w:val="28"/>
        </w:rPr>
        <w:t xml:space="preserve">державного устрою, </w:t>
      </w:r>
      <w:r>
        <w:rPr>
          <w:sz w:val="28"/>
          <w:szCs w:val="28"/>
        </w:rPr>
        <w:t>враховуючи</w:t>
      </w:r>
      <w:r w:rsidR="003004AD" w:rsidRPr="00AB57A4">
        <w:rPr>
          <w:sz w:val="28"/>
          <w:szCs w:val="28"/>
        </w:rPr>
        <w:t xml:space="preserve"> політичн</w:t>
      </w:r>
      <w:r>
        <w:rPr>
          <w:sz w:val="28"/>
          <w:szCs w:val="28"/>
        </w:rPr>
        <w:t>е</w:t>
      </w:r>
      <w:r w:rsidR="003004AD" w:rsidRPr="00AB57A4">
        <w:rPr>
          <w:sz w:val="28"/>
          <w:szCs w:val="28"/>
        </w:rPr>
        <w:t xml:space="preserve"> </w:t>
      </w:r>
      <w:r>
        <w:rPr>
          <w:sz w:val="28"/>
          <w:szCs w:val="28"/>
        </w:rPr>
        <w:t>становище</w:t>
      </w:r>
      <w:r w:rsidR="003004AD" w:rsidRPr="00AB57A4">
        <w:rPr>
          <w:sz w:val="28"/>
          <w:szCs w:val="28"/>
        </w:rPr>
        <w:t xml:space="preserve">, </w:t>
      </w:r>
      <w:r w:rsidR="00A42C9D">
        <w:rPr>
          <w:sz w:val="28"/>
          <w:szCs w:val="28"/>
        </w:rPr>
        <w:t>взірець</w:t>
      </w:r>
      <w:r w:rsidR="003004AD" w:rsidRPr="00AB57A4">
        <w:rPr>
          <w:sz w:val="28"/>
          <w:szCs w:val="28"/>
        </w:rPr>
        <w:t xml:space="preserve"> місцевого самоврядування країни тощо. </w:t>
      </w:r>
      <w:r w:rsidR="00A42C9D">
        <w:rPr>
          <w:sz w:val="28"/>
          <w:szCs w:val="28"/>
        </w:rPr>
        <w:t xml:space="preserve">Для </w:t>
      </w:r>
      <w:r w:rsidR="00A42C9D" w:rsidRPr="00AB57A4">
        <w:rPr>
          <w:sz w:val="28"/>
          <w:szCs w:val="28"/>
        </w:rPr>
        <w:t>максимально</w:t>
      </w:r>
      <w:r w:rsidR="00A42C9D">
        <w:rPr>
          <w:sz w:val="28"/>
          <w:szCs w:val="28"/>
        </w:rPr>
        <w:t>ї</w:t>
      </w:r>
      <w:r w:rsidR="00A42C9D" w:rsidRPr="00AB57A4">
        <w:rPr>
          <w:sz w:val="28"/>
          <w:szCs w:val="28"/>
        </w:rPr>
        <w:t xml:space="preserve"> ефективн</w:t>
      </w:r>
      <w:r w:rsidR="00A42C9D">
        <w:rPr>
          <w:sz w:val="28"/>
          <w:szCs w:val="28"/>
        </w:rPr>
        <w:t>ості</w:t>
      </w:r>
      <w:r w:rsidR="00A42C9D" w:rsidRPr="00AB57A4">
        <w:rPr>
          <w:sz w:val="28"/>
          <w:szCs w:val="28"/>
        </w:rPr>
        <w:t xml:space="preserve"> </w:t>
      </w:r>
      <w:r w:rsidR="0076642D" w:rsidRPr="00AB57A4">
        <w:rPr>
          <w:sz w:val="28"/>
          <w:szCs w:val="28"/>
        </w:rPr>
        <w:t>розроб</w:t>
      </w:r>
      <w:r w:rsidR="001B07A4">
        <w:rPr>
          <w:sz w:val="28"/>
          <w:szCs w:val="28"/>
        </w:rPr>
        <w:t>ки</w:t>
      </w:r>
      <w:r w:rsidR="0076642D" w:rsidRPr="00AB57A4">
        <w:rPr>
          <w:sz w:val="28"/>
          <w:szCs w:val="28"/>
        </w:rPr>
        <w:t xml:space="preserve"> законодавч</w:t>
      </w:r>
      <w:r w:rsidR="0076642D">
        <w:rPr>
          <w:sz w:val="28"/>
          <w:szCs w:val="28"/>
        </w:rPr>
        <w:t>их</w:t>
      </w:r>
      <w:r w:rsidR="0076642D" w:rsidRPr="00AB57A4">
        <w:rPr>
          <w:sz w:val="28"/>
          <w:szCs w:val="28"/>
        </w:rPr>
        <w:t xml:space="preserve"> акт</w:t>
      </w:r>
      <w:r w:rsidR="0076642D">
        <w:rPr>
          <w:sz w:val="28"/>
          <w:szCs w:val="28"/>
        </w:rPr>
        <w:t>ів</w:t>
      </w:r>
      <w:r w:rsidR="0076642D" w:rsidRPr="00AB57A4">
        <w:rPr>
          <w:sz w:val="28"/>
          <w:szCs w:val="28"/>
        </w:rPr>
        <w:t xml:space="preserve"> </w:t>
      </w:r>
      <w:r w:rsidR="00A42C9D">
        <w:rPr>
          <w:sz w:val="28"/>
          <w:szCs w:val="28"/>
        </w:rPr>
        <w:t>необхідно</w:t>
      </w:r>
      <w:r w:rsidR="00A42C9D" w:rsidRPr="00A42C9D">
        <w:rPr>
          <w:sz w:val="28"/>
          <w:szCs w:val="28"/>
        </w:rPr>
        <w:t xml:space="preserve"> </w:t>
      </w:r>
      <w:r w:rsidR="00A42C9D" w:rsidRPr="00AB57A4">
        <w:rPr>
          <w:sz w:val="28"/>
          <w:szCs w:val="28"/>
        </w:rPr>
        <w:t>враховувати вітчизняну специфіку</w:t>
      </w:r>
      <w:r w:rsidR="0076642D">
        <w:rPr>
          <w:sz w:val="28"/>
          <w:szCs w:val="28"/>
        </w:rPr>
        <w:t xml:space="preserve"> та запозичення досвіду вищезазначених країн</w:t>
      </w:r>
      <w:r w:rsidR="001B07A4">
        <w:rPr>
          <w:sz w:val="28"/>
          <w:szCs w:val="28"/>
        </w:rPr>
        <w:t>.</w:t>
      </w:r>
      <w:r w:rsidR="003004AD" w:rsidRPr="00AB57A4">
        <w:rPr>
          <w:sz w:val="28"/>
          <w:szCs w:val="28"/>
        </w:rPr>
        <w:t xml:space="preserve"> </w:t>
      </w:r>
      <w:r w:rsidR="001B07A4">
        <w:rPr>
          <w:sz w:val="28"/>
          <w:szCs w:val="28"/>
        </w:rPr>
        <w:t>Д</w:t>
      </w:r>
      <w:r w:rsidR="003004AD" w:rsidRPr="00AB57A4">
        <w:rPr>
          <w:sz w:val="28"/>
          <w:szCs w:val="28"/>
        </w:rPr>
        <w:t>ля того, щоб результат і нормотворення, і правозастосування в зазначеній сфері суспільних відносин був</w:t>
      </w:r>
      <w:r w:rsidR="001B07A4">
        <w:rPr>
          <w:sz w:val="28"/>
          <w:szCs w:val="28"/>
        </w:rPr>
        <w:t xml:space="preserve"> відповідним</w:t>
      </w:r>
      <w:r w:rsidR="003004AD" w:rsidRPr="00AB57A4">
        <w:rPr>
          <w:sz w:val="28"/>
          <w:szCs w:val="28"/>
        </w:rPr>
        <w:t>.</w:t>
      </w:r>
      <w:r w:rsidR="001B07A4">
        <w:rPr>
          <w:sz w:val="28"/>
          <w:szCs w:val="28"/>
        </w:rPr>
        <w:t xml:space="preserve"> Також слід врахувати </w:t>
      </w:r>
      <w:r w:rsidR="003004AD" w:rsidRPr="00AB57A4">
        <w:rPr>
          <w:sz w:val="28"/>
          <w:szCs w:val="28"/>
        </w:rPr>
        <w:t xml:space="preserve"> </w:t>
      </w:r>
      <w:r w:rsidR="001B07A4" w:rsidRPr="00AB57A4">
        <w:rPr>
          <w:sz w:val="28"/>
          <w:szCs w:val="28"/>
        </w:rPr>
        <w:t>рекомендації міжнародних організацій</w:t>
      </w:r>
      <w:r w:rsidR="001B07A4">
        <w:rPr>
          <w:sz w:val="28"/>
          <w:szCs w:val="28"/>
        </w:rPr>
        <w:t xml:space="preserve"> щодо планування </w:t>
      </w:r>
      <w:r w:rsidR="001B07A4" w:rsidRPr="00AB57A4">
        <w:rPr>
          <w:sz w:val="28"/>
          <w:szCs w:val="28"/>
        </w:rPr>
        <w:t>контрольно-наглядової діяльності</w:t>
      </w:r>
      <w:r w:rsidR="00362D68">
        <w:rPr>
          <w:sz w:val="28"/>
          <w:szCs w:val="28"/>
        </w:rPr>
        <w:t>.</w:t>
      </w:r>
    </w:p>
    <w:p w14:paraId="29602067" w14:textId="77777777" w:rsidR="00362D68" w:rsidRPr="0085551D" w:rsidRDefault="00362D68" w:rsidP="0085551D">
      <w:pPr>
        <w:pStyle w:val="rvps2"/>
        <w:widowControl w:val="0"/>
        <w:spacing w:before="0" w:beforeAutospacing="0" w:after="0" w:afterAutospacing="0" w:line="360" w:lineRule="auto"/>
        <w:ind w:firstLine="709"/>
        <w:jc w:val="both"/>
        <w:rPr>
          <w:sz w:val="28"/>
          <w:szCs w:val="28"/>
        </w:rPr>
      </w:pPr>
    </w:p>
    <w:p w14:paraId="0158FEAC" w14:textId="097F6886" w:rsidR="00DF3CA8" w:rsidRDefault="00DF3CA8" w:rsidP="003C5CD7">
      <w:pPr>
        <w:pStyle w:val="rvps2"/>
        <w:shd w:val="clear" w:color="auto" w:fill="FFFFFF"/>
        <w:spacing w:before="0" w:beforeAutospacing="0" w:after="0" w:afterAutospacing="0" w:line="360" w:lineRule="auto"/>
        <w:ind w:firstLine="709"/>
        <w:jc w:val="both"/>
        <w:rPr>
          <w:b/>
          <w:sz w:val="28"/>
          <w:szCs w:val="28"/>
        </w:rPr>
      </w:pPr>
      <w:r w:rsidRPr="00F34ADF">
        <w:rPr>
          <w:b/>
          <w:sz w:val="28"/>
          <w:szCs w:val="28"/>
        </w:rPr>
        <w:lastRenderedPageBreak/>
        <w:t xml:space="preserve">Висновки </w:t>
      </w:r>
      <w:r w:rsidR="00362D68">
        <w:rPr>
          <w:b/>
          <w:sz w:val="28"/>
          <w:szCs w:val="28"/>
        </w:rPr>
        <w:t>до розділу 1.</w:t>
      </w:r>
    </w:p>
    <w:p w14:paraId="4E2EBB77" w14:textId="13C8C8E3" w:rsidR="00DF3CA8" w:rsidRPr="00261F5E" w:rsidRDefault="00DF3CA8" w:rsidP="003C5CD7">
      <w:pPr>
        <w:pStyle w:val="rvps2"/>
        <w:shd w:val="clear" w:color="auto" w:fill="FFFFFF"/>
        <w:spacing w:before="0" w:beforeAutospacing="0" w:after="0" w:afterAutospacing="0" w:line="360" w:lineRule="auto"/>
        <w:ind w:firstLine="709"/>
        <w:jc w:val="both"/>
        <w:rPr>
          <w:sz w:val="28"/>
          <w:szCs w:val="28"/>
        </w:rPr>
      </w:pPr>
      <w:r>
        <w:rPr>
          <w:sz w:val="28"/>
          <w:szCs w:val="28"/>
        </w:rPr>
        <w:t xml:space="preserve">Для здійснення публічного </w:t>
      </w:r>
      <w:r w:rsidRPr="00261F5E">
        <w:rPr>
          <w:sz w:val="28"/>
          <w:szCs w:val="28"/>
        </w:rPr>
        <w:t xml:space="preserve">контролю громадськості за діяльностю органів </w:t>
      </w:r>
      <w:r w:rsidR="001B07A4">
        <w:rPr>
          <w:sz w:val="28"/>
          <w:szCs w:val="28"/>
        </w:rPr>
        <w:t>публічної</w:t>
      </w:r>
      <w:r w:rsidRPr="00261F5E">
        <w:rPr>
          <w:sz w:val="28"/>
          <w:szCs w:val="28"/>
        </w:rPr>
        <w:t xml:space="preserve"> влади в Україні є їх публічна звітність. Безпосереднім її спрямуванням є формування та утвердження громадсько-публічної моделі взаємодії громадськості та органів державної влади в контексті розробки та реалізації публічної політики</w:t>
      </w:r>
      <w:r>
        <w:rPr>
          <w:sz w:val="28"/>
          <w:szCs w:val="28"/>
        </w:rPr>
        <w:t xml:space="preserve">. Публічна звітність являє собою політико-правовий інструментарій розвитку громадянського суспільства, </w:t>
      </w:r>
      <w:r w:rsidR="00430D4E">
        <w:rPr>
          <w:sz w:val="28"/>
          <w:szCs w:val="28"/>
        </w:rPr>
        <w:t>я</w:t>
      </w:r>
      <w:r>
        <w:rPr>
          <w:sz w:val="28"/>
          <w:szCs w:val="28"/>
        </w:rPr>
        <w:t xml:space="preserve">кий </w:t>
      </w:r>
      <w:r w:rsidR="00430D4E">
        <w:rPr>
          <w:sz w:val="28"/>
          <w:szCs w:val="28"/>
        </w:rPr>
        <w:t>вимагає від органів публічної влади</w:t>
      </w:r>
      <w:r>
        <w:rPr>
          <w:sz w:val="28"/>
          <w:szCs w:val="28"/>
        </w:rPr>
        <w:t xml:space="preserve"> відкриття певної інформації про свою діяльність. Виходячи з цього стратегічні орієнтири громадянського суспільства в Україні передбачають утвердження вільного громадського обміну інтересів та потреб між громадянином та владними інститутами шляхом запровадження такої організаційної правової форми публічного контролю, як публічна звітність. Тому  органи державної влади та місцевого самоврядування в Україні мають підготувати відповідні інструкції, методичні та технологічні довідники щодо здійснення ними публічної звітності перед громадськістю. Відтак органи державної влади та місцевого самоврядування мають здійснювати регулярну звітність перед громадськістю. Це, безумовно, має бути спрямоване на систематичне надання відкритої інформації про діяльність органів державної влади, формування позитивного ставлення громадськості до інститутів державного управління а відтак і досягнення довіри між владою і громадськістю.</w:t>
      </w:r>
    </w:p>
    <w:p w14:paraId="71DA99CC" w14:textId="72E34486" w:rsidR="00DF3CA8" w:rsidRPr="00EF35BF" w:rsidRDefault="00DF3CA8" w:rsidP="00362D68">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 xml:space="preserve">Досліджуючи </w:t>
      </w:r>
      <w:r w:rsidR="00430D4E">
        <w:rPr>
          <w:sz w:val="28"/>
          <w:szCs w:val="28"/>
        </w:rPr>
        <w:t>зарубіжний</w:t>
      </w:r>
      <w:r w:rsidRPr="005A566A">
        <w:rPr>
          <w:sz w:val="28"/>
          <w:szCs w:val="28"/>
        </w:rPr>
        <w:t xml:space="preserve"> досвід організаці</w:t>
      </w:r>
      <w:r w:rsidR="00430D4E">
        <w:rPr>
          <w:sz w:val="28"/>
          <w:szCs w:val="28"/>
        </w:rPr>
        <w:t>й</w:t>
      </w:r>
      <w:r w:rsidRPr="005A566A">
        <w:rPr>
          <w:sz w:val="28"/>
          <w:szCs w:val="28"/>
        </w:rPr>
        <w:t xml:space="preserve"> контролю з боку </w:t>
      </w:r>
      <w:r w:rsidR="00430D4E">
        <w:rPr>
          <w:sz w:val="28"/>
          <w:szCs w:val="28"/>
        </w:rPr>
        <w:t>суспільства,</w:t>
      </w:r>
      <w:r w:rsidRPr="005A566A">
        <w:rPr>
          <w:sz w:val="28"/>
          <w:szCs w:val="28"/>
        </w:rPr>
        <w:t xml:space="preserve"> свідчить про </w:t>
      </w:r>
      <w:r w:rsidR="00430D4E">
        <w:rPr>
          <w:sz w:val="28"/>
          <w:szCs w:val="28"/>
        </w:rPr>
        <w:t>різноманітність</w:t>
      </w:r>
      <w:r w:rsidRPr="005A566A">
        <w:rPr>
          <w:sz w:val="28"/>
          <w:szCs w:val="28"/>
        </w:rPr>
        <w:t xml:space="preserve"> форм та механізмів </w:t>
      </w:r>
      <w:r w:rsidR="00430D4E">
        <w:rPr>
          <w:sz w:val="28"/>
          <w:szCs w:val="28"/>
        </w:rPr>
        <w:t>суспільного</w:t>
      </w:r>
      <w:r w:rsidRPr="005A566A">
        <w:rPr>
          <w:sz w:val="28"/>
          <w:szCs w:val="28"/>
        </w:rPr>
        <w:t xml:space="preserve"> контролю, </w:t>
      </w:r>
      <w:r w:rsidR="00430D4E">
        <w:rPr>
          <w:sz w:val="28"/>
          <w:szCs w:val="28"/>
        </w:rPr>
        <w:t>який</w:t>
      </w:r>
      <w:r w:rsidRPr="005A566A">
        <w:rPr>
          <w:sz w:val="28"/>
          <w:szCs w:val="28"/>
        </w:rPr>
        <w:t xml:space="preserve"> </w:t>
      </w:r>
      <w:r w:rsidR="00430D4E">
        <w:rPr>
          <w:sz w:val="28"/>
          <w:szCs w:val="28"/>
        </w:rPr>
        <w:t>складе</w:t>
      </w:r>
      <w:r w:rsidRPr="005A566A">
        <w:rPr>
          <w:sz w:val="28"/>
          <w:szCs w:val="28"/>
        </w:rPr>
        <w:t>н</w:t>
      </w:r>
      <w:r w:rsidR="00430D4E">
        <w:rPr>
          <w:sz w:val="28"/>
          <w:szCs w:val="28"/>
        </w:rPr>
        <w:t>ий</w:t>
      </w:r>
      <w:r w:rsidRPr="005A566A">
        <w:rPr>
          <w:sz w:val="28"/>
          <w:szCs w:val="28"/>
        </w:rPr>
        <w:t xml:space="preserve"> різними факторами, а</w:t>
      </w:r>
      <w:r w:rsidR="00430D4E">
        <w:rPr>
          <w:sz w:val="28"/>
          <w:szCs w:val="28"/>
        </w:rPr>
        <w:t xml:space="preserve"> саме</w:t>
      </w:r>
      <w:r w:rsidRPr="005A566A">
        <w:rPr>
          <w:sz w:val="28"/>
          <w:szCs w:val="28"/>
        </w:rPr>
        <w:t xml:space="preserve"> формою правління, </w:t>
      </w:r>
      <w:r w:rsidR="00430D4E">
        <w:rPr>
          <w:sz w:val="28"/>
          <w:szCs w:val="28"/>
        </w:rPr>
        <w:t>видом</w:t>
      </w:r>
      <w:r w:rsidRPr="005A566A">
        <w:rPr>
          <w:sz w:val="28"/>
          <w:szCs w:val="28"/>
        </w:rPr>
        <w:t xml:space="preserve"> державного устрою, </w:t>
      </w:r>
      <w:r w:rsidR="00430D4E">
        <w:rPr>
          <w:sz w:val="28"/>
          <w:szCs w:val="28"/>
        </w:rPr>
        <w:t>видом</w:t>
      </w:r>
      <w:r w:rsidRPr="005A566A">
        <w:rPr>
          <w:sz w:val="28"/>
          <w:szCs w:val="28"/>
        </w:rPr>
        <w:t xml:space="preserve"> політичного режиму, </w:t>
      </w:r>
      <w:r w:rsidR="00430D4E">
        <w:rPr>
          <w:sz w:val="28"/>
          <w:szCs w:val="28"/>
        </w:rPr>
        <w:t>взірцем</w:t>
      </w:r>
      <w:r w:rsidRPr="005A566A">
        <w:rPr>
          <w:sz w:val="28"/>
          <w:szCs w:val="28"/>
        </w:rPr>
        <w:t xml:space="preserve"> місцевого самоврядування країни тощо. Тому</w:t>
      </w:r>
      <w:r w:rsidR="00430D4E">
        <w:rPr>
          <w:sz w:val="28"/>
          <w:szCs w:val="28"/>
        </w:rPr>
        <w:t xml:space="preserve"> необхідно врахувати</w:t>
      </w:r>
      <w:r w:rsidRPr="005A566A">
        <w:rPr>
          <w:sz w:val="28"/>
          <w:szCs w:val="28"/>
        </w:rPr>
        <w:t xml:space="preserve"> при розробці законодавчого акту та запозиченні досвіду вищезазначених країн в рамках реалізації публічного контролю в Україні </w:t>
      </w:r>
      <w:r w:rsidR="00430D4E">
        <w:rPr>
          <w:sz w:val="28"/>
          <w:szCs w:val="28"/>
        </w:rPr>
        <w:t xml:space="preserve">і </w:t>
      </w:r>
      <w:r w:rsidRPr="005A566A">
        <w:rPr>
          <w:sz w:val="28"/>
          <w:szCs w:val="28"/>
        </w:rPr>
        <w:t>вітчизняну специфіку</w:t>
      </w:r>
      <w:r w:rsidR="00430D4E">
        <w:rPr>
          <w:sz w:val="28"/>
          <w:szCs w:val="28"/>
        </w:rPr>
        <w:t>. Для</w:t>
      </w:r>
      <w:r w:rsidRPr="005A566A">
        <w:rPr>
          <w:sz w:val="28"/>
          <w:szCs w:val="28"/>
        </w:rPr>
        <w:t xml:space="preserve"> того, щоб результат і нормотворення, і правозастосування в зазначеній сфері суспільних відносин був максимально ефективним. </w:t>
      </w:r>
      <w:r w:rsidR="005B0081">
        <w:rPr>
          <w:sz w:val="28"/>
          <w:szCs w:val="28"/>
        </w:rPr>
        <w:t>До того ж</w:t>
      </w:r>
      <w:r w:rsidRPr="005A566A">
        <w:rPr>
          <w:sz w:val="28"/>
          <w:szCs w:val="28"/>
        </w:rPr>
        <w:t xml:space="preserve">, слід враховувати основні </w:t>
      </w:r>
      <w:r w:rsidRPr="005A566A">
        <w:rPr>
          <w:sz w:val="28"/>
          <w:szCs w:val="28"/>
        </w:rPr>
        <w:lastRenderedPageBreak/>
        <w:t xml:space="preserve">орієнтири та </w:t>
      </w:r>
      <w:r w:rsidR="005B0081">
        <w:rPr>
          <w:sz w:val="28"/>
          <w:szCs w:val="28"/>
        </w:rPr>
        <w:t>поради</w:t>
      </w:r>
      <w:r w:rsidRPr="005A566A">
        <w:rPr>
          <w:sz w:val="28"/>
          <w:szCs w:val="28"/>
        </w:rPr>
        <w:t xml:space="preserve"> міжнародних організацій щод</w:t>
      </w:r>
      <w:r>
        <w:rPr>
          <w:sz w:val="28"/>
          <w:szCs w:val="28"/>
        </w:rPr>
        <w:t xml:space="preserve">о організації </w:t>
      </w:r>
      <w:r w:rsidRPr="005A566A">
        <w:rPr>
          <w:sz w:val="28"/>
          <w:szCs w:val="28"/>
        </w:rPr>
        <w:t>контрольно-наглядової діяльності у сфері місцевого самоврядування.</w:t>
      </w:r>
    </w:p>
    <w:p w14:paraId="6A4B1D0B" w14:textId="77777777" w:rsidR="00DF3CA8" w:rsidRDefault="00DF3CA8" w:rsidP="00DF3CA8">
      <w:pPr>
        <w:pStyle w:val="rvps2"/>
        <w:shd w:val="clear" w:color="auto" w:fill="FFFFFF"/>
        <w:spacing w:before="0" w:beforeAutospacing="0" w:after="0" w:afterAutospacing="0" w:line="360" w:lineRule="auto"/>
        <w:ind w:firstLine="709"/>
        <w:rPr>
          <w:color w:val="333333"/>
          <w:sz w:val="28"/>
          <w:szCs w:val="28"/>
        </w:rPr>
      </w:pPr>
    </w:p>
    <w:p w14:paraId="5EA62B9A" w14:textId="77777777" w:rsidR="00E20AD4" w:rsidRDefault="00E20AD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7E38F69" w14:textId="77777777" w:rsidR="00DF3CA8" w:rsidRDefault="00DF3CA8" w:rsidP="00DF3CA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6001682A" w14:textId="77777777" w:rsidR="00DF3CA8" w:rsidRDefault="00DF3CA8" w:rsidP="00DF3CA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ОЦІНКА СИСТЕМИ ЗВІТНОСТІ ТА КОНТРОЛЮ В УПРАВЛІННІ СОЦІАЛЬНОЇ ПОЛІТИКИ ТЕРНОПІЛЬСЬКОЇ МІСЬКОЇ РАДИ</w:t>
      </w:r>
    </w:p>
    <w:p w14:paraId="3105F5DD" w14:textId="77777777" w:rsidR="00DF3CA8" w:rsidRDefault="00DF3CA8" w:rsidP="00DF3CA8">
      <w:pPr>
        <w:spacing w:after="0" w:line="360" w:lineRule="auto"/>
        <w:jc w:val="center"/>
        <w:rPr>
          <w:rFonts w:ascii="Times New Roman" w:hAnsi="Times New Roman" w:cs="Times New Roman"/>
          <w:b/>
          <w:sz w:val="28"/>
          <w:szCs w:val="28"/>
          <w:lang w:val="uk-UA"/>
        </w:rPr>
      </w:pPr>
    </w:p>
    <w:p w14:paraId="4CB5FA9F" w14:textId="77777777" w:rsidR="00DF3CA8" w:rsidRDefault="00DF3CA8" w:rsidP="00721214">
      <w:pPr>
        <w:spacing w:after="0" w:line="360" w:lineRule="auto"/>
        <w:ind w:firstLine="709"/>
        <w:jc w:val="both"/>
        <w:rPr>
          <w:rFonts w:ascii="Times New Roman" w:hAnsi="Times New Roman" w:cs="Times New Roman"/>
          <w:b/>
          <w:sz w:val="28"/>
          <w:szCs w:val="28"/>
          <w:lang w:val="uk-UA"/>
        </w:rPr>
      </w:pPr>
      <w:r w:rsidRPr="004E6FA2">
        <w:rPr>
          <w:rFonts w:ascii="Times New Roman" w:hAnsi="Times New Roman" w:cs="Times New Roman"/>
          <w:b/>
          <w:sz w:val="28"/>
          <w:szCs w:val="28"/>
          <w:lang w:val="uk-UA"/>
        </w:rPr>
        <w:t>2.1 Оцінка організаційного забезпечення системи звітності та контролю в досліджуваному органі публічної влади</w:t>
      </w:r>
    </w:p>
    <w:p w14:paraId="7C5C8FB5" w14:textId="77777777" w:rsidR="00DF3CA8" w:rsidRDefault="00DF3CA8" w:rsidP="00DF3CA8">
      <w:pPr>
        <w:pStyle w:val="22"/>
        <w:shd w:val="clear" w:color="auto" w:fill="auto"/>
        <w:tabs>
          <w:tab w:val="left" w:pos="503"/>
        </w:tabs>
        <w:spacing w:line="360" w:lineRule="auto"/>
        <w:ind w:firstLine="505"/>
        <w:jc w:val="left"/>
        <w:rPr>
          <w:sz w:val="28"/>
          <w:szCs w:val="28"/>
          <w:lang w:val="uk-UA"/>
        </w:rPr>
      </w:pPr>
    </w:p>
    <w:p w14:paraId="06020CD1" w14:textId="77777777" w:rsidR="00B26081" w:rsidRDefault="00DF3CA8" w:rsidP="00EF35BF">
      <w:pPr>
        <w:pStyle w:val="22"/>
        <w:shd w:val="clear" w:color="auto" w:fill="auto"/>
        <w:tabs>
          <w:tab w:val="left" w:pos="503"/>
        </w:tabs>
        <w:spacing w:line="360" w:lineRule="auto"/>
        <w:ind w:firstLine="709"/>
        <w:rPr>
          <w:sz w:val="28"/>
          <w:szCs w:val="28"/>
          <w:lang w:val="uk-UA"/>
        </w:rPr>
      </w:pPr>
      <w:r>
        <w:rPr>
          <w:sz w:val="28"/>
          <w:szCs w:val="28"/>
          <w:lang w:val="uk-UA"/>
        </w:rPr>
        <w:t>У сучасних умовах соціально</w:t>
      </w:r>
      <w:r w:rsidR="008B4BD8">
        <w:rPr>
          <w:sz w:val="28"/>
          <w:szCs w:val="28"/>
          <w:lang w:val="uk-UA"/>
        </w:rPr>
        <w:t>-</w:t>
      </w:r>
      <w:r>
        <w:rPr>
          <w:sz w:val="28"/>
          <w:szCs w:val="28"/>
          <w:lang w:val="uk-UA"/>
        </w:rPr>
        <w:t xml:space="preserve">економічного розвитку кардинальних змін зазнає </w:t>
      </w:r>
      <w:r w:rsidR="00113602">
        <w:rPr>
          <w:sz w:val="28"/>
          <w:szCs w:val="28"/>
          <w:lang w:val="uk-UA"/>
        </w:rPr>
        <w:t xml:space="preserve">сфера </w:t>
      </w:r>
      <w:r>
        <w:rPr>
          <w:sz w:val="28"/>
          <w:szCs w:val="28"/>
          <w:lang w:val="uk-UA"/>
        </w:rPr>
        <w:t>соціальн</w:t>
      </w:r>
      <w:r w:rsidR="00113602">
        <w:rPr>
          <w:sz w:val="28"/>
          <w:szCs w:val="28"/>
          <w:lang w:val="uk-UA"/>
        </w:rPr>
        <w:t>ої</w:t>
      </w:r>
      <w:r>
        <w:rPr>
          <w:sz w:val="28"/>
          <w:szCs w:val="28"/>
          <w:lang w:val="uk-UA"/>
        </w:rPr>
        <w:t xml:space="preserve"> політик</w:t>
      </w:r>
      <w:r w:rsidR="00113602">
        <w:rPr>
          <w:sz w:val="28"/>
          <w:szCs w:val="28"/>
          <w:lang w:val="uk-UA"/>
        </w:rPr>
        <w:t>и</w:t>
      </w:r>
      <w:r>
        <w:rPr>
          <w:sz w:val="28"/>
          <w:szCs w:val="28"/>
          <w:lang w:val="uk-UA"/>
        </w:rPr>
        <w:t xml:space="preserve">. </w:t>
      </w:r>
    </w:p>
    <w:p w14:paraId="17B25D5C" w14:textId="77777777" w:rsidR="00DF3CA8" w:rsidRPr="00B26081" w:rsidRDefault="00B26081" w:rsidP="00EF35BF">
      <w:pPr>
        <w:pStyle w:val="22"/>
        <w:shd w:val="clear" w:color="auto" w:fill="auto"/>
        <w:tabs>
          <w:tab w:val="left" w:pos="503"/>
        </w:tabs>
        <w:spacing w:line="360" w:lineRule="auto"/>
        <w:ind w:firstLine="709"/>
        <w:rPr>
          <w:sz w:val="28"/>
          <w:szCs w:val="28"/>
          <w:lang w:val="uk-UA"/>
        </w:rPr>
      </w:pPr>
      <w:r w:rsidRPr="00B26081">
        <w:rPr>
          <w:sz w:val="28"/>
          <w:szCs w:val="28"/>
        </w:rPr>
        <w:t>Соціальн</w:t>
      </w:r>
      <w:r w:rsidRPr="00B26081">
        <w:rPr>
          <w:sz w:val="28"/>
          <w:szCs w:val="28"/>
          <w:lang w:val="uk-UA"/>
        </w:rPr>
        <w:t>а</w:t>
      </w:r>
      <w:r w:rsidRPr="00B26081">
        <w:rPr>
          <w:sz w:val="28"/>
          <w:szCs w:val="28"/>
        </w:rPr>
        <w:t xml:space="preserve"> політик</w:t>
      </w:r>
      <w:r w:rsidRPr="00B26081">
        <w:rPr>
          <w:sz w:val="28"/>
          <w:szCs w:val="28"/>
          <w:lang w:val="uk-UA"/>
        </w:rPr>
        <w:t>а</w:t>
      </w:r>
      <w:r w:rsidR="00AE71CA">
        <w:rPr>
          <w:sz w:val="28"/>
          <w:szCs w:val="28"/>
          <w:lang w:val="uk-UA"/>
        </w:rPr>
        <w:t xml:space="preserve"> </w:t>
      </w:r>
      <w:r w:rsidRPr="00B26081">
        <w:rPr>
          <w:sz w:val="28"/>
          <w:szCs w:val="28"/>
          <w:lang w:val="uk-UA"/>
        </w:rPr>
        <w:t>є однією з складових нашої</w:t>
      </w:r>
      <w:r w:rsidRPr="00B26081">
        <w:rPr>
          <w:sz w:val="28"/>
          <w:szCs w:val="28"/>
        </w:rPr>
        <w:t xml:space="preserve"> держави. </w:t>
      </w:r>
      <w:r w:rsidRPr="00B26081">
        <w:rPr>
          <w:sz w:val="28"/>
          <w:szCs w:val="28"/>
          <w:lang w:val="uk-UA"/>
        </w:rPr>
        <w:t>Її с</w:t>
      </w:r>
      <w:r w:rsidRPr="00B26081">
        <w:rPr>
          <w:sz w:val="28"/>
          <w:szCs w:val="28"/>
        </w:rPr>
        <w:t xml:space="preserve">уть полягає в </w:t>
      </w:r>
      <w:r w:rsidRPr="00B26081">
        <w:rPr>
          <w:sz w:val="28"/>
          <w:szCs w:val="28"/>
          <w:lang w:val="uk-UA"/>
        </w:rPr>
        <w:t xml:space="preserve">тому, щоб </w:t>
      </w:r>
      <w:r w:rsidRPr="00B26081">
        <w:rPr>
          <w:sz w:val="28"/>
          <w:szCs w:val="28"/>
        </w:rPr>
        <w:t>нада</w:t>
      </w:r>
      <w:r w:rsidRPr="00B26081">
        <w:rPr>
          <w:sz w:val="28"/>
          <w:szCs w:val="28"/>
          <w:lang w:val="uk-UA"/>
        </w:rPr>
        <w:t>ти</w:t>
      </w:r>
      <w:r w:rsidRPr="00B26081">
        <w:rPr>
          <w:sz w:val="28"/>
          <w:szCs w:val="28"/>
        </w:rPr>
        <w:t xml:space="preserve"> допомог</w:t>
      </w:r>
      <w:r w:rsidRPr="00B26081">
        <w:rPr>
          <w:sz w:val="28"/>
          <w:szCs w:val="28"/>
          <w:lang w:val="uk-UA"/>
        </w:rPr>
        <w:t>у</w:t>
      </w:r>
      <w:r w:rsidRPr="00B26081">
        <w:rPr>
          <w:sz w:val="28"/>
          <w:szCs w:val="28"/>
        </w:rPr>
        <w:t xml:space="preserve"> найбільш незахищеним верствам населення</w:t>
      </w:r>
      <w:r w:rsidRPr="00B26081">
        <w:rPr>
          <w:sz w:val="28"/>
          <w:szCs w:val="28"/>
          <w:lang w:val="uk-UA"/>
        </w:rPr>
        <w:t>.</w:t>
      </w:r>
    </w:p>
    <w:p w14:paraId="30B44513" w14:textId="77777777" w:rsidR="008B4BD8" w:rsidRDefault="00DF3CA8" w:rsidP="008B4BD8">
      <w:pPr>
        <w:pStyle w:val="22"/>
        <w:shd w:val="clear" w:color="auto" w:fill="auto"/>
        <w:tabs>
          <w:tab w:val="left" w:pos="503"/>
        </w:tabs>
        <w:spacing w:line="360" w:lineRule="auto"/>
        <w:ind w:firstLine="709"/>
        <w:rPr>
          <w:sz w:val="28"/>
          <w:szCs w:val="28"/>
          <w:lang w:val="uk-UA"/>
        </w:rPr>
      </w:pPr>
      <w:r w:rsidRPr="00596192">
        <w:rPr>
          <w:sz w:val="28"/>
          <w:szCs w:val="28"/>
          <w:lang w:val="uk-UA"/>
        </w:rPr>
        <w:t xml:space="preserve">Управління соціальної політики Тернопільської міської ради </w:t>
      </w:r>
      <w:r w:rsidR="00AE71CA">
        <w:rPr>
          <w:sz w:val="28"/>
          <w:szCs w:val="28"/>
          <w:lang w:val="uk-UA"/>
        </w:rPr>
        <w:t>являється</w:t>
      </w:r>
      <w:r w:rsidRPr="00596192">
        <w:rPr>
          <w:sz w:val="28"/>
          <w:szCs w:val="28"/>
          <w:lang w:val="uk-UA"/>
        </w:rPr>
        <w:t xml:space="preserve"> виконавчим органом Тернопільської міської ради</w:t>
      </w:r>
      <w:r w:rsidR="00113602">
        <w:rPr>
          <w:sz w:val="28"/>
          <w:szCs w:val="28"/>
          <w:lang w:val="uk-UA"/>
        </w:rPr>
        <w:t xml:space="preserve"> який</w:t>
      </w:r>
      <w:r w:rsidRPr="00596192">
        <w:rPr>
          <w:sz w:val="28"/>
          <w:szCs w:val="28"/>
          <w:lang w:val="uk-UA"/>
        </w:rPr>
        <w:t xml:space="preserve">, </w:t>
      </w:r>
      <w:r w:rsidR="00826F3A">
        <w:rPr>
          <w:sz w:val="28"/>
          <w:szCs w:val="28"/>
          <w:lang w:val="uk-UA"/>
        </w:rPr>
        <w:t>управляяєть</w:t>
      </w:r>
      <w:r w:rsidRPr="00596192">
        <w:rPr>
          <w:sz w:val="28"/>
          <w:szCs w:val="28"/>
          <w:lang w:val="uk-UA"/>
        </w:rPr>
        <w:t xml:space="preserve">ся </w:t>
      </w:r>
      <w:r w:rsidR="00826F3A">
        <w:rPr>
          <w:sz w:val="28"/>
          <w:szCs w:val="28"/>
          <w:lang w:val="uk-UA"/>
        </w:rPr>
        <w:t xml:space="preserve"> основним Законом України – </w:t>
      </w:r>
      <w:r w:rsidRPr="00596192">
        <w:rPr>
          <w:sz w:val="28"/>
          <w:szCs w:val="28"/>
          <w:lang w:val="uk-UA"/>
        </w:rPr>
        <w:t>Конституцією</w:t>
      </w:r>
      <w:r w:rsidR="00826F3A">
        <w:rPr>
          <w:sz w:val="28"/>
          <w:szCs w:val="28"/>
          <w:lang w:val="uk-UA"/>
        </w:rPr>
        <w:t xml:space="preserve">, </w:t>
      </w:r>
      <w:r w:rsidRPr="00596192">
        <w:rPr>
          <w:sz w:val="28"/>
          <w:szCs w:val="28"/>
          <w:lang w:val="uk-UA"/>
        </w:rPr>
        <w:t>а</w:t>
      </w:r>
      <w:r w:rsidR="00826F3A">
        <w:rPr>
          <w:sz w:val="28"/>
          <w:szCs w:val="28"/>
          <w:lang w:val="uk-UA"/>
        </w:rPr>
        <w:t xml:space="preserve"> також постановами, положеннями та </w:t>
      </w:r>
      <w:r w:rsidRPr="00596192">
        <w:rPr>
          <w:sz w:val="28"/>
          <w:szCs w:val="28"/>
          <w:lang w:val="uk-UA"/>
        </w:rPr>
        <w:t xml:space="preserve">рішеннями Тернопільської міської </w:t>
      </w:r>
      <w:r w:rsidRPr="00596192">
        <w:rPr>
          <w:sz w:val="28"/>
          <w:szCs w:val="28"/>
          <w:lang w:val="uk-UA" w:eastAsia="ru-RU" w:bidi="ru-RU"/>
        </w:rPr>
        <w:t xml:space="preserve">ради </w:t>
      </w:r>
      <w:r w:rsidRPr="00596192">
        <w:rPr>
          <w:sz w:val="28"/>
          <w:szCs w:val="28"/>
          <w:lang w:val="uk-UA"/>
        </w:rPr>
        <w:t>а</w:t>
      </w:r>
      <w:r w:rsidR="00113602">
        <w:rPr>
          <w:sz w:val="28"/>
          <w:szCs w:val="28"/>
          <w:lang w:val="uk-UA"/>
        </w:rPr>
        <w:t xml:space="preserve"> також</w:t>
      </w:r>
      <w:r w:rsidRPr="00596192">
        <w:rPr>
          <w:sz w:val="28"/>
          <w:szCs w:val="28"/>
          <w:lang w:val="uk-UA"/>
        </w:rPr>
        <w:t xml:space="preserve"> виконавчого комітету Тернопільської міської ради, розпорядженнями міського голови</w:t>
      </w:r>
      <w:r w:rsidR="00113602">
        <w:rPr>
          <w:sz w:val="28"/>
          <w:szCs w:val="28"/>
          <w:lang w:val="uk-UA"/>
        </w:rPr>
        <w:t xml:space="preserve"> й</w:t>
      </w:r>
      <w:r w:rsidRPr="00596192">
        <w:rPr>
          <w:sz w:val="28"/>
          <w:szCs w:val="28"/>
          <w:lang w:val="uk-UA"/>
        </w:rPr>
        <w:t xml:space="preserve"> іншими нормативно-правовими актами.</w:t>
      </w:r>
    </w:p>
    <w:p w14:paraId="0ECABBA7" w14:textId="77777777" w:rsidR="00DF3CA8" w:rsidRPr="008B4BD8" w:rsidRDefault="00113602" w:rsidP="008B4BD8">
      <w:pPr>
        <w:pStyle w:val="22"/>
        <w:shd w:val="clear" w:color="auto" w:fill="auto"/>
        <w:tabs>
          <w:tab w:val="left" w:pos="503"/>
        </w:tabs>
        <w:spacing w:line="360" w:lineRule="auto"/>
        <w:ind w:firstLine="709"/>
        <w:rPr>
          <w:lang w:val="uk-UA"/>
        </w:rPr>
      </w:pPr>
      <w:r>
        <w:rPr>
          <w:sz w:val="28"/>
          <w:szCs w:val="28"/>
          <w:lang w:val="uk-UA"/>
        </w:rPr>
        <w:t>Головн</w:t>
      </w:r>
      <w:r w:rsidR="00AE71CA">
        <w:rPr>
          <w:sz w:val="28"/>
          <w:szCs w:val="28"/>
          <w:lang w:val="uk-UA"/>
        </w:rPr>
        <w:t>ою</w:t>
      </w:r>
      <w:r>
        <w:rPr>
          <w:sz w:val="28"/>
          <w:szCs w:val="28"/>
          <w:lang w:val="uk-UA"/>
        </w:rPr>
        <w:t xml:space="preserve"> </w:t>
      </w:r>
      <w:bookmarkStart w:id="8" w:name="bookmark3"/>
      <w:r>
        <w:rPr>
          <w:sz w:val="28"/>
          <w:szCs w:val="28"/>
          <w:lang w:val="uk-UA"/>
        </w:rPr>
        <w:t>мет</w:t>
      </w:r>
      <w:r w:rsidR="00AE71CA">
        <w:rPr>
          <w:sz w:val="28"/>
          <w:szCs w:val="28"/>
          <w:lang w:val="uk-UA"/>
        </w:rPr>
        <w:t>ою</w:t>
      </w:r>
      <w:r w:rsidR="00DF3CA8" w:rsidRPr="00596192">
        <w:rPr>
          <w:sz w:val="28"/>
          <w:szCs w:val="28"/>
          <w:lang w:val="uk-UA"/>
        </w:rPr>
        <w:t xml:space="preserve"> </w:t>
      </w:r>
      <w:bookmarkEnd w:id="8"/>
      <w:r w:rsidR="00DF3CA8" w:rsidRPr="00596192">
        <w:rPr>
          <w:sz w:val="28"/>
          <w:szCs w:val="28"/>
          <w:lang w:val="uk-UA"/>
        </w:rPr>
        <w:t>Управління</w:t>
      </w:r>
      <w:r>
        <w:rPr>
          <w:sz w:val="28"/>
          <w:szCs w:val="28"/>
          <w:lang w:val="uk-UA"/>
        </w:rPr>
        <w:t xml:space="preserve"> </w:t>
      </w:r>
      <w:r w:rsidRPr="00596192">
        <w:rPr>
          <w:sz w:val="28"/>
          <w:szCs w:val="28"/>
          <w:lang w:val="uk-UA"/>
        </w:rPr>
        <w:t>соціальної політики Тернопільської міської ради</w:t>
      </w:r>
      <w:r w:rsidR="00DF3CA8" w:rsidRPr="00596192">
        <w:rPr>
          <w:sz w:val="28"/>
          <w:szCs w:val="28"/>
          <w:lang w:val="uk-UA"/>
        </w:rPr>
        <w:t xml:space="preserve"> є</w:t>
      </w:r>
      <w:r w:rsidR="00DF3CA8" w:rsidRPr="00AE71CA">
        <w:rPr>
          <w:sz w:val="28"/>
          <w:szCs w:val="28"/>
          <w:lang w:val="uk-UA"/>
        </w:rPr>
        <w:t>:</w:t>
      </w:r>
    </w:p>
    <w:p w14:paraId="128DAFAA" w14:textId="77777777" w:rsidR="00AE71CA" w:rsidRPr="00AE71CA" w:rsidRDefault="00DF3CA8" w:rsidP="00EF35BF">
      <w:pPr>
        <w:pStyle w:val="22"/>
        <w:numPr>
          <w:ilvl w:val="0"/>
          <w:numId w:val="14"/>
        </w:numPr>
        <w:shd w:val="clear" w:color="auto" w:fill="auto"/>
        <w:tabs>
          <w:tab w:val="left" w:pos="503"/>
        </w:tabs>
        <w:spacing w:line="360" w:lineRule="auto"/>
        <w:ind w:left="0" w:firstLine="709"/>
        <w:rPr>
          <w:sz w:val="28"/>
          <w:szCs w:val="28"/>
          <w:lang w:val="uk-UA"/>
        </w:rPr>
      </w:pPr>
      <w:r>
        <w:rPr>
          <w:sz w:val="28"/>
          <w:szCs w:val="28"/>
          <w:lang w:val="uk-UA"/>
        </w:rPr>
        <w:t>в</w:t>
      </w:r>
      <w:r w:rsidR="00142257">
        <w:rPr>
          <w:sz w:val="28"/>
          <w:szCs w:val="28"/>
          <w:lang w:val="uk-UA"/>
        </w:rPr>
        <w:t>тіле</w:t>
      </w:r>
      <w:r w:rsidRPr="00172C7F">
        <w:rPr>
          <w:sz w:val="28"/>
          <w:szCs w:val="28"/>
          <w:lang w:val="uk-UA"/>
        </w:rPr>
        <w:t xml:space="preserve">ння в життя </w:t>
      </w:r>
      <w:r w:rsidR="00497D2A">
        <w:rPr>
          <w:sz w:val="28"/>
          <w:szCs w:val="28"/>
          <w:lang w:val="uk-UA"/>
        </w:rPr>
        <w:t>публічної</w:t>
      </w:r>
      <w:r w:rsidRPr="00172C7F">
        <w:rPr>
          <w:sz w:val="28"/>
          <w:szCs w:val="28"/>
          <w:lang w:val="uk-UA"/>
        </w:rPr>
        <w:t xml:space="preserve"> політики з с</w:t>
      </w:r>
      <w:r w:rsidR="00497D2A">
        <w:rPr>
          <w:sz w:val="28"/>
          <w:szCs w:val="28"/>
          <w:lang w:val="uk-UA"/>
        </w:rPr>
        <w:t>успі</w:t>
      </w:r>
      <w:r w:rsidRPr="00172C7F">
        <w:rPr>
          <w:sz w:val="28"/>
          <w:szCs w:val="28"/>
          <w:lang w:val="uk-UA"/>
        </w:rPr>
        <w:t xml:space="preserve">льного захисту </w:t>
      </w:r>
      <w:r w:rsidR="00497D2A">
        <w:rPr>
          <w:sz w:val="28"/>
          <w:szCs w:val="28"/>
          <w:lang w:val="uk-UA"/>
        </w:rPr>
        <w:t>громадян</w:t>
      </w:r>
      <w:r w:rsidRPr="00172C7F">
        <w:rPr>
          <w:sz w:val="28"/>
          <w:szCs w:val="28"/>
          <w:lang w:val="uk-UA"/>
        </w:rPr>
        <w:t xml:space="preserve"> </w:t>
      </w:r>
      <w:r w:rsidR="00AE71CA">
        <w:rPr>
          <w:sz w:val="28"/>
          <w:szCs w:val="28"/>
          <w:lang w:val="uk-UA"/>
        </w:rPr>
        <w:t>територіальної громади</w:t>
      </w:r>
      <w:r w:rsidR="00497D2A">
        <w:rPr>
          <w:sz w:val="28"/>
          <w:szCs w:val="28"/>
          <w:lang w:val="uk-UA"/>
        </w:rPr>
        <w:t xml:space="preserve"> </w:t>
      </w:r>
      <w:r w:rsidR="00497D2A" w:rsidRPr="00172C7F">
        <w:rPr>
          <w:sz w:val="28"/>
          <w:szCs w:val="28"/>
          <w:lang w:val="uk-UA"/>
        </w:rPr>
        <w:t>Терноп</w:t>
      </w:r>
      <w:r w:rsidR="00497D2A">
        <w:rPr>
          <w:sz w:val="28"/>
          <w:szCs w:val="28"/>
          <w:lang w:val="uk-UA"/>
        </w:rPr>
        <w:t>оля</w:t>
      </w:r>
      <w:r w:rsidR="00AE71CA" w:rsidRPr="00AE71CA">
        <w:rPr>
          <w:sz w:val="28"/>
          <w:szCs w:val="28"/>
          <w:lang w:val="uk-UA"/>
        </w:rPr>
        <w:t>;</w:t>
      </w:r>
    </w:p>
    <w:p w14:paraId="6098D6DC" w14:textId="77777777" w:rsidR="00AE71CA" w:rsidRPr="00AE71CA" w:rsidRDefault="00DF3CA8" w:rsidP="00EF35BF">
      <w:pPr>
        <w:pStyle w:val="22"/>
        <w:numPr>
          <w:ilvl w:val="0"/>
          <w:numId w:val="14"/>
        </w:numPr>
        <w:shd w:val="clear" w:color="auto" w:fill="auto"/>
        <w:tabs>
          <w:tab w:val="left" w:pos="503"/>
        </w:tabs>
        <w:spacing w:line="360" w:lineRule="auto"/>
        <w:ind w:left="0" w:firstLine="709"/>
        <w:rPr>
          <w:sz w:val="28"/>
          <w:szCs w:val="28"/>
          <w:lang w:val="uk-UA"/>
        </w:rPr>
      </w:pPr>
      <w:r w:rsidRPr="00AE71CA">
        <w:rPr>
          <w:sz w:val="28"/>
          <w:szCs w:val="28"/>
          <w:lang w:val="uk-UA"/>
        </w:rPr>
        <w:t xml:space="preserve"> </w:t>
      </w:r>
      <w:r w:rsidR="00497D2A">
        <w:rPr>
          <w:sz w:val="28"/>
          <w:szCs w:val="28"/>
          <w:lang w:val="uk-UA"/>
        </w:rPr>
        <w:t>скороче</w:t>
      </w:r>
      <w:r w:rsidR="00113602" w:rsidRPr="00AE71CA">
        <w:rPr>
          <w:sz w:val="28"/>
          <w:szCs w:val="28"/>
          <w:lang w:val="uk-UA"/>
        </w:rPr>
        <w:t xml:space="preserve">ння та </w:t>
      </w:r>
      <w:r w:rsidR="00497D2A">
        <w:rPr>
          <w:sz w:val="28"/>
          <w:szCs w:val="28"/>
          <w:lang w:val="uk-UA"/>
        </w:rPr>
        <w:t>ліквідація</w:t>
      </w:r>
      <w:r w:rsidR="00AE71CA">
        <w:rPr>
          <w:sz w:val="28"/>
          <w:szCs w:val="28"/>
          <w:lang w:val="uk-UA"/>
        </w:rPr>
        <w:t xml:space="preserve"> бідності</w:t>
      </w:r>
      <w:r w:rsidR="00AE71CA">
        <w:rPr>
          <w:sz w:val="28"/>
          <w:szCs w:val="28"/>
          <w:lang w:val="en-US"/>
        </w:rPr>
        <w:t>;</w:t>
      </w:r>
    </w:p>
    <w:p w14:paraId="6277A869" w14:textId="77777777" w:rsidR="00DF3CA8" w:rsidRPr="00AE71CA" w:rsidRDefault="00497D2A" w:rsidP="00EF35BF">
      <w:pPr>
        <w:pStyle w:val="22"/>
        <w:numPr>
          <w:ilvl w:val="0"/>
          <w:numId w:val="14"/>
        </w:numPr>
        <w:shd w:val="clear" w:color="auto" w:fill="auto"/>
        <w:tabs>
          <w:tab w:val="left" w:pos="503"/>
        </w:tabs>
        <w:spacing w:line="360" w:lineRule="auto"/>
        <w:ind w:left="0" w:firstLine="709"/>
        <w:rPr>
          <w:sz w:val="28"/>
          <w:szCs w:val="28"/>
          <w:lang w:val="uk-UA"/>
        </w:rPr>
      </w:pPr>
      <w:r>
        <w:rPr>
          <w:sz w:val="28"/>
          <w:szCs w:val="28"/>
          <w:lang w:val="uk-UA"/>
        </w:rPr>
        <w:t xml:space="preserve">Влаштування </w:t>
      </w:r>
      <w:r w:rsidR="00DF3CA8" w:rsidRPr="00AE71CA">
        <w:rPr>
          <w:sz w:val="28"/>
          <w:szCs w:val="28"/>
          <w:lang w:val="uk-UA"/>
        </w:rPr>
        <w:t xml:space="preserve">роботи </w:t>
      </w:r>
      <w:r>
        <w:rPr>
          <w:sz w:val="28"/>
          <w:szCs w:val="28"/>
          <w:lang w:val="uk-UA"/>
        </w:rPr>
        <w:t>для</w:t>
      </w:r>
      <w:r w:rsidR="00DF3CA8" w:rsidRPr="00AE71CA">
        <w:rPr>
          <w:sz w:val="28"/>
          <w:szCs w:val="28"/>
          <w:lang w:val="uk-UA"/>
        </w:rPr>
        <w:t xml:space="preserve"> надання найбільш </w:t>
      </w:r>
      <w:r>
        <w:rPr>
          <w:sz w:val="28"/>
          <w:szCs w:val="28"/>
          <w:lang w:val="uk-UA"/>
        </w:rPr>
        <w:t>потребуючих</w:t>
      </w:r>
      <w:r w:rsidR="00DF3CA8" w:rsidRPr="00AE71CA">
        <w:rPr>
          <w:sz w:val="28"/>
          <w:szCs w:val="28"/>
          <w:lang w:val="uk-UA"/>
        </w:rPr>
        <w:t xml:space="preserve"> верств населення міської громади додаткових до </w:t>
      </w:r>
      <w:r>
        <w:rPr>
          <w:sz w:val="28"/>
          <w:szCs w:val="28"/>
          <w:lang w:val="uk-UA"/>
        </w:rPr>
        <w:t>наданих</w:t>
      </w:r>
      <w:r w:rsidR="00DF3CA8" w:rsidRPr="00AE71CA">
        <w:rPr>
          <w:sz w:val="28"/>
          <w:szCs w:val="28"/>
          <w:lang w:val="uk-UA"/>
        </w:rPr>
        <w:t xml:space="preserve"> законодавством допомог і </w:t>
      </w:r>
      <w:r>
        <w:rPr>
          <w:sz w:val="28"/>
          <w:szCs w:val="28"/>
          <w:lang w:val="uk-UA"/>
        </w:rPr>
        <w:t>привілей</w:t>
      </w:r>
      <w:r w:rsidR="00DF3CA8" w:rsidRPr="00AE71CA">
        <w:rPr>
          <w:sz w:val="28"/>
          <w:szCs w:val="28"/>
          <w:lang w:val="uk-UA"/>
        </w:rPr>
        <w:t xml:space="preserve"> за рахунок </w:t>
      </w:r>
      <w:r w:rsidR="00F356C2">
        <w:rPr>
          <w:sz w:val="28"/>
          <w:szCs w:val="28"/>
          <w:lang w:val="uk-UA"/>
        </w:rPr>
        <w:t>потенціалу</w:t>
      </w:r>
      <w:r w:rsidR="00DF3CA8" w:rsidRPr="00AE71CA">
        <w:rPr>
          <w:sz w:val="28"/>
          <w:szCs w:val="28"/>
          <w:lang w:val="uk-UA"/>
        </w:rPr>
        <w:t xml:space="preserve"> місцевого </w:t>
      </w:r>
      <w:r w:rsidR="00F356C2">
        <w:rPr>
          <w:sz w:val="28"/>
          <w:szCs w:val="28"/>
          <w:lang w:val="uk-UA"/>
        </w:rPr>
        <w:t>управління</w:t>
      </w:r>
      <w:r w:rsidR="00DF3CA8" w:rsidRPr="00AE71CA">
        <w:rPr>
          <w:sz w:val="28"/>
          <w:szCs w:val="28"/>
          <w:lang w:val="uk-UA"/>
        </w:rPr>
        <w:t>.</w:t>
      </w:r>
    </w:p>
    <w:p w14:paraId="2384B2F7" w14:textId="77777777" w:rsidR="00DF3CA8" w:rsidRPr="00596192" w:rsidRDefault="00F356C2" w:rsidP="00EF35BF">
      <w:pPr>
        <w:pStyle w:val="22"/>
        <w:numPr>
          <w:ilvl w:val="0"/>
          <w:numId w:val="14"/>
        </w:numPr>
        <w:shd w:val="clear" w:color="auto" w:fill="auto"/>
        <w:tabs>
          <w:tab w:val="left" w:pos="499"/>
        </w:tabs>
        <w:spacing w:line="360" w:lineRule="auto"/>
        <w:ind w:left="0" w:firstLine="709"/>
        <w:rPr>
          <w:sz w:val="28"/>
          <w:szCs w:val="28"/>
          <w:lang w:val="uk-UA"/>
        </w:rPr>
      </w:pPr>
      <w:r>
        <w:rPr>
          <w:sz w:val="28"/>
          <w:szCs w:val="28"/>
          <w:lang w:val="uk-UA"/>
        </w:rPr>
        <w:t>вживання</w:t>
      </w:r>
      <w:r w:rsidR="00DF3CA8" w:rsidRPr="00596192">
        <w:rPr>
          <w:sz w:val="28"/>
          <w:szCs w:val="28"/>
          <w:lang w:val="uk-UA"/>
        </w:rPr>
        <w:t xml:space="preserve"> заходів </w:t>
      </w:r>
      <w:r>
        <w:rPr>
          <w:sz w:val="28"/>
          <w:szCs w:val="28"/>
          <w:lang w:val="uk-UA"/>
        </w:rPr>
        <w:t>для</w:t>
      </w:r>
      <w:r w:rsidR="00DF3CA8" w:rsidRPr="00596192">
        <w:rPr>
          <w:sz w:val="28"/>
          <w:szCs w:val="28"/>
          <w:lang w:val="uk-UA"/>
        </w:rPr>
        <w:t xml:space="preserve"> с</w:t>
      </w:r>
      <w:r>
        <w:rPr>
          <w:sz w:val="28"/>
          <w:szCs w:val="28"/>
          <w:lang w:val="uk-UA"/>
        </w:rPr>
        <w:t>успільного</w:t>
      </w:r>
      <w:r w:rsidR="00DF3CA8" w:rsidRPr="00596192">
        <w:rPr>
          <w:sz w:val="28"/>
          <w:szCs w:val="28"/>
          <w:lang w:val="uk-UA"/>
        </w:rPr>
        <w:t xml:space="preserve"> захисту учасників операці</w:t>
      </w:r>
      <w:r>
        <w:rPr>
          <w:sz w:val="28"/>
          <w:szCs w:val="28"/>
          <w:lang w:val="uk-UA"/>
        </w:rPr>
        <w:t>й</w:t>
      </w:r>
      <w:r w:rsidR="00DF3CA8" w:rsidRPr="00596192">
        <w:rPr>
          <w:sz w:val="28"/>
          <w:szCs w:val="28"/>
          <w:lang w:val="uk-UA"/>
        </w:rPr>
        <w:t xml:space="preserve">, об’єднаних сил </w:t>
      </w:r>
      <w:r>
        <w:rPr>
          <w:sz w:val="28"/>
          <w:szCs w:val="28"/>
          <w:lang w:val="uk-UA"/>
        </w:rPr>
        <w:t xml:space="preserve">та </w:t>
      </w:r>
      <w:r w:rsidRPr="00596192">
        <w:rPr>
          <w:sz w:val="28"/>
          <w:szCs w:val="28"/>
          <w:lang w:val="uk-UA"/>
        </w:rPr>
        <w:t>антитерористичн</w:t>
      </w:r>
      <w:r>
        <w:rPr>
          <w:sz w:val="28"/>
          <w:szCs w:val="28"/>
          <w:lang w:val="uk-UA"/>
        </w:rPr>
        <w:t>их</w:t>
      </w:r>
      <w:r w:rsidR="00DF3CA8" w:rsidRPr="00596192">
        <w:rPr>
          <w:sz w:val="28"/>
          <w:szCs w:val="28"/>
          <w:lang w:val="uk-UA"/>
        </w:rPr>
        <w:t>,</w:t>
      </w:r>
      <w:r>
        <w:rPr>
          <w:sz w:val="28"/>
          <w:szCs w:val="28"/>
          <w:lang w:val="uk-UA"/>
        </w:rPr>
        <w:t>а також</w:t>
      </w:r>
      <w:r w:rsidR="00DF3CA8" w:rsidRPr="00596192">
        <w:rPr>
          <w:sz w:val="28"/>
          <w:szCs w:val="28"/>
          <w:lang w:val="uk-UA"/>
        </w:rPr>
        <w:t xml:space="preserve"> за</w:t>
      </w:r>
      <w:r w:rsidR="00AE71CA">
        <w:rPr>
          <w:sz w:val="28"/>
          <w:szCs w:val="28"/>
          <w:lang w:val="uk-UA"/>
        </w:rPr>
        <w:t>гиблих учасників АТО, ООС</w:t>
      </w:r>
      <w:r>
        <w:rPr>
          <w:sz w:val="28"/>
          <w:szCs w:val="28"/>
          <w:lang w:val="uk-UA"/>
        </w:rPr>
        <w:t xml:space="preserve"> та їх членів</w:t>
      </w:r>
      <w:r w:rsidR="00AE71CA" w:rsidRPr="00AE71CA">
        <w:rPr>
          <w:sz w:val="28"/>
          <w:szCs w:val="28"/>
          <w:lang w:val="uk-UA"/>
        </w:rPr>
        <w:t>;</w:t>
      </w:r>
    </w:p>
    <w:p w14:paraId="34D27A02" w14:textId="77777777" w:rsidR="00DF3CA8" w:rsidRPr="00596192" w:rsidRDefault="00142257" w:rsidP="00EF35BF">
      <w:pPr>
        <w:pStyle w:val="22"/>
        <w:numPr>
          <w:ilvl w:val="0"/>
          <w:numId w:val="14"/>
        </w:numPr>
        <w:shd w:val="clear" w:color="auto" w:fill="auto"/>
        <w:tabs>
          <w:tab w:val="left" w:pos="499"/>
        </w:tabs>
        <w:spacing w:line="360" w:lineRule="auto"/>
        <w:ind w:left="0" w:firstLine="709"/>
        <w:rPr>
          <w:sz w:val="28"/>
          <w:szCs w:val="28"/>
        </w:rPr>
      </w:pPr>
      <w:r>
        <w:rPr>
          <w:sz w:val="28"/>
          <w:szCs w:val="28"/>
          <w:lang w:val="uk-UA"/>
        </w:rPr>
        <w:t>виконання</w:t>
      </w:r>
      <w:r w:rsidR="00DF3CA8" w:rsidRPr="00596192">
        <w:rPr>
          <w:sz w:val="28"/>
          <w:szCs w:val="28"/>
        </w:rPr>
        <w:t xml:space="preserve"> </w:t>
      </w:r>
      <w:r>
        <w:rPr>
          <w:sz w:val="28"/>
          <w:szCs w:val="28"/>
          <w:lang w:val="uk-UA"/>
        </w:rPr>
        <w:t>умов</w:t>
      </w:r>
      <w:r w:rsidR="00DF3CA8" w:rsidRPr="00596192">
        <w:rPr>
          <w:sz w:val="28"/>
          <w:szCs w:val="28"/>
        </w:rPr>
        <w:t>, затверджених міськими та обласними Програмами на відповідні роки.</w:t>
      </w:r>
    </w:p>
    <w:p w14:paraId="099F751F" w14:textId="76FE6BE5" w:rsidR="00DF3CA8" w:rsidRPr="00113602" w:rsidRDefault="00DF3CA8" w:rsidP="00EF35BF">
      <w:pPr>
        <w:pStyle w:val="22"/>
        <w:shd w:val="clear" w:color="auto" w:fill="auto"/>
        <w:tabs>
          <w:tab w:val="left" w:pos="507"/>
        </w:tabs>
        <w:spacing w:line="360" w:lineRule="auto"/>
        <w:ind w:firstLine="709"/>
        <w:rPr>
          <w:sz w:val="28"/>
          <w:szCs w:val="28"/>
        </w:rPr>
      </w:pPr>
      <w:r>
        <w:rPr>
          <w:sz w:val="28"/>
          <w:szCs w:val="28"/>
          <w:lang w:val="uk-UA"/>
        </w:rPr>
        <w:lastRenderedPageBreak/>
        <w:t xml:space="preserve">На управління </w:t>
      </w:r>
      <w:r w:rsidR="00AE71CA">
        <w:rPr>
          <w:sz w:val="28"/>
          <w:szCs w:val="28"/>
          <w:lang w:val="uk-UA"/>
        </w:rPr>
        <w:t xml:space="preserve">соціальної політики </w:t>
      </w:r>
      <w:r>
        <w:rPr>
          <w:sz w:val="28"/>
          <w:szCs w:val="28"/>
          <w:lang w:val="uk-UA"/>
        </w:rPr>
        <w:t>покладено</w:t>
      </w:r>
      <w:r w:rsidR="00142257">
        <w:rPr>
          <w:sz w:val="28"/>
          <w:szCs w:val="28"/>
          <w:lang w:val="uk-UA"/>
        </w:rPr>
        <w:t xml:space="preserve"> дотримання та </w:t>
      </w:r>
      <w:r>
        <w:rPr>
          <w:sz w:val="28"/>
          <w:szCs w:val="28"/>
          <w:lang w:val="uk-UA"/>
        </w:rPr>
        <w:t xml:space="preserve">виконання таких </w:t>
      </w:r>
      <w:r w:rsidR="00113602">
        <w:rPr>
          <w:sz w:val="28"/>
          <w:szCs w:val="28"/>
          <w:lang w:val="uk-UA"/>
        </w:rPr>
        <w:t>функцій</w:t>
      </w:r>
      <w:r w:rsidR="001664C0">
        <w:rPr>
          <w:sz w:val="28"/>
          <w:szCs w:val="28"/>
          <w:lang w:val="uk-UA"/>
        </w:rPr>
        <w:t xml:space="preserve"> </w:t>
      </w:r>
      <w:r w:rsidR="00362D68">
        <w:rPr>
          <w:sz w:val="28"/>
          <w:szCs w:val="28"/>
          <w:lang w:val="uk-UA"/>
        </w:rPr>
        <w:t>(див табл. 2.1).</w:t>
      </w:r>
    </w:p>
    <w:p w14:paraId="455CEA4C" w14:textId="77777777" w:rsidR="00113602" w:rsidRDefault="00113602" w:rsidP="00113602">
      <w:pPr>
        <w:pStyle w:val="22"/>
        <w:shd w:val="clear" w:color="auto" w:fill="auto"/>
        <w:tabs>
          <w:tab w:val="left" w:pos="507"/>
        </w:tabs>
        <w:spacing w:line="360" w:lineRule="auto"/>
        <w:ind w:firstLine="709"/>
        <w:jc w:val="right"/>
        <w:rPr>
          <w:i/>
          <w:sz w:val="28"/>
          <w:szCs w:val="28"/>
          <w:lang w:val="uk-UA"/>
        </w:rPr>
      </w:pPr>
      <w:r>
        <w:rPr>
          <w:i/>
          <w:sz w:val="28"/>
          <w:szCs w:val="28"/>
          <w:lang w:val="uk-UA"/>
        </w:rPr>
        <w:t>Таблиця 2.1</w:t>
      </w:r>
    </w:p>
    <w:p w14:paraId="18953CC1" w14:textId="77777777" w:rsidR="00113602" w:rsidRPr="00113602" w:rsidRDefault="00113602" w:rsidP="00113602">
      <w:pPr>
        <w:pStyle w:val="22"/>
        <w:shd w:val="clear" w:color="auto" w:fill="auto"/>
        <w:tabs>
          <w:tab w:val="left" w:pos="507"/>
        </w:tabs>
        <w:spacing w:line="360" w:lineRule="auto"/>
        <w:ind w:firstLine="709"/>
        <w:jc w:val="center"/>
        <w:rPr>
          <w:b/>
          <w:sz w:val="28"/>
          <w:szCs w:val="28"/>
          <w:lang w:val="uk-UA"/>
        </w:rPr>
      </w:pPr>
      <w:r>
        <w:rPr>
          <w:b/>
          <w:sz w:val="28"/>
          <w:szCs w:val="28"/>
          <w:lang w:val="uk-UA"/>
        </w:rPr>
        <w:t>Завдання управління праці та соціальної політики</w:t>
      </w:r>
    </w:p>
    <w:tbl>
      <w:tblPr>
        <w:tblStyle w:val="a6"/>
        <w:tblW w:w="0" w:type="auto"/>
        <w:tblLook w:val="04A0" w:firstRow="1" w:lastRow="0" w:firstColumn="1" w:lastColumn="0" w:noHBand="0" w:noVBand="1"/>
      </w:tblPr>
      <w:tblGrid>
        <w:gridCol w:w="3794"/>
        <w:gridCol w:w="6059"/>
      </w:tblGrid>
      <w:tr w:rsidR="00DE5C45" w14:paraId="66C1611A" w14:textId="77777777" w:rsidTr="00847F57">
        <w:tc>
          <w:tcPr>
            <w:tcW w:w="9853" w:type="dxa"/>
            <w:gridSpan w:val="2"/>
          </w:tcPr>
          <w:p w14:paraId="3048751B" w14:textId="77777777" w:rsidR="00DE5C45" w:rsidRPr="000954C5" w:rsidRDefault="00DE5C45" w:rsidP="00DE5C45">
            <w:pPr>
              <w:pStyle w:val="22"/>
              <w:shd w:val="clear" w:color="auto" w:fill="auto"/>
              <w:tabs>
                <w:tab w:val="left" w:pos="507"/>
              </w:tabs>
              <w:spacing w:line="360" w:lineRule="auto"/>
              <w:ind w:firstLine="0"/>
              <w:jc w:val="center"/>
              <w:rPr>
                <w:b/>
                <w:sz w:val="28"/>
                <w:szCs w:val="28"/>
                <w:lang w:val="uk-UA"/>
              </w:rPr>
            </w:pPr>
            <w:r w:rsidRPr="000954C5">
              <w:rPr>
                <w:b/>
                <w:sz w:val="28"/>
                <w:szCs w:val="28"/>
                <w:lang w:val="uk-UA"/>
              </w:rPr>
              <w:t>Функції управління соціальної політики ТМР</w:t>
            </w:r>
          </w:p>
        </w:tc>
      </w:tr>
      <w:tr w:rsidR="00362D68" w14:paraId="2A31081A" w14:textId="77777777" w:rsidTr="00362D68">
        <w:tc>
          <w:tcPr>
            <w:tcW w:w="3794" w:type="dxa"/>
          </w:tcPr>
          <w:p w14:paraId="5F095275" w14:textId="361094B4" w:rsidR="00362D68" w:rsidRDefault="00362D68" w:rsidP="008B4BD8">
            <w:pPr>
              <w:pStyle w:val="22"/>
              <w:shd w:val="clear" w:color="auto" w:fill="auto"/>
              <w:tabs>
                <w:tab w:val="left" w:pos="507"/>
              </w:tabs>
              <w:spacing w:line="240" w:lineRule="auto"/>
              <w:ind w:firstLine="0"/>
              <w:jc w:val="center"/>
              <w:rPr>
                <w:sz w:val="28"/>
                <w:szCs w:val="28"/>
                <w:lang w:val="uk-UA"/>
              </w:rPr>
            </w:pPr>
            <w:r>
              <w:rPr>
                <w:sz w:val="28"/>
                <w:szCs w:val="28"/>
                <w:lang w:val="uk-UA"/>
              </w:rPr>
              <w:t>1</w:t>
            </w:r>
          </w:p>
        </w:tc>
        <w:tc>
          <w:tcPr>
            <w:tcW w:w="6059" w:type="dxa"/>
          </w:tcPr>
          <w:p w14:paraId="03AD4B5E" w14:textId="35258D44" w:rsidR="00362D68" w:rsidRPr="00362D68" w:rsidRDefault="00362D68" w:rsidP="008B4BD8">
            <w:pPr>
              <w:pStyle w:val="22"/>
              <w:shd w:val="clear" w:color="auto" w:fill="auto"/>
              <w:tabs>
                <w:tab w:val="left" w:pos="507"/>
              </w:tabs>
              <w:spacing w:line="240" w:lineRule="auto"/>
              <w:ind w:firstLine="505"/>
              <w:jc w:val="center"/>
              <w:rPr>
                <w:sz w:val="28"/>
                <w:szCs w:val="28"/>
                <w:lang w:val="uk-UA"/>
              </w:rPr>
            </w:pPr>
            <w:r>
              <w:rPr>
                <w:sz w:val="28"/>
                <w:szCs w:val="28"/>
                <w:lang w:val="uk-UA"/>
              </w:rPr>
              <w:t>2</w:t>
            </w:r>
          </w:p>
        </w:tc>
      </w:tr>
      <w:tr w:rsidR="00DE5C45" w14:paraId="5EE8BDD6" w14:textId="77777777" w:rsidTr="00362D68">
        <w:trPr>
          <w:trHeight w:val="353"/>
        </w:trPr>
        <w:tc>
          <w:tcPr>
            <w:tcW w:w="3794" w:type="dxa"/>
          </w:tcPr>
          <w:p w14:paraId="23B7098C" w14:textId="77777777" w:rsidR="00DE5C45" w:rsidRDefault="00DE5C45" w:rsidP="008B4BD8">
            <w:pPr>
              <w:pStyle w:val="22"/>
              <w:shd w:val="clear" w:color="auto" w:fill="auto"/>
              <w:tabs>
                <w:tab w:val="left" w:pos="507"/>
              </w:tabs>
              <w:spacing w:line="240" w:lineRule="auto"/>
              <w:ind w:firstLine="0"/>
              <w:jc w:val="center"/>
              <w:rPr>
                <w:sz w:val="28"/>
                <w:szCs w:val="28"/>
                <w:lang w:val="uk-UA"/>
              </w:rPr>
            </w:pPr>
            <w:r>
              <w:rPr>
                <w:sz w:val="28"/>
                <w:szCs w:val="28"/>
                <w:lang w:val="uk-UA"/>
              </w:rPr>
              <w:t>Державні соціальні допомоги</w:t>
            </w:r>
          </w:p>
        </w:tc>
        <w:tc>
          <w:tcPr>
            <w:tcW w:w="6059" w:type="dxa"/>
          </w:tcPr>
          <w:p w14:paraId="3FF6174D" w14:textId="77777777" w:rsidR="00DE5C45" w:rsidRDefault="00DE5C45" w:rsidP="008B4BD8">
            <w:pPr>
              <w:pStyle w:val="22"/>
              <w:shd w:val="clear" w:color="auto" w:fill="auto"/>
              <w:tabs>
                <w:tab w:val="left" w:pos="507"/>
              </w:tabs>
              <w:spacing w:line="240" w:lineRule="auto"/>
              <w:ind w:firstLine="505"/>
              <w:jc w:val="center"/>
              <w:rPr>
                <w:sz w:val="28"/>
                <w:szCs w:val="28"/>
                <w:lang w:val="uk-UA"/>
              </w:rPr>
            </w:pPr>
            <w:r w:rsidRPr="00614D5C">
              <w:rPr>
                <w:sz w:val="28"/>
                <w:szCs w:val="28"/>
              </w:rPr>
              <w:t>Призначення і виплата</w:t>
            </w:r>
          </w:p>
        </w:tc>
      </w:tr>
      <w:tr w:rsidR="00DE5C45" w14:paraId="605B6306" w14:textId="77777777" w:rsidTr="00362D68">
        <w:trPr>
          <w:trHeight w:val="1393"/>
        </w:trPr>
        <w:tc>
          <w:tcPr>
            <w:tcW w:w="3794" w:type="dxa"/>
          </w:tcPr>
          <w:p w14:paraId="21C7A4EB" w14:textId="77777777" w:rsidR="00DE5C45" w:rsidRPr="00DE5C45" w:rsidRDefault="00DE5C45"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614D5C">
              <w:rPr>
                <w:sz w:val="28"/>
                <w:szCs w:val="28"/>
              </w:rPr>
              <w:t>ільг</w:t>
            </w:r>
            <w:r>
              <w:rPr>
                <w:sz w:val="28"/>
                <w:szCs w:val="28"/>
                <w:lang w:val="uk-UA"/>
              </w:rPr>
              <w:t>и</w:t>
            </w:r>
            <w:r w:rsidRPr="00614D5C">
              <w:rPr>
                <w:sz w:val="28"/>
                <w:szCs w:val="28"/>
              </w:rPr>
              <w:t xml:space="preserve"> та житлов</w:t>
            </w:r>
            <w:r>
              <w:rPr>
                <w:sz w:val="28"/>
                <w:szCs w:val="28"/>
                <w:lang w:val="uk-UA"/>
              </w:rPr>
              <w:t>і</w:t>
            </w:r>
            <w:r w:rsidRPr="00614D5C">
              <w:rPr>
                <w:sz w:val="28"/>
                <w:szCs w:val="28"/>
              </w:rPr>
              <w:t xml:space="preserve"> субсиді</w:t>
            </w:r>
            <w:r>
              <w:rPr>
                <w:sz w:val="28"/>
                <w:szCs w:val="28"/>
                <w:lang w:val="uk-UA"/>
              </w:rPr>
              <w:t>ї</w:t>
            </w:r>
          </w:p>
        </w:tc>
        <w:tc>
          <w:tcPr>
            <w:tcW w:w="6059" w:type="dxa"/>
          </w:tcPr>
          <w:p w14:paraId="030E8D9D"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 xml:space="preserve">Надання </w:t>
            </w:r>
            <w:r>
              <w:rPr>
                <w:sz w:val="28"/>
                <w:szCs w:val="28"/>
              </w:rPr>
              <w:t>та</w:t>
            </w:r>
            <w:r>
              <w:rPr>
                <w:sz w:val="28"/>
                <w:szCs w:val="28"/>
                <w:lang w:val="uk-UA"/>
              </w:rPr>
              <w:t xml:space="preserve"> </w:t>
            </w:r>
            <w:r w:rsidRPr="00614D5C">
              <w:rPr>
                <w:sz w:val="28"/>
                <w:szCs w:val="28"/>
              </w:rPr>
              <w:t>відшкоду</w:t>
            </w:r>
            <w:r w:rsidR="000D63B2">
              <w:rPr>
                <w:sz w:val="28"/>
                <w:szCs w:val="28"/>
              </w:rPr>
              <w:t>вання витрат на оплату житлово-</w:t>
            </w:r>
            <w:r w:rsidRPr="00614D5C">
              <w:rPr>
                <w:sz w:val="28"/>
                <w:szCs w:val="28"/>
              </w:rPr>
              <w:t>комунальних послуг, на придбання твердого та рідкого пічного побутового палива і скрапленого газу</w:t>
            </w:r>
            <w:r>
              <w:rPr>
                <w:sz w:val="28"/>
                <w:szCs w:val="28"/>
                <w:lang w:val="uk-UA"/>
              </w:rPr>
              <w:t>.</w:t>
            </w:r>
          </w:p>
        </w:tc>
      </w:tr>
      <w:tr w:rsidR="00DE5C45" w14:paraId="310B60D9" w14:textId="77777777" w:rsidTr="00362D68">
        <w:trPr>
          <w:trHeight w:val="718"/>
        </w:trPr>
        <w:tc>
          <w:tcPr>
            <w:tcW w:w="3794" w:type="dxa"/>
          </w:tcPr>
          <w:p w14:paraId="2CF2D6B8" w14:textId="3710BCD3" w:rsidR="00DE5C45" w:rsidRDefault="000954C5" w:rsidP="008B4BD8">
            <w:pPr>
              <w:pStyle w:val="22"/>
              <w:shd w:val="clear" w:color="auto" w:fill="auto"/>
              <w:tabs>
                <w:tab w:val="left" w:pos="507"/>
              </w:tabs>
              <w:spacing w:line="240" w:lineRule="auto"/>
              <w:ind w:firstLine="142"/>
              <w:rPr>
                <w:sz w:val="28"/>
                <w:szCs w:val="28"/>
                <w:lang w:val="uk-UA"/>
              </w:rPr>
            </w:pPr>
            <w:r>
              <w:rPr>
                <w:sz w:val="28"/>
                <w:szCs w:val="28"/>
                <w:lang w:val="uk-UA"/>
              </w:rPr>
              <w:t>Д</w:t>
            </w:r>
            <w:r w:rsidRPr="00614D5C">
              <w:rPr>
                <w:sz w:val="28"/>
                <w:szCs w:val="28"/>
              </w:rPr>
              <w:t xml:space="preserve">овідки внутрішньо переміщеної </w:t>
            </w:r>
            <w:r>
              <w:rPr>
                <w:sz w:val="28"/>
                <w:szCs w:val="28"/>
              </w:rPr>
              <w:t>особи</w:t>
            </w:r>
          </w:p>
        </w:tc>
        <w:tc>
          <w:tcPr>
            <w:tcW w:w="6059" w:type="dxa"/>
          </w:tcPr>
          <w:p w14:paraId="7B240CC8"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 xml:space="preserve">Видача </w:t>
            </w:r>
            <w:r>
              <w:rPr>
                <w:sz w:val="28"/>
                <w:szCs w:val="28"/>
                <w:lang w:val="uk-UA"/>
              </w:rPr>
              <w:t>та</w:t>
            </w:r>
            <w:r w:rsidRPr="00614D5C">
              <w:rPr>
                <w:sz w:val="28"/>
                <w:szCs w:val="28"/>
              </w:rPr>
              <w:t xml:space="preserve"> взяття на облік </w:t>
            </w:r>
          </w:p>
        </w:tc>
      </w:tr>
      <w:tr w:rsidR="00DE5C45" w14:paraId="64FE4E3A" w14:textId="77777777" w:rsidTr="00362D68">
        <w:tc>
          <w:tcPr>
            <w:tcW w:w="3794" w:type="dxa"/>
          </w:tcPr>
          <w:p w14:paraId="1C8F38FB" w14:textId="77777777" w:rsidR="00DE5C45" w:rsidRDefault="000954C5"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614D5C">
              <w:rPr>
                <w:sz w:val="28"/>
                <w:szCs w:val="28"/>
              </w:rPr>
              <w:t>ослуг</w:t>
            </w:r>
            <w:r>
              <w:rPr>
                <w:sz w:val="28"/>
                <w:szCs w:val="28"/>
                <w:lang w:val="uk-UA"/>
              </w:rPr>
              <w:t>а</w:t>
            </w:r>
            <w:r w:rsidRPr="00614D5C">
              <w:rPr>
                <w:sz w:val="28"/>
                <w:szCs w:val="28"/>
              </w:rPr>
              <w:t xml:space="preserve"> патронатного вихователя</w:t>
            </w:r>
          </w:p>
        </w:tc>
        <w:tc>
          <w:tcPr>
            <w:tcW w:w="6059" w:type="dxa"/>
          </w:tcPr>
          <w:p w14:paraId="3D89A7FC"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Оплата послуг та виплати соціальної допомоги на утримання дитин</w:t>
            </w:r>
            <w:r>
              <w:rPr>
                <w:sz w:val="28"/>
                <w:szCs w:val="28"/>
              </w:rPr>
              <w:t>и сім’ї патронатного вихователя</w:t>
            </w:r>
          </w:p>
        </w:tc>
      </w:tr>
      <w:tr w:rsidR="00DE5C45" w14:paraId="468B6D59" w14:textId="77777777" w:rsidTr="00362D68">
        <w:trPr>
          <w:trHeight w:val="984"/>
        </w:trPr>
        <w:tc>
          <w:tcPr>
            <w:tcW w:w="3794" w:type="dxa"/>
          </w:tcPr>
          <w:p w14:paraId="0B0C058E" w14:textId="77777777" w:rsidR="00DE5C45" w:rsidRDefault="000954C5"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614D5C">
              <w:rPr>
                <w:sz w:val="28"/>
                <w:szCs w:val="28"/>
              </w:rPr>
              <w:t>утівк</w:t>
            </w:r>
            <w:r>
              <w:rPr>
                <w:sz w:val="28"/>
                <w:szCs w:val="28"/>
                <w:lang w:val="uk-UA"/>
              </w:rPr>
              <w:t>и</w:t>
            </w:r>
            <w:r w:rsidRPr="00614D5C">
              <w:rPr>
                <w:sz w:val="28"/>
                <w:szCs w:val="28"/>
              </w:rPr>
              <w:t xml:space="preserve"> громадянам, які постраждали внас</w:t>
            </w:r>
            <w:r w:rsidR="008B4BD8">
              <w:rPr>
                <w:sz w:val="28"/>
                <w:szCs w:val="28"/>
              </w:rPr>
              <w:t>лідок Чорнобильської катастрофи</w:t>
            </w:r>
          </w:p>
        </w:tc>
        <w:tc>
          <w:tcPr>
            <w:tcW w:w="6059" w:type="dxa"/>
          </w:tcPr>
          <w:p w14:paraId="673DBD13"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Надання путівок на оздоровлення громадянам, які постраждали внас</w:t>
            </w:r>
            <w:r w:rsidR="008B4BD8">
              <w:rPr>
                <w:sz w:val="28"/>
                <w:szCs w:val="28"/>
              </w:rPr>
              <w:t>лідок Чорнобильської катастрофи</w:t>
            </w:r>
          </w:p>
        </w:tc>
      </w:tr>
      <w:tr w:rsidR="00DE5C45" w14:paraId="233A15F7" w14:textId="77777777" w:rsidTr="00362D68">
        <w:tc>
          <w:tcPr>
            <w:tcW w:w="3794" w:type="dxa"/>
          </w:tcPr>
          <w:p w14:paraId="6DEEDB4D" w14:textId="77777777" w:rsidR="00DE5C45" w:rsidRDefault="000954C5" w:rsidP="008B4BD8">
            <w:pPr>
              <w:pStyle w:val="22"/>
              <w:shd w:val="clear" w:color="auto" w:fill="auto"/>
              <w:tabs>
                <w:tab w:val="left" w:pos="507"/>
              </w:tabs>
              <w:spacing w:line="240" w:lineRule="auto"/>
              <w:ind w:firstLine="142"/>
              <w:rPr>
                <w:sz w:val="28"/>
                <w:szCs w:val="28"/>
                <w:lang w:val="uk-UA"/>
              </w:rPr>
            </w:pPr>
            <w:r>
              <w:rPr>
                <w:sz w:val="28"/>
                <w:szCs w:val="28"/>
                <w:lang w:val="uk-UA"/>
              </w:rPr>
              <w:t>К</w:t>
            </w:r>
            <w:r w:rsidRPr="00614D5C">
              <w:rPr>
                <w:sz w:val="28"/>
                <w:szCs w:val="28"/>
              </w:rPr>
              <w:t>онтрол</w:t>
            </w:r>
            <w:r>
              <w:rPr>
                <w:sz w:val="28"/>
                <w:szCs w:val="28"/>
                <w:lang w:val="uk-UA"/>
              </w:rPr>
              <w:t>ь</w:t>
            </w:r>
            <w:r w:rsidRPr="00614D5C">
              <w:rPr>
                <w:sz w:val="28"/>
                <w:szCs w:val="28"/>
              </w:rPr>
              <w:t xml:space="preserve"> соціальних допомог.</w:t>
            </w:r>
          </w:p>
        </w:tc>
        <w:tc>
          <w:tcPr>
            <w:tcW w:w="6059" w:type="dxa"/>
          </w:tcPr>
          <w:p w14:paraId="7F600F5B"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Здійснення контролю за призначенням населенню соціальних допомог.</w:t>
            </w:r>
          </w:p>
        </w:tc>
      </w:tr>
      <w:tr w:rsidR="00DE5C45" w14:paraId="46022BFD" w14:textId="77777777" w:rsidTr="00362D68">
        <w:tc>
          <w:tcPr>
            <w:tcW w:w="3794" w:type="dxa"/>
          </w:tcPr>
          <w:p w14:paraId="06695A9C" w14:textId="77777777" w:rsidR="00DE5C4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Єдин</w:t>
            </w:r>
            <w:r>
              <w:rPr>
                <w:sz w:val="28"/>
                <w:szCs w:val="28"/>
                <w:lang w:val="uk-UA"/>
              </w:rPr>
              <w:t>ий</w:t>
            </w:r>
            <w:r w:rsidRPr="00614D5C">
              <w:rPr>
                <w:sz w:val="28"/>
                <w:szCs w:val="28"/>
              </w:rPr>
              <w:t xml:space="preserve"> державн</w:t>
            </w:r>
            <w:r>
              <w:rPr>
                <w:sz w:val="28"/>
                <w:szCs w:val="28"/>
                <w:lang w:val="uk-UA"/>
              </w:rPr>
              <w:t>ий</w:t>
            </w:r>
            <w:r w:rsidRPr="00614D5C">
              <w:rPr>
                <w:sz w:val="28"/>
                <w:szCs w:val="28"/>
              </w:rPr>
              <w:t xml:space="preserve"> автоматизован</w:t>
            </w:r>
            <w:r>
              <w:rPr>
                <w:sz w:val="28"/>
                <w:szCs w:val="28"/>
                <w:lang w:val="uk-UA"/>
              </w:rPr>
              <w:t>ий</w:t>
            </w:r>
            <w:r w:rsidRPr="00614D5C">
              <w:rPr>
                <w:sz w:val="28"/>
                <w:szCs w:val="28"/>
              </w:rPr>
              <w:t xml:space="preserve"> реєстр пільг</w:t>
            </w:r>
            <w:r>
              <w:rPr>
                <w:sz w:val="28"/>
                <w:szCs w:val="28"/>
                <w:lang w:val="uk-UA"/>
              </w:rPr>
              <w:t>овиків</w:t>
            </w:r>
          </w:p>
        </w:tc>
        <w:tc>
          <w:tcPr>
            <w:tcW w:w="6059" w:type="dxa"/>
          </w:tcPr>
          <w:p w14:paraId="12C5B6CA" w14:textId="0F9B6D5F" w:rsidR="000954C5" w:rsidRDefault="000954C5" w:rsidP="008B4BD8">
            <w:pPr>
              <w:pStyle w:val="22"/>
              <w:shd w:val="clear" w:color="auto" w:fill="auto"/>
              <w:tabs>
                <w:tab w:val="left" w:pos="507"/>
              </w:tabs>
              <w:spacing w:line="240" w:lineRule="auto"/>
              <w:ind w:firstLine="142"/>
              <w:rPr>
                <w:sz w:val="28"/>
                <w:szCs w:val="28"/>
                <w:lang w:val="uk-UA"/>
              </w:rPr>
            </w:pPr>
            <w:r w:rsidRPr="00614D5C">
              <w:rPr>
                <w:sz w:val="28"/>
                <w:szCs w:val="28"/>
              </w:rPr>
              <w:t>Забезпечення функціонування Єдиного державного автоматизованого реєстру осіб, щ</w:t>
            </w:r>
            <w:r w:rsidR="00362D68">
              <w:rPr>
                <w:sz w:val="28"/>
                <w:szCs w:val="28"/>
              </w:rPr>
              <w:t>о мають право на пільги</w:t>
            </w:r>
          </w:p>
        </w:tc>
      </w:tr>
      <w:tr w:rsidR="000954C5" w:rsidRPr="00FC0E34" w14:paraId="1F77E714" w14:textId="77777777" w:rsidTr="00362D68">
        <w:trPr>
          <w:trHeight w:val="1759"/>
        </w:trPr>
        <w:tc>
          <w:tcPr>
            <w:tcW w:w="3794" w:type="dxa"/>
          </w:tcPr>
          <w:p w14:paraId="5C5E631F" w14:textId="77777777" w:rsidR="000954C5" w:rsidRPr="00C84656" w:rsidRDefault="00C84656" w:rsidP="008B4BD8">
            <w:pPr>
              <w:pStyle w:val="22"/>
              <w:shd w:val="clear" w:color="auto" w:fill="auto"/>
              <w:tabs>
                <w:tab w:val="left" w:pos="507"/>
              </w:tabs>
              <w:spacing w:line="240" w:lineRule="auto"/>
              <w:ind w:firstLine="142"/>
              <w:rPr>
                <w:sz w:val="28"/>
                <w:szCs w:val="28"/>
                <w:lang w:val="uk-UA"/>
              </w:rPr>
            </w:pPr>
            <w:r w:rsidRPr="00197E0D">
              <w:rPr>
                <w:sz w:val="28"/>
                <w:szCs w:val="28"/>
                <w:lang w:val="uk-UA"/>
              </w:rPr>
              <w:t>Автоматизован</w:t>
            </w:r>
            <w:r>
              <w:rPr>
                <w:sz w:val="28"/>
                <w:szCs w:val="28"/>
                <w:lang w:val="uk-UA"/>
              </w:rPr>
              <w:t xml:space="preserve">е </w:t>
            </w:r>
            <w:r w:rsidRPr="00197E0D">
              <w:rPr>
                <w:sz w:val="28"/>
                <w:szCs w:val="28"/>
                <w:lang w:val="uk-UA"/>
              </w:rPr>
              <w:t>звіряння інформації Реєстр</w:t>
            </w:r>
            <w:r>
              <w:rPr>
                <w:sz w:val="28"/>
                <w:szCs w:val="28"/>
                <w:lang w:val="uk-UA"/>
              </w:rPr>
              <w:t>у</w:t>
            </w:r>
          </w:p>
        </w:tc>
        <w:tc>
          <w:tcPr>
            <w:tcW w:w="6059" w:type="dxa"/>
          </w:tcPr>
          <w:p w14:paraId="2C0D90C7" w14:textId="77777777" w:rsidR="000954C5" w:rsidRPr="00C84656" w:rsidRDefault="00C84656" w:rsidP="008B4BD8">
            <w:pPr>
              <w:pStyle w:val="22"/>
              <w:shd w:val="clear" w:color="auto" w:fill="auto"/>
              <w:tabs>
                <w:tab w:val="left" w:pos="507"/>
              </w:tabs>
              <w:spacing w:line="240" w:lineRule="auto"/>
              <w:ind w:firstLine="142"/>
              <w:rPr>
                <w:sz w:val="28"/>
                <w:szCs w:val="28"/>
                <w:lang w:val="uk-UA"/>
              </w:rPr>
            </w:pPr>
            <w:r w:rsidRPr="00197E0D">
              <w:rPr>
                <w:sz w:val="28"/>
                <w:szCs w:val="28"/>
                <w:lang w:val="uk-UA"/>
              </w:rPr>
              <w:t>Проведення автоматизованого звіряння інформації, яка міститься в Реєстрі, з інформацією, яка надається підприємствами, щодо права на пільги, кількості пільговиків, розміру пільг</w:t>
            </w:r>
            <w:r>
              <w:rPr>
                <w:sz w:val="28"/>
                <w:szCs w:val="28"/>
                <w:lang w:val="uk-UA"/>
              </w:rPr>
              <w:t>.</w:t>
            </w:r>
            <w:r w:rsidRPr="00197E0D">
              <w:rPr>
                <w:sz w:val="28"/>
                <w:szCs w:val="28"/>
                <w:lang w:val="uk-UA"/>
              </w:rPr>
              <w:t xml:space="preserve"> </w:t>
            </w:r>
          </w:p>
        </w:tc>
      </w:tr>
      <w:tr w:rsidR="00C84656" w14:paraId="79C1AF49" w14:textId="77777777" w:rsidTr="00362D68">
        <w:trPr>
          <w:trHeight w:val="435"/>
        </w:trPr>
        <w:tc>
          <w:tcPr>
            <w:tcW w:w="3794" w:type="dxa"/>
          </w:tcPr>
          <w:p w14:paraId="55E8BA5D" w14:textId="77777777" w:rsidR="00C84656" w:rsidRPr="00C84656" w:rsidRDefault="00C84656"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C84656">
              <w:rPr>
                <w:sz w:val="28"/>
                <w:szCs w:val="28"/>
              </w:rPr>
              <w:t>ільг</w:t>
            </w:r>
            <w:r>
              <w:rPr>
                <w:sz w:val="28"/>
                <w:szCs w:val="28"/>
                <w:lang w:val="uk-UA"/>
              </w:rPr>
              <w:t>и</w:t>
            </w:r>
          </w:p>
        </w:tc>
        <w:tc>
          <w:tcPr>
            <w:tcW w:w="6059" w:type="dxa"/>
          </w:tcPr>
          <w:p w14:paraId="5C42624B" w14:textId="77777777" w:rsidR="00C84656" w:rsidRPr="00C84656" w:rsidRDefault="00C84656" w:rsidP="008B4BD8">
            <w:pPr>
              <w:pStyle w:val="22"/>
              <w:shd w:val="clear" w:color="auto" w:fill="auto"/>
              <w:tabs>
                <w:tab w:val="left" w:pos="507"/>
              </w:tabs>
              <w:spacing w:line="240" w:lineRule="auto"/>
              <w:ind w:firstLine="142"/>
              <w:rPr>
                <w:sz w:val="28"/>
                <w:szCs w:val="28"/>
                <w:lang w:val="uk-UA"/>
              </w:rPr>
            </w:pPr>
            <w:r w:rsidRPr="00614D5C">
              <w:rPr>
                <w:sz w:val="28"/>
                <w:szCs w:val="28"/>
              </w:rPr>
              <w:t>Нарахування пільг для пільговиків</w:t>
            </w:r>
          </w:p>
        </w:tc>
      </w:tr>
      <w:tr w:rsidR="00C84656" w14:paraId="70EE5E95" w14:textId="77777777" w:rsidTr="00362D68">
        <w:trPr>
          <w:trHeight w:val="1092"/>
        </w:trPr>
        <w:tc>
          <w:tcPr>
            <w:tcW w:w="3794" w:type="dxa"/>
          </w:tcPr>
          <w:p w14:paraId="166E6DC5" w14:textId="7C95030B" w:rsidR="00C84656" w:rsidRDefault="00C84656" w:rsidP="008B4BD8">
            <w:pPr>
              <w:pStyle w:val="22"/>
              <w:shd w:val="clear" w:color="auto" w:fill="auto"/>
              <w:tabs>
                <w:tab w:val="left" w:pos="507"/>
              </w:tabs>
              <w:spacing w:line="240" w:lineRule="auto"/>
              <w:ind w:firstLine="142"/>
              <w:rPr>
                <w:sz w:val="28"/>
                <w:szCs w:val="28"/>
                <w:lang w:val="uk-UA"/>
              </w:rPr>
            </w:pPr>
            <w:r>
              <w:rPr>
                <w:sz w:val="28"/>
                <w:szCs w:val="28"/>
                <w:lang w:val="uk-UA"/>
              </w:rPr>
              <w:t>Ф</w:t>
            </w:r>
            <w:r w:rsidRPr="00614D5C">
              <w:rPr>
                <w:sz w:val="28"/>
                <w:szCs w:val="28"/>
              </w:rPr>
              <w:t>ормува</w:t>
            </w:r>
            <w:r w:rsidR="00362D68">
              <w:rPr>
                <w:sz w:val="28"/>
                <w:szCs w:val="28"/>
              </w:rPr>
              <w:t>ння заявки на виплату стипендій</w:t>
            </w:r>
          </w:p>
          <w:p w14:paraId="2575E7EC" w14:textId="77777777" w:rsidR="00C84656" w:rsidRDefault="00C84656" w:rsidP="008B4BD8">
            <w:pPr>
              <w:pStyle w:val="22"/>
              <w:shd w:val="clear" w:color="auto" w:fill="auto"/>
              <w:tabs>
                <w:tab w:val="left" w:pos="507"/>
              </w:tabs>
              <w:spacing w:line="240" w:lineRule="auto"/>
              <w:ind w:firstLine="142"/>
              <w:rPr>
                <w:sz w:val="28"/>
                <w:szCs w:val="28"/>
                <w:lang w:val="uk-UA"/>
              </w:rPr>
            </w:pPr>
          </w:p>
        </w:tc>
        <w:tc>
          <w:tcPr>
            <w:tcW w:w="6059" w:type="dxa"/>
          </w:tcPr>
          <w:p w14:paraId="374F1BE8" w14:textId="2EEA8C23" w:rsidR="00C84656" w:rsidRPr="00C84656" w:rsidRDefault="00C84656" w:rsidP="008B4BD8">
            <w:pPr>
              <w:pStyle w:val="22"/>
              <w:shd w:val="clear" w:color="auto" w:fill="auto"/>
              <w:tabs>
                <w:tab w:val="left" w:pos="507"/>
              </w:tabs>
              <w:spacing w:line="240" w:lineRule="auto"/>
              <w:ind w:firstLine="142"/>
              <w:rPr>
                <w:sz w:val="28"/>
                <w:szCs w:val="28"/>
                <w:lang w:val="uk-UA"/>
              </w:rPr>
            </w:pPr>
            <w:r w:rsidRPr="00614D5C">
              <w:rPr>
                <w:sz w:val="28"/>
                <w:szCs w:val="28"/>
              </w:rPr>
              <w:t>Звіряння з вищими навчальними закладами отримувачів соціальних стипендій та формува</w:t>
            </w:r>
            <w:r w:rsidR="00362D68">
              <w:rPr>
                <w:sz w:val="28"/>
                <w:szCs w:val="28"/>
              </w:rPr>
              <w:t>ння заявки на виплату стипендій</w:t>
            </w:r>
          </w:p>
        </w:tc>
      </w:tr>
      <w:tr w:rsidR="00C84656" w:rsidRPr="00FC0E34" w14:paraId="565FA892" w14:textId="77777777" w:rsidTr="00362D68">
        <w:trPr>
          <w:trHeight w:val="2382"/>
        </w:trPr>
        <w:tc>
          <w:tcPr>
            <w:tcW w:w="3794" w:type="dxa"/>
            <w:tcBorders>
              <w:bottom w:val="nil"/>
            </w:tcBorders>
          </w:tcPr>
          <w:p w14:paraId="03AF6907" w14:textId="5A5F16E7" w:rsidR="00C84656" w:rsidRDefault="00C84656" w:rsidP="008B4BD8">
            <w:pPr>
              <w:pStyle w:val="22"/>
              <w:shd w:val="clear" w:color="auto" w:fill="auto"/>
              <w:tabs>
                <w:tab w:val="left" w:pos="507"/>
              </w:tabs>
              <w:spacing w:line="240" w:lineRule="auto"/>
              <w:ind w:firstLine="142"/>
              <w:rPr>
                <w:sz w:val="28"/>
                <w:szCs w:val="28"/>
                <w:lang w:val="uk-UA"/>
              </w:rPr>
            </w:pPr>
            <w:r w:rsidRPr="00197E0D">
              <w:rPr>
                <w:sz w:val="28"/>
                <w:szCs w:val="28"/>
                <w:lang w:val="uk-UA"/>
              </w:rPr>
              <w:t xml:space="preserve">Надання статусу </w:t>
            </w:r>
            <w:r>
              <w:rPr>
                <w:sz w:val="28"/>
                <w:szCs w:val="28"/>
                <w:lang w:val="uk-UA"/>
              </w:rPr>
              <w:t xml:space="preserve">та видача посвідчень </w:t>
            </w:r>
          </w:p>
          <w:p w14:paraId="7B5CDE6C" w14:textId="77777777" w:rsidR="00C84656" w:rsidRDefault="00C84656" w:rsidP="008B4BD8">
            <w:pPr>
              <w:pStyle w:val="22"/>
              <w:shd w:val="clear" w:color="auto" w:fill="auto"/>
              <w:tabs>
                <w:tab w:val="left" w:pos="507"/>
              </w:tabs>
              <w:spacing w:line="240" w:lineRule="auto"/>
              <w:ind w:firstLine="142"/>
              <w:rPr>
                <w:sz w:val="28"/>
                <w:szCs w:val="28"/>
                <w:lang w:val="uk-UA"/>
              </w:rPr>
            </w:pPr>
          </w:p>
        </w:tc>
        <w:tc>
          <w:tcPr>
            <w:tcW w:w="6059" w:type="dxa"/>
            <w:tcBorders>
              <w:bottom w:val="nil"/>
            </w:tcBorders>
          </w:tcPr>
          <w:p w14:paraId="34CDCDDF" w14:textId="77777777" w:rsidR="00C84656" w:rsidRPr="00C84656" w:rsidRDefault="00C84656" w:rsidP="000D63B2">
            <w:pPr>
              <w:pStyle w:val="22"/>
              <w:shd w:val="clear" w:color="auto" w:fill="auto"/>
              <w:tabs>
                <w:tab w:val="left" w:pos="507"/>
              </w:tabs>
              <w:spacing w:line="240" w:lineRule="auto"/>
              <w:ind w:firstLine="142"/>
              <w:rPr>
                <w:sz w:val="28"/>
                <w:szCs w:val="28"/>
                <w:lang w:val="uk-UA"/>
              </w:rPr>
            </w:pPr>
            <w:r w:rsidRPr="00197E0D">
              <w:rPr>
                <w:sz w:val="28"/>
                <w:szCs w:val="28"/>
                <w:lang w:val="uk-UA"/>
              </w:rPr>
              <w:t xml:space="preserve">Надання статусу  </w:t>
            </w:r>
            <w:r>
              <w:rPr>
                <w:sz w:val="28"/>
                <w:szCs w:val="28"/>
                <w:lang w:val="uk-UA"/>
              </w:rPr>
              <w:t xml:space="preserve">та видача посвідчень </w:t>
            </w:r>
            <w:r w:rsidRPr="00197E0D">
              <w:rPr>
                <w:sz w:val="28"/>
                <w:szCs w:val="28"/>
                <w:lang w:val="uk-UA"/>
              </w:rPr>
              <w:t xml:space="preserve">особам з інвалідністю внаслідок війни, учасникам війни, дітям війни, особам, на яких поширюється чинність Законів України </w:t>
            </w:r>
            <w:r w:rsidR="000D63B2">
              <w:rPr>
                <w:sz w:val="28"/>
                <w:szCs w:val="28"/>
                <w:lang w:val="uk-UA"/>
              </w:rPr>
              <w:t>«</w:t>
            </w:r>
            <w:r w:rsidRPr="00197E0D">
              <w:rPr>
                <w:sz w:val="28"/>
                <w:szCs w:val="28"/>
                <w:lang w:val="uk-UA"/>
              </w:rPr>
              <w:t>Про статус ветеранів війни, гарантії їх соціального захисту</w:t>
            </w:r>
            <w:r w:rsidR="000D63B2">
              <w:rPr>
                <w:sz w:val="28"/>
                <w:szCs w:val="28"/>
                <w:lang w:val="uk-UA"/>
              </w:rPr>
              <w:t>»</w:t>
            </w:r>
            <w:r w:rsidRPr="00197E0D">
              <w:rPr>
                <w:sz w:val="28"/>
                <w:szCs w:val="28"/>
                <w:lang w:val="uk-UA"/>
              </w:rPr>
              <w:t xml:space="preserve">, </w:t>
            </w:r>
            <w:r w:rsidR="000D63B2">
              <w:rPr>
                <w:sz w:val="28"/>
                <w:szCs w:val="28"/>
                <w:lang w:val="uk-UA"/>
              </w:rPr>
              <w:t>«</w:t>
            </w:r>
            <w:r w:rsidRPr="00197E0D">
              <w:rPr>
                <w:sz w:val="28"/>
                <w:szCs w:val="28"/>
                <w:lang w:val="uk-UA"/>
              </w:rPr>
              <w:t>Про жертви нацистських переслідувань</w:t>
            </w:r>
            <w:r w:rsidR="000D63B2">
              <w:rPr>
                <w:sz w:val="28"/>
                <w:szCs w:val="28"/>
                <w:lang w:val="uk-UA"/>
              </w:rPr>
              <w:t>»</w:t>
            </w:r>
            <w:r w:rsidRPr="00197E0D">
              <w:rPr>
                <w:sz w:val="28"/>
                <w:szCs w:val="28"/>
                <w:lang w:val="uk-UA"/>
              </w:rPr>
              <w:t>.</w:t>
            </w:r>
          </w:p>
        </w:tc>
      </w:tr>
      <w:tr w:rsidR="00362D68" w:rsidRPr="00FC0E34" w14:paraId="0E6CD876" w14:textId="77777777" w:rsidTr="00362D68">
        <w:tc>
          <w:tcPr>
            <w:tcW w:w="3794" w:type="dxa"/>
            <w:tcBorders>
              <w:top w:val="nil"/>
              <w:left w:val="nil"/>
              <w:bottom w:val="single" w:sz="4" w:space="0" w:color="auto"/>
              <w:right w:val="nil"/>
            </w:tcBorders>
          </w:tcPr>
          <w:p w14:paraId="0803B613" w14:textId="77777777" w:rsidR="00362D68" w:rsidRDefault="00362D68" w:rsidP="00362D68">
            <w:pPr>
              <w:pStyle w:val="22"/>
              <w:shd w:val="clear" w:color="auto" w:fill="auto"/>
              <w:tabs>
                <w:tab w:val="left" w:pos="507"/>
              </w:tabs>
              <w:spacing w:line="240" w:lineRule="auto"/>
              <w:ind w:firstLine="142"/>
              <w:jc w:val="center"/>
              <w:rPr>
                <w:sz w:val="28"/>
                <w:szCs w:val="28"/>
                <w:lang w:val="uk-UA"/>
              </w:rPr>
            </w:pPr>
          </w:p>
        </w:tc>
        <w:tc>
          <w:tcPr>
            <w:tcW w:w="6059" w:type="dxa"/>
            <w:tcBorders>
              <w:top w:val="nil"/>
              <w:left w:val="nil"/>
              <w:bottom w:val="single" w:sz="4" w:space="0" w:color="auto"/>
              <w:right w:val="nil"/>
            </w:tcBorders>
          </w:tcPr>
          <w:p w14:paraId="116C9A6C" w14:textId="3C3734F5" w:rsidR="00362D68" w:rsidRPr="00362D68" w:rsidRDefault="00362D68" w:rsidP="00362D68">
            <w:pPr>
              <w:pStyle w:val="22"/>
              <w:shd w:val="clear" w:color="auto" w:fill="auto"/>
              <w:tabs>
                <w:tab w:val="left" w:pos="507"/>
              </w:tabs>
              <w:spacing w:line="240" w:lineRule="auto"/>
              <w:ind w:firstLine="142"/>
              <w:jc w:val="right"/>
              <w:rPr>
                <w:i/>
                <w:sz w:val="28"/>
                <w:szCs w:val="28"/>
                <w:lang w:val="uk-UA"/>
              </w:rPr>
            </w:pPr>
            <w:r w:rsidRPr="00362D68">
              <w:rPr>
                <w:i/>
                <w:sz w:val="28"/>
                <w:szCs w:val="28"/>
                <w:lang w:val="uk-UA"/>
              </w:rPr>
              <w:t>Продовження таблиці 2.1</w:t>
            </w:r>
          </w:p>
        </w:tc>
      </w:tr>
      <w:tr w:rsidR="00362D68" w:rsidRPr="00FC0E34" w14:paraId="6D763DC6" w14:textId="77777777" w:rsidTr="00362D68">
        <w:tc>
          <w:tcPr>
            <w:tcW w:w="3794" w:type="dxa"/>
            <w:tcBorders>
              <w:top w:val="single" w:sz="4" w:space="0" w:color="auto"/>
            </w:tcBorders>
          </w:tcPr>
          <w:p w14:paraId="043F5731" w14:textId="6C2CB8CF" w:rsidR="00362D68" w:rsidRDefault="00362D68" w:rsidP="00362D68">
            <w:pPr>
              <w:pStyle w:val="22"/>
              <w:shd w:val="clear" w:color="auto" w:fill="auto"/>
              <w:tabs>
                <w:tab w:val="left" w:pos="507"/>
              </w:tabs>
              <w:spacing w:line="240" w:lineRule="auto"/>
              <w:ind w:firstLine="142"/>
              <w:jc w:val="center"/>
              <w:rPr>
                <w:sz w:val="28"/>
                <w:szCs w:val="28"/>
                <w:lang w:val="uk-UA"/>
              </w:rPr>
            </w:pPr>
            <w:r>
              <w:rPr>
                <w:sz w:val="28"/>
                <w:szCs w:val="28"/>
                <w:lang w:val="uk-UA"/>
              </w:rPr>
              <w:t>1</w:t>
            </w:r>
          </w:p>
        </w:tc>
        <w:tc>
          <w:tcPr>
            <w:tcW w:w="6059" w:type="dxa"/>
            <w:tcBorders>
              <w:top w:val="single" w:sz="4" w:space="0" w:color="auto"/>
            </w:tcBorders>
          </w:tcPr>
          <w:p w14:paraId="0D00A994" w14:textId="0ABABBFD" w:rsidR="00362D68" w:rsidRPr="00197E0D" w:rsidRDefault="00362D68" w:rsidP="00362D68">
            <w:pPr>
              <w:pStyle w:val="22"/>
              <w:shd w:val="clear" w:color="auto" w:fill="auto"/>
              <w:tabs>
                <w:tab w:val="left" w:pos="507"/>
              </w:tabs>
              <w:spacing w:line="240" w:lineRule="auto"/>
              <w:ind w:firstLine="142"/>
              <w:jc w:val="center"/>
              <w:rPr>
                <w:sz w:val="28"/>
                <w:szCs w:val="28"/>
                <w:lang w:val="uk-UA"/>
              </w:rPr>
            </w:pPr>
            <w:r>
              <w:rPr>
                <w:sz w:val="28"/>
                <w:szCs w:val="28"/>
                <w:lang w:val="uk-UA"/>
              </w:rPr>
              <w:t>2</w:t>
            </w:r>
          </w:p>
        </w:tc>
      </w:tr>
      <w:tr w:rsidR="00C84656" w:rsidRPr="00FC0E34" w14:paraId="5C634745" w14:textId="77777777" w:rsidTr="00362D68">
        <w:tc>
          <w:tcPr>
            <w:tcW w:w="3794" w:type="dxa"/>
          </w:tcPr>
          <w:p w14:paraId="2ED2CA99" w14:textId="77777777" w:rsidR="00C84656" w:rsidRDefault="00C84656"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197E0D">
              <w:rPr>
                <w:sz w:val="28"/>
                <w:szCs w:val="28"/>
                <w:lang w:val="uk-UA"/>
              </w:rPr>
              <w:t>ільгов</w:t>
            </w:r>
            <w:r>
              <w:rPr>
                <w:sz w:val="28"/>
                <w:szCs w:val="28"/>
                <w:lang w:val="uk-UA"/>
              </w:rPr>
              <w:t>і</w:t>
            </w:r>
            <w:r w:rsidRPr="00197E0D">
              <w:rPr>
                <w:sz w:val="28"/>
                <w:szCs w:val="28"/>
                <w:lang w:val="uk-UA"/>
              </w:rPr>
              <w:t xml:space="preserve"> талон</w:t>
            </w:r>
            <w:r w:rsidR="00BC3F92">
              <w:rPr>
                <w:sz w:val="28"/>
                <w:szCs w:val="28"/>
                <w:lang w:val="uk-UA"/>
              </w:rPr>
              <w:t>и</w:t>
            </w:r>
            <w:r w:rsidRPr="00197E0D">
              <w:rPr>
                <w:sz w:val="28"/>
                <w:szCs w:val="28"/>
                <w:lang w:val="uk-UA"/>
              </w:rPr>
              <w:t xml:space="preserve"> на проїзд </w:t>
            </w:r>
          </w:p>
        </w:tc>
        <w:tc>
          <w:tcPr>
            <w:tcW w:w="6059" w:type="dxa"/>
          </w:tcPr>
          <w:p w14:paraId="67B31616" w14:textId="77777777" w:rsidR="00C84656" w:rsidRPr="00C84656" w:rsidRDefault="00BC3F92" w:rsidP="000D63B2">
            <w:pPr>
              <w:pStyle w:val="22"/>
              <w:shd w:val="clear" w:color="auto" w:fill="auto"/>
              <w:tabs>
                <w:tab w:val="left" w:pos="507"/>
              </w:tabs>
              <w:spacing w:line="240" w:lineRule="auto"/>
              <w:ind w:firstLine="142"/>
              <w:rPr>
                <w:sz w:val="28"/>
                <w:szCs w:val="28"/>
                <w:lang w:val="uk-UA"/>
              </w:rPr>
            </w:pPr>
            <w:r w:rsidRPr="00197E0D">
              <w:rPr>
                <w:sz w:val="28"/>
                <w:szCs w:val="28"/>
                <w:lang w:val="uk-UA"/>
              </w:rPr>
              <w:t xml:space="preserve">Видача пільгових талонів на проїзд особам з інвалідністю внаслідок війни, учасникам війни, особам на яких поширюється чинність Законів України </w:t>
            </w:r>
            <w:r w:rsidR="000D63B2">
              <w:rPr>
                <w:sz w:val="28"/>
                <w:szCs w:val="28"/>
                <w:lang w:val="uk-UA"/>
              </w:rPr>
              <w:t>«</w:t>
            </w:r>
            <w:r w:rsidRPr="00197E0D">
              <w:rPr>
                <w:sz w:val="28"/>
                <w:szCs w:val="28"/>
                <w:lang w:val="uk-UA"/>
              </w:rPr>
              <w:t>Про статус ветеранів війни, гарантії їх соціального захисту</w:t>
            </w:r>
            <w:r w:rsidR="000D63B2">
              <w:rPr>
                <w:sz w:val="28"/>
                <w:szCs w:val="28"/>
                <w:lang w:val="uk-UA"/>
              </w:rPr>
              <w:t>»</w:t>
            </w:r>
            <w:r w:rsidRPr="00197E0D">
              <w:rPr>
                <w:sz w:val="28"/>
                <w:szCs w:val="28"/>
                <w:lang w:val="uk-UA"/>
              </w:rPr>
              <w:t xml:space="preserve">, </w:t>
            </w:r>
            <w:r w:rsidR="000D63B2">
              <w:rPr>
                <w:sz w:val="28"/>
                <w:szCs w:val="28"/>
                <w:lang w:val="uk-UA"/>
              </w:rPr>
              <w:t>«</w:t>
            </w:r>
            <w:r w:rsidRPr="00197E0D">
              <w:rPr>
                <w:sz w:val="28"/>
                <w:szCs w:val="28"/>
                <w:lang w:val="uk-UA"/>
              </w:rPr>
              <w:t>Про жертви нацистських переслідувань</w:t>
            </w:r>
            <w:r w:rsidR="000D63B2">
              <w:rPr>
                <w:sz w:val="28"/>
                <w:szCs w:val="28"/>
                <w:lang w:val="uk-UA"/>
              </w:rPr>
              <w:t>»</w:t>
            </w:r>
            <w:r w:rsidRPr="00197E0D">
              <w:rPr>
                <w:sz w:val="28"/>
                <w:szCs w:val="28"/>
                <w:lang w:val="uk-UA"/>
              </w:rPr>
              <w:t>.</w:t>
            </w:r>
          </w:p>
        </w:tc>
      </w:tr>
      <w:tr w:rsidR="00BC3F92" w14:paraId="34AA86AB" w14:textId="77777777" w:rsidTr="00362D68">
        <w:tc>
          <w:tcPr>
            <w:tcW w:w="3794" w:type="dxa"/>
          </w:tcPr>
          <w:p w14:paraId="67B216E1" w14:textId="77777777" w:rsidR="00BC3F92" w:rsidRDefault="00BC3F92" w:rsidP="008B4BD8">
            <w:pPr>
              <w:pStyle w:val="22"/>
              <w:shd w:val="clear" w:color="auto" w:fill="auto"/>
              <w:tabs>
                <w:tab w:val="left" w:pos="507"/>
              </w:tabs>
              <w:spacing w:line="240" w:lineRule="auto"/>
              <w:ind w:firstLine="142"/>
              <w:rPr>
                <w:sz w:val="28"/>
                <w:szCs w:val="28"/>
                <w:lang w:val="uk-UA"/>
              </w:rPr>
            </w:pPr>
            <w:r>
              <w:rPr>
                <w:sz w:val="28"/>
                <w:szCs w:val="28"/>
                <w:lang w:val="uk-UA"/>
              </w:rPr>
              <w:t>П</w:t>
            </w:r>
            <w:r w:rsidRPr="00614D5C">
              <w:rPr>
                <w:sz w:val="28"/>
                <w:szCs w:val="28"/>
              </w:rPr>
              <w:t xml:space="preserve">утівки на санаторно-курортне лікування </w:t>
            </w:r>
          </w:p>
        </w:tc>
        <w:tc>
          <w:tcPr>
            <w:tcW w:w="6059" w:type="dxa"/>
          </w:tcPr>
          <w:p w14:paraId="36249666" w14:textId="77777777" w:rsidR="00BC3F92" w:rsidRPr="00197E0D" w:rsidRDefault="00BC3F92" w:rsidP="008B4BD8">
            <w:pPr>
              <w:pStyle w:val="22"/>
              <w:shd w:val="clear" w:color="auto" w:fill="auto"/>
              <w:tabs>
                <w:tab w:val="left" w:pos="507"/>
              </w:tabs>
              <w:spacing w:line="240" w:lineRule="auto"/>
              <w:ind w:firstLine="142"/>
              <w:rPr>
                <w:sz w:val="28"/>
                <w:szCs w:val="28"/>
                <w:lang w:val="uk-UA"/>
              </w:rPr>
            </w:pPr>
            <w:r w:rsidRPr="00614D5C">
              <w:rPr>
                <w:sz w:val="28"/>
                <w:szCs w:val="28"/>
              </w:rPr>
              <w:t>Забезпечення путівками на санаторно-курортне лікування ветеранів війни</w:t>
            </w:r>
            <w:r>
              <w:rPr>
                <w:sz w:val="28"/>
                <w:szCs w:val="28"/>
                <w:lang w:val="uk-UA"/>
              </w:rPr>
              <w:t>.</w:t>
            </w:r>
          </w:p>
        </w:tc>
      </w:tr>
      <w:tr w:rsidR="00BC3F92" w14:paraId="019EA11C" w14:textId="77777777" w:rsidTr="00362D68">
        <w:tc>
          <w:tcPr>
            <w:tcW w:w="3794" w:type="dxa"/>
          </w:tcPr>
          <w:p w14:paraId="0CFD3021" w14:textId="77777777" w:rsidR="00BC3F92" w:rsidRDefault="00BC3F92" w:rsidP="008B4BD8">
            <w:pPr>
              <w:pStyle w:val="22"/>
              <w:shd w:val="clear" w:color="auto" w:fill="auto"/>
              <w:tabs>
                <w:tab w:val="left" w:pos="507"/>
              </w:tabs>
              <w:spacing w:line="240" w:lineRule="auto"/>
              <w:ind w:firstLine="142"/>
              <w:rPr>
                <w:sz w:val="28"/>
                <w:szCs w:val="28"/>
                <w:lang w:val="uk-UA"/>
              </w:rPr>
            </w:pPr>
            <w:r>
              <w:rPr>
                <w:sz w:val="28"/>
                <w:szCs w:val="28"/>
                <w:lang w:val="uk-UA"/>
              </w:rPr>
              <w:t>В</w:t>
            </w:r>
            <w:r w:rsidRPr="00614D5C">
              <w:rPr>
                <w:sz w:val="28"/>
                <w:szCs w:val="28"/>
              </w:rPr>
              <w:t>идача</w:t>
            </w:r>
            <w:r>
              <w:rPr>
                <w:sz w:val="28"/>
                <w:szCs w:val="28"/>
              </w:rPr>
              <w:t xml:space="preserve"> направлень на </w:t>
            </w:r>
            <w:r w:rsidRPr="00614D5C">
              <w:rPr>
                <w:sz w:val="28"/>
                <w:szCs w:val="28"/>
              </w:rPr>
              <w:t xml:space="preserve"> засобами реабілітації.</w:t>
            </w:r>
          </w:p>
        </w:tc>
        <w:tc>
          <w:tcPr>
            <w:tcW w:w="6059" w:type="dxa"/>
          </w:tcPr>
          <w:p w14:paraId="682C2BF1" w14:textId="77777777" w:rsidR="00BC3F92" w:rsidRPr="00197E0D" w:rsidRDefault="00BC3F92" w:rsidP="008B4BD8">
            <w:pPr>
              <w:pStyle w:val="22"/>
              <w:shd w:val="clear" w:color="auto" w:fill="auto"/>
              <w:tabs>
                <w:tab w:val="left" w:pos="507"/>
              </w:tabs>
              <w:spacing w:line="240" w:lineRule="auto"/>
              <w:ind w:firstLine="142"/>
              <w:rPr>
                <w:sz w:val="28"/>
                <w:szCs w:val="28"/>
                <w:lang w:val="uk-UA"/>
              </w:rPr>
            </w:pPr>
            <w:r w:rsidRPr="00614D5C">
              <w:rPr>
                <w:sz w:val="28"/>
                <w:szCs w:val="28"/>
              </w:rPr>
              <w:t>Облік заб</w:t>
            </w:r>
            <w:r w:rsidR="000D63B2">
              <w:rPr>
                <w:sz w:val="28"/>
                <w:szCs w:val="28"/>
              </w:rPr>
              <w:t>езпечення т</w:t>
            </w:r>
            <w:r w:rsidRPr="00614D5C">
              <w:rPr>
                <w:sz w:val="28"/>
                <w:szCs w:val="28"/>
              </w:rPr>
              <w:t xml:space="preserve">а видача направлень на </w:t>
            </w:r>
            <w:r w:rsidR="000D63B2">
              <w:rPr>
                <w:sz w:val="28"/>
                <w:szCs w:val="28"/>
                <w:lang w:val="uk-UA"/>
              </w:rPr>
              <w:t>т</w:t>
            </w:r>
            <w:r w:rsidRPr="00614D5C">
              <w:rPr>
                <w:sz w:val="28"/>
                <w:szCs w:val="28"/>
              </w:rPr>
              <w:t>ехнічними та іншими засобами реабілітації.</w:t>
            </w:r>
          </w:p>
        </w:tc>
      </w:tr>
      <w:tr w:rsidR="00BC3F92" w14:paraId="555F6C51" w14:textId="77777777" w:rsidTr="00362D68">
        <w:tc>
          <w:tcPr>
            <w:tcW w:w="3794" w:type="dxa"/>
          </w:tcPr>
          <w:p w14:paraId="3D975982" w14:textId="77777777" w:rsidR="00BC3F92" w:rsidRPr="00BC3F92" w:rsidRDefault="00BC3F92" w:rsidP="008B4BD8">
            <w:pPr>
              <w:pStyle w:val="22"/>
              <w:shd w:val="clear" w:color="auto" w:fill="auto"/>
              <w:tabs>
                <w:tab w:val="left" w:pos="499"/>
              </w:tabs>
              <w:spacing w:line="240" w:lineRule="auto"/>
              <w:ind w:firstLine="142"/>
              <w:rPr>
                <w:sz w:val="28"/>
                <w:szCs w:val="28"/>
                <w:lang w:val="uk-UA"/>
              </w:rPr>
            </w:pPr>
            <w:r>
              <w:rPr>
                <w:sz w:val="28"/>
                <w:szCs w:val="28"/>
                <w:lang w:val="uk-UA"/>
              </w:rPr>
              <w:t>Б</w:t>
            </w:r>
            <w:r w:rsidRPr="00614D5C">
              <w:rPr>
                <w:sz w:val="28"/>
                <w:szCs w:val="28"/>
              </w:rPr>
              <w:t>аз</w:t>
            </w:r>
            <w:r>
              <w:rPr>
                <w:sz w:val="28"/>
                <w:szCs w:val="28"/>
                <w:lang w:val="uk-UA"/>
              </w:rPr>
              <w:t>а</w:t>
            </w:r>
            <w:r w:rsidRPr="00614D5C">
              <w:rPr>
                <w:sz w:val="28"/>
                <w:szCs w:val="28"/>
              </w:rPr>
              <w:t xml:space="preserve"> </w:t>
            </w:r>
            <w:r>
              <w:rPr>
                <w:sz w:val="28"/>
                <w:szCs w:val="28"/>
                <w:lang w:val="uk-UA"/>
              </w:rPr>
              <w:t>пільговиків</w:t>
            </w:r>
          </w:p>
          <w:p w14:paraId="72519BC1" w14:textId="77777777" w:rsidR="00BC3F92" w:rsidRDefault="00BC3F92" w:rsidP="008B4BD8">
            <w:pPr>
              <w:pStyle w:val="22"/>
              <w:shd w:val="clear" w:color="auto" w:fill="auto"/>
              <w:tabs>
                <w:tab w:val="left" w:pos="507"/>
              </w:tabs>
              <w:spacing w:line="240" w:lineRule="auto"/>
              <w:ind w:firstLine="142"/>
              <w:rPr>
                <w:sz w:val="28"/>
                <w:szCs w:val="28"/>
                <w:lang w:val="uk-UA"/>
              </w:rPr>
            </w:pPr>
          </w:p>
        </w:tc>
        <w:tc>
          <w:tcPr>
            <w:tcW w:w="6059" w:type="dxa"/>
          </w:tcPr>
          <w:p w14:paraId="3FD12403" w14:textId="77777777" w:rsidR="00BC3F92" w:rsidRPr="00BC3F92" w:rsidRDefault="00BC3F92" w:rsidP="008B4BD8">
            <w:pPr>
              <w:pStyle w:val="22"/>
              <w:shd w:val="clear" w:color="auto" w:fill="auto"/>
              <w:tabs>
                <w:tab w:val="left" w:pos="499"/>
              </w:tabs>
              <w:spacing w:line="240" w:lineRule="auto"/>
              <w:ind w:firstLine="142"/>
              <w:rPr>
                <w:sz w:val="28"/>
                <w:szCs w:val="28"/>
                <w:lang w:val="uk-UA"/>
              </w:rPr>
            </w:pPr>
            <w:r w:rsidRPr="00614D5C">
              <w:rPr>
                <w:sz w:val="28"/>
                <w:szCs w:val="28"/>
              </w:rPr>
              <w:t>Формування бази даних громадян, які потребують соціальної допомоги.</w:t>
            </w:r>
          </w:p>
        </w:tc>
      </w:tr>
    </w:tbl>
    <w:p w14:paraId="48CB487A" w14:textId="77777777" w:rsidR="001664C0" w:rsidRPr="00BC3F92" w:rsidRDefault="00BC3F92" w:rsidP="00DF3CA8">
      <w:pPr>
        <w:pStyle w:val="22"/>
        <w:shd w:val="clear" w:color="auto" w:fill="auto"/>
        <w:tabs>
          <w:tab w:val="left" w:pos="507"/>
        </w:tabs>
        <w:spacing w:line="360" w:lineRule="auto"/>
        <w:ind w:firstLine="709"/>
        <w:rPr>
          <w:sz w:val="28"/>
          <w:szCs w:val="28"/>
        </w:rPr>
      </w:pPr>
      <w:r>
        <w:rPr>
          <w:sz w:val="28"/>
          <w:szCs w:val="28"/>
          <w:lang w:val="uk-UA"/>
        </w:rPr>
        <w:t>Примітка складено автором  на основі</w:t>
      </w:r>
      <w:r w:rsidRPr="00BC3F92">
        <w:rPr>
          <w:sz w:val="28"/>
          <w:szCs w:val="28"/>
        </w:rPr>
        <w:t xml:space="preserve"> [</w:t>
      </w:r>
      <w:r w:rsidR="000C74BE" w:rsidRPr="000C74BE">
        <w:rPr>
          <w:sz w:val="28"/>
          <w:szCs w:val="28"/>
        </w:rPr>
        <w:t>32</w:t>
      </w:r>
      <w:r w:rsidRPr="00BC3F92">
        <w:rPr>
          <w:sz w:val="28"/>
          <w:szCs w:val="28"/>
        </w:rPr>
        <w:t>]</w:t>
      </w:r>
    </w:p>
    <w:p w14:paraId="39A83D1F" w14:textId="77777777" w:rsidR="001664C0" w:rsidRPr="0049478A" w:rsidRDefault="001664C0" w:rsidP="00DF3CA8">
      <w:pPr>
        <w:pStyle w:val="22"/>
        <w:shd w:val="clear" w:color="auto" w:fill="auto"/>
        <w:tabs>
          <w:tab w:val="left" w:pos="507"/>
        </w:tabs>
        <w:spacing w:line="360" w:lineRule="auto"/>
        <w:ind w:firstLine="709"/>
        <w:rPr>
          <w:sz w:val="4"/>
          <w:szCs w:val="4"/>
          <w:lang w:val="uk-UA"/>
        </w:rPr>
      </w:pPr>
    </w:p>
    <w:p w14:paraId="063DAF13" w14:textId="77777777" w:rsidR="00DF3CA8" w:rsidRPr="007A4B1D" w:rsidRDefault="001664C0" w:rsidP="00EF35BF">
      <w:pPr>
        <w:pStyle w:val="22"/>
        <w:shd w:val="clear" w:color="auto" w:fill="auto"/>
        <w:tabs>
          <w:tab w:val="left" w:pos="499"/>
        </w:tabs>
        <w:spacing w:line="360" w:lineRule="auto"/>
        <w:ind w:firstLine="709"/>
        <w:rPr>
          <w:color w:val="333333"/>
          <w:sz w:val="28"/>
          <w:szCs w:val="28"/>
          <w:lang w:val="uk-UA"/>
        </w:rPr>
      </w:pPr>
      <w:r>
        <w:rPr>
          <w:sz w:val="28"/>
          <w:szCs w:val="28"/>
          <w:lang w:val="uk-UA"/>
        </w:rPr>
        <w:t>В свою чергу</w:t>
      </w:r>
      <w:r w:rsidR="00DF3CA8" w:rsidRPr="00752719">
        <w:rPr>
          <w:sz w:val="28"/>
          <w:szCs w:val="28"/>
        </w:rPr>
        <w:t xml:space="preserve"> </w:t>
      </w:r>
      <w:r>
        <w:rPr>
          <w:sz w:val="28"/>
          <w:szCs w:val="28"/>
          <w:lang w:val="uk-UA"/>
        </w:rPr>
        <w:t>управління соціальної політики</w:t>
      </w:r>
      <w:r w:rsidR="00DF3CA8" w:rsidRPr="00752719">
        <w:rPr>
          <w:sz w:val="28"/>
          <w:szCs w:val="28"/>
        </w:rPr>
        <w:t xml:space="preserve"> координує діяльність</w:t>
      </w:r>
      <w:r w:rsidR="00DF3CA8">
        <w:rPr>
          <w:sz w:val="28"/>
          <w:szCs w:val="28"/>
          <w:lang w:val="uk-UA"/>
        </w:rPr>
        <w:t xml:space="preserve"> центрів</w:t>
      </w:r>
      <w:r w:rsidR="00610935">
        <w:rPr>
          <w:sz w:val="28"/>
          <w:szCs w:val="28"/>
          <w:lang w:val="uk-UA"/>
        </w:rPr>
        <w:t>, а саме розподіляючи кошти на рахунки</w:t>
      </w:r>
      <w:r w:rsidR="00DF3CA8">
        <w:rPr>
          <w:sz w:val="28"/>
          <w:szCs w:val="28"/>
          <w:lang w:val="uk-UA"/>
        </w:rPr>
        <w:t xml:space="preserve"> </w:t>
      </w:r>
      <w:r w:rsidR="0062111A">
        <w:rPr>
          <w:sz w:val="28"/>
          <w:szCs w:val="28"/>
          <w:lang w:val="uk-UA"/>
        </w:rPr>
        <w:t xml:space="preserve">див. </w:t>
      </w:r>
      <w:r w:rsidR="00AE3930">
        <w:rPr>
          <w:sz w:val="28"/>
          <w:szCs w:val="28"/>
          <w:lang w:val="uk-UA"/>
        </w:rPr>
        <w:t>Рис.2.1</w:t>
      </w:r>
    </w:p>
    <w:p w14:paraId="07721318" w14:textId="77777777" w:rsidR="00DF3CA8" w:rsidRDefault="002C0272" w:rsidP="00DF3CA8">
      <w:pPr>
        <w:pStyle w:val="22"/>
        <w:shd w:val="clear" w:color="auto" w:fill="auto"/>
        <w:tabs>
          <w:tab w:val="left" w:pos="499"/>
        </w:tabs>
        <w:spacing w:line="360" w:lineRule="auto"/>
        <w:ind w:left="1225" w:firstLine="0"/>
        <w:jc w:val="left"/>
        <w:rPr>
          <w:sz w:val="28"/>
          <w:szCs w:val="28"/>
          <w:lang w:val="uk-UA"/>
        </w:rPr>
      </w:pPr>
      <w:r>
        <w:rPr>
          <w:noProof/>
          <w:sz w:val="28"/>
          <w:szCs w:val="28"/>
          <w:lang w:val="uk-UA" w:eastAsia="uk-UA"/>
        </w:rPr>
        <w:pict w14:anchorId="22FAEAE7">
          <v:rect id="_x0000_s2098" style="position:absolute;left:0;text-align:left;margin-left:77.6pt;margin-top:19.55pt;width:384.8pt;height:40.65pt;z-index:251701248">
            <v:textbox>
              <w:txbxContent>
                <w:p w14:paraId="6405F82A" w14:textId="77777777" w:rsidR="002C0272" w:rsidRDefault="002C0272" w:rsidP="008B4BD8">
                  <w:pPr>
                    <w:spacing w:after="0" w:line="240" w:lineRule="auto"/>
                    <w:jc w:val="center"/>
                    <w:rPr>
                      <w:rFonts w:ascii="Times New Roman" w:hAnsi="Times New Roman" w:cs="Times New Roman"/>
                      <w:b/>
                      <w:sz w:val="28"/>
                      <w:szCs w:val="28"/>
                      <w:lang w:val="uk-UA"/>
                    </w:rPr>
                  </w:pPr>
                  <w:r w:rsidRPr="00112F9E">
                    <w:rPr>
                      <w:rFonts w:ascii="Times New Roman" w:hAnsi="Times New Roman" w:cs="Times New Roman"/>
                      <w:b/>
                      <w:sz w:val="28"/>
                      <w:szCs w:val="28"/>
                      <w:lang w:val="uk-UA"/>
                    </w:rPr>
                    <w:t xml:space="preserve">Управління соціальної політики </w:t>
                  </w:r>
                </w:p>
                <w:p w14:paraId="540E5992" w14:textId="77777777" w:rsidR="002C0272" w:rsidRPr="00112F9E" w:rsidRDefault="002C0272" w:rsidP="008B4BD8">
                  <w:pPr>
                    <w:spacing w:after="0" w:line="240" w:lineRule="auto"/>
                    <w:jc w:val="center"/>
                    <w:rPr>
                      <w:rFonts w:ascii="Times New Roman" w:hAnsi="Times New Roman" w:cs="Times New Roman"/>
                      <w:b/>
                      <w:sz w:val="28"/>
                      <w:szCs w:val="28"/>
                      <w:lang w:val="uk-UA"/>
                    </w:rPr>
                  </w:pPr>
                  <w:r w:rsidRPr="00112F9E">
                    <w:rPr>
                      <w:rFonts w:ascii="Times New Roman" w:hAnsi="Times New Roman" w:cs="Times New Roman"/>
                      <w:b/>
                      <w:sz w:val="28"/>
                      <w:szCs w:val="28"/>
                      <w:lang w:val="uk-UA"/>
                    </w:rPr>
                    <w:t>Тернопільської міської ради</w:t>
                  </w:r>
                </w:p>
                <w:p w14:paraId="458F089C" w14:textId="77777777" w:rsidR="002C0272" w:rsidRPr="00752719" w:rsidRDefault="002C0272" w:rsidP="00DF3CA8">
                  <w:pPr>
                    <w:jc w:val="center"/>
                    <w:rPr>
                      <w:rFonts w:ascii="Times New Roman" w:hAnsi="Times New Roman" w:cs="Times New Roman"/>
                      <w:sz w:val="28"/>
                      <w:szCs w:val="28"/>
                      <w:lang w:val="uk-UA"/>
                    </w:rPr>
                  </w:pPr>
                </w:p>
                <w:p w14:paraId="1B4A28F5" w14:textId="77777777" w:rsidR="002C0272" w:rsidRPr="00DF3CA8" w:rsidRDefault="002C0272" w:rsidP="00DF3CA8">
                  <w:pPr>
                    <w:rPr>
                      <w:szCs w:val="28"/>
                    </w:rPr>
                  </w:pPr>
                </w:p>
              </w:txbxContent>
            </v:textbox>
          </v:rect>
        </w:pict>
      </w:r>
    </w:p>
    <w:p w14:paraId="3E53331F" w14:textId="77777777" w:rsidR="00DF3CA8" w:rsidRDefault="00DF3CA8" w:rsidP="00DF3CA8">
      <w:pPr>
        <w:pStyle w:val="22"/>
        <w:shd w:val="clear" w:color="auto" w:fill="auto"/>
        <w:tabs>
          <w:tab w:val="left" w:pos="499"/>
        </w:tabs>
        <w:spacing w:line="360" w:lineRule="auto"/>
        <w:ind w:left="1225" w:firstLine="0"/>
        <w:jc w:val="left"/>
        <w:rPr>
          <w:sz w:val="28"/>
          <w:szCs w:val="28"/>
          <w:lang w:val="uk-UA"/>
        </w:rPr>
      </w:pPr>
    </w:p>
    <w:p w14:paraId="18DCF6F8" w14:textId="77777777" w:rsidR="00DF3CA8" w:rsidRPr="00752719" w:rsidRDefault="002C0272" w:rsidP="00DF3CA8">
      <w:pPr>
        <w:pStyle w:val="22"/>
        <w:shd w:val="clear" w:color="auto" w:fill="auto"/>
        <w:tabs>
          <w:tab w:val="left" w:pos="499"/>
        </w:tabs>
        <w:spacing w:line="360" w:lineRule="auto"/>
        <w:ind w:left="1225" w:firstLine="0"/>
        <w:jc w:val="left"/>
        <w:rPr>
          <w:sz w:val="28"/>
          <w:szCs w:val="28"/>
          <w:lang w:val="uk-UA"/>
        </w:rPr>
      </w:pPr>
      <w:r>
        <w:rPr>
          <w:noProof/>
          <w:sz w:val="28"/>
          <w:szCs w:val="28"/>
          <w:lang w:val="uk-UA" w:eastAsia="uk-UA"/>
        </w:rPr>
        <w:pict w14:anchorId="0F126395">
          <v:shape id="_x0000_s2106" type="#_x0000_t32" style="position:absolute;left:0;text-align:left;margin-left:162.95pt;margin-top:12.65pt;width:.05pt;height:26.6pt;z-index:251706368" o:connectortype="straight">
            <v:stroke endarrow="block"/>
          </v:shape>
        </w:pict>
      </w:r>
      <w:r>
        <w:rPr>
          <w:noProof/>
          <w:sz w:val="28"/>
          <w:szCs w:val="28"/>
          <w:lang w:val="uk-UA" w:eastAsia="uk-UA"/>
        </w:rPr>
        <w:pict w14:anchorId="4F82FF6E">
          <v:shape id="_x0000_s2107" type="#_x0000_t32" style="position:absolute;left:0;text-align:left;margin-left:381.35pt;margin-top:14.15pt;width:0;height:24.4pt;z-index:251707392" o:connectortype="straight">
            <v:stroke endarrow="block"/>
          </v:shape>
        </w:pict>
      </w:r>
    </w:p>
    <w:p w14:paraId="6FFB3F3D" w14:textId="77777777" w:rsidR="00DF3CA8" w:rsidRDefault="002C0272" w:rsidP="00DF3CA8">
      <w:pPr>
        <w:pStyle w:val="22"/>
        <w:shd w:val="clear" w:color="auto" w:fill="auto"/>
        <w:tabs>
          <w:tab w:val="left" w:pos="503"/>
        </w:tabs>
        <w:spacing w:line="360" w:lineRule="auto"/>
        <w:ind w:firstLine="499"/>
        <w:jc w:val="left"/>
        <w:rPr>
          <w:sz w:val="28"/>
          <w:szCs w:val="28"/>
          <w:lang w:val="uk-UA"/>
        </w:rPr>
      </w:pPr>
      <w:r>
        <w:rPr>
          <w:noProof/>
          <w:sz w:val="28"/>
          <w:szCs w:val="28"/>
          <w:lang w:val="uk-UA" w:eastAsia="uk-UA"/>
        </w:rPr>
        <w:pict w14:anchorId="6F8DF08E">
          <v:rect id="_x0000_s2095" style="position:absolute;left:0;text-align:left;margin-left:280.05pt;margin-top:13.65pt;width:180.8pt;height:56.9pt;z-index:251698176">
            <v:textbox>
              <w:txbxContent>
                <w:p w14:paraId="58E8EF53" w14:textId="77777777" w:rsidR="002C0272" w:rsidRPr="005B45DF" w:rsidRDefault="002C0272" w:rsidP="008B4BD8">
                  <w:pPr>
                    <w:spacing w:after="0" w:line="240" w:lineRule="auto"/>
                    <w:jc w:val="center"/>
                    <w:rPr>
                      <w:rFonts w:ascii="Times New Roman" w:hAnsi="Times New Roman" w:cs="Times New Roman"/>
                      <w:b/>
                      <w:sz w:val="28"/>
                      <w:szCs w:val="28"/>
                    </w:rPr>
                  </w:pPr>
                  <w:r w:rsidRPr="005B45DF">
                    <w:rPr>
                      <w:rFonts w:ascii="Times New Roman" w:hAnsi="Times New Roman" w:cs="Times New Roman"/>
                      <w:b/>
                      <w:sz w:val="28"/>
                      <w:szCs w:val="28"/>
                    </w:rPr>
                    <w:t>Центр соціальної реабілітації дітей - інвалідів</w:t>
                  </w:r>
                </w:p>
              </w:txbxContent>
            </v:textbox>
          </v:rect>
        </w:pict>
      </w:r>
      <w:r>
        <w:rPr>
          <w:noProof/>
          <w:sz w:val="28"/>
          <w:szCs w:val="28"/>
          <w:lang w:val="uk-UA" w:eastAsia="uk-UA"/>
        </w:rPr>
        <w:pict w14:anchorId="3352705F">
          <v:rect id="_x0000_s2094" style="position:absolute;left:0;text-align:left;margin-left:91.1pt;margin-top:15.1pt;width:176.25pt;height:56.95pt;z-index:251697152">
            <v:textbox>
              <w:txbxContent>
                <w:p w14:paraId="4FA58A61" w14:textId="77777777" w:rsidR="002C0272" w:rsidRPr="005B45DF" w:rsidRDefault="002C0272" w:rsidP="00311177">
                  <w:pPr>
                    <w:spacing w:line="240" w:lineRule="auto"/>
                    <w:jc w:val="center"/>
                    <w:rPr>
                      <w:rFonts w:ascii="Times New Roman" w:hAnsi="Times New Roman" w:cs="Times New Roman"/>
                      <w:b/>
                      <w:sz w:val="28"/>
                      <w:szCs w:val="28"/>
                    </w:rPr>
                  </w:pPr>
                  <w:r w:rsidRPr="005B45DF">
                    <w:rPr>
                      <w:rFonts w:ascii="Times New Roman" w:hAnsi="Times New Roman" w:cs="Times New Roman"/>
                      <w:b/>
                      <w:sz w:val="28"/>
                      <w:szCs w:val="28"/>
                    </w:rPr>
                    <w:t>Тернопільськ</w:t>
                  </w:r>
                  <w:r w:rsidRPr="005B45DF">
                    <w:rPr>
                      <w:rFonts w:ascii="Times New Roman" w:hAnsi="Times New Roman" w:cs="Times New Roman"/>
                      <w:b/>
                      <w:sz w:val="28"/>
                      <w:szCs w:val="28"/>
                      <w:lang w:val="uk-UA"/>
                    </w:rPr>
                    <w:t xml:space="preserve">ий </w:t>
                  </w:r>
                  <w:r w:rsidRPr="005B45DF">
                    <w:rPr>
                      <w:rFonts w:ascii="Times New Roman" w:hAnsi="Times New Roman" w:cs="Times New Roman"/>
                      <w:b/>
                      <w:sz w:val="28"/>
                      <w:szCs w:val="28"/>
                    </w:rPr>
                    <w:t xml:space="preserve"> міськ</w:t>
                  </w:r>
                  <w:r w:rsidRPr="005B45DF">
                    <w:rPr>
                      <w:rFonts w:ascii="Times New Roman" w:hAnsi="Times New Roman" w:cs="Times New Roman"/>
                      <w:b/>
                      <w:sz w:val="28"/>
                      <w:szCs w:val="28"/>
                      <w:lang w:val="uk-UA"/>
                    </w:rPr>
                    <w:t>ий</w:t>
                  </w:r>
                  <w:r w:rsidRPr="005B45DF">
                    <w:rPr>
                      <w:rFonts w:ascii="Times New Roman" w:hAnsi="Times New Roman" w:cs="Times New Roman"/>
                      <w:b/>
                      <w:sz w:val="28"/>
                      <w:szCs w:val="28"/>
                    </w:rPr>
                    <w:t xml:space="preserve"> територіальн</w:t>
                  </w:r>
                  <w:r w:rsidRPr="005B45DF">
                    <w:rPr>
                      <w:rFonts w:ascii="Times New Roman" w:hAnsi="Times New Roman" w:cs="Times New Roman"/>
                      <w:b/>
                      <w:sz w:val="28"/>
                      <w:szCs w:val="28"/>
                      <w:lang w:val="uk-UA"/>
                    </w:rPr>
                    <w:t xml:space="preserve">ий </w:t>
                  </w:r>
                  <w:r w:rsidRPr="005B45DF">
                    <w:rPr>
                      <w:rFonts w:ascii="Times New Roman" w:hAnsi="Times New Roman" w:cs="Times New Roman"/>
                      <w:b/>
                      <w:sz w:val="28"/>
                      <w:szCs w:val="28"/>
                    </w:rPr>
                    <w:t>центр</w:t>
                  </w:r>
                </w:p>
              </w:txbxContent>
            </v:textbox>
          </v:rect>
        </w:pict>
      </w:r>
    </w:p>
    <w:p w14:paraId="14B5FB60" w14:textId="77777777" w:rsidR="00DF3CA8" w:rsidRDefault="00DF3CA8" w:rsidP="00DF3CA8">
      <w:pPr>
        <w:pStyle w:val="22"/>
        <w:shd w:val="clear" w:color="auto" w:fill="auto"/>
        <w:tabs>
          <w:tab w:val="left" w:pos="503"/>
        </w:tabs>
        <w:spacing w:line="360" w:lineRule="auto"/>
        <w:ind w:firstLine="499"/>
        <w:jc w:val="left"/>
        <w:rPr>
          <w:sz w:val="28"/>
          <w:szCs w:val="28"/>
          <w:lang w:val="uk-UA"/>
        </w:rPr>
      </w:pPr>
    </w:p>
    <w:p w14:paraId="2479613A" w14:textId="77777777" w:rsidR="00DF3CA8" w:rsidRDefault="00DF3CA8" w:rsidP="00142257">
      <w:pPr>
        <w:pStyle w:val="22"/>
        <w:shd w:val="clear" w:color="auto" w:fill="auto"/>
        <w:tabs>
          <w:tab w:val="left" w:pos="499"/>
        </w:tabs>
        <w:spacing w:line="360" w:lineRule="auto"/>
        <w:ind w:firstLine="0"/>
        <w:jc w:val="left"/>
        <w:rPr>
          <w:sz w:val="28"/>
          <w:szCs w:val="28"/>
          <w:lang w:val="uk-UA"/>
        </w:rPr>
      </w:pPr>
    </w:p>
    <w:p w14:paraId="5F93AF42" w14:textId="77777777" w:rsidR="00AE3930" w:rsidRDefault="002C0272" w:rsidP="00142257">
      <w:pPr>
        <w:pStyle w:val="22"/>
        <w:shd w:val="clear" w:color="auto" w:fill="auto"/>
        <w:tabs>
          <w:tab w:val="left" w:pos="499"/>
        </w:tabs>
        <w:spacing w:line="360" w:lineRule="auto"/>
        <w:ind w:firstLine="0"/>
        <w:jc w:val="left"/>
        <w:rPr>
          <w:sz w:val="28"/>
          <w:szCs w:val="28"/>
          <w:lang w:val="uk-UA"/>
        </w:rPr>
      </w:pPr>
      <w:r>
        <w:rPr>
          <w:noProof/>
          <w:sz w:val="28"/>
          <w:szCs w:val="28"/>
          <w:lang w:val="uk-UA" w:eastAsia="uk-UA"/>
        </w:rPr>
        <w:pict w14:anchorId="7CADBEDB">
          <v:roundrect id="_x0000_s2104" style="position:absolute;margin-left:76.5pt;margin-top:19.55pt;width:198.35pt;height:128.15pt;z-index:251704320" arcsize="10923f">
            <v:textbox>
              <w:txbxContent>
                <w:p w14:paraId="3D254431" w14:textId="77777777" w:rsidR="002C0272" w:rsidRPr="00705B69" w:rsidRDefault="002C0272" w:rsidP="00AD21E0">
                  <w:pPr>
                    <w:spacing w:after="0" w:line="240" w:lineRule="auto"/>
                    <w:jc w:val="center"/>
                    <w:rPr>
                      <w:sz w:val="24"/>
                      <w:szCs w:val="24"/>
                    </w:rPr>
                  </w:pPr>
                  <w:r>
                    <w:rPr>
                      <w:rFonts w:ascii="Times New Roman" w:hAnsi="Times New Roman"/>
                      <w:sz w:val="24"/>
                      <w:szCs w:val="24"/>
                      <w:lang w:val="uk-UA"/>
                    </w:rPr>
                    <w:t>Здійснює соціальне о</w:t>
                  </w:r>
                  <w:r w:rsidRPr="00705B69">
                    <w:rPr>
                      <w:rFonts w:ascii="Times New Roman" w:hAnsi="Times New Roman"/>
                      <w:sz w:val="24"/>
                      <w:szCs w:val="24"/>
                      <w:lang w:val="uk-UA"/>
                    </w:rPr>
                    <w:t>бслуговування та надання соціальних послуг громадянам похилого віку, особам з інвалідністю, які не здатні до самообслуговування і потребують постійної сторонньої допомоги.</w:t>
                  </w:r>
                </w:p>
              </w:txbxContent>
            </v:textbox>
          </v:roundrect>
        </w:pict>
      </w:r>
      <w:r>
        <w:rPr>
          <w:noProof/>
          <w:sz w:val="28"/>
          <w:szCs w:val="28"/>
          <w:lang w:val="uk-UA" w:eastAsia="uk-UA"/>
        </w:rPr>
        <w:pict w14:anchorId="307FC94D">
          <v:roundrect id="_x0000_s2105" style="position:absolute;margin-left:292.1pt;margin-top:21.9pt;width:183.6pt;height:86.9pt;z-index:251705344" arcsize="10923f">
            <v:textbox>
              <w:txbxContent>
                <w:p w14:paraId="33D583A1" w14:textId="77777777" w:rsidR="002C0272" w:rsidRPr="00610935" w:rsidRDefault="002C0272" w:rsidP="00AD21E0">
                  <w:pPr>
                    <w:spacing w:line="240" w:lineRule="auto"/>
                    <w:jc w:val="center"/>
                    <w:rPr>
                      <w:sz w:val="24"/>
                      <w:szCs w:val="24"/>
                    </w:rPr>
                  </w:pPr>
                  <w:r w:rsidRPr="00610935">
                    <w:rPr>
                      <w:rFonts w:ascii="Times New Roman" w:hAnsi="Times New Roman"/>
                      <w:sz w:val="24"/>
                      <w:szCs w:val="24"/>
                      <w:lang w:val="uk-UA"/>
                    </w:rPr>
                    <w:t>Здійснює комплексний реабілітаційний процес, що передбачає соціальну, психологічну та педагогічну реабілітацію.</w:t>
                  </w:r>
                </w:p>
              </w:txbxContent>
            </v:textbox>
          </v:roundrect>
        </w:pict>
      </w:r>
      <w:r>
        <w:rPr>
          <w:noProof/>
          <w:sz w:val="28"/>
          <w:szCs w:val="28"/>
          <w:lang w:val="uk-UA" w:eastAsia="uk-UA"/>
        </w:rPr>
        <w:pict w14:anchorId="315A5E9F">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2100" type="#_x0000_t67" style="position:absolute;margin-left:156.4pt;margin-top:1pt;width:21.7pt;height:18.55pt;z-index:251702272">
            <v:textbox style="layout-flow:vertical-ideographic"/>
          </v:shape>
        </w:pict>
      </w:r>
      <w:r>
        <w:rPr>
          <w:noProof/>
          <w:sz w:val="28"/>
          <w:szCs w:val="28"/>
          <w:lang w:val="uk-UA" w:eastAsia="uk-UA"/>
        </w:rPr>
        <w:pict w14:anchorId="72ECD6D2">
          <v:shape id="_x0000_s2103" type="#_x0000_t67" style="position:absolute;margin-left:358.2pt;margin-top:1.85pt;width:21.7pt;height:18.55pt;z-index:251703296">
            <v:textbox style="layout-flow:vertical-ideographic"/>
          </v:shape>
        </w:pict>
      </w:r>
    </w:p>
    <w:p w14:paraId="3FB751DD" w14:textId="77777777" w:rsidR="003E1EBB" w:rsidRDefault="003E1EBB" w:rsidP="001664C0">
      <w:pPr>
        <w:pStyle w:val="22"/>
        <w:shd w:val="clear" w:color="auto" w:fill="auto"/>
        <w:tabs>
          <w:tab w:val="left" w:pos="499"/>
        </w:tabs>
        <w:spacing w:line="360" w:lineRule="auto"/>
        <w:ind w:firstLine="709"/>
        <w:rPr>
          <w:sz w:val="28"/>
          <w:szCs w:val="28"/>
          <w:lang w:val="uk-UA"/>
        </w:rPr>
      </w:pPr>
    </w:p>
    <w:p w14:paraId="76CC71C9" w14:textId="77777777" w:rsidR="00705B69" w:rsidRDefault="00705B69" w:rsidP="001664C0">
      <w:pPr>
        <w:pStyle w:val="22"/>
        <w:shd w:val="clear" w:color="auto" w:fill="auto"/>
        <w:tabs>
          <w:tab w:val="left" w:pos="499"/>
        </w:tabs>
        <w:spacing w:line="360" w:lineRule="auto"/>
        <w:ind w:firstLine="709"/>
        <w:rPr>
          <w:sz w:val="28"/>
          <w:szCs w:val="28"/>
          <w:lang w:val="uk-UA"/>
        </w:rPr>
      </w:pPr>
    </w:p>
    <w:p w14:paraId="1C361871" w14:textId="77777777" w:rsidR="00705B69" w:rsidRDefault="00705B69" w:rsidP="001664C0">
      <w:pPr>
        <w:pStyle w:val="22"/>
        <w:shd w:val="clear" w:color="auto" w:fill="auto"/>
        <w:tabs>
          <w:tab w:val="left" w:pos="499"/>
        </w:tabs>
        <w:spacing w:line="360" w:lineRule="auto"/>
        <w:ind w:firstLine="709"/>
        <w:rPr>
          <w:sz w:val="28"/>
          <w:szCs w:val="28"/>
          <w:lang w:val="uk-UA"/>
        </w:rPr>
      </w:pPr>
    </w:p>
    <w:p w14:paraId="62547A98" w14:textId="77777777" w:rsidR="00705B69" w:rsidRDefault="00705B69" w:rsidP="001664C0">
      <w:pPr>
        <w:pStyle w:val="22"/>
        <w:shd w:val="clear" w:color="auto" w:fill="auto"/>
        <w:tabs>
          <w:tab w:val="left" w:pos="499"/>
        </w:tabs>
        <w:spacing w:line="360" w:lineRule="auto"/>
        <w:ind w:firstLine="709"/>
        <w:rPr>
          <w:sz w:val="28"/>
          <w:szCs w:val="28"/>
          <w:lang w:val="uk-UA"/>
        </w:rPr>
      </w:pPr>
    </w:p>
    <w:p w14:paraId="5DF0075D" w14:textId="77777777" w:rsidR="00705B69" w:rsidRDefault="00705B69" w:rsidP="003E1EBB">
      <w:pPr>
        <w:spacing w:after="0" w:line="240" w:lineRule="auto"/>
        <w:ind w:firstLine="709"/>
        <w:jc w:val="both"/>
        <w:rPr>
          <w:rFonts w:ascii="Times New Roman" w:hAnsi="Times New Roman" w:cs="Times New Roman"/>
          <w:sz w:val="28"/>
          <w:szCs w:val="28"/>
          <w:lang w:val="uk-UA"/>
        </w:rPr>
      </w:pPr>
    </w:p>
    <w:p w14:paraId="5C575513" w14:textId="77777777" w:rsidR="00705B69" w:rsidRDefault="00705B69" w:rsidP="003E1EBB">
      <w:pPr>
        <w:spacing w:after="0" w:line="240" w:lineRule="auto"/>
        <w:ind w:firstLine="709"/>
        <w:jc w:val="both"/>
        <w:rPr>
          <w:rFonts w:ascii="Times New Roman" w:hAnsi="Times New Roman" w:cs="Times New Roman"/>
          <w:sz w:val="28"/>
          <w:szCs w:val="28"/>
          <w:lang w:val="uk-UA"/>
        </w:rPr>
      </w:pPr>
    </w:p>
    <w:p w14:paraId="1D678F06" w14:textId="77777777" w:rsidR="003E1EBB" w:rsidRDefault="003E1EBB" w:rsidP="003E1EB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Рис.2.1 </w:t>
      </w:r>
      <w:r w:rsidR="00112F9E">
        <w:rPr>
          <w:rFonts w:ascii="Times New Roman" w:hAnsi="Times New Roman" w:cs="Times New Roman"/>
          <w:sz w:val="28"/>
          <w:szCs w:val="28"/>
          <w:lang w:val="uk-UA"/>
        </w:rPr>
        <w:t xml:space="preserve">Схема координації діяльності центрів </w:t>
      </w:r>
    </w:p>
    <w:p w14:paraId="28E699D8" w14:textId="77777777" w:rsidR="003E1EBB" w:rsidRPr="0049478A" w:rsidRDefault="003E1EBB" w:rsidP="003E1EBB">
      <w:pPr>
        <w:spacing w:after="0" w:line="240" w:lineRule="auto"/>
        <w:ind w:firstLine="709"/>
        <w:jc w:val="both"/>
        <w:rPr>
          <w:rFonts w:ascii="Times New Roman" w:hAnsi="Times New Roman" w:cs="Times New Roman"/>
          <w:sz w:val="16"/>
          <w:szCs w:val="16"/>
          <w:lang w:val="uk-UA"/>
        </w:rPr>
      </w:pPr>
      <w:r>
        <w:rPr>
          <w:rFonts w:ascii="Times New Roman" w:hAnsi="Times New Roman" w:cs="Times New Roman"/>
          <w:sz w:val="28"/>
          <w:szCs w:val="28"/>
          <w:lang w:val="uk-UA"/>
        </w:rPr>
        <w:t>_____________</w:t>
      </w:r>
    </w:p>
    <w:p w14:paraId="31A8C3F1" w14:textId="77777777" w:rsidR="003E1EBB" w:rsidRPr="001F7EAE" w:rsidRDefault="003E1EBB" w:rsidP="003E1EB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Складено автором самостійно</w:t>
      </w:r>
    </w:p>
    <w:p w14:paraId="0C697DEE" w14:textId="77777777" w:rsidR="0049478A" w:rsidRPr="0049478A" w:rsidRDefault="0049478A" w:rsidP="0049478A">
      <w:pPr>
        <w:widowControl w:val="0"/>
        <w:spacing w:after="0" w:line="360" w:lineRule="auto"/>
        <w:ind w:firstLine="709"/>
        <w:jc w:val="both"/>
        <w:rPr>
          <w:rFonts w:ascii="Times New Roman" w:hAnsi="Times New Roman" w:cs="Times New Roman"/>
          <w:sz w:val="10"/>
          <w:szCs w:val="10"/>
          <w:lang w:val="uk-UA"/>
        </w:rPr>
      </w:pPr>
    </w:p>
    <w:p w14:paraId="3271D18A" w14:textId="77777777" w:rsidR="00DF3CA8" w:rsidRPr="00112F9E" w:rsidRDefault="001664C0" w:rsidP="0049478A">
      <w:pPr>
        <w:widowControl w:val="0"/>
        <w:spacing w:after="0" w:line="360" w:lineRule="auto"/>
        <w:ind w:firstLine="709"/>
        <w:jc w:val="both"/>
        <w:rPr>
          <w:rFonts w:ascii="Times New Roman" w:hAnsi="Times New Roman" w:cs="Times New Roman"/>
          <w:sz w:val="28"/>
          <w:szCs w:val="28"/>
          <w:lang w:val="uk-UA"/>
        </w:rPr>
      </w:pPr>
      <w:r w:rsidRPr="00610935">
        <w:rPr>
          <w:rFonts w:ascii="Times New Roman" w:hAnsi="Times New Roman" w:cs="Times New Roman"/>
          <w:sz w:val="28"/>
          <w:szCs w:val="28"/>
          <w:lang w:val="uk-UA"/>
        </w:rPr>
        <w:t xml:space="preserve">На особовий рахунок управління соціальної політики поступають кошти, а воно в свою чергу розподіляє по рахунка </w:t>
      </w:r>
      <w:r w:rsidR="00610935" w:rsidRPr="00610935">
        <w:rPr>
          <w:rFonts w:ascii="Times New Roman" w:hAnsi="Times New Roman" w:cs="Times New Roman"/>
          <w:sz w:val="28"/>
          <w:szCs w:val="28"/>
          <w:lang w:val="uk-UA"/>
        </w:rPr>
        <w:t xml:space="preserve">Тернопільський міський територіальний центр та Центр соціальної реабілітації дітей </w:t>
      </w:r>
      <w:r w:rsidR="00AD21E0">
        <w:rPr>
          <w:rFonts w:ascii="Times New Roman" w:hAnsi="Times New Roman" w:cs="Times New Roman"/>
          <w:sz w:val="28"/>
          <w:szCs w:val="28"/>
          <w:lang w:val="uk-UA"/>
        </w:rPr>
        <w:t>–</w:t>
      </w:r>
      <w:r w:rsidR="00610935" w:rsidRPr="00610935">
        <w:rPr>
          <w:rFonts w:ascii="Times New Roman" w:hAnsi="Times New Roman" w:cs="Times New Roman"/>
          <w:sz w:val="28"/>
          <w:szCs w:val="28"/>
          <w:lang w:val="uk-UA"/>
        </w:rPr>
        <w:t xml:space="preserve"> інвалідів</w:t>
      </w:r>
      <w:r w:rsidR="00AD21E0">
        <w:rPr>
          <w:rFonts w:ascii="Times New Roman" w:hAnsi="Times New Roman" w:cs="Times New Roman"/>
          <w:sz w:val="28"/>
          <w:szCs w:val="28"/>
          <w:lang w:val="uk-UA"/>
        </w:rPr>
        <w:t xml:space="preserve">. </w:t>
      </w:r>
    </w:p>
    <w:p w14:paraId="0E2B5FFD" w14:textId="77777777" w:rsidR="001664C0" w:rsidRPr="00197E0D" w:rsidRDefault="001664C0" w:rsidP="001664C0">
      <w:pPr>
        <w:spacing w:after="0" w:line="360" w:lineRule="auto"/>
        <w:jc w:val="center"/>
        <w:rPr>
          <w:rFonts w:ascii="Times New Roman" w:hAnsi="Times New Roman" w:cs="Times New Roman"/>
          <w:b/>
          <w:sz w:val="28"/>
          <w:szCs w:val="28"/>
          <w:lang w:val="uk-UA"/>
        </w:rPr>
      </w:pPr>
      <w:r w:rsidRPr="00197E0D">
        <w:rPr>
          <w:rFonts w:ascii="Times New Roman" w:hAnsi="Times New Roman" w:cs="Times New Roman"/>
          <w:b/>
          <w:sz w:val="28"/>
          <w:szCs w:val="28"/>
          <w:lang w:val="uk-UA"/>
        </w:rPr>
        <w:lastRenderedPageBreak/>
        <w:t>2.2 Моніторинг системи звітності та контролю публічної влади</w:t>
      </w:r>
    </w:p>
    <w:p w14:paraId="310E3165" w14:textId="77777777" w:rsidR="001664C0" w:rsidRPr="00596192" w:rsidRDefault="001664C0" w:rsidP="001664C0">
      <w:pPr>
        <w:spacing w:after="0" w:line="360" w:lineRule="auto"/>
        <w:ind w:firstLine="709"/>
        <w:rPr>
          <w:rFonts w:ascii="Times New Roman" w:hAnsi="Times New Roman" w:cs="Times New Roman"/>
          <w:b/>
          <w:sz w:val="28"/>
          <w:szCs w:val="28"/>
          <w:lang w:val="uk-UA"/>
        </w:rPr>
      </w:pPr>
    </w:p>
    <w:p w14:paraId="0889CA49" w14:textId="77777777" w:rsidR="001664C0" w:rsidRPr="00AE3930" w:rsidRDefault="00100D89" w:rsidP="00EF35BF">
      <w:pPr>
        <w:pStyle w:val="ad"/>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Основними</w:t>
      </w:r>
      <w:r w:rsidR="001664C0" w:rsidRPr="00AE3930">
        <w:rPr>
          <w:rFonts w:ascii="Times New Roman" w:hAnsi="Times New Roman"/>
          <w:sz w:val="28"/>
          <w:szCs w:val="28"/>
          <w:lang w:val="uk-UA"/>
        </w:rPr>
        <w:t xml:space="preserve"> напрямками роботи управління соціальної політики</w:t>
      </w:r>
      <w:r w:rsidR="00AE3930">
        <w:rPr>
          <w:rFonts w:ascii="Times New Roman" w:hAnsi="Times New Roman"/>
          <w:sz w:val="28"/>
          <w:szCs w:val="28"/>
          <w:lang w:val="uk-UA"/>
        </w:rPr>
        <w:t xml:space="preserve"> Тернопільської міської ради</w:t>
      </w:r>
      <w:r w:rsidR="001664C0" w:rsidRPr="00AE3930">
        <w:rPr>
          <w:rFonts w:ascii="Times New Roman" w:hAnsi="Times New Roman"/>
          <w:sz w:val="28"/>
          <w:szCs w:val="28"/>
          <w:lang w:val="uk-UA"/>
        </w:rPr>
        <w:t xml:space="preserve"> за звітний період</w:t>
      </w:r>
      <w:r>
        <w:rPr>
          <w:rFonts w:ascii="Times New Roman" w:hAnsi="Times New Roman"/>
          <w:sz w:val="28"/>
          <w:szCs w:val="28"/>
          <w:lang w:val="uk-UA"/>
        </w:rPr>
        <w:t xml:space="preserve"> були</w:t>
      </w:r>
      <w:r w:rsidR="001664C0" w:rsidRPr="00AE3930">
        <w:rPr>
          <w:rFonts w:ascii="Times New Roman" w:hAnsi="Times New Roman"/>
          <w:sz w:val="28"/>
          <w:szCs w:val="28"/>
          <w:lang w:val="uk-UA"/>
        </w:rPr>
        <w:t>:</w:t>
      </w:r>
    </w:p>
    <w:p w14:paraId="2921F6C9" w14:textId="77777777" w:rsidR="001664C0" w:rsidRPr="001C5CFE" w:rsidRDefault="001664C0" w:rsidP="00EF35BF">
      <w:pPr>
        <w:pStyle w:val="ad"/>
        <w:tabs>
          <w:tab w:val="left" w:pos="567"/>
        </w:tabs>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 надання </w:t>
      </w:r>
      <w:r w:rsidR="00F356C2">
        <w:rPr>
          <w:rFonts w:ascii="Times New Roman" w:hAnsi="Times New Roman"/>
          <w:sz w:val="28"/>
          <w:szCs w:val="28"/>
          <w:lang w:val="uk-UA"/>
        </w:rPr>
        <w:t xml:space="preserve">незахищеним верствам населеня </w:t>
      </w:r>
      <w:r w:rsidR="00F356C2" w:rsidRPr="001C5CFE">
        <w:rPr>
          <w:rFonts w:ascii="Times New Roman" w:hAnsi="Times New Roman"/>
          <w:sz w:val="28"/>
          <w:szCs w:val="28"/>
        </w:rPr>
        <w:t>соціальн</w:t>
      </w:r>
      <w:r w:rsidR="00F356C2">
        <w:rPr>
          <w:rFonts w:ascii="Times New Roman" w:hAnsi="Times New Roman"/>
          <w:sz w:val="28"/>
          <w:szCs w:val="28"/>
          <w:lang w:val="uk-UA"/>
        </w:rPr>
        <w:t>ої</w:t>
      </w:r>
      <w:r w:rsidR="00F356C2" w:rsidRPr="001C5CFE">
        <w:rPr>
          <w:rFonts w:ascii="Times New Roman" w:hAnsi="Times New Roman"/>
          <w:sz w:val="28"/>
          <w:szCs w:val="28"/>
        </w:rPr>
        <w:t xml:space="preserve"> допомог</w:t>
      </w:r>
      <w:r w:rsidR="00F356C2">
        <w:rPr>
          <w:rFonts w:ascii="Times New Roman" w:hAnsi="Times New Roman"/>
          <w:sz w:val="28"/>
          <w:szCs w:val="28"/>
          <w:lang w:val="uk-UA"/>
        </w:rPr>
        <w:t>и</w:t>
      </w:r>
      <w:r w:rsidR="00F356C2" w:rsidRPr="001C5CFE">
        <w:rPr>
          <w:rFonts w:ascii="Times New Roman" w:hAnsi="Times New Roman"/>
          <w:sz w:val="28"/>
          <w:szCs w:val="28"/>
        </w:rPr>
        <w:t xml:space="preserve"> і компенсаці</w:t>
      </w:r>
      <w:r w:rsidR="00F356C2">
        <w:rPr>
          <w:rFonts w:ascii="Times New Roman" w:hAnsi="Times New Roman"/>
          <w:sz w:val="28"/>
          <w:szCs w:val="28"/>
          <w:lang w:val="uk-UA"/>
        </w:rPr>
        <w:t>ї</w:t>
      </w:r>
      <w:r w:rsidRPr="001C5CFE">
        <w:rPr>
          <w:rFonts w:ascii="Times New Roman" w:hAnsi="Times New Roman"/>
          <w:sz w:val="28"/>
          <w:szCs w:val="28"/>
        </w:rPr>
        <w:t xml:space="preserve"> встановлен</w:t>
      </w:r>
      <w:r w:rsidR="00F356C2">
        <w:rPr>
          <w:rFonts w:ascii="Times New Roman" w:hAnsi="Times New Roman"/>
          <w:sz w:val="28"/>
          <w:szCs w:val="28"/>
          <w:lang w:val="uk-UA"/>
        </w:rPr>
        <w:t xml:space="preserve">ої </w:t>
      </w:r>
      <w:r w:rsidRPr="001C5CFE">
        <w:rPr>
          <w:rFonts w:ascii="Times New Roman" w:hAnsi="Times New Roman"/>
          <w:sz w:val="28"/>
          <w:szCs w:val="28"/>
        </w:rPr>
        <w:t>законодавством держав</w:t>
      </w:r>
      <w:r w:rsidR="00F356C2">
        <w:rPr>
          <w:rFonts w:ascii="Times New Roman" w:hAnsi="Times New Roman"/>
          <w:sz w:val="28"/>
          <w:szCs w:val="28"/>
          <w:lang w:val="uk-UA"/>
        </w:rPr>
        <w:t>и</w:t>
      </w:r>
      <w:r w:rsidRPr="001C5CFE">
        <w:rPr>
          <w:rFonts w:ascii="Times New Roman" w:hAnsi="Times New Roman"/>
          <w:sz w:val="28"/>
          <w:szCs w:val="28"/>
        </w:rPr>
        <w:t xml:space="preserve">; </w:t>
      </w:r>
    </w:p>
    <w:p w14:paraId="17055391" w14:textId="62A9BB7C" w:rsidR="00F83804" w:rsidRDefault="001664C0" w:rsidP="00F83804">
      <w:pPr>
        <w:pStyle w:val="ad"/>
        <w:tabs>
          <w:tab w:val="left" w:pos="567"/>
        </w:tabs>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 </w:t>
      </w:r>
      <w:r w:rsidR="00F356C2">
        <w:rPr>
          <w:rFonts w:ascii="Times New Roman" w:hAnsi="Times New Roman"/>
          <w:sz w:val="28"/>
          <w:szCs w:val="28"/>
          <w:lang w:val="uk-UA"/>
        </w:rPr>
        <w:t>втілення</w:t>
      </w:r>
      <w:r w:rsidRPr="001C5CFE">
        <w:rPr>
          <w:rFonts w:ascii="Times New Roman" w:hAnsi="Times New Roman"/>
          <w:sz w:val="28"/>
          <w:szCs w:val="28"/>
        </w:rPr>
        <w:t xml:space="preserve"> заходів</w:t>
      </w:r>
      <w:r w:rsidR="00F356C2">
        <w:rPr>
          <w:rFonts w:ascii="Times New Roman" w:hAnsi="Times New Roman"/>
          <w:sz w:val="28"/>
          <w:szCs w:val="28"/>
          <w:lang w:val="uk-UA"/>
        </w:rPr>
        <w:t xml:space="preserve"> розробленою</w:t>
      </w:r>
      <w:r w:rsidR="00F064F4">
        <w:rPr>
          <w:rFonts w:ascii="Times New Roman" w:hAnsi="Times New Roman"/>
          <w:sz w:val="28"/>
          <w:szCs w:val="28"/>
          <w:lang w:val="uk-UA"/>
        </w:rPr>
        <w:t xml:space="preserve"> та затвердженою Тернопільською міською радою</w:t>
      </w:r>
      <w:r w:rsidRPr="001C5CFE">
        <w:rPr>
          <w:rFonts w:ascii="Times New Roman" w:hAnsi="Times New Roman"/>
          <w:sz w:val="28"/>
          <w:szCs w:val="28"/>
        </w:rPr>
        <w:t xml:space="preserve"> Програм</w:t>
      </w:r>
      <w:r w:rsidR="00F064F4">
        <w:rPr>
          <w:rFonts w:ascii="Times New Roman" w:hAnsi="Times New Roman"/>
          <w:sz w:val="28"/>
          <w:szCs w:val="28"/>
          <w:lang w:val="uk-UA"/>
        </w:rPr>
        <w:t>и</w:t>
      </w:r>
      <w:r w:rsidRPr="001C5CFE">
        <w:rPr>
          <w:rFonts w:ascii="Times New Roman" w:hAnsi="Times New Roman"/>
          <w:sz w:val="28"/>
          <w:szCs w:val="28"/>
        </w:rPr>
        <w:t xml:space="preserve"> «Турбота» на 2019-2021 роки, </w:t>
      </w:r>
      <w:r w:rsidR="00100D89">
        <w:rPr>
          <w:rFonts w:ascii="Times New Roman" w:hAnsi="Times New Roman"/>
          <w:sz w:val="28"/>
          <w:szCs w:val="28"/>
          <w:lang w:val="uk-UA"/>
        </w:rPr>
        <w:t xml:space="preserve">а </w:t>
      </w:r>
      <w:r w:rsidR="00F064F4">
        <w:rPr>
          <w:rFonts w:ascii="Times New Roman" w:hAnsi="Times New Roman"/>
          <w:sz w:val="28"/>
          <w:szCs w:val="28"/>
          <w:lang w:val="uk-UA"/>
        </w:rPr>
        <w:t>зокрема</w:t>
      </w:r>
      <w:r w:rsidR="00100D89">
        <w:rPr>
          <w:rFonts w:ascii="Times New Roman" w:hAnsi="Times New Roman"/>
          <w:sz w:val="28"/>
          <w:szCs w:val="28"/>
          <w:lang w:val="uk-UA"/>
        </w:rPr>
        <w:t xml:space="preserve"> </w:t>
      </w:r>
      <w:r w:rsidRPr="001C5CFE">
        <w:rPr>
          <w:rFonts w:ascii="Times New Roman" w:hAnsi="Times New Roman"/>
          <w:sz w:val="28"/>
          <w:szCs w:val="28"/>
        </w:rPr>
        <w:t xml:space="preserve">підтримки </w:t>
      </w:r>
      <w:r w:rsidR="00F064F4">
        <w:rPr>
          <w:rFonts w:ascii="Times New Roman" w:hAnsi="Times New Roman"/>
          <w:sz w:val="28"/>
          <w:szCs w:val="28"/>
          <w:lang w:val="uk-UA"/>
        </w:rPr>
        <w:t xml:space="preserve">незахищених верств населення, </w:t>
      </w:r>
      <w:r w:rsidR="00F064F4" w:rsidRPr="001C5CFE">
        <w:rPr>
          <w:rFonts w:ascii="Times New Roman" w:hAnsi="Times New Roman"/>
          <w:sz w:val="28"/>
          <w:szCs w:val="28"/>
        </w:rPr>
        <w:t>громадян</w:t>
      </w:r>
      <w:r w:rsidR="00F064F4">
        <w:rPr>
          <w:rFonts w:ascii="Times New Roman" w:hAnsi="Times New Roman"/>
          <w:sz w:val="28"/>
          <w:szCs w:val="28"/>
          <w:lang w:val="uk-UA"/>
        </w:rPr>
        <w:t>ам</w:t>
      </w:r>
      <w:r w:rsidR="00F064F4" w:rsidRPr="001C5CFE">
        <w:rPr>
          <w:rFonts w:ascii="Times New Roman" w:hAnsi="Times New Roman"/>
          <w:sz w:val="28"/>
          <w:szCs w:val="28"/>
        </w:rPr>
        <w:t xml:space="preserve"> </w:t>
      </w:r>
      <w:r w:rsidRPr="001C5CFE">
        <w:rPr>
          <w:rFonts w:ascii="Times New Roman" w:hAnsi="Times New Roman"/>
          <w:sz w:val="28"/>
          <w:szCs w:val="28"/>
        </w:rPr>
        <w:t>малозабезпечени</w:t>
      </w:r>
      <w:r w:rsidR="00F064F4">
        <w:rPr>
          <w:rFonts w:ascii="Times New Roman" w:hAnsi="Times New Roman"/>
          <w:sz w:val="28"/>
          <w:szCs w:val="28"/>
          <w:lang w:val="uk-UA"/>
        </w:rPr>
        <w:t>м</w:t>
      </w:r>
      <w:r w:rsidRPr="001C5CFE">
        <w:rPr>
          <w:rFonts w:ascii="Times New Roman" w:hAnsi="Times New Roman"/>
          <w:sz w:val="28"/>
          <w:szCs w:val="28"/>
        </w:rPr>
        <w:t xml:space="preserve">, </w:t>
      </w:r>
      <w:r w:rsidR="00F064F4">
        <w:rPr>
          <w:rFonts w:ascii="Times New Roman" w:hAnsi="Times New Roman"/>
          <w:sz w:val="28"/>
          <w:szCs w:val="28"/>
          <w:lang w:val="uk-UA"/>
        </w:rPr>
        <w:t xml:space="preserve">людям похилого віку, </w:t>
      </w:r>
      <w:r w:rsidRPr="001C5CFE">
        <w:rPr>
          <w:rFonts w:ascii="Times New Roman" w:hAnsi="Times New Roman"/>
          <w:sz w:val="28"/>
          <w:szCs w:val="28"/>
        </w:rPr>
        <w:t>учасник</w:t>
      </w:r>
      <w:r w:rsidR="00F064F4">
        <w:rPr>
          <w:rFonts w:ascii="Times New Roman" w:hAnsi="Times New Roman"/>
          <w:sz w:val="28"/>
          <w:szCs w:val="28"/>
          <w:lang w:val="uk-UA"/>
        </w:rPr>
        <w:t>ам</w:t>
      </w:r>
      <w:r w:rsidR="00F064F4" w:rsidRPr="00F064F4">
        <w:rPr>
          <w:sz w:val="28"/>
          <w:szCs w:val="28"/>
          <w:lang w:val="uk-UA"/>
        </w:rPr>
        <w:t xml:space="preserve"> </w:t>
      </w:r>
      <w:r w:rsidR="00F064F4" w:rsidRPr="00F064F4">
        <w:rPr>
          <w:rFonts w:ascii="Times New Roman" w:hAnsi="Times New Roman" w:cs="Times New Roman"/>
          <w:sz w:val="28"/>
          <w:szCs w:val="28"/>
          <w:lang w:val="uk-UA"/>
        </w:rPr>
        <w:t>операцій об’єднаних сил та антитерористичних</w:t>
      </w:r>
      <w:r w:rsidRPr="001C5CFE">
        <w:rPr>
          <w:rFonts w:ascii="Times New Roman" w:hAnsi="Times New Roman"/>
          <w:sz w:val="28"/>
          <w:szCs w:val="28"/>
        </w:rPr>
        <w:t>, член</w:t>
      </w:r>
      <w:r w:rsidR="00F064F4">
        <w:rPr>
          <w:rFonts w:ascii="Times New Roman" w:hAnsi="Times New Roman"/>
          <w:sz w:val="28"/>
          <w:szCs w:val="28"/>
          <w:lang w:val="uk-UA"/>
        </w:rPr>
        <w:t xml:space="preserve">ам </w:t>
      </w:r>
      <w:r w:rsidRPr="001C5CFE">
        <w:rPr>
          <w:rFonts w:ascii="Times New Roman" w:hAnsi="Times New Roman"/>
          <w:sz w:val="28"/>
          <w:szCs w:val="28"/>
        </w:rPr>
        <w:t>загиблих</w:t>
      </w:r>
      <w:r w:rsidR="00F064F4" w:rsidRPr="00F064F4">
        <w:rPr>
          <w:rFonts w:ascii="Times New Roman" w:hAnsi="Times New Roman"/>
          <w:sz w:val="28"/>
          <w:szCs w:val="28"/>
        </w:rPr>
        <w:t xml:space="preserve"> </w:t>
      </w:r>
      <w:r w:rsidR="00F064F4" w:rsidRPr="001C5CFE">
        <w:rPr>
          <w:rFonts w:ascii="Times New Roman" w:hAnsi="Times New Roman"/>
          <w:sz w:val="28"/>
          <w:szCs w:val="28"/>
        </w:rPr>
        <w:t>сімей</w:t>
      </w:r>
      <w:r w:rsidRPr="001C5CFE">
        <w:rPr>
          <w:rFonts w:ascii="Times New Roman" w:hAnsi="Times New Roman"/>
          <w:sz w:val="28"/>
          <w:szCs w:val="28"/>
        </w:rPr>
        <w:t xml:space="preserve"> учасників, одиноки</w:t>
      </w:r>
      <w:r w:rsidR="00F064F4">
        <w:rPr>
          <w:rFonts w:ascii="Times New Roman" w:hAnsi="Times New Roman"/>
          <w:sz w:val="28"/>
          <w:szCs w:val="28"/>
          <w:lang w:val="uk-UA"/>
        </w:rPr>
        <w:t>м особам</w:t>
      </w:r>
      <w:r w:rsidRPr="001C5CFE">
        <w:rPr>
          <w:rFonts w:ascii="Times New Roman" w:hAnsi="Times New Roman"/>
          <w:sz w:val="28"/>
          <w:szCs w:val="28"/>
        </w:rPr>
        <w:t xml:space="preserve">, </w:t>
      </w:r>
      <w:r w:rsidR="00F064F4">
        <w:rPr>
          <w:rFonts w:ascii="Times New Roman" w:hAnsi="Times New Roman"/>
          <w:sz w:val="28"/>
          <w:szCs w:val="28"/>
        </w:rPr>
        <w:t>особам</w:t>
      </w:r>
      <w:r w:rsidR="00F064F4">
        <w:rPr>
          <w:rFonts w:ascii="Times New Roman" w:hAnsi="Times New Roman"/>
          <w:sz w:val="28"/>
          <w:szCs w:val="28"/>
          <w:lang w:val="uk-UA"/>
        </w:rPr>
        <w:t xml:space="preserve"> які мають </w:t>
      </w:r>
      <w:r w:rsidRPr="001C5CFE">
        <w:rPr>
          <w:rFonts w:ascii="Times New Roman" w:hAnsi="Times New Roman"/>
          <w:sz w:val="28"/>
          <w:szCs w:val="28"/>
        </w:rPr>
        <w:t>інвалідніст</w:t>
      </w:r>
      <w:r w:rsidR="00F064F4">
        <w:rPr>
          <w:rFonts w:ascii="Times New Roman" w:hAnsi="Times New Roman"/>
          <w:sz w:val="28"/>
          <w:szCs w:val="28"/>
          <w:lang w:val="uk-UA"/>
        </w:rPr>
        <w:t>ь</w:t>
      </w:r>
      <w:r w:rsidRPr="001C5CFE">
        <w:rPr>
          <w:rFonts w:ascii="Times New Roman" w:hAnsi="Times New Roman"/>
          <w:sz w:val="28"/>
          <w:szCs w:val="28"/>
        </w:rPr>
        <w:t xml:space="preserve">, </w:t>
      </w:r>
      <w:r w:rsidR="00F064F4" w:rsidRPr="001C5CFE">
        <w:rPr>
          <w:rFonts w:ascii="Times New Roman" w:hAnsi="Times New Roman"/>
          <w:sz w:val="28"/>
          <w:szCs w:val="28"/>
        </w:rPr>
        <w:t>сім</w:t>
      </w:r>
      <w:r w:rsidR="00F064F4">
        <w:rPr>
          <w:rFonts w:ascii="Times New Roman" w:hAnsi="Times New Roman"/>
          <w:sz w:val="28"/>
          <w:szCs w:val="28"/>
          <w:lang w:val="uk-UA"/>
        </w:rPr>
        <w:t>ей</w:t>
      </w:r>
      <w:r w:rsidR="00F064F4" w:rsidRPr="001C5CFE">
        <w:rPr>
          <w:rFonts w:ascii="Times New Roman" w:hAnsi="Times New Roman"/>
          <w:sz w:val="28"/>
          <w:szCs w:val="28"/>
        </w:rPr>
        <w:t xml:space="preserve"> </w:t>
      </w:r>
      <w:r w:rsidRPr="001C5CFE">
        <w:rPr>
          <w:rFonts w:ascii="Times New Roman" w:hAnsi="Times New Roman"/>
          <w:sz w:val="28"/>
          <w:szCs w:val="28"/>
        </w:rPr>
        <w:t>багатодітних та інших незахищени</w:t>
      </w:r>
      <w:r w:rsidR="00100D89">
        <w:rPr>
          <w:rFonts w:ascii="Times New Roman" w:hAnsi="Times New Roman"/>
          <w:sz w:val="28"/>
          <w:szCs w:val="28"/>
          <w:lang w:val="uk-UA"/>
        </w:rPr>
        <w:t>х</w:t>
      </w:r>
      <w:r w:rsidRPr="001C5CFE">
        <w:rPr>
          <w:rFonts w:ascii="Times New Roman" w:hAnsi="Times New Roman"/>
          <w:sz w:val="28"/>
          <w:szCs w:val="28"/>
        </w:rPr>
        <w:t xml:space="preserve"> мешканців </w:t>
      </w:r>
      <w:r w:rsidR="00F83804">
        <w:rPr>
          <w:rFonts w:ascii="Times New Roman" w:hAnsi="Times New Roman"/>
          <w:sz w:val="28"/>
          <w:szCs w:val="28"/>
        </w:rPr>
        <w:t>міста;</w:t>
      </w:r>
    </w:p>
    <w:p w14:paraId="42638D49" w14:textId="77777777" w:rsidR="001664C0" w:rsidRPr="00F83804" w:rsidRDefault="001664C0" w:rsidP="00F83804">
      <w:pPr>
        <w:pStyle w:val="ad"/>
        <w:tabs>
          <w:tab w:val="left" w:pos="567"/>
        </w:tabs>
        <w:spacing w:line="360" w:lineRule="auto"/>
        <w:ind w:firstLine="709"/>
        <w:jc w:val="both"/>
        <w:rPr>
          <w:rFonts w:ascii="Times New Roman" w:hAnsi="Times New Roman"/>
          <w:sz w:val="28"/>
          <w:szCs w:val="28"/>
        </w:rPr>
      </w:pPr>
      <w:r w:rsidRPr="001C5CFE">
        <w:rPr>
          <w:rFonts w:ascii="Times New Roman" w:hAnsi="Times New Roman"/>
          <w:sz w:val="28"/>
          <w:szCs w:val="28"/>
        </w:rPr>
        <w:t>- нарахування пільг та призначення житлових субсидій;</w:t>
      </w:r>
    </w:p>
    <w:p w14:paraId="002FF86C" w14:textId="77777777" w:rsidR="001664C0" w:rsidRPr="001C5CFE" w:rsidRDefault="001664C0" w:rsidP="00495FD2">
      <w:pPr>
        <w:pStyle w:val="ad"/>
        <w:spacing w:line="360" w:lineRule="auto"/>
        <w:ind w:firstLine="709"/>
        <w:jc w:val="both"/>
        <w:rPr>
          <w:rFonts w:ascii="Times New Roman" w:hAnsi="Times New Roman"/>
          <w:sz w:val="28"/>
          <w:szCs w:val="28"/>
        </w:rPr>
      </w:pPr>
      <w:r w:rsidRPr="00100D89">
        <w:rPr>
          <w:rFonts w:ascii="Times New Roman" w:hAnsi="Times New Roman"/>
          <w:sz w:val="28"/>
          <w:szCs w:val="28"/>
          <w:lang w:val="uk-UA"/>
        </w:rPr>
        <w:t>Управління</w:t>
      </w:r>
      <w:r w:rsidR="00100D89" w:rsidRPr="00100D89">
        <w:rPr>
          <w:rFonts w:ascii="Times New Roman" w:hAnsi="Times New Roman"/>
          <w:sz w:val="28"/>
          <w:szCs w:val="28"/>
          <w:lang w:val="uk-UA"/>
        </w:rPr>
        <w:t xml:space="preserve"> </w:t>
      </w:r>
      <w:r w:rsidR="00100D89" w:rsidRPr="00AE3930">
        <w:rPr>
          <w:rFonts w:ascii="Times New Roman" w:hAnsi="Times New Roman"/>
          <w:sz w:val="28"/>
          <w:szCs w:val="28"/>
          <w:lang w:val="uk-UA"/>
        </w:rPr>
        <w:t>соціальної політики</w:t>
      </w:r>
      <w:r w:rsidR="00100D89">
        <w:rPr>
          <w:rFonts w:ascii="Times New Roman" w:hAnsi="Times New Roman"/>
          <w:sz w:val="28"/>
          <w:szCs w:val="28"/>
          <w:lang w:val="uk-UA"/>
        </w:rPr>
        <w:t xml:space="preserve"> Тернопільської міської ради</w:t>
      </w:r>
      <w:r w:rsidR="00100D89" w:rsidRPr="00100D89">
        <w:rPr>
          <w:rFonts w:ascii="Times New Roman" w:hAnsi="Times New Roman"/>
          <w:sz w:val="28"/>
          <w:szCs w:val="28"/>
          <w:lang w:val="uk-UA"/>
        </w:rPr>
        <w:t xml:space="preserve"> </w:t>
      </w:r>
      <w:r w:rsidR="00F064F4">
        <w:rPr>
          <w:rFonts w:ascii="Times New Roman" w:hAnsi="Times New Roman"/>
          <w:sz w:val="28"/>
          <w:szCs w:val="28"/>
          <w:lang w:val="uk-UA"/>
        </w:rPr>
        <w:t>здійснювало</w:t>
      </w:r>
      <w:r w:rsidR="00495FD2">
        <w:rPr>
          <w:rFonts w:ascii="Times New Roman" w:hAnsi="Times New Roman"/>
          <w:sz w:val="28"/>
          <w:szCs w:val="28"/>
          <w:lang w:val="uk-UA"/>
        </w:rPr>
        <w:t xml:space="preserve"> обов</w:t>
      </w:r>
      <w:r w:rsidR="00495FD2" w:rsidRPr="00495FD2">
        <w:rPr>
          <w:rFonts w:ascii="Times New Roman" w:hAnsi="Times New Roman"/>
          <w:sz w:val="28"/>
          <w:szCs w:val="28"/>
        </w:rPr>
        <w:t>’</w:t>
      </w:r>
      <w:r w:rsidR="00495FD2">
        <w:rPr>
          <w:rFonts w:ascii="Times New Roman" w:hAnsi="Times New Roman"/>
          <w:sz w:val="28"/>
          <w:szCs w:val="28"/>
          <w:lang w:val="uk-UA"/>
        </w:rPr>
        <w:t>язии</w:t>
      </w:r>
      <w:r w:rsidRPr="00100D89">
        <w:rPr>
          <w:rFonts w:ascii="Times New Roman" w:hAnsi="Times New Roman"/>
          <w:sz w:val="28"/>
          <w:szCs w:val="28"/>
          <w:lang w:val="uk-UA"/>
        </w:rPr>
        <w:t xml:space="preserve"> розпорядника </w:t>
      </w:r>
      <w:r w:rsidR="00495FD2">
        <w:rPr>
          <w:rFonts w:ascii="Times New Roman" w:hAnsi="Times New Roman"/>
          <w:sz w:val="28"/>
          <w:szCs w:val="28"/>
          <w:lang w:val="uk-UA"/>
        </w:rPr>
        <w:t>капіталу</w:t>
      </w:r>
      <w:r w:rsidRPr="00100D89">
        <w:rPr>
          <w:rFonts w:ascii="Times New Roman" w:hAnsi="Times New Roman"/>
          <w:sz w:val="28"/>
          <w:szCs w:val="28"/>
          <w:lang w:val="uk-UA"/>
        </w:rPr>
        <w:t xml:space="preserve"> бюджету</w:t>
      </w:r>
      <w:r w:rsidR="00495FD2">
        <w:rPr>
          <w:rFonts w:ascii="Times New Roman" w:hAnsi="Times New Roman"/>
          <w:sz w:val="28"/>
          <w:szCs w:val="28"/>
          <w:lang w:val="uk-UA"/>
        </w:rPr>
        <w:t xml:space="preserve"> міста</w:t>
      </w:r>
      <w:r w:rsidRPr="00100D89">
        <w:rPr>
          <w:rFonts w:ascii="Times New Roman" w:hAnsi="Times New Roman"/>
          <w:sz w:val="28"/>
          <w:szCs w:val="28"/>
          <w:lang w:val="uk-UA"/>
        </w:rPr>
        <w:t xml:space="preserve"> по </w:t>
      </w:r>
      <w:r w:rsidR="00495FD2">
        <w:rPr>
          <w:rFonts w:ascii="Times New Roman" w:hAnsi="Times New Roman"/>
          <w:sz w:val="28"/>
          <w:szCs w:val="28"/>
          <w:lang w:val="uk-UA"/>
        </w:rPr>
        <w:t>нада</w:t>
      </w:r>
      <w:r w:rsidRPr="00100D89">
        <w:rPr>
          <w:rFonts w:ascii="Times New Roman" w:hAnsi="Times New Roman"/>
          <w:sz w:val="28"/>
          <w:szCs w:val="28"/>
          <w:lang w:val="uk-UA"/>
        </w:rPr>
        <w:t xml:space="preserve">них повноваженнях </w:t>
      </w:r>
      <w:r w:rsidR="00495FD2">
        <w:rPr>
          <w:rFonts w:ascii="Times New Roman" w:hAnsi="Times New Roman"/>
          <w:sz w:val="28"/>
          <w:szCs w:val="28"/>
          <w:lang w:val="uk-UA"/>
        </w:rPr>
        <w:t>по дійсненю</w:t>
      </w:r>
      <w:r w:rsidRPr="00100D89">
        <w:rPr>
          <w:rFonts w:ascii="Times New Roman" w:hAnsi="Times New Roman"/>
          <w:sz w:val="28"/>
          <w:szCs w:val="28"/>
          <w:lang w:val="uk-UA"/>
        </w:rPr>
        <w:t xml:space="preserve"> </w:t>
      </w:r>
      <w:r w:rsidR="00495FD2">
        <w:rPr>
          <w:rFonts w:ascii="Times New Roman" w:hAnsi="Times New Roman"/>
          <w:sz w:val="28"/>
          <w:szCs w:val="28"/>
          <w:lang w:val="uk-UA"/>
        </w:rPr>
        <w:t xml:space="preserve">публічних </w:t>
      </w:r>
      <w:r w:rsidRPr="00100D89">
        <w:rPr>
          <w:rFonts w:ascii="Times New Roman" w:hAnsi="Times New Roman"/>
          <w:sz w:val="28"/>
          <w:szCs w:val="28"/>
          <w:lang w:val="uk-UA"/>
        </w:rPr>
        <w:t xml:space="preserve">програм </w:t>
      </w:r>
      <w:r w:rsidR="00495FD2">
        <w:rPr>
          <w:rFonts w:ascii="Times New Roman" w:hAnsi="Times New Roman"/>
          <w:sz w:val="28"/>
          <w:szCs w:val="28"/>
          <w:lang w:val="uk-UA"/>
        </w:rPr>
        <w:t xml:space="preserve">суспільного </w:t>
      </w:r>
      <w:r w:rsidRPr="00100D89">
        <w:rPr>
          <w:rFonts w:ascii="Times New Roman" w:hAnsi="Times New Roman"/>
          <w:sz w:val="28"/>
          <w:szCs w:val="28"/>
          <w:lang w:val="uk-UA"/>
        </w:rPr>
        <w:t xml:space="preserve">захисту за рахунок </w:t>
      </w:r>
      <w:r w:rsidR="00495FD2">
        <w:rPr>
          <w:rFonts w:ascii="Times New Roman" w:hAnsi="Times New Roman"/>
          <w:sz w:val="28"/>
          <w:szCs w:val="28"/>
          <w:lang w:val="uk-UA"/>
        </w:rPr>
        <w:t xml:space="preserve">грошової допомоги виділеної з бюджету </w:t>
      </w:r>
      <w:r w:rsidRPr="00100D89">
        <w:rPr>
          <w:rFonts w:ascii="Times New Roman" w:hAnsi="Times New Roman"/>
          <w:sz w:val="28"/>
          <w:szCs w:val="28"/>
          <w:lang w:val="uk-UA"/>
        </w:rPr>
        <w:t>держав</w:t>
      </w:r>
      <w:r w:rsidR="00495FD2">
        <w:rPr>
          <w:rFonts w:ascii="Times New Roman" w:hAnsi="Times New Roman"/>
          <w:sz w:val="28"/>
          <w:szCs w:val="28"/>
          <w:lang w:val="uk-UA"/>
        </w:rPr>
        <w:t>и чи</w:t>
      </w:r>
      <w:r w:rsidRPr="00100D89">
        <w:rPr>
          <w:rFonts w:ascii="Times New Roman" w:hAnsi="Times New Roman"/>
          <w:sz w:val="28"/>
          <w:szCs w:val="28"/>
          <w:lang w:val="uk-UA"/>
        </w:rPr>
        <w:t xml:space="preserve"> облас</w:t>
      </w:r>
      <w:r w:rsidR="00495FD2">
        <w:rPr>
          <w:rFonts w:ascii="Times New Roman" w:hAnsi="Times New Roman"/>
          <w:sz w:val="28"/>
          <w:szCs w:val="28"/>
          <w:lang w:val="uk-UA"/>
        </w:rPr>
        <w:t>ті, або</w:t>
      </w:r>
      <w:r w:rsidRPr="00100D89">
        <w:rPr>
          <w:rFonts w:ascii="Times New Roman" w:hAnsi="Times New Roman"/>
          <w:sz w:val="28"/>
          <w:szCs w:val="28"/>
          <w:lang w:val="uk-UA"/>
        </w:rPr>
        <w:t xml:space="preserve"> міс</w:t>
      </w:r>
      <w:r w:rsidR="00495FD2">
        <w:rPr>
          <w:rFonts w:ascii="Times New Roman" w:hAnsi="Times New Roman"/>
          <w:sz w:val="28"/>
          <w:szCs w:val="28"/>
          <w:lang w:val="uk-UA"/>
        </w:rPr>
        <w:t>та.</w:t>
      </w:r>
      <w:r w:rsidRPr="00100D89">
        <w:rPr>
          <w:rFonts w:ascii="Times New Roman" w:hAnsi="Times New Roman"/>
          <w:sz w:val="28"/>
          <w:szCs w:val="28"/>
          <w:lang w:val="uk-UA"/>
        </w:rPr>
        <w:t xml:space="preserve"> </w:t>
      </w:r>
      <w:r w:rsidR="00495FD2">
        <w:rPr>
          <w:rFonts w:ascii="Times New Roman" w:hAnsi="Times New Roman"/>
          <w:sz w:val="28"/>
          <w:szCs w:val="28"/>
          <w:lang w:val="uk-UA"/>
        </w:rPr>
        <w:t>Котрий складає</w:t>
      </w:r>
      <w:r w:rsidRPr="00100D89">
        <w:rPr>
          <w:rFonts w:ascii="Times New Roman" w:hAnsi="Times New Roman"/>
          <w:sz w:val="28"/>
          <w:szCs w:val="28"/>
          <w:lang w:val="uk-UA"/>
        </w:rPr>
        <w:t xml:space="preserve"> </w:t>
      </w:r>
      <w:r w:rsidR="00495FD2">
        <w:rPr>
          <w:rFonts w:ascii="Times New Roman" w:hAnsi="Times New Roman"/>
          <w:sz w:val="28"/>
          <w:szCs w:val="28"/>
          <w:lang w:val="uk-UA"/>
        </w:rPr>
        <w:t>в</w:t>
      </w:r>
      <w:r w:rsidRPr="00100D89">
        <w:rPr>
          <w:rFonts w:ascii="Times New Roman" w:hAnsi="Times New Roman"/>
          <w:sz w:val="28"/>
          <w:szCs w:val="28"/>
          <w:lang w:val="uk-UA"/>
        </w:rPr>
        <w:t xml:space="preserve"> загальну</w:t>
      </w:r>
      <w:r w:rsidR="00495FD2">
        <w:rPr>
          <w:rFonts w:ascii="Times New Roman" w:hAnsi="Times New Roman"/>
          <w:sz w:val="28"/>
          <w:szCs w:val="28"/>
          <w:lang w:val="uk-UA"/>
        </w:rPr>
        <w:t>ій</w:t>
      </w:r>
      <w:r w:rsidRPr="00100D89">
        <w:rPr>
          <w:rFonts w:ascii="Times New Roman" w:hAnsi="Times New Roman"/>
          <w:sz w:val="28"/>
          <w:szCs w:val="28"/>
          <w:lang w:val="uk-UA"/>
        </w:rPr>
        <w:t xml:space="preserve"> сум</w:t>
      </w:r>
      <w:r w:rsidR="00495FD2">
        <w:rPr>
          <w:rFonts w:ascii="Times New Roman" w:hAnsi="Times New Roman"/>
          <w:sz w:val="28"/>
          <w:szCs w:val="28"/>
          <w:lang w:val="uk-UA"/>
        </w:rPr>
        <w:t>і</w:t>
      </w:r>
      <w:r w:rsidRPr="00100D89">
        <w:rPr>
          <w:rFonts w:ascii="Times New Roman" w:hAnsi="Times New Roman"/>
          <w:sz w:val="28"/>
          <w:szCs w:val="28"/>
          <w:lang w:val="uk-UA"/>
        </w:rPr>
        <w:t xml:space="preserve"> 5612</w:t>
      </w:r>
      <w:r w:rsidR="00495FD2">
        <w:rPr>
          <w:rFonts w:ascii="Times New Roman" w:hAnsi="Times New Roman"/>
          <w:sz w:val="28"/>
          <w:szCs w:val="28"/>
          <w:lang w:val="uk-UA"/>
        </w:rPr>
        <w:t>00000 гривень</w:t>
      </w:r>
      <w:r w:rsidRPr="00100D89">
        <w:rPr>
          <w:rFonts w:ascii="Times New Roman" w:hAnsi="Times New Roman"/>
          <w:sz w:val="28"/>
          <w:szCs w:val="28"/>
          <w:lang w:val="uk-UA"/>
        </w:rPr>
        <w:t xml:space="preserve">. </w:t>
      </w:r>
      <w:r w:rsidRPr="001C5CFE">
        <w:rPr>
          <w:rFonts w:ascii="Times New Roman" w:hAnsi="Times New Roman"/>
          <w:sz w:val="28"/>
          <w:szCs w:val="28"/>
        </w:rPr>
        <w:t>( 2019 рік – 532</w:t>
      </w:r>
      <w:r w:rsidR="00495FD2">
        <w:rPr>
          <w:rFonts w:ascii="Times New Roman" w:hAnsi="Times New Roman"/>
          <w:sz w:val="28"/>
          <w:szCs w:val="28"/>
          <w:lang w:val="uk-UA"/>
        </w:rPr>
        <w:t>800000 гривень</w:t>
      </w:r>
      <w:r w:rsidRPr="001C5CFE">
        <w:rPr>
          <w:rFonts w:ascii="Times New Roman" w:hAnsi="Times New Roman"/>
          <w:sz w:val="28"/>
          <w:szCs w:val="28"/>
        </w:rPr>
        <w:t xml:space="preserve">) </w:t>
      </w:r>
      <w:r w:rsidRPr="001C5CFE">
        <w:rPr>
          <w:sz w:val="28"/>
          <w:szCs w:val="28"/>
        </w:rPr>
        <w:tab/>
      </w:r>
    </w:p>
    <w:p w14:paraId="4B5A04FA" w14:textId="77777777" w:rsidR="001664C0" w:rsidRPr="001C5CFE" w:rsidRDefault="00F54783" w:rsidP="00EF35BF">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Створено</w:t>
      </w:r>
      <w:r w:rsidR="001664C0" w:rsidRPr="001C5CFE">
        <w:rPr>
          <w:rFonts w:ascii="Times New Roman" w:hAnsi="Times New Roman"/>
          <w:sz w:val="28"/>
          <w:szCs w:val="28"/>
        </w:rPr>
        <w:t xml:space="preserve"> </w:t>
      </w:r>
      <w:r w:rsidRPr="001C5CFE">
        <w:rPr>
          <w:rFonts w:ascii="Times New Roman" w:hAnsi="Times New Roman"/>
          <w:sz w:val="28"/>
          <w:szCs w:val="28"/>
        </w:rPr>
        <w:t>своєчасн</w:t>
      </w:r>
      <w:r>
        <w:rPr>
          <w:rFonts w:ascii="Times New Roman" w:hAnsi="Times New Roman"/>
          <w:sz w:val="28"/>
          <w:szCs w:val="28"/>
          <w:lang w:val="uk-UA"/>
        </w:rPr>
        <w:t>ий</w:t>
      </w:r>
      <w:r w:rsidRPr="001C5CFE">
        <w:rPr>
          <w:rFonts w:ascii="Times New Roman" w:hAnsi="Times New Roman"/>
          <w:sz w:val="28"/>
          <w:szCs w:val="28"/>
        </w:rPr>
        <w:t xml:space="preserve"> </w:t>
      </w:r>
      <w:r w:rsidR="001664C0" w:rsidRPr="001C5CFE">
        <w:rPr>
          <w:rFonts w:ascii="Times New Roman" w:hAnsi="Times New Roman"/>
          <w:sz w:val="28"/>
          <w:szCs w:val="28"/>
        </w:rPr>
        <w:t xml:space="preserve">прийом документів та </w:t>
      </w:r>
      <w:r>
        <w:rPr>
          <w:rFonts w:ascii="Times New Roman" w:hAnsi="Times New Roman"/>
          <w:sz w:val="28"/>
          <w:szCs w:val="28"/>
          <w:lang w:val="uk-UA"/>
        </w:rPr>
        <w:t>на</w:t>
      </w:r>
      <w:r w:rsidR="001664C0" w:rsidRPr="001C5CFE">
        <w:rPr>
          <w:rFonts w:ascii="Times New Roman" w:hAnsi="Times New Roman"/>
          <w:sz w:val="28"/>
          <w:szCs w:val="28"/>
        </w:rPr>
        <w:t xml:space="preserve">значення і виплату різних </w:t>
      </w:r>
      <w:r>
        <w:rPr>
          <w:rFonts w:ascii="Times New Roman" w:hAnsi="Times New Roman"/>
          <w:sz w:val="28"/>
          <w:szCs w:val="28"/>
          <w:lang w:val="uk-UA"/>
        </w:rPr>
        <w:t>форм</w:t>
      </w:r>
      <w:r w:rsidR="001664C0" w:rsidRPr="001C5CFE">
        <w:rPr>
          <w:rFonts w:ascii="Times New Roman" w:hAnsi="Times New Roman"/>
          <w:sz w:val="28"/>
          <w:szCs w:val="28"/>
        </w:rPr>
        <w:t xml:space="preserve"> державних </w:t>
      </w:r>
      <w:r>
        <w:rPr>
          <w:rFonts w:ascii="Times New Roman" w:hAnsi="Times New Roman"/>
          <w:sz w:val="28"/>
          <w:szCs w:val="28"/>
          <w:lang w:val="uk-UA"/>
        </w:rPr>
        <w:t>суспільних</w:t>
      </w:r>
      <w:r w:rsidR="001664C0" w:rsidRPr="001C5CFE">
        <w:rPr>
          <w:rFonts w:ascii="Times New Roman" w:hAnsi="Times New Roman"/>
          <w:sz w:val="28"/>
          <w:szCs w:val="28"/>
        </w:rPr>
        <w:t xml:space="preserve"> допомог і </w:t>
      </w:r>
      <w:r>
        <w:rPr>
          <w:rFonts w:ascii="Times New Roman" w:hAnsi="Times New Roman"/>
          <w:sz w:val="28"/>
          <w:szCs w:val="28"/>
          <w:lang w:val="uk-UA"/>
        </w:rPr>
        <w:t>відшкодувань</w:t>
      </w:r>
      <w:r w:rsidR="001664C0" w:rsidRPr="001C5CFE">
        <w:rPr>
          <w:rFonts w:ascii="Times New Roman" w:hAnsi="Times New Roman"/>
          <w:sz w:val="28"/>
          <w:szCs w:val="28"/>
        </w:rPr>
        <w:t xml:space="preserve"> </w:t>
      </w:r>
      <w:r w:rsidR="00E24426">
        <w:rPr>
          <w:rFonts w:ascii="Times New Roman" w:hAnsi="Times New Roman"/>
          <w:sz w:val="28"/>
          <w:szCs w:val="28"/>
        </w:rPr>
        <w:t>35486 заявникам (</w:t>
      </w:r>
      <w:r w:rsidR="001664C0" w:rsidRPr="001C5CFE">
        <w:rPr>
          <w:rFonts w:ascii="Times New Roman" w:hAnsi="Times New Roman"/>
          <w:sz w:val="28"/>
          <w:szCs w:val="28"/>
        </w:rPr>
        <w:t xml:space="preserve">у 2019 році – 33633 заявникам). </w:t>
      </w:r>
    </w:p>
    <w:p w14:paraId="577DB812" w14:textId="69065BB6" w:rsidR="001664C0" w:rsidRPr="001C5CFE" w:rsidRDefault="001664C0" w:rsidP="00EF35BF">
      <w:pPr>
        <w:pStyle w:val="ad"/>
        <w:spacing w:line="360" w:lineRule="auto"/>
        <w:ind w:firstLine="709"/>
        <w:jc w:val="both"/>
        <w:rPr>
          <w:rFonts w:ascii="Times New Roman" w:hAnsi="Times New Roman"/>
          <w:sz w:val="28"/>
          <w:szCs w:val="28"/>
          <w:lang w:eastAsia="ru-RU"/>
        </w:rPr>
      </w:pPr>
      <w:r w:rsidRPr="001C5CFE">
        <w:rPr>
          <w:rFonts w:ascii="Times New Roman" w:hAnsi="Times New Roman"/>
          <w:sz w:val="28"/>
          <w:szCs w:val="28"/>
        </w:rPr>
        <w:t>Станом на 01.10.2020 в управлінні</w:t>
      </w:r>
      <w:r w:rsidR="00100D89">
        <w:rPr>
          <w:rFonts w:ascii="Times New Roman" w:hAnsi="Times New Roman"/>
          <w:sz w:val="28"/>
          <w:szCs w:val="28"/>
          <w:lang w:val="uk-UA"/>
        </w:rPr>
        <w:t xml:space="preserve"> </w:t>
      </w:r>
      <w:r w:rsidR="00100D89" w:rsidRPr="00AE3930">
        <w:rPr>
          <w:rFonts w:ascii="Times New Roman" w:hAnsi="Times New Roman"/>
          <w:sz w:val="28"/>
          <w:szCs w:val="28"/>
          <w:lang w:val="uk-UA"/>
        </w:rPr>
        <w:t>соціальної політики</w:t>
      </w:r>
      <w:r w:rsidR="00100D89">
        <w:rPr>
          <w:rFonts w:ascii="Times New Roman" w:hAnsi="Times New Roman"/>
          <w:sz w:val="28"/>
          <w:szCs w:val="28"/>
          <w:lang w:val="uk-UA"/>
        </w:rPr>
        <w:t xml:space="preserve"> Тернопільської міської ради</w:t>
      </w:r>
      <w:r w:rsidRPr="001C5CFE">
        <w:rPr>
          <w:rFonts w:ascii="Times New Roman" w:hAnsi="Times New Roman"/>
          <w:sz w:val="28"/>
          <w:szCs w:val="28"/>
        </w:rPr>
        <w:t xml:space="preserve"> налічувалось 42064 одержувачів державних соціальних допомог, компенсац</w:t>
      </w:r>
      <w:r w:rsidR="0049478A">
        <w:rPr>
          <w:rFonts w:ascii="Times New Roman" w:hAnsi="Times New Roman"/>
          <w:sz w:val="28"/>
          <w:szCs w:val="28"/>
        </w:rPr>
        <w:t xml:space="preserve">ій, пільг та житлових субсидій </w:t>
      </w:r>
      <w:r w:rsidRPr="001C5CFE">
        <w:rPr>
          <w:rFonts w:ascii="Times New Roman" w:hAnsi="Times New Roman"/>
          <w:sz w:val="28"/>
          <w:szCs w:val="28"/>
        </w:rPr>
        <w:t>(</w:t>
      </w:r>
      <w:r w:rsidR="00F54783">
        <w:rPr>
          <w:rFonts w:ascii="Times New Roman" w:hAnsi="Times New Roman"/>
          <w:sz w:val="28"/>
          <w:szCs w:val="28"/>
          <w:lang w:val="uk-UA" w:eastAsia="ru-RU"/>
        </w:rPr>
        <w:t>дані</w:t>
      </w:r>
      <w:r w:rsidRPr="001C5CFE">
        <w:rPr>
          <w:rFonts w:ascii="Times New Roman" w:hAnsi="Times New Roman"/>
          <w:sz w:val="28"/>
          <w:szCs w:val="28"/>
          <w:lang w:eastAsia="ru-RU"/>
        </w:rPr>
        <w:t xml:space="preserve"> по </w:t>
      </w:r>
      <w:r w:rsidR="00F54783">
        <w:rPr>
          <w:rFonts w:ascii="Times New Roman" w:hAnsi="Times New Roman"/>
          <w:sz w:val="28"/>
          <w:szCs w:val="28"/>
          <w:lang w:val="uk-UA" w:eastAsia="ru-RU"/>
        </w:rPr>
        <w:t>формах</w:t>
      </w:r>
      <w:r w:rsidRPr="001C5CFE">
        <w:rPr>
          <w:rFonts w:ascii="Times New Roman" w:hAnsi="Times New Roman"/>
          <w:sz w:val="28"/>
          <w:szCs w:val="28"/>
          <w:lang w:eastAsia="ru-RU"/>
        </w:rPr>
        <w:t xml:space="preserve"> допомог</w:t>
      </w:r>
      <w:r w:rsidR="00F54783" w:rsidRPr="00F54783">
        <w:rPr>
          <w:rFonts w:ascii="Times New Roman" w:hAnsi="Times New Roman"/>
          <w:sz w:val="28"/>
          <w:szCs w:val="28"/>
          <w:lang w:eastAsia="ru-RU"/>
        </w:rPr>
        <w:t xml:space="preserve"> </w:t>
      </w:r>
      <w:r w:rsidR="00F54783" w:rsidRPr="001C5CFE">
        <w:rPr>
          <w:rFonts w:ascii="Times New Roman" w:hAnsi="Times New Roman"/>
          <w:sz w:val="28"/>
          <w:szCs w:val="28"/>
          <w:lang w:eastAsia="ru-RU"/>
        </w:rPr>
        <w:t>соціальних</w:t>
      </w:r>
      <w:r w:rsidRPr="001C5CFE">
        <w:rPr>
          <w:rFonts w:ascii="Times New Roman" w:hAnsi="Times New Roman"/>
          <w:sz w:val="28"/>
          <w:szCs w:val="28"/>
          <w:lang w:eastAsia="ru-RU"/>
        </w:rPr>
        <w:t xml:space="preserve"> та </w:t>
      </w:r>
      <w:r w:rsidR="00F54783">
        <w:rPr>
          <w:rFonts w:ascii="Times New Roman" w:hAnsi="Times New Roman"/>
          <w:sz w:val="28"/>
          <w:szCs w:val="28"/>
          <w:lang w:val="uk-UA"/>
        </w:rPr>
        <w:t>відшкодувань</w:t>
      </w:r>
      <w:r w:rsidRPr="001C5CFE">
        <w:rPr>
          <w:rFonts w:ascii="Times New Roman" w:hAnsi="Times New Roman"/>
          <w:sz w:val="28"/>
          <w:szCs w:val="28"/>
          <w:lang w:eastAsia="ru-RU"/>
        </w:rPr>
        <w:t xml:space="preserve"> </w:t>
      </w:r>
      <w:r w:rsidR="00F54783">
        <w:rPr>
          <w:rFonts w:ascii="Times New Roman" w:hAnsi="Times New Roman"/>
          <w:sz w:val="28"/>
          <w:szCs w:val="28"/>
          <w:lang w:val="uk-UA" w:eastAsia="ru-RU"/>
        </w:rPr>
        <w:t>при</w:t>
      </w:r>
      <w:r w:rsidRPr="001C5CFE">
        <w:rPr>
          <w:rFonts w:ascii="Times New Roman" w:hAnsi="Times New Roman"/>
          <w:sz w:val="28"/>
          <w:szCs w:val="28"/>
          <w:lang w:eastAsia="ru-RU"/>
        </w:rPr>
        <w:t>ведена в Додатках № 2, 3).</w:t>
      </w:r>
    </w:p>
    <w:p w14:paraId="0D0B7D2F" w14:textId="70F46852" w:rsidR="001664C0" w:rsidRPr="001C5CFE" w:rsidRDefault="001664C0" w:rsidP="0049478A">
      <w:pPr>
        <w:pStyle w:val="ad"/>
        <w:widowControl w:val="0"/>
        <w:spacing w:line="360" w:lineRule="auto"/>
        <w:ind w:firstLine="709"/>
        <w:jc w:val="both"/>
        <w:rPr>
          <w:rFonts w:ascii="Times New Roman" w:hAnsi="Times New Roman"/>
          <w:sz w:val="28"/>
          <w:szCs w:val="28"/>
          <w:lang w:eastAsia="ru-RU"/>
        </w:rPr>
      </w:pPr>
      <w:r w:rsidRPr="001C5CFE">
        <w:rPr>
          <w:rFonts w:ascii="Times New Roman" w:hAnsi="Times New Roman"/>
          <w:sz w:val="28"/>
          <w:szCs w:val="28"/>
          <w:lang w:eastAsia="ru-RU"/>
        </w:rPr>
        <w:t xml:space="preserve">Для забезпечення громадян всією необхідною інформацією </w:t>
      </w:r>
      <w:r w:rsidR="00696889">
        <w:rPr>
          <w:rFonts w:ascii="Times New Roman" w:hAnsi="Times New Roman"/>
          <w:sz w:val="28"/>
          <w:szCs w:val="28"/>
          <w:lang w:val="uk-UA" w:eastAsia="ru-RU"/>
        </w:rPr>
        <w:t xml:space="preserve">а саме </w:t>
      </w:r>
      <w:r w:rsidRPr="001C5CFE">
        <w:rPr>
          <w:rFonts w:ascii="Times New Roman" w:hAnsi="Times New Roman"/>
          <w:sz w:val="28"/>
          <w:szCs w:val="28"/>
          <w:lang w:eastAsia="ru-RU"/>
        </w:rPr>
        <w:t>о</w:t>
      </w:r>
      <w:r w:rsidR="00F54783">
        <w:rPr>
          <w:rFonts w:ascii="Times New Roman" w:hAnsi="Times New Roman"/>
          <w:sz w:val="28"/>
          <w:szCs w:val="28"/>
          <w:lang w:val="uk-UA" w:eastAsia="ru-RU"/>
        </w:rPr>
        <w:t>держання</w:t>
      </w:r>
      <w:r w:rsidRPr="001C5CFE">
        <w:rPr>
          <w:rFonts w:ascii="Times New Roman" w:hAnsi="Times New Roman"/>
          <w:sz w:val="28"/>
          <w:szCs w:val="28"/>
          <w:lang w:eastAsia="ru-RU"/>
        </w:rPr>
        <w:t xml:space="preserve"> </w:t>
      </w:r>
      <w:r w:rsidR="00F54783">
        <w:rPr>
          <w:rFonts w:ascii="Times New Roman" w:hAnsi="Times New Roman"/>
          <w:sz w:val="28"/>
          <w:szCs w:val="28"/>
          <w:lang w:val="uk-UA" w:eastAsia="ru-RU"/>
        </w:rPr>
        <w:t>публічних</w:t>
      </w:r>
      <w:r w:rsidRPr="001C5CFE">
        <w:rPr>
          <w:rFonts w:ascii="Times New Roman" w:hAnsi="Times New Roman"/>
          <w:sz w:val="28"/>
          <w:szCs w:val="28"/>
          <w:lang w:eastAsia="ru-RU"/>
        </w:rPr>
        <w:t xml:space="preserve"> соціальних допомог та </w:t>
      </w:r>
      <w:r w:rsidR="00F54783">
        <w:rPr>
          <w:rFonts w:ascii="Times New Roman" w:hAnsi="Times New Roman"/>
          <w:sz w:val="28"/>
          <w:szCs w:val="28"/>
          <w:lang w:val="uk-UA"/>
        </w:rPr>
        <w:t>відшкодувань</w:t>
      </w:r>
      <w:r w:rsidR="0049478A">
        <w:rPr>
          <w:rFonts w:ascii="Times New Roman" w:hAnsi="Times New Roman"/>
          <w:sz w:val="28"/>
          <w:szCs w:val="28"/>
          <w:lang w:eastAsia="ru-RU"/>
        </w:rPr>
        <w:t xml:space="preserve"> розроблені </w:t>
      </w:r>
      <w:r w:rsidRPr="001C5CFE">
        <w:rPr>
          <w:rFonts w:ascii="Times New Roman" w:hAnsi="Times New Roman"/>
          <w:sz w:val="28"/>
          <w:szCs w:val="28"/>
          <w:lang w:eastAsia="ru-RU"/>
        </w:rPr>
        <w:t>картки</w:t>
      </w:r>
      <w:r w:rsidR="00F54783">
        <w:rPr>
          <w:rFonts w:ascii="Times New Roman" w:hAnsi="Times New Roman"/>
          <w:sz w:val="28"/>
          <w:szCs w:val="28"/>
          <w:lang w:val="uk-UA" w:eastAsia="ru-RU"/>
        </w:rPr>
        <w:t xml:space="preserve"> з даними</w:t>
      </w:r>
      <w:r w:rsidRPr="001C5CFE">
        <w:rPr>
          <w:rFonts w:ascii="Times New Roman" w:hAnsi="Times New Roman"/>
          <w:sz w:val="28"/>
          <w:szCs w:val="28"/>
          <w:lang w:eastAsia="ru-RU"/>
        </w:rPr>
        <w:t xml:space="preserve">, які </w:t>
      </w:r>
      <w:r w:rsidR="00F54783">
        <w:rPr>
          <w:rFonts w:ascii="Times New Roman" w:hAnsi="Times New Roman"/>
          <w:sz w:val="28"/>
          <w:szCs w:val="28"/>
          <w:lang w:val="uk-UA" w:eastAsia="ru-RU"/>
        </w:rPr>
        <w:t>знаходяться</w:t>
      </w:r>
      <w:r w:rsidRPr="001C5CFE">
        <w:rPr>
          <w:rFonts w:ascii="Times New Roman" w:hAnsi="Times New Roman"/>
          <w:sz w:val="28"/>
          <w:szCs w:val="28"/>
          <w:lang w:eastAsia="ru-RU"/>
        </w:rPr>
        <w:t xml:space="preserve"> на </w:t>
      </w:r>
      <w:r w:rsidR="00F54783" w:rsidRPr="001C5CFE">
        <w:rPr>
          <w:rFonts w:ascii="Times New Roman" w:hAnsi="Times New Roman"/>
          <w:sz w:val="28"/>
          <w:szCs w:val="28"/>
          <w:lang w:eastAsia="ru-RU"/>
        </w:rPr>
        <w:t xml:space="preserve">стендах </w:t>
      </w:r>
      <w:r w:rsidR="00F54783">
        <w:rPr>
          <w:rFonts w:ascii="Times New Roman" w:hAnsi="Times New Roman"/>
          <w:sz w:val="28"/>
          <w:szCs w:val="28"/>
          <w:lang w:val="uk-UA" w:eastAsia="ru-RU"/>
        </w:rPr>
        <w:t xml:space="preserve">з </w:t>
      </w:r>
      <w:r w:rsidRPr="001C5CFE">
        <w:rPr>
          <w:rFonts w:ascii="Times New Roman" w:hAnsi="Times New Roman"/>
          <w:sz w:val="28"/>
          <w:szCs w:val="28"/>
          <w:lang w:eastAsia="ru-RU"/>
        </w:rPr>
        <w:t>інформаці</w:t>
      </w:r>
      <w:r w:rsidR="00F54783">
        <w:rPr>
          <w:rFonts w:ascii="Times New Roman" w:hAnsi="Times New Roman"/>
          <w:sz w:val="28"/>
          <w:szCs w:val="28"/>
          <w:lang w:val="uk-UA" w:eastAsia="ru-RU"/>
        </w:rPr>
        <w:t>єю</w:t>
      </w:r>
      <w:r w:rsidRPr="001C5CFE">
        <w:rPr>
          <w:rFonts w:ascii="Times New Roman" w:hAnsi="Times New Roman"/>
          <w:sz w:val="28"/>
          <w:szCs w:val="28"/>
          <w:lang w:eastAsia="ru-RU"/>
        </w:rPr>
        <w:t xml:space="preserve"> та </w:t>
      </w:r>
      <w:r w:rsidR="00F54783">
        <w:rPr>
          <w:rFonts w:ascii="Times New Roman" w:hAnsi="Times New Roman"/>
          <w:sz w:val="28"/>
          <w:szCs w:val="28"/>
          <w:lang w:val="uk-UA" w:eastAsia="ru-RU"/>
        </w:rPr>
        <w:t>громадському</w:t>
      </w:r>
      <w:r w:rsidRPr="001C5CFE">
        <w:rPr>
          <w:rFonts w:ascii="Times New Roman" w:hAnsi="Times New Roman"/>
          <w:sz w:val="28"/>
          <w:szCs w:val="28"/>
          <w:lang w:eastAsia="ru-RU"/>
        </w:rPr>
        <w:t xml:space="preserve"> веб-сайті ради</w:t>
      </w:r>
      <w:r w:rsidR="00F54783">
        <w:rPr>
          <w:rFonts w:ascii="Times New Roman" w:hAnsi="Times New Roman"/>
          <w:sz w:val="28"/>
          <w:szCs w:val="28"/>
          <w:lang w:val="uk-UA" w:eastAsia="ru-RU"/>
        </w:rPr>
        <w:t xml:space="preserve"> міста</w:t>
      </w:r>
      <w:r w:rsidRPr="001C5CFE">
        <w:rPr>
          <w:rFonts w:ascii="Times New Roman" w:hAnsi="Times New Roman"/>
          <w:sz w:val="28"/>
          <w:szCs w:val="28"/>
          <w:lang w:eastAsia="ru-RU"/>
        </w:rPr>
        <w:t xml:space="preserve">, </w:t>
      </w:r>
      <w:r w:rsidR="00F54783">
        <w:rPr>
          <w:rFonts w:ascii="Times New Roman" w:hAnsi="Times New Roman"/>
          <w:sz w:val="28"/>
          <w:szCs w:val="28"/>
          <w:lang w:val="uk-UA" w:eastAsia="ru-RU"/>
        </w:rPr>
        <w:t>задіяно</w:t>
      </w:r>
      <w:r w:rsidRPr="001C5CFE">
        <w:rPr>
          <w:rFonts w:ascii="Times New Roman" w:hAnsi="Times New Roman"/>
          <w:sz w:val="28"/>
          <w:szCs w:val="28"/>
          <w:lang w:eastAsia="ru-RU"/>
        </w:rPr>
        <w:t xml:space="preserve"> телефон гарячої лінії.</w:t>
      </w:r>
    </w:p>
    <w:p w14:paraId="0CCE241B" w14:textId="4527BF9A" w:rsidR="001664C0" w:rsidRPr="001C5CFE" w:rsidRDefault="00F54783" w:rsidP="0049478A">
      <w:pPr>
        <w:pStyle w:val="ad"/>
        <w:widowControl w:val="0"/>
        <w:spacing w:line="360" w:lineRule="auto"/>
        <w:ind w:firstLine="709"/>
        <w:jc w:val="both"/>
        <w:rPr>
          <w:rFonts w:ascii="Times New Roman" w:hAnsi="Times New Roman"/>
          <w:sz w:val="28"/>
          <w:szCs w:val="28"/>
        </w:rPr>
      </w:pPr>
      <w:r>
        <w:rPr>
          <w:rFonts w:ascii="Times New Roman" w:hAnsi="Times New Roman"/>
          <w:sz w:val="28"/>
          <w:szCs w:val="28"/>
          <w:lang w:val="uk-UA"/>
        </w:rPr>
        <w:t>Згі</w:t>
      </w:r>
      <w:r w:rsidR="00696889">
        <w:rPr>
          <w:rFonts w:ascii="Times New Roman" w:hAnsi="Times New Roman"/>
          <w:sz w:val="28"/>
          <w:szCs w:val="28"/>
        </w:rPr>
        <w:t>дно</w:t>
      </w:r>
      <w:r>
        <w:rPr>
          <w:rFonts w:ascii="Times New Roman" w:hAnsi="Times New Roman"/>
          <w:sz w:val="28"/>
          <w:szCs w:val="28"/>
          <w:lang w:val="uk-UA"/>
        </w:rPr>
        <w:t xml:space="preserve"> з </w:t>
      </w:r>
      <w:r w:rsidR="00696889">
        <w:rPr>
          <w:rFonts w:ascii="Times New Roman" w:hAnsi="Times New Roman"/>
          <w:sz w:val="28"/>
          <w:szCs w:val="28"/>
        </w:rPr>
        <w:t xml:space="preserve">Закону України </w:t>
      </w:r>
      <w:r w:rsidR="000D63B2">
        <w:rPr>
          <w:rFonts w:ascii="Times New Roman" w:hAnsi="Times New Roman"/>
          <w:sz w:val="28"/>
          <w:szCs w:val="28"/>
          <w:lang w:val="uk-UA"/>
        </w:rPr>
        <w:t>«</w:t>
      </w:r>
      <w:r w:rsidR="001664C0" w:rsidRPr="001C5CFE">
        <w:rPr>
          <w:rFonts w:ascii="Times New Roman" w:hAnsi="Times New Roman"/>
          <w:sz w:val="28"/>
          <w:szCs w:val="28"/>
        </w:rPr>
        <w:t xml:space="preserve">Про </w:t>
      </w:r>
      <w:r w:rsidRPr="001C5CFE">
        <w:rPr>
          <w:rFonts w:ascii="Times New Roman" w:hAnsi="Times New Roman"/>
          <w:sz w:val="28"/>
          <w:szCs w:val="28"/>
        </w:rPr>
        <w:t xml:space="preserve">соціальну </w:t>
      </w:r>
      <w:r w:rsidR="001664C0" w:rsidRPr="001C5CFE">
        <w:rPr>
          <w:rFonts w:ascii="Times New Roman" w:hAnsi="Times New Roman"/>
          <w:sz w:val="28"/>
          <w:szCs w:val="28"/>
        </w:rPr>
        <w:t>державну допом</w:t>
      </w:r>
      <w:r w:rsidR="00696889">
        <w:rPr>
          <w:rFonts w:ascii="Times New Roman" w:hAnsi="Times New Roman"/>
          <w:sz w:val="28"/>
          <w:szCs w:val="28"/>
        </w:rPr>
        <w:t xml:space="preserve">огу </w:t>
      </w:r>
      <w:r>
        <w:rPr>
          <w:rFonts w:ascii="Times New Roman" w:hAnsi="Times New Roman"/>
          <w:sz w:val="28"/>
          <w:szCs w:val="28"/>
        </w:rPr>
        <w:t xml:space="preserve">сім’ям </w:t>
      </w:r>
      <w:r w:rsidR="00696889">
        <w:rPr>
          <w:rFonts w:ascii="Times New Roman" w:hAnsi="Times New Roman"/>
          <w:sz w:val="28"/>
          <w:szCs w:val="28"/>
        </w:rPr>
        <w:lastRenderedPageBreak/>
        <w:t>малозабезпеченим</w:t>
      </w:r>
      <w:r w:rsidR="000D63B2">
        <w:rPr>
          <w:rFonts w:ascii="Times New Roman" w:hAnsi="Times New Roman"/>
          <w:sz w:val="28"/>
          <w:szCs w:val="28"/>
          <w:lang w:val="uk-UA"/>
        </w:rPr>
        <w:t>»</w:t>
      </w:r>
      <w:r w:rsidR="001664C0" w:rsidRPr="001C5CFE">
        <w:rPr>
          <w:rFonts w:ascii="Times New Roman" w:hAnsi="Times New Roman"/>
          <w:sz w:val="28"/>
          <w:szCs w:val="28"/>
        </w:rPr>
        <w:t xml:space="preserve"> </w:t>
      </w:r>
      <w:r>
        <w:rPr>
          <w:rFonts w:ascii="Times New Roman" w:hAnsi="Times New Roman"/>
          <w:sz w:val="28"/>
          <w:szCs w:val="28"/>
          <w:lang w:val="uk-UA"/>
        </w:rPr>
        <w:t>прослухано</w:t>
      </w:r>
      <w:r w:rsidR="001664C0" w:rsidRPr="001C5CFE">
        <w:rPr>
          <w:rFonts w:ascii="Times New Roman" w:hAnsi="Times New Roman"/>
          <w:sz w:val="28"/>
          <w:szCs w:val="28"/>
        </w:rPr>
        <w:t xml:space="preserve"> 6 засідань Комісії з</w:t>
      </w:r>
      <w:r w:rsidRPr="00F54783">
        <w:rPr>
          <w:rFonts w:ascii="Times New Roman" w:hAnsi="Times New Roman"/>
          <w:sz w:val="28"/>
          <w:szCs w:val="28"/>
        </w:rPr>
        <w:t xml:space="preserve"> </w:t>
      </w:r>
      <w:r w:rsidRPr="001C5CFE">
        <w:rPr>
          <w:rFonts w:ascii="Times New Roman" w:hAnsi="Times New Roman"/>
          <w:sz w:val="28"/>
          <w:szCs w:val="28"/>
        </w:rPr>
        <w:t>питань</w:t>
      </w:r>
      <w:r w:rsidR="001664C0" w:rsidRPr="001C5CFE">
        <w:rPr>
          <w:rFonts w:ascii="Times New Roman" w:hAnsi="Times New Roman"/>
          <w:sz w:val="28"/>
          <w:szCs w:val="28"/>
        </w:rPr>
        <w:t xml:space="preserve"> вирішення окремих </w:t>
      </w:r>
      <w:r>
        <w:rPr>
          <w:rFonts w:ascii="Times New Roman" w:hAnsi="Times New Roman"/>
          <w:sz w:val="28"/>
          <w:szCs w:val="28"/>
          <w:lang w:val="uk-UA"/>
        </w:rPr>
        <w:t>назначених</w:t>
      </w:r>
      <w:r w:rsidR="001664C0" w:rsidRPr="001C5CFE">
        <w:rPr>
          <w:rFonts w:ascii="Times New Roman" w:hAnsi="Times New Roman"/>
          <w:sz w:val="28"/>
          <w:szCs w:val="28"/>
        </w:rPr>
        <w:t xml:space="preserve"> державн</w:t>
      </w:r>
      <w:r>
        <w:rPr>
          <w:rFonts w:ascii="Times New Roman" w:hAnsi="Times New Roman"/>
          <w:sz w:val="28"/>
          <w:szCs w:val="28"/>
          <w:lang w:val="uk-UA"/>
        </w:rPr>
        <w:t>их</w:t>
      </w:r>
      <w:r w:rsidR="001664C0" w:rsidRPr="001C5CFE">
        <w:rPr>
          <w:rFonts w:ascii="Times New Roman" w:hAnsi="Times New Roman"/>
          <w:sz w:val="28"/>
          <w:szCs w:val="28"/>
        </w:rPr>
        <w:t xml:space="preserve"> соціальн</w:t>
      </w:r>
      <w:r>
        <w:rPr>
          <w:rFonts w:ascii="Times New Roman" w:hAnsi="Times New Roman"/>
          <w:sz w:val="28"/>
          <w:szCs w:val="28"/>
          <w:lang w:val="uk-UA"/>
        </w:rPr>
        <w:t>их</w:t>
      </w:r>
      <w:r w:rsidR="001664C0" w:rsidRPr="001C5CFE">
        <w:rPr>
          <w:rFonts w:ascii="Times New Roman" w:hAnsi="Times New Roman"/>
          <w:sz w:val="28"/>
          <w:szCs w:val="28"/>
        </w:rPr>
        <w:t xml:space="preserve"> допомог </w:t>
      </w:r>
      <w:r w:rsidRPr="001C5CFE">
        <w:rPr>
          <w:rFonts w:ascii="Times New Roman" w:hAnsi="Times New Roman"/>
          <w:sz w:val="28"/>
          <w:szCs w:val="28"/>
        </w:rPr>
        <w:t xml:space="preserve">сім’ям </w:t>
      </w:r>
      <w:r w:rsidR="001664C0" w:rsidRPr="001C5CFE">
        <w:rPr>
          <w:rFonts w:ascii="Times New Roman" w:hAnsi="Times New Roman"/>
          <w:sz w:val="28"/>
          <w:szCs w:val="28"/>
        </w:rPr>
        <w:t xml:space="preserve">малозабезпеченим на </w:t>
      </w:r>
      <w:r w:rsidR="00B501B5">
        <w:rPr>
          <w:rFonts w:ascii="Times New Roman" w:hAnsi="Times New Roman"/>
          <w:sz w:val="28"/>
          <w:szCs w:val="28"/>
          <w:lang w:val="uk-UA"/>
        </w:rPr>
        <w:t>котрих</w:t>
      </w:r>
      <w:r w:rsidR="001664C0" w:rsidRPr="001C5CFE">
        <w:rPr>
          <w:rFonts w:ascii="Times New Roman" w:hAnsi="Times New Roman"/>
          <w:sz w:val="28"/>
          <w:szCs w:val="28"/>
        </w:rPr>
        <w:t xml:space="preserve"> розглянуто звернення та </w:t>
      </w:r>
      <w:r w:rsidR="00B501B5">
        <w:rPr>
          <w:rFonts w:ascii="Times New Roman" w:hAnsi="Times New Roman"/>
          <w:sz w:val="28"/>
          <w:szCs w:val="28"/>
          <w:lang w:val="uk-UA"/>
        </w:rPr>
        <w:t>ухвалено</w:t>
      </w:r>
      <w:r w:rsidR="001664C0" w:rsidRPr="001C5CFE">
        <w:rPr>
          <w:rFonts w:ascii="Times New Roman" w:hAnsi="Times New Roman"/>
          <w:sz w:val="28"/>
          <w:szCs w:val="28"/>
        </w:rPr>
        <w:t xml:space="preserve"> рішення </w:t>
      </w:r>
      <w:r w:rsidR="00B501B5">
        <w:rPr>
          <w:rFonts w:ascii="Times New Roman" w:hAnsi="Times New Roman"/>
          <w:sz w:val="28"/>
          <w:szCs w:val="28"/>
          <w:lang w:val="uk-UA"/>
        </w:rPr>
        <w:t>про</w:t>
      </w:r>
      <w:r w:rsidR="001664C0" w:rsidRPr="001C5CFE">
        <w:rPr>
          <w:rFonts w:ascii="Times New Roman" w:hAnsi="Times New Roman"/>
          <w:sz w:val="28"/>
          <w:szCs w:val="28"/>
        </w:rPr>
        <w:t xml:space="preserve"> </w:t>
      </w:r>
      <w:r w:rsidR="00B501B5">
        <w:rPr>
          <w:rFonts w:ascii="Times New Roman" w:hAnsi="Times New Roman"/>
          <w:sz w:val="28"/>
          <w:szCs w:val="28"/>
          <w:lang w:val="uk-UA"/>
        </w:rPr>
        <w:t>на</w:t>
      </w:r>
      <w:r w:rsidR="001664C0" w:rsidRPr="001C5CFE">
        <w:rPr>
          <w:rFonts w:ascii="Times New Roman" w:hAnsi="Times New Roman"/>
          <w:sz w:val="28"/>
          <w:szCs w:val="28"/>
        </w:rPr>
        <w:t xml:space="preserve">значення допомоги 60 сім’ям (у 2019 році </w:t>
      </w:r>
      <w:r w:rsidR="0049478A">
        <w:rPr>
          <w:rFonts w:ascii="Times New Roman" w:hAnsi="Times New Roman"/>
          <w:sz w:val="28"/>
          <w:szCs w:val="28"/>
        </w:rPr>
        <w:t>–</w:t>
      </w:r>
      <w:r w:rsidR="001664C0" w:rsidRPr="001C5CFE">
        <w:rPr>
          <w:rFonts w:ascii="Times New Roman" w:hAnsi="Times New Roman"/>
          <w:sz w:val="28"/>
          <w:szCs w:val="28"/>
        </w:rPr>
        <w:t xml:space="preserve"> 156). </w:t>
      </w:r>
    </w:p>
    <w:p w14:paraId="5B4BE3D8"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Організована робота </w:t>
      </w:r>
      <w:r w:rsidR="00696889">
        <w:rPr>
          <w:rFonts w:ascii="Times New Roman" w:hAnsi="Times New Roman"/>
          <w:sz w:val="28"/>
          <w:szCs w:val="28"/>
          <w:lang w:val="uk-UA"/>
        </w:rPr>
        <w:t>по</w:t>
      </w:r>
      <w:r w:rsidRPr="001C5CFE">
        <w:rPr>
          <w:rFonts w:ascii="Times New Roman" w:hAnsi="Times New Roman"/>
          <w:sz w:val="28"/>
          <w:szCs w:val="28"/>
        </w:rPr>
        <w:t xml:space="preserve"> прий</w:t>
      </w:r>
      <w:r w:rsidR="00B501B5">
        <w:rPr>
          <w:rFonts w:ascii="Times New Roman" w:hAnsi="Times New Roman"/>
          <w:sz w:val="28"/>
          <w:szCs w:val="28"/>
          <w:lang w:val="uk-UA"/>
        </w:rPr>
        <w:t>няття</w:t>
      </w:r>
      <w:r w:rsidRPr="001C5CFE">
        <w:rPr>
          <w:rFonts w:ascii="Times New Roman" w:hAnsi="Times New Roman"/>
          <w:sz w:val="28"/>
          <w:szCs w:val="28"/>
        </w:rPr>
        <w:t xml:space="preserve"> документів від </w:t>
      </w:r>
      <w:r w:rsidR="00B501B5">
        <w:rPr>
          <w:rFonts w:ascii="Times New Roman" w:hAnsi="Times New Roman"/>
          <w:sz w:val="28"/>
          <w:szCs w:val="28"/>
          <w:lang w:val="uk-UA"/>
        </w:rPr>
        <w:t>населення</w:t>
      </w:r>
      <w:r w:rsidRPr="001C5CFE">
        <w:rPr>
          <w:rFonts w:ascii="Times New Roman" w:hAnsi="Times New Roman"/>
          <w:sz w:val="28"/>
          <w:szCs w:val="28"/>
        </w:rPr>
        <w:t xml:space="preserve">, </w:t>
      </w:r>
      <w:r w:rsidR="00B501B5">
        <w:rPr>
          <w:rFonts w:ascii="Times New Roman" w:hAnsi="Times New Roman"/>
          <w:sz w:val="28"/>
          <w:szCs w:val="28"/>
          <w:lang w:val="uk-UA"/>
        </w:rPr>
        <w:t xml:space="preserve">котрі </w:t>
      </w:r>
      <w:r w:rsidRPr="001C5CFE">
        <w:rPr>
          <w:rFonts w:ascii="Times New Roman" w:hAnsi="Times New Roman"/>
          <w:sz w:val="28"/>
          <w:szCs w:val="28"/>
        </w:rPr>
        <w:t>звер</w:t>
      </w:r>
      <w:r w:rsidR="00B501B5">
        <w:rPr>
          <w:rFonts w:ascii="Times New Roman" w:hAnsi="Times New Roman"/>
          <w:sz w:val="28"/>
          <w:szCs w:val="28"/>
          <w:lang w:val="uk-UA"/>
        </w:rPr>
        <w:t>ну</w:t>
      </w:r>
      <w:r w:rsidRPr="001C5CFE">
        <w:rPr>
          <w:rFonts w:ascii="Times New Roman" w:hAnsi="Times New Roman"/>
          <w:sz w:val="28"/>
          <w:szCs w:val="28"/>
        </w:rPr>
        <w:t>лися</w:t>
      </w:r>
      <w:r w:rsidR="00B501B5">
        <w:rPr>
          <w:rFonts w:ascii="Times New Roman" w:hAnsi="Times New Roman"/>
          <w:sz w:val="28"/>
          <w:szCs w:val="28"/>
          <w:lang w:val="uk-UA"/>
        </w:rPr>
        <w:t xml:space="preserve"> з проханням</w:t>
      </w:r>
      <w:r w:rsidRPr="001C5CFE">
        <w:rPr>
          <w:rFonts w:ascii="Times New Roman" w:hAnsi="Times New Roman"/>
          <w:sz w:val="28"/>
          <w:szCs w:val="28"/>
        </w:rPr>
        <w:t xml:space="preserve"> признач</w:t>
      </w:r>
      <w:r w:rsidR="00B501B5">
        <w:rPr>
          <w:rFonts w:ascii="Times New Roman" w:hAnsi="Times New Roman"/>
          <w:sz w:val="28"/>
          <w:szCs w:val="28"/>
          <w:lang w:val="uk-UA"/>
        </w:rPr>
        <w:t>ити</w:t>
      </w:r>
      <w:r w:rsidRPr="001C5CFE">
        <w:rPr>
          <w:rFonts w:ascii="Times New Roman" w:hAnsi="Times New Roman"/>
          <w:sz w:val="28"/>
          <w:szCs w:val="28"/>
        </w:rPr>
        <w:t xml:space="preserve"> субсиді</w:t>
      </w:r>
      <w:r w:rsidR="00B501B5">
        <w:rPr>
          <w:rFonts w:ascii="Times New Roman" w:hAnsi="Times New Roman"/>
          <w:sz w:val="28"/>
          <w:szCs w:val="28"/>
          <w:lang w:val="uk-UA"/>
        </w:rPr>
        <w:t>ю</w:t>
      </w:r>
      <w:r w:rsidRPr="001C5CFE">
        <w:rPr>
          <w:rFonts w:ascii="Times New Roman" w:hAnsi="Times New Roman"/>
          <w:sz w:val="28"/>
          <w:szCs w:val="28"/>
        </w:rPr>
        <w:t xml:space="preserve"> для </w:t>
      </w:r>
      <w:r w:rsidR="00B501B5">
        <w:rPr>
          <w:rFonts w:ascii="Times New Roman" w:hAnsi="Times New Roman"/>
          <w:sz w:val="28"/>
          <w:szCs w:val="28"/>
          <w:lang w:val="uk-UA"/>
        </w:rPr>
        <w:t>компенсації</w:t>
      </w:r>
      <w:r w:rsidRPr="001C5CFE">
        <w:rPr>
          <w:rFonts w:ascii="Times New Roman" w:hAnsi="Times New Roman"/>
          <w:sz w:val="28"/>
          <w:szCs w:val="28"/>
        </w:rPr>
        <w:t xml:space="preserve"> витрат на оплату житлово-комунальних послуг.</w:t>
      </w:r>
    </w:p>
    <w:p w14:paraId="0970AC9D" w14:textId="77777777" w:rsidR="001664C0" w:rsidRPr="00AA56F0" w:rsidRDefault="00B501B5" w:rsidP="00166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Дані</w:t>
      </w:r>
      <w:r w:rsidR="001664C0" w:rsidRPr="00AA56F0">
        <w:rPr>
          <w:rFonts w:ascii="Times New Roman" w:hAnsi="Times New Roman"/>
          <w:sz w:val="28"/>
          <w:szCs w:val="28"/>
          <w:lang w:val="uk-UA"/>
        </w:rPr>
        <w:t xml:space="preserve"> про зміни у </w:t>
      </w:r>
      <w:r>
        <w:rPr>
          <w:rFonts w:ascii="Times New Roman" w:hAnsi="Times New Roman"/>
          <w:sz w:val="28"/>
          <w:szCs w:val="28"/>
          <w:lang w:val="uk-UA"/>
        </w:rPr>
        <w:t>на</w:t>
      </w:r>
      <w:r w:rsidR="001664C0" w:rsidRPr="00AA56F0">
        <w:rPr>
          <w:rFonts w:ascii="Times New Roman" w:hAnsi="Times New Roman"/>
          <w:sz w:val="28"/>
          <w:szCs w:val="28"/>
          <w:lang w:val="uk-UA"/>
        </w:rPr>
        <w:t>значенн</w:t>
      </w:r>
      <w:r>
        <w:rPr>
          <w:rFonts w:ascii="Times New Roman" w:hAnsi="Times New Roman"/>
          <w:sz w:val="28"/>
          <w:szCs w:val="28"/>
          <w:lang w:val="uk-UA"/>
        </w:rPr>
        <w:t>і</w:t>
      </w:r>
      <w:r w:rsidR="001664C0" w:rsidRPr="00AA56F0">
        <w:rPr>
          <w:rFonts w:ascii="Times New Roman" w:hAnsi="Times New Roman"/>
          <w:sz w:val="28"/>
          <w:szCs w:val="28"/>
          <w:lang w:val="uk-UA"/>
        </w:rPr>
        <w:t xml:space="preserve"> житлових субсидій  розміщ</w:t>
      </w:r>
      <w:r>
        <w:rPr>
          <w:rFonts w:ascii="Times New Roman" w:hAnsi="Times New Roman"/>
          <w:sz w:val="28"/>
          <w:szCs w:val="28"/>
          <w:lang w:val="uk-UA"/>
        </w:rPr>
        <w:t xml:space="preserve">ені в </w:t>
      </w:r>
      <w:r w:rsidRPr="00AA56F0">
        <w:rPr>
          <w:rFonts w:ascii="Times New Roman" w:hAnsi="Times New Roman"/>
          <w:sz w:val="28"/>
          <w:szCs w:val="28"/>
          <w:lang w:val="uk-UA"/>
        </w:rPr>
        <w:t>соціальн</w:t>
      </w:r>
      <w:r>
        <w:rPr>
          <w:rFonts w:ascii="Times New Roman" w:hAnsi="Times New Roman"/>
          <w:sz w:val="28"/>
          <w:szCs w:val="28"/>
          <w:lang w:val="uk-UA"/>
        </w:rPr>
        <w:t>их</w:t>
      </w:r>
      <w:r w:rsidRPr="00AA56F0">
        <w:rPr>
          <w:rFonts w:ascii="Times New Roman" w:hAnsi="Times New Roman"/>
          <w:sz w:val="28"/>
          <w:szCs w:val="28"/>
          <w:lang w:val="uk-UA"/>
        </w:rPr>
        <w:t xml:space="preserve"> мереж</w:t>
      </w:r>
      <w:r>
        <w:rPr>
          <w:rFonts w:ascii="Times New Roman" w:hAnsi="Times New Roman"/>
          <w:sz w:val="28"/>
          <w:szCs w:val="28"/>
          <w:lang w:val="uk-UA"/>
        </w:rPr>
        <w:t>ах</w:t>
      </w:r>
      <w:r w:rsidR="001664C0" w:rsidRPr="00AA56F0">
        <w:rPr>
          <w:rFonts w:ascii="Times New Roman" w:hAnsi="Times New Roman"/>
          <w:sz w:val="28"/>
          <w:szCs w:val="28"/>
          <w:lang w:val="uk-UA"/>
        </w:rPr>
        <w:t xml:space="preserve"> на веб-сайті </w:t>
      </w:r>
      <w:r w:rsidRPr="00AA56F0">
        <w:rPr>
          <w:rFonts w:ascii="Times New Roman" w:hAnsi="Times New Roman"/>
          <w:sz w:val="28"/>
          <w:szCs w:val="28"/>
          <w:lang w:val="uk-UA"/>
        </w:rPr>
        <w:t xml:space="preserve">ради </w:t>
      </w:r>
      <w:r w:rsidR="001664C0" w:rsidRPr="00AA56F0">
        <w:rPr>
          <w:rFonts w:ascii="Times New Roman" w:hAnsi="Times New Roman"/>
          <w:sz w:val="28"/>
          <w:szCs w:val="28"/>
          <w:lang w:val="uk-UA"/>
        </w:rPr>
        <w:t>міс</w:t>
      </w:r>
      <w:r>
        <w:rPr>
          <w:rFonts w:ascii="Times New Roman" w:hAnsi="Times New Roman"/>
          <w:sz w:val="28"/>
          <w:szCs w:val="28"/>
          <w:lang w:val="uk-UA"/>
        </w:rPr>
        <w:t>та</w:t>
      </w:r>
      <w:r w:rsidR="001664C0" w:rsidRPr="00AA56F0">
        <w:rPr>
          <w:rFonts w:ascii="Times New Roman" w:hAnsi="Times New Roman"/>
          <w:sz w:val="28"/>
          <w:szCs w:val="28"/>
          <w:lang w:val="uk-UA"/>
        </w:rPr>
        <w:t xml:space="preserve">, </w:t>
      </w:r>
      <w:r w:rsidR="001664C0" w:rsidRPr="001C5CFE">
        <w:rPr>
          <w:rFonts w:ascii="Times New Roman" w:hAnsi="Times New Roman"/>
          <w:sz w:val="28"/>
          <w:szCs w:val="28"/>
        </w:rPr>
        <w:t>Facebook</w:t>
      </w:r>
      <w:r w:rsidR="001664C0" w:rsidRPr="00AA56F0">
        <w:rPr>
          <w:rFonts w:ascii="Times New Roman" w:hAnsi="Times New Roman"/>
          <w:sz w:val="28"/>
          <w:szCs w:val="28"/>
          <w:lang w:val="uk-UA"/>
        </w:rPr>
        <w:t xml:space="preserve">, на стендах </w:t>
      </w:r>
      <w:r>
        <w:rPr>
          <w:rFonts w:ascii="Times New Roman" w:hAnsi="Times New Roman"/>
          <w:sz w:val="28"/>
          <w:szCs w:val="28"/>
          <w:lang w:val="uk-UA"/>
        </w:rPr>
        <w:t xml:space="preserve">з </w:t>
      </w:r>
      <w:r w:rsidRPr="00AA56F0">
        <w:rPr>
          <w:rFonts w:ascii="Times New Roman" w:hAnsi="Times New Roman"/>
          <w:sz w:val="28"/>
          <w:szCs w:val="28"/>
          <w:lang w:val="uk-UA"/>
        </w:rPr>
        <w:t>інформаці</w:t>
      </w:r>
      <w:r>
        <w:rPr>
          <w:rFonts w:ascii="Times New Roman" w:hAnsi="Times New Roman"/>
          <w:sz w:val="28"/>
          <w:szCs w:val="28"/>
          <w:lang w:val="uk-UA"/>
        </w:rPr>
        <w:t>єю</w:t>
      </w:r>
      <w:r w:rsidRPr="00AA56F0">
        <w:rPr>
          <w:rFonts w:ascii="Times New Roman" w:hAnsi="Times New Roman"/>
          <w:sz w:val="28"/>
          <w:szCs w:val="28"/>
          <w:lang w:val="uk-UA"/>
        </w:rPr>
        <w:t xml:space="preserve"> </w:t>
      </w:r>
      <w:r w:rsidR="001664C0" w:rsidRPr="00AA56F0">
        <w:rPr>
          <w:rFonts w:ascii="Times New Roman" w:hAnsi="Times New Roman"/>
          <w:sz w:val="28"/>
          <w:szCs w:val="28"/>
          <w:lang w:val="uk-UA"/>
        </w:rPr>
        <w:t xml:space="preserve">в управлінні, </w:t>
      </w:r>
      <w:r>
        <w:rPr>
          <w:rFonts w:ascii="Times New Roman" w:hAnsi="Times New Roman"/>
          <w:sz w:val="28"/>
          <w:szCs w:val="28"/>
          <w:lang w:val="uk-UA"/>
        </w:rPr>
        <w:t xml:space="preserve"> та </w:t>
      </w:r>
      <w:r w:rsidR="001664C0" w:rsidRPr="00AA56F0">
        <w:rPr>
          <w:rFonts w:ascii="Times New Roman" w:hAnsi="Times New Roman"/>
          <w:sz w:val="28"/>
          <w:szCs w:val="28"/>
          <w:lang w:val="uk-UA"/>
        </w:rPr>
        <w:t xml:space="preserve">в </w:t>
      </w:r>
      <w:r>
        <w:rPr>
          <w:rFonts w:ascii="Times New Roman" w:hAnsi="Times New Roman"/>
          <w:sz w:val="28"/>
          <w:szCs w:val="28"/>
          <w:lang w:val="uk-UA"/>
        </w:rPr>
        <w:t>засобах масової інформації</w:t>
      </w:r>
      <w:r w:rsidR="001664C0" w:rsidRPr="00AA56F0">
        <w:rPr>
          <w:rFonts w:ascii="Times New Roman" w:hAnsi="Times New Roman"/>
          <w:sz w:val="28"/>
          <w:szCs w:val="28"/>
          <w:lang w:val="uk-UA"/>
        </w:rPr>
        <w:t>, тощо.</w:t>
      </w:r>
    </w:p>
    <w:p w14:paraId="429AC007" w14:textId="77777777" w:rsidR="001664C0" w:rsidRPr="001C5CFE" w:rsidRDefault="001664C0" w:rsidP="001664C0">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14 засідань </w:t>
      </w:r>
      <w:r w:rsidR="00963989">
        <w:rPr>
          <w:rFonts w:ascii="Times New Roman" w:hAnsi="Times New Roman"/>
          <w:sz w:val="28"/>
          <w:szCs w:val="28"/>
          <w:lang w:val="uk-UA"/>
        </w:rPr>
        <w:t>п</w:t>
      </w:r>
      <w:r w:rsidR="00963989" w:rsidRPr="001C5CFE">
        <w:rPr>
          <w:rFonts w:ascii="Times New Roman" w:hAnsi="Times New Roman"/>
          <w:sz w:val="28"/>
          <w:szCs w:val="28"/>
        </w:rPr>
        <w:t>рове</w:t>
      </w:r>
      <w:r w:rsidR="00963989">
        <w:rPr>
          <w:rFonts w:ascii="Times New Roman" w:hAnsi="Times New Roman"/>
          <w:sz w:val="28"/>
          <w:szCs w:val="28"/>
          <w:lang w:val="uk-UA"/>
        </w:rPr>
        <w:t>ли</w:t>
      </w:r>
      <w:r w:rsidR="00963989" w:rsidRPr="001C5CFE">
        <w:rPr>
          <w:rFonts w:ascii="Times New Roman" w:hAnsi="Times New Roman"/>
          <w:sz w:val="28"/>
          <w:szCs w:val="28"/>
        </w:rPr>
        <w:t xml:space="preserve"> </w:t>
      </w:r>
      <w:r w:rsidRPr="001C5CFE">
        <w:rPr>
          <w:rFonts w:ascii="Times New Roman" w:hAnsi="Times New Roman"/>
          <w:sz w:val="28"/>
          <w:szCs w:val="28"/>
        </w:rPr>
        <w:t xml:space="preserve">комісії </w:t>
      </w:r>
      <w:r w:rsidR="00963989">
        <w:rPr>
          <w:rFonts w:ascii="Times New Roman" w:hAnsi="Times New Roman"/>
          <w:sz w:val="28"/>
          <w:szCs w:val="28"/>
          <w:lang w:val="uk-UA"/>
        </w:rPr>
        <w:t>по</w:t>
      </w:r>
      <w:r w:rsidRPr="001C5CFE">
        <w:rPr>
          <w:rFonts w:ascii="Times New Roman" w:hAnsi="Times New Roman"/>
          <w:sz w:val="28"/>
          <w:szCs w:val="28"/>
        </w:rPr>
        <w:t xml:space="preserve"> питан</w:t>
      </w:r>
      <w:r w:rsidR="00963989">
        <w:rPr>
          <w:rFonts w:ascii="Times New Roman" w:hAnsi="Times New Roman"/>
          <w:sz w:val="28"/>
          <w:szCs w:val="28"/>
          <w:lang w:val="uk-UA"/>
        </w:rPr>
        <w:t>ню</w:t>
      </w:r>
      <w:r w:rsidRPr="001C5CFE">
        <w:rPr>
          <w:rFonts w:ascii="Times New Roman" w:hAnsi="Times New Roman"/>
          <w:sz w:val="28"/>
          <w:szCs w:val="28"/>
        </w:rPr>
        <w:t xml:space="preserve"> надання </w:t>
      </w:r>
      <w:r w:rsidR="00450FD0" w:rsidRPr="001C5CFE">
        <w:rPr>
          <w:rFonts w:ascii="Times New Roman" w:hAnsi="Times New Roman"/>
          <w:sz w:val="28"/>
          <w:szCs w:val="28"/>
        </w:rPr>
        <w:t xml:space="preserve">субсидій </w:t>
      </w:r>
      <w:r w:rsidR="00450FD0">
        <w:rPr>
          <w:rFonts w:ascii="Times New Roman" w:hAnsi="Times New Roman"/>
          <w:sz w:val="28"/>
          <w:szCs w:val="28"/>
          <w:lang w:val="uk-UA"/>
        </w:rPr>
        <w:t xml:space="preserve">для </w:t>
      </w:r>
      <w:r w:rsidRPr="001C5CFE">
        <w:rPr>
          <w:rFonts w:ascii="Times New Roman" w:hAnsi="Times New Roman"/>
          <w:sz w:val="28"/>
          <w:szCs w:val="28"/>
        </w:rPr>
        <w:t>населенн</w:t>
      </w:r>
      <w:r w:rsidR="00450FD0">
        <w:rPr>
          <w:rFonts w:ascii="Times New Roman" w:hAnsi="Times New Roman"/>
          <w:sz w:val="28"/>
          <w:szCs w:val="28"/>
          <w:lang w:val="uk-UA"/>
        </w:rPr>
        <w:t>я</w:t>
      </w:r>
      <w:r w:rsidRPr="001C5CFE">
        <w:rPr>
          <w:rFonts w:ascii="Times New Roman" w:hAnsi="Times New Roman"/>
          <w:sz w:val="28"/>
          <w:szCs w:val="28"/>
        </w:rPr>
        <w:t xml:space="preserve">, де </w:t>
      </w:r>
      <w:r w:rsidR="00450FD0">
        <w:rPr>
          <w:rFonts w:ascii="Times New Roman" w:hAnsi="Times New Roman"/>
          <w:sz w:val="28"/>
          <w:szCs w:val="28"/>
          <w:lang w:val="uk-UA"/>
        </w:rPr>
        <w:t>на</w:t>
      </w:r>
      <w:r w:rsidRPr="001C5CFE">
        <w:rPr>
          <w:rFonts w:ascii="Times New Roman" w:hAnsi="Times New Roman"/>
          <w:sz w:val="28"/>
          <w:szCs w:val="28"/>
        </w:rPr>
        <w:t>значено су</w:t>
      </w:r>
      <w:r w:rsidR="000D63B2">
        <w:rPr>
          <w:rFonts w:ascii="Times New Roman" w:hAnsi="Times New Roman"/>
          <w:sz w:val="28"/>
          <w:szCs w:val="28"/>
        </w:rPr>
        <w:t xml:space="preserve">бсидії за </w:t>
      </w:r>
      <w:r w:rsidR="00450FD0">
        <w:rPr>
          <w:rFonts w:ascii="Times New Roman" w:hAnsi="Times New Roman"/>
          <w:sz w:val="28"/>
          <w:szCs w:val="28"/>
          <w:lang w:val="uk-UA"/>
        </w:rPr>
        <w:t>висновком</w:t>
      </w:r>
      <w:r w:rsidR="000D63B2">
        <w:rPr>
          <w:rFonts w:ascii="Times New Roman" w:hAnsi="Times New Roman"/>
          <w:sz w:val="28"/>
          <w:szCs w:val="28"/>
        </w:rPr>
        <w:t xml:space="preserve"> комісії</w:t>
      </w:r>
      <w:r w:rsidRPr="001C5CFE">
        <w:rPr>
          <w:rFonts w:ascii="Times New Roman" w:hAnsi="Times New Roman"/>
          <w:sz w:val="28"/>
          <w:szCs w:val="28"/>
        </w:rPr>
        <w:t xml:space="preserve"> 993 сім`ям. </w:t>
      </w:r>
    </w:p>
    <w:p w14:paraId="45C5A0D6" w14:textId="7C042BE0" w:rsidR="001664C0" w:rsidRPr="001C5CFE" w:rsidRDefault="00BA7EAF" w:rsidP="001664C0">
      <w:pPr>
        <w:spacing w:after="0" w:line="360" w:lineRule="auto"/>
        <w:ind w:firstLine="709"/>
        <w:jc w:val="both"/>
        <w:rPr>
          <w:rFonts w:ascii="Times New Roman" w:hAnsi="Times New Roman"/>
          <w:sz w:val="28"/>
          <w:szCs w:val="28"/>
        </w:rPr>
      </w:pPr>
      <w:r>
        <w:rPr>
          <w:rFonts w:ascii="Times New Roman" w:hAnsi="Times New Roman"/>
          <w:sz w:val="28"/>
          <w:szCs w:val="28"/>
          <w:lang w:val="uk-UA"/>
        </w:rPr>
        <w:t>Покрито виконання програм міста таких як</w:t>
      </w:r>
      <w:r w:rsidR="001664C0" w:rsidRPr="001C5CFE">
        <w:rPr>
          <w:rFonts w:ascii="Times New Roman" w:hAnsi="Times New Roman"/>
          <w:sz w:val="28"/>
          <w:szCs w:val="28"/>
        </w:rPr>
        <w:t>:</w:t>
      </w:r>
    </w:p>
    <w:p w14:paraId="49B818D8"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 «Турбота»</w:t>
      </w:r>
      <w:r w:rsidR="00BA7EAF">
        <w:rPr>
          <w:rFonts w:ascii="Times New Roman" w:hAnsi="Times New Roman"/>
          <w:sz w:val="28"/>
          <w:szCs w:val="28"/>
          <w:lang w:val="uk-UA"/>
        </w:rPr>
        <w:t xml:space="preserve"> програма розрахована</w:t>
      </w:r>
      <w:r w:rsidRPr="001C5CFE">
        <w:rPr>
          <w:rFonts w:ascii="Times New Roman" w:hAnsi="Times New Roman"/>
          <w:sz w:val="28"/>
          <w:szCs w:val="28"/>
        </w:rPr>
        <w:t xml:space="preserve"> на 2019-2021 роки </w:t>
      </w:r>
      <w:r w:rsidR="00BA7EAF">
        <w:rPr>
          <w:rFonts w:ascii="Times New Roman" w:hAnsi="Times New Roman"/>
          <w:sz w:val="28"/>
          <w:szCs w:val="28"/>
          <w:lang w:val="uk-UA"/>
        </w:rPr>
        <w:t>на рахунок</w:t>
      </w:r>
      <w:r w:rsidRPr="001C5CFE">
        <w:rPr>
          <w:rFonts w:ascii="Times New Roman" w:hAnsi="Times New Roman"/>
          <w:sz w:val="28"/>
          <w:szCs w:val="28"/>
        </w:rPr>
        <w:t xml:space="preserve"> </w:t>
      </w:r>
      <w:r w:rsidR="00BA7EAF">
        <w:rPr>
          <w:rFonts w:ascii="Times New Roman" w:hAnsi="Times New Roman"/>
          <w:sz w:val="28"/>
          <w:szCs w:val="28"/>
          <w:lang w:val="uk-UA"/>
        </w:rPr>
        <w:t>здійсне</w:t>
      </w:r>
      <w:r w:rsidRPr="001C5CFE">
        <w:rPr>
          <w:rFonts w:ascii="Times New Roman" w:hAnsi="Times New Roman"/>
          <w:sz w:val="28"/>
          <w:szCs w:val="28"/>
        </w:rPr>
        <w:t xml:space="preserve">ння виплат громадянам з </w:t>
      </w:r>
      <w:r w:rsidR="00BA7EAF">
        <w:rPr>
          <w:rFonts w:ascii="Times New Roman" w:hAnsi="Times New Roman"/>
          <w:sz w:val="28"/>
          <w:szCs w:val="28"/>
          <w:lang w:val="uk-UA"/>
        </w:rPr>
        <w:t>фінансів</w:t>
      </w:r>
      <w:r w:rsidRPr="001C5CFE">
        <w:rPr>
          <w:rFonts w:ascii="Times New Roman" w:hAnsi="Times New Roman"/>
          <w:sz w:val="28"/>
          <w:szCs w:val="28"/>
        </w:rPr>
        <w:t xml:space="preserve"> міського бюджету (Додаток №5);</w:t>
      </w:r>
    </w:p>
    <w:p w14:paraId="369DEDE9"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 Програми</w:t>
      </w:r>
      <w:r w:rsidR="00BA7EAF">
        <w:rPr>
          <w:rFonts w:ascii="Times New Roman" w:hAnsi="Times New Roman"/>
          <w:sz w:val="28"/>
          <w:szCs w:val="28"/>
          <w:lang w:val="uk-UA"/>
        </w:rPr>
        <w:t xml:space="preserve"> для</w:t>
      </w:r>
      <w:r w:rsidRPr="001C5CFE">
        <w:rPr>
          <w:rFonts w:ascii="Times New Roman" w:hAnsi="Times New Roman"/>
          <w:sz w:val="28"/>
          <w:szCs w:val="28"/>
        </w:rPr>
        <w:t xml:space="preserve"> розв</w:t>
      </w:r>
      <w:r w:rsidR="00BA7EAF">
        <w:rPr>
          <w:rFonts w:ascii="Times New Roman" w:hAnsi="Times New Roman"/>
          <w:sz w:val="28"/>
          <w:szCs w:val="28"/>
          <w:lang w:val="uk-UA"/>
        </w:rPr>
        <w:t xml:space="preserve">инення </w:t>
      </w:r>
      <w:r w:rsidR="00BA7EAF" w:rsidRPr="001C5CFE">
        <w:rPr>
          <w:rFonts w:ascii="Times New Roman" w:hAnsi="Times New Roman"/>
          <w:sz w:val="28"/>
          <w:szCs w:val="28"/>
        </w:rPr>
        <w:t>в м.Тернополі</w:t>
      </w:r>
      <w:r w:rsidRPr="001C5CFE">
        <w:rPr>
          <w:rFonts w:ascii="Times New Roman" w:hAnsi="Times New Roman"/>
          <w:sz w:val="28"/>
          <w:szCs w:val="28"/>
        </w:rPr>
        <w:t xml:space="preserve"> пасажирського транспорту на 2018-2020 роки. </w:t>
      </w:r>
    </w:p>
    <w:p w14:paraId="63BCDC82"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 Програми </w:t>
      </w:r>
      <w:r w:rsidR="00BA7EAF">
        <w:rPr>
          <w:rFonts w:ascii="Times New Roman" w:hAnsi="Times New Roman"/>
          <w:sz w:val="28"/>
          <w:szCs w:val="28"/>
          <w:lang w:val="uk-UA"/>
        </w:rPr>
        <w:t>здійснення</w:t>
      </w:r>
      <w:r w:rsidRPr="001C5CFE">
        <w:rPr>
          <w:rFonts w:ascii="Times New Roman" w:hAnsi="Times New Roman"/>
          <w:sz w:val="28"/>
          <w:szCs w:val="28"/>
        </w:rPr>
        <w:t xml:space="preserve"> </w:t>
      </w:r>
      <w:r w:rsidR="00BA7EAF">
        <w:rPr>
          <w:rFonts w:ascii="Times New Roman" w:hAnsi="Times New Roman"/>
          <w:sz w:val="28"/>
          <w:szCs w:val="28"/>
          <w:lang w:val="uk-UA"/>
        </w:rPr>
        <w:t>реалізації</w:t>
      </w:r>
      <w:r w:rsidRPr="001C5CFE">
        <w:rPr>
          <w:rFonts w:ascii="Times New Roman" w:hAnsi="Times New Roman"/>
          <w:sz w:val="28"/>
          <w:szCs w:val="28"/>
        </w:rPr>
        <w:t xml:space="preserve"> рішень суду </w:t>
      </w:r>
      <w:r w:rsidR="00BA7EAF">
        <w:rPr>
          <w:rFonts w:ascii="Times New Roman" w:hAnsi="Times New Roman"/>
          <w:sz w:val="28"/>
          <w:szCs w:val="28"/>
          <w:lang w:val="uk-UA"/>
        </w:rPr>
        <w:t>про</w:t>
      </w:r>
      <w:r w:rsidRPr="001C5CFE">
        <w:rPr>
          <w:rFonts w:ascii="Times New Roman" w:hAnsi="Times New Roman"/>
          <w:sz w:val="28"/>
          <w:szCs w:val="28"/>
        </w:rPr>
        <w:t xml:space="preserve"> </w:t>
      </w:r>
      <w:r w:rsidR="00BA7EAF">
        <w:rPr>
          <w:rFonts w:ascii="Times New Roman" w:hAnsi="Times New Roman"/>
          <w:sz w:val="28"/>
          <w:szCs w:val="28"/>
          <w:lang w:val="uk-UA"/>
        </w:rPr>
        <w:t>незаперечне</w:t>
      </w:r>
      <w:r w:rsidRPr="001C5CFE">
        <w:rPr>
          <w:rFonts w:ascii="Times New Roman" w:hAnsi="Times New Roman"/>
          <w:sz w:val="28"/>
          <w:szCs w:val="28"/>
        </w:rPr>
        <w:t xml:space="preserve"> списання </w:t>
      </w:r>
      <w:r w:rsidR="00BA7EAF">
        <w:rPr>
          <w:rFonts w:ascii="Times New Roman" w:hAnsi="Times New Roman"/>
          <w:sz w:val="28"/>
          <w:szCs w:val="28"/>
          <w:lang w:val="uk-UA"/>
        </w:rPr>
        <w:t>фінансів</w:t>
      </w:r>
      <w:r w:rsidRPr="001C5CFE">
        <w:rPr>
          <w:rFonts w:ascii="Times New Roman" w:hAnsi="Times New Roman"/>
          <w:sz w:val="28"/>
          <w:szCs w:val="28"/>
        </w:rPr>
        <w:t xml:space="preserve"> з розпорядників коштів бюджету</w:t>
      </w:r>
      <w:r w:rsidR="00BA7EAF">
        <w:rPr>
          <w:rFonts w:ascii="Times New Roman" w:hAnsi="Times New Roman"/>
          <w:sz w:val="28"/>
          <w:szCs w:val="28"/>
          <w:lang w:val="uk-UA"/>
        </w:rPr>
        <w:t xml:space="preserve"> міста</w:t>
      </w:r>
      <w:r w:rsidRPr="001C5CFE">
        <w:rPr>
          <w:rFonts w:ascii="Times New Roman" w:hAnsi="Times New Roman"/>
          <w:sz w:val="28"/>
          <w:szCs w:val="28"/>
        </w:rPr>
        <w:t>Тернополя на 2017-2020 роки.</w:t>
      </w:r>
    </w:p>
    <w:p w14:paraId="5F645166"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 Програми </w:t>
      </w:r>
      <w:r w:rsidR="00BA7EAF">
        <w:rPr>
          <w:rFonts w:ascii="Times New Roman" w:hAnsi="Times New Roman"/>
          <w:sz w:val="28"/>
          <w:szCs w:val="28"/>
          <w:lang w:val="uk-UA"/>
        </w:rPr>
        <w:t>сприяння</w:t>
      </w:r>
      <w:r w:rsidRPr="001C5CFE">
        <w:rPr>
          <w:rFonts w:ascii="Times New Roman" w:hAnsi="Times New Roman"/>
          <w:sz w:val="28"/>
          <w:szCs w:val="28"/>
        </w:rPr>
        <w:t xml:space="preserve"> та розвитку </w:t>
      </w:r>
      <w:r w:rsidR="00BA7EAF">
        <w:rPr>
          <w:rFonts w:ascii="Times New Roman" w:hAnsi="Times New Roman"/>
          <w:sz w:val="28"/>
          <w:szCs w:val="28"/>
          <w:lang w:val="uk-UA"/>
        </w:rPr>
        <w:t>роботи</w:t>
      </w:r>
      <w:r w:rsidRPr="001C5CFE">
        <w:rPr>
          <w:rFonts w:ascii="Times New Roman" w:hAnsi="Times New Roman"/>
          <w:sz w:val="28"/>
          <w:szCs w:val="28"/>
        </w:rPr>
        <w:t xml:space="preserve"> </w:t>
      </w:r>
      <w:r w:rsidR="00BA7EAF" w:rsidRPr="001C5CFE">
        <w:rPr>
          <w:rFonts w:ascii="Times New Roman" w:hAnsi="Times New Roman"/>
          <w:sz w:val="28"/>
          <w:szCs w:val="28"/>
        </w:rPr>
        <w:t xml:space="preserve">міської </w:t>
      </w:r>
      <w:r w:rsidRPr="001C5CFE">
        <w:rPr>
          <w:rFonts w:ascii="Times New Roman" w:hAnsi="Times New Roman"/>
          <w:sz w:val="28"/>
          <w:szCs w:val="28"/>
        </w:rPr>
        <w:t>Тернопільської організації Товариства Червоного Хреста на 2020-2022 роки.</w:t>
      </w:r>
    </w:p>
    <w:p w14:paraId="26939EA8" w14:textId="77777777" w:rsidR="001664C0" w:rsidRPr="001C5CFE" w:rsidRDefault="00BA7EAF" w:rsidP="001664C0">
      <w:pPr>
        <w:spacing w:after="0" w:line="360" w:lineRule="auto"/>
        <w:ind w:firstLine="709"/>
        <w:jc w:val="both"/>
        <w:rPr>
          <w:rFonts w:ascii="Times New Roman" w:hAnsi="Times New Roman"/>
          <w:sz w:val="28"/>
          <w:szCs w:val="28"/>
        </w:rPr>
      </w:pPr>
      <w:r>
        <w:rPr>
          <w:rFonts w:ascii="Times New Roman" w:hAnsi="Times New Roman"/>
          <w:sz w:val="28"/>
          <w:szCs w:val="28"/>
          <w:lang w:val="uk-UA"/>
        </w:rPr>
        <w:t>У ході</w:t>
      </w:r>
      <w:r w:rsidR="001664C0" w:rsidRPr="001C5CFE">
        <w:rPr>
          <w:rFonts w:ascii="Times New Roman" w:hAnsi="Times New Roman"/>
          <w:sz w:val="28"/>
          <w:szCs w:val="28"/>
        </w:rPr>
        <w:t xml:space="preserve"> </w:t>
      </w:r>
      <w:r>
        <w:rPr>
          <w:rFonts w:ascii="Times New Roman" w:hAnsi="Times New Roman"/>
          <w:sz w:val="28"/>
          <w:szCs w:val="28"/>
          <w:lang w:val="uk-UA"/>
        </w:rPr>
        <w:t>здійснення</w:t>
      </w:r>
      <w:r w:rsidR="001664C0" w:rsidRPr="001C5CFE">
        <w:rPr>
          <w:rFonts w:ascii="Times New Roman" w:hAnsi="Times New Roman"/>
          <w:sz w:val="28"/>
          <w:szCs w:val="28"/>
        </w:rPr>
        <w:t xml:space="preserve"> заходів, </w:t>
      </w:r>
      <w:r>
        <w:rPr>
          <w:rFonts w:ascii="Times New Roman" w:hAnsi="Times New Roman"/>
          <w:sz w:val="28"/>
          <w:szCs w:val="28"/>
          <w:lang w:val="uk-UA"/>
        </w:rPr>
        <w:t>прогнозованих</w:t>
      </w:r>
      <w:r w:rsidR="001664C0" w:rsidRPr="001C5CFE">
        <w:rPr>
          <w:rFonts w:ascii="Times New Roman" w:hAnsi="Times New Roman"/>
          <w:sz w:val="28"/>
          <w:szCs w:val="28"/>
        </w:rPr>
        <w:t xml:space="preserve"> Програмою</w:t>
      </w:r>
      <w:r>
        <w:rPr>
          <w:rFonts w:ascii="Times New Roman" w:hAnsi="Times New Roman"/>
          <w:sz w:val="28"/>
          <w:szCs w:val="28"/>
          <w:lang w:val="uk-UA"/>
        </w:rPr>
        <w:t xml:space="preserve"> </w:t>
      </w:r>
      <w:r>
        <w:rPr>
          <w:rFonts w:ascii="Times New Roman" w:hAnsi="Times New Roman"/>
          <w:sz w:val="28"/>
          <w:szCs w:val="28"/>
        </w:rPr>
        <w:t>міс</w:t>
      </w:r>
      <w:r>
        <w:rPr>
          <w:rFonts w:ascii="Times New Roman" w:hAnsi="Times New Roman"/>
          <w:sz w:val="28"/>
          <w:szCs w:val="28"/>
          <w:lang w:val="uk-UA"/>
        </w:rPr>
        <w:t>та</w:t>
      </w:r>
      <w:r w:rsidR="001664C0" w:rsidRPr="001C5CFE">
        <w:rPr>
          <w:rFonts w:ascii="Times New Roman" w:hAnsi="Times New Roman"/>
          <w:sz w:val="28"/>
          <w:szCs w:val="28"/>
        </w:rPr>
        <w:t xml:space="preserve"> «Турбота» на 2019-2021 роки,  управлінням</w:t>
      </w:r>
      <w:r w:rsidR="00696889" w:rsidRPr="00696889">
        <w:rPr>
          <w:rFonts w:ascii="Times New Roman" w:hAnsi="Times New Roman"/>
          <w:sz w:val="28"/>
          <w:szCs w:val="28"/>
          <w:lang w:val="uk-UA"/>
        </w:rPr>
        <w:t xml:space="preserve"> </w:t>
      </w:r>
      <w:r>
        <w:rPr>
          <w:rFonts w:ascii="Times New Roman" w:hAnsi="Times New Roman"/>
          <w:sz w:val="28"/>
          <w:szCs w:val="28"/>
          <w:lang w:val="uk-UA"/>
        </w:rPr>
        <w:t>Тернопільської міської ради</w:t>
      </w:r>
      <w:r w:rsidRPr="001C5CFE">
        <w:rPr>
          <w:rFonts w:ascii="Times New Roman" w:hAnsi="Times New Roman"/>
          <w:sz w:val="28"/>
          <w:szCs w:val="28"/>
        </w:rPr>
        <w:t xml:space="preserve"> </w:t>
      </w:r>
      <w:r w:rsidR="00696889" w:rsidRPr="00AE3930">
        <w:rPr>
          <w:rFonts w:ascii="Times New Roman" w:hAnsi="Times New Roman"/>
          <w:sz w:val="28"/>
          <w:szCs w:val="28"/>
          <w:lang w:val="uk-UA"/>
        </w:rPr>
        <w:t>соціальної політики</w:t>
      </w:r>
      <w:r w:rsidR="00696889">
        <w:rPr>
          <w:rFonts w:ascii="Times New Roman" w:hAnsi="Times New Roman"/>
          <w:sz w:val="28"/>
          <w:szCs w:val="28"/>
          <w:lang w:val="uk-UA"/>
        </w:rPr>
        <w:t xml:space="preserve"> </w:t>
      </w:r>
      <w:r w:rsidR="001664C0" w:rsidRPr="001C5CFE">
        <w:rPr>
          <w:rFonts w:ascii="Times New Roman" w:hAnsi="Times New Roman"/>
          <w:sz w:val="28"/>
          <w:szCs w:val="28"/>
        </w:rPr>
        <w:t xml:space="preserve">в 2019 та 2020 роках </w:t>
      </w:r>
      <w:r>
        <w:rPr>
          <w:rFonts w:ascii="Times New Roman" w:hAnsi="Times New Roman"/>
          <w:sz w:val="28"/>
          <w:szCs w:val="28"/>
          <w:lang w:val="uk-UA"/>
        </w:rPr>
        <w:t>здійснено</w:t>
      </w:r>
      <w:r w:rsidR="001664C0" w:rsidRPr="001C5CFE">
        <w:rPr>
          <w:rFonts w:ascii="Times New Roman" w:hAnsi="Times New Roman"/>
          <w:sz w:val="28"/>
          <w:szCs w:val="28"/>
        </w:rPr>
        <w:t xml:space="preserve"> процедуру тендерних закупівель для  соціального замовлення за рахунок </w:t>
      </w:r>
      <w:r>
        <w:rPr>
          <w:rFonts w:ascii="Times New Roman" w:hAnsi="Times New Roman"/>
          <w:sz w:val="28"/>
          <w:szCs w:val="28"/>
          <w:lang w:val="uk-UA"/>
        </w:rPr>
        <w:t>фінансів бюджету</w:t>
      </w:r>
      <w:r w:rsidR="001664C0" w:rsidRPr="001C5CFE">
        <w:rPr>
          <w:rFonts w:ascii="Times New Roman" w:hAnsi="Times New Roman"/>
          <w:sz w:val="28"/>
          <w:szCs w:val="28"/>
        </w:rPr>
        <w:t xml:space="preserve"> для </w:t>
      </w:r>
      <w:r>
        <w:rPr>
          <w:rFonts w:ascii="Times New Roman" w:hAnsi="Times New Roman"/>
          <w:sz w:val="28"/>
          <w:szCs w:val="28"/>
          <w:lang w:val="uk-UA"/>
        </w:rPr>
        <w:t>на</w:t>
      </w:r>
      <w:r w:rsidR="001664C0" w:rsidRPr="001C5CFE">
        <w:rPr>
          <w:rFonts w:ascii="Times New Roman" w:hAnsi="Times New Roman"/>
          <w:sz w:val="28"/>
          <w:szCs w:val="28"/>
        </w:rPr>
        <w:t xml:space="preserve">дання </w:t>
      </w:r>
      <w:r>
        <w:rPr>
          <w:rFonts w:ascii="Times New Roman" w:hAnsi="Times New Roman"/>
          <w:sz w:val="28"/>
          <w:szCs w:val="28"/>
          <w:lang w:val="uk-UA"/>
        </w:rPr>
        <w:t>суспільних</w:t>
      </w:r>
      <w:r w:rsidR="001664C0" w:rsidRPr="001C5CFE">
        <w:rPr>
          <w:rFonts w:ascii="Times New Roman" w:hAnsi="Times New Roman"/>
          <w:sz w:val="28"/>
          <w:szCs w:val="28"/>
        </w:rPr>
        <w:t xml:space="preserve"> послуг </w:t>
      </w:r>
      <w:r>
        <w:rPr>
          <w:rFonts w:ascii="Times New Roman" w:hAnsi="Times New Roman"/>
          <w:sz w:val="28"/>
          <w:szCs w:val="28"/>
          <w:lang w:val="uk-UA"/>
        </w:rPr>
        <w:t>людям</w:t>
      </w:r>
      <w:r w:rsidR="001664C0" w:rsidRPr="001C5CFE">
        <w:rPr>
          <w:rFonts w:ascii="Times New Roman" w:hAnsi="Times New Roman"/>
          <w:sz w:val="28"/>
          <w:szCs w:val="28"/>
        </w:rPr>
        <w:t xml:space="preserve"> </w:t>
      </w:r>
      <w:r>
        <w:rPr>
          <w:rFonts w:ascii="Times New Roman" w:hAnsi="Times New Roman"/>
          <w:sz w:val="28"/>
          <w:szCs w:val="28"/>
          <w:lang w:val="uk-UA"/>
        </w:rPr>
        <w:t>які мають</w:t>
      </w:r>
      <w:r w:rsidR="001664C0" w:rsidRPr="001C5CFE">
        <w:rPr>
          <w:rFonts w:ascii="Times New Roman" w:hAnsi="Times New Roman"/>
          <w:sz w:val="28"/>
          <w:szCs w:val="28"/>
        </w:rPr>
        <w:t xml:space="preserve"> інвалідніст</w:t>
      </w:r>
      <w:r>
        <w:rPr>
          <w:rFonts w:ascii="Times New Roman" w:hAnsi="Times New Roman"/>
          <w:sz w:val="28"/>
          <w:szCs w:val="28"/>
          <w:lang w:val="uk-UA"/>
        </w:rPr>
        <w:t>ь</w:t>
      </w:r>
      <w:r w:rsidR="001664C0" w:rsidRPr="001C5CFE">
        <w:rPr>
          <w:rFonts w:ascii="Times New Roman" w:hAnsi="Times New Roman"/>
          <w:sz w:val="28"/>
          <w:szCs w:val="28"/>
        </w:rPr>
        <w:t xml:space="preserve"> з дитинства після 18 років та </w:t>
      </w:r>
      <w:r w:rsidR="006D4E04">
        <w:rPr>
          <w:rFonts w:ascii="Times New Roman" w:hAnsi="Times New Roman"/>
          <w:sz w:val="28"/>
          <w:szCs w:val="28"/>
          <w:lang w:val="uk-UA"/>
        </w:rPr>
        <w:t>людям які хворіють</w:t>
      </w:r>
      <w:r w:rsidR="001664C0" w:rsidRPr="001C5CFE">
        <w:rPr>
          <w:rFonts w:ascii="Times New Roman" w:hAnsi="Times New Roman"/>
          <w:sz w:val="28"/>
          <w:szCs w:val="28"/>
        </w:rPr>
        <w:t xml:space="preserve"> онкологічними захворювання </w:t>
      </w:r>
      <w:r w:rsidR="001664C0" w:rsidRPr="001C5CFE">
        <w:rPr>
          <w:rFonts w:ascii="Times New Roman" w:hAnsi="Times New Roman"/>
          <w:sz w:val="28"/>
          <w:szCs w:val="28"/>
          <w:lang w:val="en-US"/>
        </w:rPr>
        <w:t>IV</w:t>
      </w:r>
      <w:r w:rsidR="001664C0" w:rsidRPr="001C5CFE">
        <w:rPr>
          <w:rFonts w:ascii="Times New Roman" w:hAnsi="Times New Roman"/>
          <w:sz w:val="28"/>
          <w:szCs w:val="28"/>
        </w:rPr>
        <w:t xml:space="preserve"> стадії.</w:t>
      </w:r>
      <w:r w:rsidR="006D4E04" w:rsidRPr="006D4E04">
        <w:rPr>
          <w:rFonts w:ascii="Times New Roman" w:hAnsi="Times New Roman"/>
          <w:sz w:val="28"/>
          <w:szCs w:val="28"/>
        </w:rPr>
        <w:t xml:space="preserve"> </w:t>
      </w:r>
      <w:r w:rsidR="006D4E04">
        <w:rPr>
          <w:rFonts w:ascii="Times New Roman" w:hAnsi="Times New Roman"/>
          <w:sz w:val="28"/>
          <w:szCs w:val="28"/>
        </w:rPr>
        <w:t>Визнан</w:t>
      </w:r>
      <w:r w:rsidR="006D4E04">
        <w:rPr>
          <w:rFonts w:ascii="Times New Roman" w:hAnsi="Times New Roman"/>
          <w:sz w:val="28"/>
          <w:szCs w:val="28"/>
          <w:lang w:val="uk-UA"/>
        </w:rPr>
        <w:t xml:space="preserve">о </w:t>
      </w:r>
      <w:r w:rsidR="001664C0" w:rsidRPr="001C5CFE">
        <w:rPr>
          <w:rFonts w:ascii="Times New Roman" w:hAnsi="Times New Roman"/>
          <w:sz w:val="28"/>
          <w:szCs w:val="28"/>
        </w:rPr>
        <w:t xml:space="preserve"> Переможц</w:t>
      </w:r>
      <w:r w:rsidR="006D4E04">
        <w:rPr>
          <w:rFonts w:ascii="Times New Roman" w:hAnsi="Times New Roman"/>
          <w:sz w:val="28"/>
          <w:szCs w:val="28"/>
          <w:lang w:val="uk-UA"/>
        </w:rPr>
        <w:t xml:space="preserve">ем </w:t>
      </w:r>
      <w:r w:rsidR="006D4E04" w:rsidRPr="001C5CFE">
        <w:rPr>
          <w:rFonts w:ascii="Times New Roman" w:hAnsi="Times New Roman"/>
          <w:sz w:val="28"/>
          <w:szCs w:val="28"/>
        </w:rPr>
        <w:t xml:space="preserve">міську </w:t>
      </w:r>
      <w:r w:rsidR="001664C0" w:rsidRPr="001C5CFE">
        <w:rPr>
          <w:rFonts w:ascii="Times New Roman" w:hAnsi="Times New Roman"/>
          <w:sz w:val="28"/>
          <w:szCs w:val="28"/>
        </w:rPr>
        <w:t xml:space="preserve">Тернопільську </w:t>
      </w:r>
      <w:r w:rsidR="006D4E04">
        <w:rPr>
          <w:rFonts w:ascii="Times New Roman" w:hAnsi="Times New Roman"/>
          <w:sz w:val="28"/>
          <w:szCs w:val="28"/>
          <w:lang w:val="uk-UA"/>
        </w:rPr>
        <w:t>публічну</w:t>
      </w:r>
      <w:r w:rsidR="001664C0" w:rsidRPr="001C5CFE">
        <w:rPr>
          <w:rFonts w:ascii="Times New Roman" w:hAnsi="Times New Roman"/>
          <w:sz w:val="28"/>
          <w:szCs w:val="28"/>
        </w:rPr>
        <w:t xml:space="preserve"> організацію родин дітей-інвалідів «Дитина» та </w:t>
      </w:r>
      <w:r w:rsidR="006D4E04" w:rsidRPr="001C5CFE">
        <w:rPr>
          <w:rFonts w:ascii="Times New Roman" w:hAnsi="Times New Roman"/>
          <w:sz w:val="28"/>
          <w:szCs w:val="28"/>
        </w:rPr>
        <w:t xml:space="preserve">благодійний </w:t>
      </w:r>
      <w:r w:rsidR="001664C0" w:rsidRPr="001C5CFE">
        <w:rPr>
          <w:rFonts w:ascii="Times New Roman" w:hAnsi="Times New Roman"/>
          <w:sz w:val="28"/>
          <w:szCs w:val="28"/>
        </w:rPr>
        <w:t>Тернопільський фонд «Карітас». З місцевого бюджету на 2020 рік виділено 500,0 тис. грн.(2019 рік - 400,0 тис. грн.).</w:t>
      </w:r>
    </w:p>
    <w:p w14:paraId="083A5C64"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lastRenderedPageBreak/>
        <w:t xml:space="preserve">Надано фінансову підтримку на суму 40,0 тис. грн. 4 </w:t>
      </w:r>
      <w:r w:rsidR="006D4E04">
        <w:rPr>
          <w:rFonts w:ascii="Times New Roman" w:hAnsi="Times New Roman"/>
          <w:sz w:val="28"/>
          <w:szCs w:val="28"/>
          <w:lang w:val="uk-UA"/>
        </w:rPr>
        <w:t>публічним</w:t>
      </w:r>
      <w:r w:rsidR="006D4E04">
        <w:rPr>
          <w:rFonts w:ascii="Times New Roman" w:hAnsi="Times New Roman"/>
          <w:sz w:val="28"/>
          <w:szCs w:val="28"/>
        </w:rPr>
        <w:t xml:space="preserve"> об’єднання</w:t>
      </w:r>
      <w:r w:rsidRPr="001C5CFE">
        <w:rPr>
          <w:rFonts w:ascii="Times New Roman" w:hAnsi="Times New Roman"/>
          <w:sz w:val="28"/>
          <w:szCs w:val="28"/>
        </w:rPr>
        <w:t xml:space="preserve"> </w:t>
      </w:r>
      <w:r w:rsidR="006D4E04">
        <w:rPr>
          <w:rFonts w:ascii="Times New Roman" w:hAnsi="Times New Roman"/>
          <w:sz w:val="28"/>
          <w:szCs w:val="28"/>
          <w:lang w:val="uk-UA"/>
        </w:rPr>
        <w:t>громадян</w:t>
      </w:r>
      <w:r w:rsidRPr="001C5CFE">
        <w:rPr>
          <w:rFonts w:ascii="Times New Roman" w:hAnsi="Times New Roman"/>
          <w:sz w:val="28"/>
          <w:szCs w:val="28"/>
        </w:rPr>
        <w:t xml:space="preserve"> з інвалідністю та ветеранів для </w:t>
      </w:r>
      <w:r w:rsidR="006D4E04">
        <w:rPr>
          <w:rFonts w:ascii="Times New Roman" w:hAnsi="Times New Roman"/>
          <w:sz w:val="28"/>
          <w:szCs w:val="28"/>
          <w:lang w:val="uk-UA"/>
        </w:rPr>
        <w:t>надання</w:t>
      </w:r>
      <w:r w:rsidRPr="001C5CFE">
        <w:rPr>
          <w:rFonts w:ascii="Times New Roman" w:hAnsi="Times New Roman"/>
          <w:sz w:val="28"/>
          <w:szCs w:val="28"/>
        </w:rPr>
        <w:t xml:space="preserve"> </w:t>
      </w:r>
      <w:r w:rsidR="006D4E04">
        <w:rPr>
          <w:rFonts w:ascii="Times New Roman" w:hAnsi="Times New Roman"/>
          <w:sz w:val="28"/>
          <w:szCs w:val="28"/>
          <w:lang w:val="uk-UA"/>
        </w:rPr>
        <w:t>роботи</w:t>
      </w:r>
      <w:r w:rsidRPr="001C5CFE">
        <w:rPr>
          <w:rFonts w:ascii="Times New Roman" w:hAnsi="Times New Roman"/>
          <w:sz w:val="28"/>
          <w:szCs w:val="28"/>
        </w:rPr>
        <w:t xml:space="preserve">, </w:t>
      </w:r>
      <w:r w:rsidR="006D4E04">
        <w:rPr>
          <w:rFonts w:ascii="Times New Roman" w:hAnsi="Times New Roman"/>
          <w:sz w:val="28"/>
          <w:szCs w:val="28"/>
          <w:lang w:val="uk-UA"/>
        </w:rPr>
        <w:t xml:space="preserve">котра </w:t>
      </w:r>
      <w:r w:rsidRPr="001C5CFE">
        <w:rPr>
          <w:rFonts w:ascii="Times New Roman" w:hAnsi="Times New Roman"/>
          <w:sz w:val="28"/>
          <w:szCs w:val="28"/>
        </w:rPr>
        <w:t>передбачен</w:t>
      </w:r>
      <w:r w:rsidR="006D4E04">
        <w:rPr>
          <w:rFonts w:ascii="Times New Roman" w:hAnsi="Times New Roman"/>
          <w:sz w:val="28"/>
          <w:szCs w:val="28"/>
          <w:lang w:val="uk-UA"/>
        </w:rPr>
        <w:t>а</w:t>
      </w:r>
      <w:r w:rsidRPr="001C5CFE">
        <w:rPr>
          <w:rFonts w:ascii="Times New Roman" w:hAnsi="Times New Roman"/>
          <w:sz w:val="28"/>
          <w:szCs w:val="28"/>
        </w:rPr>
        <w:t xml:space="preserve"> </w:t>
      </w:r>
      <w:r w:rsidR="006D4E04">
        <w:rPr>
          <w:rFonts w:ascii="Times New Roman" w:hAnsi="Times New Roman"/>
          <w:sz w:val="28"/>
          <w:szCs w:val="28"/>
          <w:lang w:val="uk-UA"/>
        </w:rPr>
        <w:t>с</w:t>
      </w:r>
      <w:r w:rsidRPr="001C5CFE">
        <w:rPr>
          <w:rFonts w:ascii="Times New Roman" w:hAnsi="Times New Roman"/>
          <w:sz w:val="28"/>
          <w:szCs w:val="28"/>
        </w:rPr>
        <w:t>тутом.</w:t>
      </w:r>
    </w:p>
    <w:p w14:paraId="41F71523"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Для </w:t>
      </w:r>
      <w:r w:rsidR="006D4E04">
        <w:rPr>
          <w:rFonts w:ascii="Times New Roman" w:hAnsi="Times New Roman"/>
          <w:sz w:val="28"/>
          <w:szCs w:val="28"/>
          <w:lang w:val="uk-UA"/>
        </w:rPr>
        <w:t>втілення виконання</w:t>
      </w:r>
      <w:r w:rsidRPr="001C5CFE">
        <w:rPr>
          <w:rFonts w:ascii="Times New Roman" w:hAnsi="Times New Roman"/>
          <w:sz w:val="28"/>
          <w:szCs w:val="28"/>
        </w:rPr>
        <w:t xml:space="preserve"> проекту «</w:t>
      </w:r>
      <w:r w:rsidR="006D4E04" w:rsidRPr="001C5CFE">
        <w:rPr>
          <w:rFonts w:ascii="Times New Roman" w:hAnsi="Times New Roman"/>
          <w:sz w:val="28"/>
          <w:szCs w:val="28"/>
        </w:rPr>
        <w:t xml:space="preserve">таксі </w:t>
      </w:r>
      <w:r w:rsidR="006D4E04">
        <w:rPr>
          <w:rFonts w:ascii="Times New Roman" w:hAnsi="Times New Roman"/>
          <w:sz w:val="28"/>
          <w:szCs w:val="28"/>
          <w:lang w:val="uk-UA"/>
        </w:rPr>
        <w:t>с</w:t>
      </w:r>
      <w:r w:rsidRPr="001C5CFE">
        <w:rPr>
          <w:rFonts w:ascii="Times New Roman" w:hAnsi="Times New Roman"/>
          <w:sz w:val="28"/>
          <w:szCs w:val="28"/>
        </w:rPr>
        <w:t>оціальне»</w:t>
      </w:r>
      <w:r w:rsidR="006D4E04">
        <w:rPr>
          <w:rFonts w:ascii="Times New Roman" w:hAnsi="Times New Roman"/>
          <w:sz w:val="28"/>
          <w:szCs w:val="28"/>
          <w:lang w:val="uk-UA"/>
        </w:rPr>
        <w:t xml:space="preserve"> надано для</w:t>
      </w:r>
      <w:r w:rsidRPr="001C5CFE">
        <w:rPr>
          <w:rFonts w:ascii="Times New Roman" w:hAnsi="Times New Roman"/>
          <w:sz w:val="28"/>
          <w:szCs w:val="28"/>
        </w:rPr>
        <w:t xml:space="preserve"> управлінн</w:t>
      </w:r>
      <w:r w:rsidR="006D4E04">
        <w:rPr>
          <w:rFonts w:ascii="Times New Roman" w:hAnsi="Times New Roman"/>
          <w:sz w:val="28"/>
          <w:szCs w:val="28"/>
          <w:lang w:val="uk-UA"/>
        </w:rPr>
        <w:t>я</w:t>
      </w:r>
      <w:r w:rsidRPr="001C5CFE">
        <w:rPr>
          <w:rFonts w:ascii="Times New Roman" w:hAnsi="Times New Roman"/>
          <w:sz w:val="28"/>
          <w:szCs w:val="28"/>
        </w:rPr>
        <w:t xml:space="preserve"> 120</w:t>
      </w:r>
      <w:r w:rsidR="006D4E04">
        <w:rPr>
          <w:rFonts w:ascii="Times New Roman" w:hAnsi="Times New Roman"/>
          <w:sz w:val="28"/>
          <w:szCs w:val="28"/>
          <w:lang w:val="uk-UA"/>
        </w:rPr>
        <w:t>00</w:t>
      </w:r>
      <w:r w:rsidRPr="001C5CFE">
        <w:rPr>
          <w:rFonts w:ascii="Times New Roman" w:hAnsi="Times New Roman"/>
          <w:sz w:val="28"/>
          <w:szCs w:val="28"/>
        </w:rPr>
        <w:t xml:space="preserve">0 </w:t>
      </w:r>
      <w:r w:rsidR="006D4E04">
        <w:rPr>
          <w:rFonts w:ascii="Times New Roman" w:hAnsi="Times New Roman"/>
          <w:sz w:val="28"/>
          <w:szCs w:val="28"/>
          <w:lang w:val="uk-UA"/>
        </w:rPr>
        <w:t>гривень</w:t>
      </w:r>
      <w:r w:rsidR="006D4E04">
        <w:rPr>
          <w:rFonts w:ascii="Times New Roman" w:hAnsi="Times New Roman"/>
          <w:sz w:val="28"/>
          <w:szCs w:val="28"/>
        </w:rPr>
        <w:t>. (2019 рік–100</w:t>
      </w:r>
      <w:r w:rsidR="006D4E04">
        <w:rPr>
          <w:rFonts w:ascii="Times New Roman" w:hAnsi="Times New Roman"/>
          <w:sz w:val="28"/>
          <w:szCs w:val="28"/>
          <w:lang w:val="uk-UA"/>
        </w:rPr>
        <w:t>000гривень</w:t>
      </w:r>
      <w:r w:rsidRPr="001C5CFE">
        <w:rPr>
          <w:rFonts w:ascii="Times New Roman" w:hAnsi="Times New Roman"/>
          <w:sz w:val="28"/>
          <w:szCs w:val="28"/>
        </w:rPr>
        <w:t xml:space="preserve">) для </w:t>
      </w:r>
      <w:r w:rsidR="006D4E04">
        <w:rPr>
          <w:rFonts w:ascii="Times New Roman" w:hAnsi="Times New Roman"/>
          <w:sz w:val="28"/>
          <w:szCs w:val="28"/>
          <w:lang w:val="uk-UA"/>
        </w:rPr>
        <w:t>копенсації</w:t>
      </w:r>
      <w:r w:rsidRPr="001C5CFE">
        <w:rPr>
          <w:rFonts w:ascii="Times New Roman" w:hAnsi="Times New Roman"/>
          <w:sz w:val="28"/>
          <w:szCs w:val="28"/>
        </w:rPr>
        <w:t xml:space="preserve"> </w:t>
      </w:r>
      <w:r w:rsidR="006D4E04">
        <w:rPr>
          <w:rFonts w:ascii="Times New Roman" w:hAnsi="Times New Roman"/>
          <w:sz w:val="28"/>
          <w:szCs w:val="28"/>
          <w:lang w:val="uk-UA"/>
        </w:rPr>
        <w:t>зат</w:t>
      </w:r>
      <w:r w:rsidRPr="001C5CFE">
        <w:rPr>
          <w:rFonts w:ascii="Times New Roman" w:hAnsi="Times New Roman"/>
          <w:sz w:val="28"/>
          <w:szCs w:val="28"/>
        </w:rPr>
        <w:t xml:space="preserve">рат </w:t>
      </w:r>
      <w:r w:rsidR="006D4E04" w:rsidRPr="001C5CFE">
        <w:rPr>
          <w:rFonts w:ascii="Times New Roman" w:hAnsi="Times New Roman"/>
          <w:sz w:val="28"/>
          <w:szCs w:val="28"/>
        </w:rPr>
        <w:t xml:space="preserve">благодійному </w:t>
      </w:r>
      <w:r w:rsidRPr="001C5CFE">
        <w:rPr>
          <w:rFonts w:ascii="Times New Roman" w:hAnsi="Times New Roman"/>
          <w:sz w:val="28"/>
          <w:szCs w:val="28"/>
        </w:rPr>
        <w:t xml:space="preserve">Тернопільському фонду «Карітас», </w:t>
      </w:r>
      <w:r w:rsidR="006D4E04">
        <w:rPr>
          <w:rFonts w:ascii="Times New Roman" w:hAnsi="Times New Roman"/>
          <w:sz w:val="28"/>
          <w:szCs w:val="28"/>
          <w:lang w:val="uk-UA"/>
        </w:rPr>
        <w:t>котрі надають послуги</w:t>
      </w:r>
      <w:r w:rsidRPr="001C5CFE">
        <w:rPr>
          <w:rFonts w:ascii="Times New Roman" w:hAnsi="Times New Roman"/>
          <w:sz w:val="28"/>
          <w:szCs w:val="28"/>
        </w:rPr>
        <w:t xml:space="preserve"> перевезен</w:t>
      </w:r>
      <w:r w:rsidR="006D4E04">
        <w:rPr>
          <w:rFonts w:ascii="Times New Roman" w:hAnsi="Times New Roman"/>
          <w:sz w:val="28"/>
          <w:szCs w:val="28"/>
          <w:lang w:val="uk-UA"/>
        </w:rPr>
        <w:t>ня</w:t>
      </w:r>
      <w:r w:rsidRPr="001C5CFE">
        <w:rPr>
          <w:rFonts w:ascii="Times New Roman" w:hAnsi="Times New Roman"/>
          <w:sz w:val="28"/>
          <w:szCs w:val="28"/>
        </w:rPr>
        <w:t xml:space="preserve"> осіб </w:t>
      </w:r>
      <w:r w:rsidR="00C237F9">
        <w:rPr>
          <w:rFonts w:ascii="Times New Roman" w:hAnsi="Times New Roman"/>
          <w:sz w:val="28"/>
          <w:szCs w:val="28"/>
          <w:lang w:val="uk-UA"/>
        </w:rPr>
        <w:t>котрі мають</w:t>
      </w:r>
      <w:r w:rsidRPr="001C5CFE">
        <w:rPr>
          <w:rFonts w:ascii="Times New Roman" w:hAnsi="Times New Roman"/>
          <w:sz w:val="28"/>
          <w:szCs w:val="28"/>
        </w:rPr>
        <w:t xml:space="preserve"> </w:t>
      </w:r>
      <w:r w:rsidR="00C237F9">
        <w:rPr>
          <w:rFonts w:ascii="Times New Roman" w:hAnsi="Times New Roman"/>
          <w:sz w:val="28"/>
          <w:szCs w:val="28"/>
        </w:rPr>
        <w:t xml:space="preserve">інвалідність </w:t>
      </w:r>
      <w:r w:rsidR="00C237F9">
        <w:rPr>
          <w:rFonts w:ascii="Times New Roman" w:hAnsi="Times New Roman"/>
          <w:sz w:val="28"/>
          <w:szCs w:val="28"/>
          <w:lang w:val="uk-UA"/>
        </w:rPr>
        <w:t xml:space="preserve">з </w:t>
      </w:r>
      <w:r w:rsidRPr="001C5CFE">
        <w:rPr>
          <w:rFonts w:ascii="Times New Roman" w:hAnsi="Times New Roman"/>
          <w:sz w:val="28"/>
          <w:szCs w:val="28"/>
        </w:rPr>
        <w:t>порушенн</w:t>
      </w:r>
      <w:r w:rsidR="00C237F9">
        <w:rPr>
          <w:rFonts w:ascii="Times New Roman" w:hAnsi="Times New Roman"/>
          <w:sz w:val="28"/>
          <w:szCs w:val="28"/>
          <w:lang w:val="uk-UA"/>
        </w:rPr>
        <w:t>я</w:t>
      </w:r>
      <w:r w:rsidRPr="001C5CFE">
        <w:rPr>
          <w:rFonts w:ascii="Times New Roman" w:hAnsi="Times New Roman"/>
          <w:sz w:val="28"/>
          <w:szCs w:val="28"/>
        </w:rPr>
        <w:t xml:space="preserve"> опорно-рухового апарату, </w:t>
      </w:r>
      <w:r w:rsidR="00C237F9">
        <w:rPr>
          <w:rFonts w:ascii="Times New Roman" w:hAnsi="Times New Roman"/>
          <w:sz w:val="28"/>
          <w:szCs w:val="28"/>
          <w:lang w:val="uk-UA"/>
        </w:rPr>
        <w:t>громадяни</w:t>
      </w:r>
      <w:r w:rsidRPr="001C5CFE">
        <w:rPr>
          <w:rFonts w:ascii="Times New Roman" w:hAnsi="Times New Roman"/>
          <w:sz w:val="28"/>
          <w:szCs w:val="28"/>
        </w:rPr>
        <w:t xml:space="preserve"> з </w:t>
      </w:r>
      <w:r w:rsidR="00C237F9">
        <w:rPr>
          <w:rFonts w:ascii="Times New Roman" w:hAnsi="Times New Roman"/>
          <w:sz w:val="28"/>
          <w:szCs w:val="28"/>
          <w:lang w:val="uk-UA"/>
        </w:rPr>
        <w:t>інвалідністю по</w:t>
      </w:r>
      <w:r w:rsidRPr="001C5CFE">
        <w:rPr>
          <w:rFonts w:ascii="Times New Roman" w:hAnsi="Times New Roman"/>
          <w:sz w:val="28"/>
          <w:szCs w:val="28"/>
        </w:rPr>
        <w:t xml:space="preserve"> зору та</w:t>
      </w:r>
      <w:r w:rsidR="00C237F9" w:rsidRPr="00C237F9">
        <w:rPr>
          <w:rFonts w:ascii="Times New Roman" w:hAnsi="Times New Roman"/>
          <w:sz w:val="28"/>
          <w:szCs w:val="28"/>
        </w:rPr>
        <w:t xml:space="preserve"> </w:t>
      </w:r>
      <w:r w:rsidR="00C237F9" w:rsidRPr="001C5CFE">
        <w:rPr>
          <w:rFonts w:ascii="Times New Roman" w:hAnsi="Times New Roman"/>
          <w:sz w:val="28"/>
          <w:szCs w:val="28"/>
        </w:rPr>
        <w:t>людей</w:t>
      </w:r>
      <w:r w:rsidRPr="001C5CFE">
        <w:rPr>
          <w:rFonts w:ascii="Times New Roman" w:hAnsi="Times New Roman"/>
          <w:sz w:val="28"/>
          <w:szCs w:val="28"/>
        </w:rPr>
        <w:t xml:space="preserve"> одиноких похилого віку ( 124 особам надано послугу). </w:t>
      </w:r>
    </w:p>
    <w:p w14:paraId="3EF2AB05" w14:textId="77777777" w:rsidR="00196A08" w:rsidRPr="001C5CFE" w:rsidRDefault="000D63B2" w:rsidP="00196A08">
      <w:pPr>
        <w:pStyle w:val="ad"/>
        <w:spacing w:line="360" w:lineRule="auto"/>
        <w:ind w:firstLine="709"/>
        <w:jc w:val="both"/>
        <w:rPr>
          <w:rFonts w:ascii="Times New Roman" w:hAnsi="Times New Roman"/>
          <w:sz w:val="28"/>
          <w:szCs w:val="28"/>
        </w:rPr>
      </w:pPr>
      <w:r>
        <w:rPr>
          <w:rFonts w:ascii="Times New Roman" w:hAnsi="Times New Roman"/>
          <w:sz w:val="28"/>
          <w:szCs w:val="28"/>
        </w:rPr>
        <w:t>Видано</w:t>
      </w:r>
      <w:r w:rsidR="00196A08" w:rsidRPr="001C5CFE">
        <w:rPr>
          <w:rFonts w:ascii="Times New Roman" w:hAnsi="Times New Roman"/>
          <w:sz w:val="28"/>
          <w:szCs w:val="28"/>
        </w:rPr>
        <w:t xml:space="preserve"> 151 піл</w:t>
      </w:r>
      <w:r w:rsidR="00196A08">
        <w:rPr>
          <w:rFonts w:ascii="Times New Roman" w:hAnsi="Times New Roman"/>
          <w:sz w:val="28"/>
          <w:szCs w:val="28"/>
        </w:rPr>
        <w:t xml:space="preserve">ьгове посвідчення </w:t>
      </w:r>
      <w:r w:rsidR="00196A08">
        <w:rPr>
          <w:rFonts w:ascii="Times New Roman" w:hAnsi="Times New Roman"/>
          <w:sz w:val="28"/>
          <w:szCs w:val="28"/>
          <w:lang w:val="uk-UA"/>
        </w:rPr>
        <w:t>та</w:t>
      </w:r>
      <w:r w:rsidR="00196A08" w:rsidRPr="001C5CFE">
        <w:rPr>
          <w:rFonts w:ascii="Times New Roman" w:hAnsi="Times New Roman"/>
          <w:sz w:val="28"/>
          <w:szCs w:val="28"/>
        </w:rPr>
        <w:t xml:space="preserve"> 40 талонів на </w:t>
      </w:r>
      <w:r w:rsidR="00C237F9">
        <w:rPr>
          <w:rFonts w:ascii="Times New Roman" w:hAnsi="Times New Roman"/>
          <w:sz w:val="28"/>
          <w:szCs w:val="28"/>
          <w:lang w:val="uk-UA"/>
        </w:rPr>
        <w:t>перевезення</w:t>
      </w:r>
      <w:r w:rsidR="00196A08" w:rsidRPr="001C5CFE">
        <w:rPr>
          <w:rFonts w:ascii="Times New Roman" w:hAnsi="Times New Roman"/>
          <w:sz w:val="28"/>
          <w:szCs w:val="28"/>
        </w:rPr>
        <w:t>.</w:t>
      </w:r>
    </w:p>
    <w:p w14:paraId="7E97A758" w14:textId="77777777" w:rsidR="009E5586" w:rsidRDefault="00C237F9" w:rsidP="00196A08">
      <w:pPr>
        <w:pStyle w:val="ad"/>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згі</w:t>
      </w:r>
      <w:r w:rsidR="00196A08" w:rsidRPr="001C5CFE">
        <w:rPr>
          <w:rFonts w:ascii="Times New Roman" w:hAnsi="Times New Roman"/>
          <w:sz w:val="28"/>
          <w:szCs w:val="28"/>
        </w:rPr>
        <w:t xml:space="preserve">дно </w:t>
      </w:r>
      <w:r>
        <w:rPr>
          <w:rFonts w:ascii="Times New Roman" w:hAnsi="Times New Roman"/>
          <w:sz w:val="28"/>
          <w:szCs w:val="28"/>
          <w:lang w:val="uk-UA"/>
        </w:rPr>
        <w:t>з</w:t>
      </w:r>
      <w:r w:rsidR="00196A08" w:rsidRPr="001C5CFE">
        <w:rPr>
          <w:rFonts w:ascii="Times New Roman" w:hAnsi="Times New Roman"/>
          <w:sz w:val="28"/>
          <w:szCs w:val="28"/>
        </w:rPr>
        <w:t xml:space="preserve"> постанов</w:t>
      </w:r>
      <w:r>
        <w:rPr>
          <w:rFonts w:ascii="Times New Roman" w:hAnsi="Times New Roman"/>
          <w:sz w:val="28"/>
          <w:szCs w:val="28"/>
          <w:lang w:val="uk-UA"/>
        </w:rPr>
        <w:t>ою</w:t>
      </w:r>
      <w:r w:rsidR="00196A08" w:rsidRPr="001C5CFE">
        <w:rPr>
          <w:rFonts w:ascii="Times New Roman" w:hAnsi="Times New Roman"/>
          <w:sz w:val="28"/>
          <w:szCs w:val="28"/>
        </w:rPr>
        <w:t xml:space="preserve">и КМУ від 05.04.2012 №321 «Про </w:t>
      </w:r>
      <w:r w:rsidRPr="001C5CFE">
        <w:rPr>
          <w:rFonts w:ascii="Times New Roman" w:hAnsi="Times New Roman"/>
          <w:sz w:val="28"/>
          <w:szCs w:val="28"/>
        </w:rPr>
        <w:t>Поряд</w:t>
      </w:r>
      <w:r>
        <w:rPr>
          <w:rFonts w:ascii="Times New Roman" w:hAnsi="Times New Roman"/>
          <w:sz w:val="28"/>
          <w:szCs w:val="28"/>
          <w:lang w:val="uk-UA"/>
        </w:rPr>
        <w:t>о</w:t>
      </w:r>
      <w:r w:rsidRPr="001C5CFE">
        <w:rPr>
          <w:rFonts w:ascii="Times New Roman" w:hAnsi="Times New Roman"/>
          <w:sz w:val="28"/>
          <w:szCs w:val="28"/>
        </w:rPr>
        <w:t xml:space="preserve">к </w:t>
      </w:r>
      <w:r w:rsidR="00196A08" w:rsidRPr="001C5CFE">
        <w:rPr>
          <w:rFonts w:ascii="Times New Roman" w:hAnsi="Times New Roman"/>
          <w:sz w:val="28"/>
          <w:szCs w:val="28"/>
        </w:rPr>
        <w:t xml:space="preserve">затвердження </w:t>
      </w:r>
      <w:r>
        <w:rPr>
          <w:rFonts w:ascii="Times New Roman" w:hAnsi="Times New Roman"/>
          <w:sz w:val="28"/>
          <w:szCs w:val="28"/>
          <w:lang w:val="uk-UA"/>
        </w:rPr>
        <w:t>покриття</w:t>
      </w:r>
      <w:r w:rsidR="00196A08" w:rsidRPr="001C5CFE">
        <w:rPr>
          <w:rFonts w:ascii="Times New Roman" w:hAnsi="Times New Roman"/>
          <w:sz w:val="28"/>
          <w:szCs w:val="28"/>
        </w:rPr>
        <w:t xml:space="preserve"> технічними засобами реабілітації </w:t>
      </w:r>
      <w:r>
        <w:rPr>
          <w:rFonts w:ascii="Times New Roman" w:hAnsi="Times New Roman"/>
          <w:sz w:val="28"/>
          <w:szCs w:val="28"/>
          <w:lang w:val="uk-UA"/>
        </w:rPr>
        <w:t>громадян</w:t>
      </w:r>
      <w:r w:rsidR="00196A08" w:rsidRPr="001C5CFE">
        <w:rPr>
          <w:rFonts w:ascii="Times New Roman" w:hAnsi="Times New Roman"/>
          <w:sz w:val="28"/>
          <w:szCs w:val="28"/>
        </w:rPr>
        <w:t xml:space="preserve"> з інвалідністю</w:t>
      </w:r>
      <w:r>
        <w:rPr>
          <w:rFonts w:ascii="Times New Roman" w:hAnsi="Times New Roman"/>
          <w:sz w:val="28"/>
          <w:szCs w:val="28"/>
          <w:lang w:val="uk-UA"/>
        </w:rPr>
        <w:t xml:space="preserve"> та</w:t>
      </w:r>
      <w:r w:rsidR="00196A08" w:rsidRPr="001C5CFE">
        <w:rPr>
          <w:rFonts w:ascii="Times New Roman" w:hAnsi="Times New Roman"/>
          <w:sz w:val="28"/>
          <w:szCs w:val="28"/>
        </w:rPr>
        <w:t xml:space="preserve"> дітей з інвалідністю </w:t>
      </w:r>
      <w:r>
        <w:rPr>
          <w:rFonts w:ascii="Times New Roman" w:hAnsi="Times New Roman"/>
          <w:sz w:val="28"/>
          <w:szCs w:val="28"/>
          <w:lang w:val="uk-UA"/>
        </w:rPr>
        <w:t>й</w:t>
      </w:r>
      <w:r w:rsidR="00196A08" w:rsidRPr="001C5CFE">
        <w:rPr>
          <w:rFonts w:ascii="Times New Roman" w:hAnsi="Times New Roman"/>
          <w:sz w:val="28"/>
          <w:szCs w:val="28"/>
        </w:rPr>
        <w:t xml:space="preserve"> інших окремих категорій населення і </w:t>
      </w:r>
      <w:r>
        <w:rPr>
          <w:rFonts w:ascii="Times New Roman" w:hAnsi="Times New Roman"/>
          <w:sz w:val="28"/>
          <w:szCs w:val="28"/>
          <w:lang w:val="uk-UA"/>
        </w:rPr>
        <w:t>оплати</w:t>
      </w:r>
      <w:r w:rsidR="00196A08" w:rsidRPr="001C5CFE">
        <w:rPr>
          <w:rFonts w:ascii="Times New Roman" w:hAnsi="Times New Roman"/>
          <w:sz w:val="28"/>
          <w:szCs w:val="28"/>
        </w:rPr>
        <w:t xml:space="preserve"> </w:t>
      </w:r>
      <w:r w:rsidRPr="001C5CFE">
        <w:rPr>
          <w:rFonts w:ascii="Times New Roman" w:hAnsi="Times New Roman"/>
          <w:sz w:val="28"/>
          <w:szCs w:val="28"/>
        </w:rPr>
        <w:t xml:space="preserve">компенсації </w:t>
      </w:r>
      <w:r w:rsidR="00196A08" w:rsidRPr="001C5CFE">
        <w:rPr>
          <w:rFonts w:ascii="Times New Roman" w:hAnsi="Times New Roman"/>
          <w:sz w:val="28"/>
          <w:szCs w:val="28"/>
        </w:rPr>
        <w:t xml:space="preserve">грошової вартості за </w:t>
      </w:r>
      <w:r>
        <w:rPr>
          <w:rFonts w:ascii="Times New Roman" w:hAnsi="Times New Roman"/>
          <w:sz w:val="28"/>
          <w:szCs w:val="28"/>
          <w:lang w:val="uk-UA"/>
        </w:rPr>
        <w:t>особисто</w:t>
      </w:r>
      <w:r w:rsidR="00196A08" w:rsidRPr="001C5CFE">
        <w:rPr>
          <w:rFonts w:ascii="Times New Roman" w:hAnsi="Times New Roman"/>
          <w:sz w:val="28"/>
          <w:szCs w:val="28"/>
        </w:rPr>
        <w:t xml:space="preserve"> придбані технічні засоби реабілітації, переліків таких засобів», </w:t>
      </w:r>
      <w:r>
        <w:rPr>
          <w:rFonts w:ascii="Times New Roman" w:hAnsi="Times New Roman"/>
          <w:sz w:val="28"/>
          <w:szCs w:val="28"/>
          <w:lang w:val="uk-UA"/>
        </w:rPr>
        <w:t>запущена до виконання</w:t>
      </w:r>
      <w:r w:rsidR="00196A08" w:rsidRPr="001C5CFE">
        <w:rPr>
          <w:rFonts w:ascii="Times New Roman" w:hAnsi="Times New Roman"/>
          <w:sz w:val="28"/>
          <w:szCs w:val="28"/>
        </w:rPr>
        <w:t xml:space="preserve"> </w:t>
      </w:r>
      <w:r>
        <w:rPr>
          <w:rFonts w:ascii="Times New Roman" w:hAnsi="Times New Roman"/>
          <w:sz w:val="28"/>
          <w:szCs w:val="28"/>
          <w:lang w:val="uk-UA"/>
        </w:rPr>
        <w:t xml:space="preserve">з </w:t>
      </w:r>
      <w:r w:rsidR="00196A08" w:rsidRPr="001C5CFE">
        <w:rPr>
          <w:rFonts w:ascii="Times New Roman" w:hAnsi="Times New Roman"/>
          <w:sz w:val="28"/>
          <w:szCs w:val="28"/>
        </w:rPr>
        <w:t xml:space="preserve">2018 року,  </w:t>
      </w:r>
      <w:r>
        <w:rPr>
          <w:rFonts w:ascii="Times New Roman" w:hAnsi="Times New Roman"/>
          <w:sz w:val="28"/>
          <w:szCs w:val="28"/>
          <w:lang w:val="uk-UA"/>
        </w:rPr>
        <w:t>органом</w:t>
      </w:r>
      <w:r w:rsidR="00196A08" w:rsidRPr="001C5CFE">
        <w:rPr>
          <w:rFonts w:ascii="Times New Roman" w:hAnsi="Times New Roman"/>
          <w:sz w:val="28"/>
          <w:szCs w:val="28"/>
        </w:rPr>
        <w:t xml:space="preserve"> </w:t>
      </w:r>
      <w:r w:rsidR="00196A08" w:rsidRPr="00AE3930">
        <w:rPr>
          <w:rFonts w:ascii="Times New Roman" w:hAnsi="Times New Roman"/>
          <w:sz w:val="28"/>
          <w:szCs w:val="28"/>
          <w:lang w:val="uk-UA"/>
        </w:rPr>
        <w:t>соціальної політики</w:t>
      </w:r>
      <w:r w:rsidR="00196A08">
        <w:rPr>
          <w:rFonts w:ascii="Times New Roman" w:hAnsi="Times New Roman"/>
          <w:sz w:val="28"/>
          <w:szCs w:val="28"/>
          <w:lang w:val="uk-UA"/>
        </w:rPr>
        <w:t xml:space="preserve"> Тернопільської міської ради</w:t>
      </w:r>
      <w:r w:rsidR="00196A08" w:rsidRPr="001C5CFE">
        <w:rPr>
          <w:rFonts w:ascii="Times New Roman" w:hAnsi="Times New Roman"/>
          <w:sz w:val="28"/>
          <w:szCs w:val="28"/>
        </w:rPr>
        <w:t xml:space="preserve"> розпорядником коштів </w:t>
      </w:r>
      <w:r w:rsidRPr="001C5CFE">
        <w:rPr>
          <w:rFonts w:ascii="Times New Roman" w:hAnsi="Times New Roman"/>
          <w:sz w:val="28"/>
          <w:szCs w:val="28"/>
        </w:rPr>
        <w:t xml:space="preserve">визнано </w:t>
      </w:r>
      <w:r>
        <w:rPr>
          <w:rFonts w:ascii="Times New Roman" w:hAnsi="Times New Roman"/>
          <w:sz w:val="28"/>
          <w:szCs w:val="28"/>
          <w:lang w:val="uk-UA"/>
        </w:rPr>
        <w:t>із</w:t>
      </w:r>
      <w:r w:rsidR="00196A08" w:rsidRPr="001C5CFE">
        <w:rPr>
          <w:rFonts w:ascii="Times New Roman" w:hAnsi="Times New Roman"/>
          <w:sz w:val="28"/>
          <w:szCs w:val="28"/>
        </w:rPr>
        <w:t xml:space="preserve"> забезпеченн</w:t>
      </w:r>
      <w:r>
        <w:rPr>
          <w:rFonts w:ascii="Times New Roman" w:hAnsi="Times New Roman"/>
          <w:sz w:val="28"/>
          <w:szCs w:val="28"/>
          <w:lang w:val="uk-UA"/>
        </w:rPr>
        <w:t>я</w:t>
      </w:r>
      <w:r w:rsidR="00196A08" w:rsidRPr="001C5CFE">
        <w:rPr>
          <w:rFonts w:ascii="Times New Roman" w:hAnsi="Times New Roman"/>
          <w:sz w:val="28"/>
          <w:szCs w:val="28"/>
        </w:rPr>
        <w:t xml:space="preserve"> </w:t>
      </w:r>
      <w:r>
        <w:rPr>
          <w:rFonts w:ascii="Times New Roman" w:hAnsi="Times New Roman"/>
          <w:sz w:val="28"/>
          <w:szCs w:val="28"/>
          <w:lang w:val="uk-UA"/>
        </w:rPr>
        <w:t>громадян</w:t>
      </w:r>
      <w:r w:rsidR="00196A08" w:rsidRPr="001C5CFE">
        <w:rPr>
          <w:rFonts w:ascii="Times New Roman" w:hAnsi="Times New Roman"/>
          <w:sz w:val="28"/>
          <w:szCs w:val="28"/>
        </w:rPr>
        <w:t xml:space="preserve"> з інвалідністю, діт</w:t>
      </w:r>
      <w:r w:rsidR="00E65B82">
        <w:rPr>
          <w:rFonts w:ascii="Times New Roman" w:hAnsi="Times New Roman"/>
          <w:sz w:val="28"/>
          <w:szCs w:val="28"/>
          <w:lang w:val="uk-UA"/>
        </w:rPr>
        <w:t>ям</w:t>
      </w:r>
      <w:r w:rsidR="00196A08" w:rsidRPr="001C5CFE">
        <w:rPr>
          <w:rFonts w:ascii="Times New Roman" w:hAnsi="Times New Roman"/>
          <w:sz w:val="28"/>
          <w:szCs w:val="28"/>
        </w:rPr>
        <w:t xml:space="preserve"> з інвалідністю </w:t>
      </w:r>
      <w:r w:rsidR="00E65B82" w:rsidRPr="001C5CFE">
        <w:rPr>
          <w:rFonts w:ascii="Times New Roman" w:hAnsi="Times New Roman"/>
          <w:sz w:val="28"/>
          <w:szCs w:val="28"/>
        </w:rPr>
        <w:t xml:space="preserve">засобами </w:t>
      </w:r>
      <w:r w:rsidR="00196A08" w:rsidRPr="001C5CFE">
        <w:rPr>
          <w:rFonts w:ascii="Times New Roman" w:hAnsi="Times New Roman"/>
          <w:sz w:val="28"/>
          <w:szCs w:val="28"/>
        </w:rPr>
        <w:t>технічними та іншими</w:t>
      </w:r>
      <w:r w:rsidR="00E65B82">
        <w:rPr>
          <w:rFonts w:ascii="Times New Roman" w:hAnsi="Times New Roman"/>
          <w:sz w:val="28"/>
          <w:szCs w:val="28"/>
          <w:lang w:val="uk-UA"/>
        </w:rPr>
        <w:t xml:space="preserve"> для</w:t>
      </w:r>
      <w:r w:rsidR="00196A08" w:rsidRPr="001C5CFE">
        <w:rPr>
          <w:rFonts w:ascii="Times New Roman" w:hAnsi="Times New Roman"/>
          <w:sz w:val="28"/>
          <w:szCs w:val="28"/>
        </w:rPr>
        <w:t xml:space="preserve"> реабілітації. </w:t>
      </w:r>
    </w:p>
    <w:p w14:paraId="1AFBD494" w14:textId="77777777" w:rsidR="00196A08" w:rsidRPr="001C5CFE" w:rsidRDefault="00E65B82" w:rsidP="009E5586">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Управлінн</w:t>
      </w:r>
      <w:r>
        <w:rPr>
          <w:rFonts w:ascii="Times New Roman" w:hAnsi="Times New Roman"/>
          <w:sz w:val="28"/>
          <w:szCs w:val="28"/>
          <w:lang w:val="uk-UA"/>
        </w:rPr>
        <w:t>ям</w:t>
      </w:r>
      <w:r w:rsidRPr="001C5CFE">
        <w:rPr>
          <w:rFonts w:ascii="Times New Roman" w:hAnsi="Times New Roman"/>
          <w:sz w:val="28"/>
          <w:szCs w:val="28"/>
        </w:rPr>
        <w:t xml:space="preserve"> передбачені</w:t>
      </w:r>
      <w:r w:rsidR="00196A08" w:rsidRPr="001C5CFE">
        <w:rPr>
          <w:rFonts w:ascii="Times New Roman" w:hAnsi="Times New Roman"/>
          <w:sz w:val="28"/>
          <w:szCs w:val="28"/>
        </w:rPr>
        <w:t xml:space="preserve"> </w:t>
      </w:r>
      <w:r>
        <w:rPr>
          <w:rFonts w:ascii="Times New Roman" w:hAnsi="Times New Roman"/>
          <w:sz w:val="28"/>
          <w:szCs w:val="28"/>
          <w:lang w:val="uk-UA"/>
        </w:rPr>
        <w:t>н</w:t>
      </w:r>
      <w:r w:rsidR="00196A08" w:rsidRPr="001C5CFE">
        <w:rPr>
          <w:rFonts w:ascii="Times New Roman" w:hAnsi="Times New Roman"/>
          <w:sz w:val="28"/>
          <w:szCs w:val="28"/>
        </w:rPr>
        <w:t xml:space="preserve">а 2020 рік кошти в сумі 6419,1 тис. грн. (2019 рік -6988,7  тис. грн.). Протягом звітного періоду </w:t>
      </w:r>
      <w:r>
        <w:rPr>
          <w:rFonts w:ascii="Times New Roman" w:hAnsi="Times New Roman"/>
          <w:sz w:val="28"/>
          <w:szCs w:val="28"/>
          <w:lang w:val="uk-UA"/>
        </w:rPr>
        <w:t>зроб</w:t>
      </w:r>
      <w:r w:rsidR="00196A08" w:rsidRPr="001C5CFE">
        <w:rPr>
          <w:rFonts w:ascii="Times New Roman" w:hAnsi="Times New Roman"/>
          <w:sz w:val="28"/>
          <w:szCs w:val="28"/>
        </w:rPr>
        <w:t xml:space="preserve">лено документи і </w:t>
      </w:r>
      <w:r>
        <w:rPr>
          <w:rFonts w:ascii="Times New Roman" w:hAnsi="Times New Roman"/>
          <w:sz w:val="28"/>
          <w:szCs w:val="28"/>
          <w:lang w:val="uk-UA"/>
        </w:rPr>
        <w:t>на</w:t>
      </w:r>
      <w:r w:rsidR="00196A08" w:rsidRPr="001C5CFE">
        <w:rPr>
          <w:rFonts w:ascii="Times New Roman" w:hAnsi="Times New Roman"/>
          <w:sz w:val="28"/>
          <w:szCs w:val="28"/>
        </w:rPr>
        <w:t xml:space="preserve">дані направлення на </w:t>
      </w:r>
      <w:r>
        <w:rPr>
          <w:rFonts w:ascii="Times New Roman" w:hAnsi="Times New Roman"/>
          <w:sz w:val="28"/>
          <w:szCs w:val="28"/>
          <w:lang w:val="uk-UA"/>
        </w:rPr>
        <w:t>покриття</w:t>
      </w:r>
      <w:r w:rsidR="00196A08" w:rsidRPr="001C5CFE">
        <w:rPr>
          <w:rFonts w:ascii="Times New Roman" w:hAnsi="Times New Roman"/>
          <w:sz w:val="28"/>
          <w:szCs w:val="28"/>
        </w:rPr>
        <w:t xml:space="preserve"> </w:t>
      </w:r>
      <w:r w:rsidRPr="001C5CFE">
        <w:rPr>
          <w:rFonts w:ascii="Times New Roman" w:hAnsi="Times New Roman"/>
          <w:sz w:val="28"/>
          <w:szCs w:val="28"/>
        </w:rPr>
        <w:t xml:space="preserve">виробами </w:t>
      </w:r>
      <w:r w:rsidR="00196A08" w:rsidRPr="001C5CFE">
        <w:rPr>
          <w:rFonts w:ascii="Times New Roman" w:hAnsi="Times New Roman"/>
          <w:sz w:val="28"/>
          <w:szCs w:val="28"/>
        </w:rPr>
        <w:t xml:space="preserve">протезно-ортопедичними, </w:t>
      </w:r>
      <w:r w:rsidRPr="001C5CFE">
        <w:rPr>
          <w:rFonts w:ascii="Times New Roman" w:hAnsi="Times New Roman"/>
          <w:sz w:val="28"/>
          <w:szCs w:val="28"/>
        </w:rPr>
        <w:t xml:space="preserve">іншими </w:t>
      </w:r>
      <w:r>
        <w:rPr>
          <w:rFonts w:ascii="Times New Roman" w:hAnsi="Times New Roman"/>
          <w:sz w:val="28"/>
          <w:szCs w:val="28"/>
          <w:lang w:val="uk-UA"/>
        </w:rPr>
        <w:t xml:space="preserve">та </w:t>
      </w:r>
      <w:r w:rsidR="00196A08" w:rsidRPr="001C5CFE">
        <w:rPr>
          <w:rFonts w:ascii="Times New Roman" w:hAnsi="Times New Roman"/>
          <w:sz w:val="28"/>
          <w:szCs w:val="28"/>
        </w:rPr>
        <w:t>технічними засобами</w:t>
      </w:r>
      <w:r>
        <w:rPr>
          <w:rFonts w:ascii="Times New Roman" w:hAnsi="Times New Roman"/>
          <w:sz w:val="28"/>
          <w:szCs w:val="28"/>
          <w:lang w:val="uk-UA"/>
        </w:rPr>
        <w:t xml:space="preserve"> для</w:t>
      </w:r>
      <w:r w:rsidR="00196A08" w:rsidRPr="001C5CFE">
        <w:rPr>
          <w:rFonts w:ascii="Times New Roman" w:hAnsi="Times New Roman"/>
          <w:sz w:val="28"/>
          <w:szCs w:val="28"/>
        </w:rPr>
        <w:t xml:space="preserve"> реабілітації 4278 </w:t>
      </w:r>
      <w:r w:rsidR="000D63B2">
        <w:rPr>
          <w:rFonts w:ascii="Times New Roman" w:hAnsi="Times New Roman"/>
          <w:sz w:val="28"/>
          <w:szCs w:val="28"/>
        </w:rPr>
        <w:t>особам (2019 рік – 4907 )</w:t>
      </w:r>
      <w:r w:rsidR="00196A08" w:rsidRPr="001C5CFE">
        <w:rPr>
          <w:rFonts w:ascii="Times New Roman" w:hAnsi="Times New Roman"/>
          <w:sz w:val="28"/>
          <w:szCs w:val="28"/>
        </w:rPr>
        <w:t xml:space="preserve"> укладено 271 двох і трьох сторонніх договорів (2019р. – 130). </w:t>
      </w:r>
    </w:p>
    <w:p w14:paraId="4A17041D" w14:textId="77777777" w:rsidR="00196A08" w:rsidRDefault="00196A08" w:rsidP="00196A08">
      <w:pPr>
        <w:spacing w:after="0" w:line="360" w:lineRule="auto"/>
        <w:ind w:firstLine="709"/>
        <w:jc w:val="both"/>
        <w:rPr>
          <w:rFonts w:ascii="Times New Roman" w:hAnsi="Times New Roman"/>
          <w:sz w:val="28"/>
          <w:szCs w:val="28"/>
          <w:lang w:val="uk-UA"/>
        </w:rPr>
      </w:pPr>
      <w:r w:rsidRPr="001C5CFE">
        <w:rPr>
          <w:rFonts w:ascii="Times New Roman" w:hAnsi="Times New Roman"/>
          <w:sz w:val="28"/>
          <w:szCs w:val="28"/>
        </w:rPr>
        <w:t>Протягом звітного періоду 2019-2020 років  управлінням відшкодовано ТОВ «Системний зв'язок» 4728</w:t>
      </w:r>
      <w:r w:rsidR="00E65B82">
        <w:rPr>
          <w:rFonts w:ascii="Times New Roman" w:hAnsi="Times New Roman"/>
          <w:sz w:val="28"/>
          <w:szCs w:val="28"/>
          <w:lang w:val="uk-UA"/>
        </w:rPr>
        <w:t>00 гривень</w:t>
      </w:r>
      <w:r w:rsidRPr="001C5CFE">
        <w:rPr>
          <w:rFonts w:ascii="Times New Roman" w:hAnsi="Times New Roman"/>
          <w:sz w:val="28"/>
          <w:szCs w:val="28"/>
        </w:rPr>
        <w:t xml:space="preserve"> за </w:t>
      </w:r>
      <w:r w:rsidR="00E65B82">
        <w:rPr>
          <w:rFonts w:ascii="Times New Roman" w:hAnsi="Times New Roman"/>
          <w:sz w:val="28"/>
          <w:szCs w:val="28"/>
          <w:lang w:val="uk-UA"/>
        </w:rPr>
        <w:t>випущення</w:t>
      </w:r>
      <w:r w:rsidRPr="001C5CFE">
        <w:rPr>
          <w:rFonts w:ascii="Times New Roman" w:hAnsi="Times New Roman"/>
          <w:sz w:val="28"/>
          <w:szCs w:val="28"/>
        </w:rPr>
        <w:t xml:space="preserve"> </w:t>
      </w:r>
      <w:r w:rsidR="00E65B82" w:rsidRPr="001C5CFE">
        <w:rPr>
          <w:rFonts w:ascii="Times New Roman" w:hAnsi="Times New Roman"/>
          <w:sz w:val="28"/>
          <w:szCs w:val="28"/>
        </w:rPr>
        <w:t>квитка</w:t>
      </w:r>
      <w:r w:rsidRPr="001C5CFE">
        <w:rPr>
          <w:rFonts w:ascii="Times New Roman" w:hAnsi="Times New Roman"/>
          <w:sz w:val="28"/>
          <w:szCs w:val="28"/>
        </w:rPr>
        <w:t xml:space="preserve"> електронного «</w:t>
      </w:r>
      <w:r w:rsidR="00E65B82" w:rsidRPr="001C5CFE">
        <w:rPr>
          <w:rFonts w:ascii="Times New Roman" w:hAnsi="Times New Roman"/>
          <w:sz w:val="28"/>
          <w:szCs w:val="28"/>
        </w:rPr>
        <w:t xml:space="preserve">картка </w:t>
      </w:r>
      <w:r w:rsidR="00E65B82">
        <w:rPr>
          <w:rFonts w:ascii="Times New Roman" w:hAnsi="Times New Roman"/>
          <w:sz w:val="28"/>
          <w:szCs w:val="28"/>
          <w:lang w:val="uk-UA"/>
        </w:rPr>
        <w:t>т</w:t>
      </w:r>
      <w:r w:rsidRPr="001C5CFE">
        <w:rPr>
          <w:rFonts w:ascii="Times New Roman" w:hAnsi="Times New Roman"/>
          <w:sz w:val="28"/>
          <w:szCs w:val="28"/>
        </w:rPr>
        <w:t>ернополянина</w:t>
      </w:r>
      <w:r w:rsidR="00E65B82" w:rsidRPr="00E65B82">
        <w:rPr>
          <w:rFonts w:ascii="Times New Roman" w:hAnsi="Times New Roman"/>
          <w:sz w:val="28"/>
          <w:szCs w:val="28"/>
          <w:lang w:val="uk-UA"/>
        </w:rPr>
        <w:t xml:space="preserve"> </w:t>
      </w:r>
      <w:r w:rsidR="00E65B82">
        <w:rPr>
          <w:rFonts w:ascii="Times New Roman" w:hAnsi="Times New Roman"/>
          <w:sz w:val="28"/>
          <w:szCs w:val="28"/>
          <w:lang w:val="uk-UA"/>
        </w:rPr>
        <w:t>с</w:t>
      </w:r>
      <w:r w:rsidR="00E65B82" w:rsidRPr="001C5CFE">
        <w:rPr>
          <w:rFonts w:ascii="Times New Roman" w:hAnsi="Times New Roman"/>
          <w:sz w:val="28"/>
          <w:szCs w:val="28"/>
        </w:rPr>
        <w:t>оціальна</w:t>
      </w:r>
      <w:r w:rsidRPr="001C5CFE">
        <w:rPr>
          <w:rFonts w:ascii="Times New Roman" w:hAnsi="Times New Roman"/>
          <w:sz w:val="28"/>
          <w:szCs w:val="28"/>
        </w:rPr>
        <w:t xml:space="preserve">» </w:t>
      </w:r>
      <w:r w:rsidR="00251562">
        <w:rPr>
          <w:rFonts w:ascii="Times New Roman" w:hAnsi="Times New Roman"/>
          <w:sz w:val="28"/>
          <w:szCs w:val="28"/>
          <w:lang w:val="uk-UA"/>
        </w:rPr>
        <w:t>див. Рис 2.2</w:t>
      </w:r>
      <w:r>
        <w:rPr>
          <w:rFonts w:ascii="Times New Roman" w:hAnsi="Times New Roman"/>
          <w:sz w:val="28"/>
          <w:szCs w:val="28"/>
          <w:lang w:val="uk-UA"/>
        </w:rPr>
        <w:t xml:space="preserve"> </w:t>
      </w:r>
      <w:r w:rsidRPr="001C5CFE">
        <w:rPr>
          <w:rFonts w:ascii="Times New Roman" w:hAnsi="Times New Roman"/>
          <w:sz w:val="28"/>
          <w:szCs w:val="28"/>
        </w:rPr>
        <w:t xml:space="preserve">для 4511 пільгових категорій населення, 1094  учнів перших класів та </w:t>
      </w:r>
      <w:r>
        <w:rPr>
          <w:rFonts w:ascii="Times New Roman" w:hAnsi="Times New Roman"/>
          <w:sz w:val="28"/>
          <w:szCs w:val="28"/>
          <w:lang w:val="uk-UA"/>
        </w:rPr>
        <w:t xml:space="preserve"> </w:t>
      </w:r>
      <w:r w:rsidRPr="001C5CFE">
        <w:rPr>
          <w:rFonts w:ascii="Times New Roman" w:hAnsi="Times New Roman"/>
          <w:sz w:val="28"/>
          <w:szCs w:val="28"/>
        </w:rPr>
        <w:t>500</w:t>
      </w:r>
      <w:r>
        <w:rPr>
          <w:rFonts w:ascii="Times New Roman" w:hAnsi="Times New Roman"/>
          <w:sz w:val="28"/>
          <w:szCs w:val="28"/>
        </w:rPr>
        <w:t>0 працівників медичних закладів</w:t>
      </w:r>
      <w:r>
        <w:rPr>
          <w:rFonts w:ascii="Times New Roman" w:hAnsi="Times New Roman"/>
          <w:sz w:val="28"/>
          <w:szCs w:val="28"/>
          <w:lang w:val="uk-UA"/>
        </w:rPr>
        <w:t>.</w:t>
      </w:r>
      <w:r w:rsidRPr="001C5CFE">
        <w:rPr>
          <w:rFonts w:ascii="Times New Roman" w:hAnsi="Times New Roman"/>
          <w:sz w:val="28"/>
          <w:szCs w:val="28"/>
        </w:rPr>
        <w:t xml:space="preserve"> </w:t>
      </w:r>
    </w:p>
    <w:p w14:paraId="700597E9" w14:textId="77777777" w:rsidR="00196A08" w:rsidRDefault="00196A08" w:rsidP="00EF35BF">
      <w:pPr>
        <w:spacing w:after="0" w:line="360" w:lineRule="auto"/>
        <w:jc w:val="both"/>
        <w:rPr>
          <w:rFonts w:ascii="Times New Roman" w:hAnsi="Times New Roman"/>
          <w:sz w:val="28"/>
          <w:szCs w:val="28"/>
          <w:lang w:val="uk-UA"/>
        </w:rPr>
      </w:pPr>
    </w:p>
    <w:p w14:paraId="21A1BB82" w14:textId="77777777" w:rsidR="004C0E3B" w:rsidRPr="004C0E3B" w:rsidRDefault="001C0C1C" w:rsidP="001664C0">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02FA270F" wp14:editId="51B92C29">
            <wp:extent cx="5273287" cy="2370967"/>
            <wp:effectExtent l="19050" t="0" r="22613"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4A3396D" w14:textId="77777777" w:rsidR="001C0C1C" w:rsidRDefault="001C0C1C" w:rsidP="00166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2.</w:t>
      </w:r>
      <w:r w:rsidR="00251562">
        <w:rPr>
          <w:rFonts w:ascii="Times New Roman" w:hAnsi="Times New Roman"/>
          <w:sz w:val="28"/>
          <w:szCs w:val="28"/>
          <w:lang w:val="uk-UA"/>
        </w:rPr>
        <w:t>2</w:t>
      </w:r>
      <w:r>
        <w:rPr>
          <w:rFonts w:ascii="Times New Roman" w:hAnsi="Times New Roman"/>
          <w:sz w:val="28"/>
          <w:szCs w:val="28"/>
          <w:lang w:val="uk-UA"/>
        </w:rPr>
        <w:t xml:space="preserve"> Від</w:t>
      </w:r>
      <w:r w:rsidR="00EF35BF">
        <w:rPr>
          <w:rFonts w:ascii="Times New Roman" w:hAnsi="Times New Roman"/>
          <w:sz w:val="28"/>
          <w:szCs w:val="28"/>
          <w:lang w:val="uk-UA"/>
        </w:rPr>
        <w:t>ш</w:t>
      </w:r>
      <w:r>
        <w:rPr>
          <w:rFonts w:ascii="Times New Roman" w:hAnsi="Times New Roman"/>
          <w:sz w:val="28"/>
          <w:szCs w:val="28"/>
          <w:lang w:val="uk-UA"/>
        </w:rPr>
        <w:t xml:space="preserve">кодування </w:t>
      </w:r>
      <w:r w:rsidR="00FB350E">
        <w:rPr>
          <w:rFonts w:ascii="Times New Roman" w:hAnsi="Times New Roman"/>
          <w:sz w:val="28"/>
          <w:szCs w:val="28"/>
          <w:lang w:val="uk-UA"/>
        </w:rPr>
        <w:t xml:space="preserve">коштів </w:t>
      </w:r>
      <w:r>
        <w:rPr>
          <w:rFonts w:ascii="Times New Roman" w:hAnsi="Times New Roman"/>
          <w:sz w:val="28"/>
          <w:szCs w:val="28"/>
          <w:lang w:val="uk-UA"/>
        </w:rPr>
        <w:t xml:space="preserve">за електронний квиток </w:t>
      </w:r>
      <w:r w:rsidR="001664C0" w:rsidRPr="004C0E3B">
        <w:rPr>
          <w:rFonts w:ascii="Times New Roman" w:hAnsi="Times New Roman"/>
          <w:sz w:val="28"/>
          <w:szCs w:val="28"/>
          <w:lang w:val="uk-UA"/>
        </w:rPr>
        <w:t xml:space="preserve"> </w:t>
      </w:r>
    </w:p>
    <w:p w14:paraId="14DEE437" w14:textId="77777777" w:rsidR="001C0C1C" w:rsidRDefault="001C0C1C" w:rsidP="0025156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__________</w:t>
      </w:r>
    </w:p>
    <w:p w14:paraId="45E5CEBF" w14:textId="77777777" w:rsidR="001C0C1C" w:rsidRDefault="001C0C1C" w:rsidP="0025156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Примітка.Складено автором самостійно</w:t>
      </w:r>
    </w:p>
    <w:p w14:paraId="1C395B24" w14:textId="77777777" w:rsidR="00417C3E" w:rsidRDefault="00417C3E" w:rsidP="00EF35BF">
      <w:pPr>
        <w:spacing w:after="0" w:line="360" w:lineRule="auto"/>
        <w:ind w:firstLine="709"/>
        <w:jc w:val="both"/>
        <w:rPr>
          <w:rFonts w:ascii="Times New Roman" w:hAnsi="Times New Roman"/>
          <w:sz w:val="28"/>
          <w:szCs w:val="28"/>
          <w:lang w:val="uk-UA"/>
        </w:rPr>
      </w:pPr>
    </w:p>
    <w:p w14:paraId="5F6A412E" w14:textId="77777777" w:rsidR="001664C0" w:rsidRPr="004C0E3B" w:rsidRDefault="001664C0" w:rsidP="00EF35BF">
      <w:pPr>
        <w:spacing w:after="0" w:line="360" w:lineRule="auto"/>
        <w:ind w:firstLine="709"/>
        <w:jc w:val="both"/>
        <w:rPr>
          <w:rFonts w:ascii="Times New Roman" w:hAnsi="Times New Roman"/>
          <w:sz w:val="28"/>
          <w:szCs w:val="28"/>
          <w:lang w:val="uk-UA"/>
        </w:rPr>
      </w:pPr>
      <w:r w:rsidRPr="004C0E3B">
        <w:rPr>
          <w:rFonts w:ascii="Times New Roman" w:hAnsi="Times New Roman"/>
          <w:sz w:val="28"/>
          <w:szCs w:val="28"/>
          <w:lang w:val="uk-UA"/>
        </w:rPr>
        <w:t>Управлінням</w:t>
      </w:r>
      <w:r w:rsidR="00E74212" w:rsidRPr="00E74212">
        <w:rPr>
          <w:rFonts w:ascii="Times New Roman" w:hAnsi="Times New Roman"/>
          <w:sz w:val="28"/>
          <w:szCs w:val="28"/>
          <w:lang w:val="uk-UA"/>
        </w:rPr>
        <w:t xml:space="preserve"> </w:t>
      </w:r>
      <w:r w:rsidR="00E74212" w:rsidRPr="00AE3930">
        <w:rPr>
          <w:rFonts w:ascii="Times New Roman" w:hAnsi="Times New Roman"/>
          <w:sz w:val="28"/>
          <w:szCs w:val="28"/>
          <w:lang w:val="uk-UA"/>
        </w:rPr>
        <w:t>соціальної політики</w:t>
      </w:r>
      <w:r w:rsidR="00E74212">
        <w:rPr>
          <w:rFonts w:ascii="Times New Roman" w:hAnsi="Times New Roman"/>
          <w:sz w:val="28"/>
          <w:szCs w:val="28"/>
          <w:lang w:val="uk-UA"/>
        </w:rPr>
        <w:t xml:space="preserve"> Тернопільської міської ради було</w:t>
      </w:r>
      <w:r w:rsidRPr="004C0E3B">
        <w:rPr>
          <w:rFonts w:ascii="Times New Roman" w:hAnsi="Times New Roman"/>
          <w:sz w:val="28"/>
          <w:szCs w:val="28"/>
          <w:lang w:val="uk-UA"/>
        </w:rPr>
        <w:t xml:space="preserve"> виплачено грошову компенсацію по 755</w:t>
      </w:r>
      <w:r w:rsidR="00E65B82">
        <w:rPr>
          <w:rFonts w:ascii="Times New Roman" w:hAnsi="Times New Roman"/>
          <w:sz w:val="28"/>
          <w:szCs w:val="28"/>
          <w:lang w:val="uk-UA"/>
        </w:rPr>
        <w:t>00 гривень</w:t>
      </w:r>
      <w:r w:rsidRPr="004C0E3B">
        <w:rPr>
          <w:rFonts w:ascii="Times New Roman" w:hAnsi="Times New Roman"/>
          <w:sz w:val="28"/>
          <w:szCs w:val="28"/>
          <w:lang w:val="uk-UA"/>
        </w:rPr>
        <w:t xml:space="preserve"> </w:t>
      </w:r>
      <w:r w:rsidR="00E65B82">
        <w:rPr>
          <w:rFonts w:ascii="Times New Roman" w:hAnsi="Times New Roman"/>
          <w:sz w:val="28"/>
          <w:szCs w:val="28"/>
          <w:lang w:val="uk-UA"/>
        </w:rPr>
        <w:t xml:space="preserve">відшкодовано </w:t>
      </w:r>
      <w:r w:rsidRPr="004C0E3B">
        <w:rPr>
          <w:rFonts w:ascii="Times New Roman" w:hAnsi="Times New Roman"/>
          <w:sz w:val="28"/>
          <w:szCs w:val="28"/>
          <w:lang w:val="uk-UA"/>
        </w:rPr>
        <w:t>за</w:t>
      </w:r>
      <w:r w:rsidR="00E65B82" w:rsidRPr="00E65B82">
        <w:rPr>
          <w:rFonts w:ascii="Times New Roman" w:hAnsi="Times New Roman"/>
          <w:sz w:val="28"/>
          <w:szCs w:val="28"/>
          <w:lang w:val="uk-UA"/>
        </w:rPr>
        <w:t xml:space="preserve"> </w:t>
      </w:r>
      <w:r w:rsidR="00E65B82" w:rsidRPr="004C0E3B">
        <w:rPr>
          <w:rFonts w:ascii="Times New Roman" w:hAnsi="Times New Roman"/>
          <w:sz w:val="28"/>
          <w:szCs w:val="28"/>
          <w:lang w:val="uk-UA"/>
        </w:rPr>
        <w:t>ділянки</w:t>
      </w:r>
      <w:r w:rsidRPr="004C0E3B">
        <w:rPr>
          <w:rFonts w:ascii="Times New Roman" w:hAnsi="Times New Roman"/>
          <w:sz w:val="28"/>
          <w:szCs w:val="28"/>
          <w:lang w:val="uk-UA"/>
        </w:rPr>
        <w:t xml:space="preserve"> земельні для </w:t>
      </w:r>
      <w:r w:rsidR="00E65B82">
        <w:rPr>
          <w:rFonts w:ascii="Times New Roman" w:hAnsi="Times New Roman"/>
          <w:sz w:val="28"/>
          <w:szCs w:val="28"/>
          <w:lang w:val="uk-UA"/>
        </w:rPr>
        <w:t>житлового</w:t>
      </w:r>
      <w:r w:rsidR="00E65B82" w:rsidRPr="004C0E3B">
        <w:rPr>
          <w:rFonts w:ascii="Times New Roman" w:hAnsi="Times New Roman"/>
          <w:sz w:val="28"/>
          <w:szCs w:val="28"/>
          <w:lang w:val="uk-UA"/>
        </w:rPr>
        <w:t xml:space="preserve"> </w:t>
      </w:r>
      <w:r w:rsidRPr="004C0E3B">
        <w:rPr>
          <w:rFonts w:ascii="Times New Roman" w:hAnsi="Times New Roman"/>
          <w:sz w:val="28"/>
          <w:szCs w:val="28"/>
          <w:lang w:val="uk-UA"/>
        </w:rPr>
        <w:t>індивід</w:t>
      </w:r>
      <w:r w:rsidR="000D63B2">
        <w:rPr>
          <w:rFonts w:ascii="Times New Roman" w:hAnsi="Times New Roman"/>
          <w:sz w:val="28"/>
          <w:szCs w:val="28"/>
          <w:lang w:val="uk-UA"/>
        </w:rPr>
        <w:t>уального будівництва</w:t>
      </w:r>
      <w:r w:rsidRPr="004C0E3B">
        <w:rPr>
          <w:rFonts w:ascii="Times New Roman" w:hAnsi="Times New Roman"/>
          <w:sz w:val="28"/>
          <w:szCs w:val="28"/>
          <w:lang w:val="uk-UA"/>
        </w:rPr>
        <w:t xml:space="preserve"> на суму 6943,6 тис. грн. 92 учасникам АТО та членам сімей загиблих  осіб (2019 рік - 50 осіб на суму 3773,7 тис. грн.). </w:t>
      </w:r>
    </w:p>
    <w:p w14:paraId="0A535808"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Управлінням розглянуто документи і встановлено статус:</w:t>
      </w:r>
    </w:p>
    <w:p w14:paraId="3A64E7F9"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інваліда війни – 57 особам;</w:t>
      </w:r>
    </w:p>
    <w:p w14:paraId="4C2416B8"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учасника війни – 5 особам;</w:t>
      </w:r>
    </w:p>
    <w:p w14:paraId="1F8873D4"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члена сім’ї загиблого – 20 особам;</w:t>
      </w:r>
    </w:p>
    <w:p w14:paraId="50D03D78"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дитини війни - 2 особам;</w:t>
      </w:r>
    </w:p>
    <w:p w14:paraId="5FD2F9EF"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ветерана праці – 35 особам;</w:t>
      </w:r>
    </w:p>
    <w:p w14:paraId="3BCB41C2"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вкладки до посвідчень осіб з інвалідністю -21 особі;</w:t>
      </w:r>
    </w:p>
    <w:p w14:paraId="7FA67395" w14:textId="77777777" w:rsidR="001664C0" w:rsidRDefault="001664C0" w:rsidP="00EF35BF">
      <w:pPr>
        <w:pStyle w:val="ad"/>
        <w:spacing w:line="360" w:lineRule="auto"/>
        <w:ind w:firstLine="709"/>
        <w:jc w:val="both"/>
        <w:rPr>
          <w:rFonts w:ascii="Times New Roman" w:hAnsi="Times New Roman"/>
          <w:sz w:val="28"/>
          <w:szCs w:val="28"/>
          <w:lang w:val="uk-UA"/>
        </w:rPr>
      </w:pPr>
      <w:r w:rsidRPr="001C5CFE">
        <w:rPr>
          <w:rFonts w:ascii="Times New Roman" w:hAnsi="Times New Roman"/>
          <w:sz w:val="28"/>
          <w:szCs w:val="28"/>
        </w:rPr>
        <w:t>- вкладки до посвідчень учасників бойових дій та осіб з інвалідністю, яким виповнилось 85 років – 11 осіб.</w:t>
      </w:r>
    </w:p>
    <w:p w14:paraId="2FAD1F9A" w14:textId="77777777" w:rsidR="004C0E3B" w:rsidRDefault="00251562" w:rsidP="001664C0">
      <w:pPr>
        <w:pStyle w:val="ad"/>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статус  пільговим категоріям</w:t>
      </w:r>
      <w:r w:rsidR="004C0E3B">
        <w:rPr>
          <w:rFonts w:ascii="Times New Roman" w:hAnsi="Times New Roman"/>
          <w:sz w:val="28"/>
          <w:szCs w:val="28"/>
          <w:lang w:val="uk-UA"/>
        </w:rPr>
        <w:t xml:space="preserve"> див Рис.2.</w:t>
      </w:r>
      <w:r>
        <w:rPr>
          <w:rFonts w:ascii="Times New Roman" w:hAnsi="Times New Roman"/>
          <w:sz w:val="28"/>
          <w:szCs w:val="28"/>
          <w:lang w:val="uk-UA"/>
        </w:rPr>
        <w:t>3</w:t>
      </w:r>
      <w:r w:rsidR="004C0E3B">
        <w:rPr>
          <w:rFonts w:ascii="Times New Roman" w:hAnsi="Times New Roman"/>
          <w:sz w:val="28"/>
          <w:szCs w:val="28"/>
          <w:lang w:val="uk-UA"/>
        </w:rPr>
        <w:t xml:space="preserve"> </w:t>
      </w:r>
    </w:p>
    <w:p w14:paraId="1FA2362E" w14:textId="77777777" w:rsidR="004C0E3B" w:rsidRDefault="004C0E3B" w:rsidP="001664C0">
      <w:pPr>
        <w:pStyle w:val="ad"/>
        <w:spacing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47E00633" wp14:editId="785AB32F">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D055762" w14:textId="77777777" w:rsidR="004C0E3B" w:rsidRDefault="00251562" w:rsidP="000D63B2">
      <w:pPr>
        <w:pStyle w:val="ad"/>
        <w:ind w:firstLine="709"/>
        <w:jc w:val="both"/>
        <w:rPr>
          <w:rFonts w:ascii="Times New Roman" w:hAnsi="Times New Roman"/>
          <w:sz w:val="28"/>
          <w:szCs w:val="28"/>
          <w:lang w:val="uk-UA"/>
        </w:rPr>
      </w:pPr>
      <w:r>
        <w:rPr>
          <w:rFonts w:ascii="Times New Roman" w:hAnsi="Times New Roman"/>
          <w:sz w:val="28"/>
          <w:szCs w:val="28"/>
          <w:lang w:val="uk-UA"/>
        </w:rPr>
        <w:t xml:space="preserve">Рис. 2.3 </w:t>
      </w:r>
      <w:r w:rsidR="005A7980">
        <w:rPr>
          <w:rFonts w:ascii="Times New Roman" w:hAnsi="Times New Roman"/>
          <w:sz w:val="28"/>
          <w:szCs w:val="28"/>
          <w:lang w:val="uk-UA"/>
        </w:rPr>
        <w:t>Пільгові категорії</w:t>
      </w:r>
    </w:p>
    <w:p w14:paraId="40F607D1" w14:textId="77777777" w:rsidR="00251562" w:rsidRDefault="00251562" w:rsidP="000D63B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__________</w:t>
      </w:r>
    </w:p>
    <w:p w14:paraId="3996C620" w14:textId="77777777" w:rsidR="00251562" w:rsidRDefault="00251562" w:rsidP="000D63B2">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Примітка.Складено автором самостійно</w:t>
      </w:r>
    </w:p>
    <w:p w14:paraId="683B945C" w14:textId="77777777" w:rsidR="001664C0" w:rsidRPr="001C5CFE" w:rsidRDefault="001664C0" w:rsidP="000D63B2">
      <w:pPr>
        <w:widowControl w:val="0"/>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Путівками на санаторно-курортне лікування забезпечено  95 </w:t>
      </w:r>
      <w:r w:rsidR="00E65B82" w:rsidRPr="001C5CFE">
        <w:rPr>
          <w:rFonts w:ascii="Times New Roman" w:hAnsi="Times New Roman"/>
          <w:sz w:val="28"/>
          <w:szCs w:val="28"/>
        </w:rPr>
        <w:t xml:space="preserve">ветеранів війни </w:t>
      </w:r>
      <w:r w:rsidR="00E65B82">
        <w:rPr>
          <w:rFonts w:ascii="Times New Roman" w:hAnsi="Times New Roman"/>
          <w:sz w:val="28"/>
          <w:szCs w:val="28"/>
          <w:lang w:val="uk-UA"/>
        </w:rPr>
        <w:t>та громадян</w:t>
      </w:r>
      <w:r w:rsidR="00E65B82" w:rsidRPr="001C5CFE">
        <w:rPr>
          <w:rFonts w:ascii="Times New Roman" w:hAnsi="Times New Roman"/>
          <w:sz w:val="28"/>
          <w:szCs w:val="28"/>
        </w:rPr>
        <w:t xml:space="preserve"> </w:t>
      </w:r>
      <w:r w:rsidR="00E65B82">
        <w:rPr>
          <w:rFonts w:ascii="Times New Roman" w:hAnsi="Times New Roman"/>
          <w:sz w:val="28"/>
          <w:szCs w:val="28"/>
          <w:lang w:val="uk-UA"/>
        </w:rPr>
        <w:t>які мають</w:t>
      </w:r>
      <w:r w:rsidRPr="001C5CFE">
        <w:rPr>
          <w:rFonts w:ascii="Times New Roman" w:hAnsi="Times New Roman"/>
          <w:sz w:val="28"/>
          <w:szCs w:val="28"/>
        </w:rPr>
        <w:t xml:space="preserve"> інвалідніст</w:t>
      </w:r>
      <w:r w:rsidR="00E65B82">
        <w:rPr>
          <w:rFonts w:ascii="Times New Roman" w:hAnsi="Times New Roman"/>
          <w:sz w:val="28"/>
          <w:szCs w:val="28"/>
          <w:lang w:val="uk-UA"/>
        </w:rPr>
        <w:t>ь</w:t>
      </w:r>
      <w:r w:rsidRPr="001C5CFE">
        <w:rPr>
          <w:rFonts w:ascii="Times New Roman" w:hAnsi="Times New Roman"/>
          <w:sz w:val="28"/>
          <w:szCs w:val="28"/>
        </w:rPr>
        <w:t xml:space="preserve"> та (</w:t>
      </w:r>
      <w:r w:rsidR="00E65B82">
        <w:rPr>
          <w:rFonts w:ascii="Times New Roman" w:hAnsi="Times New Roman"/>
          <w:sz w:val="28"/>
          <w:szCs w:val="28"/>
          <w:lang w:val="uk-UA"/>
        </w:rPr>
        <w:t>у тому числі</w:t>
      </w:r>
      <w:r w:rsidRPr="001C5CFE">
        <w:rPr>
          <w:rFonts w:ascii="Times New Roman" w:hAnsi="Times New Roman"/>
          <w:sz w:val="28"/>
          <w:szCs w:val="28"/>
        </w:rPr>
        <w:t xml:space="preserve">. 49 учасників АТО), а також 21 постраждалих </w:t>
      </w:r>
      <w:r w:rsidR="00E65B82" w:rsidRPr="001C5CFE">
        <w:rPr>
          <w:rFonts w:ascii="Times New Roman" w:hAnsi="Times New Roman"/>
          <w:sz w:val="28"/>
          <w:szCs w:val="28"/>
        </w:rPr>
        <w:t xml:space="preserve">на ЧАЕС </w:t>
      </w:r>
      <w:r w:rsidRPr="001C5CFE">
        <w:rPr>
          <w:rFonts w:ascii="Times New Roman" w:hAnsi="Times New Roman"/>
          <w:sz w:val="28"/>
          <w:szCs w:val="28"/>
        </w:rPr>
        <w:t xml:space="preserve">внаслідок аварії. </w:t>
      </w:r>
    </w:p>
    <w:p w14:paraId="50B78C5A" w14:textId="77777777" w:rsidR="001664C0" w:rsidRPr="00AA2848" w:rsidRDefault="0030377A" w:rsidP="001664C0">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Відшкодовано кошти</w:t>
      </w:r>
      <w:r w:rsidR="001664C0" w:rsidRPr="00AA2848">
        <w:rPr>
          <w:rFonts w:ascii="Times New Roman" w:hAnsi="Times New Roman"/>
          <w:sz w:val="28"/>
          <w:szCs w:val="28"/>
        </w:rPr>
        <w:t xml:space="preserve"> за </w:t>
      </w:r>
      <w:r w:rsidRPr="00AA2848">
        <w:rPr>
          <w:rFonts w:ascii="Times New Roman" w:hAnsi="Times New Roman"/>
          <w:sz w:val="28"/>
          <w:szCs w:val="28"/>
        </w:rPr>
        <w:t xml:space="preserve">санаторно-курортне лікування </w:t>
      </w:r>
      <w:r w:rsidR="001664C0" w:rsidRPr="00AA2848">
        <w:rPr>
          <w:rFonts w:ascii="Times New Roman" w:hAnsi="Times New Roman"/>
          <w:sz w:val="28"/>
          <w:szCs w:val="28"/>
        </w:rPr>
        <w:t xml:space="preserve">невикористане </w:t>
      </w:r>
      <w:r>
        <w:rPr>
          <w:rFonts w:ascii="Times New Roman" w:hAnsi="Times New Roman"/>
          <w:sz w:val="28"/>
          <w:szCs w:val="28"/>
          <w:lang w:val="uk-UA"/>
        </w:rPr>
        <w:t>вісімнадцятьом</w:t>
      </w:r>
      <w:r w:rsidR="001664C0" w:rsidRPr="00AA2848">
        <w:rPr>
          <w:rFonts w:ascii="Times New Roman" w:hAnsi="Times New Roman"/>
          <w:sz w:val="28"/>
          <w:szCs w:val="28"/>
        </w:rPr>
        <w:t xml:space="preserve"> особам з інвалідністю внаслідок  війни на суму  9,3 тис. грн.,   14 </w:t>
      </w:r>
      <w:r>
        <w:rPr>
          <w:rFonts w:ascii="Times New Roman" w:hAnsi="Times New Roman"/>
          <w:sz w:val="28"/>
          <w:szCs w:val="28"/>
          <w:lang w:val="uk-UA"/>
        </w:rPr>
        <w:t xml:space="preserve">громадянам котрі мають </w:t>
      </w:r>
      <w:r w:rsidR="001664C0" w:rsidRPr="00AA2848">
        <w:rPr>
          <w:rFonts w:ascii="Times New Roman" w:hAnsi="Times New Roman"/>
          <w:sz w:val="28"/>
          <w:szCs w:val="28"/>
        </w:rPr>
        <w:t xml:space="preserve">інвалідністю </w:t>
      </w:r>
      <w:r w:rsidRPr="00AA2848">
        <w:rPr>
          <w:rFonts w:ascii="Times New Roman" w:hAnsi="Times New Roman"/>
          <w:sz w:val="28"/>
          <w:szCs w:val="28"/>
        </w:rPr>
        <w:t>захворювання</w:t>
      </w:r>
      <w:r w:rsidR="001664C0" w:rsidRPr="00AA2848">
        <w:rPr>
          <w:rFonts w:ascii="Times New Roman" w:hAnsi="Times New Roman"/>
          <w:sz w:val="28"/>
          <w:szCs w:val="28"/>
        </w:rPr>
        <w:t xml:space="preserve"> загального </w:t>
      </w:r>
      <w:r>
        <w:rPr>
          <w:rFonts w:ascii="Times New Roman" w:hAnsi="Times New Roman"/>
          <w:sz w:val="28"/>
          <w:szCs w:val="28"/>
          <w:lang w:val="uk-UA"/>
        </w:rPr>
        <w:t>та</w:t>
      </w:r>
      <w:r w:rsidR="001664C0" w:rsidRPr="00AA2848">
        <w:rPr>
          <w:rFonts w:ascii="Times New Roman" w:hAnsi="Times New Roman"/>
          <w:sz w:val="28"/>
          <w:szCs w:val="28"/>
        </w:rPr>
        <w:t xml:space="preserve"> з дитинства </w:t>
      </w:r>
      <w:r>
        <w:rPr>
          <w:rFonts w:ascii="Times New Roman" w:hAnsi="Times New Roman"/>
          <w:sz w:val="28"/>
          <w:szCs w:val="28"/>
          <w:lang w:val="uk-UA"/>
        </w:rPr>
        <w:t>в</w:t>
      </w:r>
      <w:r w:rsidR="001664C0" w:rsidRPr="00AA2848">
        <w:rPr>
          <w:rFonts w:ascii="Times New Roman" w:hAnsi="Times New Roman"/>
          <w:sz w:val="28"/>
          <w:szCs w:val="28"/>
        </w:rPr>
        <w:t xml:space="preserve"> сум</w:t>
      </w:r>
      <w:r>
        <w:rPr>
          <w:rFonts w:ascii="Times New Roman" w:hAnsi="Times New Roman"/>
          <w:sz w:val="28"/>
          <w:szCs w:val="28"/>
          <w:lang w:val="uk-UA"/>
        </w:rPr>
        <w:t>і</w:t>
      </w:r>
      <w:r w:rsidR="001664C0" w:rsidRPr="00AA2848">
        <w:rPr>
          <w:rFonts w:ascii="Times New Roman" w:hAnsi="Times New Roman"/>
          <w:sz w:val="28"/>
          <w:szCs w:val="28"/>
        </w:rPr>
        <w:t xml:space="preserve"> 5,7 тис. грн. та  35 постраждалим  внаслідок аварії на ЧАЕС на суму 201</w:t>
      </w:r>
      <w:r>
        <w:rPr>
          <w:rFonts w:ascii="Times New Roman" w:hAnsi="Times New Roman"/>
          <w:sz w:val="28"/>
          <w:szCs w:val="28"/>
          <w:lang w:val="uk-UA"/>
        </w:rPr>
        <w:t>00 гривень</w:t>
      </w:r>
      <w:r w:rsidR="001664C0" w:rsidRPr="00AA2848">
        <w:rPr>
          <w:rFonts w:ascii="Times New Roman" w:hAnsi="Times New Roman"/>
          <w:sz w:val="28"/>
          <w:szCs w:val="28"/>
        </w:rPr>
        <w:t>.</w:t>
      </w:r>
    </w:p>
    <w:p w14:paraId="2C9026FF" w14:textId="77777777" w:rsidR="001664C0" w:rsidRPr="00AA56F0" w:rsidRDefault="0030377A" w:rsidP="00166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Відбули </w:t>
      </w:r>
      <w:r w:rsidRPr="00AA56F0">
        <w:rPr>
          <w:rFonts w:ascii="Times New Roman" w:hAnsi="Times New Roman"/>
          <w:sz w:val="28"/>
          <w:szCs w:val="28"/>
          <w:lang w:val="uk-UA"/>
        </w:rPr>
        <w:t>реабілітацію</w:t>
      </w:r>
      <w:r w:rsidR="001664C0" w:rsidRPr="00AA56F0">
        <w:rPr>
          <w:rFonts w:ascii="Times New Roman" w:hAnsi="Times New Roman"/>
          <w:sz w:val="28"/>
          <w:szCs w:val="28"/>
          <w:lang w:val="uk-UA"/>
        </w:rPr>
        <w:t xml:space="preserve"> психологічну в</w:t>
      </w:r>
      <w:r w:rsidRPr="0030377A">
        <w:rPr>
          <w:rFonts w:ascii="Times New Roman" w:hAnsi="Times New Roman"/>
          <w:sz w:val="28"/>
          <w:szCs w:val="28"/>
          <w:lang w:val="uk-UA"/>
        </w:rPr>
        <w:t xml:space="preserve"> </w:t>
      </w:r>
      <w:r w:rsidRPr="00AA56F0">
        <w:rPr>
          <w:rFonts w:ascii="Times New Roman" w:hAnsi="Times New Roman"/>
          <w:sz w:val="28"/>
          <w:szCs w:val="28"/>
          <w:lang w:val="uk-UA"/>
        </w:rPr>
        <w:t>установах</w:t>
      </w:r>
      <w:r w:rsidR="001664C0" w:rsidRPr="00AA56F0">
        <w:rPr>
          <w:rFonts w:ascii="Times New Roman" w:hAnsi="Times New Roman"/>
          <w:sz w:val="28"/>
          <w:szCs w:val="28"/>
          <w:lang w:val="uk-UA"/>
        </w:rPr>
        <w:t xml:space="preserve"> реабілітаці</w:t>
      </w:r>
      <w:r>
        <w:rPr>
          <w:rFonts w:ascii="Times New Roman" w:hAnsi="Times New Roman"/>
          <w:sz w:val="28"/>
          <w:szCs w:val="28"/>
          <w:lang w:val="uk-UA"/>
        </w:rPr>
        <w:t>ї зг</w:t>
      </w:r>
      <w:r w:rsidR="001664C0" w:rsidRPr="00AA56F0">
        <w:rPr>
          <w:rFonts w:ascii="Times New Roman" w:hAnsi="Times New Roman"/>
          <w:sz w:val="28"/>
          <w:szCs w:val="28"/>
          <w:lang w:val="uk-UA"/>
        </w:rPr>
        <w:t xml:space="preserve">ідно до </w:t>
      </w:r>
      <w:r w:rsidRPr="00AA56F0">
        <w:rPr>
          <w:rFonts w:ascii="Times New Roman" w:hAnsi="Times New Roman"/>
          <w:sz w:val="28"/>
          <w:szCs w:val="28"/>
          <w:lang w:val="uk-UA"/>
        </w:rPr>
        <w:t xml:space="preserve">договорів </w:t>
      </w:r>
      <w:r w:rsidR="001664C0" w:rsidRPr="00AA56F0">
        <w:rPr>
          <w:rFonts w:ascii="Times New Roman" w:hAnsi="Times New Roman"/>
          <w:sz w:val="28"/>
          <w:szCs w:val="28"/>
          <w:lang w:val="uk-UA"/>
        </w:rPr>
        <w:t>трьохсторонніх 19 учасників АТО та 4 особи з інвалідністю внаслідок війни (АТО) .</w:t>
      </w:r>
    </w:p>
    <w:p w14:paraId="3134D75C"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117 дітям з інвалідністю видані направлення та заключені трьох</w:t>
      </w:r>
      <w:r w:rsidR="008D5DAB">
        <w:rPr>
          <w:rFonts w:ascii="Times New Roman" w:hAnsi="Times New Roman"/>
          <w:sz w:val="28"/>
          <w:szCs w:val="28"/>
          <w:lang w:val="uk-UA"/>
        </w:rPr>
        <w:t xml:space="preserve"> </w:t>
      </w:r>
      <w:r w:rsidRPr="001C5CFE">
        <w:rPr>
          <w:rFonts w:ascii="Times New Roman" w:hAnsi="Times New Roman"/>
          <w:sz w:val="28"/>
          <w:szCs w:val="28"/>
        </w:rPr>
        <w:t xml:space="preserve">сторонні договора для проходження реабілітації в реабілітаційних установах. </w:t>
      </w:r>
    </w:p>
    <w:p w14:paraId="5336AC47" w14:textId="77777777" w:rsidR="001664C0" w:rsidRPr="001C5CFE" w:rsidRDefault="001664C0" w:rsidP="001664C0">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Виплачено компенсацію на бензин, ремонт, технічне обслуговування та транспортне обслуговування особам з інвалідністю, на суму 92</w:t>
      </w:r>
      <w:r w:rsidR="0030377A">
        <w:rPr>
          <w:rFonts w:ascii="Times New Roman" w:hAnsi="Times New Roman"/>
          <w:sz w:val="28"/>
          <w:szCs w:val="28"/>
          <w:lang w:val="uk-UA"/>
        </w:rPr>
        <w:t>00</w:t>
      </w:r>
      <w:r w:rsidRPr="001C5CFE">
        <w:rPr>
          <w:rFonts w:ascii="Times New Roman" w:hAnsi="Times New Roman"/>
          <w:sz w:val="28"/>
          <w:szCs w:val="28"/>
        </w:rPr>
        <w:t xml:space="preserve">0 </w:t>
      </w:r>
      <w:r w:rsidR="0030377A">
        <w:rPr>
          <w:rFonts w:ascii="Times New Roman" w:hAnsi="Times New Roman"/>
          <w:sz w:val="28"/>
          <w:szCs w:val="28"/>
          <w:lang w:val="uk-UA"/>
        </w:rPr>
        <w:t>гривень</w:t>
      </w:r>
      <w:r w:rsidRPr="001C5CFE">
        <w:rPr>
          <w:rFonts w:ascii="Times New Roman" w:hAnsi="Times New Roman"/>
          <w:sz w:val="28"/>
          <w:szCs w:val="28"/>
        </w:rPr>
        <w:t>.</w:t>
      </w:r>
    </w:p>
    <w:p w14:paraId="737C010C" w14:textId="77777777" w:rsidR="001664C0" w:rsidRPr="001C5CFE" w:rsidRDefault="0030377A" w:rsidP="001664C0">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На</w:t>
      </w:r>
      <w:r w:rsidR="001664C0" w:rsidRPr="001C5CFE">
        <w:rPr>
          <w:rFonts w:ascii="Times New Roman" w:hAnsi="Times New Roman"/>
          <w:sz w:val="28"/>
          <w:szCs w:val="28"/>
        </w:rPr>
        <w:t>дано</w:t>
      </w:r>
      <w:r>
        <w:rPr>
          <w:rFonts w:ascii="Times New Roman" w:hAnsi="Times New Roman"/>
          <w:sz w:val="28"/>
          <w:szCs w:val="28"/>
          <w:lang w:val="uk-UA"/>
        </w:rPr>
        <w:t xml:space="preserve"> </w:t>
      </w:r>
      <w:r w:rsidR="001664C0" w:rsidRPr="001C5CFE">
        <w:rPr>
          <w:rFonts w:ascii="Times New Roman" w:hAnsi="Times New Roman"/>
          <w:sz w:val="28"/>
          <w:szCs w:val="28"/>
        </w:rPr>
        <w:t>на проходження комісії</w:t>
      </w:r>
      <w:r w:rsidR="003C1601" w:rsidRPr="003C1601">
        <w:rPr>
          <w:rFonts w:ascii="Times New Roman" w:hAnsi="Times New Roman"/>
          <w:sz w:val="28"/>
          <w:szCs w:val="28"/>
        </w:rPr>
        <w:t xml:space="preserve"> </w:t>
      </w:r>
      <w:r w:rsidR="003C1601" w:rsidRPr="001C5CFE">
        <w:rPr>
          <w:rFonts w:ascii="Times New Roman" w:hAnsi="Times New Roman"/>
          <w:sz w:val="28"/>
          <w:szCs w:val="28"/>
        </w:rPr>
        <w:t>направлення</w:t>
      </w:r>
      <w:r w:rsidR="001664C0" w:rsidRPr="001C5CFE">
        <w:rPr>
          <w:rFonts w:ascii="Times New Roman" w:hAnsi="Times New Roman"/>
          <w:sz w:val="28"/>
          <w:szCs w:val="28"/>
        </w:rPr>
        <w:t xml:space="preserve"> для </w:t>
      </w:r>
      <w:r w:rsidR="003C1601">
        <w:rPr>
          <w:rFonts w:ascii="Times New Roman" w:hAnsi="Times New Roman"/>
          <w:sz w:val="28"/>
          <w:szCs w:val="28"/>
          <w:lang w:val="uk-UA"/>
        </w:rPr>
        <w:t>встановлення</w:t>
      </w:r>
      <w:r w:rsidR="001664C0" w:rsidRPr="001C5CFE">
        <w:rPr>
          <w:rFonts w:ascii="Times New Roman" w:hAnsi="Times New Roman"/>
          <w:sz w:val="28"/>
          <w:szCs w:val="28"/>
        </w:rPr>
        <w:t xml:space="preserve"> права на прид</w:t>
      </w:r>
      <w:r w:rsidR="000D63B2">
        <w:rPr>
          <w:rFonts w:ascii="Times New Roman" w:hAnsi="Times New Roman"/>
          <w:sz w:val="28"/>
          <w:szCs w:val="28"/>
        </w:rPr>
        <w:t>бання пільгового авто</w:t>
      </w:r>
      <w:r w:rsidR="003C1601">
        <w:rPr>
          <w:rFonts w:ascii="Times New Roman" w:hAnsi="Times New Roman"/>
          <w:sz w:val="28"/>
          <w:szCs w:val="28"/>
          <w:lang w:val="uk-UA"/>
        </w:rPr>
        <w:t xml:space="preserve"> дев</w:t>
      </w:r>
      <w:r w:rsidR="003C1601" w:rsidRPr="003C1601">
        <w:rPr>
          <w:rFonts w:ascii="Times New Roman" w:hAnsi="Times New Roman"/>
          <w:sz w:val="28"/>
          <w:szCs w:val="28"/>
        </w:rPr>
        <w:t>’</w:t>
      </w:r>
      <w:r w:rsidR="003C1601">
        <w:rPr>
          <w:rFonts w:ascii="Times New Roman" w:hAnsi="Times New Roman"/>
          <w:sz w:val="28"/>
          <w:szCs w:val="28"/>
          <w:lang w:val="uk-UA"/>
        </w:rPr>
        <w:t>ятьом</w:t>
      </w:r>
      <w:r w:rsidR="001664C0" w:rsidRPr="001C5CFE">
        <w:rPr>
          <w:rFonts w:ascii="Times New Roman" w:hAnsi="Times New Roman"/>
          <w:sz w:val="28"/>
          <w:szCs w:val="28"/>
        </w:rPr>
        <w:t xml:space="preserve"> особам з інвалідністю.</w:t>
      </w:r>
    </w:p>
    <w:p w14:paraId="774120B8" w14:textId="77777777" w:rsidR="001664C0" w:rsidRPr="001C5CFE" w:rsidRDefault="003C1601" w:rsidP="001664C0">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lastRenderedPageBreak/>
        <w:t>Виконує у</w:t>
      </w:r>
      <w:r w:rsidR="001664C0" w:rsidRPr="001C5CFE">
        <w:rPr>
          <w:rFonts w:ascii="Times New Roman" w:hAnsi="Times New Roman"/>
          <w:sz w:val="28"/>
          <w:szCs w:val="28"/>
        </w:rPr>
        <w:t xml:space="preserve">правління </w:t>
      </w:r>
      <w:r>
        <w:rPr>
          <w:rFonts w:ascii="Times New Roman" w:hAnsi="Times New Roman"/>
          <w:sz w:val="28"/>
          <w:szCs w:val="28"/>
          <w:lang w:val="uk-UA"/>
        </w:rPr>
        <w:t xml:space="preserve">адаптаційні </w:t>
      </w:r>
      <w:r w:rsidR="001664C0" w:rsidRPr="001C5CFE">
        <w:rPr>
          <w:rFonts w:ascii="Times New Roman" w:hAnsi="Times New Roman"/>
          <w:sz w:val="28"/>
          <w:szCs w:val="28"/>
        </w:rPr>
        <w:t xml:space="preserve">заходи </w:t>
      </w:r>
      <w:r>
        <w:rPr>
          <w:rFonts w:ascii="Times New Roman" w:hAnsi="Times New Roman"/>
          <w:sz w:val="28"/>
          <w:szCs w:val="28"/>
          <w:lang w:val="uk-UA"/>
        </w:rPr>
        <w:t>соціальні</w:t>
      </w:r>
      <w:r w:rsidR="001664C0" w:rsidRPr="001C5CFE">
        <w:rPr>
          <w:rFonts w:ascii="Times New Roman" w:hAnsi="Times New Roman"/>
          <w:sz w:val="28"/>
          <w:szCs w:val="28"/>
        </w:rPr>
        <w:t xml:space="preserve"> та професійн</w:t>
      </w:r>
      <w:r>
        <w:rPr>
          <w:rFonts w:ascii="Times New Roman" w:hAnsi="Times New Roman"/>
          <w:sz w:val="28"/>
          <w:szCs w:val="28"/>
          <w:lang w:val="uk-UA"/>
        </w:rPr>
        <w:t>і для</w:t>
      </w:r>
      <w:r w:rsidR="001664C0" w:rsidRPr="001C5CFE">
        <w:rPr>
          <w:rFonts w:ascii="Times New Roman" w:hAnsi="Times New Roman"/>
          <w:sz w:val="28"/>
          <w:szCs w:val="28"/>
        </w:rPr>
        <w:t xml:space="preserve"> учасників</w:t>
      </w:r>
      <w:r>
        <w:rPr>
          <w:rFonts w:ascii="Times New Roman" w:hAnsi="Times New Roman"/>
          <w:sz w:val="28"/>
          <w:szCs w:val="28"/>
          <w:lang w:val="uk-UA"/>
        </w:rPr>
        <w:t xml:space="preserve"> антитерористични операцій</w:t>
      </w:r>
      <w:r w:rsidR="001664C0" w:rsidRPr="001C5CFE">
        <w:rPr>
          <w:rFonts w:ascii="Times New Roman" w:hAnsi="Times New Roman"/>
          <w:sz w:val="28"/>
          <w:szCs w:val="28"/>
        </w:rPr>
        <w:t xml:space="preserve">, а саме: </w:t>
      </w:r>
      <w:r>
        <w:rPr>
          <w:rFonts w:ascii="Times New Roman" w:hAnsi="Times New Roman"/>
          <w:sz w:val="28"/>
          <w:szCs w:val="28"/>
          <w:lang w:val="uk-UA"/>
        </w:rPr>
        <w:t>від</w:t>
      </w:r>
      <w:r w:rsidR="001664C0" w:rsidRPr="001C5CFE">
        <w:rPr>
          <w:rFonts w:ascii="Times New Roman" w:hAnsi="Times New Roman"/>
          <w:sz w:val="28"/>
          <w:szCs w:val="28"/>
        </w:rPr>
        <w:t xml:space="preserve"> початку </w:t>
      </w:r>
      <w:r>
        <w:rPr>
          <w:rFonts w:ascii="Times New Roman" w:hAnsi="Times New Roman"/>
          <w:sz w:val="28"/>
          <w:szCs w:val="28"/>
          <w:lang w:val="uk-UA"/>
        </w:rPr>
        <w:t>даного</w:t>
      </w:r>
      <w:r w:rsidR="001664C0" w:rsidRPr="001C5CFE">
        <w:rPr>
          <w:rFonts w:ascii="Times New Roman" w:hAnsi="Times New Roman"/>
          <w:sz w:val="28"/>
          <w:szCs w:val="28"/>
        </w:rPr>
        <w:t xml:space="preserve"> року </w:t>
      </w:r>
      <w:r>
        <w:rPr>
          <w:rFonts w:ascii="Times New Roman" w:hAnsi="Times New Roman"/>
          <w:sz w:val="28"/>
          <w:szCs w:val="28"/>
          <w:lang w:val="uk-UA"/>
        </w:rPr>
        <w:t>укладено</w:t>
      </w:r>
      <w:r w:rsidR="001664C0" w:rsidRPr="001C5CFE">
        <w:rPr>
          <w:rFonts w:ascii="Times New Roman" w:hAnsi="Times New Roman"/>
          <w:sz w:val="28"/>
          <w:szCs w:val="28"/>
        </w:rPr>
        <w:t xml:space="preserve"> договори з</w:t>
      </w:r>
      <w:r w:rsidRPr="003C1601">
        <w:rPr>
          <w:rFonts w:ascii="Times New Roman" w:hAnsi="Times New Roman"/>
          <w:sz w:val="28"/>
          <w:szCs w:val="28"/>
        </w:rPr>
        <w:t xml:space="preserve"> </w:t>
      </w:r>
      <w:r w:rsidRPr="001C5CFE">
        <w:rPr>
          <w:rFonts w:ascii="Times New Roman" w:hAnsi="Times New Roman"/>
          <w:sz w:val="28"/>
          <w:szCs w:val="28"/>
        </w:rPr>
        <w:t>національним економічним університетом</w:t>
      </w:r>
      <w:r w:rsidR="001664C0" w:rsidRPr="001C5CFE">
        <w:rPr>
          <w:rFonts w:ascii="Times New Roman" w:hAnsi="Times New Roman"/>
          <w:sz w:val="28"/>
          <w:szCs w:val="28"/>
        </w:rPr>
        <w:t xml:space="preserve"> Терноп</w:t>
      </w:r>
      <w:r>
        <w:rPr>
          <w:rFonts w:ascii="Times New Roman" w:hAnsi="Times New Roman"/>
          <w:sz w:val="28"/>
          <w:szCs w:val="28"/>
          <w:lang w:val="uk-UA"/>
        </w:rPr>
        <w:t>оля</w:t>
      </w:r>
      <w:r w:rsidR="001664C0" w:rsidRPr="001C5CFE">
        <w:rPr>
          <w:rFonts w:ascii="Times New Roman" w:hAnsi="Times New Roman"/>
          <w:sz w:val="28"/>
          <w:szCs w:val="28"/>
        </w:rPr>
        <w:t xml:space="preserve"> для </w:t>
      </w:r>
      <w:r>
        <w:rPr>
          <w:rFonts w:ascii="Times New Roman" w:hAnsi="Times New Roman"/>
          <w:sz w:val="28"/>
          <w:szCs w:val="28"/>
          <w:lang w:val="uk-UA"/>
        </w:rPr>
        <w:t>здіійсн</w:t>
      </w:r>
      <w:r w:rsidR="001664C0" w:rsidRPr="001C5CFE">
        <w:rPr>
          <w:rFonts w:ascii="Times New Roman" w:hAnsi="Times New Roman"/>
          <w:sz w:val="28"/>
          <w:szCs w:val="28"/>
        </w:rPr>
        <w:t xml:space="preserve">ення навчання на </w:t>
      </w:r>
      <w:r w:rsidR="00A13CBC">
        <w:rPr>
          <w:rFonts w:ascii="Times New Roman" w:hAnsi="Times New Roman"/>
          <w:sz w:val="28"/>
          <w:szCs w:val="28"/>
        </w:rPr>
        <w:t>іноземн</w:t>
      </w:r>
      <w:r w:rsidR="00A13CBC">
        <w:rPr>
          <w:rFonts w:ascii="Times New Roman" w:hAnsi="Times New Roman"/>
          <w:sz w:val="28"/>
          <w:szCs w:val="28"/>
          <w:lang w:val="uk-UA"/>
        </w:rPr>
        <w:t xml:space="preserve">их </w:t>
      </w:r>
      <w:r w:rsidR="001664C0" w:rsidRPr="001C5CFE">
        <w:rPr>
          <w:rFonts w:ascii="Times New Roman" w:hAnsi="Times New Roman"/>
          <w:sz w:val="28"/>
          <w:szCs w:val="28"/>
        </w:rPr>
        <w:t xml:space="preserve">курсах </w:t>
      </w:r>
      <w:r w:rsidR="00A13CBC">
        <w:rPr>
          <w:rFonts w:ascii="Times New Roman" w:hAnsi="Times New Roman"/>
          <w:sz w:val="28"/>
          <w:szCs w:val="28"/>
        </w:rPr>
        <w:t>англійськ</w:t>
      </w:r>
      <w:r w:rsidR="00A13CBC">
        <w:rPr>
          <w:rFonts w:ascii="Times New Roman" w:hAnsi="Times New Roman"/>
          <w:sz w:val="28"/>
          <w:szCs w:val="28"/>
          <w:lang w:val="uk-UA"/>
        </w:rPr>
        <w:t xml:space="preserve">ої </w:t>
      </w:r>
      <w:r w:rsidR="00A13CBC" w:rsidRPr="001C5CFE">
        <w:rPr>
          <w:rFonts w:ascii="Times New Roman" w:hAnsi="Times New Roman"/>
          <w:sz w:val="28"/>
          <w:szCs w:val="28"/>
        </w:rPr>
        <w:t>мови</w:t>
      </w:r>
      <w:r w:rsidR="001664C0" w:rsidRPr="001C5CFE">
        <w:rPr>
          <w:rFonts w:ascii="Times New Roman" w:hAnsi="Times New Roman"/>
          <w:sz w:val="28"/>
          <w:szCs w:val="28"/>
        </w:rPr>
        <w:t xml:space="preserve"> 33 учасники АТО, інформаційні технології 6 учасників АТО. Загальна сума коштів на виконання заходів становить 238</w:t>
      </w:r>
      <w:r w:rsidR="00A13CBC">
        <w:rPr>
          <w:rFonts w:ascii="Times New Roman" w:hAnsi="Times New Roman"/>
          <w:sz w:val="28"/>
          <w:szCs w:val="28"/>
          <w:lang w:val="uk-UA"/>
        </w:rPr>
        <w:t>700 гривень</w:t>
      </w:r>
      <w:r w:rsidR="001664C0" w:rsidRPr="001C5CFE">
        <w:rPr>
          <w:rFonts w:ascii="Times New Roman" w:hAnsi="Times New Roman"/>
          <w:sz w:val="28"/>
          <w:szCs w:val="28"/>
        </w:rPr>
        <w:t>.</w:t>
      </w:r>
    </w:p>
    <w:p w14:paraId="18911A53" w14:textId="77777777" w:rsidR="001664C0" w:rsidRPr="001C5CFE" w:rsidRDefault="00A13CBC" w:rsidP="001664C0">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Реалізовує у</w:t>
      </w:r>
      <w:r w:rsidR="001664C0" w:rsidRPr="00A13CBC">
        <w:rPr>
          <w:rFonts w:ascii="Times New Roman" w:hAnsi="Times New Roman"/>
          <w:sz w:val="28"/>
          <w:szCs w:val="28"/>
          <w:lang w:val="uk-UA"/>
        </w:rPr>
        <w:t>правління в</w:t>
      </w:r>
      <w:r>
        <w:rPr>
          <w:rFonts w:ascii="Times New Roman" w:hAnsi="Times New Roman"/>
          <w:sz w:val="28"/>
          <w:szCs w:val="28"/>
          <w:lang w:val="uk-UA"/>
        </w:rPr>
        <w:t>ідшкодування</w:t>
      </w:r>
      <w:r w:rsidR="001664C0" w:rsidRPr="00A13CBC">
        <w:rPr>
          <w:rFonts w:ascii="Times New Roman" w:hAnsi="Times New Roman"/>
          <w:sz w:val="28"/>
          <w:szCs w:val="28"/>
          <w:lang w:val="uk-UA"/>
        </w:rPr>
        <w:t xml:space="preserve"> грошов</w:t>
      </w:r>
      <w:r>
        <w:rPr>
          <w:rFonts w:ascii="Times New Roman" w:hAnsi="Times New Roman"/>
          <w:sz w:val="28"/>
          <w:szCs w:val="28"/>
          <w:lang w:val="uk-UA"/>
        </w:rPr>
        <w:t>их</w:t>
      </w:r>
      <w:r w:rsidR="001664C0" w:rsidRPr="00A13CBC">
        <w:rPr>
          <w:rFonts w:ascii="Times New Roman" w:hAnsi="Times New Roman"/>
          <w:sz w:val="28"/>
          <w:szCs w:val="28"/>
          <w:lang w:val="uk-UA"/>
        </w:rPr>
        <w:t xml:space="preserve"> компенсаці</w:t>
      </w:r>
      <w:r>
        <w:rPr>
          <w:rFonts w:ascii="Times New Roman" w:hAnsi="Times New Roman"/>
          <w:sz w:val="28"/>
          <w:szCs w:val="28"/>
          <w:lang w:val="uk-UA"/>
        </w:rPr>
        <w:t>й</w:t>
      </w:r>
      <w:r w:rsidR="001664C0" w:rsidRPr="00A13CBC">
        <w:rPr>
          <w:rFonts w:ascii="Times New Roman" w:hAnsi="Times New Roman"/>
          <w:sz w:val="28"/>
          <w:szCs w:val="28"/>
          <w:lang w:val="uk-UA"/>
        </w:rPr>
        <w:t xml:space="preserve"> за</w:t>
      </w:r>
      <w:r w:rsidRPr="00A13CBC">
        <w:rPr>
          <w:rFonts w:ascii="Times New Roman" w:hAnsi="Times New Roman"/>
          <w:sz w:val="28"/>
          <w:szCs w:val="28"/>
          <w:lang w:val="uk-UA"/>
        </w:rPr>
        <w:t xml:space="preserve"> жилі приміщення</w:t>
      </w:r>
      <w:r w:rsidR="001664C0" w:rsidRPr="00A13CBC">
        <w:rPr>
          <w:rFonts w:ascii="Times New Roman" w:hAnsi="Times New Roman"/>
          <w:sz w:val="28"/>
          <w:szCs w:val="28"/>
          <w:lang w:val="uk-UA"/>
        </w:rPr>
        <w:t xml:space="preserve"> належні для отримання деяким категоріям </w:t>
      </w:r>
      <w:r>
        <w:rPr>
          <w:rFonts w:ascii="Times New Roman" w:hAnsi="Times New Roman"/>
          <w:sz w:val="28"/>
          <w:szCs w:val="28"/>
          <w:lang w:val="uk-UA"/>
        </w:rPr>
        <w:t>громадян</w:t>
      </w:r>
      <w:r w:rsidR="001664C0" w:rsidRPr="00A13CBC">
        <w:rPr>
          <w:rFonts w:ascii="Times New Roman" w:hAnsi="Times New Roman"/>
          <w:sz w:val="28"/>
          <w:szCs w:val="28"/>
          <w:lang w:val="uk-UA"/>
        </w:rPr>
        <w:t xml:space="preserve">, </w:t>
      </w:r>
      <w:r>
        <w:rPr>
          <w:rFonts w:ascii="Times New Roman" w:hAnsi="Times New Roman"/>
          <w:sz w:val="28"/>
          <w:szCs w:val="28"/>
          <w:lang w:val="uk-UA"/>
        </w:rPr>
        <w:t>котрі</w:t>
      </w:r>
      <w:r w:rsidR="001664C0" w:rsidRPr="00A13CBC">
        <w:rPr>
          <w:rFonts w:ascii="Times New Roman" w:hAnsi="Times New Roman"/>
          <w:sz w:val="28"/>
          <w:szCs w:val="28"/>
          <w:lang w:val="uk-UA"/>
        </w:rPr>
        <w:t xml:space="preserve"> захищали незалежність, </w:t>
      </w:r>
      <w:r w:rsidRPr="00A13CBC">
        <w:rPr>
          <w:rFonts w:ascii="Times New Roman" w:hAnsi="Times New Roman"/>
          <w:sz w:val="28"/>
          <w:szCs w:val="28"/>
          <w:lang w:val="uk-UA"/>
        </w:rPr>
        <w:t xml:space="preserve">територіальну цілісність </w:t>
      </w:r>
      <w:r>
        <w:rPr>
          <w:rFonts w:ascii="Times New Roman" w:hAnsi="Times New Roman"/>
          <w:sz w:val="28"/>
          <w:szCs w:val="28"/>
          <w:lang w:val="uk-UA"/>
        </w:rPr>
        <w:t xml:space="preserve">та </w:t>
      </w:r>
      <w:r w:rsidR="001664C0" w:rsidRPr="00A13CBC">
        <w:rPr>
          <w:rFonts w:ascii="Times New Roman" w:hAnsi="Times New Roman"/>
          <w:sz w:val="28"/>
          <w:szCs w:val="28"/>
          <w:lang w:val="uk-UA"/>
        </w:rPr>
        <w:t>суверенітет України а також член</w:t>
      </w:r>
      <w:r>
        <w:rPr>
          <w:rFonts w:ascii="Times New Roman" w:hAnsi="Times New Roman"/>
          <w:sz w:val="28"/>
          <w:szCs w:val="28"/>
          <w:lang w:val="uk-UA"/>
        </w:rPr>
        <w:t>и</w:t>
      </w:r>
      <w:r w:rsidR="001664C0" w:rsidRPr="00A13CBC">
        <w:rPr>
          <w:rFonts w:ascii="Times New Roman" w:hAnsi="Times New Roman"/>
          <w:sz w:val="28"/>
          <w:szCs w:val="28"/>
          <w:lang w:val="uk-UA"/>
        </w:rPr>
        <w:t xml:space="preserve"> їх</w:t>
      </w:r>
      <w:r>
        <w:rPr>
          <w:rFonts w:ascii="Times New Roman" w:hAnsi="Times New Roman"/>
          <w:sz w:val="28"/>
          <w:szCs w:val="28"/>
          <w:lang w:val="uk-UA"/>
        </w:rPr>
        <w:t>ніх</w:t>
      </w:r>
      <w:r w:rsidR="001664C0" w:rsidRPr="00A13CBC">
        <w:rPr>
          <w:rFonts w:ascii="Times New Roman" w:hAnsi="Times New Roman"/>
          <w:sz w:val="28"/>
          <w:szCs w:val="28"/>
          <w:lang w:val="uk-UA"/>
        </w:rPr>
        <w:t xml:space="preserve"> с</w:t>
      </w:r>
      <w:r w:rsidR="0052620C" w:rsidRPr="00A13CBC">
        <w:rPr>
          <w:rFonts w:ascii="Times New Roman" w:hAnsi="Times New Roman"/>
          <w:sz w:val="28"/>
          <w:szCs w:val="28"/>
          <w:lang w:val="uk-UA"/>
        </w:rPr>
        <w:t xml:space="preserve">імей. </w:t>
      </w:r>
      <w:r>
        <w:rPr>
          <w:rFonts w:ascii="Times New Roman" w:hAnsi="Times New Roman"/>
          <w:sz w:val="28"/>
          <w:szCs w:val="28"/>
          <w:lang w:val="uk-UA"/>
        </w:rPr>
        <w:t>На протязі</w:t>
      </w:r>
      <w:r w:rsidR="0052620C">
        <w:rPr>
          <w:rFonts w:ascii="Times New Roman" w:hAnsi="Times New Roman"/>
          <w:sz w:val="28"/>
          <w:szCs w:val="28"/>
        </w:rPr>
        <w:t xml:space="preserve"> звітного періоду</w:t>
      </w:r>
      <w:r w:rsidR="001664C0" w:rsidRPr="001C5CFE">
        <w:rPr>
          <w:rFonts w:ascii="Times New Roman" w:hAnsi="Times New Roman"/>
          <w:sz w:val="28"/>
          <w:szCs w:val="28"/>
        </w:rPr>
        <w:t xml:space="preserve"> 2 таким сім’ям відшкодовано 2081,2 тис. грн. на придбання житла (2019 р.- 8191,7 тис. грн. для 9 сімей).</w:t>
      </w:r>
    </w:p>
    <w:p w14:paraId="11AB8FC9" w14:textId="77777777" w:rsidR="001664C0" w:rsidRPr="001C5CFE" w:rsidRDefault="001664C0" w:rsidP="001664C0">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Підготовлено 13 справ на </w:t>
      </w:r>
      <w:r w:rsidR="00A13CBC">
        <w:rPr>
          <w:rFonts w:ascii="Times New Roman" w:hAnsi="Times New Roman"/>
          <w:sz w:val="28"/>
          <w:szCs w:val="28"/>
          <w:lang w:val="uk-UA"/>
        </w:rPr>
        <w:t>скликання</w:t>
      </w:r>
      <w:r w:rsidRPr="001C5CFE">
        <w:rPr>
          <w:rFonts w:ascii="Times New Roman" w:hAnsi="Times New Roman"/>
          <w:sz w:val="28"/>
          <w:szCs w:val="28"/>
        </w:rPr>
        <w:t xml:space="preserve"> опікунської ради </w:t>
      </w:r>
      <w:r w:rsidR="00A13CBC">
        <w:rPr>
          <w:rFonts w:ascii="Times New Roman" w:hAnsi="Times New Roman"/>
          <w:sz w:val="28"/>
          <w:szCs w:val="28"/>
          <w:lang w:val="uk-UA"/>
        </w:rPr>
        <w:t>на рахунок</w:t>
      </w:r>
      <w:r w:rsidRPr="001C5CFE">
        <w:rPr>
          <w:rFonts w:ascii="Times New Roman" w:hAnsi="Times New Roman"/>
          <w:sz w:val="28"/>
          <w:szCs w:val="28"/>
        </w:rPr>
        <w:t xml:space="preserve"> </w:t>
      </w:r>
      <w:r w:rsidR="00A13CBC">
        <w:rPr>
          <w:rFonts w:ascii="Times New Roman" w:hAnsi="Times New Roman"/>
          <w:sz w:val="28"/>
          <w:szCs w:val="28"/>
          <w:lang w:val="uk-UA"/>
        </w:rPr>
        <w:t>уз</w:t>
      </w:r>
      <w:r w:rsidRPr="001C5CFE">
        <w:rPr>
          <w:rFonts w:ascii="Times New Roman" w:hAnsi="Times New Roman"/>
          <w:sz w:val="28"/>
          <w:szCs w:val="28"/>
        </w:rPr>
        <w:t xml:space="preserve">годження </w:t>
      </w:r>
      <w:r w:rsidR="00A13CBC" w:rsidRPr="001C5CFE">
        <w:rPr>
          <w:rFonts w:ascii="Times New Roman" w:hAnsi="Times New Roman"/>
          <w:sz w:val="28"/>
          <w:szCs w:val="28"/>
        </w:rPr>
        <w:t>опікун</w:t>
      </w:r>
      <w:r w:rsidR="00A13CBC">
        <w:rPr>
          <w:rFonts w:ascii="Times New Roman" w:hAnsi="Times New Roman"/>
          <w:sz w:val="28"/>
          <w:szCs w:val="28"/>
          <w:lang w:val="uk-UA"/>
        </w:rPr>
        <w:t>ських</w:t>
      </w:r>
      <w:r w:rsidR="00A13CBC" w:rsidRPr="001C5CFE">
        <w:rPr>
          <w:rFonts w:ascii="Times New Roman" w:hAnsi="Times New Roman"/>
          <w:sz w:val="28"/>
          <w:szCs w:val="28"/>
        </w:rPr>
        <w:t xml:space="preserve"> </w:t>
      </w:r>
      <w:r w:rsidRPr="001C5CFE">
        <w:rPr>
          <w:rFonts w:ascii="Times New Roman" w:hAnsi="Times New Roman"/>
          <w:sz w:val="28"/>
          <w:szCs w:val="28"/>
        </w:rPr>
        <w:t xml:space="preserve">кандидатур, </w:t>
      </w:r>
      <w:r w:rsidR="00A13CBC">
        <w:rPr>
          <w:rFonts w:ascii="Times New Roman" w:hAnsi="Times New Roman"/>
          <w:sz w:val="28"/>
          <w:szCs w:val="28"/>
          <w:lang w:val="uk-UA"/>
        </w:rPr>
        <w:t>опікунів для осіб</w:t>
      </w:r>
      <w:r w:rsidRPr="001C5CFE">
        <w:rPr>
          <w:rFonts w:ascii="Times New Roman" w:hAnsi="Times New Roman"/>
          <w:sz w:val="28"/>
          <w:szCs w:val="28"/>
        </w:rPr>
        <w:t xml:space="preserve"> недієздатними та </w:t>
      </w:r>
      <w:r w:rsidR="00A13CBC" w:rsidRPr="001C5CFE">
        <w:rPr>
          <w:rFonts w:ascii="Times New Roman" w:hAnsi="Times New Roman"/>
          <w:sz w:val="28"/>
          <w:szCs w:val="28"/>
        </w:rPr>
        <w:t>ос</w:t>
      </w:r>
      <w:r w:rsidR="00A13CBC">
        <w:rPr>
          <w:rFonts w:ascii="Times New Roman" w:hAnsi="Times New Roman"/>
          <w:sz w:val="28"/>
          <w:szCs w:val="28"/>
          <w:lang w:val="uk-UA"/>
        </w:rPr>
        <w:t>іб з</w:t>
      </w:r>
      <w:r w:rsidR="00A13CBC" w:rsidRPr="001C5CFE">
        <w:rPr>
          <w:rFonts w:ascii="Times New Roman" w:hAnsi="Times New Roman"/>
          <w:sz w:val="28"/>
          <w:szCs w:val="28"/>
        </w:rPr>
        <w:t xml:space="preserve"> </w:t>
      </w:r>
      <w:r w:rsidRPr="001C5CFE">
        <w:rPr>
          <w:rFonts w:ascii="Times New Roman" w:hAnsi="Times New Roman"/>
          <w:sz w:val="28"/>
          <w:szCs w:val="28"/>
        </w:rPr>
        <w:t>обмежен</w:t>
      </w:r>
      <w:r w:rsidR="00A13CBC">
        <w:rPr>
          <w:rFonts w:ascii="Times New Roman" w:hAnsi="Times New Roman"/>
          <w:sz w:val="28"/>
          <w:szCs w:val="28"/>
          <w:lang w:val="uk-UA"/>
        </w:rPr>
        <w:t>ими</w:t>
      </w:r>
      <w:r w:rsidRPr="001C5CFE">
        <w:rPr>
          <w:rFonts w:ascii="Times New Roman" w:hAnsi="Times New Roman"/>
          <w:sz w:val="28"/>
          <w:szCs w:val="28"/>
        </w:rPr>
        <w:t xml:space="preserve"> ді</w:t>
      </w:r>
      <w:r w:rsidR="00A13CBC">
        <w:rPr>
          <w:rFonts w:ascii="Times New Roman" w:hAnsi="Times New Roman"/>
          <w:sz w:val="28"/>
          <w:szCs w:val="28"/>
          <w:lang w:val="uk-UA"/>
        </w:rPr>
        <w:t>я</w:t>
      </w:r>
      <w:r w:rsidRPr="001C5CFE">
        <w:rPr>
          <w:rFonts w:ascii="Times New Roman" w:hAnsi="Times New Roman"/>
          <w:sz w:val="28"/>
          <w:szCs w:val="28"/>
        </w:rPr>
        <w:t>ми.</w:t>
      </w:r>
    </w:p>
    <w:p w14:paraId="7DB7DD3E" w14:textId="77777777" w:rsidR="001664C0" w:rsidRPr="001C5CFE" w:rsidRDefault="00A13CBC" w:rsidP="00EF35BF">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 xml:space="preserve">У </w:t>
      </w:r>
      <w:r w:rsidR="001664C0" w:rsidRPr="001C5CFE">
        <w:rPr>
          <w:rFonts w:ascii="Times New Roman" w:hAnsi="Times New Roman"/>
          <w:sz w:val="28"/>
          <w:szCs w:val="28"/>
        </w:rPr>
        <w:t>Петриківський комунальний</w:t>
      </w:r>
      <w:r>
        <w:rPr>
          <w:rFonts w:ascii="Times New Roman" w:hAnsi="Times New Roman"/>
          <w:sz w:val="28"/>
          <w:szCs w:val="28"/>
          <w:lang w:val="uk-UA"/>
        </w:rPr>
        <w:t xml:space="preserve"> обласний</w:t>
      </w:r>
      <w:r w:rsidR="001664C0" w:rsidRPr="001C5CFE">
        <w:rPr>
          <w:rFonts w:ascii="Times New Roman" w:hAnsi="Times New Roman"/>
          <w:sz w:val="28"/>
          <w:szCs w:val="28"/>
        </w:rPr>
        <w:t xml:space="preserve"> геріатричний будинок – інтернат </w:t>
      </w:r>
      <w:r>
        <w:rPr>
          <w:rFonts w:ascii="Times New Roman" w:hAnsi="Times New Roman"/>
          <w:sz w:val="28"/>
          <w:szCs w:val="28"/>
          <w:lang w:val="uk-UA"/>
        </w:rPr>
        <w:t>оформили двоє</w:t>
      </w:r>
      <w:r w:rsidR="001664C0" w:rsidRPr="001C5CFE">
        <w:rPr>
          <w:rFonts w:ascii="Times New Roman" w:hAnsi="Times New Roman"/>
          <w:sz w:val="28"/>
          <w:szCs w:val="28"/>
        </w:rPr>
        <w:t xml:space="preserve"> осіб.</w:t>
      </w:r>
    </w:p>
    <w:p w14:paraId="11AFA1D1" w14:textId="77777777" w:rsidR="001664C0" w:rsidRPr="001C5CFE" w:rsidRDefault="001664C0" w:rsidP="00EF35BF">
      <w:pPr>
        <w:pStyle w:val="ad"/>
        <w:spacing w:line="360" w:lineRule="auto"/>
        <w:ind w:firstLine="709"/>
        <w:jc w:val="both"/>
        <w:rPr>
          <w:rFonts w:ascii="Times New Roman" w:hAnsi="Times New Roman"/>
          <w:i/>
          <w:sz w:val="28"/>
          <w:szCs w:val="28"/>
          <w:u w:val="single"/>
        </w:rPr>
      </w:pPr>
      <w:r w:rsidRPr="001C5CFE">
        <w:rPr>
          <w:rFonts w:ascii="Times New Roman" w:hAnsi="Times New Roman"/>
          <w:sz w:val="28"/>
          <w:szCs w:val="28"/>
        </w:rPr>
        <w:t xml:space="preserve"> </w:t>
      </w:r>
      <w:r w:rsidRPr="001C5CFE">
        <w:rPr>
          <w:rFonts w:ascii="Times New Roman" w:hAnsi="Times New Roman"/>
          <w:sz w:val="28"/>
          <w:szCs w:val="28"/>
        </w:rPr>
        <w:tab/>
      </w:r>
      <w:r w:rsidR="00A13CBC">
        <w:rPr>
          <w:rFonts w:ascii="Times New Roman" w:hAnsi="Times New Roman"/>
          <w:sz w:val="28"/>
          <w:szCs w:val="28"/>
          <w:lang w:val="uk-UA"/>
        </w:rPr>
        <w:t xml:space="preserve">Співпрацюючи </w:t>
      </w:r>
      <w:r w:rsidRPr="001C5CFE">
        <w:rPr>
          <w:rFonts w:ascii="Times New Roman" w:hAnsi="Times New Roman"/>
          <w:sz w:val="28"/>
          <w:szCs w:val="28"/>
        </w:rPr>
        <w:t>з</w:t>
      </w:r>
      <w:r w:rsidR="00A13CBC" w:rsidRPr="00A13CBC">
        <w:rPr>
          <w:rFonts w:ascii="Times New Roman" w:hAnsi="Times New Roman"/>
          <w:sz w:val="28"/>
          <w:szCs w:val="28"/>
        </w:rPr>
        <w:t xml:space="preserve"> </w:t>
      </w:r>
      <w:r w:rsidR="00A13CBC" w:rsidRPr="001C5CFE">
        <w:rPr>
          <w:rFonts w:ascii="Times New Roman" w:hAnsi="Times New Roman"/>
          <w:sz w:val="28"/>
          <w:szCs w:val="28"/>
        </w:rPr>
        <w:t>міськрайонним центром зайнятості</w:t>
      </w:r>
      <w:r w:rsidRPr="001C5CFE">
        <w:rPr>
          <w:rFonts w:ascii="Times New Roman" w:hAnsi="Times New Roman"/>
          <w:sz w:val="28"/>
          <w:szCs w:val="28"/>
        </w:rPr>
        <w:t xml:space="preserve"> Терноп</w:t>
      </w:r>
      <w:r w:rsidR="00A13CBC">
        <w:rPr>
          <w:rFonts w:ascii="Times New Roman" w:hAnsi="Times New Roman"/>
          <w:sz w:val="28"/>
          <w:szCs w:val="28"/>
          <w:lang w:val="uk-UA"/>
        </w:rPr>
        <w:t>оля</w:t>
      </w:r>
      <w:r w:rsidRPr="001C5CFE">
        <w:rPr>
          <w:rFonts w:ascii="Times New Roman" w:hAnsi="Times New Roman"/>
          <w:sz w:val="28"/>
          <w:szCs w:val="28"/>
        </w:rPr>
        <w:t xml:space="preserve"> працевлаштовано </w:t>
      </w:r>
      <w:r w:rsidR="006168D3">
        <w:rPr>
          <w:rFonts w:ascii="Times New Roman" w:hAnsi="Times New Roman"/>
          <w:sz w:val="28"/>
          <w:szCs w:val="28"/>
          <w:lang w:val="uk-UA"/>
        </w:rPr>
        <w:t>тридцять шість</w:t>
      </w:r>
      <w:r w:rsidRPr="001C5CFE">
        <w:rPr>
          <w:rFonts w:ascii="Times New Roman" w:hAnsi="Times New Roman"/>
          <w:sz w:val="28"/>
          <w:szCs w:val="28"/>
        </w:rPr>
        <w:t xml:space="preserve"> осіб з інвалідністю.</w:t>
      </w:r>
    </w:p>
    <w:p w14:paraId="19DF8002"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В управлінні </w:t>
      </w:r>
      <w:r w:rsidR="00F94C87" w:rsidRPr="00AE3930">
        <w:rPr>
          <w:rFonts w:ascii="Times New Roman" w:hAnsi="Times New Roman"/>
          <w:sz w:val="28"/>
          <w:szCs w:val="28"/>
          <w:lang w:val="uk-UA"/>
        </w:rPr>
        <w:t>соціальної політики</w:t>
      </w:r>
      <w:r w:rsidR="00F94C87">
        <w:rPr>
          <w:rFonts w:ascii="Times New Roman" w:hAnsi="Times New Roman"/>
          <w:sz w:val="28"/>
          <w:szCs w:val="28"/>
          <w:lang w:val="uk-UA"/>
        </w:rPr>
        <w:t xml:space="preserve"> Тернопільської міської ради</w:t>
      </w:r>
      <w:r w:rsidR="00F94C87" w:rsidRPr="001C5CFE">
        <w:rPr>
          <w:rFonts w:ascii="Times New Roman" w:hAnsi="Times New Roman"/>
          <w:sz w:val="28"/>
          <w:szCs w:val="28"/>
        </w:rPr>
        <w:t xml:space="preserve"> </w:t>
      </w:r>
      <w:r w:rsidRPr="001C5CFE">
        <w:rPr>
          <w:rFonts w:ascii="Times New Roman" w:hAnsi="Times New Roman"/>
          <w:sz w:val="28"/>
          <w:szCs w:val="28"/>
        </w:rPr>
        <w:t>в</w:t>
      </w:r>
      <w:r w:rsidR="006168D3">
        <w:rPr>
          <w:rFonts w:ascii="Times New Roman" w:hAnsi="Times New Roman"/>
          <w:sz w:val="28"/>
          <w:szCs w:val="28"/>
          <w:lang w:val="uk-UA"/>
        </w:rPr>
        <w:t>едуть облік в</w:t>
      </w:r>
      <w:r w:rsidRPr="001C5CFE">
        <w:rPr>
          <w:rFonts w:ascii="Times New Roman" w:hAnsi="Times New Roman"/>
          <w:sz w:val="28"/>
          <w:szCs w:val="28"/>
        </w:rPr>
        <w:t xml:space="preserve"> Єдиний державний автоматизований реєстр </w:t>
      </w:r>
      <w:r w:rsidR="006168D3">
        <w:rPr>
          <w:rFonts w:ascii="Times New Roman" w:hAnsi="Times New Roman"/>
          <w:sz w:val="28"/>
          <w:szCs w:val="28"/>
          <w:lang w:val="uk-UA"/>
        </w:rPr>
        <w:t>громадян,котрі</w:t>
      </w:r>
      <w:r w:rsidRPr="001C5CFE">
        <w:rPr>
          <w:rFonts w:ascii="Times New Roman" w:hAnsi="Times New Roman"/>
          <w:sz w:val="28"/>
          <w:szCs w:val="28"/>
        </w:rPr>
        <w:t xml:space="preserve"> мають право на пільги (ЄДАРП),</w:t>
      </w:r>
      <w:r w:rsidR="006168D3">
        <w:rPr>
          <w:rFonts w:ascii="Times New Roman" w:hAnsi="Times New Roman"/>
          <w:sz w:val="28"/>
          <w:szCs w:val="28"/>
          <w:lang w:val="uk-UA"/>
        </w:rPr>
        <w:t>нараховує</w:t>
      </w:r>
      <w:r w:rsidRPr="001C5CFE">
        <w:rPr>
          <w:rFonts w:ascii="Times New Roman" w:hAnsi="Times New Roman"/>
          <w:sz w:val="28"/>
          <w:szCs w:val="28"/>
        </w:rPr>
        <w:t xml:space="preserve"> на обліку 22419 пільговиків. Даний реєстр постійно підтримується в актуальному стані.  </w:t>
      </w:r>
    </w:p>
    <w:p w14:paraId="2E3E7F3B" w14:textId="6732DCC0" w:rsidR="001664C0" w:rsidRPr="001C5CFE" w:rsidRDefault="001664C0" w:rsidP="0049478A">
      <w:pPr>
        <w:pStyle w:val="ad"/>
        <w:widowControl w:val="0"/>
        <w:spacing w:line="360" w:lineRule="auto"/>
        <w:ind w:firstLine="709"/>
        <w:jc w:val="both"/>
        <w:rPr>
          <w:rFonts w:ascii="Times New Roman" w:hAnsi="Times New Roman"/>
          <w:b/>
          <w:i/>
          <w:sz w:val="28"/>
          <w:szCs w:val="28"/>
        </w:rPr>
      </w:pPr>
      <w:r w:rsidRPr="001C5CFE">
        <w:rPr>
          <w:rFonts w:ascii="Times New Roman" w:hAnsi="Times New Roman"/>
          <w:sz w:val="28"/>
          <w:szCs w:val="28"/>
        </w:rPr>
        <w:t>Відповідно до постанови КМУ від 17.04.2019 року № 373 «Деякі питання надання</w:t>
      </w:r>
      <w:r w:rsidR="006168D3" w:rsidRPr="006168D3">
        <w:rPr>
          <w:rFonts w:ascii="Times New Roman" w:hAnsi="Times New Roman"/>
          <w:sz w:val="28"/>
          <w:szCs w:val="28"/>
        </w:rPr>
        <w:t xml:space="preserve"> </w:t>
      </w:r>
      <w:r w:rsidR="006168D3" w:rsidRPr="001C5CFE">
        <w:rPr>
          <w:rFonts w:ascii="Times New Roman" w:hAnsi="Times New Roman"/>
          <w:sz w:val="28"/>
          <w:szCs w:val="28"/>
        </w:rPr>
        <w:t>пільг</w:t>
      </w:r>
      <w:r w:rsidR="006168D3">
        <w:rPr>
          <w:rFonts w:ascii="Times New Roman" w:hAnsi="Times New Roman"/>
          <w:sz w:val="28"/>
          <w:szCs w:val="28"/>
          <w:lang w:val="uk-UA"/>
        </w:rPr>
        <w:t xml:space="preserve"> та</w:t>
      </w:r>
      <w:r w:rsidRPr="001C5CFE">
        <w:rPr>
          <w:rFonts w:ascii="Times New Roman" w:hAnsi="Times New Roman"/>
          <w:sz w:val="28"/>
          <w:szCs w:val="28"/>
        </w:rPr>
        <w:t xml:space="preserve"> житлових субсидій на </w:t>
      </w:r>
      <w:r w:rsidR="006168D3">
        <w:rPr>
          <w:rFonts w:ascii="Times New Roman" w:hAnsi="Times New Roman"/>
          <w:sz w:val="28"/>
          <w:szCs w:val="28"/>
          <w:lang w:val="uk-UA"/>
        </w:rPr>
        <w:t>відшкодування</w:t>
      </w:r>
      <w:r w:rsidRPr="001C5CFE">
        <w:rPr>
          <w:rFonts w:ascii="Times New Roman" w:hAnsi="Times New Roman"/>
          <w:sz w:val="28"/>
          <w:szCs w:val="28"/>
        </w:rPr>
        <w:t xml:space="preserve"> житлово-комунальних послуг у грошовій формі» з 01 жовтня 2019 року управлінням проводиться нарахування пільг на житлово-комунальні послуги </w:t>
      </w:r>
      <w:r w:rsidR="0049478A">
        <w:rPr>
          <w:rFonts w:ascii="Times New Roman" w:hAnsi="Times New Roman"/>
          <w:sz w:val="28"/>
          <w:szCs w:val="28"/>
        </w:rPr>
        <w:t xml:space="preserve">пільговим категоріям громадян (Додаток </w:t>
      </w:r>
      <w:r w:rsidRPr="001C5CFE">
        <w:rPr>
          <w:rFonts w:ascii="Times New Roman" w:hAnsi="Times New Roman"/>
          <w:sz w:val="28"/>
          <w:szCs w:val="28"/>
        </w:rPr>
        <w:t>3).</w:t>
      </w:r>
    </w:p>
    <w:p w14:paraId="2EA3BE3F" w14:textId="6067784F" w:rsidR="00251562" w:rsidRPr="00417C3E" w:rsidRDefault="001664C0" w:rsidP="0049478A">
      <w:pPr>
        <w:pStyle w:val="ad"/>
        <w:widowControl w:val="0"/>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За період 2019-2020 років </w:t>
      </w:r>
      <w:r w:rsidR="006168D3">
        <w:rPr>
          <w:rFonts w:ascii="Times New Roman" w:hAnsi="Times New Roman"/>
          <w:sz w:val="28"/>
          <w:szCs w:val="28"/>
        </w:rPr>
        <w:t>управління перерахувало 16144</w:t>
      </w:r>
      <w:r w:rsidR="006168D3">
        <w:rPr>
          <w:rFonts w:ascii="Times New Roman" w:hAnsi="Times New Roman"/>
          <w:sz w:val="28"/>
          <w:szCs w:val="28"/>
          <w:lang w:val="uk-UA"/>
        </w:rPr>
        <w:t>900</w:t>
      </w:r>
      <w:r w:rsidR="0049478A">
        <w:rPr>
          <w:rFonts w:ascii="Times New Roman" w:hAnsi="Times New Roman"/>
          <w:sz w:val="28"/>
          <w:szCs w:val="28"/>
          <w:lang w:val="uk-UA"/>
        </w:rPr>
        <w:t xml:space="preserve"> </w:t>
      </w:r>
      <w:r w:rsidRPr="001C5CFE">
        <w:rPr>
          <w:rFonts w:ascii="Times New Roman" w:hAnsi="Times New Roman"/>
          <w:sz w:val="28"/>
          <w:szCs w:val="28"/>
        </w:rPr>
        <w:t>г</w:t>
      </w:r>
      <w:r w:rsidR="006168D3">
        <w:rPr>
          <w:rFonts w:ascii="Times New Roman" w:hAnsi="Times New Roman"/>
          <w:sz w:val="28"/>
          <w:szCs w:val="28"/>
          <w:lang w:val="uk-UA"/>
        </w:rPr>
        <w:t>ривень</w:t>
      </w:r>
      <w:r w:rsidRPr="001C5CFE">
        <w:rPr>
          <w:rFonts w:ascii="Times New Roman" w:hAnsi="Times New Roman"/>
          <w:sz w:val="28"/>
          <w:szCs w:val="28"/>
        </w:rPr>
        <w:t xml:space="preserve"> </w:t>
      </w:r>
      <w:r w:rsidR="006168D3" w:rsidRPr="001C5CFE">
        <w:rPr>
          <w:rFonts w:ascii="Times New Roman" w:hAnsi="Times New Roman"/>
          <w:sz w:val="28"/>
          <w:szCs w:val="28"/>
        </w:rPr>
        <w:t>міс</w:t>
      </w:r>
      <w:r w:rsidR="006168D3">
        <w:rPr>
          <w:rFonts w:ascii="Times New Roman" w:hAnsi="Times New Roman"/>
          <w:sz w:val="28"/>
          <w:szCs w:val="28"/>
          <w:lang w:val="uk-UA"/>
        </w:rPr>
        <w:t>цевим</w:t>
      </w:r>
      <w:r w:rsidR="006168D3" w:rsidRPr="001C5CFE">
        <w:rPr>
          <w:rFonts w:ascii="Times New Roman" w:hAnsi="Times New Roman"/>
          <w:sz w:val="28"/>
          <w:szCs w:val="28"/>
        </w:rPr>
        <w:t xml:space="preserve"> </w:t>
      </w:r>
      <w:r w:rsidRPr="001C5CFE">
        <w:rPr>
          <w:rFonts w:ascii="Times New Roman" w:hAnsi="Times New Roman"/>
          <w:sz w:val="28"/>
          <w:szCs w:val="28"/>
        </w:rPr>
        <w:t>вищим навчальним закладам для в</w:t>
      </w:r>
      <w:r w:rsidR="006168D3">
        <w:rPr>
          <w:rFonts w:ascii="Times New Roman" w:hAnsi="Times New Roman"/>
          <w:sz w:val="28"/>
          <w:szCs w:val="28"/>
          <w:lang w:val="uk-UA"/>
        </w:rPr>
        <w:t>ідшкодувань</w:t>
      </w:r>
      <w:r w:rsidRPr="001C5CFE">
        <w:rPr>
          <w:rFonts w:ascii="Times New Roman" w:hAnsi="Times New Roman"/>
          <w:sz w:val="28"/>
          <w:szCs w:val="28"/>
        </w:rPr>
        <w:t xml:space="preserve"> соціальних стипендій </w:t>
      </w:r>
      <w:r w:rsidRPr="001C5CFE">
        <w:rPr>
          <w:rFonts w:ascii="Times New Roman" w:hAnsi="Times New Roman"/>
          <w:sz w:val="28"/>
          <w:szCs w:val="28"/>
        </w:rPr>
        <w:lastRenderedPageBreak/>
        <w:t>студентам, з яких 8098,7 тис. грн. протягом 9-ти місяців 2020 року.</w:t>
      </w:r>
    </w:p>
    <w:p w14:paraId="5AC6391F" w14:textId="77777777" w:rsidR="00270D19" w:rsidRDefault="001664C0" w:rsidP="00EF35BF">
      <w:pPr>
        <w:pStyle w:val="ad"/>
        <w:spacing w:line="360" w:lineRule="auto"/>
        <w:ind w:firstLine="709"/>
        <w:jc w:val="both"/>
        <w:rPr>
          <w:rFonts w:ascii="Times New Roman" w:hAnsi="Times New Roman"/>
          <w:sz w:val="28"/>
          <w:szCs w:val="28"/>
          <w:lang w:val="uk-UA"/>
        </w:rPr>
      </w:pPr>
      <w:r w:rsidRPr="001C5CFE">
        <w:rPr>
          <w:rFonts w:ascii="Times New Roman" w:hAnsi="Times New Roman"/>
          <w:sz w:val="28"/>
          <w:szCs w:val="28"/>
        </w:rPr>
        <w:t xml:space="preserve">Соціальними інспекторами перевірено 2677 </w:t>
      </w:r>
      <w:r w:rsidR="006168D3">
        <w:rPr>
          <w:rFonts w:ascii="Times New Roman" w:hAnsi="Times New Roman"/>
          <w:sz w:val="28"/>
          <w:szCs w:val="28"/>
          <w:lang w:val="uk-UA"/>
        </w:rPr>
        <w:t>заяв</w:t>
      </w:r>
      <w:r w:rsidRPr="001C5CFE">
        <w:rPr>
          <w:rFonts w:ascii="Times New Roman" w:hAnsi="Times New Roman"/>
          <w:sz w:val="28"/>
          <w:szCs w:val="28"/>
        </w:rPr>
        <w:t xml:space="preserve"> о</w:t>
      </w:r>
      <w:r w:rsidR="006168D3">
        <w:rPr>
          <w:rFonts w:ascii="Times New Roman" w:hAnsi="Times New Roman"/>
          <w:sz w:val="28"/>
          <w:szCs w:val="28"/>
          <w:lang w:val="uk-UA"/>
        </w:rPr>
        <w:t xml:space="preserve">тримувачів </w:t>
      </w:r>
      <w:r w:rsidRPr="001C5CFE">
        <w:rPr>
          <w:rFonts w:ascii="Times New Roman" w:hAnsi="Times New Roman"/>
          <w:sz w:val="28"/>
          <w:szCs w:val="28"/>
        </w:rPr>
        <w:t>соціальних допомог.</w:t>
      </w:r>
    </w:p>
    <w:p w14:paraId="018A49FC" w14:textId="77777777" w:rsidR="001664C0" w:rsidRPr="001C5CFE" w:rsidRDefault="006168D3" w:rsidP="00EF35BF">
      <w:pPr>
        <w:pStyle w:val="ad"/>
        <w:spacing w:line="360" w:lineRule="auto"/>
        <w:ind w:firstLine="709"/>
        <w:jc w:val="both"/>
        <w:rPr>
          <w:rFonts w:ascii="Times New Roman" w:hAnsi="Times New Roman"/>
          <w:bCs/>
          <w:sz w:val="28"/>
          <w:szCs w:val="28"/>
        </w:rPr>
      </w:pPr>
      <w:r>
        <w:rPr>
          <w:rFonts w:ascii="Times New Roman" w:hAnsi="Times New Roman"/>
          <w:bCs/>
          <w:sz w:val="28"/>
          <w:szCs w:val="28"/>
          <w:lang w:val="uk-UA"/>
        </w:rPr>
        <w:t>На</w:t>
      </w:r>
      <w:r w:rsidR="001664C0" w:rsidRPr="001C5CFE">
        <w:rPr>
          <w:rFonts w:ascii="Times New Roman" w:hAnsi="Times New Roman"/>
          <w:bCs/>
          <w:sz w:val="28"/>
          <w:szCs w:val="28"/>
        </w:rPr>
        <w:t>дання</w:t>
      </w:r>
      <w:r>
        <w:rPr>
          <w:rFonts w:ascii="Times New Roman" w:hAnsi="Times New Roman"/>
          <w:bCs/>
          <w:sz w:val="28"/>
          <w:szCs w:val="28"/>
          <w:lang w:val="uk-UA"/>
        </w:rPr>
        <w:t xml:space="preserve"> неправдивої</w:t>
      </w:r>
      <w:r w:rsidR="001664C0" w:rsidRPr="001C5CFE">
        <w:rPr>
          <w:rFonts w:ascii="Times New Roman" w:hAnsi="Times New Roman"/>
          <w:bCs/>
          <w:sz w:val="28"/>
          <w:szCs w:val="28"/>
        </w:rPr>
        <w:t xml:space="preserve"> та </w:t>
      </w:r>
      <w:r>
        <w:rPr>
          <w:rFonts w:ascii="Times New Roman" w:hAnsi="Times New Roman"/>
          <w:bCs/>
          <w:sz w:val="28"/>
          <w:szCs w:val="28"/>
          <w:lang w:val="uk-UA"/>
        </w:rPr>
        <w:t>часткової</w:t>
      </w:r>
      <w:r w:rsidR="001664C0" w:rsidRPr="001C5CFE">
        <w:rPr>
          <w:rFonts w:ascii="Times New Roman" w:hAnsi="Times New Roman"/>
          <w:bCs/>
          <w:sz w:val="28"/>
          <w:szCs w:val="28"/>
        </w:rPr>
        <w:t xml:space="preserve"> інформації </w:t>
      </w:r>
      <w:r>
        <w:rPr>
          <w:rFonts w:ascii="Times New Roman" w:hAnsi="Times New Roman"/>
          <w:bCs/>
          <w:sz w:val="28"/>
          <w:szCs w:val="28"/>
          <w:lang w:val="uk-UA"/>
        </w:rPr>
        <w:t xml:space="preserve">особами </w:t>
      </w:r>
      <w:r w:rsidR="001664C0" w:rsidRPr="001C5CFE">
        <w:rPr>
          <w:rFonts w:ascii="Times New Roman" w:hAnsi="Times New Roman"/>
          <w:bCs/>
          <w:sz w:val="28"/>
          <w:szCs w:val="28"/>
        </w:rPr>
        <w:t xml:space="preserve">про </w:t>
      </w:r>
      <w:r>
        <w:rPr>
          <w:rFonts w:ascii="Times New Roman" w:hAnsi="Times New Roman"/>
          <w:bCs/>
          <w:sz w:val="28"/>
          <w:szCs w:val="28"/>
          <w:lang w:val="uk-UA"/>
        </w:rPr>
        <w:t>прибутки</w:t>
      </w:r>
      <w:r w:rsidR="001664C0" w:rsidRPr="001C5CFE">
        <w:rPr>
          <w:rFonts w:ascii="Times New Roman" w:hAnsi="Times New Roman"/>
          <w:bCs/>
          <w:sz w:val="28"/>
          <w:szCs w:val="28"/>
        </w:rPr>
        <w:t xml:space="preserve"> та майновий стан, перебування за кордоном сукупно понад 60 днів по 143 (2019р.- 105) справах призвели до переплат соціальних допомог на суму 1018,5 тис. грн. (2019р.- 520,8 тис. грн.). До бюджету повернуто 573,5 тис грн. (2019 р. – 283,7 тис. грн.).</w:t>
      </w:r>
    </w:p>
    <w:p w14:paraId="3144F55B" w14:textId="77777777" w:rsidR="001664C0" w:rsidRPr="001C5CFE" w:rsidRDefault="006168D3"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Проведено</w:t>
      </w:r>
      <w:r>
        <w:rPr>
          <w:rFonts w:ascii="Times New Roman" w:hAnsi="Times New Roman"/>
          <w:sz w:val="28"/>
          <w:szCs w:val="28"/>
          <w:lang w:val="uk-UA"/>
        </w:rPr>
        <w:t xml:space="preserve"> </w:t>
      </w:r>
      <w:r w:rsidRPr="001C5CFE">
        <w:rPr>
          <w:rFonts w:ascii="Times New Roman" w:hAnsi="Times New Roman"/>
          <w:sz w:val="28"/>
          <w:szCs w:val="28"/>
        </w:rPr>
        <w:t xml:space="preserve">1173 обстежень </w:t>
      </w:r>
      <w:r>
        <w:rPr>
          <w:rFonts w:ascii="Times New Roman" w:hAnsi="Times New Roman"/>
          <w:sz w:val="28"/>
          <w:szCs w:val="28"/>
          <w:lang w:val="uk-UA"/>
        </w:rPr>
        <w:t>для того, щоб</w:t>
      </w:r>
      <w:r w:rsidR="001664C0" w:rsidRPr="001C5CFE">
        <w:rPr>
          <w:rFonts w:ascii="Times New Roman" w:hAnsi="Times New Roman"/>
          <w:sz w:val="28"/>
          <w:szCs w:val="28"/>
        </w:rPr>
        <w:t xml:space="preserve"> отрима</w:t>
      </w:r>
      <w:r>
        <w:rPr>
          <w:rFonts w:ascii="Times New Roman" w:hAnsi="Times New Roman"/>
          <w:sz w:val="28"/>
          <w:szCs w:val="28"/>
          <w:lang w:val="uk-UA"/>
        </w:rPr>
        <w:t>ти</w:t>
      </w:r>
      <w:r w:rsidR="001664C0" w:rsidRPr="001C5CFE">
        <w:rPr>
          <w:rFonts w:ascii="Times New Roman" w:hAnsi="Times New Roman"/>
          <w:sz w:val="28"/>
          <w:szCs w:val="28"/>
        </w:rPr>
        <w:t xml:space="preserve"> достовірн</w:t>
      </w:r>
      <w:r>
        <w:rPr>
          <w:rFonts w:ascii="Times New Roman" w:hAnsi="Times New Roman"/>
          <w:sz w:val="28"/>
          <w:szCs w:val="28"/>
          <w:lang w:val="uk-UA"/>
        </w:rPr>
        <w:t xml:space="preserve"> дані</w:t>
      </w:r>
      <w:r w:rsidR="00125959">
        <w:rPr>
          <w:rFonts w:ascii="Times New Roman" w:hAnsi="Times New Roman"/>
          <w:sz w:val="28"/>
          <w:szCs w:val="28"/>
          <w:lang w:val="uk-UA"/>
        </w:rPr>
        <w:t xml:space="preserve"> про</w:t>
      </w:r>
      <w:r w:rsidR="001664C0" w:rsidRPr="001C5CFE">
        <w:rPr>
          <w:rFonts w:ascii="Times New Roman" w:hAnsi="Times New Roman"/>
          <w:sz w:val="28"/>
          <w:szCs w:val="28"/>
        </w:rPr>
        <w:t xml:space="preserve"> матеріально-побутов</w:t>
      </w:r>
      <w:r w:rsidR="00125959">
        <w:rPr>
          <w:rFonts w:ascii="Times New Roman" w:hAnsi="Times New Roman"/>
          <w:sz w:val="28"/>
          <w:szCs w:val="28"/>
          <w:lang w:val="uk-UA"/>
        </w:rPr>
        <w:t>і</w:t>
      </w:r>
      <w:r w:rsidR="001664C0" w:rsidRPr="001C5CFE">
        <w:rPr>
          <w:rFonts w:ascii="Times New Roman" w:hAnsi="Times New Roman"/>
          <w:sz w:val="28"/>
          <w:szCs w:val="28"/>
        </w:rPr>
        <w:t xml:space="preserve"> умов</w:t>
      </w:r>
      <w:r w:rsidR="00125959">
        <w:rPr>
          <w:rFonts w:ascii="Times New Roman" w:hAnsi="Times New Roman"/>
          <w:sz w:val="28"/>
          <w:szCs w:val="28"/>
          <w:lang w:val="uk-UA"/>
        </w:rPr>
        <w:t>и</w:t>
      </w:r>
      <w:r w:rsidR="001664C0" w:rsidRPr="001C5CFE">
        <w:rPr>
          <w:rFonts w:ascii="Times New Roman" w:hAnsi="Times New Roman"/>
          <w:sz w:val="28"/>
          <w:szCs w:val="28"/>
        </w:rPr>
        <w:t xml:space="preserve"> заявників, </w:t>
      </w:r>
      <w:r w:rsidR="00125959">
        <w:rPr>
          <w:rFonts w:ascii="Times New Roman" w:hAnsi="Times New Roman"/>
          <w:sz w:val="28"/>
          <w:szCs w:val="28"/>
          <w:lang w:val="uk-UA"/>
        </w:rPr>
        <w:t>котрі</w:t>
      </w:r>
      <w:r w:rsidR="001664C0" w:rsidRPr="001C5CFE">
        <w:rPr>
          <w:rFonts w:ascii="Times New Roman" w:hAnsi="Times New Roman"/>
          <w:sz w:val="28"/>
          <w:szCs w:val="28"/>
        </w:rPr>
        <w:t xml:space="preserve"> </w:t>
      </w:r>
      <w:r w:rsidR="00125959">
        <w:rPr>
          <w:rFonts w:ascii="Times New Roman" w:hAnsi="Times New Roman"/>
          <w:sz w:val="28"/>
          <w:szCs w:val="28"/>
          <w:lang w:val="uk-UA"/>
        </w:rPr>
        <w:t>апелювали</w:t>
      </w:r>
      <w:r w:rsidR="001664C0" w:rsidRPr="001C5CFE">
        <w:rPr>
          <w:rFonts w:ascii="Times New Roman" w:hAnsi="Times New Roman"/>
          <w:sz w:val="28"/>
          <w:szCs w:val="28"/>
        </w:rPr>
        <w:t xml:space="preserve"> за призначенням </w:t>
      </w:r>
      <w:r w:rsidR="00125959" w:rsidRPr="001C5CFE">
        <w:rPr>
          <w:rFonts w:ascii="Times New Roman" w:hAnsi="Times New Roman"/>
          <w:sz w:val="28"/>
          <w:szCs w:val="28"/>
        </w:rPr>
        <w:t xml:space="preserve">соціальної </w:t>
      </w:r>
      <w:r w:rsidR="001664C0" w:rsidRPr="001C5CFE">
        <w:rPr>
          <w:rFonts w:ascii="Times New Roman" w:hAnsi="Times New Roman"/>
          <w:sz w:val="28"/>
          <w:szCs w:val="28"/>
        </w:rPr>
        <w:t xml:space="preserve">державної допомоги </w:t>
      </w:r>
      <w:r w:rsidR="00125959" w:rsidRPr="001C5CFE">
        <w:rPr>
          <w:rFonts w:ascii="Times New Roman" w:hAnsi="Times New Roman"/>
          <w:sz w:val="28"/>
          <w:szCs w:val="28"/>
        </w:rPr>
        <w:t xml:space="preserve">сім’ям </w:t>
      </w:r>
      <w:r w:rsidR="001664C0" w:rsidRPr="001C5CFE">
        <w:rPr>
          <w:rFonts w:ascii="Times New Roman" w:hAnsi="Times New Roman"/>
          <w:sz w:val="28"/>
          <w:szCs w:val="28"/>
        </w:rPr>
        <w:t xml:space="preserve">малозабезпеченим, субсидії, 203 перевірки факту проживання внутрішньо переміщених осіб, а також встановлено 48 фактів спільного проживання та догляду за особами з інвалідністю І, ІІ групи внаслідок психічного розладу, про що складено відповідні акти, 24 акти житлово-побутових умов опікуна, недієздатного, 12 </w:t>
      </w:r>
      <w:r w:rsidR="00125959">
        <w:rPr>
          <w:rFonts w:ascii="Times New Roman" w:hAnsi="Times New Roman"/>
          <w:sz w:val="28"/>
          <w:szCs w:val="28"/>
          <w:lang w:val="uk-UA"/>
        </w:rPr>
        <w:t>звірок</w:t>
      </w:r>
      <w:r w:rsidR="001664C0" w:rsidRPr="001C5CFE">
        <w:rPr>
          <w:rFonts w:ascii="Times New Roman" w:hAnsi="Times New Roman"/>
          <w:sz w:val="28"/>
          <w:szCs w:val="28"/>
        </w:rPr>
        <w:t xml:space="preserve"> опису майна </w:t>
      </w:r>
      <w:r w:rsidR="00125959">
        <w:rPr>
          <w:rFonts w:ascii="Times New Roman" w:hAnsi="Times New Roman"/>
          <w:sz w:val="28"/>
          <w:szCs w:val="28"/>
          <w:lang w:val="uk-UA"/>
        </w:rPr>
        <w:t>громадяна</w:t>
      </w:r>
      <w:r w:rsidR="001664C0" w:rsidRPr="001C5CFE">
        <w:rPr>
          <w:rFonts w:ascii="Times New Roman" w:hAnsi="Times New Roman"/>
          <w:sz w:val="28"/>
          <w:szCs w:val="28"/>
        </w:rPr>
        <w:t>, як</w:t>
      </w:r>
      <w:r w:rsidR="00125959">
        <w:rPr>
          <w:rFonts w:ascii="Times New Roman" w:hAnsi="Times New Roman"/>
          <w:sz w:val="28"/>
          <w:szCs w:val="28"/>
          <w:lang w:val="uk-UA"/>
        </w:rPr>
        <w:t xml:space="preserve">ий </w:t>
      </w:r>
      <w:r w:rsidR="001664C0" w:rsidRPr="001C5CFE">
        <w:rPr>
          <w:rFonts w:ascii="Times New Roman" w:hAnsi="Times New Roman"/>
          <w:sz w:val="28"/>
          <w:szCs w:val="28"/>
        </w:rPr>
        <w:t xml:space="preserve">потребує </w:t>
      </w:r>
      <w:r w:rsidR="00125959">
        <w:rPr>
          <w:rFonts w:ascii="Times New Roman" w:hAnsi="Times New Roman"/>
          <w:sz w:val="28"/>
          <w:szCs w:val="28"/>
          <w:lang w:val="uk-UA"/>
        </w:rPr>
        <w:t xml:space="preserve">опікунського </w:t>
      </w:r>
      <w:r w:rsidR="001664C0" w:rsidRPr="001C5CFE">
        <w:rPr>
          <w:rFonts w:ascii="Times New Roman" w:hAnsi="Times New Roman"/>
          <w:sz w:val="28"/>
          <w:szCs w:val="28"/>
        </w:rPr>
        <w:t xml:space="preserve">оформлення. </w:t>
      </w:r>
    </w:p>
    <w:p w14:paraId="3D856F5D" w14:textId="77777777" w:rsidR="001664C0" w:rsidRPr="001C5CFE" w:rsidRDefault="00125959" w:rsidP="00EF35BF">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Проінспектовано </w:t>
      </w:r>
      <w:r w:rsidR="001664C0" w:rsidRPr="001C5CFE">
        <w:rPr>
          <w:rFonts w:ascii="Times New Roman" w:hAnsi="Times New Roman"/>
          <w:sz w:val="28"/>
          <w:szCs w:val="28"/>
        </w:rPr>
        <w:t>правильність призначень по 1459 пенсійних справах, 1958 перерахунків пенсій, 238 допомог на поховання, 49 недоотриманих пенсій в зв`язку із смертю.</w:t>
      </w:r>
    </w:p>
    <w:p w14:paraId="430E16D1" w14:textId="77777777" w:rsidR="001664C0" w:rsidRPr="001C5CFE" w:rsidRDefault="001664C0" w:rsidP="00EF35BF">
      <w:pPr>
        <w:pStyle w:val="ad"/>
        <w:spacing w:line="360" w:lineRule="auto"/>
        <w:ind w:firstLine="709"/>
        <w:jc w:val="both"/>
        <w:rPr>
          <w:rFonts w:ascii="Times New Roman" w:hAnsi="Times New Roman"/>
          <w:sz w:val="28"/>
          <w:szCs w:val="28"/>
        </w:rPr>
      </w:pPr>
      <w:r w:rsidRPr="001C5CFE">
        <w:rPr>
          <w:rFonts w:ascii="Times New Roman" w:hAnsi="Times New Roman"/>
          <w:sz w:val="28"/>
          <w:szCs w:val="28"/>
        </w:rPr>
        <w:t xml:space="preserve">Здійснено прийом 58 </w:t>
      </w:r>
      <w:r w:rsidR="00125959">
        <w:rPr>
          <w:rFonts w:ascii="Times New Roman" w:hAnsi="Times New Roman"/>
          <w:sz w:val="28"/>
          <w:szCs w:val="28"/>
          <w:lang w:val="uk-UA"/>
        </w:rPr>
        <w:t xml:space="preserve">громадян для </w:t>
      </w:r>
      <w:r w:rsidRPr="001C5CFE">
        <w:rPr>
          <w:rFonts w:ascii="Times New Roman" w:hAnsi="Times New Roman"/>
          <w:sz w:val="28"/>
          <w:szCs w:val="28"/>
        </w:rPr>
        <w:t xml:space="preserve"> </w:t>
      </w:r>
      <w:r w:rsidR="00125959">
        <w:rPr>
          <w:rFonts w:ascii="Times New Roman" w:hAnsi="Times New Roman"/>
          <w:sz w:val="28"/>
          <w:szCs w:val="28"/>
          <w:lang w:val="uk-UA"/>
        </w:rPr>
        <w:t>здачі</w:t>
      </w:r>
      <w:r w:rsidRPr="001C5CFE">
        <w:rPr>
          <w:rFonts w:ascii="Times New Roman" w:hAnsi="Times New Roman"/>
          <w:sz w:val="28"/>
          <w:szCs w:val="28"/>
        </w:rPr>
        <w:t xml:space="preserve"> документів для </w:t>
      </w:r>
      <w:r w:rsidR="00125959">
        <w:rPr>
          <w:rFonts w:ascii="Times New Roman" w:hAnsi="Times New Roman"/>
          <w:sz w:val="28"/>
          <w:szCs w:val="28"/>
          <w:lang w:val="uk-UA"/>
        </w:rPr>
        <w:t>нарахування</w:t>
      </w:r>
      <w:r w:rsidRPr="001C5CFE">
        <w:rPr>
          <w:rFonts w:ascii="Times New Roman" w:hAnsi="Times New Roman"/>
          <w:sz w:val="28"/>
          <w:szCs w:val="28"/>
        </w:rPr>
        <w:t xml:space="preserve">  пенсій за </w:t>
      </w:r>
      <w:r w:rsidR="00125959" w:rsidRPr="001C5CFE">
        <w:rPr>
          <w:rFonts w:ascii="Times New Roman" w:hAnsi="Times New Roman"/>
          <w:sz w:val="28"/>
          <w:szCs w:val="28"/>
        </w:rPr>
        <w:t xml:space="preserve">заслуги </w:t>
      </w:r>
      <w:r w:rsidRPr="001C5CFE">
        <w:rPr>
          <w:rFonts w:ascii="Times New Roman" w:hAnsi="Times New Roman"/>
          <w:sz w:val="28"/>
          <w:szCs w:val="28"/>
        </w:rPr>
        <w:t xml:space="preserve">особливі перед Україною та </w:t>
      </w:r>
      <w:r w:rsidR="00125959" w:rsidRPr="001C5CFE">
        <w:rPr>
          <w:rFonts w:ascii="Times New Roman" w:hAnsi="Times New Roman"/>
          <w:sz w:val="28"/>
          <w:szCs w:val="28"/>
        </w:rPr>
        <w:t xml:space="preserve">відповідні </w:t>
      </w:r>
      <w:r w:rsidR="00125959">
        <w:rPr>
          <w:rFonts w:ascii="Times New Roman" w:hAnsi="Times New Roman"/>
          <w:sz w:val="28"/>
          <w:szCs w:val="28"/>
          <w:lang w:val="uk-UA"/>
        </w:rPr>
        <w:t>приготован</w:t>
      </w:r>
      <w:r w:rsidRPr="001C5CFE">
        <w:rPr>
          <w:rFonts w:ascii="Times New Roman" w:hAnsi="Times New Roman"/>
          <w:sz w:val="28"/>
          <w:szCs w:val="28"/>
        </w:rPr>
        <w:t>і документи.</w:t>
      </w:r>
    </w:p>
    <w:p w14:paraId="0E8E31C9" w14:textId="77777777" w:rsidR="001664C0" w:rsidRPr="001C5CFE" w:rsidRDefault="001664C0"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Юрис</w:t>
      </w:r>
      <w:r w:rsidR="00125959">
        <w:rPr>
          <w:rFonts w:ascii="Times New Roman" w:hAnsi="Times New Roman"/>
          <w:sz w:val="28"/>
          <w:szCs w:val="28"/>
          <w:lang w:val="uk-UA"/>
        </w:rPr>
        <w:t xml:space="preserve">тами </w:t>
      </w:r>
      <w:r w:rsidRPr="001C5CFE">
        <w:rPr>
          <w:rFonts w:ascii="Times New Roman" w:hAnsi="Times New Roman"/>
          <w:sz w:val="28"/>
          <w:szCs w:val="28"/>
        </w:rPr>
        <w:t>консульта</w:t>
      </w:r>
      <w:r w:rsidR="00125959">
        <w:rPr>
          <w:rFonts w:ascii="Times New Roman" w:hAnsi="Times New Roman"/>
          <w:sz w:val="28"/>
          <w:szCs w:val="28"/>
          <w:lang w:val="uk-UA"/>
        </w:rPr>
        <w:t>нтами</w:t>
      </w:r>
      <w:r w:rsidRPr="001C5CFE">
        <w:rPr>
          <w:rFonts w:ascii="Times New Roman" w:hAnsi="Times New Roman"/>
          <w:sz w:val="28"/>
          <w:szCs w:val="28"/>
        </w:rPr>
        <w:t xml:space="preserve"> управління</w:t>
      </w:r>
      <w:r w:rsidR="00F94C87" w:rsidRPr="00F94C87">
        <w:rPr>
          <w:rFonts w:ascii="Times New Roman" w:hAnsi="Times New Roman"/>
          <w:sz w:val="28"/>
          <w:szCs w:val="28"/>
          <w:lang w:val="uk-UA"/>
        </w:rPr>
        <w:t xml:space="preserve"> </w:t>
      </w:r>
      <w:r w:rsidR="00F94C87" w:rsidRPr="00AE3930">
        <w:rPr>
          <w:rFonts w:ascii="Times New Roman" w:hAnsi="Times New Roman"/>
          <w:sz w:val="28"/>
          <w:szCs w:val="28"/>
          <w:lang w:val="uk-UA"/>
        </w:rPr>
        <w:t>соціальної політики</w:t>
      </w:r>
      <w:r w:rsidR="00F94C87">
        <w:rPr>
          <w:rFonts w:ascii="Times New Roman" w:hAnsi="Times New Roman"/>
          <w:sz w:val="28"/>
          <w:szCs w:val="28"/>
          <w:lang w:val="uk-UA"/>
        </w:rPr>
        <w:t xml:space="preserve"> Тернопільської міської ради</w:t>
      </w:r>
      <w:r w:rsidRPr="001C5CFE">
        <w:rPr>
          <w:rFonts w:ascii="Times New Roman" w:hAnsi="Times New Roman"/>
          <w:sz w:val="28"/>
          <w:szCs w:val="28"/>
        </w:rPr>
        <w:t xml:space="preserve"> </w:t>
      </w:r>
      <w:r w:rsidR="00125959">
        <w:rPr>
          <w:rFonts w:ascii="Times New Roman" w:hAnsi="Times New Roman"/>
          <w:sz w:val="28"/>
          <w:szCs w:val="28"/>
          <w:lang w:val="uk-UA"/>
        </w:rPr>
        <w:t>прийнято міри</w:t>
      </w:r>
      <w:r w:rsidRPr="001C5CFE">
        <w:rPr>
          <w:rFonts w:ascii="Times New Roman" w:hAnsi="Times New Roman"/>
          <w:sz w:val="28"/>
          <w:szCs w:val="28"/>
        </w:rPr>
        <w:t xml:space="preserve"> щодо повернення</w:t>
      </w:r>
      <w:r w:rsidR="00125959" w:rsidRPr="00125959">
        <w:rPr>
          <w:rFonts w:ascii="Times New Roman" w:hAnsi="Times New Roman"/>
          <w:sz w:val="28"/>
          <w:szCs w:val="28"/>
        </w:rPr>
        <w:t xml:space="preserve"> </w:t>
      </w:r>
      <w:r w:rsidR="00125959" w:rsidRPr="001C5CFE">
        <w:rPr>
          <w:rFonts w:ascii="Times New Roman" w:hAnsi="Times New Roman"/>
          <w:sz w:val="28"/>
          <w:szCs w:val="28"/>
        </w:rPr>
        <w:t xml:space="preserve">надміру </w:t>
      </w:r>
      <w:r w:rsidR="00125959">
        <w:rPr>
          <w:rFonts w:ascii="Times New Roman" w:hAnsi="Times New Roman"/>
          <w:sz w:val="28"/>
          <w:szCs w:val="28"/>
          <w:lang w:val="uk-UA"/>
        </w:rPr>
        <w:t>виплачених</w:t>
      </w:r>
      <w:r w:rsidR="00125959" w:rsidRPr="001C5CFE">
        <w:rPr>
          <w:rFonts w:ascii="Times New Roman" w:hAnsi="Times New Roman"/>
          <w:sz w:val="28"/>
          <w:szCs w:val="28"/>
        </w:rPr>
        <w:t xml:space="preserve"> житлових субсидій та державних соціальних допомог</w:t>
      </w:r>
      <w:r w:rsidRPr="001C5CFE">
        <w:rPr>
          <w:rFonts w:ascii="Times New Roman" w:hAnsi="Times New Roman"/>
          <w:sz w:val="28"/>
          <w:szCs w:val="28"/>
        </w:rPr>
        <w:t xml:space="preserve"> громадянами, до суду </w:t>
      </w:r>
      <w:r w:rsidR="00125959">
        <w:rPr>
          <w:rFonts w:ascii="Times New Roman" w:hAnsi="Times New Roman"/>
          <w:sz w:val="28"/>
          <w:szCs w:val="28"/>
          <w:lang w:val="uk-UA"/>
        </w:rPr>
        <w:t>на</w:t>
      </w:r>
      <w:r w:rsidRPr="001C5CFE">
        <w:rPr>
          <w:rFonts w:ascii="Times New Roman" w:hAnsi="Times New Roman"/>
          <w:sz w:val="28"/>
          <w:szCs w:val="28"/>
        </w:rPr>
        <w:t xml:space="preserve">дано 20 позовних заяв. </w:t>
      </w:r>
    </w:p>
    <w:p w14:paraId="0018A80B" w14:textId="77777777" w:rsidR="001664C0" w:rsidRPr="001C5CFE" w:rsidRDefault="001664C0"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Підготовлено та надіслано 2 апеляційні </w:t>
      </w:r>
      <w:r w:rsidR="00291368">
        <w:rPr>
          <w:rFonts w:ascii="Times New Roman" w:hAnsi="Times New Roman"/>
          <w:sz w:val="28"/>
          <w:szCs w:val="28"/>
          <w:lang w:val="uk-UA"/>
        </w:rPr>
        <w:t>звернення</w:t>
      </w:r>
      <w:r w:rsidRPr="001C5CFE">
        <w:rPr>
          <w:rFonts w:ascii="Times New Roman" w:hAnsi="Times New Roman"/>
          <w:sz w:val="28"/>
          <w:szCs w:val="28"/>
        </w:rPr>
        <w:t xml:space="preserve"> на рішення судів </w:t>
      </w:r>
      <w:r w:rsidR="00291368" w:rsidRPr="001C5CFE">
        <w:rPr>
          <w:rFonts w:ascii="Times New Roman" w:hAnsi="Times New Roman"/>
          <w:sz w:val="28"/>
          <w:szCs w:val="28"/>
        </w:rPr>
        <w:t xml:space="preserve">апеляційної </w:t>
      </w:r>
      <w:r w:rsidR="00291368">
        <w:rPr>
          <w:rFonts w:ascii="Times New Roman" w:hAnsi="Times New Roman"/>
          <w:sz w:val="28"/>
          <w:szCs w:val="28"/>
          <w:lang w:val="uk-UA"/>
        </w:rPr>
        <w:t xml:space="preserve">та </w:t>
      </w:r>
      <w:r w:rsidRPr="001C5CFE">
        <w:rPr>
          <w:rFonts w:ascii="Times New Roman" w:hAnsi="Times New Roman"/>
          <w:sz w:val="28"/>
          <w:szCs w:val="28"/>
        </w:rPr>
        <w:t>першої інстанцій.</w:t>
      </w:r>
    </w:p>
    <w:p w14:paraId="4CF34E11" w14:textId="77777777" w:rsidR="001664C0" w:rsidRPr="001C5CFE" w:rsidRDefault="00291368"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Юрис</w:t>
      </w:r>
      <w:r>
        <w:rPr>
          <w:rFonts w:ascii="Times New Roman" w:hAnsi="Times New Roman"/>
          <w:sz w:val="28"/>
          <w:szCs w:val="28"/>
          <w:lang w:val="uk-UA"/>
        </w:rPr>
        <w:t xml:space="preserve">тами </w:t>
      </w:r>
      <w:r w:rsidRPr="001C5CFE">
        <w:rPr>
          <w:rFonts w:ascii="Times New Roman" w:hAnsi="Times New Roman"/>
          <w:sz w:val="28"/>
          <w:szCs w:val="28"/>
        </w:rPr>
        <w:t>консульта</w:t>
      </w:r>
      <w:r>
        <w:rPr>
          <w:rFonts w:ascii="Times New Roman" w:hAnsi="Times New Roman"/>
          <w:sz w:val="28"/>
          <w:szCs w:val="28"/>
          <w:lang w:val="uk-UA"/>
        </w:rPr>
        <w:t>нтами</w:t>
      </w:r>
      <w:r w:rsidR="001664C0" w:rsidRPr="001C5CFE">
        <w:rPr>
          <w:rFonts w:ascii="Times New Roman" w:hAnsi="Times New Roman"/>
          <w:sz w:val="28"/>
          <w:szCs w:val="28"/>
        </w:rPr>
        <w:t xml:space="preserve"> </w:t>
      </w:r>
      <w:r>
        <w:rPr>
          <w:rFonts w:ascii="Times New Roman" w:hAnsi="Times New Roman"/>
          <w:sz w:val="28"/>
          <w:szCs w:val="28"/>
          <w:lang w:val="uk-UA"/>
        </w:rPr>
        <w:t>зг</w:t>
      </w:r>
      <w:r w:rsidR="001664C0" w:rsidRPr="001C5CFE">
        <w:rPr>
          <w:rFonts w:ascii="Times New Roman" w:hAnsi="Times New Roman"/>
          <w:sz w:val="28"/>
          <w:szCs w:val="28"/>
        </w:rPr>
        <w:t xml:space="preserve">дно </w:t>
      </w:r>
      <w:r>
        <w:rPr>
          <w:rFonts w:ascii="Times New Roman" w:hAnsi="Times New Roman"/>
          <w:sz w:val="28"/>
          <w:szCs w:val="28"/>
          <w:lang w:val="uk-UA"/>
        </w:rPr>
        <w:t>з</w:t>
      </w:r>
      <w:r w:rsidR="001664C0" w:rsidRPr="001C5CFE">
        <w:rPr>
          <w:rFonts w:ascii="Times New Roman" w:hAnsi="Times New Roman"/>
          <w:sz w:val="28"/>
          <w:szCs w:val="28"/>
        </w:rPr>
        <w:t xml:space="preserve"> розпорядження</w:t>
      </w:r>
      <w:r>
        <w:rPr>
          <w:rFonts w:ascii="Times New Roman" w:hAnsi="Times New Roman"/>
          <w:sz w:val="28"/>
          <w:szCs w:val="28"/>
          <w:lang w:val="uk-UA"/>
        </w:rPr>
        <w:t>м</w:t>
      </w:r>
      <w:r w:rsidR="001664C0" w:rsidRPr="001C5CFE">
        <w:rPr>
          <w:rFonts w:ascii="Times New Roman" w:hAnsi="Times New Roman"/>
          <w:sz w:val="28"/>
          <w:szCs w:val="28"/>
        </w:rPr>
        <w:t xml:space="preserve"> голови</w:t>
      </w:r>
      <w:r>
        <w:rPr>
          <w:rFonts w:ascii="Times New Roman" w:hAnsi="Times New Roman"/>
          <w:sz w:val="28"/>
          <w:szCs w:val="28"/>
          <w:lang w:val="uk-UA"/>
        </w:rPr>
        <w:t xml:space="preserve"> міста Тернополя</w:t>
      </w:r>
      <w:r w:rsidR="001664C0" w:rsidRPr="001C5CFE">
        <w:rPr>
          <w:rFonts w:ascii="Times New Roman" w:hAnsi="Times New Roman"/>
          <w:sz w:val="28"/>
          <w:szCs w:val="28"/>
        </w:rPr>
        <w:t xml:space="preserve"> від 25.02.2013 р. №63 «Про вдосконалення надання</w:t>
      </w:r>
      <w:r w:rsidRPr="00291368">
        <w:rPr>
          <w:rFonts w:ascii="Times New Roman" w:hAnsi="Times New Roman"/>
          <w:sz w:val="28"/>
          <w:szCs w:val="28"/>
        </w:rPr>
        <w:t xml:space="preserve"> </w:t>
      </w:r>
      <w:r w:rsidRPr="001C5CFE">
        <w:rPr>
          <w:rFonts w:ascii="Times New Roman" w:hAnsi="Times New Roman"/>
          <w:sz w:val="28"/>
          <w:szCs w:val="28"/>
        </w:rPr>
        <w:t xml:space="preserve">мешканцям м. </w:t>
      </w:r>
      <w:r w:rsidRPr="001C5CFE">
        <w:rPr>
          <w:rFonts w:ascii="Times New Roman" w:hAnsi="Times New Roman"/>
          <w:sz w:val="28"/>
          <w:szCs w:val="28"/>
        </w:rPr>
        <w:lastRenderedPageBreak/>
        <w:t>Тернополя</w:t>
      </w:r>
      <w:r w:rsidR="001664C0" w:rsidRPr="001C5CFE">
        <w:rPr>
          <w:rFonts w:ascii="Times New Roman" w:hAnsi="Times New Roman"/>
          <w:sz w:val="28"/>
          <w:szCs w:val="28"/>
        </w:rPr>
        <w:t xml:space="preserve"> безкоштовних юридичних консультацій» було </w:t>
      </w:r>
      <w:r>
        <w:rPr>
          <w:rFonts w:ascii="Times New Roman" w:hAnsi="Times New Roman"/>
          <w:sz w:val="28"/>
          <w:szCs w:val="28"/>
          <w:lang w:val="uk-UA"/>
        </w:rPr>
        <w:t>здійснено</w:t>
      </w:r>
      <w:r w:rsidR="001664C0" w:rsidRPr="001C5CFE">
        <w:rPr>
          <w:rFonts w:ascii="Times New Roman" w:hAnsi="Times New Roman"/>
          <w:sz w:val="28"/>
          <w:szCs w:val="28"/>
        </w:rPr>
        <w:t xml:space="preserve"> безкоштовну юридичну консультацію 56</w:t>
      </w:r>
      <w:r w:rsidR="001664C0" w:rsidRPr="001C5CFE">
        <w:rPr>
          <w:rFonts w:ascii="Times New Roman" w:hAnsi="Times New Roman"/>
          <w:bCs/>
          <w:sz w:val="28"/>
          <w:szCs w:val="28"/>
        </w:rPr>
        <w:t xml:space="preserve"> </w:t>
      </w:r>
      <w:r w:rsidR="001664C0" w:rsidRPr="001C5CFE">
        <w:rPr>
          <w:rFonts w:ascii="Times New Roman" w:hAnsi="Times New Roman"/>
          <w:sz w:val="28"/>
          <w:szCs w:val="28"/>
        </w:rPr>
        <w:t>мешканцям м. Тернополя.</w:t>
      </w:r>
    </w:p>
    <w:p w14:paraId="2D06B221" w14:textId="77777777" w:rsidR="001664C0" w:rsidRPr="001C5CFE" w:rsidRDefault="00A664B5"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До</w:t>
      </w:r>
      <w:r>
        <w:rPr>
          <w:rFonts w:ascii="Times New Roman" w:hAnsi="Times New Roman"/>
          <w:sz w:val="28"/>
          <w:szCs w:val="28"/>
          <w:lang w:val="uk-UA"/>
        </w:rPr>
        <w:t xml:space="preserve"> </w:t>
      </w:r>
      <w:r w:rsidRPr="001C5CFE">
        <w:rPr>
          <w:rFonts w:ascii="Times New Roman" w:hAnsi="Times New Roman"/>
          <w:sz w:val="28"/>
          <w:szCs w:val="28"/>
        </w:rPr>
        <w:t xml:space="preserve">суду </w:t>
      </w:r>
      <w:r>
        <w:rPr>
          <w:rFonts w:ascii="Times New Roman" w:hAnsi="Times New Roman"/>
          <w:sz w:val="28"/>
          <w:szCs w:val="28"/>
          <w:lang w:val="uk-UA"/>
        </w:rPr>
        <w:t>п</w:t>
      </w:r>
      <w:r w:rsidR="001664C0" w:rsidRPr="001C5CFE">
        <w:rPr>
          <w:rFonts w:ascii="Times New Roman" w:hAnsi="Times New Roman"/>
          <w:sz w:val="28"/>
          <w:szCs w:val="28"/>
        </w:rPr>
        <w:t xml:space="preserve">ідготовлено та подано 11 </w:t>
      </w:r>
      <w:r>
        <w:rPr>
          <w:rFonts w:ascii="Times New Roman" w:hAnsi="Times New Roman"/>
          <w:sz w:val="28"/>
          <w:szCs w:val="28"/>
          <w:lang w:val="uk-UA"/>
        </w:rPr>
        <w:t>звернень</w:t>
      </w:r>
      <w:r w:rsidR="001664C0" w:rsidRPr="001C5CFE">
        <w:rPr>
          <w:rFonts w:ascii="Times New Roman" w:hAnsi="Times New Roman"/>
          <w:sz w:val="28"/>
          <w:szCs w:val="28"/>
        </w:rPr>
        <w:t xml:space="preserve"> органу опіки і піклування про </w:t>
      </w:r>
      <w:r>
        <w:rPr>
          <w:rFonts w:ascii="Times New Roman" w:hAnsi="Times New Roman"/>
          <w:sz w:val="28"/>
          <w:szCs w:val="28"/>
          <w:lang w:val="uk-UA"/>
        </w:rPr>
        <w:t>затвер</w:t>
      </w:r>
      <w:r w:rsidR="001664C0" w:rsidRPr="001C5CFE">
        <w:rPr>
          <w:rFonts w:ascii="Times New Roman" w:hAnsi="Times New Roman"/>
          <w:sz w:val="28"/>
          <w:szCs w:val="28"/>
        </w:rPr>
        <w:t>дження кандидатури опікуна над недієздатною особою.</w:t>
      </w:r>
    </w:p>
    <w:p w14:paraId="74EC55D4" w14:textId="77777777" w:rsidR="001664C0" w:rsidRPr="001C5CFE" w:rsidRDefault="00A664B5"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До</w:t>
      </w:r>
      <w:r>
        <w:rPr>
          <w:rFonts w:ascii="Times New Roman" w:hAnsi="Times New Roman"/>
          <w:sz w:val="28"/>
          <w:szCs w:val="28"/>
          <w:lang w:val="uk-UA"/>
        </w:rPr>
        <w:t xml:space="preserve"> </w:t>
      </w:r>
      <w:r w:rsidRPr="001C5CFE">
        <w:rPr>
          <w:rFonts w:ascii="Times New Roman" w:hAnsi="Times New Roman"/>
          <w:sz w:val="28"/>
          <w:szCs w:val="28"/>
        </w:rPr>
        <w:t xml:space="preserve">судів першої, апеляційної та касаційної інстанцій </w:t>
      </w:r>
      <w:r>
        <w:rPr>
          <w:rFonts w:ascii="Times New Roman" w:hAnsi="Times New Roman"/>
          <w:sz w:val="28"/>
          <w:szCs w:val="28"/>
          <w:lang w:val="uk-UA"/>
        </w:rPr>
        <w:t>п</w:t>
      </w:r>
      <w:r w:rsidR="001664C0" w:rsidRPr="001C5CFE">
        <w:rPr>
          <w:rFonts w:ascii="Times New Roman" w:hAnsi="Times New Roman"/>
          <w:sz w:val="28"/>
          <w:szCs w:val="28"/>
        </w:rPr>
        <w:t>ідготовлено та подано 44 відзиви.</w:t>
      </w:r>
    </w:p>
    <w:p w14:paraId="29A5AEE9" w14:textId="77777777" w:rsidR="001664C0" w:rsidRPr="001C5CFE" w:rsidRDefault="00A664B5"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До органів державної виконавчої служби </w:t>
      </w:r>
      <w:r>
        <w:rPr>
          <w:rFonts w:ascii="Times New Roman" w:hAnsi="Times New Roman"/>
          <w:sz w:val="28"/>
          <w:szCs w:val="28"/>
          <w:lang w:val="uk-UA"/>
        </w:rPr>
        <w:t>п</w:t>
      </w:r>
      <w:r w:rsidR="001664C0" w:rsidRPr="001C5CFE">
        <w:rPr>
          <w:rFonts w:ascii="Times New Roman" w:hAnsi="Times New Roman"/>
          <w:sz w:val="28"/>
          <w:szCs w:val="28"/>
        </w:rPr>
        <w:t>ідготовлено та подано 8 заяв про примусове виконання рішень судів на підставі виконавчих документів.</w:t>
      </w:r>
    </w:p>
    <w:p w14:paraId="5433F516" w14:textId="77777777" w:rsidR="001664C0" w:rsidRPr="001C5CFE" w:rsidRDefault="00A664B5"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Забезпечено</w:t>
      </w:r>
      <w:r>
        <w:rPr>
          <w:rFonts w:ascii="Times New Roman" w:hAnsi="Times New Roman"/>
          <w:sz w:val="28"/>
          <w:szCs w:val="28"/>
        </w:rPr>
        <w:t xml:space="preserve"> </w:t>
      </w:r>
      <w:r>
        <w:rPr>
          <w:rFonts w:ascii="Times New Roman" w:hAnsi="Times New Roman"/>
          <w:sz w:val="28"/>
          <w:szCs w:val="28"/>
          <w:lang w:val="uk-UA"/>
        </w:rPr>
        <w:t>с</w:t>
      </w:r>
      <w:r w:rsidR="001664C0" w:rsidRPr="001C5CFE">
        <w:rPr>
          <w:rFonts w:ascii="Times New Roman" w:hAnsi="Times New Roman"/>
          <w:sz w:val="28"/>
          <w:szCs w:val="28"/>
        </w:rPr>
        <w:t>воєчасн</w:t>
      </w:r>
      <w:r>
        <w:rPr>
          <w:rFonts w:ascii="Times New Roman" w:hAnsi="Times New Roman"/>
          <w:sz w:val="28"/>
          <w:szCs w:val="28"/>
          <w:lang w:val="uk-UA"/>
        </w:rPr>
        <w:t>ий</w:t>
      </w:r>
      <w:r w:rsidR="001664C0" w:rsidRPr="001C5CFE">
        <w:rPr>
          <w:rFonts w:ascii="Times New Roman" w:hAnsi="Times New Roman"/>
          <w:sz w:val="28"/>
          <w:szCs w:val="28"/>
        </w:rPr>
        <w:t xml:space="preserve"> друк відомостей всіх видів державних соціальних допомог, передано</w:t>
      </w:r>
      <w:r w:rsidRPr="00A664B5">
        <w:rPr>
          <w:rFonts w:ascii="Times New Roman" w:hAnsi="Times New Roman"/>
          <w:sz w:val="28"/>
          <w:szCs w:val="28"/>
        </w:rPr>
        <w:t xml:space="preserve"> </w:t>
      </w:r>
      <w:r w:rsidRPr="001C5CFE">
        <w:rPr>
          <w:rFonts w:ascii="Times New Roman" w:hAnsi="Times New Roman"/>
          <w:sz w:val="28"/>
          <w:szCs w:val="28"/>
        </w:rPr>
        <w:t>банківським установам для зарахування коштів одержувачам допомог</w:t>
      </w:r>
      <w:r w:rsidR="001664C0" w:rsidRPr="001C5CFE">
        <w:rPr>
          <w:rFonts w:ascii="Times New Roman" w:hAnsi="Times New Roman"/>
          <w:sz w:val="28"/>
          <w:szCs w:val="28"/>
        </w:rPr>
        <w:t xml:space="preserve"> електронні та паперові відомості, проведено остаточні перерахунки по факту використання послуг для одержувачів житлових субсидій, здійснено </w:t>
      </w:r>
      <w:r w:rsidRPr="001C5CFE">
        <w:rPr>
          <w:rFonts w:ascii="Times New Roman" w:hAnsi="Times New Roman"/>
          <w:sz w:val="28"/>
          <w:szCs w:val="28"/>
        </w:rPr>
        <w:t xml:space="preserve">обслуговування </w:t>
      </w:r>
      <w:r w:rsidR="001664C0" w:rsidRPr="001C5CFE">
        <w:rPr>
          <w:rFonts w:ascii="Times New Roman" w:hAnsi="Times New Roman"/>
          <w:sz w:val="28"/>
          <w:szCs w:val="28"/>
        </w:rPr>
        <w:t xml:space="preserve">технічне та програмне </w:t>
      </w:r>
      <w:r>
        <w:rPr>
          <w:rFonts w:ascii="Times New Roman" w:hAnsi="Times New Roman"/>
          <w:sz w:val="28"/>
          <w:szCs w:val="28"/>
        </w:rPr>
        <w:t>комп‘ютерної</w:t>
      </w:r>
      <w:r w:rsidR="001664C0" w:rsidRPr="001C5CFE">
        <w:rPr>
          <w:rFonts w:ascii="Times New Roman" w:hAnsi="Times New Roman"/>
          <w:sz w:val="28"/>
          <w:szCs w:val="28"/>
        </w:rPr>
        <w:t xml:space="preserve"> і оргтехніки.</w:t>
      </w:r>
    </w:p>
    <w:p w14:paraId="684E4207" w14:textId="77777777" w:rsidR="001664C0" w:rsidRPr="001C5CFE" w:rsidRDefault="00A664B5" w:rsidP="001664C0">
      <w:pPr>
        <w:pStyle w:val="ad"/>
        <w:spacing w:line="360" w:lineRule="auto"/>
        <w:ind w:firstLine="709"/>
        <w:jc w:val="both"/>
        <w:rPr>
          <w:rFonts w:ascii="Times New Roman" w:hAnsi="Times New Roman"/>
          <w:sz w:val="28"/>
          <w:szCs w:val="28"/>
        </w:rPr>
      </w:pPr>
      <w:r>
        <w:rPr>
          <w:rFonts w:ascii="Times New Roman" w:hAnsi="Times New Roman"/>
          <w:sz w:val="28"/>
          <w:szCs w:val="28"/>
          <w:lang w:val="uk-UA"/>
        </w:rPr>
        <w:t>Підтримання</w:t>
      </w:r>
      <w:r w:rsidRPr="00A664B5">
        <w:rPr>
          <w:rFonts w:ascii="Times New Roman" w:hAnsi="Times New Roman"/>
          <w:sz w:val="28"/>
          <w:szCs w:val="28"/>
        </w:rPr>
        <w:t xml:space="preserve"> </w:t>
      </w:r>
      <w:r w:rsidRPr="001C5CFE">
        <w:rPr>
          <w:rFonts w:ascii="Times New Roman" w:hAnsi="Times New Roman"/>
          <w:sz w:val="28"/>
          <w:szCs w:val="28"/>
        </w:rPr>
        <w:t>з підприємствами</w:t>
      </w:r>
      <w:r>
        <w:rPr>
          <w:rFonts w:ascii="Times New Roman" w:hAnsi="Times New Roman"/>
          <w:sz w:val="28"/>
          <w:szCs w:val="28"/>
          <w:lang w:val="uk-UA"/>
        </w:rPr>
        <w:t xml:space="preserve"> </w:t>
      </w:r>
      <w:r w:rsidR="001664C0" w:rsidRPr="001C5CFE">
        <w:rPr>
          <w:rFonts w:ascii="Times New Roman" w:hAnsi="Times New Roman"/>
          <w:sz w:val="28"/>
          <w:szCs w:val="28"/>
        </w:rPr>
        <w:t xml:space="preserve">функціонування електронного зв‘язку, які надають </w:t>
      </w:r>
      <w:r w:rsidR="00B31BDA" w:rsidRPr="001C5CFE">
        <w:rPr>
          <w:rFonts w:ascii="Times New Roman" w:hAnsi="Times New Roman"/>
          <w:sz w:val="28"/>
          <w:szCs w:val="28"/>
        </w:rPr>
        <w:t xml:space="preserve">послуги </w:t>
      </w:r>
      <w:r w:rsidR="001664C0" w:rsidRPr="001C5CFE">
        <w:rPr>
          <w:rFonts w:ascii="Times New Roman" w:hAnsi="Times New Roman"/>
          <w:sz w:val="28"/>
          <w:szCs w:val="28"/>
        </w:rPr>
        <w:t>житлово–комунальні, міською радою, департаментом соціального захисту населення ОДА, а також Мінпраці України.</w:t>
      </w:r>
    </w:p>
    <w:p w14:paraId="1D47FC1C" w14:textId="77777777" w:rsidR="001664C0" w:rsidRPr="001C5CFE" w:rsidRDefault="00B31BDA" w:rsidP="001664C0">
      <w:pPr>
        <w:spacing w:after="0" w:line="360" w:lineRule="auto"/>
        <w:ind w:firstLine="709"/>
        <w:jc w:val="both"/>
        <w:rPr>
          <w:rFonts w:ascii="Times New Roman" w:hAnsi="Times New Roman"/>
          <w:sz w:val="28"/>
          <w:szCs w:val="28"/>
        </w:rPr>
      </w:pPr>
      <w:r>
        <w:rPr>
          <w:rFonts w:ascii="Times New Roman" w:hAnsi="Times New Roman"/>
          <w:sz w:val="28"/>
          <w:szCs w:val="28"/>
          <w:lang w:val="uk-UA"/>
        </w:rPr>
        <w:t>Здійснено</w:t>
      </w:r>
      <w:r w:rsidR="001664C0" w:rsidRPr="001C5CFE">
        <w:rPr>
          <w:rFonts w:ascii="Times New Roman" w:hAnsi="Times New Roman"/>
          <w:sz w:val="28"/>
          <w:szCs w:val="28"/>
        </w:rPr>
        <w:t xml:space="preserve"> обмін інформацією</w:t>
      </w:r>
      <w:r w:rsidRPr="00B31BDA">
        <w:rPr>
          <w:rFonts w:ascii="Times New Roman" w:hAnsi="Times New Roman"/>
          <w:sz w:val="28"/>
          <w:szCs w:val="28"/>
        </w:rPr>
        <w:t xml:space="preserve"> </w:t>
      </w:r>
      <w:r w:rsidRPr="001C5CFE">
        <w:rPr>
          <w:rFonts w:ascii="Times New Roman" w:hAnsi="Times New Roman"/>
          <w:sz w:val="28"/>
          <w:szCs w:val="28"/>
        </w:rPr>
        <w:t>для призначення субсидій на житлово-комунальні послуги в контексті отриманих громадянами доходів</w:t>
      </w:r>
      <w:r w:rsidR="001664C0" w:rsidRPr="001C5CFE">
        <w:rPr>
          <w:rFonts w:ascii="Times New Roman" w:hAnsi="Times New Roman"/>
          <w:sz w:val="28"/>
          <w:szCs w:val="28"/>
        </w:rPr>
        <w:t xml:space="preserve"> із Державною фіскальною службою України.</w:t>
      </w:r>
    </w:p>
    <w:p w14:paraId="6D9F716C" w14:textId="77777777" w:rsidR="001664C0" w:rsidRPr="001C5CFE" w:rsidRDefault="00B31BDA" w:rsidP="001664C0">
      <w:pPr>
        <w:spacing w:after="0" w:line="360" w:lineRule="auto"/>
        <w:ind w:firstLine="709"/>
        <w:jc w:val="both"/>
        <w:rPr>
          <w:rFonts w:ascii="Times New Roman" w:hAnsi="Times New Roman"/>
          <w:sz w:val="28"/>
          <w:szCs w:val="28"/>
        </w:rPr>
      </w:pPr>
      <w:r>
        <w:rPr>
          <w:rFonts w:ascii="Times New Roman" w:hAnsi="Times New Roman"/>
          <w:sz w:val="28"/>
          <w:szCs w:val="28"/>
          <w:lang w:val="uk-UA"/>
        </w:rPr>
        <w:t>Зг</w:t>
      </w:r>
      <w:r w:rsidR="001664C0" w:rsidRPr="001C5CFE">
        <w:rPr>
          <w:rFonts w:ascii="Times New Roman" w:hAnsi="Times New Roman"/>
          <w:sz w:val="28"/>
          <w:szCs w:val="28"/>
        </w:rPr>
        <w:t>ідно</w:t>
      </w:r>
      <w:r>
        <w:rPr>
          <w:rFonts w:ascii="Times New Roman" w:hAnsi="Times New Roman"/>
          <w:sz w:val="28"/>
          <w:szCs w:val="28"/>
          <w:lang w:val="uk-UA"/>
        </w:rPr>
        <w:t xml:space="preserve"> з</w:t>
      </w:r>
      <w:r w:rsidR="001664C0" w:rsidRPr="001C5CFE">
        <w:rPr>
          <w:rFonts w:ascii="Times New Roman" w:hAnsi="Times New Roman"/>
          <w:sz w:val="28"/>
          <w:szCs w:val="28"/>
        </w:rPr>
        <w:t xml:space="preserve"> постанов</w:t>
      </w:r>
      <w:r>
        <w:rPr>
          <w:rFonts w:ascii="Times New Roman" w:hAnsi="Times New Roman"/>
          <w:sz w:val="28"/>
          <w:szCs w:val="28"/>
          <w:lang w:val="uk-UA"/>
        </w:rPr>
        <w:t>ою</w:t>
      </w:r>
      <w:r w:rsidR="001664C0" w:rsidRPr="001C5CFE">
        <w:rPr>
          <w:rFonts w:ascii="Times New Roman" w:hAnsi="Times New Roman"/>
          <w:sz w:val="28"/>
          <w:szCs w:val="28"/>
        </w:rPr>
        <w:t xml:space="preserve"> Кабінету Міністрів № 509 від 01.10.2014 «Про облік осіб, </w:t>
      </w:r>
      <w:r>
        <w:rPr>
          <w:rFonts w:ascii="Times New Roman" w:hAnsi="Times New Roman"/>
          <w:sz w:val="28"/>
          <w:szCs w:val="28"/>
          <w:lang w:val="uk-UA"/>
        </w:rPr>
        <w:t>котрі</w:t>
      </w:r>
      <w:r w:rsidR="001664C0" w:rsidRPr="001C5CFE">
        <w:rPr>
          <w:rFonts w:ascii="Times New Roman" w:hAnsi="Times New Roman"/>
          <w:sz w:val="28"/>
          <w:szCs w:val="28"/>
        </w:rPr>
        <w:t xml:space="preserve"> переміщуються з тимчасово окупованої території України та районів проведення </w:t>
      </w:r>
      <w:r>
        <w:rPr>
          <w:rFonts w:ascii="Times New Roman" w:hAnsi="Times New Roman"/>
          <w:sz w:val="28"/>
          <w:szCs w:val="28"/>
          <w:lang w:val="uk-UA"/>
        </w:rPr>
        <w:t>антитерористичної окупації</w:t>
      </w:r>
      <w:r w:rsidR="001664C0" w:rsidRPr="001C5CFE">
        <w:rPr>
          <w:rFonts w:ascii="Times New Roman" w:hAnsi="Times New Roman"/>
          <w:sz w:val="28"/>
          <w:szCs w:val="28"/>
        </w:rPr>
        <w:t>» в управлінні соціальної політики встановлено статус тимчасово – переміщеної особи, взято на облік та видано довідок о</w:t>
      </w:r>
      <w:r w:rsidR="0052620C">
        <w:rPr>
          <w:rFonts w:ascii="Times New Roman" w:hAnsi="Times New Roman"/>
          <w:sz w:val="28"/>
          <w:szCs w:val="28"/>
        </w:rPr>
        <w:t xml:space="preserve">собам (2019 р.- 1050), з них - </w:t>
      </w:r>
      <w:r w:rsidR="001664C0" w:rsidRPr="001C5CFE">
        <w:rPr>
          <w:rFonts w:ascii="Times New Roman" w:hAnsi="Times New Roman"/>
          <w:sz w:val="28"/>
          <w:szCs w:val="28"/>
        </w:rPr>
        <w:t>дітей, осіб з інвалідністю, пенсіонерів</w:t>
      </w:r>
      <w:r w:rsidRPr="00B31BDA">
        <w:rPr>
          <w:rFonts w:ascii="Times New Roman" w:hAnsi="Times New Roman"/>
          <w:sz w:val="28"/>
          <w:szCs w:val="28"/>
        </w:rPr>
        <w:t xml:space="preserve"> </w:t>
      </w:r>
      <w:r w:rsidRPr="001C5CFE">
        <w:rPr>
          <w:rFonts w:ascii="Times New Roman" w:hAnsi="Times New Roman"/>
          <w:sz w:val="28"/>
          <w:szCs w:val="28"/>
        </w:rPr>
        <w:t>в управлінні соціальної політики</w:t>
      </w:r>
      <w:r w:rsidR="001664C0" w:rsidRPr="001C5CFE">
        <w:rPr>
          <w:rFonts w:ascii="Times New Roman" w:hAnsi="Times New Roman"/>
          <w:sz w:val="28"/>
          <w:szCs w:val="28"/>
        </w:rPr>
        <w:t xml:space="preserve">. </w:t>
      </w:r>
    </w:p>
    <w:p w14:paraId="18CF1F5E" w14:textId="7C7F4A1C" w:rsidR="001664C0" w:rsidRPr="001C5CFE" w:rsidRDefault="001664C0" w:rsidP="0052620C">
      <w:pPr>
        <w:widowControl w:val="0"/>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Проведено 18 (2019рік - 27) </w:t>
      </w:r>
      <w:r w:rsidR="00B31BDA">
        <w:rPr>
          <w:rFonts w:ascii="Times New Roman" w:hAnsi="Times New Roman"/>
          <w:sz w:val="28"/>
          <w:szCs w:val="28"/>
          <w:lang w:val="uk-UA"/>
        </w:rPr>
        <w:t>скликань</w:t>
      </w:r>
      <w:r w:rsidRPr="001C5CFE">
        <w:rPr>
          <w:rFonts w:ascii="Times New Roman" w:hAnsi="Times New Roman"/>
          <w:sz w:val="28"/>
          <w:szCs w:val="28"/>
        </w:rPr>
        <w:t xml:space="preserve"> Комісії </w:t>
      </w:r>
      <w:r w:rsidR="00B31BDA">
        <w:rPr>
          <w:rFonts w:ascii="Times New Roman" w:hAnsi="Times New Roman"/>
          <w:sz w:val="28"/>
          <w:szCs w:val="28"/>
          <w:lang w:val="uk-UA"/>
        </w:rPr>
        <w:t>по</w:t>
      </w:r>
      <w:r w:rsidRPr="001C5CFE">
        <w:rPr>
          <w:rFonts w:ascii="Times New Roman" w:hAnsi="Times New Roman"/>
          <w:sz w:val="28"/>
          <w:szCs w:val="28"/>
        </w:rPr>
        <w:t xml:space="preserve"> вирішенн</w:t>
      </w:r>
      <w:r w:rsidR="00B31BDA">
        <w:rPr>
          <w:rFonts w:ascii="Times New Roman" w:hAnsi="Times New Roman"/>
          <w:sz w:val="28"/>
          <w:szCs w:val="28"/>
          <w:lang w:val="uk-UA"/>
        </w:rPr>
        <w:t>ю</w:t>
      </w:r>
      <w:r w:rsidRPr="001C5CFE">
        <w:rPr>
          <w:rFonts w:ascii="Times New Roman" w:hAnsi="Times New Roman"/>
          <w:sz w:val="28"/>
          <w:szCs w:val="28"/>
        </w:rPr>
        <w:t xml:space="preserve"> питань </w:t>
      </w:r>
      <w:r w:rsidR="00B31BDA">
        <w:rPr>
          <w:rFonts w:ascii="Times New Roman" w:hAnsi="Times New Roman"/>
          <w:sz w:val="28"/>
          <w:szCs w:val="28"/>
          <w:lang w:val="uk-UA"/>
        </w:rPr>
        <w:t>на</w:t>
      </w:r>
      <w:r w:rsidRPr="001C5CFE">
        <w:rPr>
          <w:rFonts w:ascii="Times New Roman" w:hAnsi="Times New Roman"/>
          <w:sz w:val="28"/>
          <w:szCs w:val="28"/>
        </w:rPr>
        <w:t>значення</w:t>
      </w:r>
      <w:r w:rsidR="008A09B6">
        <w:rPr>
          <w:rFonts w:ascii="Times New Roman" w:hAnsi="Times New Roman"/>
          <w:sz w:val="28"/>
          <w:szCs w:val="28"/>
          <w:lang w:val="uk-UA"/>
        </w:rPr>
        <w:t xml:space="preserve"> </w:t>
      </w:r>
      <w:r w:rsidRPr="001C5CFE">
        <w:rPr>
          <w:rFonts w:ascii="Times New Roman" w:hAnsi="Times New Roman"/>
          <w:sz w:val="28"/>
          <w:szCs w:val="28"/>
        </w:rPr>
        <w:t>(відновлення)</w:t>
      </w:r>
      <w:r w:rsidR="00B31BDA" w:rsidRPr="00B31BDA">
        <w:rPr>
          <w:rFonts w:ascii="Times New Roman" w:hAnsi="Times New Roman"/>
          <w:sz w:val="28"/>
          <w:szCs w:val="28"/>
        </w:rPr>
        <w:t xml:space="preserve"> </w:t>
      </w:r>
      <w:r w:rsidR="00B31BDA" w:rsidRPr="001C5CFE">
        <w:rPr>
          <w:rFonts w:ascii="Times New Roman" w:hAnsi="Times New Roman"/>
          <w:sz w:val="28"/>
          <w:szCs w:val="28"/>
        </w:rPr>
        <w:t>виплат</w:t>
      </w:r>
      <w:r w:rsidRPr="001C5CFE">
        <w:rPr>
          <w:rFonts w:ascii="Times New Roman" w:hAnsi="Times New Roman"/>
          <w:sz w:val="28"/>
          <w:szCs w:val="28"/>
        </w:rPr>
        <w:t xml:space="preserve"> соціальних </w:t>
      </w:r>
      <w:r w:rsidR="00B31BDA" w:rsidRPr="001C5CFE">
        <w:rPr>
          <w:rFonts w:ascii="Times New Roman" w:hAnsi="Times New Roman"/>
          <w:sz w:val="28"/>
          <w:szCs w:val="28"/>
        </w:rPr>
        <w:t xml:space="preserve">особам </w:t>
      </w:r>
      <w:r w:rsidRPr="001C5CFE">
        <w:rPr>
          <w:rFonts w:ascii="Times New Roman" w:hAnsi="Times New Roman"/>
          <w:sz w:val="28"/>
          <w:szCs w:val="28"/>
        </w:rPr>
        <w:t xml:space="preserve">внутрішньо переміщеним, </w:t>
      </w:r>
      <w:r w:rsidRPr="008A09B6">
        <w:rPr>
          <w:rFonts w:ascii="Times New Roman" w:hAnsi="Times New Roman"/>
          <w:color w:val="000000" w:themeColor="text1"/>
          <w:sz w:val="28"/>
          <w:szCs w:val="28"/>
        </w:rPr>
        <w:t xml:space="preserve">на </w:t>
      </w:r>
      <w:r w:rsidR="008A09B6" w:rsidRPr="008A09B6">
        <w:rPr>
          <w:rFonts w:ascii="Times New Roman" w:hAnsi="Times New Roman"/>
          <w:color w:val="000000" w:themeColor="text1"/>
          <w:sz w:val="28"/>
          <w:szCs w:val="28"/>
          <w:lang w:val="uk-UA"/>
        </w:rPr>
        <w:t>котрих</w:t>
      </w:r>
      <w:r w:rsidRPr="008A09B6">
        <w:rPr>
          <w:rFonts w:ascii="Times New Roman" w:hAnsi="Times New Roman"/>
          <w:color w:val="000000" w:themeColor="text1"/>
          <w:sz w:val="28"/>
          <w:szCs w:val="28"/>
        </w:rPr>
        <w:t xml:space="preserve"> розглянуто</w:t>
      </w:r>
      <w:r w:rsidRPr="001C5CFE">
        <w:rPr>
          <w:rFonts w:ascii="Times New Roman" w:hAnsi="Times New Roman"/>
          <w:sz w:val="28"/>
          <w:szCs w:val="28"/>
        </w:rPr>
        <w:t xml:space="preserve"> заяви 226 (2019 рік - 378) громадян.</w:t>
      </w:r>
    </w:p>
    <w:p w14:paraId="5CF3189C" w14:textId="77777777" w:rsidR="001664C0" w:rsidRPr="008D5DAB" w:rsidRDefault="008A09B6" w:rsidP="0052620C">
      <w:pPr>
        <w:widowControl w:val="0"/>
        <w:spacing w:after="0" w:line="360" w:lineRule="auto"/>
        <w:ind w:firstLine="709"/>
        <w:jc w:val="both"/>
        <w:rPr>
          <w:rFonts w:ascii="Times New Roman" w:hAnsi="Times New Roman"/>
          <w:sz w:val="28"/>
          <w:szCs w:val="28"/>
        </w:rPr>
      </w:pPr>
      <w:r w:rsidRPr="001C5CFE">
        <w:rPr>
          <w:rFonts w:ascii="Times New Roman" w:hAnsi="Times New Roman"/>
          <w:sz w:val="28"/>
          <w:szCs w:val="28"/>
        </w:rPr>
        <w:t>Продовжено</w:t>
      </w:r>
      <w:r>
        <w:rPr>
          <w:rFonts w:ascii="Times New Roman" w:hAnsi="Times New Roman"/>
          <w:sz w:val="28"/>
          <w:szCs w:val="28"/>
          <w:lang w:val="uk-UA"/>
        </w:rPr>
        <w:t xml:space="preserve"> </w:t>
      </w:r>
      <w:r w:rsidRPr="001C5CFE">
        <w:rPr>
          <w:rFonts w:ascii="Times New Roman" w:hAnsi="Times New Roman"/>
          <w:sz w:val="28"/>
          <w:szCs w:val="28"/>
        </w:rPr>
        <w:t>співпра</w:t>
      </w:r>
      <w:r>
        <w:rPr>
          <w:rFonts w:ascii="Times New Roman" w:hAnsi="Times New Roman"/>
          <w:sz w:val="28"/>
          <w:szCs w:val="28"/>
        </w:rPr>
        <w:t xml:space="preserve">цю </w:t>
      </w:r>
      <w:r>
        <w:rPr>
          <w:rFonts w:ascii="Times New Roman" w:hAnsi="Times New Roman"/>
          <w:sz w:val="28"/>
          <w:szCs w:val="28"/>
          <w:lang w:val="uk-UA"/>
        </w:rPr>
        <w:t>в</w:t>
      </w:r>
      <w:r w:rsidR="001664C0" w:rsidRPr="001C5CFE">
        <w:rPr>
          <w:rFonts w:ascii="Times New Roman" w:hAnsi="Times New Roman"/>
          <w:sz w:val="28"/>
          <w:szCs w:val="28"/>
        </w:rPr>
        <w:t xml:space="preserve"> 2020 році </w:t>
      </w:r>
      <w:r w:rsidR="00251562">
        <w:rPr>
          <w:rFonts w:ascii="Times New Roman" w:hAnsi="Times New Roman"/>
          <w:sz w:val="28"/>
          <w:szCs w:val="28"/>
        </w:rPr>
        <w:t xml:space="preserve">з благодійною організацією  </w:t>
      </w:r>
      <w:r w:rsidR="0052620C">
        <w:rPr>
          <w:rFonts w:ascii="Times New Roman" w:hAnsi="Times New Roman"/>
          <w:sz w:val="28"/>
          <w:szCs w:val="28"/>
          <w:lang w:val="uk-UA"/>
        </w:rPr>
        <w:lastRenderedPageBreak/>
        <w:t>«</w:t>
      </w:r>
      <w:r w:rsidR="001664C0" w:rsidRPr="001C5CFE">
        <w:rPr>
          <w:rFonts w:ascii="Times New Roman" w:hAnsi="Times New Roman"/>
          <w:sz w:val="28"/>
          <w:szCs w:val="28"/>
        </w:rPr>
        <w:t xml:space="preserve">Благодійний Фонд </w:t>
      </w:r>
      <w:r w:rsidR="0052620C">
        <w:rPr>
          <w:rFonts w:ascii="Times New Roman" w:hAnsi="Times New Roman"/>
          <w:sz w:val="28"/>
          <w:szCs w:val="28"/>
          <w:lang w:val="uk-UA"/>
        </w:rPr>
        <w:t>«</w:t>
      </w:r>
      <w:r w:rsidR="001664C0" w:rsidRPr="001C5CFE">
        <w:rPr>
          <w:rFonts w:ascii="Times New Roman" w:hAnsi="Times New Roman"/>
          <w:sz w:val="28"/>
          <w:szCs w:val="28"/>
        </w:rPr>
        <w:t>Міжнародний Фонд Добрих Людей</w:t>
      </w:r>
      <w:r w:rsidR="0052620C">
        <w:rPr>
          <w:rFonts w:ascii="Times New Roman" w:hAnsi="Times New Roman"/>
          <w:sz w:val="28"/>
          <w:szCs w:val="28"/>
          <w:lang w:val="uk-UA"/>
        </w:rPr>
        <w:t>»</w:t>
      </w:r>
      <w:r w:rsidR="001664C0" w:rsidRPr="001C5CFE">
        <w:rPr>
          <w:rFonts w:ascii="Times New Roman" w:hAnsi="Times New Roman"/>
          <w:sz w:val="28"/>
          <w:szCs w:val="28"/>
        </w:rPr>
        <w:t xml:space="preserve"> щодо </w:t>
      </w:r>
      <w:r w:rsidRPr="001C5CFE">
        <w:rPr>
          <w:rFonts w:ascii="Times New Roman" w:hAnsi="Times New Roman"/>
          <w:sz w:val="28"/>
          <w:szCs w:val="28"/>
        </w:rPr>
        <w:t xml:space="preserve">видачі </w:t>
      </w:r>
      <w:r>
        <w:rPr>
          <w:rFonts w:ascii="Times New Roman" w:hAnsi="Times New Roman"/>
          <w:sz w:val="28"/>
          <w:szCs w:val="28"/>
          <w:lang w:val="uk-UA"/>
        </w:rPr>
        <w:t xml:space="preserve">та </w:t>
      </w:r>
      <w:r w:rsidR="001664C0" w:rsidRPr="001C5CFE">
        <w:rPr>
          <w:rFonts w:ascii="Times New Roman" w:hAnsi="Times New Roman"/>
          <w:sz w:val="28"/>
          <w:szCs w:val="28"/>
        </w:rPr>
        <w:t xml:space="preserve">збору </w:t>
      </w:r>
      <w:r w:rsidRPr="001C5CFE">
        <w:rPr>
          <w:rFonts w:ascii="Times New Roman" w:hAnsi="Times New Roman"/>
          <w:sz w:val="28"/>
          <w:szCs w:val="28"/>
        </w:rPr>
        <w:t>речей</w:t>
      </w:r>
      <w:r w:rsidR="001664C0" w:rsidRPr="001C5CFE">
        <w:rPr>
          <w:rFonts w:ascii="Times New Roman" w:hAnsi="Times New Roman"/>
          <w:sz w:val="28"/>
          <w:szCs w:val="28"/>
        </w:rPr>
        <w:t xml:space="preserve"> </w:t>
      </w:r>
      <w:r>
        <w:rPr>
          <w:rFonts w:ascii="Times New Roman" w:hAnsi="Times New Roman"/>
          <w:sz w:val="28"/>
          <w:szCs w:val="28"/>
          <w:lang w:val="uk-UA"/>
        </w:rPr>
        <w:t xml:space="preserve">першої </w:t>
      </w:r>
      <w:r w:rsidR="001664C0" w:rsidRPr="001C5CFE">
        <w:rPr>
          <w:rFonts w:ascii="Times New Roman" w:hAnsi="Times New Roman"/>
          <w:sz w:val="28"/>
          <w:szCs w:val="28"/>
        </w:rPr>
        <w:t>необхідн</w:t>
      </w:r>
      <w:r>
        <w:rPr>
          <w:rFonts w:ascii="Times New Roman" w:hAnsi="Times New Roman"/>
          <w:sz w:val="28"/>
          <w:szCs w:val="28"/>
          <w:lang w:val="uk-UA"/>
        </w:rPr>
        <w:t>ості</w:t>
      </w:r>
      <w:r w:rsidR="001664C0" w:rsidRPr="001C5CFE">
        <w:rPr>
          <w:rFonts w:ascii="Times New Roman" w:hAnsi="Times New Roman"/>
          <w:sz w:val="28"/>
          <w:szCs w:val="28"/>
        </w:rPr>
        <w:t xml:space="preserve"> незахищеним верствам населення через </w:t>
      </w:r>
      <w:r w:rsidRPr="001C5CFE">
        <w:rPr>
          <w:rFonts w:ascii="Times New Roman" w:hAnsi="Times New Roman"/>
          <w:sz w:val="28"/>
          <w:szCs w:val="28"/>
        </w:rPr>
        <w:t xml:space="preserve">придбані у 2018 році </w:t>
      </w:r>
      <w:r w:rsidR="0052620C">
        <w:rPr>
          <w:rFonts w:ascii="Times New Roman" w:hAnsi="Times New Roman"/>
          <w:sz w:val="28"/>
          <w:szCs w:val="28"/>
          <w:lang w:val="uk-UA"/>
        </w:rPr>
        <w:t>«</w:t>
      </w:r>
      <w:r w:rsidR="001664C0" w:rsidRPr="001C5CFE">
        <w:rPr>
          <w:rFonts w:ascii="Times New Roman" w:hAnsi="Times New Roman"/>
          <w:sz w:val="28"/>
          <w:szCs w:val="28"/>
        </w:rPr>
        <w:t>Контейнери для благодійності</w:t>
      </w:r>
      <w:r w:rsidR="0052620C">
        <w:rPr>
          <w:rFonts w:ascii="Times New Roman" w:hAnsi="Times New Roman"/>
          <w:sz w:val="28"/>
          <w:szCs w:val="28"/>
          <w:lang w:val="uk-UA"/>
        </w:rPr>
        <w:t>»</w:t>
      </w:r>
      <w:r w:rsidR="001664C0" w:rsidRPr="001C5CFE">
        <w:rPr>
          <w:rFonts w:ascii="Times New Roman" w:hAnsi="Times New Roman"/>
          <w:sz w:val="28"/>
          <w:szCs w:val="28"/>
        </w:rPr>
        <w:t>, за кошти громадського бюджету.</w:t>
      </w:r>
    </w:p>
    <w:p w14:paraId="7504131A" w14:textId="77777777" w:rsidR="001664C0" w:rsidRPr="008D5DAB" w:rsidRDefault="008A09B6" w:rsidP="00EF35BF">
      <w:pPr>
        <w:spacing w:after="0" w:line="360" w:lineRule="auto"/>
        <w:ind w:firstLine="709"/>
        <w:jc w:val="both"/>
        <w:rPr>
          <w:rFonts w:ascii="Times New Roman" w:hAnsi="Times New Roman"/>
          <w:sz w:val="28"/>
          <w:szCs w:val="28"/>
          <w:lang w:val="uk-UA"/>
        </w:rPr>
      </w:pPr>
      <w:r w:rsidRPr="008D5DAB">
        <w:rPr>
          <w:rFonts w:ascii="Times New Roman" w:hAnsi="Times New Roman"/>
          <w:sz w:val="28"/>
          <w:szCs w:val="28"/>
          <w:lang w:val="uk-UA"/>
        </w:rPr>
        <w:t>М</w:t>
      </w:r>
      <w:r w:rsidR="001664C0" w:rsidRPr="008D5DAB">
        <w:rPr>
          <w:rFonts w:ascii="Times New Roman" w:hAnsi="Times New Roman"/>
          <w:sz w:val="28"/>
          <w:szCs w:val="28"/>
          <w:lang w:val="uk-UA"/>
        </w:rPr>
        <w:t xml:space="preserve">іський територіальний центр </w:t>
      </w:r>
      <w:r>
        <w:rPr>
          <w:rFonts w:ascii="Times New Roman" w:hAnsi="Times New Roman"/>
          <w:sz w:val="28"/>
          <w:szCs w:val="28"/>
          <w:lang w:val="uk-UA"/>
        </w:rPr>
        <w:t>Тернополя з</w:t>
      </w:r>
      <w:r w:rsidR="001664C0" w:rsidRPr="008D5DAB">
        <w:rPr>
          <w:rFonts w:ascii="Times New Roman" w:hAnsi="Times New Roman"/>
          <w:sz w:val="28"/>
          <w:szCs w:val="28"/>
          <w:lang w:val="uk-UA"/>
        </w:rPr>
        <w:t xml:space="preserve">соціального обслуговування населення (надання соціальних послуг) </w:t>
      </w:r>
      <w:r>
        <w:rPr>
          <w:rFonts w:ascii="Times New Roman" w:hAnsi="Times New Roman"/>
          <w:sz w:val="28"/>
          <w:szCs w:val="28"/>
          <w:lang w:val="uk-UA"/>
        </w:rPr>
        <w:t>виконує</w:t>
      </w:r>
      <w:r w:rsidR="001664C0" w:rsidRPr="008D5DAB">
        <w:rPr>
          <w:rFonts w:ascii="Times New Roman" w:hAnsi="Times New Roman"/>
          <w:sz w:val="28"/>
          <w:szCs w:val="28"/>
          <w:lang w:val="uk-UA"/>
        </w:rPr>
        <w:t xml:space="preserve"> обслуговування</w:t>
      </w:r>
      <w:r w:rsidRPr="008A09B6">
        <w:rPr>
          <w:rFonts w:ascii="Times New Roman" w:hAnsi="Times New Roman"/>
          <w:sz w:val="28"/>
          <w:szCs w:val="28"/>
          <w:lang w:val="uk-UA"/>
        </w:rPr>
        <w:t xml:space="preserve"> </w:t>
      </w:r>
      <w:r w:rsidRPr="008D5DAB">
        <w:rPr>
          <w:rFonts w:ascii="Times New Roman" w:hAnsi="Times New Roman"/>
          <w:sz w:val="28"/>
          <w:szCs w:val="28"/>
          <w:lang w:val="uk-UA"/>
        </w:rPr>
        <w:t>соціальне</w:t>
      </w:r>
      <w:r w:rsidR="001664C0" w:rsidRPr="008D5DAB">
        <w:rPr>
          <w:rFonts w:ascii="Times New Roman" w:hAnsi="Times New Roman"/>
          <w:sz w:val="28"/>
          <w:szCs w:val="28"/>
          <w:lang w:val="uk-UA"/>
        </w:rPr>
        <w:t xml:space="preserve"> та надання</w:t>
      </w:r>
      <w:r w:rsidRPr="008A09B6">
        <w:rPr>
          <w:rFonts w:ascii="Times New Roman" w:hAnsi="Times New Roman"/>
          <w:sz w:val="28"/>
          <w:szCs w:val="28"/>
          <w:lang w:val="uk-UA"/>
        </w:rPr>
        <w:t xml:space="preserve"> </w:t>
      </w:r>
      <w:r w:rsidRPr="008D5DAB">
        <w:rPr>
          <w:rFonts w:ascii="Times New Roman" w:hAnsi="Times New Roman"/>
          <w:sz w:val="28"/>
          <w:szCs w:val="28"/>
          <w:lang w:val="uk-UA"/>
        </w:rPr>
        <w:t>послуг</w:t>
      </w:r>
      <w:r w:rsidR="001664C0" w:rsidRPr="008D5DAB">
        <w:rPr>
          <w:rFonts w:ascii="Times New Roman" w:hAnsi="Times New Roman"/>
          <w:sz w:val="28"/>
          <w:szCs w:val="28"/>
          <w:lang w:val="uk-UA"/>
        </w:rPr>
        <w:t xml:space="preserve"> соціальних </w:t>
      </w:r>
      <w:r>
        <w:rPr>
          <w:rFonts w:ascii="Times New Roman" w:hAnsi="Times New Roman"/>
          <w:sz w:val="28"/>
          <w:szCs w:val="28"/>
          <w:lang w:val="uk-UA"/>
        </w:rPr>
        <w:t>особам</w:t>
      </w:r>
      <w:r w:rsidR="001664C0" w:rsidRPr="008D5DAB">
        <w:rPr>
          <w:rFonts w:ascii="Times New Roman" w:hAnsi="Times New Roman"/>
          <w:sz w:val="28"/>
          <w:szCs w:val="28"/>
          <w:lang w:val="uk-UA"/>
        </w:rPr>
        <w:t xml:space="preserve"> похилого віку, </w:t>
      </w:r>
      <w:r>
        <w:rPr>
          <w:rFonts w:ascii="Times New Roman" w:hAnsi="Times New Roman"/>
          <w:sz w:val="28"/>
          <w:szCs w:val="28"/>
          <w:lang w:val="uk-UA"/>
        </w:rPr>
        <w:t>громадянам</w:t>
      </w:r>
      <w:r w:rsidR="001664C0" w:rsidRPr="008D5DAB">
        <w:rPr>
          <w:rFonts w:ascii="Times New Roman" w:hAnsi="Times New Roman"/>
          <w:sz w:val="28"/>
          <w:szCs w:val="28"/>
          <w:lang w:val="uk-UA"/>
        </w:rPr>
        <w:t xml:space="preserve"> з інвалідністю, </w:t>
      </w:r>
      <w:r>
        <w:rPr>
          <w:rFonts w:ascii="Times New Roman" w:hAnsi="Times New Roman"/>
          <w:sz w:val="28"/>
          <w:szCs w:val="28"/>
          <w:lang w:val="uk-UA"/>
        </w:rPr>
        <w:t>котрі не взмозі</w:t>
      </w:r>
      <w:r w:rsidR="001664C0" w:rsidRPr="008D5DAB">
        <w:rPr>
          <w:rFonts w:ascii="Times New Roman" w:hAnsi="Times New Roman"/>
          <w:sz w:val="28"/>
          <w:szCs w:val="28"/>
          <w:lang w:val="uk-UA"/>
        </w:rPr>
        <w:t xml:space="preserve"> до самообслуговування </w:t>
      </w:r>
      <w:r w:rsidR="00664D38">
        <w:rPr>
          <w:rFonts w:ascii="Times New Roman" w:hAnsi="Times New Roman"/>
          <w:sz w:val="28"/>
          <w:szCs w:val="28"/>
          <w:lang w:val="uk-UA"/>
        </w:rPr>
        <w:t xml:space="preserve">та </w:t>
      </w:r>
      <w:r w:rsidR="001664C0" w:rsidRPr="008D5DAB">
        <w:rPr>
          <w:rFonts w:ascii="Times New Roman" w:hAnsi="Times New Roman"/>
          <w:sz w:val="28"/>
          <w:szCs w:val="28"/>
          <w:lang w:val="uk-UA"/>
        </w:rPr>
        <w:t>потребують сторонньої допомоги.</w:t>
      </w:r>
    </w:p>
    <w:p w14:paraId="385DC501" w14:textId="77777777" w:rsidR="001664C0" w:rsidRPr="001C5CFE" w:rsidRDefault="006E3C7E" w:rsidP="00EF35BF">
      <w:pPr>
        <w:spacing w:after="0" w:line="360" w:lineRule="auto"/>
        <w:ind w:firstLine="709"/>
        <w:jc w:val="both"/>
        <w:rPr>
          <w:rFonts w:ascii="Times New Roman" w:hAnsi="Times New Roman"/>
          <w:sz w:val="28"/>
          <w:szCs w:val="28"/>
        </w:rPr>
      </w:pPr>
      <w:r w:rsidRPr="008D5DAB">
        <w:rPr>
          <w:rFonts w:ascii="Times New Roman" w:hAnsi="Times New Roman"/>
          <w:sz w:val="28"/>
          <w:szCs w:val="28"/>
          <w:lang w:val="uk-UA"/>
        </w:rPr>
        <w:t>Тернопільськи</w:t>
      </w:r>
      <w:r>
        <w:rPr>
          <w:rFonts w:ascii="Times New Roman" w:hAnsi="Times New Roman"/>
          <w:sz w:val="28"/>
          <w:szCs w:val="28"/>
          <w:lang w:val="uk-UA"/>
        </w:rPr>
        <w:t>м</w:t>
      </w:r>
      <w:r w:rsidRPr="008D5DAB">
        <w:rPr>
          <w:rFonts w:ascii="Times New Roman" w:hAnsi="Times New Roman"/>
          <w:sz w:val="28"/>
          <w:szCs w:val="28"/>
          <w:lang w:val="uk-UA"/>
        </w:rPr>
        <w:t xml:space="preserve"> міськи</w:t>
      </w:r>
      <w:r>
        <w:rPr>
          <w:rFonts w:ascii="Times New Roman" w:hAnsi="Times New Roman"/>
          <w:sz w:val="28"/>
          <w:szCs w:val="28"/>
          <w:lang w:val="uk-UA"/>
        </w:rPr>
        <w:t>м</w:t>
      </w:r>
      <w:r w:rsidRPr="008D5DAB">
        <w:rPr>
          <w:rFonts w:ascii="Times New Roman" w:hAnsi="Times New Roman"/>
          <w:sz w:val="28"/>
          <w:szCs w:val="28"/>
          <w:lang w:val="uk-UA"/>
        </w:rPr>
        <w:t xml:space="preserve"> територіальни</w:t>
      </w:r>
      <w:r>
        <w:rPr>
          <w:rFonts w:ascii="Times New Roman" w:hAnsi="Times New Roman"/>
          <w:sz w:val="28"/>
          <w:szCs w:val="28"/>
          <w:lang w:val="uk-UA"/>
        </w:rPr>
        <w:t>м</w:t>
      </w:r>
      <w:r w:rsidRPr="008D5DAB">
        <w:rPr>
          <w:rFonts w:ascii="Times New Roman" w:hAnsi="Times New Roman"/>
          <w:sz w:val="28"/>
          <w:szCs w:val="28"/>
          <w:lang w:val="uk-UA"/>
        </w:rPr>
        <w:t xml:space="preserve"> </w:t>
      </w:r>
      <w:r w:rsidR="001664C0" w:rsidRPr="001C5CFE">
        <w:rPr>
          <w:rFonts w:ascii="Times New Roman" w:hAnsi="Times New Roman"/>
          <w:sz w:val="28"/>
          <w:szCs w:val="28"/>
        </w:rPr>
        <w:t>Центром виявлені всі одинокі, які потребують допомоги</w:t>
      </w:r>
      <w:r w:rsidR="00664D38" w:rsidRPr="00664D38">
        <w:rPr>
          <w:rFonts w:ascii="Times New Roman" w:hAnsi="Times New Roman"/>
          <w:sz w:val="28"/>
          <w:szCs w:val="28"/>
          <w:lang w:val="uk-UA"/>
        </w:rPr>
        <w:t xml:space="preserve"> </w:t>
      </w:r>
      <w:r w:rsidR="00664D38">
        <w:rPr>
          <w:rFonts w:ascii="Times New Roman" w:hAnsi="Times New Roman"/>
          <w:sz w:val="28"/>
          <w:szCs w:val="28"/>
          <w:lang w:val="uk-UA"/>
        </w:rPr>
        <w:t>постійно</w:t>
      </w:r>
      <w:r w:rsidR="001664C0" w:rsidRPr="001C5CFE">
        <w:rPr>
          <w:rFonts w:ascii="Times New Roman" w:hAnsi="Times New Roman"/>
          <w:sz w:val="28"/>
          <w:szCs w:val="28"/>
        </w:rPr>
        <w:t>.</w:t>
      </w:r>
    </w:p>
    <w:p w14:paraId="005B9B3F" w14:textId="77777777" w:rsidR="001664C0" w:rsidRPr="001C5CFE" w:rsidRDefault="001664C0"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ab/>
        <w:t xml:space="preserve">Працівники </w:t>
      </w:r>
      <w:r w:rsidR="006E3C7E">
        <w:rPr>
          <w:rFonts w:ascii="Times New Roman" w:hAnsi="Times New Roman"/>
          <w:sz w:val="28"/>
          <w:szCs w:val="28"/>
          <w:lang w:val="uk-UA"/>
        </w:rPr>
        <w:t>територіального</w:t>
      </w:r>
      <w:r w:rsidR="006E3C7E" w:rsidRPr="001C5CFE">
        <w:rPr>
          <w:rFonts w:ascii="Times New Roman" w:hAnsi="Times New Roman"/>
          <w:sz w:val="28"/>
          <w:szCs w:val="28"/>
        </w:rPr>
        <w:t xml:space="preserve"> </w:t>
      </w:r>
      <w:r w:rsidR="00664D38">
        <w:rPr>
          <w:rFonts w:ascii="Times New Roman" w:hAnsi="Times New Roman"/>
          <w:sz w:val="28"/>
          <w:szCs w:val="28"/>
          <w:lang w:val="uk-UA"/>
        </w:rPr>
        <w:t>органу постійно</w:t>
      </w:r>
      <w:r w:rsidR="00664D38" w:rsidRPr="00664D38">
        <w:rPr>
          <w:rFonts w:ascii="Times New Roman" w:hAnsi="Times New Roman"/>
          <w:sz w:val="28"/>
          <w:szCs w:val="28"/>
        </w:rPr>
        <w:t xml:space="preserve"> </w:t>
      </w:r>
      <w:r w:rsidR="00664D38" w:rsidRPr="001C5CFE">
        <w:rPr>
          <w:rFonts w:ascii="Times New Roman" w:hAnsi="Times New Roman"/>
          <w:sz w:val="28"/>
          <w:szCs w:val="28"/>
        </w:rPr>
        <w:t>підопічним</w:t>
      </w:r>
      <w:r w:rsidRPr="001C5CFE">
        <w:rPr>
          <w:rFonts w:ascii="Times New Roman" w:hAnsi="Times New Roman"/>
          <w:sz w:val="28"/>
          <w:szCs w:val="28"/>
        </w:rPr>
        <w:t xml:space="preserve"> надають більше 30</w:t>
      </w:r>
      <w:r w:rsidR="00664D38" w:rsidRPr="00664D38">
        <w:rPr>
          <w:rFonts w:ascii="Times New Roman" w:hAnsi="Times New Roman"/>
          <w:sz w:val="28"/>
          <w:szCs w:val="28"/>
        </w:rPr>
        <w:t xml:space="preserve"> </w:t>
      </w:r>
      <w:r w:rsidR="00664D38" w:rsidRPr="001C5CFE">
        <w:rPr>
          <w:rFonts w:ascii="Times New Roman" w:hAnsi="Times New Roman"/>
          <w:sz w:val="28"/>
          <w:szCs w:val="28"/>
        </w:rPr>
        <w:t>соціально-побутових</w:t>
      </w:r>
      <w:r w:rsidRPr="001C5CFE">
        <w:rPr>
          <w:rFonts w:ascii="Times New Roman" w:hAnsi="Times New Roman"/>
          <w:sz w:val="28"/>
          <w:szCs w:val="28"/>
        </w:rPr>
        <w:t xml:space="preserve"> видів послуг.</w:t>
      </w:r>
    </w:p>
    <w:p w14:paraId="555F783B" w14:textId="77777777" w:rsidR="00EF35BF" w:rsidRDefault="001664C0" w:rsidP="00EF35BF">
      <w:pPr>
        <w:spacing w:after="0" w:line="360" w:lineRule="auto"/>
        <w:ind w:firstLine="709"/>
        <w:jc w:val="both"/>
        <w:rPr>
          <w:rFonts w:ascii="Times New Roman" w:hAnsi="Times New Roman"/>
          <w:sz w:val="28"/>
          <w:szCs w:val="28"/>
          <w:lang w:val="uk-UA"/>
        </w:rPr>
      </w:pPr>
      <w:r w:rsidRPr="001C5CFE">
        <w:rPr>
          <w:rFonts w:ascii="Times New Roman" w:hAnsi="Times New Roman"/>
          <w:sz w:val="28"/>
          <w:szCs w:val="28"/>
        </w:rPr>
        <w:tab/>
        <w:t xml:space="preserve">660 одиноких осіб похилого віку та </w:t>
      </w:r>
      <w:r w:rsidR="00664D38">
        <w:rPr>
          <w:rFonts w:ascii="Times New Roman" w:hAnsi="Times New Roman"/>
          <w:sz w:val="28"/>
          <w:szCs w:val="28"/>
          <w:lang w:val="uk-UA"/>
        </w:rPr>
        <w:t>громадян</w:t>
      </w:r>
      <w:r w:rsidRPr="001C5CFE">
        <w:rPr>
          <w:rFonts w:ascii="Times New Roman" w:hAnsi="Times New Roman"/>
          <w:sz w:val="28"/>
          <w:szCs w:val="28"/>
        </w:rPr>
        <w:t xml:space="preserve"> з інвалідністю </w:t>
      </w:r>
      <w:r w:rsidR="00664D38">
        <w:rPr>
          <w:rFonts w:ascii="Times New Roman" w:hAnsi="Times New Roman"/>
          <w:sz w:val="28"/>
          <w:szCs w:val="28"/>
          <w:lang w:val="uk-UA"/>
        </w:rPr>
        <w:t>о</w:t>
      </w:r>
      <w:r w:rsidR="00664D38" w:rsidRPr="001C5CFE">
        <w:rPr>
          <w:rFonts w:ascii="Times New Roman" w:hAnsi="Times New Roman"/>
          <w:sz w:val="28"/>
          <w:szCs w:val="28"/>
        </w:rPr>
        <w:t xml:space="preserve">бслуговується </w:t>
      </w:r>
      <w:r w:rsidRPr="001C5CFE">
        <w:rPr>
          <w:rFonts w:ascii="Times New Roman" w:hAnsi="Times New Roman"/>
          <w:sz w:val="28"/>
          <w:szCs w:val="28"/>
        </w:rPr>
        <w:t>(</w:t>
      </w:r>
      <w:r w:rsidR="00664D38">
        <w:rPr>
          <w:rFonts w:ascii="Times New Roman" w:hAnsi="Times New Roman"/>
          <w:sz w:val="28"/>
          <w:szCs w:val="28"/>
          <w:lang w:val="uk-UA"/>
        </w:rPr>
        <w:t>в</w:t>
      </w:r>
      <w:r w:rsidRPr="001C5CFE">
        <w:rPr>
          <w:rFonts w:ascii="Times New Roman" w:hAnsi="Times New Roman"/>
          <w:sz w:val="28"/>
          <w:szCs w:val="28"/>
        </w:rPr>
        <w:t xml:space="preserve"> 2019 році - 541 особа). З них – 520 обслуговуються соціальними робітниками на дому, 140 </w:t>
      </w:r>
      <w:r w:rsidR="00664D38" w:rsidRPr="001C5CFE">
        <w:rPr>
          <w:rFonts w:ascii="Times New Roman" w:hAnsi="Times New Roman"/>
          <w:sz w:val="28"/>
          <w:szCs w:val="28"/>
        </w:rPr>
        <w:t xml:space="preserve">проживаючих </w:t>
      </w:r>
      <w:r w:rsidRPr="001C5CFE">
        <w:rPr>
          <w:rFonts w:ascii="Times New Roman" w:hAnsi="Times New Roman"/>
          <w:sz w:val="28"/>
          <w:szCs w:val="28"/>
        </w:rPr>
        <w:t>одинок</w:t>
      </w:r>
      <w:r w:rsidR="00664D38">
        <w:rPr>
          <w:rFonts w:ascii="Times New Roman" w:hAnsi="Times New Roman"/>
          <w:sz w:val="28"/>
          <w:szCs w:val="28"/>
          <w:lang w:val="uk-UA"/>
        </w:rPr>
        <w:t>их</w:t>
      </w:r>
      <w:r w:rsidRPr="001C5CFE">
        <w:rPr>
          <w:rFonts w:ascii="Times New Roman" w:hAnsi="Times New Roman"/>
          <w:sz w:val="28"/>
          <w:szCs w:val="28"/>
        </w:rPr>
        <w:t xml:space="preserve"> громадян </w:t>
      </w:r>
      <w:r w:rsidR="00664D38">
        <w:rPr>
          <w:rFonts w:ascii="Times New Roman" w:hAnsi="Times New Roman"/>
          <w:sz w:val="28"/>
          <w:szCs w:val="28"/>
          <w:lang w:val="uk-UA"/>
        </w:rPr>
        <w:t xml:space="preserve">стоять </w:t>
      </w:r>
      <w:r w:rsidRPr="001C5CFE">
        <w:rPr>
          <w:rFonts w:ascii="Times New Roman" w:hAnsi="Times New Roman"/>
          <w:sz w:val="28"/>
          <w:szCs w:val="28"/>
        </w:rPr>
        <w:t xml:space="preserve">на обліку та при </w:t>
      </w:r>
      <w:r w:rsidR="00664D38">
        <w:rPr>
          <w:rFonts w:ascii="Times New Roman" w:hAnsi="Times New Roman"/>
          <w:sz w:val="28"/>
          <w:szCs w:val="28"/>
          <w:lang w:val="uk-UA"/>
        </w:rPr>
        <w:t>необхідності</w:t>
      </w:r>
      <w:r w:rsidRPr="001C5CFE">
        <w:rPr>
          <w:rFonts w:ascii="Times New Roman" w:hAnsi="Times New Roman"/>
          <w:sz w:val="28"/>
          <w:szCs w:val="28"/>
        </w:rPr>
        <w:t xml:space="preserve"> отримують необ</w:t>
      </w:r>
      <w:r w:rsidR="00EF35BF">
        <w:rPr>
          <w:rFonts w:ascii="Times New Roman" w:hAnsi="Times New Roman"/>
          <w:sz w:val="28"/>
          <w:szCs w:val="28"/>
        </w:rPr>
        <w:t>хідні</w:t>
      </w:r>
      <w:r w:rsidR="00664D38" w:rsidRPr="00664D38">
        <w:rPr>
          <w:rFonts w:ascii="Times New Roman" w:hAnsi="Times New Roman"/>
          <w:sz w:val="28"/>
          <w:szCs w:val="28"/>
        </w:rPr>
        <w:t xml:space="preserve"> </w:t>
      </w:r>
      <w:r w:rsidR="00664D38">
        <w:rPr>
          <w:rFonts w:ascii="Times New Roman" w:hAnsi="Times New Roman"/>
          <w:sz w:val="28"/>
          <w:szCs w:val="28"/>
        </w:rPr>
        <w:t>соціальні</w:t>
      </w:r>
      <w:r w:rsidR="00EF35BF">
        <w:rPr>
          <w:rFonts w:ascii="Times New Roman" w:hAnsi="Times New Roman"/>
          <w:sz w:val="28"/>
          <w:szCs w:val="28"/>
        </w:rPr>
        <w:t xml:space="preserve"> разові послуги.</w:t>
      </w:r>
    </w:p>
    <w:p w14:paraId="4A94600D" w14:textId="77777777" w:rsidR="00EF35BF" w:rsidRDefault="00664D38" w:rsidP="00EF35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Реалізовуються </w:t>
      </w:r>
      <w:r w:rsidR="001664C0" w:rsidRPr="00EF35BF">
        <w:rPr>
          <w:rFonts w:ascii="Times New Roman" w:hAnsi="Times New Roman"/>
          <w:sz w:val="28"/>
          <w:szCs w:val="28"/>
          <w:lang w:val="uk-UA"/>
        </w:rPr>
        <w:t xml:space="preserve">заходи </w:t>
      </w:r>
      <w:r>
        <w:rPr>
          <w:rFonts w:ascii="Times New Roman" w:hAnsi="Times New Roman"/>
          <w:sz w:val="28"/>
          <w:szCs w:val="28"/>
          <w:lang w:val="uk-UA"/>
        </w:rPr>
        <w:t>щодо</w:t>
      </w:r>
      <w:r w:rsidR="001664C0" w:rsidRPr="00EF35BF">
        <w:rPr>
          <w:rFonts w:ascii="Times New Roman" w:hAnsi="Times New Roman"/>
          <w:sz w:val="28"/>
          <w:szCs w:val="28"/>
          <w:lang w:val="uk-UA"/>
        </w:rPr>
        <w:t xml:space="preserve"> надання матеріальної допомоги </w:t>
      </w:r>
      <w:r>
        <w:rPr>
          <w:rFonts w:ascii="Times New Roman" w:hAnsi="Times New Roman"/>
          <w:sz w:val="28"/>
          <w:szCs w:val="28"/>
          <w:lang w:val="uk-UA"/>
        </w:rPr>
        <w:t>громадянам</w:t>
      </w:r>
      <w:r w:rsidR="001664C0" w:rsidRPr="00EF35BF">
        <w:rPr>
          <w:rFonts w:ascii="Times New Roman" w:hAnsi="Times New Roman"/>
          <w:sz w:val="28"/>
          <w:szCs w:val="28"/>
          <w:lang w:val="uk-UA"/>
        </w:rPr>
        <w:t xml:space="preserve">, </w:t>
      </w:r>
      <w:r>
        <w:rPr>
          <w:rFonts w:ascii="Times New Roman" w:hAnsi="Times New Roman"/>
          <w:sz w:val="28"/>
          <w:szCs w:val="28"/>
          <w:lang w:val="uk-UA"/>
        </w:rPr>
        <w:t>котрі</w:t>
      </w:r>
      <w:r w:rsidR="001664C0" w:rsidRPr="00EF35BF">
        <w:rPr>
          <w:rFonts w:ascii="Times New Roman" w:hAnsi="Times New Roman"/>
          <w:sz w:val="28"/>
          <w:szCs w:val="28"/>
          <w:lang w:val="uk-UA"/>
        </w:rPr>
        <w:t xml:space="preserve"> перебувають у складних </w:t>
      </w:r>
      <w:r>
        <w:rPr>
          <w:rFonts w:ascii="Times New Roman" w:hAnsi="Times New Roman"/>
          <w:sz w:val="28"/>
          <w:szCs w:val="28"/>
          <w:lang w:val="uk-UA"/>
        </w:rPr>
        <w:t>життєвих обставинах, спричинених</w:t>
      </w:r>
      <w:r w:rsidR="001664C0" w:rsidRPr="00EF35BF">
        <w:rPr>
          <w:rFonts w:ascii="Times New Roman" w:hAnsi="Times New Roman"/>
          <w:sz w:val="28"/>
          <w:szCs w:val="28"/>
          <w:lang w:val="uk-UA"/>
        </w:rPr>
        <w:t xml:space="preserve"> інвалідністю,</w:t>
      </w:r>
      <w:r w:rsidRPr="00664D38">
        <w:rPr>
          <w:rFonts w:ascii="Times New Roman" w:hAnsi="Times New Roman"/>
          <w:sz w:val="28"/>
          <w:szCs w:val="28"/>
          <w:lang w:val="uk-UA"/>
        </w:rPr>
        <w:t xml:space="preserve"> </w:t>
      </w:r>
      <w:r w:rsidRPr="00EF35BF">
        <w:rPr>
          <w:rFonts w:ascii="Times New Roman" w:hAnsi="Times New Roman"/>
          <w:sz w:val="28"/>
          <w:szCs w:val="28"/>
          <w:lang w:val="uk-UA"/>
        </w:rPr>
        <w:t>хворобами</w:t>
      </w:r>
      <w:r>
        <w:rPr>
          <w:rFonts w:ascii="Times New Roman" w:hAnsi="Times New Roman"/>
          <w:sz w:val="28"/>
          <w:szCs w:val="28"/>
          <w:lang w:val="uk-UA"/>
        </w:rPr>
        <w:t>,</w:t>
      </w:r>
      <w:r w:rsidR="001664C0" w:rsidRPr="00EF35BF">
        <w:rPr>
          <w:rFonts w:ascii="Times New Roman" w:hAnsi="Times New Roman"/>
          <w:sz w:val="28"/>
          <w:szCs w:val="28"/>
          <w:lang w:val="uk-UA"/>
        </w:rPr>
        <w:t xml:space="preserve"> сирітством, малозабезпеченістю. </w:t>
      </w:r>
      <w:r>
        <w:rPr>
          <w:rFonts w:ascii="Times New Roman" w:hAnsi="Times New Roman"/>
          <w:sz w:val="28"/>
          <w:szCs w:val="28"/>
          <w:lang w:val="uk-UA"/>
        </w:rPr>
        <w:t>В</w:t>
      </w:r>
      <w:r w:rsidR="001664C0" w:rsidRPr="00EF35BF">
        <w:rPr>
          <w:rFonts w:ascii="Times New Roman" w:hAnsi="Times New Roman"/>
          <w:sz w:val="28"/>
          <w:szCs w:val="28"/>
          <w:lang w:val="uk-UA"/>
        </w:rPr>
        <w:t xml:space="preserve"> 2020 році надано послуг 7762 мешканцям міста (в 2019 році - 8333).</w:t>
      </w:r>
    </w:p>
    <w:p w14:paraId="3935BB2C" w14:textId="77777777" w:rsidR="001664C0" w:rsidRPr="001C5CFE" w:rsidRDefault="001664C0"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Проведено обстеження матеріально-побутових умов проживання 1734 заявників на отримання матеріальної допомоги. (в 2019р. - 1648)</w:t>
      </w:r>
    </w:p>
    <w:p w14:paraId="5D5A68C4" w14:textId="77777777" w:rsidR="001664C0" w:rsidRDefault="001664C0" w:rsidP="00EF35BF">
      <w:pPr>
        <w:spacing w:after="0" w:line="360" w:lineRule="auto"/>
        <w:ind w:firstLine="709"/>
        <w:jc w:val="both"/>
        <w:rPr>
          <w:rFonts w:ascii="Times New Roman" w:hAnsi="Times New Roman"/>
          <w:sz w:val="28"/>
          <w:szCs w:val="28"/>
          <w:lang w:val="uk-UA"/>
        </w:rPr>
      </w:pPr>
      <w:r w:rsidRPr="001C5CFE">
        <w:rPr>
          <w:rFonts w:ascii="Times New Roman" w:hAnsi="Times New Roman"/>
          <w:sz w:val="28"/>
          <w:szCs w:val="28"/>
        </w:rPr>
        <w:t>За звітний період з коштів міського бюджету на грошову допомогу виділено 3483,2 тис. грн.</w:t>
      </w:r>
      <w:r>
        <w:rPr>
          <w:rFonts w:ascii="Times New Roman" w:hAnsi="Times New Roman"/>
          <w:sz w:val="28"/>
          <w:szCs w:val="28"/>
        </w:rPr>
        <w:t xml:space="preserve"> </w:t>
      </w:r>
      <w:r w:rsidRPr="001C5CFE">
        <w:rPr>
          <w:rFonts w:ascii="Times New Roman" w:hAnsi="Times New Roman"/>
          <w:sz w:val="28"/>
          <w:szCs w:val="28"/>
        </w:rPr>
        <w:t>(</w:t>
      </w:r>
      <w:r>
        <w:rPr>
          <w:rFonts w:ascii="Times New Roman" w:hAnsi="Times New Roman"/>
          <w:sz w:val="28"/>
          <w:szCs w:val="28"/>
        </w:rPr>
        <w:t xml:space="preserve"> </w:t>
      </w:r>
      <w:r w:rsidRPr="001C5CFE">
        <w:rPr>
          <w:rFonts w:ascii="Times New Roman" w:hAnsi="Times New Roman"/>
          <w:sz w:val="28"/>
          <w:szCs w:val="28"/>
        </w:rPr>
        <w:t>у 2019 році – 20189 тис. грн., із них 15475,2 тис. грн. - субвенція) 2800 мешканцям міста (у відповідному періоді 2019 року –</w:t>
      </w:r>
      <w:r>
        <w:rPr>
          <w:rFonts w:ascii="Times New Roman" w:hAnsi="Times New Roman"/>
          <w:sz w:val="28"/>
          <w:szCs w:val="28"/>
        </w:rPr>
        <w:t xml:space="preserve">3453 мешканцям та </w:t>
      </w:r>
      <w:r w:rsidRPr="001C5CFE">
        <w:rPr>
          <w:rFonts w:ascii="Times New Roman" w:hAnsi="Times New Roman"/>
          <w:sz w:val="28"/>
          <w:szCs w:val="28"/>
        </w:rPr>
        <w:t xml:space="preserve"> 12827 – пенсіонер</w:t>
      </w:r>
      <w:r>
        <w:rPr>
          <w:rFonts w:ascii="Times New Roman" w:hAnsi="Times New Roman"/>
          <w:sz w:val="28"/>
          <w:szCs w:val="28"/>
        </w:rPr>
        <w:t>ам</w:t>
      </w:r>
      <w:r w:rsidRPr="001C5CFE">
        <w:rPr>
          <w:rFonts w:ascii="Times New Roman" w:hAnsi="Times New Roman"/>
          <w:sz w:val="28"/>
          <w:szCs w:val="28"/>
        </w:rPr>
        <w:t xml:space="preserve"> та громадян</w:t>
      </w:r>
      <w:r>
        <w:rPr>
          <w:rFonts w:ascii="Times New Roman" w:hAnsi="Times New Roman"/>
          <w:sz w:val="28"/>
          <w:szCs w:val="28"/>
        </w:rPr>
        <w:t>ам</w:t>
      </w:r>
      <w:r w:rsidRPr="001C5CFE">
        <w:rPr>
          <w:rFonts w:ascii="Times New Roman" w:hAnsi="Times New Roman"/>
          <w:sz w:val="28"/>
          <w:szCs w:val="28"/>
        </w:rPr>
        <w:t>,</w:t>
      </w:r>
      <w:r>
        <w:rPr>
          <w:rFonts w:ascii="Times New Roman" w:hAnsi="Times New Roman"/>
          <w:sz w:val="28"/>
          <w:szCs w:val="28"/>
        </w:rPr>
        <w:t xml:space="preserve"> </w:t>
      </w:r>
      <w:r w:rsidRPr="001C5CFE">
        <w:rPr>
          <w:rFonts w:ascii="Times New Roman" w:hAnsi="Times New Roman"/>
          <w:sz w:val="28"/>
          <w:szCs w:val="28"/>
        </w:rPr>
        <w:t>які отримують соціальні допомоги)</w:t>
      </w:r>
      <w:r w:rsidR="00417C3E">
        <w:rPr>
          <w:rFonts w:ascii="Times New Roman" w:hAnsi="Times New Roman"/>
          <w:sz w:val="28"/>
          <w:szCs w:val="28"/>
          <w:lang w:val="uk-UA"/>
        </w:rPr>
        <w:t xml:space="preserve"> </w:t>
      </w:r>
      <w:r w:rsidR="005A7980">
        <w:rPr>
          <w:rFonts w:ascii="Times New Roman" w:hAnsi="Times New Roman"/>
          <w:sz w:val="28"/>
          <w:szCs w:val="28"/>
          <w:lang w:val="uk-UA"/>
        </w:rPr>
        <w:t>зображено на</w:t>
      </w:r>
      <w:r w:rsidR="0052620C">
        <w:rPr>
          <w:rFonts w:ascii="Times New Roman" w:hAnsi="Times New Roman"/>
          <w:sz w:val="28"/>
          <w:szCs w:val="28"/>
          <w:lang w:val="uk-UA"/>
        </w:rPr>
        <w:t xml:space="preserve"> </w:t>
      </w:r>
      <w:r w:rsidR="00417C3E">
        <w:rPr>
          <w:rFonts w:ascii="Times New Roman" w:hAnsi="Times New Roman"/>
          <w:sz w:val="28"/>
          <w:szCs w:val="28"/>
          <w:lang w:val="uk-UA"/>
        </w:rPr>
        <w:t>Рис</w:t>
      </w:r>
      <w:r w:rsidR="005A7980">
        <w:rPr>
          <w:rFonts w:ascii="Times New Roman" w:hAnsi="Times New Roman"/>
          <w:sz w:val="28"/>
          <w:szCs w:val="28"/>
          <w:lang w:val="uk-UA"/>
        </w:rPr>
        <w:t xml:space="preserve">. </w:t>
      </w:r>
      <w:r w:rsidR="00417C3E">
        <w:rPr>
          <w:rFonts w:ascii="Times New Roman" w:hAnsi="Times New Roman"/>
          <w:sz w:val="28"/>
          <w:szCs w:val="28"/>
          <w:lang w:val="uk-UA"/>
        </w:rPr>
        <w:t xml:space="preserve">2.4 </w:t>
      </w:r>
      <w:r w:rsidRPr="001C5CFE">
        <w:rPr>
          <w:rFonts w:ascii="Times New Roman" w:hAnsi="Times New Roman"/>
          <w:sz w:val="28"/>
          <w:szCs w:val="28"/>
        </w:rPr>
        <w:t>в т. ч.:</w:t>
      </w:r>
    </w:p>
    <w:p w14:paraId="7072029D" w14:textId="77777777" w:rsidR="00AE6494" w:rsidRDefault="00AE6494" w:rsidP="001664C0">
      <w:pPr>
        <w:spacing w:after="0" w:line="360" w:lineRule="auto"/>
        <w:ind w:firstLine="709"/>
        <w:jc w:val="both"/>
        <w:rPr>
          <w:rFonts w:ascii="Times New Roman" w:hAnsi="Times New Roman"/>
          <w:sz w:val="28"/>
          <w:szCs w:val="28"/>
          <w:lang w:val="uk-UA"/>
        </w:rPr>
      </w:pPr>
    </w:p>
    <w:p w14:paraId="60DB31F3" w14:textId="77777777" w:rsidR="00AE6494" w:rsidRDefault="00AE6494" w:rsidP="001664C0">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4A98F80D" wp14:editId="6970ECCD">
            <wp:extent cx="5496380" cy="3965097"/>
            <wp:effectExtent l="19050" t="0" r="2812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4182D4A" w14:textId="77777777" w:rsidR="00AE6494" w:rsidRDefault="00417C3E" w:rsidP="0052620C">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Рис.</w:t>
      </w:r>
      <w:r w:rsidR="005A7980">
        <w:rPr>
          <w:rFonts w:ascii="Times New Roman" w:hAnsi="Times New Roman"/>
          <w:sz w:val="28"/>
          <w:szCs w:val="28"/>
          <w:lang w:val="uk-UA"/>
        </w:rPr>
        <w:t xml:space="preserve"> </w:t>
      </w:r>
      <w:r>
        <w:rPr>
          <w:rFonts w:ascii="Times New Roman" w:hAnsi="Times New Roman"/>
          <w:sz w:val="28"/>
          <w:szCs w:val="28"/>
          <w:lang w:val="uk-UA"/>
        </w:rPr>
        <w:t>2.4</w:t>
      </w:r>
      <w:r w:rsidR="005A7980">
        <w:rPr>
          <w:rFonts w:ascii="Times New Roman" w:hAnsi="Times New Roman"/>
          <w:sz w:val="28"/>
          <w:szCs w:val="28"/>
          <w:lang w:val="uk-UA"/>
        </w:rPr>
        <w:t>.</w:t>
      </w:r>
      <w:r>
        <w:rPr>
          <w:rFonts w:ascii="Times New Roman" w:hAnsi="Times New Roman"/>
          <w:sz w:val="28"/>
          <w:szCs w:val="28"/>
          <w:lang w:val="uk-UA"/>
        </w:rPr>
        <w:t xml:space="preserve"> Соціальні допомоги</w:t>
      </w:r>
    </w:p>
    <w:p w14:paraId="3E8E4CF2" w14:textId="77777777" w:rsidR="00EF35BF" w:rsidRDefault="00EF35BF" w:rsidP="0052620C">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______</w:t>
      </w:r>
    </w:p>
    <w:p w14:paraId="742AAA51" w14:textId="77777777" w:rsidR="00EF35BF" w:rsidRPr="00AE6494" w:rsidRDefault="00EF35BF" w:rsidP="00166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 Складено автором самостійно</w:t>
      </w:r>
    </w:p>
    <w:p w14:paraId="23D4CD6E"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13</w:t>
      </w:r>
      <w:r>
        <w:rPr>
          <w:rFonts w:ascii="Times New Roman" w:hAnsi="Times New Roman"/>
          <w:sz w:val="28"/>
          <w:szCs w:val="28"/>
        </w:rPr>
        <w:t>06</w:t>
      </w:r>
      <w:r w:rsidRPr="001C5CFE">
        <w:rPr>
          <w:rFonts w:ascii="Times New Roman" w:hAnsi="Times New Roman"/>
          <w:sz w:val="28"/>
          <w:szCs w:val="28"/>
        </w:rPr>
        <w:t xml:space="preserve"> особам з інвалідністю на суму </w:t>
      </w:r>
      <w:r w:rsidRPr="00CC3A45">
        <w:rPr>
          <w:rFonts w:ascii="Times New Roman" w:hAnsi="Times New Roman"/>
          <w:sz w:val="28"/>
          <w:szCs w:val="28"/>
        </w:rPr>
        <w:t>1849,</w:t>
      </w:r>
      <w:r>
        <w:rPr>
          <w:rFonts w:ascii="Times New Roman" w:hAnsi="Times New Roman"/>
          <w:sz w:val="28"/>
          <w:szCs w:val="28"/>
        </w:rPr>
        <w:t>6</w:t>
      </w:r>
      <w:r w:rsidRPr="001C5CFE">
        <w:rPr>
          <w:rFonts w:ascii="Times New Roman" w:hAnsi="Times New Roman"/>
          <w:sz w:val="28"/>
          <w:szCs w:val="28"/>
        </w:rPr>
        <w:t xml:space="preserve">  тис. грн.;</w:t>
      </w:r>
    </w:p>
    <w:p w14:paraId="35D9ACEF"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8</w:t>
      </w:r>
      <w:r>
        <w:rPr>
          <w:rFonts w:ascii="Times New Roman" w:hAnsi="Times New Roman"/>
          <w:sz w:val="28"/>
          <w:szCs w:val="28"/>
        </w:rPr>
        <w:t>26</w:t>
      </w:r>
      <w:r w:rsidRPr="001C5CFE">
        <w:rPr>
          <w:rFonts w:ascii="Times New Roman" w:hAnsi="Times New Roman"/>
          <w:sz w:val="28"/>
          <w:szCs w:val="28"/>
        </w:rPr>
        <w:t xml:space="preserve"> пенсіонерам на суму </w:t>
      </w:r>
      <w:r>
        <w:rPr>
          <w:rFonts w:ascii="Times New Roman" w:hAnsi="Times New Roman"/>
          <w:sz w:val="28"/>
          <w:szCs w:val="28"/>
        </w:rPr>
        <w:t>887,7</w:t>
      </w:r>
      <w:r w:rsidRPr="001C5CFE">
        <w:rPr>
          <w:rFonts w:ascii="Times New Roman" w:hAnsi="Times New Roman"/>
          <w:sz w:val="28"/>
          <w:szCs w:val="28"/>
        </w:rPr>
        <w:t xml:space="preserve"> тис. грн.; </w:t>
      </w:r>
    </w:p>
    <w:p w14:paraId="7ACC1A99" w14:textId="3A4B051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Pr>
          <w:rFonts w:ascii="Times New Roman" w:hAnsi="Times New Roman"/>
          <w:sz w:val="28"/>
          <w:szCs w:val="28"/>
        </w:rPr>
        <w:t>92</w:t>
      </w:r>
      <w:r w:rsidRPr="001C5CFE">
        <w:rPr>
          <w:rFonts w:ascii="Times New Roman" w:hAnsi="Times New Roman"/>
          <w:sz w:val="28"/>
          <w:szCs w:val="28"/>
        </w:rPr>
        <w:t xml:space="preserve"> учасникам АТО, ООС, учаснику Революції Гідності на суму </w:t>
      </w:r>
      <w:r w:rsidR="0049478A">
        <w:rPr>
          <w:rFonts w:ascii="Times New Roman" w:hAnsi="Times New Roman"/>
          <w:sz w:val="28"/>
          <w:szCs w:val="28"/>
        </w:rPr>
        <w:br/>
      </w:r>
      <w:r>
        <w:rPr>
          <w:rFonts w:ascii="Times New Roman" w:hAnsi="Times New Roman"/>
          <w:sz w:val="28"/>
          <w:szCs w:val="28"/>
        </w:rPr>
        <w:t>98,2</w:t>
      </w:r>
      <w:r w:rsidRPr="001C5CFE">
        <w:rPr>
          <w:rFonts w:ascii="Times New Roman" w:hAnsi="Times New Roman"/>
          <w:sz w:val="28"/>
          <w:szCs w:val="28"/>
        </w:rPr>
        <w:t xml:space="preserve"> тис. грн.</w:t>
      </w:r>
    </w:p>
    <w:p w14:paraId="03254E41"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2</w:t>
      </w:r>
      <w:r>
        <w:rPr>
          <w:rFonts w:ascii="Times New Roman" w:hAnsi="Times New Roman"/>
          <w:sz w:val="28"/>
          <w:szCs w:val="28"/>
        </w:rPr>
        <w:t>5</w:t>
      </w:r>
      <w:r w:rsidRPr="001C5CFE">
        <w:rPr>
          <w:rFonts w:ascii="Times New Roman" w:hAnsi="Times New Roman"/>
          <w:sz w:val="28"/>
          <w:szCs w:val="28"/>
        </w:rPr>
        <w:t xml:space="preserve"> </w:t>
      </w:r>
      <w:r w:rsidR="00664D38">
        <w:rPr>
          <w:rFonts w:ascii="Times New Roman" w:hAnsi="Times New Roman"/>
          <w:sz w:val="28"/>
          <w:szCs w:val="28"/>
          <w:lang w:val="uk-UA"/>
        </w:rPr>
        <w:t>громадян котрі отримали</w:t>
      </w:r>
      <w:r w:rsidRPr="001C5CFE">
        <w:rPr>
          <w:rFonts w:ascii="Times New Roman" w:hAnsi="Times New Roman"/>
          <w:sz w:val="28"/>
          <w:szCs w:val="28"/>
        </w:rPr>
        <w:t xml:space="preserve"> інвалідніст</w:t>
      </w:r>
      <w:r w:rsidR="00664D38">
        <w:rPr>
          <w:rFonts w:ascii="Times New Roman" w:hAnsi="Times New Roman"/>
          <w:sz w:val="28"/>
          <w:szCs w:val="28"/>
          <w:lang w:val="uk-UA"/>
        </w:rPr>
        <w:t>ь</w:t>
      </w:r>
      <w:r w:rsidRPr="001C5CFE">
        <w:rPr>
          <w:rFonts w:ascii="Times New Roman" w:hAnsi="Times New Roman"/>
          <w:sz w:val="28"/>
          <w:szCs w:val="28"/>
        </w:rPr>
        <w:t xml:space="preserve"> внаслідок війни в ООС на суму </w:t>
      </w:r>
      <w:r>
        <w:rPr>
          <w:rFonts w:ascii="Times New Roman" w:hAnsi="Times New Roman"/>
          <w:sz w:val="28"/>
          <w:szCs w:val="28"/>
        </w:rPr>
        <w:t>59</w:t>
      </w:r>
      <w:r w:rsidRPr="001C5CFE">
        <w:rPr>
          <w:rFonts w:ascii="Times New Roman" w:hAnsi="Times New Roman"/>
          <w:sz w:val="28"/>
          <w:szCs w:val="28"/>
        </w:rPr>
        <w:t>,0 тис. грн.</w:t>
      </w:r>
    </w:p>
    <w:p w14:paraId="4937D207"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35 сім’ям загиблих в ООС на суму 174,0 тис. грн.</w:t>
      </w:r>
    </w:p>
    <w:p w14:paraId="7D813C25"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28</w:t>
      </w:r>
      <w:r>
        <w:rPr>
          <w:rFonts w:ascii="Times New Roman" w:hAnsi="Times New Roman"/>
          <w:sz w:val="28"/>
          <w:szCs w:val="28"/>
        </w:rPr>
        <w:t>7</w:t>
      </w:r>
      <w:r w:rsidRPr="001C5CFE">
        <w:rPr>
          <w:rFonts w:ascii="Times New Roman" w:hAnsi="Times New Roman"/>
          <w:sz w:val="28"/>
          <w:szCs w:val="28"/>
        </w:rPr>
        <w:t xml:space="preserve"> учасникам війни в Афганістані на суму </w:t>
      </w:r>
      <w:r>
        <w:rPr>
          <w:rFonts w:ascii="Times New Roman" w:hAnsi="Times New Roman"/>
          <w:sz w:val="28"/>
          <w:szCs w:val="28"/>
        </w:rPr>
        <w:t>109,1</w:t>
      </w:r>
      <w:r w:rsidRPr="001C5CFE">
        <w:rPr>
          <w:rFonts w:ascii="Times New Roman" w:hAnsi="Times New Roman"/>
          <w:sz w:val="28"/>
          <w:szCs w:val="28"/>
        </w:rPr>
        <w:t>тис. грн.</w:t>
      </w:r>
    </w:p>
    <w:p w14:paraId="61ED53F8"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sidRPr="001C5CFE">
        <w:rPr>
          <w:rFonts w:ascii="Times New Roman" w:hAnsi="Times New Roman"/>
          <w:sz w:val="28"/>
          <w:szCs w:val="28"/>
        </w:rPr>
        <w:t>89 учасникам ліквідації ЧАЕС на суму 30, 4 тис. грн.</w:t>
      </w:r>
    </w:p>
    <w:p w14:paraId="68BB4D19" w14:textId="77777777" w:rsidR="001664C0" w:rsidRPr="001C5CFE" w:rsidRDefault="001664C0" w:rsidP="00EF35BF">
      <w:pPr>
        <w:numPr>
          <w:ilvl w:val="0"/>
          <w:numId w:val="15"/>
        </w:numPr>
        <w:spacing w:after="0" w:line="360" w:lineRule="auto"/>
        <w:ind w:left="0" w:firstLine="709"/>
        <w:jc w:val="both"/>
        <w:rPr>
          <w:rFonts w:ascii="Times New Roman" w:hAnsi="Times New Roman"/>
          <w:sz w:val="28"/>
          <w:szCs w:val="28"/>
        </w:rPr>
      </w:pPr>
      <w:r>
        <w:rPr>
          <w:rFonts w:ascii="Times New Roman" w:hAnsi="Times New Roman"/>
          <w:sz w:val="28"/>
          <w:szCs w:val="28"/>
        </w:rPr>
        <w:t>6</w:t>
      </w:r>
      <w:r w:rsidRPr="001C5CFE">
        <w:rPr>
          <w:rFonts w:ascii="Times New Roman" w:hAnsi="Times New Roman"/>
          <w:sz w:val="28"/>
          <w:szCs w:val="28"/>
        </w:rPr>
        <w:t xml:space="preserve"> багатодітним сімей на суму 1</w:t>
      </w:r>
      <w:r>
        <w:rPr>
          <w:rFonts w:ascii="Times New Roman" w:hAnsi="Times New Roman"/>
          <w:sz w:val="28"/>
          <w:szCs w:val="28"/>
        </w:rPr>
        <w:t>4</w:t>
      </w:r>
      <w:r w:rsidRPr="001C5CFE">
        <w:rPr>
          <w:rFonts w:ascii="Times New Roman" w:hAnsi="Times New Roman"/>
          <w:sz w:val="28"/>
          <w:szCs w:val="28"/>
        </w:rPr>
        <w:t>,3 тис. грн.;</w:t>
      </w:r>
    </w:p>
    <w:p w14:paraId="7489A985" w14:textId="77777777" w:rsidR="001664C0" w:rsidRPr="00590F97" w:rsidRDefault="001664C0" w:rsidP="00EF35BF">
      <w:pPr>
        <w:numPr>
          <w:ilvl w:val="0"/>
          <w:numId w:val="15"/>
        </w:numPr>
        <w:tabs>
          <w:tab w:val="num" w:pos="284"/>
        </w:tabs>
        <w:spacing w:after="0" w:line="360" w:lineRule="auto"/>
        <w:ind w:left="0" w:firstLine="709"/>
        <w:jc w:val="both"/>
        <w:rPr>
          <w:rFonts w:ascii="Times New Roman" w:hAnsi="Times New Roman"/>
          <w:sz w:val="28"/>
          <w:szCs w:val="28"/>
        </w:rPr>
      </w:pPr>
      <w:r>
        <w:rPr>
          <w:rFonts w:ascii="Times New Roman" w:hAnsi="Times New Roman"/>
          <w:sz w:val="28"/>
          <w:szCs w:val="28"/>
        </w:rPr>
        <w:t>134</w:t>
      </w:r>
      <w:r w:rsidRPr="001C5CFE">
        <w:rPr>
          <w:rFonts w:ascii="Times New Roman" w:hAnsi="Times New Roman"/>
          <w:sz w:val="28"/>
          <w:szCs w:val="28"/>
        </w:rPr>
        <w:t xml:space="preserve"> іншим малозабезпеченим громадянам на суму </w:t>
      </w:r>
      <w:r>
        <w:rPr>
          <w:rFonts w:ascii="Times New Roman" w:hAnsi="Times New Roman"/>
          <w:sz w:val="28"/>
          <w:szCs w:val="28"/>
        </w:rPr>
        <w:t>260,9</w:t>
      </w:r>
      <w:r w:rsidRPr="001C5CFE">
        <w:rPr>
          <w:rFonts w:ascii="Times New Roman" w:hAnsi="Times New Roman"/>
          <w:sz w:val="28"/>
          <w:szCs w:val="28"/>
        </w:rPr>
        <w:t xml:space="preserve"> тис. грн.</w:t>
      </w:r>
    </w:p>
    <w:p w14:paraId="603953AB" w14:textId="77777777" w:rsidR="002A1687" w:rsidRDefault="001664C0" w:rsidP="0049478A">
      <w:pPr>
        <w:widowControl w:val="0"/>
        <w:spacing w:after="0" w:line="360" w:lineRule="auto"/>
        <w:ind w:firstLine="709"/>
        <w:jc w:val="both"/>
        <w:rPr>
          <w:rFonts w:ascii="Times New Roman" w:hAnsi="Times New Roman"/>
          <w:sz w:val="28"/>
          <w:szCs w:val="28"/>
          <w:lang w:val="uk-UA"/>
        </w:rPr>
      </w:pPr>
      <w:r w:rsidRPr="001C5CFE">
        <w:rPr>
          <w:rFonts w:ascii="Times New Roman" w:hAnsi="Times New Roman"/>
          <w:sz w:val="28"/>
          <w:szCs w:val="28"/>
        </w:rPr>
        <w:t xml:space="preserve">595 </w:t>
      </w:r>
      <w:r w:rsidR="00664D38">
        <w:rPr>
          <w:rFonts w:ascii="Times New Roman" w:hAnsi="Times New Roman"/>
          <w:sz w:val="28"/>
          <w:szCs w:val="28"/>
          <w:lang w:val="uk-UA"/>
        </w:rPr>
        <w:t>громадян які мають</w:t>
      </w:r>
      <w:r w:rsidRPr="001C5CFE">
        <w:rPr>
          <w:rFonts w:ascii="Times New Roman" w:hAnsi="Times New Roman"/>
          <w:sz w:val="28"/>
          <w:szCs w:val="28"/>
        </w:rPr>
        <w:t xml:space="preserve"> інвалідніст</w:t>
      </w:r>
      <w:r w:rsidR="00664D38">
        <w:rPr>
          <w:rFonts w:ascii="Times New Roman" w:hAnsi="Times New Roman"/>
          <w:sz w:val="28"/>
          <w:szCs w:val="28"/>
          <w:lang w:val="uk-UA"/>
        </w:rPr>
        <w:t>ь</w:t>
      </w:r>
      <w:r w:rsidRPr="001C5CFE">
        <w:rPr>
          <w:rFonts w:ascii="Times New Roman" w:hAnsi="Times New Roman"/>
          <w:sz w:val="28"/>
          <w:szCs w:val="28"/>
        </w:rPr>
        <w:t xml:space="preserve"> І групи, особи, </w:t>
      </w:r>
      <w:r w:rsidR="00664D38">
        <w:rPr>
          <w:rFonts w:ascii="Times New Roman" w:hAnsi="Times New Roman"/>
          <w:sz w:val="28"/>
          <w:szCs w:val="28"/>
          <w:lang w:val="uk-UA"/>
        </w:rPr>
        <w:t>котрі отримують</w:t>
      </w:r>
      <w:r w:rsidRPr="001C5CFE">
        <w:rPr>
          <w:rFonts w:ascii="Times New Roman" w:hAnsi="Times New Roman"/>
          <w:sz w:val="28"/>
          <w:szCs w:val="28"/>
        </w:rPr>
        <w:t xml:space="preserve"> соціальну допомогу (пенсію) на дитину з інвалідністю до 18 років </w:t>
      </w:r>
      <w:r w:rsidR="002A1687">
        <w:rPr>
          <w:rFonts w:ascii="Times New Roman" w:hAnsi="Times New Roman"/>
          <w:sz w:val="28"/>
          <w:szCs w:val="28"/>
          <w:lang w:val="uk-UA"/>
        </w:rPr>
        <w:t>отримали</w:t>
      </w:r>
      <w:r w:rsidRPr="001C5CFE">
        <w:rPr>
          <w:rFonts w:ascii="Times New Roman" w:hAnsi="Times New Roman"/>
          <w:sz w:val="28"/>
          <w:szCs w:val="28"/>
        </w:rPr>
        <w:t xml:space="preserve"> адресну безготівкову допомогу для </w:t>
      </w:r>
      <w:r w:rsidR="002A1687">
        <w:rPr>
          <w:rFonts w:ascii="Times New Roman" w:hAnsi="Times New Roman"/>
          <w:sz w:val="28"/>
          <w:szCs w:val="28"/>
          <w:lang w:val="uk-UA"/>
        </w:rPr>
        <w:t>компенсації</w:t>
      </w:r>
      <w:r w:rsidRPr="001C5CFE">
        <w:rPr>
          <w:rFonts w:ascii="Times New Roman" w:hAnsi="Times New Roman"/>
          <w:sz w:val="28"/>
          <w:szCs w:val="28"/>
        </w:rPr>
        <w:t xml:space="preserve"> 50% вартості житлово-</w:t>
      </w:r>
      <w:r w:rsidRPr="001C5CFE">
        <w:rPr>
          <w:rFonts w:ascii="Times New Roman" w:hAnsi="Times New Roman"/>
          <w:sz w:val="28"/>
          <w:szCs w:val="28"/>
        </w:rPr>
        <w:lastRenderedPageBreak/>
        <w:t xml:space="preserve">комунальних послуг, </w:t>
      </w:r>
      <w:r w:rsidR="002A1687">
        <w:rPr>
          <w:rFonts w:ascii="Times New Roman" w:hAnsi="Times New Roman"/>
          <w:sz w:val="28"/>
          <w:szCs w:val="28"/>
          <w:lang w:val="uk-UA"/>
        </w:rPr>
        <w:t>в</w:t>
      </w:r>
      <w:r w:rsidRPr="001C5CFE">
        <w:rPr>
          <w:rFonts w:ascii="Times New Roman" w:hAnsi="Times New Roman"/>
          <w:sz w:val="28"/>
          <w:szCs w:val="28"/>
        </w:rPr>
        <w:t xml:space="preserve"> сум</w:t>
      </w:r>
      <w:r w:rsidR="002A1687">
        <w:rPr>
          <w:rFonts w:ascii="Times New Roman" w:hAnsi="Times New Roman"/>
          <w:sz w:val="28"/>
          <w:szCs w:val="28"/>
          <w:lang w:val="uk-UA"/>
        </w:rPr>
        <w:t>і</w:t>
      </w:r>
      <w:r w:rsidRPr="001C5CFE">
        <w:rPr>
          <w:rFonts w:ascii="Times New Roman" w:hAnsi="Times New Roman"/>
          <w:sz w:val="28"/>
          <w:szCs w:val="28"/>
        </w:rPr>
        <w:t xml:space="preserve"> 1187,9 тис. грн.(у відповідному періоді 2019 року - 579 громадян, на суму 1465,2 тис. грн.) та</w:t>
      </w:r>
      <w:r w:rsidR="002A1687" w:rsidRPr="002A1687">
        <w:rPr>
          <w:rFonts w:ascii="Times New Roman" w:hAnsi="Times New Roman"/>
          <w:sz w:val="28"/>
          <w:szCs w:val="28"/>
        </w:rPr>
        <w:t xml:space="preserve"> </w:t>
      </w:r>
      <w:r w:rsidR="002A1687" w:rsidRPr="001C5CFE">
        <w:rPr>
          <w:rFonts w:ascii="Times New Roman" w:hAnsi="Times New Roman"/>
          <w:sz w:val="28"/>
          <w:szCs w:val="28"/>
        </w:rPr>
        <w:t xml:space="preserve">отримали адресну безготівкову допомогу для відшкодування витрат на оплату житлово-комунальних послуг </w:t>
      </w:r>
      <w:r w:rsidR="002A1687">
        <w:rPr>
          <w:rFonts w:ascii="Times New Roman" w:hAnsi="Times New Roman"/>
          <w:sz w:val="28"/>
          <w:szCs w:val="28"/>
          <w:lang w:val="uk-UA"/>
        </w:rPr>
        <w:t>в</w:t>
      </w:r>
      <w:r w:rsidR="002A1687" w:rsidRPr="001C5CFE">
        <w:rPr>
          <w:rFonts w:ascii="Times New Roman" w:hAnsi="Times New Roman"/>
          <w:sz w:val="28"/>
          <w:szCs w:val="28"/>
        </w:rPr>
        <w:t xml:space="preserve"> сум</w:t>
      </w:r>
      <w:r w:rsidR="002A1687">
        <w:rPr>
          <w:rFonts w:ascii="Times New Roman" w:hAnsi="Times New Roman"/>
          <w:sz w:val="28"/>
          <w:szCs w:val="28"/>
          <w:lang w:val="uk-UA"/>
        </w:rPr>
        <w:t>і</w:t>
      </w:r>
      <w:r w:rsidR="002A1687" w:rsidRPr="001C5CFE">
        <w:rPr>
          <w:rFonts w:ascii="Times New Roman" w:hAnsi="Times New Roman"/>
          <w:sz w:val="28"/>
          <w:szCs w:val="28"/>
        </w:rPr>
        <w:t xml:space="preserve"> 96,1 тис. грн.(2019 р.-114,5 тис. грн.)</w:t>
      </w:r>
      <w:r w:rsidRPr="001C5CFE">
        <w:rPr>
          <w:rFonts w:ascii="Times New Roman" w:hAnsi="Times New Roman"/>
          <w:sz w:val="28"/>
          <w:szCs w:val="28"/>
        </w:rPr>
        <w:t xml:space="preserve"> 36 </w:t>
      </w:r>
      <w:r w:rsidR="002A1687">
        <w:rPr>
          <w:rFonts w:ascii="Times New Roman" w:hAnsi="Times New Roman"/>
          <w:sz w:val="28"/>
          <w:szCs w:val="28"/>
          <w:lang w:val="uk-UA"/>
        </w:rPr>
        <w:t>родин</w:t>
      </w:r>
      <w:r w:rsidRPr="001C5CFE">
        <w:rPr>
          <w:rFonts w:ascii="Times New Roman" w:hAnsi="Times New Roman"/>
          <w:sz w:val="28"/>
          <w:szCs w:val="28"/>
        </w:rPr>
        <w:t xml:space="preserve"> загиблих (померлих) ветеранів війни (учасників АТО та ООС)</w:t>
      </w:r>
      <w:r w:rsidR="002A1687">
        <w:rPr>
          <w:rFonts w:ascii="Times New Roman" w:hAnsi="Times New Roman"/>
          <w:sz w:val="28"/>
          <w:szCs w:val="28"/>
          <w:lang w:val="uk-UA"/>
        </w:rPr>
        <w:t>.</w:t>
      </w:r>
    </w:p>
    <w:p w14:paraId="124BA6CF" w14:textId="77777777" w:rsidR="001664C0" w:rsidRPr="001C5CFE" w:rsidRDefault="002A1687" w:rsidP="00EF35BF">
      <w:pPr>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відшкодовано пільги на оплату за житлово-комунальні послуги в розмірі 50-100% на суму 697,0 тис. </w:t>
      </w:r>
      <w:r>
        <w:rPr>
          <w:rFonts w:ascii="Times New Roman" w:hAnsi="Times New Roman"/>
          <w:sz w:val="28"/>
          <w:szCs w:val="28"/>
          <w:lang w:val="uk-UA"/>
        </w:rPr>
        <w:t>гривень</w:t>
      </w:r>
      <w:r w:rsidRPr="001C5CFE">
        <w:rPr>
          <w:rFonts w:ascii="Times New Roman" w:hAnsi="Times New Roman"/>
          <w:sz w:val="28"/>
          <w:szCs w:val="28"/>
        </w:rPr>
        <w:t xml:space="preserve"> </w:t>
      </w:r>
      <w:r>
        <w:rPr>
          <w:rFonts w:ascii="Times New Roman" w:hAnsi="Times New Roman"/>
          <w:sz w:val="28"/>
          <w:szCs w:val="28"/>
          <w:lang w:val="uk-UA"/>
        </w:rPr>
        <w:t xml:space="preserve">для </w:t>
      </w:r>
      <w:r w:rsidR="001664C0" w:rsidRPr="001C5CFE">
        <w:rPr>
          <w:rFonts w:ascii="Times New Roman" w:hAnsi="Times New Roman"/>
          <w:sz w:val="28"/>
          <w:szCs w:val="28"/>
        </w:rPr>
        <w:t>431 особ</w:t>
      </w:r>
      <w:r>
        <w:rPr>
          <w:rFonts w:ascii="Times New Roman" w:hAnsi="Times New Roman"/>
          <w:sz w:val="28"/>
          <w:szCs w:val="28"/>
          <w:lang w:val="uk-UA"/>
        </w:rPr>
        <w:t>и</w:t>
      </w:r>
      <w:r w:rsidR="001664C0" w:rsidRPr="001C5CFE">
        <w:rPr>
          <w:rFonts w:ascii="Times New Roman" w:hAnsi="Times New Roman"/>
          <w:sz w:val="28"/>
          <w:szCs w:val="28"/>
        </w:rPr>
        <w:t xml:space="preserve"> (реабілітованим особам та членам їх сімей, ветеранам ОУН-УПА, добровольцям АТО, сім’ям загиблих воїнів – афганців </w:t>
      </w:r>
    </w:p>
    <w:p w14:paraId="7B4B04F3"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В рамках реалізації благодійного проекту «Місто турботи» 2661 продуктових наборів (в т. ч. за рахунок благодійних надходжень – 2432) надано громадянам, які перебувають в складних життєвих обставинах, спричинених інвалі</w:t>
      </w:r>
      <w:r w:rsidR="0052620C">
        <w:rPr>
          <w:rFonts w:ascii="Times New Roman" w:hAnsi="Times New Roman"/>
          <w:sz w:val="28"/>
          <w:szCs w:val="28"/>
        </w:rPr>
        <w:t xml:space="preserve">дністю, хворобами, самотністю, </w:t>
      </w:r>
      <w:r w:rsidRPr="001C5CFE">
        <w:rPr>
          <w:rFonts w:ascii="Times New Roman" w:hAnsi="Times New Roman"/>
          <w:sz w:val="28"/>
          <w:szCs w:val="28"/>
        </w:rPr>
        <w:t xml:space="preserve">сирітством. </w:t>
      </w:r>
    </w:p>
    <w:p w14:paraId="0809CF7F" w14:textId="77777777" w:rsidR="001664C0" w:rsidRPr="001C5CFE" w:rsidRDefault="001664C0" w:rsidP="001664C0">
      <w:pPr>
        <w:spacing w:after="0" w:line="360" w:lineRule="auto"/>
        <w:ind w:firstLine="709"/>
        <w:jc w:val="both"/>
        <w:rPr>
          <w:rFonts w:ascii="Times New Roman" w:hAnsi="Times New Roman"/>
          <w:sz w:val="28"/>
          <w:szCs w:val="28"/>
        </w:rPr>
      </w:pPr>
      <w:r w:rsidRPr="001C5CFE">
        <w:rPr>
          <w:rFonts w:ascii="Times New Roman" w:hAnsi="Times New Roman"/>
          <w:sz w:val="28"/>
          <w:szCs w:val="28"/>
        </w:rPr>
        <w:t>1210 пенсіонерів міста безкоштовно отримали перукарські послуги (в 2019 році – 2069</w:t>
      </w:r>
      <w:r w:rsidRPr="001C5CFE">
        <w:rPr>
          <w:rFonts w:ascii="Times New Roman" w:hAnsi="Times New Roman"/>
          <w:i/>
          <w:sz w:val="28"/>
          <w:szCs w:val="28"/>
        </w:rPr>
        <w:t>).</w:t>
      </w:r>
    </w:p>
    <w:p w14:paraId="7B6A004B" w14:textId="77777777" w:rsidR="001664C0" w:rsidRPr="006E3C7E" w:rsidRDefault="006E3C7E" w:rsidP="00166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w:t>
      </w:r>
      <w:r w:rsidRPr="008D5DAB">
        <w:rPr>
          <w:rFonts w:ascii="Times New Roman" w:hAnsi="Times New Roman"/>
          <w:sz w:val="28"/>
          <w:szCs w:val="28"/>
          <w:lang w:val="uk-UA"/>
        </w:rPr>
        <w:t>ериторіальни</w:t>
      </w:r>
      <w:r>
        <w:rPr>
          <w:rFonts w:ascii="Times New Roman" w:hAnsi="Times New Roman"/>
          <w:sz w:val="28"/>
          <w:szCs w:val="28"/>
          <w:lang w:val="uk-UA"/>
        </w:rPr>
        <w:t>й</w:t>
      </w:r>
      <w:r w:rsidRPr="006E3C7E">
        <w:rPr>
          <w:rFonts w:ascii="Times New Roman" w:hAnsi="Times New Roman"/>
          <w:sz w:val="28"/>
          <w:szCs w:val="28"/>
          <w:lang w:val="uk-UA"/>
        </w:rPr>
        <w:t xml:space="preserve"> </w:t>
      </w:r>
      <w:r w:rsidR="002A1687">
        <w:rPr>
          <w:rFonts w:ascii="Times New Roman" w:hAnsi="Times New Roman"/>
          <w:sz w:val="28"/>
          <w:szCs w:val="28"/>
          <w:lang w:val="uk-UA"/>
        </w:rPr>
        <w:t>орган виконує</w:t>
      </w:r>
      <w:r w:rsidR="001664C0" w:rsidRPr="006E3C7E">
        <w:rPr>
          <w:rFonts w:ascii="Times New Roman" w:hAnsi="Times New Roman"/>
          <w:sz w:val="28"/>
          <w:szCs w:val="28"/>
          <w:lang w:val="uk-UA"/>
        </w:rPr>
        <w:t xml:space="preserve"> </w:t>
      </w:r>
      <w:r w:rsidR="002A1687">
        <w:rPr>
          <w:rFonts w:ascii="Times New Roman" w:hAnsi="Times New Roman"/>
          <w:sz w:val="28"/>
          <w:szCs w:val="28"/>
          <w:lang w:val="uk-UA"/>
        </w:rPr>
        <w:t>роботу</w:t>
      </w:r>
      <w:r w:rsidR="001664C0" w:rsidRPr="006E3C7E">
        <w:rPr>
          <w:rFonts w:ascii="Times New Roman" w:hAnsi="Times New Roman"/>
          <w:sz w:val="28"/>
          <w:szCs w:val="28"/>
          <w:lang w:val="uk-UA"/>
        </w:rPr>
        <w:t xml:space="preserve">, спрямовану на підтримання </w:t>
      </w:r>
      <w:r w:rsidR="002A1687" w:rsidRPr="006E3C7E">
        <w:rPr>
          <w:rFonts w:ascii="Times New Roman" w:hAnsi="Times New Roman"/>
          <w:sz w:val="28"/>
          <w:szCs w:val="28"/>
          <w:lang w:val="uk-UA"/>
        </w:rPr>
        <w:t xml:space="preserve">активності </w:t>
      </w:r>
      <w:r w:rsidR="001664C0" w:rsidRPr="006E3C7E">
        <w:rPr>
          <w:rFonts w:ascii="Times New Roman" w:hAnsi="Times New Roman"/>
          <w:sz w:val="28"/>
          <w:szCs w:val="28"/>
          <w:lang w:val="uk-UA"/>
        </w:rPr>
        <w:t xml:space="preserve">соціальної </w:t>
      </w:r>
      <w:r w:rsidR="002A1687">
        <w:rPr>
          <w:rFonts w:ascii="Times New Roman" w:hAnsi="Times New Roman"/>
          <w:sz w:val="28"/>
          <w:szCs w:val="28"/>
          <w:lang w:val="uk-UA"/>
        </w:rPr>
        <w:t xml:space="preserve">для </w:t>
      </w:r>
      <w:r w:rsidR="001664C0" w:rsidRPr="006E3C7E">
        <w:rPr>
          <w:rFonts w:ascii="Times New Roman" w:hAnsi="Times New Roman"/>
          <w:sz w:val="28"/>
          <w:szCs w:val="28"/>
          <w:lang w:val="uk-UA"/>
        </w:rPr>
        <w:t xml:space="preserve">пенсіонерів, </w:t>
      </w:r>
      <w:r w:rsidR="002A1687">
        <w:rPr>
          <w:rFonts w:ascii="Times New Roman" w:hAnsi="Times New Roman"/>
          <w:sz w:val="28"/>
          <w:szCs w:val="28"/>
          <w:lang w:val="uk-UA"/>
        </w:rPr>
        <w:t>громадян</w:t>
      </w:r>
      <w:r w:rsidR="001664C0" w:rsidRPr="006E3C7E">
        <w:rPr>
          <w:rFonts w:ascii="Times New Roman" w:hAnsi="Times New Roman"/>
          <w:sz w:val="28"/>
          <w:szCs w:val="28"/>
          <w:lang w:val="uk-UA"/>
        </w:rPr>
        <w:t xml:space="preserve"> з інвалідністю та </w:t>
      </w:r>
      <w:r w:rsidR="002A1687" w:rsidRPr="006E3C7E">
        <w:rPr>
          <w:rFonts w:ascii="Times New Roman" w:hAnsi="Times New Roman"/>
          <w:sz w:val="28"/>
          <w:szCs w:val="28"/>
          <w:lang w:val="uk-UA"/>
        </w:rPr>
        <w:t xml:space="preserve">непрацездатних </w:t>
      </w:r>
      <w:r w:rsidR="001664C0" w:rsidRPr="006E3C7E">
        <w:rPr>
          <w:rFonts w:ascii="Times New Roman" w:hAnsi="Times New Roman"/>
          <w:sz w:val="28"/>
          <w:szCs w:val="28"/>
          <w:lang w:val="uk-UA"/>
        </w:rPr>
        <w:t xml:space="preserve">одиноких </w:t>
      </w:r>
      <w:r w:rsidR="002A1687">
        <w:rPr>
          <w:rFonts w:ascii="Times New Roman" w:hAnsi="Times New Roman"/>
          <w:sz w:val="28"/>
          <w:szCs w:val="28"/>
          <w:lang w:val="uk-UA"/>
        </w:rPr>
        <w:t>осіб</w:t>
      </w:r>
      <w:r w:rsidR="001664C0" w:rsidRPr="006E3C7E">
        <w:rPr>
          <w:rFonts w:ascii="Times New Roman" w:hAnsi="Times New Roman"/>
          <w:sz w:val="28"/>
          <w:szCs w:val="28"/>
          <w:lang w:val="uk-UA"/>
        </w:rPr>
        <w:t xml:space="preserve">, адаптації їх до життя у суспільстві. </w:t>
      </w:r>
    </w:p>
    <w:p w14:paraId="2C9A3030" w14:textId="77777777" w:rsidR="001664C0" w:rsidRPr="001C5CFE" w:rsidRDefault="002A1687" w:rsidP="00EF35BF">
      <w:pPr>
        <w:spacing w:after="0" w:line="360" w:lineRule="auto"/>
        <w:ind w:firstLine="709"/>
        <w:jc w:val="both"/>
        <w:rPr>
          <w:rFonts w:ascii="Times New Roman" w:hAnsi="Times New Roman"/>
          <w:sz w:val="28"/>
          <w:szCs w:val="28"/>
        </w:rPr>
      </w:pPr>
      <w:r>
        <w:rPr>
          <w:rFonts w:ascii="Times New Roman" w:hAnsi="Times New Roman"/>
          <w:sz w:val="28"/>
          <w:szCs w:val="28"/>
          <w:lang w:val="uk-UA"/>
        </w:rPr>
        <w:t>Консультування</w:t>
      </w:r>
      <w:r w:rsidRPr="001C5CFE">
        <w:rPr>
          <w:rFonts w:ascii="Times New Roman" w:hAnsi="Times New Roman"/>
          <w:sz w:val="28"/>
          <w:szCs w:val="28"/>
        </w:rPr>
        <w:t xml:space="preserve"> </w:t>
      </w:r>
      <w:r w:rsidR="001664C0" w:rsidRPr="001C5CFE">
        <w:rPr>
          <w:rFonts w:ascii="Times New Roman" w:hAnsi="Times New Roman"/>
          <w:sz w:val="28"/>
          <w:szCs w:val="28"/>
        </w:rPr>
        <w:t xml:space="preserve">з питань психічного здоров'я та </w:t>
      </w:r>
      <w:r>
        <w:rPr>
          <w:rFonts w:ascii="Times New Roman" w:hAnsi="Times New Roman"/>
          <w:sz w:val="28"/>
          <w:szCs w:val="28"/>
          <w:lang w:val="uk-UA"/>
        </w:rPr>
        <w:t xml:space="preserve">покращення </w:t>
      </w:r>
      <w:r w:rsidR="001664C0" w:rsidRPr="001C5CFE">
        <w:rPr>
          <w:rFonts w:ascii="Times New Roman" w:hAnsi="Times New Roman"/>
          <w:sz w:val="28"/>
          <w:szCs w:val="28"/>
        </w:rPr>
        <w:t xml:space="preserve">взаємин з оточуючим соціальним середовищем. </w:t>
      </w:r>
    </w:p>
    <w:p w14:paraId="32376D7E" w14:textId="3C5FBCAD" w:rsidR="001664C0" w:rsidRPr="001C5CFE" w:rsidRDefault="00E90FDB" w:rsidP="00EF35BF">
      <w:pPr>
        <w:spacing w:after="0" w:line="360" w:lineRule="auto"/>
        <w:ind w:firstLine="709"/>
        <w:jc w:val="both"/>
        <w:rPr>
          <w:rFonts w:ascii="Times New Roman" w:hAnsi="Times New Roman"/>
          <w:sz w:val="28"/>
          <w:szCs w:val="28"/>
        </w:rPr>
      </w:pPr>
      <w:r>
        <w:rPr>
          <w:rFonts w:ascii="Times New Roman" w:hAnsi="Times New Roman"/>
          <w:sz w:val="28"/>
          <w:szCs w:val="28"/>
          <w:lang w:val="uk-UA"/>
        </w:rPr>
        <w:t>В</w:t>
      </w:r>
      <w:r w:rsidR="001664C0" w:rsidRPr="001C5CFE">
        <w:rPr>
          <w:rFonts w:ascii="Times New Roman" w:hAnsi="Times New Roman"/>
          <w:sz w:val="28"/>
          <w:szCs w:val="28"/>
        </w:rPr>
        <w:t xml:space="preserve"> </w:t>
      </w:r>
      <w:r w:rsidR="006E3C7E">
        <w:rPr>
          <w:rFonts w:ascii="Times New Roman" w:hAnsi="Times New Roman"/>
          <w:sz w:val="28"/>
          <w:szCs w:val="28"/>
          <w:lang w:val="uk-UA"/>
        </w:rPr>
        <w:t>Територіально</w:t>
      </w:r>
      <w:r>
        <w:rPr>
          <w:rFonts w:ascii="Times New Roman" w:hAnsi="Times New Roman"/>
          <w:sz w:val="28"/>
          <w:szCs w:val="28"/>
          <w:lang w:val="uk-UA"/>
        </w:rPr>
        <w:t>му</w:t>
      </w:r>
      <w:r w:rsidR="006E3C7E">
        <w:rPr>
          <w:rFonts w:ascii="Times New Roman" w:hAnsi="Times New Roman"/>
          <w:sz w:val="28"/>
          <w:szCs w:val="28"/>
          <w:lang w:val="uk-UA"/>
        </w:rPr>
        <w:t xml:space="preserve"> ц</w:t>
      </w:r>
      <w:r w:rsidR="001664C0" w:rsidRPr="001C5CFE">
        <w:rPr>
          <w:rFonts w:ascii="Times New Roman" w:hAnsi="Times New Roman"/>
          <w:sz w:val="28"/>
          <w:szCs w:val="28"/>
        </w:rPr>
        <w:t>ентр</w:t>
      </w:r>
      <w:r>
        <w:rPr>
          <w:rFonts w:ascii="Times New Roman" w:hAnsi="Times New Roman"/>
          <w:sz w:val="28"/>
          <w:szCs w:val="28"/>
          <w:lang w:val="uk-UA"/>
        </w:rPr>
        <w:t>і підопічні</w:t>
      </w:r>
      <w:r w:rsidR="001664C0" w:rsidRPr="001C5CFE">
        <w:rPr>
          <w:rFonts w:ascii="Times New Roman" w:hAnsi="Times New Roman"/>
          <w:sz w:val="28"/>
          <w:szCs w:val="28"/>
        </w:rPr>
        <w:t xml:space="preserve"> мають можливість пройти курс </w:t>
      </w:r>
      <w:r w:rsidRPr="001C5CFE">
        <w:rPr>
          <w:rFonts w:ascii="Times New Roman" w:hAnsi="Times New Roman"/>
          <w:sz w:val="28"/>
          <w:szCs w:val="28"/>
        </w:rPr>
        <w:t>лікувальної фізкультури</w:t>
      </w:r>
      <w:r>
        <w:rPr>
          <w:rFonts w:ascii="Times New Roman" w:hAnsi="Times New Roman"/>
          <w:sz w:val="28"/>
          <w:szCs w:val="28"/>
          <w:lang w:val="uk-UA"/>
        </w:rPr>
        <w:t>,</w:t>
      </w:r>
      <w:r w:rsidRPr="00E90FDB">
        <w:rPr>
          <w:rFonts w:ascii="Times New Roman" w:hAnsi="Times New Roman"/>
          <w:sz w:val="28"/>
          <w:szCs w:val="28"/>
        </w:rPr>
        <w:t xml:space="preserve"> </w:t>
      </w:r>
      <w:r w:rsidRPr="001C5CFE">
        <w:rPr>
          <w:rFonts w:ascii="Times New Roman" w:hAnsi="Times New Roman"/>
          <w:sz w:val="28"/>
          <w:szCs w:val="28"/>
        </w:rPr>
        <w:t xml:space="preserve">займатися в групі «Здоров’я» оздоровлення у «соляній кімнаті», </w:t>
      </w:r>
      <w:r w:rsidR="001664C0" w:rsidRPr="001C5CFE">
        <w:rPr>
          <w:rFonts w:ascii="Times New Roman" w:hAnsi="Times New Roman"/>
          <w:sz w:val="28"/>
          <w:szCs w:val="28"/>
        </w:rPr>
        <w:t xml:space="preserve">оздоровлення: фіто </w:t>
      </w:r>
      <w:r w:rsidR="0049478A">
        <w:rPr>
          <w:rFonts w:ascii="Times New Roman" w:hAnsi="Times New Roman"/>
          <w:sz w:val="28"/>
          <w:szCs w:val="28"/>
        </w:rPr>
        <w:t>–</w:t>
      </w:r>
      <w:r w:rsidR="001664C0" w:rsidRPr="001C5CFE">
        <w:rPr>
          <w:rFonts w:ascii="Times New Roman" w:hAnsi="Times New Roman"/>
          <w:sz w:val="28"/>
          <w:szCs w:val="28"/>
        </w:rPr>
        <w:t xml:space="preserve"> та</w:t>
      </w:r>
      <w:r w:rsidR="0049478A">
        <w:rPr>
          <w:rFonts w:ascii="Times New Roman" w:hAnsi="Times New Roman"/>
          <w:sz w:val="28"/>
          <w:szCs w:val="28"/>
          <w:lang w:val="uk-UA"/>
        </w:rPr>
        <w:t xml:space="preserve"> </w:t>
      </w:r>
      <w:r w:rsidR="001664C0" w:rsidRPr="001C5CFE">
        <w:rPr>
          <w:rFonts w:ascii="Times New Roman" w:hAnsi="Times New Roman"/>
          <w:sz w:val="28"/>
          <w:szCs w:val="28"/>
        </w:rPr>
        <w:t>аромотерапії, інгаляції, фізіотерапевтичних процедур, , масажу.</w:t>
      </w:r>
    </w:p>
    <w:p w14:paraId="13703C44" w14:textId="77777777" w:rsidR="001664C0" w:rsidRPr="001C5CFE" w:rsidRDefault="00E90FDB" w:rsidP="00EF35BF">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Введено </w:t>
      </w:r>
      <w:r w:rsidRPr="001C5CFE">
        <w:rPr>
          <w:rFonts w:ascii="Times New Roman" w:hAnsi="Times New Roman"/>
          <w:sz w:val="28"/>
          <w:szCs w:val="28"/>
        </w:rPr>
        <w:t>послугу</w:t>
      </w:r>
      <w:r w:rsidR="001664C0" w:rsidRPr="001C5CFE">
        <w:rPr>
          <w:rFonts w:ascii="Times New Roman" w:hAnsi="Times New Roman"/>
          <w:sz w:val="28"/>
          <w:szCs w:val="28"/>
        </w:rPr>
        <w:t xml:space="preserve"> соціально-педагогічну «Університет третього віку», де було </w:t>
      </w:r>
      <w:r>
        <w:rPr>
          <w:rFonts w:ascii="Times New Roman" w:hAnsi="Times New Roman"/>
          <w:sz w:val="28"/>
          <w:szCs w:val="28"/>
          <w:lang w:val="uk-UA"/>
        </w:rPr>
        <w:t>у</w:t>
      </w:r>
      <w:r w:rsidR="001664C0" w:rsidRPr="001C5CFE">
        <w:rPr>
          <w:rFonts w:ascii="Times New Roman" w:hAnsi="Times New Roman"/>
          <w:sz w:val="28"/>
          <w:szCs w:val="28"/>
        </w:rPr>
        <w:t>ворено:</w:t>
      </w:r>
    </w:p>
    <w:p w14:paraId="53C4A6BD" w14:textId="3FD5FF48" w:rsidR="001664C0" w:rsidRPr="001C5CFE" w:rsidRDefault="001664C0" w:rsidP="00EF35BF">
      <w:pPr>
        <w:numPr>
          <w:ilvl w:val="0"/>
          <w:numId w:val="15"/>
        </w:numPr>
        <w:spacing w:after="0" w:line="360" w:lineRule="auto"/>
        <w:ind w:left="0" w:firstLine="709"/>
        <w:contextualSpacing/>
        <w:jc w:val="both"/>
        <w:rPr>
          <w:rFonts w:ascii="Times New Roman" w:hAnsi="Times New Roman"/>
          <w:sz w:val="28"/>
          <w:szCs w:val="28"/>
        </w:rPr>
      </w:pPr>
      <w:r w:rsidRPr="001C5CFE">
        <w:rPr>
          <w:rFonts w:ascii="Times New Roman" w:hAnsi="Times New Roman"/>
          <w:sz w:val="28"/>
          <w:szCs w:val="28"/>
        </w:rPr>
        <w:t>практично</w:t>
      </w:r>
      <w:r w:rsidR="00E90FDB">
        <w:rPr>
          <w:rFonts w:ascii="Times New Roman" w:hAnsi="Times New Roman"/>
          <w:sz w:val="28"/>
          <w:szCs w:val="28"/>
          <w:lang w:val="uk-UA"/>
        </w:rPr>
        <w:t>-</w:t>
      </w:r>
      <w:r w:rsidRPr="001C5CFE">
        <w:rPr>
          <w:rFonts w:ascii="Times New Roman" w:hAnsi="Times New Roman"/>
          <w:sz w:val="28"/>
          <w:szCs w:val="28"/>
        </w:rPr>
        <w:t>психологі</w:t>
      </w:r>
      <w:r w:rsidR="00E90FDB">
        <w:rPr>
          <w:rFonts w:ascii="Times New Roman" w:hAnsi="Times New Roman"/>
          <w:sz w:val="28"/>
          <w:szCs w:val="28"/>
          <w:lang w:val="uk-UA"/>
        </w:rPr>
        <w:t>чний</w:t>
      </w:r>
      <w:r w:rsidR="00E90FDB" w:rsidRPr="00E90FDB">
        <w:rPr>
          <w:rFonts w:ascii="Times New Roman" w:hAnsi="Times New Roman"/>
          <w:sz w:val="28"/>
          <w:szCs w:val="28"/>
        </w:rPr>
        <w:t xml:space="preserve"> </w:t>
      </w:r>
      <w:r w:rsidR="00E90FDB" w:rsidRPr="001C5CFE">
        <w:rPr>
          <w:rFonts w:ascii="Times New Roman" w:hAnsi="Times New Roman"/>
          <w:sz w:val="28"/>
          <w:szCs w:val="28"/>
        </w:rPr>
        <w:t>факультет</w:t>
      </w:r>
      <w:r w:rsidRPr="001C5CFE">
        <w:rPr>
          <w:rFonts w:ascii="Times New Roman" w:hAnsi="Times New Roman"/>
          <w:sz w:val="28"/>
          <w:szCs w:val="28"/>
        </w:rPr>
        <w:t>;</w:t>
      </w:r>
    </w:p>
    <w:p w14:paraId="3A3D76AE" w14:textId="77777777" w:rsidR="001664C0" w:rsidRPr="001C5CFE" w:rsidRDefault="00E90FDB" w:rsidP="00EF35BF">
      <w:pPr>
        <w:numPr>
          <w:ilvl w:val="0"/>
          <w:numId w:val="15"/>
        </w:numPr>
        <w:spacing w:after="0" w:line="360" w:lineRule="auto"/>
        <w:ind w:left="0" w:firstLine="709"/>
        <w:contextualSpacing/>
        <w:jc w:val="both"/>
        <w:rPr>
          <w:rFonts w:ascii="Times New Roman" w:hAnsi="Times New Roman"/>
          <w:sz w:val="28"/>
          <w:szCs w:val="28"/>
        </w:rPr>
      </w:pPr>
      <w:r w:rsidRPr="001C5CFE">
        <w:rPr>
          <w:rFonts w:ascii="Times New Roman" w:hAnsi="Times New Roman"/>
          <w:sz w:val="28"/>
          <w:szCs w:val="28"/>
        </w:rPr>
        <w:t>основи</w:t>
      </w:r>
      <w:r>
        <w:rPr>
          <w:rFonts w:ascii="Times New Roman" w:hAnsi="Times New Roman"/>
          <w:sz w:val="28"/>
          <w:szCs w:val="28"/>
          <w:lang w:val="uk-UA"/>
        </w:rPr>
        <w:t xml:space="preserve"> зі</w:t>
      </w:r>
      <w:r w:rsidRPr="001C5CFE">
        <w:rPr>
          <w:rFonts w:ascii="Times New Roman" w:hAnsi="Times New Roman"/>
          <w:sz w:val="28"/>
          <w:szCs w:val="28"/>
        </w:rPr>
        <w:t xml:space="preserve"> збереження здоров’я в літньому віці </w:t>
      </w:r>
      <w:r>
        <w:rPr>
          <w:rFonts w:ascii="Times New Roman" w:hAnsi="Times New Roman"/>
          <w:sz w:val="28"/>
          <w:szCs w:val="28"/>
          <w:lang w:val="uk-UA"/>
        </w:rPr>
        <w:t>та</w:t>
      </w:r>
      <w:r w:rsidR="001664C0" w:rsidRPr="001C5CFE">
        <w:rPr>
          <w:rFonts w:ascii="Times New Roman" w:hAnsi="Times New Roman"/>
          <w:sz w:val="28"/>
          <w:szCs w:val="28"/>
        </w:rPr>
        <w:t>здоровий спосіб життя;</w:t>
      </w:r>
    </w:p>
    <w:p w14:paraId="62FEB8C4" w14:textId="77777777" w:rsidR="001664C0" w:rsidRPr="001C5CFE" w:rsidRDefault="001664C0" w:rsidP="00EF35BF">
      <w:pPr>
        <w:numPr>
          <w:ilvl w:val="0"/>
          <w:numId w:val="15"/>
        </w:numPr>
        <w:spacing w:after="0" w:line="360" w:lineRule="auto"/>
        <w:ind w:left="0" w:firstLine="709"/>
        <w:contextualSpacing/>
        <w:jc w:val="both"/>
        <w:rPr>
          <w:rFonts w:ascii="Times New Roman" w:hAnsi="Times New Roman"/>
          <w:sz w:val="28"/>
          <w:szCs w:val="28"/>
        </w:rPr>
      </w:pPr>
      <w:r w:rsidRPr="001C5CFE">
        <w:rPr>
          <w:rFonts w:ascii="Times New Roman" w:hAnsi="Times New Roman"/>
          <w:sz w:val="28"/>
          <w:szCs w:val="28"/>
        </w:rPr>
        <w:t>грамотність</w:t>
      </w:r>
      <w:r w:rsidR="00E90FDB">
        <w:rPr>
          <w:rFonts w:ascii="Times New Roman" w:hAnsi="Times New Roman"/>
          <w:sz w:val="28"/>
          <w:szCs w:val="28"/>
          <w:lang w:val="uk-UA"/>
        </w:rPr>
        <w:t xml:space="preserve"> з комп</w:t>
      </w:r>
      <w:r w:rsidR="00E90FDB">
        <w:rPr>
          <w:rFonts w:ascii="Times New Roman" w:hAnsi="Times New Roman"/>
          <w:sz w:val="28"/>
          <w:szCs w:val="28"/>
          <w:lang w:val="en-US"/>
        </w:rPr>
        <w:t>’</w:t>
      </w:r>
      <w:r w:rsidR="00E90FDB">
        <w:rPr>
          <w:rFonts w:ascii="Times New Roman" w:hAnsi="Times New Roman"/>
          <w:sz w:val="28"/>
          <w:szCs w:val="28"/>
          <w:lang w:val="uk-UA"/>
        </w:rPr>
        <w:t>ютерних технологій</w:t>
      </w:r>
      <w:r w:rsidRPr="001C5CFE">
        <w:rPr>
          <w:rFonts w:ascii="Times New Roman" w:hAnsi="Times New Roman"/>
          <w:sz w:val="28"/>
          <w:szCs w:val="28"/>
        </w:rPr>
        <w:t xml:space="preserve">. </w:t>
      </w:r>
    </w:p>
    <w:p w14:paraId="610322F3" w14:textId="77777777" w:rsidR="001664C0" w:rsidRPr="001C5CFE" w:rsidRDefault="00E90FDB" w:rsidP="00EF35BF">
      <w:pPr>
        <w:spacing w:after="0" w:line="360" w:lineRule="auto"/>
        <w:ind w:firstLine="709"/>
        <w:jc w:val="both"/>
        <w:rPr>
          <w:rFonts w:ascii="Times New Roman" w:hAnsi="Times New Roman"/>
          <w:sz w:val="28"/>
          <w:szCs w:val="28"/>
        </w:rPr>
      </w:pPr>
      <w:r>
        <w:rPr>
          <w:rFonts w:ascii="Times New Roman" w:hAnsi="Times New Roman"/>
          <w:sz w:val="28"/>
          <w:szCs w:val="28"/>
          <w:lang w:val="uk-UA"/>
        </w:rPr>
        <w:lastRenderedPageBreak/>
        <w:t>Саме це</w:t>
      </w:r>
      <w:r w:rsidR="001664C0" w:rsidRPr="001C5CFE">
        <w:rPr>
          <w:rFonts w:ascii="Times New Roman" w:hAnsi="Times New Roman"/>
          <w:sz w:val="28"/>
          <w:szCs w:val="28"/>
        </w:rPr>
        <w:t xml:space="preserve"> </w:t>
      </w:r>
      <w:r>
        <w:rPr>
          <w:rFonts w:ascii="Times New Roman" w:hAnsi="Times New Roman"/>
          <w:sz w:val="28"/>
          <w:szCs w:val="28"/>
          <w:lang w:val="uk-UA"/>
        </w:rPr>
        <w:t>на</w:t>
      </w:r>
      <w:r w:rsidR="001664C0" w:rsidRPr="001C5CFE">
        <w:rPr>
          <w:rFonts w:ascii="Times New Roman" w:hAnsi="Times New Roman"/>
          <w:sz w:val="28"/>
          <w:szCs w:val="28"/>
        </w:rPr>
        <w:t xml:space="preserve">дало можливість </w:t>
      </w:r>
      <w:r>
        <w:rPr>
          <w:rFonts w:ascii="Times New Roman" w:hAnsi="Times New Roman"/>
          <w:sz w:val="28"/>
          <w:szCs w:val="28"/>
          <w:lang w:val="uk-UA"/>
        </w:rPr>
        <w:t>влашту</w:t>
      </w:r>
      <w:r w:rsidR="001664C0" w:rsidRPr="001C5CFE">
        <w:rPr>
          <w:rFonts w:ascii="Times New Roman" w:hAnsi="Times New Roman"/>
          <w:sz w:val="28"/>
          <w:szCs w:val="28"/>
        </w:rPr>
        <w:t>вати та провести</w:t>
      </w:r>
      <w:r w:rsidRPr="00E90FDB">
        <w:rPr>
          <w:rFonts w:ascii="Times New Roman" w:hAnsi="Times New Roman"/>
          <w:sz w:val="28"/>
          <w:szCs w:val="28"/>
        </w:rPr>
        <w:t xml:space="preserve"> </w:t>
      </w:r>
      <w:r w:rsidRPr="001C5CFE">
        <w:rPr>
          <w:rFonts w:ascii="Times New Roman" w:hAnsi="Times New Roman"/>
          <w:sz w:val="28"/>
          <w:szCs w:val="28"/>
        </w:rPr>
        <w:t>освітні заходи</w:t>
      </w:r>
      <w:r>
        <w:rPr>
          <w:rFonts w:ascii="Times New Roman" w:hAnsi="Times New Roman"/>
          <w:sz w:val="28"/>
          <w:szCs w:val="28"/>
          <w:lang w:val="uk-UA"/>
        </w:rPr>
        <w:t xml:space="preserve"> та</w:t>
      </w:r>
      <w:r w:rsidR="001664C0" w:rsidRPr="001C5CFE">
        <w:rPr>
          <w:rFonts w:ascii="Times New Roman" w:hAnsi="Times New Roman"/>
          <w:sz w:val="28"/>
          <w:szCs w:val="28"/>
        </w:rPr>
        <w:t xml:space="preserve"> безкоштовне навчання для 57 (в 2019 р. – 45) людей похилого віку.</w:t>
      </w:r>
    </w:p>
    <w:p w14:paraId="5060A5C2" w14:textId="58E47BD0" w:rsidR="001664C0" w:rsidRPr="001C5CFE" w:rsidRDefault="001664C0" w:rsidP="00EF35BF">
      <w:pPr>
        <w:keepNext/>
        <w:keepLines/>
        <w:shd w:val="clear" w:color="auto" w:fill="FFFFFF"/>
        <w:spacing w:after="0" w:line="360" w:lineRule="auto"/>
        <w:ind w:firstLine="709"/>
        <w:jc w:val="both"/>
        <w:rPr>
          <w:rFonts w:ascii="Times New Roman" w:hAnsi="Times New Roman"/>
          <w:sz w:val="28"/>
          <w:szCs w:val="28"/>
        </w:rPr>
      </w:pPr>
      <w:r w:rsidRPr="001C5CFE">
        <w:rPr>
          <w:rFonts w:ascii="Times New Roman" w:hAnsi="Times New Roman"/>
          <w:sz w:val="28"/>
          <w:szCs w:val="28"/>
        </w:rPr>
        <w:t xml:space="preserve">У прокатному пункті засобів реабілітації 147 мешканців міста безкоштовно отримали необхідні засоби </w:t>
      </w:r>
      <w:r w:rsidR="0049478A">
        <w:rPr>
          <w:rFonts w:ascii="Times New Roman" w:hAnsi="Times New Roman"/>
          <w:sz w:val="28"/>
          <w:szCs w:val="28"/>
        </w:rPr>
        <w:t xml:space="preserve">реабілітації (в 2019 році – 190 </w:t>
      </w:r>
      <w:r w:rsidRPr="001C5CFE">
        <w:rPr>
          <w:rFonts w:ascii="Times New Roman" w:hAnsi="Times New Roman"/>
          <w:sz w:val="28"/>
          <w:szCs w:val="28"/>
        </w:rPr>
        <w:t>мешканці).</w:t>
      </w:r>
    </w:p>
    <w:p w14:paraId="26C3E962" w14:textId="77777777" w:rsidR="001664C0" w:rsidRPr="001C5CFE" w:rsidRDefault="006E3C7E" w:rsidP="00EF35BF">
      <w:pPr>
        <w:spacing w:after="0" w:line="360" w:lineRule="auto"/>
        <w:ind w:firstLine="709"/>
        <w:jc w:val="both"/>
        <w:rPr>
          <w:rFonts w:ascii="Times New Roman" w:hAnsi="Times New Roman"/>
          <w:sz w:val="28"/>
          <w:szCs w:val="28"/>
        </w:rPr>
      </w:pPr>
      <w:r>
        <w:rPr>
          <w:rFonts w:ascii="Times New Roman" w:hAnsi="Times New Roman"/>
          <w:sz w:val="28"/>
          <w:szCs w:val="28"/>
          <w:lang w:val="uk-UA"/>
        </w:rPr>
        <w:t>Т</w:t>
      </w:r>
      <w:r w:rsidRPr="008D5DAB">
        <w:rPr>
          <w:rFonts w:ascii="Times New Roman" w:hAnsi="Times New Roman"/>
          <w:sz w:val="28"/>
          <w:szCs w:val="28"/>
          <w:lang w:val="uk-UA"/>
        </w:rPr>
        <w:t>ериторіальни</w:t>
      </w:r>
      <w:r>
        <w:rPr>
          <w:rFonts w:ascii="Times New Roman" w:hAnsi="Times New Roman"/>
          <w:sz w:val="28"/>
          <w:szCs w:val="28"/>
          <w:lang w:val="uk-UA"/>
        </w:rPr>
        <w:t>й</w:t>
      </w:r>
      <w:r w:rsidRPr="001C5CFE">
        <w:rPr>
          <w:rFonts w:ascii="Times New Roman" w:hAnsi="Times New Roman"/>
          <w:bCs/>
          <w:iCs/>
          <w:sz w:val="28"/>
          <w:szCs w:val="28"/>
        </w:rPr>
        <w:t xml:space="preserve"> </w:t>
      </w:r>
      <w:r w:rsidR="00E90FDB">
        <w:rPr>
          <w:rFonts w:ascii="Times New Roman" w:hAnsi="Times New Roman"/>
          <w:bCs/>
          <w:iCs/>
          <w:sz w:val="28"/>
          <w:szCs w:val="28"/>
          <w:lang w:val="uk-UA"/>
        </w:rPr>
        <w:t>орган</w:t>
      </w:r>
      <w:r w:rsidR="001664C0" w:rsidRPr="001C5CFE">
        <w:rPr>
          <w:rFonts w:ascii="Times New Roman" w:hAnsi="Times New Roman"/>
          <w:bCs/>
          <w:iCs/>
          <w:sz w:val="28"/>
          <w:szCs w:val="28"/>
        </w:rPr>
        <w:t xml:space="preserve"> щод</w:t>
      </w:r>
      <w:r w:rsidR="00E90FDB">
        <w:rPr>
          <w:rFonts w:ascii="Times New Roman" w:hAnsi="Times New Roman"/>
          <w:bCs/>
          <w:iCs/>
          <w:sz w:val="28"/>
          <w:szCs w:val="28"/>
          <w:lang w:val="uk-UA"/>
        </w:rPr>
        <w:t>ня</w:t>
      </w:r>
      <w:r w:rsidR="001664C0" w:rsidRPr="001C5CFE">
        <w:rPr>
          <w:rFonts w:ascii="Times New Roman" w:hAnsi="Times New Roman"/>
          <w:bCs/>
          <w:iCs/>
          <w:sz w:val="28"/>
          <w:szCs w:val="28"/>
        </w:rPr>
        <w:t xml:space="preserve"> </w:t>
      </w:r>
      <w:r w:rsidR="00E90FDB">
        <w:rPr>
          <w:rFonts w:ascii="Times New Roman" w:hAnsi="Times New Roman"/>
          <w:bCs/>
          <w:iCs/>
          <w:sz w:val="28"/>
          <w:szCs w:val="28"/>
          <w:lang w:val="uk-UA"/>
        </w:rPr>
        <w:t>забезпечує</w:t>
      </w:r>
      <w:r w:rsidR="001664C0" w:rsidRPr="001C5CFE">
        <w:rPr>
          <w:rFonts w:ascii="Times New Roman" w:hAnsi="Times New Roman"/>
          <w:bCs/>
          <w:iCs/>
          <w:sz w:val="28"/>
          <w:szCs w:val="28"/>
        </w:rPr>
        <w:t xml:space="preserve"> гарячи</w:t>
      </w:r>
      <w:r w:rsidR="00E90FDB">
        <w:rPr>
          <w:rFonts w:ascii="Times New Roman" w:hAnsi="Times New Roman"/>
          <w:bCs/>
          <w:iCs/>
          <w:sz w:val="28"/>
          <w:szCs w:val="28"/>
          <w:lang w:val="uk-UA"/>
        </w:rPr>
        <w:t xml:space="preserve">ми </w:t>
      </w:r>
      <w:r w:rsidR="001664C0" w:rsidRPr="001C5CFE">
        <w:rPr>
          <w:rFonts w:ascii="Times New Roman" w:hAnsi="Times New Roman"/>
          <w:bCs/>
          <w:iCs/>
          <w:sz w:val="28"/>
          <w:szCs w:val="28"/>
        </w:rPr>
        <w:t>обід</w:t>
      </w:r>
      <w:r w:rsidR="00E90FDB">
        <w:rPr>
          <w:rFonts w:ascii="Times New Roman" w:hAnsi="Times New Roman"/>
          <w:bCs/>
          <w:iCs/>
          <w:sz w:val="28"/>
          <w:szCs w:val="28"/>
          <w:lang w:val="uk-UA"/>
        </w:rPr>
        <w:t>ами</w:t>
      </w:r>
      <w:r w:rsidR="001664C0" w:rsidRPr="001C5CFE">
        <w:rPr>
          <w:rFonts w:ascii="Times New Roman" w:hAnsi="Times New Roman"/>
          <w:bCs/>
          <w:iCs/>
          <w:sz w:val="28"/>
          <w:szCs w:val="28"/>
        </w:rPr>
        <w:t xml:space="preserve"> для</w:t>
      </w:r>
      <w:r w:rsidR="001664C0" w:rsidRPr="001C5CFE">
        <w:rPr>
          <w:rFonts w:ascii="Times New Roman" w:hAnsi="Times New Roman"/>
          <w:sz w:val="28"/>
          <w:szCs w:val="28"/>
        </w:rPr>
        <w:t xml:space="preserve"> 60 одиноких малозабезпечених громадян та інвалідів. </w:t>
      </w:r>
      <w:r w:rsidR="00E90FDB" w:rsidRPr="001C5CFE">
        <w:rPr>
          <w:rFonts w:ascii="Times New Roman" w:hAnsi="Times New Roman"/>
          <w:sz w:val="28"/>
          <w:szCs w:val="28"/>
        </w:rPr>
        <w:t>З</w:t>
      </w:r>
      <w:r w:rsidR="00E90FDB">
        <w:rPr>
          <w:rFonts w:ascii="Times New Roman" w:hAnsi="Times New Roman"/>
          <w:sz w:val="28"/>
          <w:szCs w:val="28"/>
          <w:lang w:val="uk-UA"/>
        </w:rPr>
        <w:t xml:space="preserve"> </w:t>
      </w:r>
      <w:r w:rsidR="00E90FDB" w:rsidRPr="001C5CFE">
        <w:rPr>
          <w:rFonts w:ascii="Times New Roman" w:hAnsi="Times New Roman"/>
          <w:sz w:val="28"/>
          <w:szCs w:val="28"/>
        </w:rPr>
        <w:t>бюджету</w:t>
      </w:r>
      <w:r w:rsidR="00E90FDB">
        <w:rPr>
          <w:rFonts w:ascii="Times New Roman" w:hAnsi="Times New Roman"/>
          <w:sz w:val="28"/>
          <w:szCs w:val="28"/>
          <w:lang w:val="uk-UA"/>
        </w:rPr>
        <w:t xml:space="preserve"> міста н</w:t>
      </w:r>
      <w:r w:rsidR="001664C0" w:rsidRPr="001C5CFE">
        <w:rPr>
          <w:rFonts w:ascii="Times New Roman" w:hAnsi="Times New Roman"/>
          <w:sz w:val="28"/>
          <w:szCs w:val="28"/>
        </w:rPr>
        <w:t>а потреби їдальні за 9 місяців 2020 року виділено 225,5 тис. грн. (в 2019 р. - 305,4 тис. грн.).</w:t>
      </w:r>
    </w:p>
    <w:p w14:paraId="44DD0947" w14:textId="77777777" w:rsidR="001664C0" w:rsidRPr="00590F97" w:rsidRDefault="006E3C7E" w:rsidP="00EF35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w:t>
      </w:r>
      <w:r w:rsidRPr="008D5DAB">
        <w:rPr>
          <w:rFonts w:ascii="Times New Roman" w:hAnsi="Times New Roman"/>
          <w:sz w:val="28"/>
          <w:szCs w:val="28"/>
          <w:lang w:val="uk-UA"/>
        </w:rPr>
        <w:t>ериторіальни</w:t>
      </w:r>
      <w:r>
        <w:rPr>
          <w:rFonts w:ascii="Times New Roman" w:hAnsi="Times New Roman"/>
          <w:sz w:val="28"/>
          <w:szCs w:val="28"/>
          <w:lang w:val="uk-UA"/>
        </w:rPr>
        <w:t>й</w:t>
      </w:r>
      <w:r w:rsidRPr="001C5CFE">
        <w:rPr>
          <w:rFonts w:ascii="Times New Roman" w:hAnsi="Times New Roman"/>
          <w:sz w:val="28"/>
          <w:szCs w:val="28"/>
        </w:rPr>
        <w:t xml:space="preserve"> </w:t>
      </w:r>
      <w:r w:rsidR="00E90FDB">
        <w:rPr>
          <w:rFonts w:ascii="Times New Roman" w:hAnsi="Times New Roman"/>
          <w:sz w:val="28"/>
          <w:szCs w:val="28"/>
          <w:lang w:val="uk-UA"/>
        </w:rPr>
        <w:t>орган</w:t>
      </w:r>
      <w:r w:rsidR="001664C0" w:rsidRPr="001C5CFE">
        <w:rPr>
          <w:rFonts w:ascii="Times New Roman" w:hAnsi="Times New Roman"/>
          <w:sz w:val="28"/>
          <w:szCs w:val="28"/>
        </w:rPr>
        <w:t xml:space="preserve"> </w:t>
      </w:r>
      <w:r w:rsidR="00E90FDB">
        <w:rPr>
          <w:rFonts w:ascii="Times New Roman" w:hAnsi="Times New Roman"/>
          <w:sz w:val="28"/>
          <w:szCs w:val="28"/>
          <w:lang w:val="uk-UA"/>
        </w:rPr>
        <w:t>разом</w:t>
      </w:r>
      <w:r w:rsidR="001664C0" w:rsidRPr="001C5CFE">
        <w:rPr>
          <w:rFonts w:ascii="Times New Roman" w:hAnsi="Times New Roman"/>
          <w:sz w:val="28"/>
          <w:szCs w:val="28"/>
        </w:rPr>
        <w:t xml:space="preserve"> з благодійним фондом «Апостол» </w:t>
      </w:r>
      <w:r w:rsidR="0073509A">
        <w:rPr>
          <w:rFonts w:ascii="Times New Roman" w:hAnsi="Times New Roman"/>
          <w:sz w:val="28"/>
          <w:szCs w:val="28"/>
          <w:lang w:val="uk-UA"/>
        </w:rPr>
        <w:t xml:space="preserve">надає </w:t>
      </w:r>
      <w:r w:rsidR="001664C0" w:rsidRPr="001C5CFE">
        <w:rPr>
          <w:rFonts w:ascii="Times New Roman" w:hAnsi="Times New Roman"/>
          <w:sz w:val="28"/>
          <w:szCs w:val="28"/>
        </w:rPr>
        <w:t>видачу гуманітарної допомоги.</w:t>
      </w:r>
      <w:r w:rsidR="0073509A">
        <w:rPr>
          <w:rFonts w:ascii="Times New Roman" w:hAnsi="Times New Roman"/>
          <w:sz w:val="28"/>
          <w:szCs w:val="28"/>
          <w:lang w:val="uk-UA"/>
        </w:rPr>
        <w:t xml:space="preserve"> О</w:t>
      </w:r>
      <w:r w:rsidR="001664C0" w:rsidRPr="0073509A">
        <w:rPr>
          <w:rFonts w:ascii="Times New Roman" w:hAnsi="Times New Roman"/>
          <w:sz w:val="28"/>
          <w:szCs w:val="28"/>
          <w:lang w:val="uk-UA"/>
        </w:rPr>
        <w:t>тримують одяг та взуття щомісячно</w:t>
      </w:r>
      <w:r w:rsidR="0073509A" w:rsidRPr="0073509A">
        <w:rPr>
          <w:rFonts w:ascii="Times New Roman" w:hAnsi="Times New Roman"/>
          <w:sz w:val="28"/>
          <w:szCs w:val="28"/>
          <w:lang w:val="uk-UA"/>
        </w:rPr>
        <w:t xml:space="preserve"> </w:t>
      </w:r>
      <w:r w:rsidR="0073509A">
        <w:rPr>
          <w:rFonts w:ascii="Times New Roman" w:hAnsi="Times New Roman"/>
          <w:sz w:val="28"/>
          <w:szCs w:val="28"/>
          <w:lang w:val="uk-UA"/>
        </w:rPr>
        <w:t>п</w:t>
      </w:r>
      <w:r w:rsidR="0073509A" w:rsidRPr="0073509A">
        <w:rPr>
          <w:rFonts w:ascii="Times New Roman" w:hAnsi="Times New Roman"/>
          <w:sz w:val="28"/>
          <w:szCs w:val="28"/>
          <w:lang w:val="uk-UA"/>
        </w:rPr>
        <w:t>онад 100 громадян</w:t>
      </w:r>
      <w:r w:rsidR="001664C0" w:rsidRPr="0073509A">
        <w:rPr>
          <w:rFonts w:ascii="Times New Roman" w:hAnsi="Times New Roman"/>
          <w:sz w:val="28"/>
          <w:szCs w:val="28"/>
          <w:lang w:val="uk-UA"/>
        </w:rPr>
        <w:t>.</w:t>
      </w:r>
    </w:p>
    <w:p w14:paraId="6EB9B6DE" w14:textId="77777777" w:rsidR="001664C0" w:rsidRPr="0073509A" w:rsidRDefault="001664C0" w:rsidP="00EF35BF">
      <w:pPr>
        <w:spacing w:after="0" w:line="360" w:lineRule="auto"/>
        <w:ind w:firstLine="709"/>
        <w:contextualSpacing/>
        <w:jc w:val="both"/>
        <w:rPr>
          <w:rFonts w:ascii="Times New Roman" w:hAnsi="Times New Roman"/>
          <w:sz w:val="28"/>
          <w:szCs w:val="28"/>
          <w:lang w:val="uk-UA"/>
        </w:rPr>
      </w:pPr>
      <w:r w:rsidRPr="00590F97">
        <w:rPr>
          <w:rFonts w:ascii="Times New Roman" w:hAnsi="Times New Roman"/>
          <w:sz w:val="28"/>
          <w:szCs w:val="28"/>
          <w:lang w:val="uk-UA"/>
        </w:rPr>
        <w:t>«Центр соціальної реабілітації дітей-інвалідів»</w:t>
      </w:r>
      <w:r w:rsidR="0073509A" w:rsidRPr="0073509A">
        <w:rPr>
          <w:rFonts w:ascii="Times New Roman" w:hAnsi="Times New Roman"/>
          <w:sz w:val="28"/>
          <w:szCs w:val="28"/>
          <w:lang w:val="uk-UA"/>
        </w:rPr>
        <w:t xml:space="preserve"> </w:t>
      </w:r>
      <w:r w:rsidR="0073509A">
        <w:rPr>
          <w:rFonts w:ascii="Times New Roman" w:hAnsi="Times New Roman"/>
          <w:sz w:val="28"/>
          <w:szCs w:val="28"/>
          <w:lang w:val="uk-UA"/>
        </w:rPr>
        <w:t>комунальний заклад</w:t>
      </w:r>
      <w:r w:rsidRPr="00590F97">
        <w:rPr>
          <w:rFonts w:ascii="Times New Roman" w:hAnsi="Times New Roman"/>
          <w:sz w:val="28"/>
          <w:szCs w:val="28"/>
          <w:lang w:val="uk-UA"/>
        </w:rPr>
        <w:t xml:space="preserve"> </w:t>
      </w:r>
      <w:r w:rsidR="0073509A">
        <w:rPr>
          <w:rFonts w:ascii="Times New Roman" w:hAnsi="Times New Roman"/>
          <w:sz w:val="28"/>
          <w:szCs w:val="28"/>
          <w:lang w:val="uk-UA"/>
        </w:rPr>
        <w:t>викону</w:t>
      </w:r>
      <w:r w:rsidRPr="00590F97">
        <w:rPr>
          <w:rFonts w:ascii="Times New Roman" w:hAnsi="Times New Roman"/>
          <w:sz w:val="28"/>
          <w:szCs w:val="28"/>
          <w:lang w:val="uk-UA"/>
        </w:rPr>
        <w:t xml:space="preserve">є комплексний реабілітаційний процес, </w:t>
      </w:r>
      <w:r w:rsidR="0073509A">
        <w:rPr>
          <w:rFonts w:ascii="Times New Roman" w:hAnsi="Times New Roman"/>
          <w:sz w:val="28"/>
          <w:szCs w:val="28"/>
          <w:lang w:val="uk-UA"/>
        </w:rPr>
        <w:t>який прогнозує</w:t>
      </w:r>
      <w:r w:rsidRPr="00590F97">
        <w:rPr>
          <w:rFonts w:ascii="Times New Roman" w:hAnsi="Times New Roman"/>
          <w:sz w:val="28"/>
          <w:szCs w:val="28"/>
          <w:lang w:val="uk-UA"/>
        </w:rPr>
        <w:t xml:space="preserve"> соціальну, психологічну та педагогічну реабілітацію. </w:t>
      </w:r>
      <w:r w:rsidR="0073509A">
        <w:rPr>
          <w:rFonts w:ascii="Times New Roman" w:hAnsi="Times New Roman"/>
          <w:sz w:val="28"/>
          <w:szCs w:val="28"/>
          <w:lang w:val="uk-UA"/>
        </w:rPr>
        <w:t>За 12 місяців</w:t>
      </w:r>
      <w:r w:rsidRPr="001C5CFE">
        <w:rPr>
          <w:rFonts w:ascii="Times New Roman" w:hAnsi="Times New Roman"/>
          <w:sz w:val="28"/>
          <w:szCs w:val="28"/>
        </w:rPr>
        <w:t xml:space="preserve"> 2019 року курс реабілітації пройшли 135 дітей, з них 82 – вперше, 53 – повторно. У зв’язку із карантинними обмеженнями у 2020році було надано реабілітаційні послуги меншій кількості дітей. За 9 місяців 2020 року курс реабілітації пройшли 95 дітей, з яких 36 дитини вперше та 59 </w:t>
      </w:r>
      <w:r w:rsidR="0073509A">
        <w:rPr>
          <w:rFonts w:ascii="Times New Roman" w:hAnsi="Times New Roman"/>
          <w:sz w:val="28"/>
          <w:szCs w:val="28"/>
          <w:lang w:val="uk-UA"/>
        </w:rPr>
        <w:t>ще раз.</w:t>
      </w:r>
    </w:p>
    <w:p w14:paraId="65A946D3" w14:textId="77777777" w:rsidR="001664C0" w:rsidRDefault="0073509A" w:rsidP="001664C0">
      <w:pPr>
        <w:spacing w:before="360" w:after="360" w:line="360" w:lineRule="auto"/>
        <w:ind w:firstLine="709"/>
        <w:contextualSpacing/>
        <w:jc w:val="both"/>
        <w:rPr>
          <w:rFonts w:ascii="Times New Roman" w:hAnsi="Times New Roman"/>
          <w:sz w:val="28"/>
          <w:szCs w:val="28"/>
          <w:lang w:val="uk-UA"/>
        </w:rPr>
      </w:pPr>
      <w:r w:rsidRPr="0073509A">
        <w:rPr>
          <w:rFonts w:ascii="Times New Roman" w:hAnsi="Times New Roman"/>
          <w:sz w:val="28"/>
          <w:szCs w:val="28"/>
          <w:lang w:val="uk-UA"/>
        </w:rPr>
        <w:t xml:space="preserve">Матеріально-технічну базу </w:t>
      </w:r>
      <w:r>
        <w:rPr>
          <w:rFonts w:ascii="Times New Roman" w:hAnsi="Times New Roman"/>
          <w:sz w:val="28"/>
          <w:szCs w:val="28"/>
          <w:lang w:val="uk-UA"/>
        </w:rPr>
        <w:t xml:space="preserve">покращено за </w:t>
      </w:r>
      <w:r w:rsidR="001664C0" w:rsidRPr="0073509A">
        <w:rPr>
          <w:rFonts w:ascii="Times New Roman" w:hAnsi="Times New Roman"/>
          <w:sz w:val="28"/>
          <w:szCs w:val="28"/>
          <w:lang w:val="uk-UA"/>
        </w:rPr>
        <w:t xml:space="preserve">рахунок </w:t>
      </w:r>
      <w:r>
        <w:rPr>
          <w:rFonts w:ascii="Times New Roman" w:hAnsi="Times New Roman"/>
          <w:sz w:val="28"/>
          <w:szCs w:val="28"/>
          <w:lang w:val="uk-UA"/>
        </w:rPr>
        <w:t>асигнувань з</w:t>
      </w:r>
      <w:r w:rsidR="001664C0" w:rsidRPr="0073509A">
        <w:rPr>
          <w:rFonts w:ascii="Times New Roman" w:hAnsi="Times New Roman"/>
          <w:sz w:val="28"/>
          <w:szCs w:val="28"/>
          <w:lang w:val="uk-UA"/>
        </w:rPr>
        <w:t xml:space="preserve"> місцевого бюджету, </w:t>
      </w:r>
      <w:r>
        <w:rPr>
          <w:rFonts w:ascii="Times New Roman" w:hAnsi="Times New Roman"/>
          <w:sz w:val="28"/>
          <w:szCs w:val="28"/>
          <w:lang w:val="uk-UA"/>
        </w:rPr>
        <w:t>а саме</w:t>
      </w:r>
      <w:r w:rsidR="001664C0" w:rsidRPr="0073509A">
        <w:rPr>
          <w:rFonts w:ascii="Times New Roman" w:hAnsi="Times New Roman"/>
          <w:sz w:val="28"/>
          <w:szCs w:val="28"/>
          <w:lang w:val="uk-UA"/>
        </w:rPr>
        <w:t xml:space="preserve"> розширено навчально-методичну базу для реабілітаційних занять закладу, покращення якості надання реабілітаційних послуг. </w:t>
      </w:r>
      <w:r w:rsidR="001664C0" w:rsidRPr="001C5CFE">
        <w:rPr>
          <w:rFonts w:ascii="Times New Roman" w:hAnsi="Times New Roman"/>
          <w:sz w:val="28"/>
          <w:szCs w:val="28"/>
        </w:rPr>
        <w:t xml:space="preserve">За рахунок закупленого спорт інвентарю вдалося удосконалити та розвинути сенсорні задатки вихованців. У 2019-2020 роках було придбано комп’ютерну техніку, для забезпечення ведення бухгалтерського обліку, документообігу та для належної організації ведення кадрового обліку працівників. </w:t>
      </w:r>
    </w:p>
    <w:p w14:paraId="2A0F0750" w14:textId="77777777" w:rsidR="001664C0" w:rsidRPr="00FC1D93" w:rsidRDefault="001664C0" w:rsidP="00E24426">
      <w:pPr>
        <w:widowControl w:val="0"/>
        <w:spacing w:after="0" w:line="360" w:lineRule="auto"/>
        <w:ind w:firstLine="709"/>
        <w:contextualSpacing/>
        <w:jc w:val="both"/>
        <w:rPr>
          <w:rFonts w:ascii="Times New Roman" w:hAnsi="Times New Roman" w:cs="Times New Roman"/>
          <w:sz w:val="28"/>
          <w:szCs w:val="28"/>
          <w:lang w:val="uk-UA"/>
        </w:rPr>
      </w:pPr>
      <w:r w:rsidRPr="00C965D5">
        <w:rPr>
          <w:rFonts w:ascii="Times New Roman" w:hAnsi="Times New Roman" w:cs="Times New Roman"/>
          <w:sz w:val="28"/>
          <w:szCs w:val="28"/>
          <w:lang w:val="uk-UA"/>
        </w:rPr>
        <w:t xml:space="preserve">Враховуючи тенденцію до зростання соціально вразливих верств населення, потребують впровадження нові </w:t>
      </w:r>
      <w:r w:rsidRPr="00C965D5">
        <w:rPr>
          <w:rFonts w:ascii="Times New Roman" w:hAnsi="Times New Roman" w:cs="Times New Roman"/>
          <w:spacing w:val="-1"/>
          <w:sz w:val="28"/>
          <w:szCs w:val="28"/>
          <w:lang w:val="uk-UA"/>
        </w:rPr>
        <w:t>форми організації їх обслуговування та надання соціальних послуг</w:t>
      </w:r>
      <w:r w:rsidRPr="00C965D5">
        <w:rPr>
          <w:rFonts w:ascii="Times New Roman" w:hAnsi="Times New Roman" w:cs="Times New Roman"/>
          <w:spacing w:val="-2"/>
          <w:sz w:val="28"/>
          <w:szCs w:val="28"/>
          <w:lang w:val="uk-UA"/>
        </w:rPr>
        <w:t xml:space="preserve"> </w:t>
      </w:r>
      <w:r w:rsidRPr="00C965D5">
        <w:rPr>
          <w:rFonts w:ascii="Times New Roman" w:hAnsi="Times New Roman" w:cs="Times New Roman"/>
          <w:spacing w:val="2"/>
          <w:sz w:val="28"/>
          <w:szCs w:val="28"/>
          <w:lang w:val="uk-UA"/>
        </w:rPr>
        <w:t>з врахуванням</w:t>
      </w:r>
      <w:r w:rsidRPr="00C965D5">
        <w:rPr>
          <w:rFonts w:ascii="Times New Roman" w:hAnsi="Times New Roman" w:cs="Times New Roman"/>
          <w:sz w:val="28"/>
          <w:szCs w:val="28"/>
          <w:lang w:val="uk-UA"/>
        </w:rPr>
        <w:t xml:space="preserve"> досвіду розвинутих країн</w:t>
      </w:r>
      <w:r w:rsidRPr="00FC1D93">
        <w:rPr>
          <w:rFonts w:ascii="Times New Roman" w:hAnsi="Times New Roman" w:cs="Times New Roman"/>
          <w:sz w:val="28"/>
          <w:szCs w:val="28"/>
          <w:lang w:val="uk-UA"/>
        </w:rPr>
        <w:t>.</w:t>
      </w:r>
    </w:p>
    <w:p w14:paraId="1D9848CE" w14:textId="506ED12C" w:rsidR="001664C0" w:rsidRPr="00590F97" w:rsidRDefault="001664C0" w:rsidP="00E24426">
      <w:pPr>
        <w:widowControl w:val="0"/>
        <w:shd w:val="clear" w:color="auto" w:fill="FFFFFF"/>
        <w:spacing w:after="0" w:line="360" w:lineRule="auto"/>
        <w:ind w:firstLine="709"/>
        <w:jc w:val="both"/>
        <w:rPr>
          <w:rFonts w:ascii="Times New Roman" w:hAnsi="Times New Roman" w:cs="Times New Roman"/>
          <w:color w:val="000000"/>
          <w:spacing w:val="-1"/>
          <w:sz w:val="28"/>
          <w:szCs w:val="28"/>
        </w:rPr>
      </w:pPr>
      <w:r w:rsidRPr="00590F97">
        <w:rPr>
          <w:rFonts w:ascii="Times New Roman" w:hAnsi="Times New Roman" w:cs="Times New Roman"/>
          <w:color w:val="000000"/>
          <w:spacing w:val="1"/>
          <w:sz w:val="28"/>
          <w:szCs w:val="28"/>
        </w:rPr>
        <w:t xml:space="preserve">У </w:t>
      </w:r>
      <w:r w:rsidRPr="00590F97">
        <w:rPr>
          <w:rFonts w:ascii="Times New Roman" w:hAnsi="Times New Roman" w:cs="Times New Roman"/>
          <w:color w:val="000000"/>
          <w:spacing w:val="-1"/>
          <w:sz w:val="28"/>
          <w:szCs w:val="28"/>
        </w:rPr>
        <w:t xml:space="preserve">сучасних умовах при орієнтації на якісну нову реформовану систему </w:t>
      </w:r>
      <w:r w:rsidRPr="00590F97">
        <w:rPr>
          <w:rFonts w:ascii="Times New Roman" w:hAnsi="Times New Roman" w:cs="Times New Roman"/>
          <w:color w:val="000000"/>
          <w:spacing w:val="-1"/>
          <w:sz w:val="28"/>
          <w:szCs w:val="28"/>
        </w:rPr>
        <w:lastRenderedPageBreak/>
        <w:t>доцільно:</w:t>
      </w:r>
    </w:p>
    <w:p w14:paraId="762DB7E9" w14:textId="77777777" w:rsidR="001664C0" w:rsidRPr="000C1E83" w:rsidRDefault="001664C0" w:rsidP="00E24426">
      <w:pPr>
        <w:widowControl w:val="0"/>
        <w:numPr>
          <w:ilvl w:val="0"/>
          <w:numId w:val="16"/>
        </w:numPr>
        <w:shd w:val="clear" w:color="auto" w:fill="FFFFFF"/>
        <w:tabs>
          <w:tab w:val="left" w:pos="426"/>
        </w:tabs>
        <w:spacing w:after="0" w:line="360" w:lineRule="auto"/>
        <w:ind w:firstLine="709"/>
        <w:jc w:val="both"/>
        <w:rPr>
          <w:rFonts w:ascii="Times New Roman" w:hAnsi="Times New Roman" w:cs="Times New Roman"/>
          <w:color w:val="000000"/>
          <w:sz w:val="28"/>
          <w:szCs w:val="28"/>
        </w:rPr>
      </w:pPr>
      <w:r w:rsidRPr="000C1E83">
        <w:rPr>
          <w:rFonts w:ascii="Times New Roman" w:hAnsi="Times New Roman" w:cs="Times New Roman"/>
          <w:color w:val="000000"/>
          <w:spacing w:val="3"/>
          <w:sz w:val="28"/>
          <w:szCs w:val="28"/>
        </w:rPr>
        <w:t xml:space="preserve">поглибити адресність державної допомоги через упорядкування пільг, що </w:t>
      </w:r>
      <w:r w:rsidRPr="000C1E83">
        <w:rPr>
          <w:rFonts w:ascii="Times New Roman" w:hAnsi="Times New Roman" w:cs="Times New Roman"/>
          <w:color w:val="000000"/>
          <w:sz w:val="28"/>
          <w:szCs w:val="28"/>
        </w:rPr>
        <w:t>надаються різним категоріям населення;</w:t>
      </w:r>
    </w:p>
    <w:p w14:paraId="52F564DF" w14:textId="77777777" w:rsidR="001664C0" w:rsidRPr="000C1E83" w:rsidRDefault="001664C0" w:rsidP="00EF35BF">
      <w:pPr>
        <w:numPr>
          <w:ilvl w:val="0"/>
          <w:numId w:val="16"/>
        </w:numPr>
        <w:shd w:val="clear" w:color="auto" w:fill="FFFFFF"/>
        <w:tabs>
          <w:tab w:val="left" w:pos="426"/>
        </w:tabs>
        <w:spacing w:after="0" w:line="360" w:lineRule="auto"/>
        <w:ind w:firstLine="709"/>
        <w:jc w:val="both"/>
        <w:rPr>
          <w:rFonts w:ascii="Times New Roman" w:hAnsi="Times New Roman" w:cs="Times New Roman"/>
          <w:color w:val="000000"/>
          <w:sz w:val="28"/>
          <w:szCs w:val="28"/>
        </w:rPr>
      </w:pPr>
      <w:r w:rsidRPr="000C1E83">
        <w:rPr>
          <w:rFonts w:ascii="Times New Roman" w:hAnsi="Times New Roman" w:cs="Times New Roman"/>
          <w:color w:val="000000"/>
          <w:spacing w:val="1"/>
          <w:sz w:val="28"/>
          <w:szCs w:val="28"/>
        </w:rPr>
        <w:t>запровадити єдину обліково-інформаційну систему одержувачів допомог;</w:t>
      </w:r>
    </w:p>
    <w:p w14:paraId="2B2BA956" w14:textId="77777777" w:rsidR="001664C0" w:rsidRPr="000C1E83" w:rsidRDefault="001664C0" w:rsidP="00EF35BF">
      <w:pPr>
        <w:numPr>
          <w:ilvl w:val="0"/>
          <w:numId w:val="16"/>
        </w:numPr>
        <w:shd w:val="clear" w:color="auto" w:fill="FFFFFF"/>
        <w:tabs>
          <w:tab w:val="left" w:pos="426"/>
        </w:tabs>
        <w:spacing w:after="0" w:line="360" w:lineRule="auto"/>
        <w:ind w:firstLine="709"/>
        <w:jc w:val="both"/>
        <w:rPr>
          <w:rFonts w:ascii="Times New Roman" w:hAnsi="Times New Roman" w:cs="Times New Roman"/>
          <w:color w:val="000000"/>
          <w:sz w:val="28"/>
          <w:szCs w:val="28"/>
        </w:rPr>
      </w:pPr>
      <w:r w:rsidRPr="000C1E83">
        <w:rPr>
          <w:rFonts w:ascii="Times New Roman" w:hAnsi="Times New Roman" w:cs="Times New Roman"/>
          <w:color w:val="000000"/>
          <w:spacing w:val="6"/>
          <w:sz w:val="28"/>
          <w:szCs w:val="28"/>
        </w:rPr>
        <w:t xml:space="preserve">втілити в життя Комплексну програму забезпечення реалізації стратегії </w:t>
      </w:r>
      <w:r w:rsidRPr="000C1E83">
        <w:rPr>
          <w:rFonts w:ascii="Times New Roman" w:hAnsi="Times New Roman" w:cs="Times New Roman"/>
          <w:color w:val="000000"/>
          <w:spacing w:val="4"/>
          <w:sz w:val="28"/>
          <w:szCs w:val="28"/>
        </w:rPr>
        <w:t>подолання бідності, яка сприятиме</w:t>
      </w:r>
      <w:r w:rsidRPr="000C1E83">
        <w:rPr>
          <w:rFonts w:ascii="Times New Roman" w:hAnsi="Times New Roman" w:cs="Times New Roman"/>
          <w:color w:val="000000"/>
          <w:spacing w:val="-1"/>
          <w:sz w:val="28"/>
          <w:szCs w:val="28"/>
        </w:rPr>
        <w:t xml:space="preserve"> поліпшенню соціального забезпечення населення, підвищення </w:t>
      </w:r>
      <w:r w:rsidRPr="000C1E83">
        <w:rPr>
          <w:rFonts w:ascii="Times New Roman" w:hAnsi="Times New Roman" w:cs="Times New Roman"/>
          <w:color w:val="000000"/>
          <w:sz w:val="28"/>
          <w:szCs w:val="28"/>
        </w:rPr>
        <w:t>рівня його життя;</w:t>
      </w:r>
    </w:p>
    <w:p w14:paraId="450C186A" w14:textId="77777777" w:rsidR="001664C0" w:rsidRDefault="001664C0" w:rsidP="00EF35BF">
      <w:pPr>
        <w:spacing w:after="0" w:line="360" w:lineRule="auto"/>
        <w:ind w:firstLine="709"/>
        <w:jc w:val="both"/>
        <w:rPr>
          <w:rFonts w:ascii="Times New Roman" w:hAnsi="Times New Roman" w:cs="Times New Roman"/>
          <w:color w:val="000000"/>
          <w:spacing w:val="1"/>
          <w:sz w:val="28"/>
          <w:szCs w:val="28"/>
          <w:lang w:val="uk-UA"/>
        </w:rPr>
      </w:pPr>
      <w:r w:rsidRPr="000C1E83">
        <w:rPr>
          <w:rFonts w:ascii="Times New Roman" w:hAnsi="Times New Roman" w:cs="Times New Roman"/>
          <w:color w:val="000000"/>
          <w:spacing w:val="1"/>
          <w:sz w:val="28"/>
          <w:szCs w:val="28"/>
        </w:rPr>
        <w:t>- поетапно проводити пенсійну реформу, яка на даному етапі є вкрай неефективною.</w:t>
      </w:r>
    </w:p>
    <w:p w14:paraId="7C1181FB" w14:textId="77777777" w:rsidR="001664C0" w:rsidRPr="00590F97" w:rsidRDefault="001664C0" w:rsidP="00EF35BF">
      <w:pPr>
        <w:spacing w:after="0" w:line="360" w:lineRule="auto"/>
        <w:ind w:firstLine="709"/>
        <w:jc w:val="both"/>
        <w:rPr>
          <w:rFonts w:ascii="Times New Roman" w:hAnsi="Times New Roman" w:cs="Times New Roman"/>
          <w:color w:val="000000"/>
          <w:sz w:val="28"/>
          <w:szCs w:val="28"/>
        </w:rPr>
      </w:pPr>
      <w:r w:rsidRPr="00590F97">
        <w:rPr>
          <w:rFonts w:ascii="Times New Roman" w:hAnsi="Times New Roman" w:cs="Times New Roman"/>
          <w:color w:val="000000"/>
          <w:sz w:val="28"/>
          <w:szCs w:val="28"/>
        </w:rPr>
        <w:t>Для вдосконалення системи соціальних виплат необхідно забезпечити:</w:t>
      </w:r>
    </w:p>
    <w:p w14:paraId="46B47477" w14:textId="77777777" w:rsidR="001664C0" w:rsidRPr="00FA4ACF" w:rsidRDefault="001664C0" w:rsidP="00EF35BF">
      <w:pPr>
        <w:pStyle w:val="ad"/>
        <w:spacing w:line="360" w:lineRule="auto"/>
        <w:ind w:firstLine="709"/>
        <w:jc w:val="both"/>
        <w:rPr>
          <w:rFonts w:ascii="Times New Roman" w:hAnsi="Times New Roman"/>
          <w:sz w:val="28"/>
          <w:szCs w:val="28"/>
        </w:rPr>
      </w:pPr>
      <w:r w:rsidRPr="00FA4ACF">
        <w:rPr>
          <w:rFonts w:ascii="Times New Roman" w:hAnsi="Times New Roman"/>
          <w:sz w:val="28"/>
          <w:szCs w:val="28"/>
        </w:rPr>
        <w:t>- використання єдиних критеріїв оцінки майнового стану сім’ї;</w:t>
      </w:r>
    </w:p>
    <w:p w14:paraId="13E4E3DB" w14:textId="77777777" w:rsidR="001664C0" w:rsidRPr="00FA4ACF" w:rsidRDefault="001664C0" w:rsidP="00EF35BF">
      <w:pPr>
        <w:pStyle w:val="ad"/>
        <w:spacing w:line="360" w:lineRule="auto"/>
        <w:ind w:firstLine="709"/>
        <w:jc w:val="both"/>
        <w:rPr>
          <w:rFonts w:ascii="Times New Roman" w:hAnsi="Times New Roman"/>
          <w:sz w:val="28"/>
          <w:szCs w:val="28"/>
        </w:rPr>
      </w:pPr>
      <w:r w:rsidRPr="00FA4ACF">
        <w:rPr>
          <w:rFonts w:ascii="Times New Roman" w:hAnsi="Times New Roman"/>
          <w:sz w:val="28"/>
          <w:szCs w:val="28"/>
        </w:rPr>
        <w:t>- вдосконалення єдиної технології прийому громадян при призначенні того чи іншого виду соціальної допомоги;</w:t>
      </w:r>
    </w:p>
    <w:p w14:paraId="4F060E3E" w14:textId="77777777" w:rsidR="001664C0" w:rsidRPr="00FA4ACF" w:rsidRDefault="001664C0" w:rsidP="00EF35BF">
      <w:pPr>
        <w:pStyle w:val="ad"/>
        <w:spacing w:line="360" w:lineRule="auto"/>
        <w:ind w:firstLine="709"/>
        <w:jc w:val="both"/>
        <w:rPr>
          <w:rFonts w:ascii="Times New Roman" w:hAnsi="Times New Roman"/>
          <w:spacing w:val="-2"/>
          <w:sz w:val="28"/>
          <w:szCs w:val="28"/>
        </w:rPr>
      </w:pPr>
      <w:r w:rsidRPr="00FA4ACF">
        <w:rPr>
          <w:rFonts w:ascii="Times New Roman" w:hAnsi="Times New Roman"/>
          <w:sz w:val="28"/>
          <w:szCs w:val="28"/>
        </w:rPr>
        <w:t>- вдосконалення автоматизованого обліку пільговиків;</w:t>
      </w:r>
    </w:p>
    <w:p w14:paraId="365D3784" w14:textId="77777777" w:rsidR="001664C0" w:rsidRDefault="001664C0" w:rsidP="00EF35BF">
      <w:pPr>
        <w:pStyle w:val="ad"/>
        <w:spacing w:line="360" w:lineRule="auto"/>
        <w:ind w:firstLine="709"/>
        <w:jc w:val="both"/>
      </w:pPr>
      <w:r w:rsidRPr="00FA4ACF">
        <w:rPr>
          <w:rFonts w:ascii="Times New Roman" w:hAnsi="Times New Roman"/>
          <w:sz w:val="28"/>
          <w:szCs w:val="28"/>
        </w:rPr>
        <w:t>- підвищення технічного оснащення структур соціального захисту.</w:t>
      </w:r>
      <w:r w:rsidRPr="00FA4ACF">
        <w:tab/>
      </w:r>
    </w:p>
    <w:p w14:paraId="3127985F" w14:textId="77777777" w:rsidR="001664C0" w:rsidRPr="009D14A6" w:rsidRDefault="001664C0" w:rsidP="00EF35BF">
      <w:pPr>
        <w:pStyle w:val="ad"/>
        <w:spacing w:line="360" w:lineRule="auto"/>
        <w:ind w:firstLine="709"/>
        <w:jc w:val="both"/>
        <w:rPr>
          <w:rFonts w:ascii="Times New Roman" w:hAnsi="Times New Roman"/>
          <w:sz w:val="28"/>
          <w:szCs w:val="28"/>
        </w:rPr>
      </w:pPr>
      <w:r w:rsidRPr="009D14A6">
        <w:rPr>
          <w:rFonts w:ascii="Times New Roman" w:hAnsi="Times New Roman"/>
          <w:sz w:val="28"/>
          <w:szCs w:val="28"/>
        </w:rPr>
        <w:t>Потребує вдосконалення методологія визначення критеріїв бідності прожиткового мінімуму, що консервує бідність в Україні, знижує рівень основних соціальних гарантій.</w:t>
      </w:r>
    </w:p>
    <w:p w14:paraId="570D510C" w14:textId="77777777" w:rsidR="001664C0" w:rsidRPr="00FA4ACF" w:rsidRDefault="001664C0" w:rsidP="00EF35BF">
      <w:pPr>
        <w:pStyle w:val="ad"/>
        <w:spacing w:line="360" w:lineRule="auto"/>
        <w:ind w:firstLine="709"/>
        <w:jc w:val="both"/>
        <w:rPr>
          <w:rFonts w:ascii="Times New Roman" w:hAnsi="Times New Roman"/>
          <w:sz w:val="28"/>
          <w:szCs w:val="28"/>
        </w:rPr>
      </w:pPr>
      <w:r>
        <w:rPr>
          <w:rFonts w:ascii="Times New Roman" w:hAnsi="Times New Roman"/>
          <w:sz w:val="28"/>
          <w:szCs w:val="28"/>
        </w:rPr>
        <w:t>П</w:t>
      </w:r>
      <w:r w:rsidRPr="00FA4ACF">
        <w:rPr>
          <w:rFonts w:ascii="Times New Roman" w:hAnsi="Times New Roman"/>
          <w:sz w:val="28"/>
          <w:szCs w:val="28"/>
        </w:rPr>
        <w:t xml:space="preserve">раво на отримання допомоги визначається за доходами сім’ї, а межа бідності – за витратами. Надання державної соціальної допомоги лише після проведення обстежень матеріально - побутових умов проживання усіх сімей, які претендують на допомогу, дозволить одержати реальну картину рівня забезпеченості сімей та попередить виплату допомоги сім'ям з достатнім рівнем забезпеченості. </w:t>
      </w:r>
    </w:p>
    <w:p w14:paraId="34EB1FB6" w14:textId="465B736E" w:rsidR="001664C0" w:rsidRDefault="001664C0" w:rsidP="00EF35BF">
      <w:pPr>
        <w:pStyle w:val="ad"/>
        <w:spacing w:line="360" w:lineRule="auto"/>
        <w:ind w:firstLine="709"/>
        <w:jc w:val="both"/>
        <w:rPr>
          <w:rFonts w:ascii="Times New Roman" w:hAnsi="Times New Roman"/>
          <w:color w:val="000000"/>
          <w:spacing w:val="8"/>
          <w:sz w:val="28"/>
          <w:szCs w:val="28"/>
        </w:rPr>
      </w:pPr>
      <w:r w:rsidRPr="00FA4ACF">
        <w:rPr>
          <w:rFonts w:ascii="Times New Roman" w:hAnsi="Times New Roman"/>
          <w:sz w:val="28"/>
          <w:szCs w:val="28"/>
        </w:rPr>
        <w:t xml:space="preserve">На сьогодні не існує єдиного критерію (методики, показника) визначення ступеня нужденності сім'ї. </w:t>
      </w:r>
      <w:r w:rsidRPr="000C1E83">
        <w:rPr>
          <w:rFonts w:ascii="Times New Roman" w:hAnsi="Times New Roman"/>
          <w:color w:val="000000"/>
          <w:spacing w:val="8"/>
          <w:sz w:val="28"/>
          <w:szCs w:val="28"/>
        </w:rPr>
        <w:tab/>
      </w:r>
    </w:p>
    <w:p w14:paraId="3B2C679A" w14:textId="77777777" w:rsidR="001664C0" w:rsidRPr="00590F97" w:rsidRDefault="001664C0" w:rsidP="0049478A">
      <w:pPr>
        <w:widowControl w:val="0"/>
        <w:shd w:val="clear" w:color="auto" w:fill="FFFFFF"/>
        <w:tabs>
          <w:tab w:val="num" w:pos="0"/>
        </w:tabs>
        <w:spacing w:after="0" w:line="360" w:lineRule="auto"/>
        <w:ind w:firstLine="709"/>
        <w:jc w:val="both"/>
        <w:rPr>
          <w:rFonts w:ascii="Times New Roman" w:hAnsi="Times New Roman" w:cs="Times New Roman"/>
          <w:color w:val="000000"/>
          <w:spacing w:val="8"/>
          <w:sz w:val="28"/>
          <w:szCs w:val="28"/>
          <w:lang w:val="uk-UA"/>
        </w:rPr>
      </w:pPr>
      <w:r>
        <w:rPr>
          <w:rFonts w:ascii="Times New Roman" w:hAnsi="Times New Roman" w:cs="Times New Roman"/>
          <w:color w:val="000000"/>
          <w:spacing w:val="8"/>
          <w:sz w:val="28"/>
          <w:szCs w:val="28"/>
          <w:lang w:val="uk-UA"/>
        </w:rPr>
        <w:tab/>
      </w:r>
      <w:r w:rsidRPr="00590F97">
        <w:rPr>
          <w:rFonts w:ascii="Times New Roman" w:hAnsi="Times New Roman" w:cs="Times New Roman"/>
          <w:color w:val="000000"/>
          <w:spacing w:val="8"/>
          <w:sz w:val="28"/>
          <w:szCs w:val="28"/>
        </w:rPr>
        <w:t>Для забезпечення якісного надання соціальних допомог доцільно внести зміни в чинне законодавство, а саме:</w:t>
      </w:r>
    </w:p>
    <w:p w14:paraId="318F5AA9" w14:textId="77777777" w:rsidR="001664C0" w:rsidRPr="00FA4ACF" w:rsidRDefault="001664C0" w:rsidP="0049478A">
      <w:pPr>
        <w:widowControl w:val="0"/>
        <w:shd w:val="clear" w:color="auto" w:fill="FFFFFF"/>
        <w:tabs>
          <w:tab w:val="num" w:pos="0"/>
        </w:tabs>
        <w:spacing w:after="0" w:line="360" w:lineRule="auto"/>
        <w:ind w:firstLine="709"/>
        <w:jc w:val="both"/>
        <w:rPr>
          <w:rFonts w:ascii="Times New Roman" w:hAnsi="Times New Roman" w:cs="Times New Roman"/>
          <w:sz w:val="28"/>
          <w:szCs w:val="28"/>
        </w:rPr>
      </w:pPr>
      <w:r w:rsidRPr="00FA4ACF">
        <w:rPr>
          <w:rFonts w:ascii="Times New Roman" w:hAnsi="Times New Roman" w:cs="Times New Roman"/>
          <w:sz w:val="28"/>
          <w:szCs w:val="28"/>
        </w:rPr>
        <w:t xml:space="preserve">- встановити єдині обмеження права на отримання житлових субсидій, </w:t>
      </w:r>
      <w:r w:rsidRPr="00FA4ACF">
        <w:rPr>
          <w:rFonts w:ascii="Times New Roman" w:hAnsi="Times New Roman" w:cs="Times New Roman"/>
          <w:sz w:val="28"/>
          <w:szCs w:val="28"/>
        </w:rPr>
        <w:lastRenderedPageBreak/>
        <w:t>допомоги малозабезпеченим сім’ям та допомоги сім’ям з дітьми;</w:t>
      </w:r>
    </w:p>
    <w:p w14:paraId="6395C575" w14:textId="77777777" w:rsidR="001664C0" w:rsidRPr="00FA4ACF" w:rsidRDefault="001664C0" w:rsidP="00EF35BF">
      <w:pPr>
        <w:pStyle w:val="ad"/>
        <w:spacing w:line="360" w:lineRule="auto"/>
        <w:ind w:firstLine="709"/>
        <w:jc w:val="both"/>
        <w:rPr>
          <w:rFonts w:ascii="Times New Roman" w:hAnsi="Times New Roman"/>
          <w:spacing w:val="1"/>
          <w:sz w:val="28"/>
          <w:szCs w:val="28"/>
        </w:rPr>
      </w:pPr>
      <w:r w:rsidRPr="00FA4ACF">
        <w:rPr>
          <w:rFonts w:ascii="Times New Roman" w:hAnsi="Times New Roman"/>
          <w:sz w:val="28"/>
          <w:szCs w:val="28"/>
        </w:rPr>
        <w:t xml:space="preserve"> - спростити механізм визначення права на допомогу малозабезпеченим сім’ям.; </w:t>
      </w:r>
    </w:p>
    <w:p w14:paraId="03C4FEF6" w14:textId="65D9919D" w:rsidR="001664C0" w:rsidRDefault="001664C0" w:rsidP="00EF35BF">
      <w:pPr>
        <w:pStyle w:val="ad"/>
        <w:spacing w:line="360" w:lineRule="auto"/>
        <w:ind w:firstLine="709"/>
        <w:jc w:val="both"/>
        <w:rPr>
          <w:rFonts w:ascii="Times New Roman" w:hAnsi="Times New Roman"/>
          <w:sz w:val="28"/>
          <w:szCs w:val="28"/>
          <w:lang w:val="uk-UA"/>
        </w:rPr>
      </w:pPr>
      <w:r>
        <w:rPr>
          <w:rFonts w:ascii="Times New Roman" w:hAnsi="Times New Roman"/>
          <w:sz w:val="28"/>
          <w:szCs w:val="28"/>
        </w:rPr>
        <w:t xml:space="preserve">- </w:t>
      </w:r>
      <w:r w:rsidRPr="00FA4ACF">
        <w:rPr>
          <w:rFonts w:ascii="Times New Roman" w:hAnsi="Times New Roman"/>
          <w:sz w:val="28"/>
          <w:szCs w:val="28"/>
        </w:rPr>
        <w:t>розробити програму для перевірки інформації про доходи при подачі документів на призначення допомоги.</w:t>
      </w:r>
    </w:p>
    <w:p w14:paraId="3775D499" w14:textId="77777777" w:rsidR="00D814C9" w:rsidRDefault="00D814C9" w:rsidP="00E24426">
      <w:pPr>
        <w:pStyle w:val="ad"/>
        <w:spacing w:line="360" w:lineRule="auto"/>
        <w:ind w:firstLine="709"/>
        <w:jc w:val="both"/>
        <w:rPr>
          <w:rFonts w:ascii="Times New Roman" w:hAnsi="Times New Roman"/>
          <w:b/>
          <w:sz w:val="28"/>
          <w:szCs w:val="28"/>
          <w:lang w:val="uk-UA"/>
        </w:rPr>
      </w:pPr>
    </w:p>
    <w:p w14:paraId="3E69B205" w14:textId="77777777" w:rsidR="00C82F0B" w:rsidRDefault="00C82F0B" w:rsidP="00E24426">
      <w:pPr>
        <w:pStyle w:val="ad"/>
        <w:spacing w:line="360" w:lineRule="auto"/>
        <w:ind w:firstLine="709"/>
        <w:jc w:val="both"/>
        <w:rPr>
          <w:rFonts w:ascii="Times New Roman" w:hAnsi="Times New Roman"/>
          <w:b/>
          <w:sz w:val="28"/>
          <w:szCs w:val="28"/>
          <w:lang w:val="uk-UA"/>
        </w:rPr>
      </w:pPr>
    </w:p>
    <w:p w14:paraId="77DF4BBF" w14:textId="77777777" w:rsidR="00976707" w:rsidRPr="00E24426" w:rsidRDefault="00976707" w:rsidP="00976707">
      <w:pPr>
        <w:spacing w:after="0" w:line="360" w:lineRule="auto"/>
        <w:ind w:firstLine="709"/>
        <w:jc w:val="both"/>
        <w:rPr>
          <w:rFonts w:ascii="Times New Roman" w:hAnsi="Times New Roman" w:cs="Times New Roman"/>
          <w:b/>
          <w:sz w:val="28"/>
          <w:szCs w:val="28"/>
          <w:lang w:val="uk-UA"/>
        </w:rPr>
      </w:pPr>
      <w:r w:rsidRPr="00E24426">
        <w:rPr>
          <w:rFonts w:ascii="Times New Roman" w:hAnsi="Times New Roman" w:cs="Times New Roman"/>
          <w:b/>
          <w:sz w:val="28"/>
          <w:szCs w:val="28"/>
          <w:lang w:val="uk-UA"/>
        </w:rPr>
        <w:t>2.3. Оцінка інформаційно-комунікативних технологій системи звітності та контролю в Управлінні соціальної політики Тернопільської міської ради</w:t>
      </w:r>
    </w:p>
    <w:p w14:paraId="4C69C7BC" w14:textId="77777777" w:rsidR="00976707" w:rsidRPr="00D814C9" w:rsidRDefault="00976707" w:rsidP="00976707">
      <w:pPr>
        <w:pStyle w:val="ad"/>
        <w:spacing w:line="360" w:lineRule="auto"/>
        <w:ind w:firstLine="709"/>
        <w:jc w:val="both"/>
        <w:rPr>
          <w:rFonts w:ascii="Times New Roman" w:hAnsi="Times New Roman" w:cs="Times New Roman"/>
          <w:sz w:val="28"/>
          <w:szCs w:val="28"/>
          <w:lang w:val="uk-UA"/>
        </w:rPr>
      </w:pPr>
    </w:p>
    <w:p w14:paraId="11206020" w14:textId="7DC2E0A4" w:rsidR="00976707" w:rsidRDefault="00976707" w:rsidP="00976707">
      <w:pPr>
        <w:pStyle w:val="ad"/>
        <w:spacing w:line="360" w:lineRule="auto"/>
        <w:ind w:firstLine="709"/>
        <w:jc w:val="both"/>
        <w:rPr>
          <w:rFonts w:ascii="Times New Roman" w:hAnsi="Times New Roman" w:cs="Times New Roman"/>
          <w:sz w:val="28"/>
          <w:szCs w:val="28"/>
          <w:lang w:val="uk-UA"/>
        </w:rPr>
      </w:pPr>
      <w:r w:rsidRPr="00D814C9">
        <w:rPr>
          <w:rFonts w:ascii="Times New Roman" w:hAnsi="Times New Roman" w:cs="Times New Roman"/>
          <w:sz w:val="28"/>
          <w:szCs w:val="28"/>
          <w:lang w:val="uk-UA"/>
        </w:rPr>
        <w:t>В умовах</w:t>
      </w:r>
      <w:r>
        <w:rPr>
          <w:rFonts w:ascii="Times New Roman" w:hAnsi="Times New Roman" w:cs="Times New Roman"/>
          <w:sz w:val="28"/>
          <w:szCs w:val="28"/>
          <w:lang w:val="uk-UA"/>
        </w:rPr>
        <w:t xml:space="preserve"> швидкого</w:t>
      </w:r>
      <w:r w:rsidRPr="00D814C9">
        <w:rPr>
          <w:rFonts w:ascii="Times New Roman" w:hAnsi="Times New Roman" w:cs="Times New Roman"/>
          <w:sz w:val="28"/>
          <w:szCs w:val="28"/>
          <w:lang w:val="uk-UA"/>
        </w:rPr>
        <w:t xml:space="preserve"> ро</w:t>
      </w:r>
      <w:r>
        <w:rPr>
          <w:rFonts w:ascii="Times New Roman" w:hAnsi="Times New Roman" w:cs="Times New Roman"/>
          <w:sz w:val="28"/>
          <w:szCs w:val="28"/>
          <w:lang w:val="uk-UA"/>
        </w:rPr>
        <w:t xml:space="preserve">звитку і глобалізаціі </w:t>
      </w:r>
      <w:r w:rsidRPr="00D814C9">
        <w:rPr>
          <w:rFonts w:ascii="Times New Roman" w:hAnsi="Times New Roman" w:cs="Times New Roman"/>
          <w:sz w:val="28"/>
          <w:szCs w:val="28"/>
          <w:lang w:val="uk-UA"/>
        </w:rPr>
        <w:t xml:space="preserve"> інформаційного суспільства традиційні </w:t>
      </w:r>
      <w:r>
        <w:rPr>
          <w:rFonts w:ascii="Times New Roman" w:hAnsi="Times New Roman" w:cs="Times New Roman"/>
          <w:sz w:val="28"/>
          <w:szCs w:val="28"/>
          <w:lang w:val="uk-UA"/>
        </w:rPr>
        <w:t>методи</w:t>
      </w:r>
      <w:r w:rsidRPr="00D814C9">
        <w:rPr>
          <w:rFonts w:ascii="Times New Roman" w:hAnsi="Times New Roman" w:cs="Times New Roman"/>
          <w:sz w:val="28"/>
          <w:szCs w:val="28"/>
          <w:lang w:val="uk-UA"/>
        </w:rPr>
        <w:t xml:space="preserve"> взаємодії</w:t>
      </w:r>
      <w:r w:rsidRPr="00203793">
        <w:rPr>
          <w:rFonts w:ascii="Times New Roman" w:hAnsi="Times New Roman" w:cs="Times New Roman"/>
          <w:sz w:val="28"/>
          <w:szCs w:val="28"/>
          <w:lang w:val="uk-UA"/>
        </w:rPr>
        <w:t xml:space="preserve"> </w:t>
      </w:r>
      <w:r w:rsidRPr="00D814C9">
        <w:rPr>
          <w:rFonts w:ascii="Times New Roman" w:hAnsi="Times New Roman" w:cs="Times New Roman"/>
          <w:sz w:val="28"/>
          <w:szCs w:val="28"/>
          <w:lang w:val="uk-UA"/>
        </w:rPr>
        <w:t>громадян</w:t>
      </w:r>
      <w:r>
        <w:rPr>
          <w:rFonts w:ascii="Times New Roman" w:hAnsi="Times New Roman" w:cs="Times New Roman"/>
          <w:sz w:val="28"/>
          <w:szCs w:val="28"/>
          <w:lang w:val="uk-UA"/>
        </w:rPr>
        <w:t xml:space="preserve"> з </w:t>
      </w:r>
      <w:r w:rsidRPr="00D814C9">
        <w:rPr>
          <w:rFonts w:ascii="Times New Roman" w:hAnsi="Times New Roman" w:cs="Times New Roman"/>
          <w:sz w:val="28"/>
          <w:szCs w:val="28"/>
          <w:lang w:val="uk-UA"/>
        </w:rPr>
        <w:t xml:space="preserve"> орган</w:t>
      </w:r>
      <w:r>
        <w:rPr>
          <w:rFonts w:ascii="Times New Roman" w:hAnsi="Times New Roman" w:cs="Times New Roman"/>
          <w:sz w:val="28"/>
          <w:szCs w:val="28"/>
          <w:lang w:val="uk-UA"/>
        </w:rPr>
        <w:t>ами</w:t>
      </w:r>
      <w:r w:rsidRPr="00D814C9">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державної</w:t>
      </w:r>
      <w:r w:rsidRPr="00D814C9">
        <w:rPr>
          <w:rFonts w:ascii="Times New Roman" w:hAnsi="Times New Roman" w:cs="Times New Roman"/>
          <w:sz w:val="28"/>
          <w:szCs w:val="28"/>
          <w:lang w:val="uk-UA"/>
        </w:rPr>
        <w:t xml:space="preserve"> влади та місцевого самоврядування </w:t>
      </w:r>
      <w:r>
        <w:rPr>
          <w:rFonts w:ascii="Times New Roman" w:hAnsi="Times New Roman" w:cs="Times New Roman"/>
          <w:sz w:val="28"/>
          <w:szCs w:val="28"/>
          <w:lang w:val="uk-UA"/>
        </w:rPr>
        <w:t>стали</w:t>
      </w:r>
      <w:r w:rsidRPr="00D814C9">
        <w:rPr>
          <w:rFonts w:ascii="Times New Roman" w:hAnsi="Times New Roman" w:cs="Times New Roman"/>
          <w:sz w:val="28"/>
          <w:szCs w:val="28"/>
          <w:lang w:val="uk-UA"/>
        </w:rPr>
        <w:t xml:space="preserve"> недостатньо ефективними. </w:t>
      </w:r>
      <w:r>
        <w:rPr>
          <w:rFonts w:ascii="Times New Roman" w:hAnsi="Times New Roman" w:cs="Times New Roman"/>
          <w:sz w:val="28"/>
          <w:szCs w:val="28"/>
          <w:lang w:val="uk-UA"/>
        </w:rPr>
        <w:t xml:space="preserve">На даний час </w:t>
      </w:r>
      <w:r w:rsidRPr="00D814C9">
        <w:rPr>
          <w:rFonts w:ascii="Times New Roman" w:hAnsi="Times New Roman" w:cs="Times New Roman"/>
          <w:sz w:val="28"/>
          <w:szCs w:val="28"/>
        </w:rPr>
        <w:t>все частіше застосовують сучасні інформаційно</w:t>
      </w:r>
      <w:r>
        <w:rPr>
          <w:rFonts w:ascii="Times New Roman" w:hAnsi="Times New Roman" w:cs="Times New Roman"/>
          <w:sz w:val="28"/>
          <w:szCs w:val="28"/>
          <w:lang w:val="uk-UA"/>
        </w:rPr>
        <w:t xml:space="preserve"> </w:t>
      </w:r>
      <w:r w:rsidR="0049478A">
        <w:rPr>
          <w:rFonts w:ascii="Times New Roman" w:hAnsi="Times New Roman" w:cs="Times New Roman"/>
          <w:sz w:val="28"/>
          <w:szCs w:val="28"/>
        </w:rPr>
        <w:t>–</w:t>
      </w:r>
      <w:r>
        <w:rPr>
          <w:rFonts w:ascii="Times New Roman" w:hAnsi="Times New Roman" w:cs="Times New Roman"/>
          <w:sz w:val="28"/>
          <w:szCs w:val="28"/>
          <w:lang w:val="uk-UA"/>
        </w:rPr>
        <w:t xml:space="preserve"> </w:t>
      </w:r>
      <w:r w:rsidRPr="00D814C9">
        <w:rPr>
          <w:rFonts w:ascii="Times New Roman" w:hAnsi="Times New Roman" w:cs="Times New Roman"/>
          <w:sz w:val="28"/>
          <w:szCs w:val="28"/>
        </w:rPr>
        <w:t>комунікаційні</w:t>
      </w:r>
      <w:r w:rsidR="0049478A">
        <w:rPr>
          <w:rFonts w:ascii="Times New Roman" w:hAnsi="Times New Roman" w:cs="Times New Roman"/>
          <w:sz w:val="28"/>
          <w:szCs w:val="28"/>
          <w:lang w:val="uk-UA"/>
        </w:rPr>
        <w:t xml:space="preserve"> </w:t>
      </w:r>
      <w:r w:rsidRPr="00D814C9">
        <w:rPr>
          <w:rFonts w:ascii="Times New Roman" w:hAnsi="Times New Roman" w:cs="Times New Roman"/>
          <w:sz w:val="28"/>
          <w:szCs w:val="28"/>
        </w:rPr>
        <w:t xml:space="preserve">технології </w:t>
      </w:r>
      <w:r>
        <w:rPr>
          <w:rFonts w:ascii="Times New Roman" w:hAnsi="Times New Roman" w:cs="Times New Roman"/>
          <w:sz w:val="28"/>
          <w:szCs w:val="28"/>
          <w:lang w:val="uk-UA"/>
        </w:rPr>
        <w:t>д</w:t>
      </w:r>
      <w:r w:rsidRPr="00D814C9">
        <w:rPr>
          <w:rFonts w:ascii="Times New Roman" w:hAnsi="Times New Roman" w:cs="Times New Roman"/>
          <w:sz w:val="28"/>
          <w:szCs w:val="28"/>
        </w:rPr>
        <w:t xml:space="preserve">ля </w:t>
      </w:r>
      <w:r>
        <w:rPr>
          <w:rFonts w:ascii="Times New Roman" w:hAnsi="Times New Roman" w:cs="Times New Roman"/>
          <w:sz w:val="28"/>
          <w:szCs w:val="28"/>
          <w:lang w:val="uk-UA"/>
        </w:rPr>
        <w:t>с</w:t>
      </w:r>
      <w:r w:rsidRPr="00D814C9">
        <w:rPr>
          <w:rFonts w:ascii="Times New Roman" w:hAnsi="Times New Roman" w:cs="Times New Roman"/>
          <w:sz w:val="28"/>
          <w:szCs w:val="28"/>
        </w:rPr>
        <w:t>творення нов</w:t>
      </w:r>
      <w:r>
        <w:rPr>
          <w:rFonts w:ascii="Times New Roman" w:hAnsi="Times New Roman" w:cs="Times New Roman"/>
          <w:sz w:val="28"/>
          <w:szCs w:val="28"/>
          <w:lang w:val="uk-UA"/>
        </w:rPr>
        <w:t>іших</w:t>
      </w:r>
      <w:r w:rsidRPr="00D814C9">
        <w:rPr>
          <w:rFonts w:ascii="Times New Roman" w:hAnsi="Times New Roman" w:cs="Times New Roman"/>
          <w:sz w:val="28"/>
          <w:szCs w:val="28"/>
        </w:rPr>
        <w:t>, більш зручних методів доступу д</w:t>
      </w:r>
      <w:r>
        <w:rPr>
          <w:rFonts w:ascii="Times New Roman" w:hAnsi="Times New Roman" w:cs="Times New Roman"/>
          <w:sz w:val="28"/>
          <w:szCs w:val="28"/>
          <w:lang w:val="uk-UA"/>
        </w:rPr>
        <w:t xml:space="preserve">ля отримання </w:t>
      </w:r>
      <w:r w:rsidRPr="00D814C9">
        <w:rPr>
          <w:rFonts w:ascii="Times New Roman" w:hAnsi="Times New Roman" w:cs="Times New Roman"/>
          <w:sz w:val="28"/>
          <w:szCs w:val="28"/>
        </w:rPr>
        <w:t>інформаці</w:t>
      </w:r>
      <w:r>
        <w:rPr>
          <w:rFonts w:ascii="Times New Roman" w:hAnsi="Times New Roman" w:cs="Times New Roman"/>
          <w:sz w:val="28"/>
          <w:szCs w:val="28"/>
          <w:lang w:val="uk-UA"/>
        </w:rPr>
        <w:t>й</w:t>
      </w:r>
      <w:r w:rsidRPr="00D814C9">
        <w:rPr>
          <w:rFonts w:ascii="Times New Roman" w:hAnsi="Times New Roman" w:cs="Times New Roman"/>
          <w:sz w:val="28"/>
          <w:szCs w:val="28"/>
        </w:rPr>
        <w:t xml:space="preserve"> та послуг.</w:t>
      </w:r>
    </w:p>
    <w:p w14:paraId="22146386" w14:textId="267DF487" w:rsidR="00976707" w:rsidRPr="00C82F0B" w:rsidRDefault="00976707" w:rsidP="00976707">
      <w:pPr>
        <w:pStyle w:val="ad"/>
        <w:spacing w:line="360" w:lineRule="auto"/>
        <w:ind w:firstLine="709"/>
        <w:jc w:val="both"/>
        <w:rPr>
          <w:rFonts w:ascii="Times New Roman" w:hAnsi="Times New Roman" w:cs="Times New Roman"/>
          <w:color w:val="000000" w:themeColor="text1"/>
          <w:sz w:val="28"/>
          <w:szCs w:val="28"/>
          <w:lang w:val="uk-UA"/>
        </w:rPr>
      </w:pPr>
      <w:r w:rsidRPr="00C82F0B">
        <w:rPr>
          <w:rFonts w:ascii="Times New Roman" w:hAnsi="Times New Roman" w:cs="Times New Roman"/>
          <w:color w:val="000000" w:themeColor="text1"/>
          <w:sz w:val="28"/>
          <w:szCs w:val="28"/>
          <w:lang w:val="uk-UA"/>
        </w:rPr>
        <w:t xml:space="preserve">Форма організації публічного управління, яка за рахунок широкого застосування новітніх інформаційно </w:t>
      </w:r>
      <w:r w:rsidR="0049478A">
        <w:rPr>
          <w:rFonts w:ascii="Times New Roman" w:hAnsi="Times New Roman" w:cs="Times New Roman"/>
          <w:color w:val="000000" w:themeColor="text1"/>
          <w:sz w:val="28"/>
          <w:szCs w:val="28"/>
          <w:lang w:val="uk-UA"/>
        </w:rPr>
        <w:t>–</w:t>
      </w:r>
      <w:r w:rsidRPr="00C82F0B">
        <w:rPr>
          <w:rFonts w:ascii="Times New Roman" w:hAnsi="Times New Roman" w:cs="Times New Roman"/>
          <w:color w:val="000000" w:themeColor="text1"/>
          <w:sz w:val="28"/>
          <w:szCs w:val="28"/>
          <w:lang w:val="uk-UA"/>
        </w:rPr>
        <w:t xml:space="preserve"> комунікаційних</w:t>
      </w:r>
      <w:r w:rsidR="0049478A">
        <w:rPr>
          <w:rFonts w:ascii="Times New Roman" w:hAnsi="Times New Roman" w:cs="Times New Roman"/>
          <w:color w:val="000000" w:themeColor="text1"/>
          <w:sz w:val="28"/>
          <w:szCs w:val="28"/>
          <w:lang w:val="uk-UA"/>
        </w:rPr>
        <w:t xml:space="preserve"> </w:t>
      </w:r>
      <w:r w:rsidRPr="00C82F0B">
        <w:rPr>
          <w:rFonts w:ascii="Times New Roman" w:hAnsi="Times New Roman" w:cs="Times New Roman"/>
          <w:color w:val="000000" w:themeColor="text1"/>
          <w:sz w:val="28"/>
          <w:szCs w:val="28"/>
          <w:lang w:val="uk-UA"/>
        </w:rPr>
        <w:t>технологій</w:t>
      </w:r>
      <w:r w:rsidRPr="00D814C9">
        <w:rPr>
          <w:rFonts w:ascii="Times New Roman" w:hAnsi="Times New Roman" w:cs="Times New Roman"/>
          <w:sz w:val="28"/>
          <w:szCs w:val="28"/>
          <w:lang w:val="uk-UA"/>
        </w:rPr>
        <w:t xml:space="preserve"> забезпечує якісно нов</w:t>
      </w:r>
      <w:r>
        <w:rPr>
          <w:rFonts w:ascii="Times New Roman" w:hAnsi="Times New Roman" w:cs="Times New Roman"/>
          <w:sz w:val="28"/>
          <w:szCs w:val="28"/>
          <w:lang w:val="uk-UA"/>
        </w:rPr>
        <w:t>іший</w:t>
      </w:r>
      <w:r w:rsidRPr="00D814C9">
        <w:rPr>
          <w:rFonts w:ascii="Times New Roman" w:hAnsi="Times New Roman" w:cs="Times New Roman"/>
          <w:sz w:val="28"/>
          <w:szCs w:val="28"/>
          <w:lang w:val="uk-UA"/>
        </w:rPr>
        <w:t xml:space="preserve"> рівень відкритої взаємодії суспільства</w:t>
      </w:r>
      <w:r>
        <w:rPr>
          <w:rFonts w:ascii="Times New Roman" w:hAnsi="Times New Roman" w:cs="Times New Roman"/>
          <w:sz w:val="28"/>
          <w:szCs w:val="28"/>
          <w:lang w:val="uk-UA"/>
        </w:rPr>
        <w:t xml:space="preserve"> та</w:t>
      </w:r>
      <w:r w:rsidRPr="00D814C9">
        <w:rPr>
          <w:rFonts w:ascii="Times New Roman" w:hAnsi="Times New Roman" w:cs="Times New Roman"/>
          <w:sz w:val="28"/>
          <w:szCs w:val="28"/>
          <w:lang w:val="uk-UA"/>
        </w:rPr>
        <w:t xml:space="preserve"> держави, надання </w:t>
      </w:r>
      <w:r w:rsidRPr="00C82F0B">
        <w:rPr>
          <w:rFonts w:ascii="Times New Roman" w:hAnsi="Times New Roman" w:cs="Times New Roman"/>
          <w:color w:val="000000" w:themeColor="text1"/>
          <w:sz w:val="28"/>
          <w:szCs w:val="28"/>
          <w:lang w:val="uk-UA"/>
        </w:rPr>
        <w:t>повноцінного комплексу державних послуг для всіх категорій громадян є</w:t>
      </w:r>
      <w:r w:rsidRPr="00D814C9">
        <w:rPr>
          <w:rFonts w:ascii="Times New Roman" w:hAnsi="Times New Roman" w:cs="Times New Roman"/>
          <w:sz w:val="28"/>
          <w:szCs w:val="28"/>
          <w:lang w:val="uk-UA"/>
        </w:rPr>
        <w:t xml:space="preserve"> електронне урядування. </w:t>
      </w:r>
      <w:r>
        <w:rPr>
          <w:rFonts w:ascii="Times New Roman" w:hAnsi="Times New Roman" w:cs="Times New Roman"/>
          <w:sz w:val="28"/>
          <w:szCs w:val="28"/>
          <w:lang w:val="uk-UA"/>
        </w:rPr>
        <w:t>Електронне урядування</w:t>
      </w:r>
      <w:r w:rsidRPr="00D814C9">
        <w:rPr>
          <w:rFonts w:ascii="Times New Roman" w:hAnsi="Times New Roman" w:cs="Times New Roman"/>
          <w:sz w:val="28"/>
          <w:szCs w:val="28"/>
        </w:rPr>
        <w:t xml:space="preserve"> </w:t>
      </w:r>
      <w:r>
        <w:rPr>
          <w:rFonts w:ascii="Times New Roman" w:hAnsi="Times New Roman" w:cs="Times New Roman"/>
          <w:sz w:val="28"/>
          <w:szCs w:val="28"/>
          <w:lang w:val="uk-UA"/>
        </w:rPr>
        <w:t>завбачує</w:t>
      </w:r>
      <w:r w:rsidRPr="00D814C9">
        <w:rPr>
          <w:rFonts w:ascii="Times New Roman" w:hAnsi="Times New Roman" w:cs="Times New Roman"/>
          <w:sz w:val="28"/>
          <w:szCs w:val="28"/>
        </w:rPr>
        <w:t xml:space="preserve"> </w:t>
      </w:r>
      <w:r>
        <w:rPr>
          <w:rFonts w:ascii="Times New Roman" w:hAnsi="Times New Roman" w:cs="Times New Roman"/>
          <w:sz w:val="28"/>
          <w:szCs w:val="28"/>
          <w:lang w:val="uk-UA"/>
        </w:rPr>
        <w:t>здійснення</w:t>
      </w:r>
      <w:r w:rsidRPr="00D814C9">
        <w:rPr>
          <w:rFonts w:ascii="Times New Roman" w:hAnsi="Times New Roman" w:cs="Times New Roman"/>
          <w:sz w:val="28"/>
          <w:szCs w:val="28"/>
        </w:rPr>
        <w:t xml:space="preserve"> комплексного</w:t>
      </w:r>
      <w:r>
        <w:rPr>
          <w:rFonts w:ascii="Times New Roman" w:hAnsi="Times New Roman" w:cs="Times New Roman"/>
          <w:sz w:val="28"/>
          <w:szCs w:val="28"/>
          <w:lang w:val="uk-UA"/>
        </w:rPr>
        <w:t>, поступового</w:t>
      </w:r>
      <w:r w:rsidRPr="00D814C9">
        <w:rPr>
          <w:rFonts w:ascii="Times New Roman" w:hAnsi="Times New Roman" w:cs="Times New Roman"/>
          <w:sz w:val="28"/>
          <w:szCs w:val="28"/>
        </w:rPr>
        <w:t xml:space="preserve">, та </w:t>
      </w:r>
      <w:r>
        <w:rPr>
          <w:rFonts w:ascii="Times New Roman" w:hAnsi="Times New Roman" w:cs="Times New Roman"/>
          <w:sz w:val="28"/>
          <w:szCs w:val="28"/>
          <w:lang w:val="uk-UA"/>
        </w:rPr>
        <w:t xml:space="preserve">персонального </w:t>
      </w:r>
      <w:r w:rsidRPr="00D814C9">
        <w:rPr>
          <w:rFonts w:ascii="Times New Roman" w:hAnsi="Times New Roman" w:cs="Times New Roman"/>
          <w:sz w:val="28"/>
          <w:szCs w:val="28"/>
        </w:rPr>
        <w:t>підходу до інфор</w:t>
      </w:r>
      <w:r>
        <w:rPr>
          <w:rFonts w:ascii="Times New Roman" w:hAnsi="Times New Roman" w:cs="Times New Roman"/>
          <w:sz w:val="28"/>
          <w:szCs w:val="28"/>
          <w:lang w:val="uk-UA"/>
        </w:rPr>
        <w:t>мування</w:t>
      </w:r>
      <w:r w:rsidRPr="00D814C9">
        <w:rPr>
          <w:rFonts w:ascii="Times New Roman" w:hAnsi="Times New Roman" w:cs="Times New Roman"/>
          <w:sz w:val="28"/>
          <w:szCs w:val="28"/>
        </w:rPr>
        <w:t xml:space="preserve"> населення </w:t>
      </w:r>
      <w:r>
        <w:rPr>
          <w:rFonts w:ascii="Times New Roman" w:hAnsi="Times New Roman" w:cs="Times New Roman"/>
          <w:sz w:val="28"/>
          <w:szCs w:val="28"/>
          <w:lang w:val="uk-UA"/>
        </w:rPr>
        <w:t xml:space="preserve">та </w:t>
      </w:r>
      <w:r w:rsidRPr="00D814C9">
        <w:rPr>
          <w:rFonts w:ascii="Times New Roman" w:hAnsi="Times New Roman" w:cs="Times New Roman"/>
          <w:sz w:val="28"/>
          <w:szCs w:val="28"/>
        </w:rPr>
        <w:t>нада</w:t>
      </w:r>
      <w:r>
        <w:rPr>
          <w:rFonts w:ascii="Times New Roman" w:hAnsi="Times New Roman" w:cs="Times New Roman"/>
          <w:sz w:val="28"/>
          <w:szCs w:val="28"/>
          <w:lang w:val="uk-UA"/>
        </w:rPr>
        <w:t>ва</w:t>
      </w:r>
      <w:r w:rsidRPr="00D814C9">
        <w:rPr>
          <w:rFonts w:ascii="Times New Roman" w:hAnsi="Times New Roman" w:cs="Times New Roman"/>
          <w:sz w:val="28"/>
          <w:szCs w:val="28"/>
        </w:rPr>
        <w:t xml:space="preserve">ння державних послуг. Це </w:t>
      </w:r>
      <w:r>
        <w:rPr>
          <w:rFonts w:ascii="Times New Roman" w:hAnsi="Times New Roman" w:cs="Times New Roman"/>
          <w:sz w:val="28"/>
          <w:szCs w:val="28"/>
          <w:lang w:val="uk-UA"/>
        </w:rPr>
        <w:t>передбачає</w:t>
      </w:r>
      <w:r w:rsidRPr="00D814C9">
        <w:rPr>
          <w:rFonts w:ascii="Times New Roman" w:hAnsi="Times New Roman" w:cs="Times New Roman"/>
          <w:sz w:val="28"/>
          <w:szCs w:val="28"/>
        </w:rPr>
        <w:t xml:space="preserve"> структурн</w:t>
      </w:r>
      <w:r>
        <w:rPr>
          <w:rFonts w:ascii="Times New Roman" w:hAnsi="Times New Roman" w:cs="Times New Roman"/>
          <w:sz w:val="28"/>
          <w:szCs w:val="28"/>
          <w:lang w:val="uk-UA"/>
        </w:rPr>
        <w:t>е</w:t>
      </w:r>
      <w:r w:rsidRPr="00D814C9">
        <w:rPr>
          <w:rFonts w:ascii="Times New Roman" w:hAnsi="Times New Roman" w:cs="Times New Roman"/>
          <w:sz w:val="28"/>
          <w:szCs w:val="28"/>
        </w:rPr>
        <w:t xml:space="preserve"> перебуд</w:t>
      </w:r>
      <w:r>
        <w:rPr>
          <w:rFonts w:ascii="Times New Roman" w:hAnsi="Times New Roman" w:cs="Times New Roman"/>
          <w:sz w:val="28"/>
          <w:szCs w:val="28"/>
          <w:lang w:val="uk-UA"/>
        </w:rPr>
        <w:t>ування</w:t>
      </w:r>
      <w:r w:rsidRPr="00D814C9">
        <w:rPr>
          <w:rFonts w:ascii="Times New Roman" w:hAnsi="Times New Roman" w:cs="Times New Roman"/>
          <w:sz w:val="28"/>
          <w:szCs w:val="28"/>
        </w:rPr>
        <w:t xml:space="preserve"> функц</w:t>
      </w:r>
      <w:r>
        <w:rPr>
          <w:rFonts w:ascii="Times New Roman" w:hAnsi="Times New Roman" w:cs="Times New Roman"/>
          <w:sz w:val="28"/>
          <w:szCs w:val="28"/>
          <w:lang w:val="uk-UA"/>
        </w:rPr>
        <w:t>і</w:t>
      </w:r>
      <w:r w:rsidRPr="00D814C9">
        <w:rPr>
          <w:rFonts w:ascii="Times New Roman" w:hAnsi="Times New Roman" w:cs="Times New Roman"/>
          <w:sz w:val="28"/>
          <w:szCs w:val="28"/>
        </w:rPr>
        <w:t xml:space="preserve">онування </w:t>
      </w:r>
      <w:r>
        <w:rPr>
          <w:rFonts w:ascii="Times New Roman" w:hAnsi="Times New Roman" w:cs="Times New Roman"/>
          <w:sz w:val="28"/>
          <w:szCs w:val="28"/>
          <w:lang w:val="uk-UA"/>
        </w:rPr>
        <w:t>публічних</w:t>
      </w:r>
      <w:r w:rsidRPr="00D814C9">
        <w:rPr>
          <w:rFonts w:ascii="Times New Roman" w:hAnsi="Times New Roman" w:cs="Times New Roman"/>
          <w:sz w:val="28"/>
          <w:szCs w:val="28"/>
        </w:rPr>
        <w:t xml:space="preserve"> органів і їх взаємодії з власними співробітниками</w:t>
      </w:r>
      <w:r>
        <w:rPr>
          <w:rFonts w:ascii="Times New Roman" w:hAnsi="Times New Roman" w:cs="Times New Roman"/>
          <w:sz w:val="28"/>
          <w:szCs w:val="28"/>
          <w:lang w:val="uk-UA"/>
        </w:rPr>
        <w:t>,</w:t>
      </w:r>
      <w:r w:rsidRPr="00360077">
        <w:rPr>
          <w:rFonts w:ascii="Times New Roman" w:hAnsi="Times New Roman" w:cs="Times New Roman"/>
          <w:sz w:val="28"/>
          <w:szCs w:val="28"/>
        </w:rPr>
        <w:t xml:space="preserve"> </w:t>
      </w:r>
      <w:r>
        <w:rPr>
          <w:rFonts w:ascii="Times New Roman" w:hAnsi="Times New Roman" w:cs="Times New Roman"/>
          <w:sz w:val="28"/>
          <w:szCs w:val="28"/>
          <w:lang w:val="uk-UA"/>
        </w:rPr>
        <w:t>установами</w:t>
      </w:r>
      <w:r w:rsidRPr="00D814C9">
        <w:rPr>
          <w:rFonts w:ascii="Times New Roman" w:hAnsi="Times New Roman" w:cs="Times New Roman"/>
          <w:sz w:val="28"/>
          <w:szCs w:val="28"/>
        </w:rPr>
        <w:t xml:space="preserve"> та</w:t>
      </w:r>
      <w:r>
        <w:rPr>
          <w:rFonts w:ascii="Times New Roman" w:hAnsi="Times New Roman" w:cs="Times New Roman"/>
          <w:sz w:val="28"/>
          <w:szCs w:val="28"/>
          <w:lang w:val="uk-UA"/>
        </w:rPr>
        <w:t xml:space="preserve"> </w:t>
      </w:r>
      <w:r w:rsidRPr="00D814C9">
        <w:rPr>
          <w:rFonts w:ascii="Times New Roman" w:hAnsi="Times New Roman" w:cs="Times New Roman"/>
          <w:sz w:val="28"/>
          <w:szCs w:val="28"/>
        </w:rPr>
        <w:t xml:space="preserve">громадянами. </w:t>
      </w:r>
      <w:r>
        <w:rPr>
          <w:rFonts w:ascii="Times New Roman" w:hAnsi="Times New Roman" w:cs="Times New Roman"/>
          <w:sz w:val="28"/>
          <w:szCs w:val="28"/>
          <w:lang w:val="uk-UA"/>
        </w:rPr>
        <w:t xml:space="preserve">Запровадження  </w:t>
      </w:r>
      <w:r w:rsidRPr="00D814C9">
        <w:rPr>
          <w:rFonts w:ascii="Times New Roman" w:hAnsi="Times New Roman" w:cs="Times New Roman"/>
          <w:sz w:val="28"/>
          <w:szCs w:val="28"/>
        </w:rPr>
        <w:t xml:space="preserve">електронного урядування є </w:t>
      </w:r>
      <w:r>
        <w:rPr>
          <w:rFonts w:ascii="Times New Roman" w:hAnsi="Times New Roman" w:cs="Times New Roman"/>
          <w:sz w:val="28"/>
          <w:szCs w:val="28"/>
          <w:lang w:val="uk-UA"/>
        </w:rPr>
        <w:t>не простим</w:t>
      </w:r>
      <w:r w:rsidRPr="00D814C9">
        <w:rPr>
          <w:rFonts w:ascii="Times New Roman" w:hAnsi="Times New Roman" w:cs="Times New Roman"/>
          <w:sz w:val="28"/>
          <w:szCs w:val="28"/>
        </w:rPr>
        <w:t xml:space="preserve"> процесом, </w:t>
      </w:r>
      <w:r>
        <w:rPr>
          <w:rFonts w:ascii="Times New Roman" w:hAnsi="Times New Roman" w:cs="Times New Roman"/>
          <w:sz w:val="28"/>
          <w:szCs w:val="28"/>
          <w:lang w:val="uk-UA"/>
        </w:rPr>
        <w:t xml:space="preserve">який </w:t>
      </w:r>
      <w:r w:rsidRPr="00D814C9">
        <w:rPr>
          <w:rFonts w:ascii="Times New Roman" w:hAnsi="Times New Roman" w:cs="Times New Roman"/>
          <w:sz w:val="28"/>
          <w:szCs w:val="28"/>
        </w:rPr>
        <w:t>вимагає знач</w:t>
      </w:r>
      <w:r>
        <w:rPr>
          <w:rFonts w:ascii="Times New Roman" w:hAnsi="Times New Roman" w:cs="Times New Roman"/>
          <w:sz w:val="28"/>
          <w:szCs w:val="28"/>
          <w:lang w:val="uk-UA"/>
        </w:rPr>
        <w:t>них</w:t>
      </w:r>
      <w:r w:rsidRPr="00D814C9">
        <w:rPr>
          <w:rFonts w:ascii="Times New Roman" w:hAnsi="Times New Roman" w:cs="Times New Roman"/>
          <w:sz w:val="28"/>
          <w:szCs w:val="28"/>
        </w:rPr>
        <w:t xml:space="preserve"> </w:t>
      </w:r>
      <w:r>
        <w:rPr>
          <w:rFonts w:ascii="Times New Roman" w:hAnsi="Times New Roman" w:cs="Times New Roman"/>
          <w:sz w:val="28"/>
          <w:szCs w:val="28"/>
          <w:lang w:val="uk-UA"/>
        </w:rPr>
        <w:t>матеріальних</w:t>
      </w:r>
      <w:r w:rsidRPr="00D814C9">
        <w:rPr>
          <w:rFonts w:ascii="Times New Roman" w:hAnsi="Times New Roman" w:cs="Times New Roman"/>
          <w:sz w:val="28"/>
          <w:szCs w:val="28"/>
        </w:rPr>
        <w:t xml:space="preserve"> </w:t>
      </w:r>
      <w:r>
        <w:rPr>
          <w:rFonts w:ascii="Times New Roman" w:hAnsi="Times New Roman" w:cs="Times New Roman"/>
          <w:sz w:val="28"/>
          <w:szCs w:val="28"/>
          <w:lang w:val="uk-UA"/>
        </w:rPr>
        <w:t>витрат, а також потребує</w:t>
      </w:r>
      <w:r w:rsidRPr="00D814C9">
        <w:rPr>
          <w:rFonts w:ascii="Times New Roman" w:hAnsi="Times New Roman" w:cs="Times New Roman"/>
          <w:sz w:val="28"/>
          <w:szCs w:val="28"/>
        </w:rPr>
        <w:t xml:space="preserve"> вирішення </w:t>
      </w:r>
      <w:r>
        <w:rPr>
          <w:rFonts w:ascii="Times New Roman" w:hAnsi="Times New Roman" w:cs="Times New Roman"/>
          <w:sz w:val="28"/>
          <w:szCs w:val="28"/>
          <w:lang w:val="uk-UA"/>
        </w:rPr>
        <w:t>багатьох</w:t>
      </w:r>
      <w:r w:rsidRPr="00D814C9">
        <w:rPr>
          <w:rFonts w:ascii="Times New Roman" w:hAnsi="Times New Roman" w:cs="Times New Roman"/>
          <w:sz w:val="28"/>
          <w:szCs w:val="28"/>
        </w:rPr>
        <w:t xml:space="preserve"> комп</w:t>
      </w:r>
      <w:r>
        <w:rPr>
          <w:rFonts w:ascii="Times New Roman" w:hAnsi="Times New Roman" w:cs="Times New Roman"/>
          <w:sz w:val="28"/>
          <w:szCs w:val="28"/>
          <w:lang w:val="uk-UA"/>
        </w:rPr>
        <w:t>онентів</w:t>
      </w:r>
      <w:r w:rsidRPr="00D814C9">
        <w:rPr>
          <w:rFonts w:ascii="Times New Roman" w:hAnsi="Times New Roman" w:cs="Times New Roman"/>
          <w:sz w:val="28"/>
          <w:szCs w:val="28"/>
        </w:rPr>
        <w:t xml:space="preserve"> взаєм</w:t>
      </w:r>
      <w:r>
        <w:rPr>
          <w:rFonts w:ascii="Times New Roman" w:hAnsi="Times New Roman" w:cs="Times New Roman"/>
          <w:sz w:val="28"/>
          <w:szCs w:val="28"/>
          <w:lang w:val="uk-UA"/>
        </w:rPr>
        <w:t>н</w:t>
      </w:r>
      <w:r w:rsidRPr="00D814C9">
        <w:rPr>
          <w:rFonts w:ascii="Times New Roman" w:hAnsi="Times New Roman" w:cs="Times New Roman"/>
          <w:sz w:val="28"/>
          <w:szCs w:val="28"/>
        </w:rPr>
        <w:t xml:space="preserve">озалежних правових, політичних, </w:t>
      </w:r>
      <w:r>
        <w:rPr>
          <w:rFonts w:ascii="Times New Roman" w:hAnsi="Times New Roman" w:cs="Times New Roman"/>
          <w:sz w:val="28"/>
          <w:szCs w:val="28"/>
        </w:rPr>
        <w:t>адміністративних</w:t>
      </w:r>
      <w:r>
        <w:rPr>
          <w:rFonts w:ascii="Times New Roman" w:hAnsi="Times New Roman" w:cs="Times New Roman"/>
          <w:sz w:val="28"/>
          <w:szCs w:val="28"/>
          <w:lang w:val="uk-UA"/>
        </w:rPr>
        <w:t>,</w:t>
      </w:r>
      <w:r w:rsidRPr="00D814C9">
        <w:rPr>
          <w:rFonts w:ascii="Times New Roman" w:hAnsi="Times New Roman" w:cs="Times New Roman"/>
          <w:sz w:val="28"/>
          <w:szCs w:val="28"/>
        </w:rPr>
        <w:t xml:space="preserve"> </w:t>
      </w:r>
      <w:r w:rsidRPr="00373E20">
        <w:rPr>
          <w:rFonts w:ascii="Times New Roman" w:hAnsi="Times New Roman" w:cs="Times New Roman"/>
          <w:sz w:val="28"/>
          <w:szCs w:val="28"/>
        </w:rPr>
        <w:t xml:space="preserve">технологічних проблем </w:t>
      </w:r>
      <w:r w:rsidRPr="00C82F0B">
        <w:rPr>
          <w:rFonts w:ascii="Times New Roman" w:hAnsi="Times New Roman" w:cs="Times New Roman"/>
          <w:color w:val="000000" w:themeColor="text1"/>
          <w:sz w:val="28"/>
          <w:szCs w:val="28"/>
        </w:rPr>
        <w:t>тощо</w:t>
      </w:r>
      <w:r w:rsidRPr="00C82F0B">
        <w:rPr>
          <w:rFonts w:ascii="Times New Roman" w:hAnsi="Times New Roman" w:cs="Times New Roman"/>
          <w:color w:val="000000" w:themeColor="text1"/>
          <w:sz w:val="28"/>
          <w:szCs w:val="28"/>
          <w:lang w:val="uk-UA"/>
        </w:rPr>
        <w:t xml:space="preserve"> </w:t>
      </w:r>
      <w:r w:rsidRPr="00C82F0B">
        <w:rPr>
          <w:rFonts w:ascii="Times New Roman" w:hAnsi="Times New Roman" w:cs="Times New Roman"/>
          <w:color w:val="000000" w:themeColor="text1"/>
          <w:sz w:val="28"/>
          <w:szCs w:val="28"/>
        </w:rPr>
        <w:t xml:space="preserve"> [</w:t>
      </w:r>
      <w:r w:rsidRPr="00C82F0B">
        <w:rPr>
          <w:rFonts w:ascii="Times New Roman" w:hAnsi="Times New Roman" w:cs="Times New Roman"/>
          <w:color w:val="000000" w:themeColor="text1"/>
          <w:sz w:val="28"/>
          <w:szCs w:val="28"/>
          <w:lang w:val="uk-UA"/>
        </w:rPr>
        <w:t>22</w:t>
      </w:r>
      <w:r w:rsidRPr="00C82F0B">
        <w:rPr>
          <w:rFonts w:ascii="Times New Roman" w:hAnsi="Times New Roman" w:cs="Times New Roman"/>
          <w:color w:val="000000" w:themeColor="text1"/>
          <w:sz w:val="28"/>
          <w:szCs w:val="28"/>
        </w:rPr>
        <w:t>].</w:t>
      </w:r>
    </w:p>
    <w:p w14:paraId="033AD27E" w14:textId="77777777" w:rsidR="00976707" w:rsidRPr="00C82F0B" w:rsidRDefault="00976707" w:rsidP="00976707">
      <w:pPr>
        <w:pStyle w:val="ad"/>
        <w:spacing w:line="360" w:lineRule="auto"/>
        <w:ind w:firstLine="709"/>
        <w:jc w:val="both"/>
        <w:rPr>
          <w:rFonts w:ascii="Times New Roman" w:hAnsi="Times New Roman" w:cs="Times New Roman"/>
          <w:color w:val="000000" w:themeColor="text1"/>
          <w:sz w:val="28"/>
          <w:szCs w:val="28"/>
          <w:lang w:val="uk-UA"/>
        </w:rPr>
      </w:pPr>
      <w:r w:rsidRPr="00C82F0B">
        <w:rPr>
          <w:rFonts w:ascii="Times New Roman" w:hAnsi="Times New Roman" w:cs="Times New Roman"/>
          <w:color w:val="000000" w:themeColor="text1"/>
          <w:sz w:val="28"/>
          <w:szCs w:val="28"/>
        </w:rPr>
        <w:t>Шляхом електронного управління виключений прямий контакт між громадянами</w:t>
      </w:r>
      <w:r w:rsidRPr="00C82F0B">
        <w:rPr>
          <w:rFonts w:ascii="Times New Roman" w:hAnsi="Times New Roman" w:cs="Times New Roman"/>
          <w:color w:val="000000" w:themeColor="text1"/>
          <w:sz w:val="28"/>
          <w:szCs w:val="28"/>
          <w:lang w:val="uk-UA"/>
        </w:rPr>
        <w:t xml:space="preserve"> та</w:t>
      </w:r>
      <w:r w:rsidRPr="00C82F0B">
        <w:rPr>
          <w:rFonts w:ascii="Times New Roman" w:hAnsi="Times New Roman" w:cs="Times New Roman"/>
          <w:color w:val="000000" w:themeColor="text1"/>
          <w:sz w:val="28"/>
          <w:szCs w:val="28"/>
        </w:rPr>
        <w:t xml:space="preserve"> службовцями, оскільки послуги</w:t>
      </w:r>
      <w:r w:rsidRPr="00C82F0B">
        <w:rPr>
          <w:rFonts w:ascii="Times New Roman" w:hAnsi="Times New Roman" w:cs="Times New Roman"/>
          <w:color w:val="000000" w:themeColor="text1"/>
          <w:sz w:val="28"/>
          <w:szCs w:val="28"/>
          <w:lang w:val="uk-UA"/>
        </w:rPr>
        <w:t xml:space="preserve"> </w:t>
      </w:r>
      <w:r w:rsidRPr="00C82F0B">
        <w:rPr>
          <w:rFonts w:ascii="Times New Roman" w:hAnsi="Times New Roman" w:cs="Times New Roman"/>
          <w:color w:val="000000" w:themeColor="text1"/>
          <w:sz w:val="28"/>
          <w:szCs w:val="28"/>
        </w:rPr>
        <w:t xml:space="preserve">надаються </w:t>
      </w:r>
      <w:r w:rsidRPr="00C82F0B">
        <w:rPr>
          <w:rFonts w:ascii="Times New Roman" w:hAnsi="Times New Roman" w:cs="Times New Roman"/>
          <w:color w:val="000000" w:themeColor="text1"/>
          <w:sz w:val="28"/>
          <w:szCs w:val="28"/>
          <w:lang w:val="uk-UA"/>
        </w:rPr>
        <w:t>в</w:t>
      </w:r>
      <w:r w:rsidRPr="00C82F0B">
        <w:rPr>
          <w:rFonts w:ascii="Times New Roman" w:hAnsi="Times New Roman" w:cs="Times New Roman"/>
          <w:color w:val="000000" w:themeColor="text1"/>
          <w:sz w:val="28"/>
          <w:szCs w:val="28"/>
        </w:rPr>
        <w:t xml:space="preserve"> електронному</w:t>
      </w:r>
      <w:r w:rsidRPr="0015691D">
        <w:rPr>
          <w:rFonts w:ascii="Times New Roman" w:hAnsi="Times New Roman" w:cs="Times New Roman"/>
          <w:color w:val="1F497D" w:themeColor="text2"/>
          <w:sz w:val="28"/>
          <w:szCs w:val="28"/>
        </w:rPr>
        <w:t xml:space="preserve"> </w:t>
      </w:r>
      <w:r w:rsidRPr="00C82F0B">
        <w:rPr>
          <w:rFonts w:ascii="Times New Roman" w:hAnsi="Times New Roman" w:cs="Times New Roman"/>
          <w:color w:val="000000" w:themeColor="text1"/>
          <w:sz w:val="28"/>
          <w:szCs w:val="28"/>
        </w:rPr>
        <w:lastRenderedPageBreak/>
        <w:t xml:space="preserve">вигляді. Подаючи своє замовлення, </w:t>
      </w:r>
      <w:r w:rsidRPr="00C82F0B">
        <w:rPr>
          <w:rFonts w:ascii="Times New Roman" w:hAnsi="Times New Roman" w:cs="Times New Roman"/>
          <w:color w:val="000000" w:themeColor="text1"/>
          <w:sz w:val="28"/>
          <w:szCs w:val="28"/>
          <w:lang w:val="uk-UA"/>
        </w:rPr>
        <w:t>необхідно</w:t>
      </w:r>
      <w:r w:rsidRPr="00C82F0B">
        <w:rPr>
          <w:rFonts w:ascii="Times New Roman" w:hAnsi="Times New Roman" w:cs="Times New Roman"/>
          <w:color w:val="000000" w:themeColor="text1"/>
          <w:sz w:val="28"/>
          <w:szCs w:val="28"/>
        </w:rPr>
        <w:t xml:space="preserve"> </w:t>
      </w:r>
      <w:r w:rsidRPr="00C82F0B">
        <w:rPr>
          <w:rFonts w:ascii="Times New Roman" w:hAnsi="Times New Roman" w:cs="Times New Roman"/>
          <w:color w:val="000000" w:themeColor="text1"/>
          <w:sz w:val="28"/>
          <w:szCs w:val="28"/>
          <w:lang w:val="uk-UA"/>
        </w:rPr>
        <w:t>коректно</w:t>
      </w:r>
      <w:r>
        <w:rPr>
          <w:rFonts w:ascii="Times New Roman" w:hAnsi="Times New Roman" w:cs="Times New Roman"/>
          <w:color w:val="1F497D" w:themeColor="text2"/>
          <w:sz w:val="28"/>
          <w:szCs w:val="28"/>
          <w:lang w:val="uk-UA"/>
        </w:rPr>
        <w:t xml:space="preserve"> </w:t>
      </w:r>
      <w:r w:rsidRPr="00550401">
        <w:rPr>
          <w:rFonts w:ascii="Times New Roman" w:hAnsi="Times New Roman" w:cs="Times New Roman"/>
          <w:sz w:val="28"/>
          <w:szCs w:val="28"/>
        </w:rPr>
        <w:t>заповнити форму</w:t>
      </w:r>
      <w:r>
        <w:rPr>
          <w:rFonts w:ascii="Times New Roman" w:hAnsi="Times New Roman" w:cs="Times New Roman"/>
          <w:sz w:val="28"/>
          <w:szCs w:val="28"/>
          <w:lang w:val="uk-UA"/>
        </w:rPr>
        <w:t xml:space="preserve"> в електронному вигляді</w:t>
      </w:r>
      <w:r w:rsidRPr="00550401">
        <w:rPr>
          <w:rFonts w:ascii="Times New Roman" w:hAnsi="Times New Roman" w:cs="Times New Roman"/>
          <w:sz w:val="28"/>
          <w:szCs w:val="28"/>
        </w:rPr>
        <w:t>, в якій повідомляє</w:t>
      </w:r>
      <w:r>
        <w:rPr>
          <w:rFonts w:ascii="Times New Roman" w:hAnsi="Times New Roman" w:cs="Times New Roman"/>
          <w:sz w:val="28"/>
          <w:szCs w:val="28"/>
          <w:lang w:val="uk-UA"/>
        </w:rPr>
        <w:t>ться</w:t>
      </w:r>
      <w:r w:rsidRPr="00550401">
        <w:rPr>
          <w:rFonts w:ascii="Times New Roman" w:hAnsi="Times New Roman" w:cs="Times New Roman"/>
          <w:sz w:val="28"/>
          <w:szCs w:val="28"/>
        </w:rPr>
        <w:t xml:space="preserve"> про </w:t>
      </w:r>
      <w:r>
        <w:rPr>
          <w:rFonts w:ascii="Times New Roman" w:hAnsi="Times New Roman" w:cs="Times New Roman"/>
          <w:sz w:val="28"/>
          <w:szCs w:val="28"/>
          <w:lang w:val="uk-UA"/>
        </w:rPr>
        <w:t>зміст</w:t>
      </w:r>
      <w:r>
        <w:rPr>
          <w:rFonts w:ascii="Times New Roman" w:hAnsi="Times New Roman" w:cs="Times New Roman"/>
          <w:sz w:val="28"/>
          <w:szCs w:val="28"/>
        </w:rPr>
        <w:t xml:space="preserve"> послуги, необхідної</w:t>
      </w:r>
      <w:r w:rsidRPr="00550401">
        <w:rPr>
          <w:rFonts w:ascii="Times New Roman" w:hAnsi="Times New Roman" w:cs="Times New Roman"/>
          <w:sz w:val="28"/>
          <w:szCs w:val="28"/>
        </w:rPr>
        <w:t xml:space="preserve"> для виконання замовлення</w:t>
      </w:r>
      <w:r>
        <w:rPr>
          <w:rFonts w:ascii="Times New Roman" w:hAnsi="Times New Roman" w:cs="Times New Roman"/>
          <w:sz w:val="28"/>
          <w:szCs w:val="28"/>
          <w:lang w:val="uk-UA"/>
        </w:rPr>
        <w:t>, також подаються</w:t>
      </w:r>
      <w:r w:rsidRPr="00550401">
        <w:rPr>
          <w:rFonts w:ascii="Times New Roman" w:hAnsi="Times New Roman" w:cs="Times New Roman"/>
          <w:sz w:val="28"/>
          <w:szCs w:val="28"/>
        </w:rPr>
        <w:t xml:space="preserve"> </w:t>
      </w:r>
      <w:r>
        <w:rPr>
          <w:rFonts w:ascii="Times New Roman" w:hAnsi="Times New Roman" w:cs="Times New Roman"/>
          <w:sz w:val="28"/>
          <w:szCs w:val="28"/>
          <w:lang w:val="uk-UA"/>
        </w:rPr>
        <w:t xml:space="preserve">необхідні </w:t>
      </w:r>
      <w:r w:rsidRPr="00550401">
        <w:rPr>
          <w:rFonts w:ascii="Times New Roman" w:hAnsi="Times New Roman" w:cs="Times New Roman"/>
          <w:sz w:val="28"/>
          <w:szCs w:val="28"/>
        </w:rPr>
        <w:t>дані</w:t>
      </w:r>
      <w:r>
        <w:rPr>
          <w:rFonts w:ascii="Times New Roman" w:hAnsi="Times New Roman" w:cs="Times New Roman"/>
          <w:sz w:val="28"/>
          <w:szCs w:val="28"/>
          <w:lang w:val="uk-UA"/>
        </w:rPr>
        <w:t xml:space="preserve"> і </w:t>
      </w:r>
      <w:r w:rsidRPr="00550401">
        <w:rPr>
          <w:rFonts w:ascii="Times New Roman" w:hAnsi="Times New Roman" w:cs="Times New Roman"/>
          <w:sz w:val="28"/>
          <w:szCs w:val="28"/>
        </w:rPr>
        <w:t>адрес</w:t>
      </w:r>
      <w:r>
        <w:rPr>
          <w:rFonts w:ascii="Times New Roman" w:hAnsi="Times New Roman" w:cs="Times New Roman"/>
          <w:sz w:val="28"/>
          <w:szCs w:val="28"/>
          <w:lang w:val="uk-UA"/>
        </w:rPr>
        <w:t>а</w:t>
      </w:r>
      <w:r w:rsidRPr="00550401">
        <w:rPr>
          <w:rFonts w:ascii="Times New Roman" w:hAnsi="Times New Roman" w:cs="Times New Roman"/>
          <w:sz w:val="28"/>
          <w:szCs w:val="28"/>
        </w:rPr>
        <w:t xml:space="preserve"> для </w:t>
      </w:r>
      <w:r>
        <w:rPr>
          <w:rFonts w:ascii="Times New Roman" w:hAnsi="Times New Roman" w:cs="Times New Roman"/>
          <w:sz w:val="28"/>
          <w:szCs w:val="28"/>
          <w:lang w:val="uk-UA"/>
        </w:rPr>
        <w:t>зворотнього зв</w:t>
      </w:r>
      <w:r w:rsidRPr="002D3589">
        <w:rPr>
          <w:rFonts w:ascii="Times New Roman" w:hAnsi="Times New Roman" w:cs="Times New Roman"/>
          <w:sz w:val="28"/>
          <w:szCs w:val="28"/>
        </w:rPr>
        <w:t>’</w:t>
      </w:r>
      <w:r>
        <w:rPr>
          <w:rFonts w:ascii="Times New Roman" w:hAnsi="Times New Roman" w:cs="Times New Roman"/>
          <w:sz w:val="28"/>
          <w:szCs w:val="28"/>
          <w:lang w:val="uk-UA"/>
        </w:rPr>
        <w:t>язку</w:t>
      </w:r>
      <w:r w:rsidRPr="00550401">
        <w:rPr>
          <w:rFonts w:ascii="Times New Roman" w:hAnsi="Times New Roman" w:cs="Times New Roman"/>
          <w:sz w:val="28"/>
          <w:szCs w:val="28"/>
        </w:rPr>
        <w:t xml:space="preserve">. </w:t>
      </w:r>
      <w:r w:rsidRPr="00C82F0B">
        <w:rPr>
          <w:rFonts w:ascii="Times New Roman" w:hAnsi="Times New Roman" w:cs="Times New Roman"/>
          <w:color w:val="000000" w:themeColor="text1"/>
          <w:sz w:val="28"/>
          <w:szCs w:val="28"/>
        </w:rPr>
        <w:t xml:space="preserve">Створення </w:t>
      </w:r>
      <w:r w:rsidRPr="00C82F0B">
        <w:rPr>
          <w:rFonts w:ascii="Times New Roman" w:hAnsi="Times New Roman" w:cs="Times New Roman"/>
          <w:color w:val="000000" w:themeColor="text1"/>
          <w:sz w:val="28"/>
          <w:szCs w:val="28"/>
          <w:lang w:val="uk-UA"/>
        </w:rPr>
        <w:t>таких</w:t>
      </w:r>
      <w:r w:rsidRPr="00C82F0B">
        <w:rPr>
          <w:rFonts w:ascii="Times New Roman" w:hAnsi="Times New Roman" w:cs="Times New Roman"/>
          <w:color w:val="000000" w:themeColor="text1"/>
          <w:sz w:val="28"/>
          <w:szCs w:val="28"/>
        </w:rPr>
        <w:t xml:space="preserve"> систем визначається зменшенням адміністративного навантаження, тим самим заощаджуючи час</w:t>
      </w:r>
      <w:r w:rsidRPr="00C82F0B">
        <w:rPr>
          <w:rFonts w:ascii="Times New Roman" w:hAnsi="Times New Roman" w:cs="Times New Roman"/>
          <w:color w:val="000000" w:themeColor="text1"/>
          <w:sz w:val="28"/>
          <w:szCs w:val="28"/>
          <w:lang w:val="uk-UA"/>
        </w:rPr>
        <w:t>.</w:t>
      </w:r>
    </w:p>
    <w:p w14:paraId="02A9D1D7" w14:textId="77777777" w:rsidR="00976707" w:rsidRPr="00373E20" w:rsidRDefault="00976707" w:rsidP="00976707">
      <w:pPr>
        <w:spacing w:after="0" w:line="360" w:lineRule="auto"/>
        <w:ind w:firstLine="709"/>
        <w:contextualSpacing/>
        <w:jc w:val="both"/>
        <w:rPr>
          <w:rFonts w:ascii="Times New Roman" w:hAnsi="Times New Roman" w:cs="Times New Roman"/>
          <w:sz w:val="28"/>
          <w:szCs w:val="28"/>
          <w:lang w:val="uk-UA"/>
        </w:rPr>
      </w:pPr>
      <w:r w:rsidRPr="00C82F0B">
        <w:rPr>
          <w:rFonts w:ascii="Times New Roman" w:hAnsi="Times New Roman" w:cs="Times New Roman"/>
          <w:color w:val="000000" w:themeColor="text1"/>
          <w:sz w:val="28"/>
          <w:szCs w:val="28"/>
          <w:lang w:val="uk-UA"/>
        </w:rPr>
        <w:t>На теперішній час в Україні</w:t>
      </w:r>
      <w:r w:rsidRPr="00373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досить успішно </w:t>
      </w:r>
      <w:r w:rsidRPr="00373E20">
        <w:rPr>
          <w:rFonts w:ascii="Times New Roman" w:hAnsi="Times New Roman" w:cs="Times New Roman"/>
          <w:sz w:val="28"/>
          <w:szCs w:val="28"/>
          <w:lang w:val="uk-UA"/>
        </w:rPr>
        <w:t>функціон</w:t>
      </w:r>
      <w:r>
        <w:rPr>
          <w:rFonts w:ascii="Times New Roman" w:hAnsi="Times New Roman" w:cs="Times New Roman"/>
          <w:sz w:val="28"/>
          <w:szCs w:val="28"/>
          <w:lang w:val="uk-UA"/>
        </w:rPr>
        <w:t>ують різні</w:t>
      </w:r>
      <w:r w:rsidRPr="00373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веб-портали </w:t>
      </w:r>
      <w:r w:rsidRPr="00373E20">
        <w:rPr>
          <w:rFonts w:ascii="Times New Roman" w:hAnsi="Times New Roman" w:cs="Times New Roman"/>
          <w:sz w:val="28"/>
          <w:szCs w:val="28"/>
          <w:lang w:val="uk-UA"/>
        </w:rPr>
        <w:t xml:space="preserve"> електронних сервісів уряду, </w:t>
      </w:r>
      <w:r>
        <w:rPr>
          <w:rFonts w:ascii="Times New Roman" w:hAnsi="Times New Roman" w:cs="Times New Roman"/>
          <w:sz w:val="28"/>
          <w:szCs w:val="28"/>
          <w:lang w:val="uk-UA"/>
        </w:rPr>
        <w:t>які</w:t>
      </w:r>
      <w:r w:rsidRPr="00373E20">
        <w:rPr>
          <w:rFonts w:ascii="Times New Roman" w:hAnsi="Times New Roman" w:cs="Times New Roman"/>
          <w:sz w:val="28"/>
          <w:szCs w:val="28"/>
          <w:lang w:val="uk-UA"/>
        </w:rPr>
        <w:t xml:space="preserve"> </w:t>
      </w:r>
      <w:r>
        <w:rPr>
          <w:rFonts w:ascii="Times New Roman" w:hAnsi="Times New Roman" w:cs="Times New Roman"/>
          <w:sz w:val="28"/>
          <w:szCs w:val="28"/>
          <w:lang w:val="uk-UA"/>
        </w:rPr>
        <w:t>облегшують</w:t>
      </w:r>
      <w:r w:rsidRPr="00373E20">
        <w:rPr>
          <w:rFonts w:ascii="Times New Roman" w:hAnsi="Times New Roman" w:cs="Times New Roman"/>
          <w:sz w:val="28"/>
          <w:szCs w:val="28"/>
          <w:lang w:val="uk-UA"/>
        </w:rPr>
        <w:t xml:space="preserve"> взаємовідносини з </w:t>
      </w:r>
      <w:r>
        <w:rPr>
          <w:rFonts w:ascii="Times New Roman" w:hAnsi="Times New Roman" w:cs="Times New Roman"/>
          <w:sz w:val="28"/>
          <w:szCs w:val="28"/>
          <w:lang w:val="uk-UA"/>
        </w:rPr>
        <w:t>населенням</w:t>
      </w:r>
      <w:r w:rsidRPr="00373E20">
        <w:rPr>
          <w:rFonts w:ascii="Times New Roman" w:hAnsi="Times New Roman" w:cs="Times New Roman"/>
          <w:sz w:val="28"/>
          <w:szCs w:val="28"/>
          <w:lang w:val="uk-UA"/>
        </w:rPr>
        <w:t>:</w:t>
      </w:r>
    </w:p>
    <w:p w14:paraId="1F1FBFB3" w14:textId="200A0A8C" w:rsidR="0049478A" w:rsidRPr="007A4B1D" w:rsidRDefault="00976707" w:rsidP="0049478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Веб - </w:t>
      </w:r>
      <w:r w:rsidRPr="00373E20">
        <w:rPr>
          <w:rFonts w:ascii="Times New Roman" w:hAnsi="Times New Roman" w:cs="Times New Roman"/>
          <w:sz w:val="28"/>
          <w:szCs w:val="28"/>
          <w:lang w:val="uk-UA"/>
        </w:rPr>
        <w:t>портал Є-</w:t>
      </w:r>
      <w:r w:rsidRPr="00373E20">
        <w:rPr>
          <w:rFonts w:ascii="Times New Roman" w:hAnsi="Times New Roman" w:cs="Times New Roman"/>
          <w:sz w:val="28"/>
          <w:szCs w:val="28"/>
        </w:rPr>
        <w:t>Data</w:t>
      </w:r>
      <w:r w:rsidRPr="00373E20">
        <w:rPr>
          <w:rFonts w:ascii="Times New Roman" w:hAnsi="Times New Roman" w:cs="Times New Roman"/>
          <w:sz w:val="28"/>
          <w:szCs w:val="28"/>
          <w:lang w:val="uk-UA"/>
        </w:rPr>
        <w:t xml:space="preserve"> — це</w:t>
      </w:r>
      <w:r>
        <w:rPr>
          <w:rFonts w:ascii="Times New Roman" w:hAnsi="Times New Roman" w:cs="Times New Roman"/>
          <w:sz w:val="28"/>
          <w:szCs w:val="28"/>
          <w:lang w:val="uk-UA"/>
        </w:rPr>
        <w:t xml:space="preserve"> є</w:t>
      </w:r>
      <w:r w:rsidRPr="00373E20">
        <w:rPr>
          <w:rFonts w:ascii="Times New Roman" w:hAnsi="Times New Roman" w:cs="Times New Roman"/>
          <w:sz w:val="28"/>
          <w:szCs w:val="28"/>
          <w:lang w:val="uk-UA"/>
        </w:rPr>
        <w:t xml:space="preserve"> офіційний державний інформа</w:t>
      </w:r>
      <w:r>
        <w:rPr>
          <w:rFonts w:ascii="Times New Roman" w:hAnsi="Times New Roman" w:cs="Times New Roman"/>
          <w:sz w:val="28"/>
          <w:szCs w:val="28"/>
          <w:lang w:val="uk-UA"/>
        </w:rPr>
        <w:t>тивний</w:t>
      </w:r>
      <w:r w:rsidRPr="00373E20">
        <w:rPr>
          <w:rFonts w:ascii="Times New Roman" w:hAnsi="Times New Roman" w:cs="Times New Roman"/>
          <w:sz w:val="28"/>
          <w:szCs w:val="28"/>
          <w:lang w:val="uk-UA"/>
        </w:rPr>
        <w:t xml:space="preserve"> портал у </w:t>
      </w:r>
      <w:r>
        <w:rPr>
          <w:rFonts w:ascii="Times New Roman" w:hAnsi="Times New Roman" w:cs="Times New Roman"/>
          <w:sz w:val="28"/>
          <w:szCs w:val="28"/>
          <w:lang w:val="uk-UA"/>
        </w:rPr>
        <w:t xml:space="preserve">розташований в </w:t>
      </w:r>
      <w:r w:rsidRPr="00373E20">
        <w:rPr>
          <w:rFonts w:ascii="Times New Roman" w:hAnsi="Times New Roman" w:cs="Times New Roman"/>
          <w:sz w:val="28"/>
          <w:szCs w:val="28"/>
          <w:lang w:val="uk-UA"/>
        </w:rPr>
        <w:t>мережі Інтернет, на якому оприлюдню</w:t>
      </w:r>
      <w:r>
        <w:rPr>
          <w:rFonts w:ascii="Times New Roman" w:hAnsi="Times New Roman" w:cs="Times New Roman"/>
          <w:sz w:val="28"/>
          <w:szCs w:val="28"/>
          <w:lang w:val="uk-UA"/>
        </w:rPr>
        <w:t>ють інформацію</w:t>
      </w:r>
      <w:r w:rsidRPr="00373E20">
        <w:rPr>
          <w:rFonts w:ascii="Times New Roman" w:hAnsi="Times New Roman" w:cs="Times New Roman"/>
          <w:sz w:val="28"/>
          <w:szCs w:val="28"/>
          <w:lang w:val="uk-UA"/>
        </w:rPr>
        <w:t xml:space="preserve"> про використання </w:t>
      </w:r>
      <w:r>
        <w:rPr>
          <w:rFonts w:ascii="Times New Roman" w:hAnsi="Times New Roman" w:cs="Times New Roman"/>
          <w:sz w:val="28"/>
          <w:szCs w:val="28"/>
          <w:lang w:val="uk-UA"/>
        </w:rPr>
        <w:t>державних</w:t>
      </w:r>
      <w:r w:rsidRPr="00373E20">
        <w:rPr>
          <w:rFonts w:ascii="Times New Roman" w:hAnsi="Times New Roman" w:cs="Times New Roman"/>
          <w:sz w:val="28"/>
          <w:szCs w:val="28"/>
          <w:lang w:val="uk-UA"/>
        </w:rPr>
        <w:t xml:space="preserve"> коштів. Це</w:t>
      </w:r>
      <w:r>
        <w:rPr>
          <w:rFonts w:ascii="Times New Roman" w:hAnsi="Times New Roman" w:cs="Times New Roman"/>
          <w:sz w:val="28"/>
          <w:szCs w:val="28"/>
          <w:lang w:val="uk-UA"/>
        </w:rPr>
        <w:t xml:space="preserve"> по суті</w:t>
      </w:r>
      <w:r w:rsidRPr="00373E20">
        <w:rPr>
          <w:rFonts w:ascii="Times New Roman" w:hAnsi="Times New Roman" w:cs="Times New Roman"/>
          <w:sz w:val="28"/>
          <w:szCs w:val="28"/>
          <w:lang w:val="uk-UA"/>
        </w:rPr>
        <w:t xml:space="preserve"> відкритий </w:t>
      </w:r>
      <w:r>
        <w:rPr>
          <w:rFonts w:ascii="Times New Roman" w:hAnsi="Times New Roman" w:cs="Times New Roman"/>
          <w:sz w:val="28"/>
          <w:szCs w:val="28"/>
          <w:lang w:val="uk-UA"/>
        </w:rPr>
        <w:t>портал</w:t>
      </w:r>
      <w:r w:rsidRPr="00373E20">
        <w:rPr>
          <w:rFonts w:ascii="Times New Roman" w:hAnsi="Times New Roman" w:cs="Times New Roman"/>
          <w:sz w:val="28"/>
          <w:szCs w:val="28"/>
          <w:lang w:val="uk-UA"/>
        </w:rPr>
        <w:t xml:space="preserve">, який забезпечує прозорість руху </w:t>
      </w:r>
      <w:r>
        <w:rPr>
          <w:rFonts w:ascii="Times New Roman" w:hAnsi="Times New Roman" w:cs="Times New Roman"/>
          <w:sz w:val="28"/>
          <w:szCs w:val="28"/>
          <w:lang w:val="uk-UA"/>
        </w:rPr>
        <w:t xml:space="preserve">публічних </w:t>
      </w:r>
      <w:r w:rsidRPr="00373E20">
        <w:rPr>
          <w:rFonts w:ascii="Times New Roman" w:hAnsi="Times New Roman" w:cs="Times New Roman"/>
          <w:sz w:val="28"/>
          <w:szCs w:val="28"/>
          <w:lang w:val="uk-UA"/>
        </w:rPr>
        <w:t xml:space="preserve">коштів, </w:t>
      </w:r>
      <w:r>
        <w:rPr>
          <w:rFonts w:ascii="Times New Roman" w:hAnsi="Times New Roman" w:cs="Times New Roman"/>
          <w:sz w:val="28"/>
          <w:szCs w:val="28"/>
          <w:lang w:val="uk-UA"/>
        </w:rPr>
        <w:t>оскільки</w:t>
      </w:r>
      <w:r w:rsidRPr="00373E20">
        <w:rPr>
          <w:rFonts w:ascii="Times New Roman" w:hAnsi="Times New Roman" w:cs="Times New Roman"/>
          <w:sz w:val="28"/>
          <w:szCs w:val="28"/>
          <w:lang w:val="uk-UA"/>
        </w:rPr>
        <w:t xml:space="preserve"> на ньому </w:t>
      </w:r>
      <w:r>
        <w:rPr>
          <w:rFonts w:ascii="Times New Roman" w:hAnsi="Times New Roman" w:cs="Times New Roman"/>
          <w:sz w:val="28"/>
          <w:szCs w:val="28"/>
          <w:lang w:val="uk-UA"/>
        </w:rPr>
        <w:t>висвітлюються</w:t>
      </w:r>
      <w:r w:rsidRPr="00373E20">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різні фінансові операції казначейства,</w:t>
      </w:r>
      <w:r w:rsidRPr="00373E20">
        <w:rPr>
          <w:rFonts w:ascii="Times New Roman" w:hAnsi="Times New Roman" w:cs="Times New Roman"/>
          <w:sz w:val="28"/>
          <w:szCs w:val="28"/>
          <w:lang w:val="uk-UA"/>
        </w:rPr>
        <w:t xml:space="preserve"> </w:t>
      </w:r>
      <w:r w:rsidR="0049478A" w:rsidRPr="00373E20">
        <w:rPr>
          <w:rFonts w:ascii="Times New Roman" w:hAnsi="Times New Roman" w:cs="Times New Roman"/>
          <w:sz w:val="28"/>
          <w:szCs w:val="28"/>
          <w:lang w:val="uk-UA"/>
        </w:rPr>
        <w:t xml:space="preserve">звітність </w:t>
      </w:r>
      <w:r w:rsidR="0049478A">
        <w:rPr>
          <w:rFonts w:ascii="Times New Roman" w:hAnsi="Times New Roman" w:cs="Times New Roman"/>
          <w:sz w:val="28"/>
          <w:szCs w:val="28"/>
          <w:lang w:val="uk-UA"/>
        </w:rPr>
        <w:t>та</w:t>
      </w:r>
      <w:r w:rsidR="0049478A" w:rsidRPr="00373E20">
        <w:rPr>
          <w:rFonts w:ascii="Times New Roman" w:hAnsi="Times New Roman" w:cs="Times New Roman"/>
          <w:sz w:val="28"/>
          <w:szCs w:val="28"/>
          <w:lang w:val="uk-UA"/>
        </w:rPr>
        <w:t xml:space="preserve"> договори розпорядників, державних </w:t>
      </w:r>
      <w:r w:rsidR="0049478A">
        <w:rPr>
          <w:rFonts w:ascii="Times New Roman" w:hAnsi="Times New Roman" w:cs="Times New Roman"/>
          <w:sz w:val="28"/>
          <w:szCs w:val="28"/>
          <w:lang w:val="uk-UA"/>
        </w:rPr>
        <w:t>і</w:t>
      </w:r>
      <w:r w:rsidR="0049478A" w:rsidRPr="00373E20">
        <w:rPr>
          <w:rFonts w:ascii="Times New Roman" w:hAnsi="Times New Roman" w:cs="Times New Roman"/>
          <w:sz w:val="28"/>
          <w:szCs w:val="28"/>
          <w:lang w:val="uk-UA"/>
        </w:rPr>
        <w:t xml:space="preserve"> комунальн</w:t>
      </w:r>
      <w:r w:rsidR="0049478A">
        <w:rPr>
          <w:rFonts w:ascii="Times New Roman" w:hAnsi="Times New Roman" w:cs="Times New Roman"/>
          <w:sz w:val="28"/>
          <w:szCs w:val="28"/>
          <w:lang w:val="uk-UA"/>
        </w:rPr>
        <w:t>их</w:t>
      </w:r>
      <w:r w:rsidR="0049478A" w:rsidRPr="00373E20">
        <w:rPr>
          <w:rFonts w:ascii="Times New Roman" w:hAnsi="Times New Roman" w:cs="Times New Roman"/>
          <w:sz w:val="28"/>
          <w:szCs w:val="28"/>
          <w:lang w:val="uk-UA"/>
        </w:rPr>
        <w:t xml:space="preserve"> підприємств</w:t>
      </w:r>
      <w:r w:rsidR="0049478A">
        <w:rPr>
          <w:rFonts w:ascii="Times New Roman" w:hAnsi="Times New Roman" w:cs="Times New Roman"/>
          <w:sz w:val="28"/>
          <w:szCs w:val="28"/>
          <w:lang w:val="uk-UA"/>
        </w:rPr>
        <w:t xml:space="preserve"> та</w:t>
      </w:r>
      <w:r w:rsidR="0049478A" w:rsidRPr="00373E20">
        <w:rPr>
          <w:rFonts w:ascii="Times New Roman" w:hAnsi="Times New Roman" w:cs="Times New Roman"/>
          <w:sz w:val="28"/>
          <w:szCs w:val="28"/>
          <w:lang w:val="uk-UA"/>
        </w:rPr>
        <w:t xml:space="preserve"> </w:t>
      </w:r>
      <w:r w:rsidR="0049478A">
        <w:rPr>
          <w:rFonts w:ascii="Times New Roman" w:hAnsi="Times New Roman" w:cs="Times New Roman"/>
          <w:sz w:val="28"/>
          <w:szCs w:val="28"/>
          <w:lang w:val="uk-UA"/>
        </w:rPr>
        <w:t>державних цільових фондів</w:t>
      </w:r>
      <w:r w:rsidR="0049478A" w:rsidRPr="00373E20">
        <w:rPr>
          <w:rFonts w:ascii="Times New Roman" w:hAnsi="Times New Roman" w:cs="Times New Roman"/>
          <w:sz w:val="28"/>
          <w:szCs w:val="28"/>
          <w:lang w:val="uk-UA"/>
        </w:rPr>
        <w:t xml:space="preserve"> </w:t>
      </w:r>
      <w:r w:rsidR="0049478A">
        <w:rPr>
          <w:rFonts w:ascii="Times New Roman" w:hAnsi="Times New Roman" w:cs="Times New Roman"/>
          <w:sz w:val="28"/>
          <w:szCs w:val="28"/>
          <w:lang w:val="uk-UA"/>
        </w:rPr>
        <w:t>(див</w:t>
      </w:r>
      <w:r w:rsidR="0049478A" w:rsidRPr="00373E20">
        <w:rPr>
          <w:rFonts w:ascii="Times New Roman" w:hAnsi="Times New Roman" w:cs="Times New Roman"/>
          <w:sz w:val="28"/>
          <w:szCs w:val="28"/>
          <w:lang w:val="uk-UA"/>
        </w:rPr>
        <w:t>.</w:t>
      </w:r>
      <w:r w:rsidR="0049478A">
        <w:rPr>
          <w:rFonts w:ascii="Times New Roman" w:hAnsi="Times New Roman" w:cs="Times New Roman"/>
          <w:sz w:val="28"/>
          <w:szCs w:val="28"/>
          <w:lang w:val="uk-UA"/>
        </w:rPr>
        <w:t xml:space="preserve"> Рис.</w:t>
      </w:r>
      <w:r w:rsidR="0049478A">
        <w:rPr>
          <w:rFonts w:ascii="Times New Roman" w:hAnsi="Times New Roman" w:cs="Times New Roman"/>
          <w:sz w:val="28"/>
          <w:szCs w:val="28"/>
          <w:lang w:val="uk-UA"/>
        </w:rPr>
        <w:t xml:space="preserve"> </w:t>
      </w:r>
      <w:r w:rsidR="0049478A">
        <w:rPr>
          <w:rFonts w:ascii="Times New Roman" w:hAnsi="Times New Roman" w:cs="Times New Roman"/>
          <w:sz w:val="28"/>
          <w:szCs w:val="28"/>
          <w:lang w:val="uk-UA"/>
        </w:rPr>
        <w:t>2.5).</w:t>
      </w:r>
    </w:p>
    <w:p w14:paraId="47E3E313" w14:textId="77777777" w:rsidR="00976707" w:rsidRDefault="00976707" w:rsidP="00976707">
      <w:pPr>
        <w:spacing w:after="0" w:line="360" w:lineRule="auto"/>
        <w:ind w:firstLine="709"/>
        <w:contextualSpacing/>
        <w:jc w:val="both"/>
        <w:rPr>
          <w:rFonts w:ascii="Times New Roman" w:hAnsi="Times New Roman" w:cs="Times New Roman"/>
          <w:sz w:val="28"/>
          <w:szCs w:val="28"/>
          <w:lang w:val="uk-UA"/>
        </w:rPr>
      </w:pPr>
      <w:r>
        <w:rPr>
          <w:noProof/>
          <w:lang w:val="uk-UA" w:eastAsia="uk-UA"/>
        </w:rPr>
        <w:drawing>
          <wp:inline distT="0" distB="0" distL="0" distR="0" wp14:anchorId="2C396BC3" wp14:editId="31E7D1E9">
            <wp:extent cx="2415007" cy="1445947"/>
            <wp:effectExtent l="19050" t="0" r="4343" b="0"/>
            <wp:docPr id="8" name="Рисунок 16" descr="UA-Бюджет: експорт документів для порталу Є-дата | Портф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A-Бюджет: експорт документів для порталу Є-дата | Портфель"/>
                    <pic:cNvPicPr>
                      <a:picLocks noChangeAspect="1" noChangeArrowheads="1"/>
                    </pic:cNvPicPr>
                  </pic:nvPicPr>
                  <pic:blipFill>
                    <a:blip r:embed="rId18" cstate="print"/>
                    <a:srcRect/>
                    <a:stretch>
                      <a:fillRect/>
                    </a:stretch>
                  </pic:blipFill>
                  <pic:spPr bwMode="auto">
                    <a:xfrm>
                      <a:off x="0" y="0"/>
                      <a:ext cx="2419350" cy="1448547"/>
                    </a:xfrm>
                    <a:prstGeom prst="rect">
                      <a:avLst/>
                    </a:prstGeom>
                    <a:noFill/>
                    <a:ln w="9525">
                      <a:noFill/>
                      <a:miter lim="800000"/>
                      <a:headEnd/>
                      <a:tailEnd/>
                    </a:ln>
                  </pic:spPr>
                </pic:pic>
              </a:graphicData>
            </a:graphic>
          </wp:inline>
        </w:drawing>
      </w:r>
      <w:r w:rsidRPr="007A4B1D">
        <w:rPr>
          <w:lang w:val="uk-UA"/>
        </w:rPr>
        <w:t xml:space="preserve"> </w:t>
      </w:r>
      <w:r>
        <w:rPr>
          <w:noProof/>
          <w:lang w:val="uk-UA" w:eastAsia="uk-UA"/>
        </w:rPr>
        <w:drawing>
          <wp:inline distT="0" distB="0" distL="0" distR="0" wp14:anchorId="256CA8B8" wp14:editId="549162D9">
            <wp:extent cx="5852162" cy="2384756"/>
            <wp:effectExtent l="19050" t="0" r="0" b="0"/>
            <wp:docPr id="9" name="Рисунок 19" descr="UA-Бюджет: экспорт документов для портала Е-дата | Портф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A-Бюджет: экспорт документов для портала Е-дата | Портфель"/>
                    <pic:cNvPicPr>
                      <a:picLocks noChangeAspect="1" noChangeArrowheads="1"/>
                    </pic:cNvPicPr>
                  </pic:nvPicPr>
                  <pic:blipFill>
                    <a:blip r:embed="rId19" cstate="print">
                      <a:lum bright="-14000" contrast="-9000"/>
                    </a:blip>
                    <a:srcRect/>
                    <a:stretch>
                      <a:fillRect/>
                    </a:stretch>
                  </pic:blipFill>
                  <pic:spPr bwMode="auto">
                    <a:xfrm>
                      <a:off x="0" y="0"/>
                      <a:ext cx="5861780" cy="2388675"/>
                    </a:xfrm>
                    <a:prstGeom prst="rect">
                      <a:avLst/>
                    </a:prstGeom>
                    <a:noFill/>
                    <a:ln w="9525">
                      <a:noFill/>
                      <a:miter lim="800000"/>
                      <a:headEnd/>
                      <a:tailEnd/>
                    </a:ln>
                  </pic:spPr>
                </pic:pic>
              </a:graphicData>
            </a:graphic>
          </wp:inline>
        </w:drawing>
      </w:r>
    </w:p>
    <w:p w14:paraId="0C8B22B2" w14:textId="77777777" w:rsidR="00976707" w:rsidRDefault="00976707" w:rsidP="00976707">
      <w:pPr>
        <w:widowControl w:val="0"/>
        <w:spacing w:after="0" w:line="240" w:lineRule="atLeast"/>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2.5 </w:t>
      </w:r>
      <w:r w:rsidRPr="00373E20">
        <w:rPr>
          <w:rFonts w:ascii="Times New Roman" w:hAnsi="Times New Roman" w:cs="Times New Roman"/>
          <w:sz w:val="28"/>
          <w:szCs w:val="28"/>
          <w:lang w:val="uk-UA"/>
        </w:rPr>
        <w:t>Є-</w:t>
      </w:r>
      <w:r w:rsidRPr="00373E20">
        <w:rPr>
          <w:rFonts w:ascii="Times New Roman" w:hAnsi="Times New Roman" w:cs="Times New Roman"/>
          <w:sz w:val="28"/>
          <w:szCs w:val="28"/>
        </w:rPr>
        <w:t>Data</w:t>
      </w:r>
      <w:r w:rsidRPr="007A4B1D">
        <w:rPr>
          <w:rFonts w:ascii="Times New Roman" w:hAnsi="Times New Roman" w:cs="Times New Roman"/>
          <w:sz w:val="28"/>
          <w:szCs w:val="28"/>
          <w:lang w:val="uk-UA"/>
        </w:rPr>
        <w:t xml:space="preserve"> </w:t>
      </w:r>
    </w:p>
    <w:p w14:paraId="50BECDD8" w14:textId="77777777" w:rsidR="00976707" w:rsidRDefault="00976707" w:rsidP="00976707">
      <w:pPr>
        <w:widowControl w:val="0"/>
        <w:spacing w:after="0" w:line="240" w:lineRule="atLeast"/>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____</w:t>
      </w:r>
    </w:p>
    <w:p w14:paraId="42EBC6BD" w14:textId="77777777" w:rsidR="00976707" w:rsidRDefault="00976707" w:rsidP="00976707">
      <w:pPr>
        <w:spacing w:after="0" w:line="240" w:lineRule="atLeast"/>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Створено автором на основі</w:t>
      </w:r>
      <w:r w:rsidRPr="007A4B1D">
        <w:rPr>
          <w:rFonts w:ascii="Times New Roman" w:hAnsi="Times New Roman" w:cs="Times New Roman"/>
          <w:sz w:val="28"/>
          <w:szCs w:val="28"/>
          <w:lang w:val="uk-UA"/>
        </w:rPr>
        <w:t xml:space="preserve"> [</w:t>
      </w:r>
      <w:r w:rsidR="000C74BE">
        <w:rPr>
          <w:rFonts w:ascii="Times New Roman" w:hAnsi="Times New Roman" w:cs="Times New Roman"/>
          <w:sz w:val="28"/>
          <w:szCs w:val="28"/>
          <w:lang w:val="en-US"/>
        </w:rPr>
        <w:t>16</w:t>
      </w:r>
      <w:r w:rsidRPr="007A4B1D">
        <w:rPr>
          <w:rFonts w:ascii="Times New Roman" w:hAnsi="Times New Roman" w:cs="Times New Roman"/>
          <w:sz w:val="28"/>
          <w:szCs w:val="28"/>
          <w:lang w:val="uk-UA"/>
        </w:rPr>
        <w:t>]</w:t>
      </w:r>
    </w:p>
    <w:p w14:paraId="6A6563A1" w14:textId="77777777" w:rsidR="00976707" w:rsidRPr="00A922F2" w:rsidRDefault="00976707" w:rsidP="0097670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Вище вказаний</w:t>
      </w:r>
      <w:r w:rsidRPr="00A922F2">
        <w:rPr>
          <w:rFonts w:ascii="Times New Roman" w:hAnsi="Times New Roman" w:cs="Times New Roman"/>
          <w:sz w:val="28"/>
          <w:szCs w:val="28"/>
          <w:lang w:val="uk-UA"/>
        </w:rPr>
        <w:t xml:space="preserve"> </w:t>
      </w:r>
      <w:r>
        <w:rPr>
          <w:rFonts w:ascii="Times New Roman" w:hAnsi="Times New Roman" w:cs="Times New Roman"/>
          <w:sz w:val="28"/>
          <w:szCs w:val="28"/>
          <w:lang w:val="uk-UA"/>
        </w:rPr>
        <w:t>портал</w:t>
      </w:r>
      <w:r w:rsidRPr="00A922F2">
        <w:rPr>
          <w:rFonts w:ascii="Times New Roman" w:hAnsi="Times New Roman" w:cs="Times New Roman"/>
          <w:sz w:val="28"/>
          <w:szCs w:val="28"/>
          <w:lang w:val="uk-UA"/>
        </w:rPr>
        <w:t xml:space="preserve"> діє на основі та в межах</w:t>
      </w:r>
      <w:r w:rsidRPr="003B3182">
        <w:rPr>
          <w:rFonts w:ascii="Times New Roman" w:hAnsi="Times New Roman" w:cs="Times New Roman"/>
          <w:sz w:val="28"/>
          <w:szCs w:val="28"/>
          <w:lang w:val="uk-UA"/>
        </w:rPr>
        <w:t xml:space="preserve"> </w:t>
      </w:r>
      <w:r w:rsidRPr="00A922F2">
        <w:rPr>
          <w:rFonts w:ascii="Times New Roman" w:hAnsi="Times New Roman" w:cs="Times New Roman"/>
          <w:sz w:val="28"/>
          <w:szCs w:val="28"/>
          <w:lang w:val="uk-UA"/>
        </w:rPr>
        <w:t xml:space="preserve">концепції створення інтегрованої інформаційно-аналітичної системи «Прозорий бюджет» </w:t>
      </w:r>
      <w:r>
        <w:rPr>
          <w:rFonts w:ascii="Times New Roman" w:hAnsi="Times New Roman" w:cs="Times New Roman"/>
          <w:sz w:val="28"/>
          <w:szCs w:val="28"/>
          <w:lang w:val="uk-UA"/>
        </w:rPr>
        <w:t xml:space="preserve">та </w:t>
      </w:r>
      <w:r w:rsidRPr="00A922F2">
        <w:rPr>
          <w:rFonts w:ascii="Times New Roman" w:hAnsi="Times New Roman" w:cs="Times New Roman"/>
          <w:sz w:val="28"/>
          <w:szCs w:val="28"/>
          <w:lang w:val="uk-UA"/>
        </w:rPr>
        <w:t>Закон</w:t>
      </w:r>
      <w:r>
        <w:rPr>
          <w:rFonts w:ascii="Times New Roman" w:hAnsi="Times New Roman" w:cs="Times New Roman"/>
          <w:sz w:val="28"/>
          <w:szCs w:val="28"/>
          <w:lang w:val="uk-UA"/>
        </w:rPr>
        <w:t>у</w:t>
      </w:r>
      <w:r w:rsidRPr="00A922F2">
        <w:rPr>
          <w:rFonts w:ascii="Times New Roman" w:hAnsi="Times New Roman" w:cs="Times New Roman"/>
          <w:sz w:val="28"/>
          <w:szCs w:val="28"/>
          <w:lang w:val="uk-UA"/>
        </w:rPr>
        <w:t xml:space="preserve"> України «Про відкритість використання публічних коштів». </w:t>
      </w:r>
    </w:p>
    <w:p w14:paraId="4EAC0422"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lang w:val="uk-UA"/>
        </w:rPr>
      </w:pPr>
      <w:r w:rsidRPr="00976707">
        <w:rPr>
          <w:rFonts w:ascii="Times New Roman" w:hAnsi="Times New Roman" w:cs="Times New Roman"/>
          <w:color w:val="000000" w:themeColor="text1"/>
          <w:sz w:val="28"/>
          <w:szCs w:val="28"/>
          <w:lang w:val="uk-UA"/>
        </w:rPr>
        <w:t xml:space="preserve">Управління соціальної політики Тернопільської міської ради працює по системі </w:t>
      </w:r>
      <w:r w:rsidRPr="00976707">
        <w:rPr>
          <w:rFonts w:ascii="Times New Roman" w:hAnsi="Times New Roman" w:cs="Times New Roman"/>
          <w:color w:val="000000" w:themeColor="text1"/>
          <w:sz w:val="28"/>
          <w:szCs w:val="28"/>
          <w:lang w:val="en-US"/>
        </w:rPr>
        <w:t>Prozorro</w:t>
      </w:r>
      <w:r w:rsidRPr="00976707">
        <w:rPr>
          <w:rFonts w:ascii="Times New Roman" w:hAnsi="Times New Roman" w:cs="Times New Roman"/>
          <w:color w:val="000000" w:themeColor="text1"/>
          <w:sz w:val="28"/>
          <w:szCs w:val="28"/>
          <w:lang w:val="uk-UA"/>
        </w:rPr>
        <w:t>.</w:t>
      </w:r>
    </w:p>
    <w:p w14:paraId="382774BA" w14:textId="77777777" w:rsidR="00976707" w:rsidRPr="00976707" w:rsidRDefault="00976707" w:rsidP="00976707">
      <w:pPr>
        <w:pStyle w:val="a8"/>
        <w:spacing w:before="0" w:beforeAutospacing="0" w:after="0" w:afterAutospacing="0" w:line="360" w:lineRule="auto"/>
        <w:ind w:firstLine="709"/>
        <w:jc w:val="both"/>
        <w:rPr>
          <w:i/>
          <w:color w:val="000000" w:themeColor="text1"/>
          <w:sz w:val="28"/>
          <w:szCs w:val="28"/>
        </w:rPr>
      </w:pPr>
      <w:r w:rsidRPr="00976707">
        <w:rPr>
          <w:color w:val="000000" w:themeColor="text1"/>
          <w:sz w:val="28"/>
          <w:szCs w:val="28"/>
        </w:rPr>
        <w:t xml:space="preserve">Prozorro – це електронна платформа, яка об’єднує близько 35 тисяч державних та комунальних органів влади та підприємств </w:t>
      </w:r>
      <w:r w:rsidRPr="00976707">
        <w:rPr>
          <w:rStyle w:val="af"/>
          <w:i w:val="0"/>
          <w:color w:val="000000" w:themeColor="text1"/>
          <w:sz w:val="28"/>
          <w:szCs w:val="28"/>
        </w:rPr>
        <w:t>(замовники товарів, робіт та послуг)</w:t>
      </w:r>
      <w:r w:rsidRPr="00976707">
        <w:rPr>
          <w:rStyle w:val="af"/>
          <w:color w:val="000000" w:themeColor="text1"/>
          <w:sz w:val="28"/>
          <w:szCs w:val="28"/>
        </w:rPr>
        <w:t xml:space="preserve"> </w:t>
      </w:r>
      <w:r w:rsidRPr="00976707">
        <w:rPr>
          <w:color w:val="000000" w:themeColor="text1"/>
          <w:sz w:val="28"/>
          <w:szCs w:val="28"/>
        </w:rPr>
        <w:t>та близько 250 тисяч комерційних компаній</w:t>
      </w:r>
      <w:r>
        <w:rPr>
          <w:color w:val="000000" w:themeColor="text1"/>
          <w:sz w:val="28"/>
          <w:szCs w:val="28"/>
        </w:rPr>
        <w:t xml:space="preserve"> </w:t>
      </w:r>
      <w:r w:rsidRPr="00976707">
        <w:rPr>
          <w:rStyle w:val="af"/>
          <w:i w:val="0"/>
          <w:color w:val="000000" w:themeColor="text1"/>
          <w:sz w:val="28"/>
          <w:szCs w:val="28"/>
        </w:rPr>
        <w:t>(постачальники)</w:t>
      </w:r>
      <w:r w:rsidRPr="00976707">
        <w:rPr>
          <w:i/>
          <w:color w:val="000000" w:themeColor="text1"/>
          <w:sz w:val="28"/>
          <w:szCs w:val="28"/>
        </w:rPr>
        <w:t>.</w:t>
      </w:r>
    </w:p>
    <w:p w14:paraId="5CB5DE62" w14:textId="77777777" w:rsidR="00976707" w:rsidRDefault="00976707" w:rsidP="00976707">
      <w:pPr>
        <w:pStyle w:val="a8"/>
        <w:widowControl w:val="0"/>
        <w:spacing w:before="0" w:beforeAutospacing="0" w:after="0" w:afterAutospacing="0" w:line="360" w:lineRule="auto"/>
        <w:ind w:firstLine="709"/>
        <w:jc w:val="both"/>
        <w:rPr>
          <w:color w:val="000000" w:themeColor="text1"/>
          <w:sz w:val="28"/>
          <w:szCs w:val="28"/>
        </w:rPr>
      </w:pPr>
      <w:r w:rsidRPr="00976707">
        <w:rPr>
          <w:color w:val="000000" w:themeColor="text1"/>
          <w:sz w:val="28"/>
          <w:szCs w:val="28"/>
        </w:rPr>
        <w:t>Замовники</w:t>
      </w:r>
      <w:r w:rsidRPr="00B66075">
        <w:rPr>
          <w:color w:val="000000" w:themeColor="text1"/>
          <w:sz w:val="28"/>
          <w:szCs w:val="28"/>
        </w:rPr>
        <w:t xml:space="preserve"> в системі Prozorro оприлюднюють оголошення про тендери, а постачальники </w:t>
      </w:r>
      <w:r>
        <w:rPr>
          <w:color w:val="000000" w:themeColor="text1"/>
          <w:sz w:val="28"/>
          <w:szCs w:val="28"/>
        </w:rPr>
        <w:t xml:space="preserve">в свою чергу </w:t>
      </w:r>
      <w:r w:rsidRPr="00B66075">
        <w:rPr>
          <w:color w:val="000000" w:themeColor="text1"/>
          <w:sz w:val="28"/>
          <w:szCs w:val="28"/>
        </w:rPr>
        <w:t>надають комерційні пропозиції. Ц</w:t>
      </w:r>
      <w:r>
        <w:rPr>
          <w:color w:val="000000" w:themeColor="text1"/>
          <w:sz w:val="28"/>
          <w:szCs w:val="28"/>
        </w:rPr>
        <w:t>я процедура</w:t>
      </w:r>
      <w:r w:rsidRPr="00B66075">
        <w:rPr>
          <w:color w:val="000000" w:themeColor="text1"/>
          <w:sz w:val="28"/>
          <w:szCs w:val="28"/>
        </w:rPr>
        <w:t xml:space="preserve"> </w:t>
      </w:r>
      <w:r>
        <w:rPr>
          <w:color w:val="000000" w:themeColor="text1"/>
          <w:sz w:val="28"/>
          <w:szCs w:val="28"/>
        </w:rPr>
        <w:t>проводиться через модулі</w:t>
      </w:r>
      <w:r w:rsidRPr="00B66075">
        <w:rPr>
          <w:color w:val="000000" w:themeColor="text1"/>
          <w:sz w:val="28"/>
          <w:szCs w:val="28"/>
        </w:rPr>
        <w:t xml:space="preserve"> електронн</w:t>
      </w:r>
      <w:r>
        <w:rPr>
          <w:color w:val="000000" w:themeColor="text1"/>
          <w:sz w:val="28"/>
          <w:szCs w:val="28"/>
        </w:rPr>
        <w:t>их аукціонів</w:t>
      </w:r>
      <w:r w:rsidRPr="00B66075">
        <w:rPr>
          <w:color w:val="000000" w:themeColor="text1"/>
          <w:sz w:val="28"/>
          <w:szCs w:val="28"/>
        </w:rPr>
        <w:t>, доступ до як</w:t>
      </w:r>
      <w:r>
        <w:rPr>
          <w:color w:val="000000" w:themeColor="text1"/>
          <w:sz w:val="28"/>
          <w:szCs w:val="28"/>
        </w:rPr>
        <w:t>их</w:t>
      </w:r>
      <w:r w:rsidRPr="00B66075">
        <w:rPr>
          <w:color w:val="000000" w:themeColor="text1"/>
          <w:sz w:val="28"/>
          <w:szCs w:val="28"/>
        </w:rPr>
        <w:t xml:space="preserve"> замовники і постачальники о</w:t>
      </w:r>
      <w:r>
        <w:rPr>
          <w:color w:val="000000" w:themeColor="text1"/>
          <w:sz w:val="28"/>
          <w:szCs w:val="28"/>
        </w:rPr>
        <w:t>держують</w:t>
      </w:r>
      <w:r w:rsidRPr="00B66075">
        <w:rPr>
          <w:color w:val="000000" w:themeColor="text1"/>
          <w:sz w:val="28"/>
          <w:szCs w:val="28"/>
        </w:rPr>
        <w:t xml:space="preserve"> через електронні майданчики,</w:t>
      </w:r>
      <w:r>
        <w:rPr>
          <w:color w:val="000000" w:themeColor="text1"/>
          <w:sz w:val="28"/>
          <w:szCs w:val="28"/>
        </w:rPr>
        <w:t xml:space="preserve"> які авторизовані самою системою Prozorro.</w:t>
      </w:r>
      <w:r w:rsidR="00C82F0B" w:rsidRPr="00C82F0B">
        <w:rPr>
          <w:rStyle w:val="af"/>
          <w:i w:val="0"/>
          <w:color w:val="000000" w:themeColor="text1"/>
          <w:sz w:val="28"/>
          <w:szCs w:val="28"/>
        </w:rPr>
        <w:t xml:space="preserve"> </w:t>
      </w:r>
      <w:r w:rsidR="00C82F0B" w:rsidRPr="00976707">
        <w:rPr>
          <w:rStyle w:val="af"/>
          <w:i w:val="0"/>
          <w:color w:val="000000" w:themeColor="text1"/>
          <w:sz w:val="28"/>
          <w:szCs w:val="28"/>
        </w:rPr>
        <w:t>(див. Рис 2.6</w:t>
      </w:r>
      <w:r w:rsidR="00C82F0B">
        <w:rPr>
          <w:rStyle w:val="af"/>
          <w:i w:val="0"/>
          <w:color w:val="000000" w:themeColor="text1"/>
          <w:sz w:val="28"/>
          <w:szCs w:val="28"/>
        </w:rPr>
        <w:t>)</w:t>
      </w:r>
      <w:r w:rsidR="00C82F0B" w:rsidRPr="00976707">
        <w:rPr>
          <w:rStyle w:val="af"/>
          <w:i w:val="0"/>
          <w:color w:val="000000" w:themeColor="text1"/>
          <w:sz w:val="28"/>
          <w:szCs w:val="28"/>
        </w:rPr>
        <w:t>.</w:t>
      </w:r>
    </w:p>
    <w:p w14:paraId="48213523" w14:textId="77777777" w:rsidR="00976707" w:rsidRPr="007A4B1D" w:rsidRDefault="00976707" w:rsidP="00976707">
      <w:pPr>
        <w:pStyle w:val="a8"/>
        <w:widowControl w:val="0"/>
        <w:spacing w:before="0" w:beforeAutospacing="0" w:after="0" w:afterAutospacing="0"/>
        <w:ind w:firstLine="709"/>
        <w:jc w:val="both"/>
        <w:rPr>
          <w:sz w:val="28"/>
          <w:szCs w:val="28"/>
        </w:rPr>
      </w:pPr>
      <w:r>
        <w:rPr>
          <w:noProof/>
        </w:rPr>
        <w:drawing>
          <wp:inline distT="0" distB="0" distL="0" distR="0" wp14:anchorId="688A0E06" wp14:editId="1348EB4D">
            <wp:extent cx="5891237" cy="3543300"/>
            <wp:effectExtent l="19050" t="0" r="0" b="0"/>
            <wp:docPr id="15" name="Рисунок 7" descr="https://prozorro.gov.ua/files/media/uploaded-files/stattyaskhemamaydanchiki-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prozorro.gov.ua/files/media/uploaded-files/stattyaskhemamaydanchiki-1.png"/>
                    <pic:cNvPicPr>
                      <a:picLocks noChangeAspect="1" noChangeArrowheads="1"/>
                    </pic:cNvPicPr>
                  </pic:nvPicPr>
                  <pic:blipFill>
                    <a:blip r:embed="rId20" cstate="print"/>
                    <a:srcRect/>
                    <a:stretch>
                      <a:fillRect/>
                    </a:stretch>
                  </pic:blipFill>
                  <pic:spPr bwMode="auto">
                    <a:xfrm>
                      <a:off x="0" y="0"/>
                      <a:ext cx="5893040" cy="3544385"/>
                    </a:xfrm>
                    <a:prstGeom prst="rect">
                      <a:avLst/>
                    </a:prstGeom>
                    <a:noFill/>
                    <a:ln w="9525">
                      <a:noFill/>
                      <a:miter lim="800000"/>
                      <a:headEnd/>
                      <a:tailEnd/>
                    </a:ln>
                  </pic:spPr>
                </pic:pic>
              </a:graphicData>
            </a:graphic>
          </wp:inline>
        </w:drawing>
      </w:r>
      <w:r w:rsidRPr="00C01A3F">
        <w:rPr>
          <w:sz w:val="28"/>
          <w:szCs w:val="28"/>
        </w:rPr>
        <w:t xml:space="preserve">Рис. 2.6 Центральна база </w:t>
      </w:r>
      <w:r w:rsidRPr="00C01A3F">
        <w:rPr>
          <w:sz w:val="28"/>
          <w:szCs w:val="28"/>
          <w:lang w:val="en-US"/>
        </w:rPr>
        <w:t>Prozorro</w:t>
      </w:r>
    </w:p>
    <w:p w14:paraId="3D0049E5" w14:textId="77777777" w:rsidR="00976707" w:rsidRPr="00C01A3F" w:rsidRDefault="00976707" w:rsidP="00976707">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________</w:t>
      </w:r>
    </w:p>
    <w:p w14:paraId="4F1FA949" w14:textId="77777777" w:rsidR="00976707" w:rsidRPr="002050CE" w:rsidRDefault="00976707" w:rsidP="00976707">
      <w:pPr>
        <w:spacing w:before="360" w:after="36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Створено автором </w:t>
      </w:r>
    </w:p>
    <w:p w14:paraId="0CAE4039" w14:textId="77777777" w:rsidR="00C82F0B" w:rsidRPr="00C82F0B" w:rsidRDefault="00C82F0B" w:rsidP="00C82F0B">
      <w:pPr>
        <w:pStyle w:val="a8"/>
        <w:widowControl w:val="0"/>
        <w:spacing w:before="0" w:beforeAutospacing="0" w:after="0" w:afterAutospacing="0" w:line="360" w:lineRule="auto"/>
        <w:ind w:firstLine="709"/>
        <w:jc w:val="both"/>
        <w:rPr>
          <w:rStyle w:val="af"/>
          <w:i w:val="0"/>
          <w:color w:val="000000" w:themeColor="text1"/>
          <w:sz w:val="28"/>
          <w:szCs w:val="28"/>
        </w:rPr>
      </w:pPr>
      <w:r>
        <w:rPr>
          <w:color w:val="000000" w:themeColor="text1"/>
          <w:sz w:val="28"/>
          <w:szCs w:val="28"/>
        </w:rPr>
        <w:t>Вся і</w:t>
      </w:r>
      <w:r w:rsidRPr="00B66075">
        <w:rPr>
          <w:color w:val="000000" w:themeColor="text1"/>
          <w:sz w:val="28"/>
          <w:szCs w:val="28"/>
        </w:rPr>
        <w:t xml:space="preserve">нформація про </w:t>
      </w:r>
      <w:r>
        <w:rPr>
          <w:color w:val="000000" w:themeColor="text1"/>
          <w:sz w:val="28"/>
          <w:szCs w:val="28"/>
        </w:rPr>
        <w:t>публічні закупівлі</w:t>
      </w:r>
      <w:r w:rsidRPr="00B66075">
        <w:rPr>
          <w:color w:val="000000" w:themeColor="text1"/>
          <w:sz w:val="28"/>
          <w:szCs w:val="28"/>
        </w:rPr>
        <w:t xml:space="preserve"> потрапляє до централ</w:t>
      </w:r>
      <w:r>
        <w:rPr>
          <w:color w:val="000000" w:themeColor="text1"/>
          <w:sz w:val="28"/>
          <w:szCs w:val="28"/>
        </w:rPr>
        <w:t>ізованої</w:t>
      </w:r>
      <w:r w:rsidRPr="00B66075">
        <w:rPr>
          <w:color w:val="000000" w:themeColor="text1"/>
          <w:sz w:val="28"/>
          <w:szCs w:val="28"/>
        </w:rPr>
        <w:t xml:space="preserve"> бази даних Prozorro та оприлюднюється </w:t>
      </w:r>
      <w:r>
        <w:rPr>
          <w:color w:val="000000" w:themeColor="text1"/>
          <w:sz w:val="28"/>
          <w:szCs w:val="28"/>
        </w:rPr>
        <w:t>паралельно</w:t>
      </w:r>
      <w:r w:rsidRPr="00B66075">
        <w:rPr>
          <w:color w:val="000000" w:themeColor="text1"/>
          <w:sz w:val="28"/>
          <w:szCs w:val="28"/>
        </w:rPr>
        <w:t xml:space="preserve"> на порталі prozorro.gov.ua та </w:t>
      </w:r>
      <w:r w:rsidRPr="00B66075">
        <w:rPr>
          <w:color w:val="000000" w:themeColor="text1"/>
          <w:sz w:val="28"/>
          <w:szCs w:val="28"/>
        </w:rPr>
        <w:lastRenderedPageBreak/>
        <w:t>всіх</w:t>
      </w:r>
      <w:r>
        <w:rPr>
          <w:color w:val="000000" w:themeColor="text1"/>
          <w:sz w:val="28"/>
          <w:szCs w:val="28"/>
        </w:rPr>
        <w:t xml:space="preserve"> задіяних</w:t>
      </w:r>
      <w:r w:rsidRPr="00B66075">
        <w:rPr>
          <w:color w:val="000000" w:themeColor="text1"/>
          <w:sz w:val="28"/>
          <w:szCs w:val="28"/>
        </w:rPr>
        <w:t xml:space="preserve"> майданчиках. </w:t>
      </w:r>
      <w:r>
        <w:rPr>
          <w:color w:val="000000" w:themeColor="text1"/>
          <w:sz w:val="28"/>
          <w:szCs w:val="28"/>
        </w:rPr>
        <w:t>Даний</w:t>
      </w:r>
      <w:r w:rsidRPr="00B66075">
        <w:rPr>
          <w:color w:val="000000" w:themeColor="text1"/>
          <w:sz w:val="28"/>
          <w:szCs w:val="28"/>
        </w:rPr>
        <w:t xml:space="preserve"> принцип</w:t>
      </w:r>
      <w:r>
        <w:rPr>
          <w:color w:val="000000" w:themeColor="text1"/>
          <w:sz w:val="28"/>
          <w:szCs w:val="28"/>
        </w:rPr>
        <w:t xml:space="preserve"> будування такої </w:t>
      </w:r>
      <w:r w:rsidRPr="00B66075">
        <w:rPr>
          <w:color w:val="000000" w:themeColor="text1"/>
          <w:sz w:val="28"/>
          <w:szCs w:val="28"/>
        </w:rPr>
        <w:t>елек</w:t>
      </w:r>
      <w:r>
        <w:rPr>
          <w:color w:val="000000" w:themeColor="text1"/>
          <w:sz w:val="28"/>
          <w:szCs w:val="28"/>
        </w:rPr>
        <w:t xml:space="preserve">тронної системи </w:t>
      </w:r>
      <w:r w:rsidRPr="00976707">
        <w:rPr>
          <w:color w:val="000000" w:themeColor="text1"/>
          <w:sz w:val="28"/>
          <w:szCs w:val="28"/>
        </w:rPr>
        <w:t>називаєть</w:t>
      </w:r>
      <w:r>
        <w:rPr>
          <w:color w:val="000000" w:themeColor="text1"/>
          <w:sz w:val="28"/>
          <w:szCs w:val="28"/>
        </w:rPr>
        <w:t xml:space="preserve">ся </w:t>
      </w:r>
      <w:r w:rsidRPr="00976707">
        <w:rPr>
          <w:rStyle w:val="af"/>
          <w:i w:val="0"/>
          <w:color w:val="000000" w:themeColor="text1"/>
          <w:sz w:val="28"/>
          <w:szCs w:val="28"/>
        </w:rPr>
        <w:t>гібридним або дворівневим</w:t>
      </w:r>
      <w:r>
        <w:rPr>
          <w:rStyle w:val="af"/>
          <w:color w:val="000000" w:themeColor="text1"/>
          <w:sz w:val="28"/>
          <w:szCs w:val="28"/>
        </w:rPr>
        <w:t>.</w:t>
      </w:r>
    </w:p>
    <w:p w14:paraId="13E27100" w14:textId="77777777" w:rsidR="00C82F0B" w:rsidRDefault="00976707" w:rsidP="00C82F0B">
      <w:pPr>
        <w:pStyle w:val="a8"/>
        <w:widowControl w:val="0"/>
        <w:spacing w:before="0" w:beforeAutospacing="0" w:after="0" w:afterAutospacing="0" w:line="360" w:lineRule="auto"/>
        <w:ind w:firstLine="709"/>
        <w:jc w:val="both"/>
        <w:rPr>
          <w:color w:val="252121"/>
          <w:sz w:val="28"/>
          <w:szCs w:val="28"/>
          <w:shd w:val="clear" w:color="auto" w:fill="FFFFFF"/>
        </w:rPr>
      </w:pPr>
      <w:r w:rsidRPr="00417C3E">
        <w:rPr>
          <w:sz w:val="28"/>
          <w:szCs w:val="28"/>
        </w:rPr>
        <w:t xml:space="preserve">− </w:t>
      </w:r>
      <w:r w:rsidRPr="004867F3">
        <w:rPr>
          <w:color w:val="252121"/>
          <w:sz w:val="28"/>
          <w:szCs w:val="28"/>
          <w:shd w:val="clear" w:color="auto" w:fill="FFFFFF"/>
        </w:rPr>
        <w:t xml:space="preserve">Єдиний державний портал адміністративних послуг </w:t>
      </w:r>
      <w:r>
        <w:rPr>
          <w:color w:val="252121"/>
          <w:sz w:val="28"/>
          <w:szCs w:val="28"/>
          <w:shd w:val="clear" w:color="auto" w:fill="FFFFFF"/>
        </w:rPr>
        <w:t>-</w:t>
      </w:r>
      <w:r w:rsidRPr="004867F3">
        <w:rPr>
          <w:color w:val="252121"/>
          <w:sz w:val="28"/>
          <w:szCs w:val="28"/>
          <w:shd w:val="clear" w:color="auto" w:fill="FFFFFF"/>
        </w:rPr>
        <w:t xml:space="preserve"> офіційн</w:t>
      </w:r>
      <w:r>
        <w:rPr>
          <w:color w:val="252121"/>
          <w:sz w:val="28"/>
          <w:szCs w:val="28"/>
          <w:shd w:val="clear" w:color="auto" w:fill="FFFFFF"/>
        </w:rPr>
        <w:t>е</w:t>
      </w:r>
      <w:r w:rsidRPr="004867F3">
        <w:rPr>
          <w:color w:val="252121"/>
          <w:sz w:val="28"/>
          <w:szCs w:val="28"/>
          <w:shd w:val="clear" w:color="auto" w:fill="FFFFFF"/>
        </w:rPr>
        <w:t xml:space="preserve"> джерел</w:t>
      </w:r>
      <w:r>
        <w:rPr>
          <w:color w:val="252121"/>
          <w:sz w:val="28"/>
          <w:szCs w:val="28"/>
          <w:shd w:val="clear" w:color="auto" w:fill="FFFFFF"/>
        </w:rPr>
        <w:t>о</w:t>
      </w:r>
      <w:r w:rsidRPr="004867F3">
        <w:rPr>
          <w:color w:val="252121"/>
          <w:sz w:val="28"/>
          <w:szCs w:val="28"/>
          <w:shd w:val="clear" w:color="auto" w:fill="FFFFFF"/>
        </w:rPr>
        <w:t xml:space="preserve"> інформації про </w:t>
      </w:r>
      <w:r>
        <w:rPr>
          <w:color w:val="252121"/>
          <w:sz w:val="28"/>
          <w:szCs w:val="28"/>
          <w:shd w:val="clear" w:color="auto" w:fill="FFFFFF"/>
        </w:rPr>
        <w:t xml:space="preserve">адміністративні послуги. </w:t>
      </w:r>
      <w:r w:rsidRPr="004867F3">
        <w:rPr>
          <w:color w:val="252121"/>
          <w:sz w:val="28"/>
          <w:szCs w:val="28"/>
          <w:shd w:val="clear" w:color="auto" w:fill="FFFFFF"/>
        </w:rPr>
        <w:t xml:space="preserve">їх надання та ведеться з метою забезпечення надання </w:t>
      </w:r>
      <w:r>
        <w:rPr>
          <w:color w:val="252121"/>
          <w:sz w:val="28"/>
          <w:szCs w:val="28"/>
          <w:shd w:val="clear" w:color="auto" w:fill="FFFFFF"/>
        </w:rPr>
        <w:t>даних</w:t>
      </w:r>
      <w:r w:rsidRPr="004867F3">
        <w:rPr>
          <w:color w:val="252121"/>
          <w:sz w:val="28"/>
          <w:szCs w:val="28"/>
          <w:shd w:val="clear" w:color="auto" w:fill="FFFFFF"/>
        </w:rPr>
        <w:t xml:space="preserve"> послуг в електронній формі, доступу суб’єктів звернення до інформації про адміністративні послуги з використанням Інтернету.</w:t>
      </w:r>
    </w:p>
    <w:p w14:paraId="7115B981" w14:textId="77777777" w:rsidR="00C82F0B" w:rsidRDefault="00976707" w:rsidP="00C82F0B">
      <w:pPr>
        <w:pStyle w:val="a8"/>
        <w:widowControl w:val="0"/>
        <w:spacing w:before="0" w:beforeAutospacing="0" w:after="0" w:afterAutospacing="0" w:line="360" w:lineRule="auto"/>
        <w:ind w:firstLine="709"/>
        <w:jc w:val="both"/>
        <w:rPr>
          <w:color w:val="000000" w:themeColor="text1"/>
          <w:sz w:val="28"/>
          <w:szCs w:val="28"/>
        </w:rPr>
      </w:pPr>
      <w:r w:rsidRPr="004867F3">
        <w:rPr>
          <w:sz w:val="28"/>
          <w:szCs w:val="28"/>
        </w:rPr>
        <w:t xml:space="preserve">Портал </w:t>
      </w:r>
      <w:r>
        <w:rPr>
          <w:sz w:val="28"/>
          <w:szCs w:val="28"/>
        </w:rPr>
        <w:t>був створений</w:t>
      </w:r>
      <w:r w:rsidRPr="004867F3">
        <w:rPr>
          <w:sz w:val="28"/>
          <w:szCs w:val="28"/>
        </w:rPr>
        <w:t xml:space="preserve"> на </w:t>
      </w:r>
      <w:r>
        <w:rPr>
          <w:sz w:val="28"/>
          <w:szCs w:val="28"/>
        </w:rPr>
        <w:t>замовлення</w:t>
      </w:r>
      <w:r w:rsidRPr="004867F3">
        <w:rPr>
          <w:sz w:val="28"/>
          <w:szCs w:val="28"/>
        </w:rPr>
        <w:t xml:space="preserve"> Закону України «Про адміністративні послуги» з метою </w:t>
      </w:r>
      <w:r w:rsidRPr="00976707">
        <w:rPr>
          <w:color w:val="000000" w:themeColor="text1"/>
          <w:sz w:val="28"/>
          <w:szCs w:val="28"/>
        </w:rPr>
        <w:t>полегшення способів отримання адміністративних послуг для громадян.</w:t>
      </w:r>
    </w:p>
    <w:p w14:paraId="697A8604" w14:textId="77777777" w:rsidR="00C82F0B" w:rsidRDefault="00976707" w:rsidP="00C82F0B">
      <w:pPr>
        <w:pStyle w:val="a8"/>
        <w:widowControl w:val="0"/>
        <w:spacing w:before="0" w:beforeAutospacing="0" w:after="0" w:afterAutospacing="0" w:line="360" w:lineRule="auto"/>
        <w:ind w:firstLine="709"/>
        <w:jc w:val="both"/>
        <w:rPr>
          <w:sz w:val="28"/>
          <w:szCs w:val="28"/>
        </w:rPr>
      </w:pPr>
      <w:r w:rsidRPr="00976707">
        <w:rPr>
          <w:color w:val="000000" w:themeColor="text1"/>
          <w:sz w:val="28"/>
          <w:szCs w:val="28"/>
        </w:rPr>
        <w:t xml:space="preserve"> Управління соціальної політики також</w:t>
      </w:r>
      <w:r w:rsidRPr="0015691D">
        <w:rPr>
          <w:color w:val="1F497D" w:themeColor="text2"/>
          <w:sz w:val="28"/>
          <w:szCs w:val="28"/>
        </w:rPr>
        <w:t xml:space="preserve"> </w:t>
      </w:r>
      <w:r w:rsidRPr="00976707">
        <w:rPr>
          <w:color w:val="000000" w:themeColor="text1"/>
          <w:sz w:val="28"/>
          <w:szCs w:val="28"/>
        </w:rPr>
        <w:t>має офіційний сайт, що значно полегшує отримання соціальних послуг. Кожний бажаючий має можливість</w:t>
      </w:r>
      <w:r w:rsidRPr="00417C3E">
        <w:rPr>
          <w:sz w:val="28"/>
          <w:szCs w:val="28"/>
        </w:rPr>
        <w:t xml:space="preserve"> </w:t>
      </w:r>
      <w:r>
        <w:rPr>
          <w:sz w:val="28"/>
          <w:szCs w:val="28"/>
        </w:rPr>
        <w:t>скористатися офіційним</w:t>
      </w:r>
      <w:r w:rsidRPr="00417C3E">
        <w:rPr>
          <w:sz w:val="28"/>
          <w:szCs w:val="28"/>
        </w:rPr>
        <w:t xml:space="preserve"> </w:t>
      </w:r>
      <w:r w:rsidRPr="00976707">
        <w:rPr>
          <w:color w:val="000000" w:themeColor="text1"/>
          <w:sz w:val="28"/>
          <w:szCs w:val="28"/>
        </w:rPr>
        <w:t xml:space="preserve">сайтом </w:t>
      </w:r>
      <w:hyperlink r:id="rId21" w:history="1">
        <w:r w:rsidRPr="00976707">
          <w:rPr>
            <w:rStyle w:val="a7"/>
            <w:color w:val="000000" w:themeColor="text1"/>
            <w:sz w:val="28"/>
            <w:szCs w:val="28"/>
            <w:u w:val="none"/>
          </w:rPr>
          <w:t>https://ternopilcity.gov.ua/</w:t>
        </w:r>
      </w:hyperlink>
      <w:r>
        <w:rPr>
          <w:sz w:val="28"/>
          <w:szCs w:val="28"/>
        </w:rPr>
        <w:t>, де знайде необхідну</w:t>
      </w:r>
      <w:r w:rsidRPr="00417C3E">
        <w:rPr>
          <w:sz w:val="28"/>
          <w:szCs w:val="28"/>
        </w:rPr>
        <w:t xml:space="preserve"> інформацію</w:t>
      </w:r>
      <w:r>
        <w:rPr>
          <w:sz w:val="28"/>
          <w:szCs w:val="28"/>
        </w:rPr>
        <w:t xml:space="preserve"> по послузі, щоб сформувати і надіслати </w:t>
      </w:r>
      <w:r w:rsidRPr="00417C3E">
        <w:rPr>
          <w:sz w:val="28"/>
          <w:szCs w:val="28"/>
        </w:rPr>
        <w:t>особисте звернення.</w:t>
      </w:r>
    </w:p>
    <w:p w14:paraId="1C7446E9" w14:textId="77777777" w:rsidR="00976707" w:rsidRPr="00417C3E" w:rsidRDefault="00976707" w:rsidP="00C82F0B">
      <w:pPr>
        <w:pStyle w:val="a8"/>
        <w:widowControl w:val="0"/>
        <w:spacing w:before="0" w:beforeAutospacing="0" w:after="0" w:afterAutospacing="0" w:line="360" w:lineRule="auto"/>
        <w:ind w:firstLine="709"/>
        <w:jc w:val="both"/>
        <w:rPr>
          <w:sz w:val="28"/>
          <w:szCs w:val="28"/>
        </w:rPr>
      </w:pPr>
      <w:r>
        <w:rPr>
          <w:sz w:val="28"/>
          <w:szCs w:val="28"/>
        </w:rPr>
        <w:t>Для опрацювання п</w:t>
      </w:r>
      <w:r w:rsidRPr="007E5694">
        <w:rPr>
          <w:sz w:val="28"/>
          <w:szCs w:val="28"/>
        </w:rPr>
        <w:t xml:space="preserve">риймаються </w:t>
      </w:r>
      <w:r>
        <w:rPr>
          <w:sz w:val="28"/>
          <w:szCs w:val="28"/>
        </w:rPr>
        <w:t>з</w:t>
      </w:r>
      <w:r w:rsidRPr="007E5694">
        <w:rPr>
          <w:sz w:val="28"/>
          <w:szCs w:val="28"/>
        </w:rPr>
        <w:t>вернення</w:t>
      </w:r>
      <w:r>
        <w:rPr>
          <w:sz w:val="28"/>
          <w:szCs w:val="28"/>
        </w:rPr>
        <w:t>,</w:t>
      </w:r>
      <w:r w:rsidRPr="007E5694">
        <w:rPr>
          <w:sz w:val="28"/>
          <w:szCs w:val="28"/>
        </w:rPr>
        <w:t xml:space="preserve"> </w:t>
      </w:r>
      <w:r w:rsidRPr="00976707">
        <w:rPr>
          <w:color w:val="000000" w:themeColor="text1"/>
          <w:sz w:val="28"/>
          <w:szCs w:val="28"/>
        </w:rPr>
        <w:t>як на електронну пошту</w:t>
      </w:r>
      <w:r w:rsidRPr="00976707">
        <w:rPr>
          <w:color w:val="000000" w:themeColor="text1"/>
          <w:sz w:val="28"/>
          <w:szCs w:val="28"/>
          <w:shd w:val="clear" w:color="auto" w:fill="FFFFFF"/>
        </w:rPr>
        <w:t xml:space="preserve"> «ternopil@sobes-ter.gov.ua»</w:t>
      </w:r>
      <w:r w:rsidRPr="00976707">
        <w:rPr>
          <w:color w:val="000000" w:themeColor="text1"/>
          <w:sz w:val="28"/>
          <w:szCs w:val="28"/>
        </w:rPr>
        <w:t>, так і через спеціальну форму для реєстрації звернень на сайті. Інколи важко одразу знайти необхідну людині інформацію</w:t>
      </w:r>
      <w:r w:rsidRPr="007E5694">
        <w:rPr>
          <w:sz w:val="28"/>
          <w:szCs w:val="28"/>
        </w:rPr>
        <w:t xml:space="preserve"> на сайті, через</w:t>
      </w:r>
      <w:r>
        <w:rPr>
          <w:sz w:val="28"/>
          <w:szCs w:val="28"/>
        </w:rPr>
        <w:t xml:space="preserve"> його надлишкову нагромадженість</w:t>
      </w:r>
      <w:r w:rsidRPr="00976707">
        <w:rPr>
          <w:color w:val="000000" w:themeColor="text1"/>
          <w:sz w:val="28"/>
          <w:szCs w:val="28"/>
        </w:rPr>
        <w:t>, а ще через відсутність необхідних фільтрів для пошуку. Зі зверненнями також можуть виникати труднощі, так-як не завжди доступний перелік документів необхідних для розгляду питання, та форми для звернень бувають незручними або незрозумілими звичайному користувачу. Для прикладу, форма може бути заповнена надто світлим шрифтом, а це ускладнює роботу для людей з вадами</w:t>
      </w:r>
      <w:r>
        <w:rPr>
          <w:sz w:val="28"/>
          <w:szCs w:val="28"/>
        </w:rPr>
        <w:t xml:space="preserve"> зору. Проте, практично на багатьох</w:t>
      </w:r>
      <w:r w:rsidRPr="00417C3E">
        <w:rPr>
          <w:sz w:val="28"/>
          <w:szCs w:val="28"/>
        </w:rPr>
        <w:t xml:space="preserve"> сайтах користувач </w:t>
      </w:r>
      <w:r>
        <w:rPr>
          <w:sz w:val="28"/>
          <w:szCs w:val="28"/>
        </w:rPr>
        <w:t>має можливість скористатися функцією для спрощеного перегляду або</w:t>
      </w:r>
      <w:r w:rsidRPr="00417C3E">
        <w:rPr>
          <w:sz w:val="28"/>
          <w:szCs w:val="28"/>
        </w:rPr>
        <w:t xml:space="preserve"> </w:t>
      </w:r>
      <w:r>
        <w:rPr>
          <w:sz w:val="28"/>
          <w:szCs w:val="28"/>
        </w:rPr>
        <w:t>заміни</w:t>
      </w:r>
      <w:r w:rsidRPr="00417C3E">
        <w:rPr>
          <w:sz w:val="28"/>
          <w:szCs w:val="28"/>
        </w:rPr>
        <w:t>ти фон</w:t>
      </w:r>
      <w:r>
        <w:rPr>
          <w:sz w:val="28"/>
          <w:szCs w:val="28"/>
        </w:rPr>
        <w:t xml:space="preserve"> і</w:t>
      </w:r>
      <w:r w:rsidRPr="00417C3E">
        <w:rPr>
          <w:sz w:val="28"/>
          <w:szCs w:val="28"/>
        </w:rPr>
        <w:t xml:space="preserve"> шрифт сайту, </w:t>
      </w:r>
      <w:r>
        <w:rPr>
          <w:sz w:val="28"/>
          <w:szCs w:val="28"/>
        </w:rPr>
        <w:t xml:space="preserve"> </w:t>
      </w:r>
      <w:r w:rsidRPr="00417C3E">
        <w:rPr>
          <w:sz w:val="28"/>
          <w:szCs w:val="28"/>
        </w:rPr>
        <w:t xml:space="preserve">до </w:t>
      </w:r>
      <w:r>
        <w:rPr>
          <w:sz w:val="28"/>
          <w:szCs w:val="28"/>
        </w:rPr>
        <w:t>потрібного сприйняття</w:t>
      </w:r>
      <w:r w:rsidRPr="00417C3E">
        <w:rPr>
          <w:sz w:val="28"/>
          <w:szCs w:val="28"/>
        </w:rPr>
        <w:t xml:space="preserve"> та можливостей зору.</w:t>
      </w:r>
    </w:p>
    <w:p w14:paraId="33D10AFF" w14:textId="77777777" w:rsidR="00976707" w:rsidRPr="0015691D" w:rsidRDefault="00976707" w:rsidP="00C82F0B">
      <w:pPr>
        <w:widowControl w:val="0"/>
        <w:spacing w:after="0" w:line="360" w:lineRule="auto"/>
        <w:ind w:firstLine="709"/>
        <w:contextualSpacing/>
        <w:jc w:val="both"/>
        <w:rPr>
          <w:rFonts w:ascii="Times New Roman" w:hAnsi="Times New Roman" w:cs="Times New Roman"/>
          <w:color w:val="1F497D" w:themeColor="text2"/>
          <w:sz w:val="28"/>
          <w:szCs w:val="28"/>
          <w:lang w:val="uk-UA"/>
        </w:rPr>
      </w:pPr>
      <w:r w:rsidRPr="00976707">
        <w:rPr>
          <w:rFonts w:ascii="Times New Roman" w:hAnsi="Times New Roman" w:cs="Times New Roman"/>
          <w:color w:val="000000" w:themeColor="text1"/>
          <w:sz w:val="28"/>
          <w:szCs w:val="28"/>
          <w:lang w:val="uk-UA"/>
        </w:rPr>
        <w:t xml:space="preserve">Успішно використовується в управлінні соціальної політики система АСКОД. Вона призначена для автоматизації ділових процесів щодо обліку та опрацювання проектів документів, вхідної, вихідної, службової,  внутрішньо розпорядчої кореспонденції, нормативно-правових документів, звернень </w:t>
      </w:r>
      <w:r w:rsidRPr="00976707">
        <w:rPr>
          <w:rFonts w:ascii="Times New Roman" w:hAnsi="Times New Roman" w:cs="Times New Roman"/>
          <w:color w:val="000000" w:themeColor="text1"/>
          <w:sz w:val="28"/>
          <w:szCs w:val="28"/>
          <w:lang w:val="uk-UA"/>
        </w:rPr>
        <w:lastRenderedPageBreak/>
        <w:t>громадян</w:t>
      </w:r>
      <w:r w:rsidRPr="00307F7D">
        <w:rPr>
          <w:rFonts w:ascii="Times New Roman" w:hAnsi="Times New Roman" w:cs="Times New Roman"/>
          <w:sz w:val="28"/>
          <w:szCs w:val="28"/>
          <w:lang w:val="uk-UA"/>
        </w:rPr>
        <w:t>, заяв, запитів на інформацію, договорів, інших документів, забезпечення</w:t>
      </w:r>
      <w:r>
        <w:rPr>
          <w:rFonts w:ascii="Times New Roman" w:hAnsi="Times New Roman" w:cs="Times New Roman"/>
          <w:sz w:val="28"/>
          <w:szCs w:val="28"/>
          <w:lang w:val="uk-UA"/>
        </w:rPr>
        <w:t xml:space="preserve"> </w:t>
      </w:r>
      <w:r w:rsidRPr="00307F7D">
        <w:rPr>
          <w:rFonts w:ascii="Times New Roman" w:hAnsi="Times New Roman" w:cs="Times New Roman"/>
          <w:sz w:val="28"/>
          <w:szCs w:val="28"/>
          <w:lang w:val="uk-UA"/>
        </w:rPr>
        <w:t xml:space="preserve"> контролю</w:t>
      </w:r>
      <w:r>
        <w:rPr>
          <w:rFonts w:ascii="Times New Roman" w:hAnsi="Times New Roman" w:cs="Times New Roman"/>
          <w:sz w:val="28"/>
          <w:szCs w:val="28"/>
          <w:lang w:val="uk-UA"/>
        </w:rPr>
        <w:t xml:space="preserve"> термінів</w:t>
      </w:r>
      <w:r w:rsidRPr="00307F7D">
        <w:rPr>
          <w:rFonts w:ascii="Times New Roman" w:hAnsi="Times New Roman" w:cs="Times New Roman"/>
          <w:sz w:val="28"/>
          <w:szCs w:val="28"/>
          <w:lang w:val="uk-UA"/>
        </w:rPr>
        <w:t xml:space="preserve"> за виконанням</w:t>
      </w:r>
      <w:r>
        <w:rPr>
          <w:rFonts w:ascii="Times New Roman" w:hAnsi="Times New Roman" w:cs="Times New Roman"/>
          <w:sz w:val="28"/>
          <w:szCs w:val="28"/>
          <w:lang w:val="uk-UA"/>
        </w:rPr>
        <w:t xml:space="preserve"> різних</w:t>
      </w:r>
      <w:r w:rsidRPr="00307F7D">
        <w:rPr>
          <w:rFonts w:ascii="Times New Roman" w:hAnsi="Times New Roman" w:cs="Times New Roman"/>
          <w:sz w:val="28"/>
          <w:szCs w:val="28"/>
          <w:lang w:val="uk-UA"/>
        </w:rPr>
        <w:t xml:space="preserve"> документів, завдань </w:t>
      </w:r>
      <w:r>
        <w:rPr>
          <w:rFonts w:ascii="Times New Roman" w:hAnsi="Times New Roman" w:cs="Times New Roman"/>
          <w:sz w:val="28"/>
          <w:szCs w:val="28"/>
          <w:lang w:val="uk-UA"/>
        </w:rPr>
        <w:t>і</w:t>
      </w:r>
      <w:r w:rsidRPr="00307F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доручень </w:t>
      </w:r>
      <w:r w:rsidRPr="002050CE">
        <w:rPr>
          <w:rFonts w:ascii="Times New Roman" w:hAnsi="Times New Roman" w:cs="Times New Roman"/>
          <w:sz w:val="28"/>
          <w:szCs w:val="28"/>
          <w:lang w:val="uk-UA"/>
        </w:rPr>
        <w:t>(</w:t>
      </w:r>
      <w:r>
        <w:rPr>
          <w:rFonts w:ascii="Times New Roman" w:hAnsi="Times New Roman" w:cs="Times New Roman"/>
          <w:sz w:val="28"/>
          <w:szCs w:val="28"/>
          <w:lang w:val="uk-UA"/>
        </w:rPr>
        <w:t>див. Рис.2.</w:t>
      </w:r>
      <w:r w:rsidRPr="002050CE">
        <w:rPr>
          <w:rFonts w:ascii="Times New Roman" w:hAnsi="Times New Roman" w:cs="Times New Roman"/>
          <w:sz w:val="28"/>
          <w:szCs w:val="28"/>
          <w:lang w:val="uk-UA"/>
        </w:rPr>
        <w:t>7</w:t>
      </w:r>
      <w:r w:rsidRPr="005A79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5691D">
        <w:rPr>
          <w:rFonts w:ascii="Times New Roman" w:hAnsi="Times New Roman" w:cs="Times New Roman"/>
          <w:color w:val="1F497D" w:themeColor="text2"/>
          <w:sz w:val="28"/>
          <w:szCs w:val="28"/>
          <w:lang w:val="uk-UA"/>
        </w:rPr>
        <w:t xml:space="preserve">. </w:t>
      </w:r>
      <w:r w:rsidRPr="00976707">
        <w:rPr>
          <w:rFonts w:ascii="Times New Roman" w:hAnsi="Times New Roman" w:cs="Times New Roman"/>
          <w:color w:val="000000" w:themeColor="text1"/>
          <w:sz w:val="28"/>
          <w:szCs w:val="28"/>
          <w:lang w:val="uk-UA"/>
        </w:rPr>
        <w:t>Система АСКОД дозволяє:</w:t>
      </w:r>
    </w:p>
    <w:p w14:paraId="759FB4DF" w14:textId="77777777" w:rsidR="00976707" w:rsidRPr="00976707" w:rsidRDefault="00976707" w:rsidP="00C82F0B">
      <w:pPr>
        <w:pStyle w:val="a3"/>
        <w:numPr>
          <w:ilvl w:val="0"/>
          <w:numId w:val="17"/>
        </w:numPr>
        <w:spacing w:after="0" w:line="360" w:lineRule="auto"/>
        <w:ind w:left="0" w:firstLine="709"/>
        <w:jc w:val="both"/>
        <w:rPr>
          <w:rFonts w:ascii="Times New Roman" w:hAnsi="Times New Roman" w:cs="Times New Roman"/>
          <w:color w:val="000000" w:themeColor="text1"/>
          <w:sz w:val="28"/>
          <w:szCs w:val="28"/>
        </w:rPr>
      </w:pPr>
      <w:r w:rsidRPr="00976707">
        <w:rPr>
          <w:rFonts w:ascii="Times New Roman" w:hAnsi="Times New Roman" w:cs="Times New Roman"/>
          <w:color w:val="000000" w:themeColor="text1"/>
          <w:sz w:val="28"/>
          <w:szCs w:val="28"/>
          <w:lang w:val="uk-UA"/>
        </w:rPr>
        <w:t>швидко і прозоро організувати усі процеси документообігу</w:t>
      </w:r>
      <w:r w:rsidRPr="00976707">
        <w:rPr>
          <w:rFonts w:ascii="Times New Roman" w:hAnsi="Times New Roman" w:cs="Times New Roman"/>
          <w:color w:val="000000" w:themeColor="text1"/>
          <w:sz w:val="28"/>
          <w:szCs w:val="28"/>
        </w:rPr>
        <w:t>;</w:t>
      </w:r>
    </w:p>
    <w:p w14:paraId="0AEABFDB" w14:textId="77777777" w:rsidR="00976707" w:rsidRPr="00976707" w:rsidRDefault="00976707" w:rsidP="00C82F0B">
      <w:pPr>
        <w:pStyle w:val="a3"/>
        <w:numPr>
          <w:ilvl w:val="0"/>
          <w:numId w:val="17"/>
        </w:numPr>
        <w:spacing w:after="0" w:line="360" w:lineRule="auto"/>
        <w:ind w:left="0" w:firstLine="709"/>
        <w:jc w:val="both"/>
        <w:rPr>
          <w:rFonts w:ascii="Times New Roman" w:hAnsi="Times New Roman" w:cs="Times New Roman"/>
          <w:color w:val="000000" w:themeColor="text1"/>
          <w:sz w:val="28"/>
          <w:szCs w:val="28"/>
        </w:rPr>
      </w:pPr>
      <w:r w:rsidRPr="00976707">
        <w:rPr>
          <w:rFonts w:ascii="Times New Roman" w:hAnsi="Times New Roman" w:cs="Times New Roman"/>
          <w:color w:val="000000" w:themeColor="text1"/>
          <w:sz w:val="28"/>
          <w:szCs w:val="28"/>
          <w:lang w:val="uk-UA"/>
        </w:rPr>
        <w:t>автоматизувати процеси роботи із вхідною,  вихідною, розпорядчою та службовою кореспонденцією</w:t>
      </w:r>
      <w:r w:rsidRPr="00976707">
        <w:rPr>
          <w:rFonts w:ascii="Times New Roman" w:hAnsi="Times New Roman" w:cs="Times New Roman"/>
          <w:color w:val="000000" w:themeColor="text1"/>
          <w:sz w:val="28"/>
          <w:szCs w:val="28"/>
        </w:rPr>
        <w:t>;</w:t>
      </w:r>
    </w:p>
    <w:p w14:paraId="6ACEFD50" w14:textId="77777777" w:rsidR="00976707" w:rsidRPr="007E5694" w:rsidRDefault="00976707" w:rsidP="00C82F0B">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працювати із зверненнями громадян, фізичних </w:t>
      </w:r>
      <w:r w:rsidRPr="007E5694">
        <w:rPr>
          <w:rFonts w:ascii="Times New Roman" w:hAnsi="Times New Roman" w:cs="Times New Roman"/>
          <w:sz w:val="28"/>
          <w:szCs w:val="28"/>
          <w:lang w:val="uk-UA"/>
        </w:rPr>
        <w:t>та юридичних осіб</w:t>
      </w:r>
      <w:r w:rsidRPr="007E5694">
        <w:rPr>
          <w:rFonts w:ascii="Times New Roman" w:hAnsi="Times New Roman" w:cs="Times New Roman"/>
          <w:sz w:val="28"/>
          <w:szCs w:val="28"/>
        </w:rPr>
        <w:t>;</w:t>
      </w:r>
    </w:p>
    <w:p w14:paraId="21D8CE37" w14:textId="77777777" w:rsidR="00976707" w:rsidRPr="0015691D" w:rsidRDefault="00976707" w:rsidP="00C82F0B">
      <w:pPr>
        <w:pStyle w:val="a3"/>
        <w:numPr>
          <w:ilvl w:val="0"/>
          <w:numId w:val="17"/>
        </w:numPr>
        <w:spacing w:after="0" w:line="360" w:lineRule="auto"/>
        <w:ind w:left="0" w:firstLine="709"/>
        <w:jc w:val="both"/>
        <w:rPr>
          <w:rFonts w:ascii="Times New Roman" w:hAnsi="Times New Roman" w:cs="Times New Roman"/>
          <w:color w:val="1F497D" w:themeColor="text2"/>
          <w:sz w:val="28"/>
          <w:szCs w:val="28"/>
        </w:rPr>
      </w:pPr>
      <w:r w:rsidRPr="00976707">
        <w:rPr>
          <w:rFonts w:ascii="Times New Roman" w:hAnsi="Times New Roman" w:cs="Times New Roman"/>
          <w:color w:val="000000" w:themeColor="text1"/>
          <w:sz w:val="28"/>
          <w:szCs w:val="28"/>
          <w:lang w:val="uk-UA"/>
        </w:rPr>
        <w:t>проектами документів, фінансовими документами, договорами, законами</w:t>
      </w:r>
      <w:r w:rsidRPr="0015691D">
        <w:rPr>
          <w:rFonts w:ascii="Times New Roman" w:hAnsi="Times New Roman" w:cs="Times New Roman"/>
          <w:color w:val="1F497D" w:themeColor="text2"/>
          <w:sz w:val="28"/>
          <w:szCs w:val="28"/>
          <w:lang w:val="uk-UA"/>
        </w:rPr>
        <w:t>.</w:t>
      </w:r>
    </w:p>
    <w:p w14:paraId="156BDA0B" w14:textId="77777777" w:rsidR="00976707" w:rsidRPr="00C01A3F" w:rsidRDefault="00976707" w:rsidP="00976707">
      <w:pPr>
        <w:spacing w:before="360" w:after="360" w:line="360" w:lineRule="auto"/>
        <w:jc w:val="both"/>
        <w:rPr>
          <w:rFonts w:ascii="Times New Roman" w:hAnsi="Times New Roman" w:cs="Times New Roman"/>
          <w:sz w:val="28"/>
          <w:szCs w:val="28"/>
          <w:lang w:val="uk-UA"/>
        </w:rPr>
      </w:pPr>
      <w:r>
        <w:rPr>
          <w:noProof/>
          <w:lang w:val="uk-UA" w:eastAsia="uk-UA"/>
        </w:rPr>
        <w:drawing>
          <wp:inline distT="0" distB="0" distL="0" distR="0" wp14:anchorId="6F77AAC2" wp14:editId="5CDEC0BF">
            <wp:extent cx="5815307" cy="4426344"/>
            <wp:effectExtent l="19050" t="0" r="0" b="0"/>
            <wp:docPr id="17" name="Рисунок 10" descr="https://cf.ppt-online.org/files/slide/l/l9x7yeJc4UWpPHiTwvFhB3Nmq2o68AkSVnb0G5/slide-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cf.ppt-online.org/files/slide/l/l9x7yeJc4UWpPHiTwvFhB3Nmq2o68AkSVnb0G5/slide-23.jpg"/>
                    <pic:cNvPicPr>
                      <a:picLocks noChangeAspect="1" noChangeArrowheads="1"/>
                    </pic:cNvPicPr>
                  </pic:nvPicPr>
                  <pic:blipFill>
                    <a:blip r:embed="rId22" cstate="print"/>
                    <a:srcRect/>
                    <a:stretch>
                      <a:fillRect/>
                    </a:stretch>
                  </pic:blipFill>
                  <pic:spPr bwMode="auto">
                    <a:xfrm>
                      <a:off x="0" y="0"/>
                      <a:ext cx="5812163" cy="4423951"/>
                    </a:xfrm>
                    <a:prstGeom prst="rect">
                      <a:avLst/>
                    </a:prstGeom>
                    <a:noFill/>
                    <a:ln w="9525">
                      <a:noFill/>
                      <a:miter lim="800000"/>
                      <a:headEnd/>
                      <a:tailEnd/>
                    </a:ln>
                  </pic:spPr>
                </pic:pic>
              </a:graphicData>
            </a:graphic>
          </wp:inline>
        </w:drawing>
      </w:r>
    </w:p>
    <w:p w14:paraId="6598851A" w14:textId="77777777" w:rsidR="00976707" w:rsidRDefault="00976707" w:rsidP="00976707">
      <w:pPr>
        <w:spacing w:before="360" w:after="36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2.7 Централізований документообіг</w:t>
      </w:r>
    </w:p>
    <w:p w14:paraId="27371DA0" w14:textId="77777777" w:rsidR="00976707" w:rsidRDefault="00976707" w:rsidP="00976707">
      <w:pPr>
        <w:spacing w:before="360" w:after="36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______</w:t>
      </w:r>
    </w:p>
    <w:p w14:paraId="08783B2D" w14:textId="77777777" w:rsidR="00976707" w:rsidRPr="003C11A9" w:rsidRDefault="00976707" w:rsidP="0097670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Примітка складено автором на основі </w:t>
      </w:r>
      <w:r w:rsidRPr="003C11A9">
        <w:rPr>
          <w:rFonts w:ascii="Times New Roman" w:hAnsi="Times New Roman" w:cs="Times New Roman"/>
          <w:sz w:val="28"/>
          <w:szCs w:val="28"/>
        </w:rPr>
        <w:t>[</w:t>
      </w:r>
      <w:r w:rsidR="000C74BE" w:rsidRPr="000C74BE">
        <w:rPr>
          <w:rFonts w:ascii="Times New Roman" w:hAnsi="Times New Roman" w:cs="Times New Roman"/>
          <w:sz w:val="28"/>
          <w:szCs w:val="28"/>
        </w:rPr>
        <w:t>17</w:t>
      </w:r>
      <w:r w:rsidRPr="003C11A9">
        <w:rPr>
          <w:rFonts w:ascii="Times New Roman" w:hAnsi="Times New Roman" w:cs="Times New Roman"/>
          <w:sz w:val="28"/>
          <w:szCs w:val="28"/>
        </w:rPr>
        <w:t>]</w:t>
      </w:r>
    </w:p>
    <w:p w14:paraId="4234591E" w14:textId="77777777" w:rsidR="00976707" w:rsidRPr="00976707" w:rsidRDefault="00976707" w:rsidP="00976707">
      <w:pPr>
        <w:spacing w:before="360" w:after="360" w:line="360" w:lineRule="auto"/>
        <w:ind w:firstLine="709"/>
        <w:contextualSpacing/>
        <w:jc w:val="both"/>
        <w:rPr>
          <w:rFonts w:ascii="Times New Roman" w:hAnsi="Times New Roman" w:cs="Times New Roman"/>
          <w:color w:val="000000" w:themeColor="text1"/>
          <w:sz w:val="28"/>
          <w:szCs w:val="28"/>
          <w:lang w:val="uk-UA"/>
        </w:rPr>
      </w:pPr>
      <w:r w:rsidRPr="00976707">
        <w:rPr>
          <w:rFonts w:ascii="Times New Roman" w:hAnsi="Times New Roman" w:cs="Times New Roman"/>
          <w:color w:val="000000" w:themeColor="text1"/>
          <w:sz w:val="28"/>
          <w:szCs w:val="28"/>
          <w:lang w:val="uk-UA"/>
        </w:rPr>
        <w:lastRenderedPageBreak/>
        <w:t xml:space="preserve">В АСКОД підтримується функція нанесення штрих-коду та </w:t>
      </w:r>
      <w:r w:rsidRPr="00976707">
        <w:rPr>
          <w:rFonts w:ascii="Times New Roman" w:hAnsi="Times New Roman" w:cs="Times New Roman"/>
          <w:color w:val="000000" w:themeColor="text1"/>
          <w:sz w:val="28"/>
          <w:szCs w:val="28"/>
        </w:rPr>
        <w:t>QR</w:t>
      </w:r>
      <w:r w:rsidRPr="00976707">
        <w:rPr>
          <w:rFonts w:ascii="Times New Roman" w:hAnsi="Times New Roman" w:cs="Times New Roman"/>
          <w:color w:val="000000" w:themeColor="text1"/>
          <w:sz w:val="28"/>
          <w:szCs w:val="28"/>
          <w:lang w:val="uk-UA"/>
        </w:rPr>
        <w:t xml:space="preserve">-коду (двовимірного матричного штрих-коду) на документи і швидкий індексований пошук документів за штрих-кодом і </w:t>
      </w:r>
      <w:r w:rsidRPr="00976707">
        <w:rPr>
          <w:rFonts w:ascii="Times New Roman" w:hAnsi="Times New Roman" w:cs="Times New Roman"/>
          <w:color w:val="000000" w:themeColor="text1"/>
          <w:sz w:val="28"/>
          <w:szCs w:val="28"/>
        </w:rPr>
        <w:t>QR</w:t>
      </w:r>
      <w:r w:rsidRPr="00976707">
        <w:rPr>
          <w:rFonts w:ascii="Times New Roman" w:hAnsi="Times New Roman" w:cs="Times New Roman"/>
          <w:color w:val="000000" w:themeColor="text1"/>
          <w:sz w:val="28"/>
          <w:szCs w:val="28"/>
          <w:lang w:val="uk-UA"/>
        </w:rPr>
        <w:t>-кодом.</w:t>
      </w:r>
    </w:p>
    <w:p w14:paraId="6D4BB8F9" w14:textId="77777777" w:rsidR="00976707" w:rsidRPr="00976707" w:rsidRDefault="00976707" w:rsidP="00976707">
      <w:pPr>
        <w:spacing w:before="360" w:after="360" w:line="360" w:lineRule="auto"/>
        <w:ind w:firstLine="709"/>
        <w:contextualSpacing/>
        <w:jc w:val="both"/>
        <w:rPr>
          <w:rFonts w:ascii="Times New Roman" w:hAnsi="Times New Roman" w:cs="Times New Roman"/>
          <w:color w:val="000000" w:themeColor="text1"/>
          <w:sz w:val="28"/>
          <w:szCs w:val="28"/>
          <w:lang w:val="uk-UA"/>
        </w:rPr>
      </w:pPr>
    </w:p>
    <w:p w14:paraId="0D0429F0" w14:textId="77777777" w:rsidR="00976707" w:rsidRDefault="00976707" w:rsidP="00976707">
      <w:pPr>
        <w:spacing w:before="360" w:after="360" w:line="360" w:lineRule="auto"/>
        <w:ind w:firstLine="709"/>
        <w:contextualSpacing/>
        <w:jc w:val="both"/>
        <w:rPr>
          <w:rFonts w:ascii="Times New Roman" w:hAnsi="Times New Roman" w:cs="Times New Roman"/>
          <w:sz w:val="28"/>
          <w:szCs w:val="28"/>
          <w:lang w:val="uk-UA"/>
        </w:rPr>
      </w:pPr>
      <w:r>
        <w:rPr>
          <w:noProof/>
          <w:lang w:val="uk-UA" w:eastAsia="uk-UA"/>
        </w:rPr>
        <w:drawing>
          <wp:inline distT="0" distB="0" distL="0" distR="0" wp14:anchorId="68954B5B" wp14:editId="4278D872">
            <wp:extent cx="5801990" cy="4391216"/>
            <wp:effectExtent l="19050" t="0" r="8260" b="0"/>
            <wp:docPr id="18" name="Рисунок 13" descr="https://cf.ppt-online.org/files/slide/l/l9x7yeJc4UWpPHiTwvFhB3Nmq2o68AkSVnb0G5/slid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cf.ppt-online.org/files/slide/l/l9x7yeJc4UWpPHiTwvFhB3Nmq2o68AkSVnb0G5/slide-4.jpg"/>
                    <pic:cNvPicPr>
                      <a:picLocks noChangeAspect="1" noChangeArrowheads="1"/>
                    </pic:cNvPicPr>
                  </pic:nvPicPr>
                  <pic:blipFill>
                    <a:blip r:embed="rId23" cstate="print">
                      <a:lum bright="-5000"/>
                    </a:blip>
                    <a:srcRect/>
                    <a:stretch>
                      <a:fillRect/>
                    </a:stretch>
                  </pic:blipFill>
                  <pic:spPr bwMode="auto">
                    <a:xfrm>
                      <a:off x="0" y="0"/>
                      <a:ext cx="5807114" cy="4395094"/>
                    </a:xfrm>
                    <a:prstGeom prst="rect">
                      <a:avLst/>
                    </a:prstGeom>
                    <a:noFill/>
                    <a:ln w="9525">
                      <a:noFill/>
                      <a:miter lim="800000"/>
                      <a:headEnd/>
                      <a:tailEnd/>
                    </a:ln>
                  </pic:spPr>
                </pic:pic>
              </a:graphicData>
            </a:graphic>
          </wp:inline>
        </w:drawing>
      </w:r>
    </w:p>
    <w:p w14:paraId="73C98ADD" w14:textId="77777777" w:rsidR="00976707" w:rsidRDefault="00976707" w:rsidP="00976707">
      <w:pPr>
        <w:spacing w:before="360" w:after="36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2.8 Процедура накладання підпису</w:t>
      </w:r>
    </w:p>
    <w:p w14:paraId="15E146B6" w14:textId="77777777" w:rsidR="00976707" w:rsidRDefault="00976707" w:rsidP="00976707">
      <w:pPr>
        <w:spacing w:before="360" w:after="36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____</w:t>
      </w:r>
    </w:p>
    <w:p w14:paraId="7E62627F" w14:textId="77777777" w:rsidR="00976707" w:rsidRPr="00976707" w:rsidRDefault="00976707" w:rsidP="00976707">
      <w:pPr>
        <w:widowControl w:val="0"/>
        <w:spacing w:after="0" w:line="360" w:lineRule="auto"/>
        <w:ind w:firstLine="709"/>
        <w:contextualSpacing/>
        <w:jc w:val="both"/>
        <w:rPr>
          <w:rFonts w:ascii="Times New Roman" w:hAnsi="Times New Roman" w:cs="Times New Roman"/>
          <w:color w:val="000000" w:themeColor="text1"/>
          <w:sz w:val="28"/>
          <w:szCs w:val="28"/>
        </w:rPr>
      </w:pPr>
      <w:r w:rsidRPr="00976707">
        <w:rPr>
          <w:rFonts w:ascii="Times New Roman" w:hAnsi="Times New Roman" w:cs="Times New Roman"/>
          <w:color w:val="000000" w:themeColor="text1"/>
          <w:sz w:val="28"/>
          <w:szCs w:val="28"/>
          <w:lang w:val="uk-UA"/>
        </w:rPr>
        <w:t>Приміка. Складено автором</w:t>
      </w:r>
      <w:r w:rsidRPr="00976707">
        <w:rPr>
          <w:rFonts w:ascii="Times New Roman" w:hAnsi="Times New Roman" w:cs="Times New Roman"/>
          <w:color w:val="000000" w:themeColor="text1"/>
          <w:sz w:val="28"/>
          <w:szCs w:val="28"/>
        </w:rPr>
        <w:t xml:space="preserve"> </w:t>
      </w:r>
      <w:r w:rsidRPr="00976707">
        <w:rPr>
          <w:rFonts w:ascii="Times New Roman" w:hAnsi="Times New Roman" w:cs="Times New Roman"/>
          <w:color w:val="000000" w:themeColor="text1"/>
          <w:sz w:val="28"/>
          <w:szCs w:val="28"/>
          <w:lang w:val="uk-UA"/>
        </w:rPr>
        <w:t xml:space="preserve">на основі </w:t>
      </w:r>
      <w:r w:rsidRPr="00976707">
        <w:rPr>
          <w:rFonts w:ascii="Times New Roman" w:hAnsi="Times New Roman" w:cs="Times New Roman"/>
          <w:color w:val="000000" w:themeColor="text1"/>
          <w:sz w:val="28"/>
          <w:szCs w:val="28"/>
        </w:rPr>
        <w:t>[</w:t>
      </w:r>
      <w:r w:rsidR="000C74BE">
        <w:rPr>
          <w:rFonts w:ascii="Times New Roman" w:hAnsi="Times New Roman" w:cs="Times New Roman"/>
          <w:color w:val="000000" w:themeColor="text1"/>
          <w:sz w:val="28"/>
          <w:szCs w:val="28"/>
          <w:lang w:val="en-US"/>
        </w:rPr>
        <w:t>17</w:t>
      </w:r>
      <w:r w:rsidRPr="00976707">
        <w:rPr>
          <w:rFonts w:ascii="Times New Roman" w:hAnsi="Times New Roman" w:cs="Times New Roman"/>
          <w:color w:val="000000" w:themeColor="text1"/>
          <w:sz w:val="28"/>
          <w:szCs w:val="28"/>
        </w:rPr>
        <w:t>]</w:t>
      </w:r>
    </w:p>
    <w:p w14:paraId="1F698CB0" w14:textId="77777777" w:rsidR="00976707" w:rsidRPr="00976707" w:rsidRDefault="00976707" w:rsidP="00976707">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976707">
        <w:rPr>
          <w:rFonts w:ascii="Times New Roman" w:hAnsi="Times New Roman" w:cs="Times New Roman"/>
          <w:color w:val="000000" w:themeColor="text1"/>
          <w:sz w:val="28"/>
          <w:szCs w:val="28"/>
        </w:rPr>
        <w:t xml:space="preserve">АСКОД надає можливість використання електронного цифрового підпису. </w:t>
      </w:r>
      <w:r w:rsidRPr="00976707">
        <w:rPr>
          <w:rFonts w:ascii="Times New Roman" w:hAnsi="Times New Roman" w:cs="Times New Roman"/>
          <w:color w:val="000000" w:themeColor="text1"/>
          <w:sz w:val="28"/>
          <w:szCs w:val="28"/>
          <w:lang w:val="uk-UA"/>
        </w:rPr>
        <w:t>Його в</w:t>
      </w:r>
      <w:r w:rsidRPr="00976707">
        <w:rPr>
          <w:rFonts w:ascii="Times New Roman" w:hAnsi="Times New Roman" w:cs="Times New Roman"/>
          <w:color w:val="000000" w:themeColor="text1"/>
          <w:sz w:val="28"/>
          <w:szCs w:val="28"/>
        </w:rPr>
        <w:t>икористання також надає можливість направленого (адресного) шифрування документів.</w:t>
      </w:r>
    </w:p>
    <w:p w14:paraId="2F46FACE"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lang w:val="uk-UA"/>
        </w:rPr>
      </w:pPr>
      <w:r w:rsidRPr="00976707">
        <w:rPr>
          <w:rFonts w:ascii="Times New Roman" w:hAnsi="Times New Roman" w:cs="Times New Roman"/>
          <w:color w:val="000000" w:themeColor="text1"/>
          <w:sz w:val="28"/>
          <w:szCs w:val="28"/>
          <w:lang w:val="uk-UA"/>
        </w:rPr>
        <w:t>Щоденно управління соціальної політики користується послугами Казначейської служби( див. Рис 2.9), а саме е-казна.</w:t>
      </w:r>
    </w:p>
    <w:p w14:paraId="51107385"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976707">
        <w:rPr>
          <w:rFonts w:ascii="Times New Roman" w:hAnsi="Times New Roman" w:cs="Times New Roman"/>
          <w:color w:val="000000" w:themeColor="text1"/>
          <w:sz w:val="28"/>
          <w:szCs w:val="28"/>
          <w:lang w:val="uk-UA"/>
        </w:rPr>
        <w:t>Казначейська служба</w:t>
      </w:r>
      <w:r w:rsidRPr="00976707">
        <w:rPr>
          <w:color w:val="000000" w:themeColor="text1"/>
          <w:sz w:val="20"/>
          <w:szCs w:val="20"/>
          <w:shd w:val="clear" w:color="auto" w:fill="FFFFFF"/>
          <w:lang w:val="uk-UA"/>
        </w:rPr>
        <w:t xml:space="preserve"> </w:t>
      </w:r>
      <w:r w:rsidRPr="00976707">
        <w:rPr>
          <w:rFonts w:ascii="Times New Roman" w:hAnsi="Times New Roman" w:cs="Times New Roman"/>
          <w:color w:val="000000" w:themeColor="text1"/>
          <w:sz w:val="28"/>
          <w:szCs w:val="28"/>
          <w:shd w:val="clear" w:color="auto" w:fill="FFFFFF"/>
          <w:lang w:val="uk-UA"/>
        </w:rPr>
        <w:t>здійснює:</w:t>
      </w:r>
    </w:p>
    <w:p w14:paraId="7F2CA87A"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76707">
        <w:rPr>
          <w:rFonts w:ascii="Times New Roman" w:hAnsi="Times New Roman" w:cs="Times New Roman"/>
          <w:color w:val="000000" w:themeColor="text1"/>
          <w:sz w:val="28"/>
          <w:szCs w:val="28"/>
          <w:shd w:val="clear" w:color="auto" w:fill="FFFFFF"/>
          <w:lang w:val="uk-UA"/>
        </w:rPr>
        <w:t>- відкриття і закриття рахунків</w:t>
      </w:r>
      <w:r w:rsidRPr="00976707">
        <w:rPr>
          <w:rFonts w:ascii="Times New Roman" w:hAnsi="Times New Roman" w:cs="Times New Roman"/>
          <w:color w:val="000000" w:themeColor="text1"/>
          <w:sz w:val="28"/>
          <w:szCs w:val="28"/>
          <w:shd w:val="clear" w:color="auto" w:fill="FFFFFF"/>
        </w:rPr>
        <w:t>;</w:t>
      </w:r>
    </w:p>
    <w:p w14:paraId="6F48577D"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76707">
        <w:rPr>
          <w:rFonts w:ascii="Times New Roman" w:hAnsi="Times New Roman" w:cs="Times New Roman"/>
          <w:color w:val="000000" w:themeColor="text1"/>
          <w:sz w:val="28"/>
          <w:szCs w:val="28"/>
          <w:shd w:val="clear" w:color="auto" w:fill="FFFFFF"/>
        </w:rPr>
        <w:t>- розподіл бюджетних коштів;</w:t>
      </w:r>
    </w:p>
    <w:p w14:paraId="45514A53" w14:textId="77777777" w:rsidR="00976707" w:rsidRPr="00976707" w:rsidRDefault="00976707" w:rsidP="00C82F0B">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76707">
        <w:rPr>
          <w:rFonts w:ascii="Times New Roman" w:hAnsi="Times New Roman" w:cs="Times New Roman"/>
          <w:color w:val="000000" w:themeColor="text1"/>
          <w:sz w:val="28"/>
          <w:szCs w:val="28"/>
          <w:shd w:val="clear" w:color="auto" w:fill="FFFFFF"/>
        </w:rPr>
        <w:lastRenderedPageBreak/>
        <w:t>- здійснює повернення (перерахування) коштів, помилково або надміру зарахованих до бюджету;</w:t>
      </w:r>
    </w:p>
    <w:p w14:paraId="5A9D2BFD" w14:textId="77777777" w:rsidR="00976707" w:rsidRPr="00976707" w:rsidRDefault="00976707" w:rsidP="00C82F0B">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976707">
        <w:rPr>
          <w:rFonts w:ascii="Times New Roman" w:hAnsi="Times New Roman" w:cs="Times New Roman"/>
          <w:color w:val="000000" w:themeColor="text1"/>
          <w:sz w:val="28"/>
          <w:szCs w:val="28"/>
          <w:shd w:val="clear" w:color="auto" w:fill="FFFFFF"/>
        </w:rPr>
        <w:t xml:space="preserve">- </w:t>
      </w:r>
      <w:r w:rsidRPr="00976707">
        <w:rPr>
          <w:rFonts w:ascii="Times New Roman" w:hAnsi="Times New Roman" w:cs="Times New Roman"/>
          <w:color w:val="000000" w:themeColor="text1"/>
          <w:sz w:val="28"/>
          <w:szCs w:val="28"/>
          <w:shd w:val="clear" w:color="auto" w:fill="FFFFFF"/>
          <w:lang w:val="uk-UA"/>
        </w:rPr>
        <w:t>з</w:t>
      </w:r>
      <w:r w:rsidRPr="00976707">
        <w:rPr>
          <w:rFonts w:ascii="Times New Roman" w:hAnsi="Times New Roman" w:cs="Times New Roman"/>
          <w:color w:val="000000" w:themeColor="text1"/>
          <w:sz w:val="28"/>
          <w:szCs w:val="28"/>
          <w:shd w:val="clear" w:color="auto" w:fill="FFFFFF"/>
        </w:rPr>
        <w:t>дійснює  перерахування між видами доходів і бюджетів коштів;</w:t>
      </w:r>
    </w:p>
    <w:p w14:paraId="5AAD80F2" w14:textId="77777777" w:rsidR="00976707" w:rsidRPr="00976707" w:rsidRDefault="00976707" w:rsidP="00976707">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p>
    <w:p w14:paraId="4D389D4E" w14:textId="77777777" w:rsidR="00976707" w:rsidRDefault="00976707" w:rsidP="00976707">
      <w:pPr>
        <w:spacing w:after="0" w:line="360" w:lineRule="auto"/>
        <w:ind w:firstLine="709"/>
        <w:contextualSpacing/>
        <w:jc w:val="both"/>
        <w:rPr>
          <w:rFonts w:ascii="Times New Roman" w:hAnsi="Times New Roman" w:cs="Times New Roman"/>
          <w:color w:val="333333"/>
          <w:sz w:val="28"/>
          <w:szCs w:val="28"/>
          <w:shd w:val="clear" w:color="auto" w:fill="FFFFFF"/>
          <w:lang w:val="uk-UA"/>
        </w:rPr>
      </w:pPr>
      <w:r w:rsidRPr="002D762B">
        <w:rPr>
          <w:rFonts w:ascii="Times New Roman" w:hAnsi="Times New Roman" w:cs="Times New Roman"/>
          <w:noProof/>
          <w:color w:val="333333"/>
          <w:sz w:val="28"/>
          <w:szCs w:val="28"/>
          <w:shd w:val="clear" w:color="auto" w:fill="FFFFFF"/>
          <w:lang w:val="uk-UA" w:eastAsia="uk-UA"/>
        </w:rPr>
        <w:drawing>
          <wp:inline distT="0" distB="0" distL="0" distR="0" wp14:anchorId="311466F4" wp14:editId="76BE7ACD">
            <wp:extent cx="5715000" cy="3200400"/>
            <wp:effectExtent l="19050" t="0" r="0" b="0"/>
            <wp:docPr id="19" name="Рисунок 4" descr="Єзвітність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Єзвітність1"/>
                    <pic:cNvPicPr>
                      <a:picLocks noChangeAspect="1" noChangeArrowheads="1"/>
                    </pic:cNvPicPr>
                  </pic:nvPicPr>
                  <pic:blipFill>
                    <a:blip r:embed="rId24" cstate="print"/>
                    <a:srcRect/>
                    <a:stretch>
                      <a:fillRect/>
                    </a:stretch>
                  </pic:blipFill>
                  <pic:spPr bwMode="auto">
                    <a:xfrm>
                      <a:off x="0" y="0"/>
                      <a:ext cx="5715000" cy="3200400"/>
                    </a:xfrm>
                    <a:prstGeom prst="rect">
                      <a:avLst/>
                    </a:prstGeom>
                    <a:noFill/>
                    <a:ln w="9525">
                      <a:noFill/>
                      <a:miter lim="800000"/>
                      <a:headEnd/>
                      <a:tailEnd/>
                    </a:ln>
                  </pic:spPr>
                </pic:pic>
              </a:graphicData>
            </a:graphic>
          </wp:inline>
        </w:drawing>
      </w:r>
    </w:p>
    <w:p w14:paraId="0FF78790" w14:textId="77777777" w:rsidR="00976707" w:rsidRDefault="00976707" w:rsidP="00976707">
      <w:pPr>
        <w:spacing w:after="0" w:line="240" w:lineRule="auto"/>
        <w:ind w:firstLine="709"/>
        <w:contextualSpacing/>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Рис.2.9 Подання звітності е-казна</w:t>
      </w:r>
    </w:p>
    <w:p w14:paraId="26186B11" w14:textId="77777777" w:rsidR="00976707" w:rsidRDefault="00976707" w:rsidP="00976707">
      <w:pPr>
        <w:spacing w:after="0" w:line="240" w:lineRule="auto"/>
        <w:ind w:firstLine="709"/>
        <w:contextualSpacing/>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______</w:t>
      </w:r>
    </w:p>
    <w:p w14:paraId="11D03728" w14:textId="77777777" w:rsidR="00976707" w:rsidRPr="002D762B" w:rsidRDefault="00976707" w:rsidP="00976707">
      <w:pPr>
        <w:widowControl w:val="0"/>
        <w:spacing w:after="0" w:line="360" w:lineRule="auto"/>
        <w:ind w:firstLine="709"/>
        <w:contextualSpacing/>
        <w:jc w:val="both"/>
        <w:rPr>
          <w:rFonts w:ascii="Times New Roman" w:hAnsi="Times New Roman" w:cs="Times New Roman"/>
          <w:color w:val="333333"/>
          <w:sz w:val="28"/>
          <w:szCs w:val="28"/>
          <w:shd w:val="clear" w:color="auto" w:fill="FFFFFF"/>
        </w:rPr>
      </w:pPr>
      <w:r>
        <w:rPr>
          <w:rFonts w:ascii="Times New Roman" w:hAnsi="Times New Roman" w:cs="Times New Roman"/>
          <w:color w:val="333333"/>
          <w:sz w:val="28"/>
          <w:szCs w:val="28"/>
          <w:shd w:val="clear" w:color="auto" w:fill="FFFFFF"/>
          <w:lang w:val="uk-UA"/>
        </w:rPr>
        <w:t xml:space="preserve">Примітка. Складено на основі </w:t>
      </w:r>
      <w:r w:rsidRPr="002D762B">
        <w:rPr>
          <w:rFonts w:ascii="Times New Roman" w:hAnsi="Times New Roman" w:cs="Times New Roman"/>
          <w:color w:val="333333"/>
          <w:sz w:val="28"/>
          <w:szCs w:val="28"/>
          <w:shd w:val="clear" w:color="auto" w:fill="FFFFFF"/>
        </w:rPr>
        <w:t>[</w:t>
      </w:r>
      <w:r w:rsidR="000C74BE">
        <w:rPr>
          <w:rFonts w:ascii="Times New Roman" w:hAnsi="Times New Roman" w:cs="Times New Roman"/>
          <w:color w:val="333333"/>
          <w:sz w:val="28"/>
          <w:szCs w:val="28"/>
          <w:shd w:val="clear" w:color="auto" w:fill="FFFFFF"/>
          <w:lang w:val="en-US"/>
        </w:rPr>
        <w:t>16</w:t>
      </w:r>
      <w:r w:rsidRPr="002D762B">
        <w:rPr>
          <w:rFonts w:ascii="Times New Roman" w:hAnsi="Times New Roman" w:cs="Times New Roman"/>
          <w:color w:val="333333"/>
          <w:sz w:val="28"/>
          <w:szCs w:val="28"/>
          <w:shd w:val="clear" w:color="auto" w:fill="FFFFFF"/>
        </w:rPr>
        <w:t>]</w:t>
      </w:r>
    </w:p>
    <w:p w14:paraId="7BE0B40C" w14:textId="3C437281" w:rsidR="00976707" w:rsidRPr="003B1500" w:rsidRDefault="00976707" w:rsidP="00976707">
      <w:pPr>
        <w:widowControl w:val="0"/>
        <w:spacing w:after="0" w:line="360" w:lineRule="auto"/>
        <w:ind w:firstLine="709"/>
        <w:contextualSpacing/>
        <w:jc w:val="both"/>
        <w:rPr>
          <w:rFonts w:ascii="Times New Roman" w:hAnsi="Times New Roman" w:cs="Times New Roman"/>
          <w:color w:val="333333"/>
          <w:sz w:val="28"/>
          <w:szCs w:val="28"/>
          <w:shd w:val="clear" w:color="auto" w:fill="FFFFFF"/>
        </w:rPr>
      </w:pPr>
      <w:r w:rsidRPr="003B1500">
        <w:rPr>
          <w:rFonts w:ascii="Times New Roman" w:hAnsi="Times New Roman" w:cs="Times New Roman"/>
          <w:color w:val="333333"/>
          <w:sz w:val="28"/>
          <w:szCs w:val="28"/>
          <w:shd w:val="clear" w:color="auto" w:fill="FFFFFF"/>
        </w:rPr>
        <w:t xml:space="preserve">- проводить </w:t>
      </w:r>
      <w:r>
        <w:rPr>
          <w:rFonts w:ascii="Times New Roman" w:hAnsi="Times New Roman" w:cs="Times New Roman"/>
          <w:color w:val="333333"/>
          <w:sz w:val="28"/>
          <w:szCs w:val="28"/>
          <w:shd w:val="clear" w:color="auto" w:fill="FFFFFF"/>
          <w:lang w:val="uk-UA"/>
        </w:rPr>
        <w:t>необхідні</w:t>
      </w:r>
      <w:r w:rsidRPr="003B1500">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lang w:val="uk-UA"/>
        </w:rPr>
        <w:t xml:space="preserve">операції по </w:t>
      </w:r>
      <w:r w:rsidRPr="003B1500">
        <w:rPr>
          <w:rFonts w:ascii="Times New Roman" w:hAnsi="Times New Roman" w:cs="Times New Roman"/>
          <w:color w:val="333333"/>
          <w:sz w:val="28"/>
          <w:szCs w:val="28"/>
          <w:shd w:val="clear" w:color="auto" w:fill="FFFFFF"/>
        </w:rPr>
        <w:t>розрахунк</w:t>
      </w:r>
      <w:r>
        <w:rPr>
          <w:rFonts w:ascii="Times New Roman" w:hAnsi="Times New Roman" w:cs="Times New Roman"/>
          <w:color w:val="333333"/>
          <w:sz w:val="28"/>
          <w:szCs w:val="28"/>
          <w:shd w:val="clear" w:color="auto" w:fill="FFFFFF"/>
          <w:lang w:val="uk-UA"/>
        </w:rPr>
        <w:t>ах</w:t>
      </w:r>
      <w:r w:rsidRPr="003B1500">
        <w:rPr>
          <w:rFonts w:ascii="Times New Roman" w:hAnsi="Times New Roman" w:cs="Times New Roman"/>
          <w:color w:val="333333"/>
          <w:sz w:val="28"/>
          <w:szCs w:val="28"/>
          <w:shd w:val="clear" w:color="auto" w:fill="FFFFFF"/>
        </w:rPr>
        <w:t xml:space="preserve"> між місцевим</w:t>
      </w:r>
      <w:r>
        <w:rPr>
          <w:rFonts w:ascii="Times New Roman" w:hAnsi="Times New Roman" w:cs="Times New Roman"/>
          <w:color w:val="333333"/>
          <w:sz w:val="28"/>
          <w:szCs w:val="28"/>
          <w:shd w:val="clear" w:color="auto" w:fill="FFFFFF"/>
          <w:lang w:val="uk-UA"/>
        </w:rPr>
        <w:t xml:space="preserve"> і</w:t>
      </w:r>
      <w:r w:rsidRPr="003B1500">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rPr>
        <w:t xml:space="preserve">державним </w:t>
      </w:r>
      <w:r w:rsidRPr="003B1500">
        <w:rPr>
          <w:rFonts w:ascii="Times New Roman" w:hAnsi="Times New Roman" w:cs="Times New Roman"/>
          <w:color w:val="333333"/>
          <w:sz w:val="28"/>
          <w:szCs w:val="28"/>
          <w:shd w:val="clear" w:color="auto" w:fill="FFFFFF"/>
        </w:rPr>
        <w:t>бюджетами;</w:t>
      </w:r>
    </w:p>
    <w:p w14:paraId="76682B3D" w14:textId="77777777" w:rsidR="00976707" w:rsidRDefault="00976707" w:rsidP="00976707">
      <w:pPr>
        <w:spacing w:after="0" w:line="360" w:lineRule="auto"/>
        <w:ind w:firstLine="709"/>
        <w:contextualSpacing/>
        <w:jc w:val="both"/>
        <w:rPr>
          <w:rFonts w:ascii="Times New Roman" w:hAnsi="Times New Roman" w:cs="Times New Roman"/>
          <w:color w:val="333333"/>
          <w:sz w:val="28"/>
          <w:szCs w:val="28"/>
        </w:rPr>
      </w:pPr>
      <w:r w:rsidRPr="003B1500">
        <w:rPr>
          <w:rFonts w:ascii="Times New Roman" w:hAnsi="Times New Roman" w:cs="Times New Roman"/>
          <w:color w:val="333333"/>
          <w:sz w:val="28"/>
          <w:szCs w:val="28"/>
          <w:shd w:val="clear" w:color="auto" w:fill="FFFFFF"/>
        </w:rPr>
        <w:t>-</w:t>
      </w:r>
      <w:r w:rsidRPr="003B1500">
        <w:rPr>
          <w:rFonts w:ascii="Times New Roman" w:hAnsi="Times New Roman" w:cs="Times New Roman"/>
          <w:color w:val="333333"/>
          <w:sz w:val="28"/>
          <w:szCs w:val="28"/>
        </w:rPr>
        <w:t xml:space="preserve"> </w:t>
      </w:r>
      <w:r>
        <w:rPr>
          <w:rFonts w:ascii="Times New Roman" w:hAnsi="Times New Roman" w:cs="Times New Roman"/>
          <w:color w:val="333333"/>
          <w:sz w:val="28"/>
          <w:szCs w:val="28"/>
          <w:lang w:val="uk-UA"/>
        </w:rPr>
        <w:t>виконує</w:t>
      </w:r>
      <w:r w:rsidRPr="003B1500">
        <w:rPr>
          <w:rFonts w:ascii="Times New Roman" w:hAnsi="Times New Roman" w:cs="Times New Roman"/>
          <w:color w:val="333333"/>
          <w:sz w:val="28"/>
          <w:szCs w:val="28"/>
        </w:rPr>
        <w:t xml:space="preserve"> облік бюджетних зобов’язань одержувачів бюджетних коштів </w:t>
      </w:r>
      <w:r>
        <w:rPr>
          <w:rFonts w:ascii="Times New Roman" w:hAnsi="Times New Roman" w:cs="Times New Roman"/>
          <w:color w:val="333333"/>
          <w:sz w:val="28"/>
          <w:szCs w:val="28"/>
          <w:lang w:val="uk-UA"/>
        </w:rPr>
        <w:t xml:space="preserve">та </w:t>
      </w:r>
      <w:r>
        <w:rPr>
          <w:rFonts w:ascii="Times New Roman" w:hAnsi="Times New Roman" w:cs="Times New Roman"/>
          <w:color w:val="333333"/>
          <w:sz w:val="28"/>
          <w:szCs w:val="28"/>
        </w:rPr>
        <w:t>розпорядників</w:t>
      </w:r>
      <w:r>
        <w:rPr>
          <w:rFonts w:ascii="Times New Roman" w:hAnsi="Times New Roman" w:cs="Times New Roman"/>
          <w:color w:val="333333"/>
          <w:sz w:val="28"/>
          <w:szCs w:val="28"/>
          <w:lang w:val="uk-UA"/>
        </w:rPr>
        <w:t xml:space="preserve">, а також їх </w:t>
      </w:r>
      <w:r w:rsidRPr="003B1500">
        <w:rPr>
          <w:rFonts w:ascii="Times New Roman" w:hAnsi="Times New Roman" w:cs="Times New Roman"/>
          <w:color w:val="333333"/>
          <w:sz w:val="28"/>
          <w:szCs w:val="28"/>
        </w:rPr>
        <w:t>реєстрацію;</w:t>
      </w:r>
    </w:p>
    <w:p w14:paraId="154FBF2B" w14:textId="77777777" w:rsidR="00976707" w:rsidRDefault="00976707" w:rsidP="00976707">
      <w:pPr>
        <w:spacing w:after="0" w:line="360" w:lineRule="auto"/>
        <w:ind w:firstLine="709"/>
        <w:contextualSpacing/>
        <w:jc w:val="both"/>
        <w:rPr>
          <w:rFonts w:ascii="Times New Roman" w:hAnsi="Times New Roman" w:cs="Times New Roman"/>
          <w:color w:val="333333"/>
          <w:sz w:val="28"/>
          <w:szCs w:val="28"/>
          <w:lang w:val="uk-UA"/>
        </w:rPr>
      </w:pPr>
      <w:r w:rsidRPr="003B1500">
        <w:rPr>
          <w:rFonts w:ascii="Times New Roman" w:hAnsi="Times New Roman" w:cs="Times New Roman"/>
          <w:color w:val="333333"/>
          <w:sz w:val="28"/>
          <w:szCs w:val="28"/>
        </w:rPr>
        <w:t>-</w:t>
      </w:r>
      <w:r>
        <w:rPr>
          <w:rFonts w:ascii="Times New Roman" w:hAnsi="Times New Roman" w:cs="Times New Roman"/>
          <w:color w:val="333333"/>
          <w:sz w:val="28"/>
          <w:szCs w:val="28"/>
          <w:lang w:val="uk-UA"/>
        </w:rPr>
        <w:t xml:space="preserve"> </w:t>
      </w:r>
      <w:r w:rsidRPr="003B1500">
        <w:rPr>
          <w:rFonts w:ascii="Times New Roman" w:hAnsi="Times New Roman" w:cs="Times New Roman"/>
          <w:color w:val="333333"/>
          <w:sz w:val="28"/>
          <w:szCs w:val="28"/>
        </w:rPr>
        <w:t>здійснює за дорученнями розпорядників та одержувачів бюджетних коштів</w:t>
      </w:r>
      <w:r w:rsidRPr="00E04F81">
        <w:rPr>
          <w:rFonts w:ascii="Times New Roman" w:hAnsi="Times New Roman" w:cs="Times New Roman"/>
          <w:color w:val="333333"/>
          <w:sz w:val="28"/>
          <w:szCs w:val="28"/>
        </w:rPr>
        <w:t xml:space="preserve"> </w:t>
      </w:r>
      <w:r>
        <w:rPr>
          <w:rFonts w:ascii="Times New Roman" w:hAnsi="Times New Roman" w:cs="Times New Roman"/>
          <w:color w:val="333333"/>
          <w:sz w:val="28"/>
          <w:szCs w:val="28"/>
          <w:lang w:val="uk-UA"/>
        </w:rPr>
        <w:t xml:space="preserve">різні </w:t>
      </w:r>
      <w:r w:rsidRPr="003B1500">
        <w:rPr>
          <w:rFonts w:ascii="Times New Roman" w:hAnsi="Times New Roman" w:cs="Times New Roman"/>
          <w:color w:val="333333"/>
          <w:sz w:val="28"/>
          <w:szCs w:val="28"/>
        </w:rPr>
        <w:t>платежі;</w:t>
      </w:r>
    </w:p>
    <w:p w14:paraId="2F659FC7" w14:textId="77777777" w:rsidR="00976707" w:rsidRPr="0035112F" w:rsidRDefault="00976707" w:rsidP="00976707">
      <w:pPr>
        <w:spacing w:after="0" w:line="360" w:lineRule="auto"/>
        <w:ind w:firstLine="709"/>
        <w:contextualSpacing/>
        <w:jc w:val="both"/>
        <w:rPr>
          <w:rFonts w:ascii="Times New Roman" w:hAnsi="Times New Roman" w:cs="Times New Roman"/>
          <w:color w:val="333333"/>
          <w:sz w:val="28"/>
          <w:szCs w:val="28"/>
          <w:lang w:val="uk-UA"/>
        </w:rPr>
      </w:pPr>
      <w:r>
        <w:rPr>
          <w:rFonts w:ascii="Times New Roman" w:hAnsi="Times New Roman" w:cs="Times New Roman"/>
          <w:color w:val="333333"/>
          <w:sz w:val="28"/>
          <w:szCs w:val="28"/>
          <w:lang w:val="uk-UA"/>
        </w:rPr>
        <w:t>-</w:t>
      </w:r>
      <w:r w:rsidRPr="00976707">
        <w:rPr>
          <w:rFonts w:ascii="Times New Roman" w:hAnsi="Times New Roman" w:cs="Times New Roman"/>
          <w:color w:val="000000" w:themeColor="text1"/>
          <w:sz w:val="28"/>
          <w:szCs w:val="28"/>
          <w:lang w:val="uk-UA"/>
        </w:rPr>
        <w:t>подання звітності</w:t>
      </w:r>
      <w:r>
        <w:rPr>
          <w:rFonts w:ascii="Times New Roman" w:hAnsi="Times New Roman" w:cs="Times New Roman"/>
          <w:color w:val="333333"/>
          <w:sz w:val="28"/>
          <w:szCs w:val="28"/>
          <w:lang w:val="uk-UA"/>
        </w:rPr>
        <w:t>.</w:t>
      </w:r>
    </w:p>
    <w:p w14:paraId="68AF4FE2" w14:textId="77777777" w:rsidR="00976707" w:rsidRDefault="00976707" w:rsidP="0097670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Україні основними п</w:t>
      </w:r>
      <w:r w:rsidRPr="00417C3E">
        <w:rPr>
          <w:rFonts w:ascii="Times New Roman" w:hAnsi="Times New Roman" w:cs="Times New Roman"/>
          <w:sz w:val="28"/>
          <w:szCs w:val="28"/>
          <w:lang w:val="uk-UA"/>
        </w:rPr>
        <w:t>ере</w:t>
      </w:r>
      <w:r>
        <w:rPr>
          <w:rFonts w:ascii="Times New Roman" w:hAnsi="Times New Roman" w:cs="Times New Roman"/>
          <w:sz w:val="28"/>
          <w:szCs w:val="28"/>
          <w:lang w:val="uk-UA"/>
        </w:rPr>
        <w:t>шкодами</w:t>
      </w:r>
      <w:r w:rsidRPr="00417C3E">
        <w:rPr>
          <w:rFonts w:ascii="Times New Roman" w:hAnsi="Times New Roman" w:cs="Times New Roman"/>
          <w:sz w:val="28"/>
          <w:szCs w:val="28"/>
          <w:lang w:val="uk-UA"/>
        </w:rPr>
        <w:t xml:space="preserve"> на шляху</w:t>
      </w:r>
      <w:r>
        <w:rPr>
          <w:rFonts w:ascii="Times New Roman" w:hAnsi="Times New Roman" w:cs="Times New Roman"/>
          <w:sz w:val="28"/>
          <w:szCs w:val="28"/>
          <w:lang w:val="uk-UA"/>
        </w:rPr>
        <w:t xml:space="preserve"> до в</w:t>
      </w:r>
      <w:r w:rsidRPr="00417C3E">
        <w:rPr>
          <w:rFonts w:ascii="Times New Roman" w:hAnsi="Times New Roman" w:cs="Times New Roman"/>
          <w:sz w:val="28"/>
          <w:szCs w:val="28"/>
          <w:lang w:val="uk-UA"/>
        </w:rPr>
        <w:t>провадження ел</w:t>
      </w:r>
      <w:r>
        <w:rPr>
          <w:rFonts w:ascii="Times New Roman" w:hAnsi="Times New Roman" w:cs="Times New Roman"/>
          <w:sz w:val="28"/>
          <w:szCs w:val="28"/>
          <w:lang w:val="uk-UA"/>
        </w:rPr>
        <w:t>ектронних публічних послуг є:</w:t>
      </w:r>
      <w:r w:rsidRPr="00417C3E">
        <w:rPr>
          <w:rFonts w:ascii="Times New Roman" w:hAnsi="Times New Roman" w:cs="Times New Roman"/>
          <w:sz w:val="28"/>
          <w:szCs w:val="28"/>
          <w:lang w:val="uk-UA"/>
        </w:rPr>
        <w:t xml:space="preserve"> </w:t>
      </w:r>
    </w:p>
    <w:p w14:paraId="289892F4" w14:textId="77777777" w:rsidR="00976707" w:rsidRPr="001E2316" w:rsidRDefault="00976707" w:rsidP="00976707">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дороговартісність</w:t>
      </w:r>
      <w:r w:rsidRPr="001E23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програм </w:t>
      </w:r>
      <w:r w:rsidRPr="001E2316">
        <w:rPr>
          <w:rFonts w:ascii="Times New Roman" w:hAnsi="Times New Roman" w:cs="Times New Roman"/>
          <w:sz w:val="28"/>
          <w:szCs w:val="28"/>
          <w:lang w:val="uk-UA"/>
        </w:rPr>
        <w:t xml:space="preserve">та складність </w:t>
      </w:r>
      <w:r>
        <w:rPr>
          <w:rFonts w:ascii="Times New Roman" w:hAnsi="Times New Roman" w:cs="Times New Roman"/>
          <w:sz w:val="28"/>
          <w:szCs w:val="28"/>
          <w:lang w:val="uk-UA"/>
        </w:rPr>
        <w:t xml:space="preserve">в </w:t>
      </w:r>
      <w:r w:rsidRPr="001E2316">
        <w:rPr>
          <w:rFonts w:ascii="Times New Roman" w:hAnsi="Times New Roman" w:cs="Times New Roman"/>
          <w:sz w:val="28"/>
          <w:szCs w:val="28"/>
          <w:lang w:val="uk-UA"/>
        </w:rPr>
        <w:t xml:space="preserve">реалізації індивідуальних послуг </w:t>
      </w:r>
      <w:r>
        <w:rPr>
          <w:rFonts w:ascii="Times New Roman" w:hAnsi="Times New Roman" w:cs="Times New Roman"/>
          <w:sz w:val="28"/>
          <w:szCs w:val="28"/>
          <w:lang w:val="uk-UA"/>
        </w:rPr>
        <w:t>та</w:t>
      </w:r>
      <w:r w:rsidRPr="001E2316">
        <w:rPr>
          <w:rFonts w:ascii="Times New Roman" w:hAnsi="Times New Roman" w:cs="Times New Roman"/>
          <w:sz w:val="28"/>
          <w:szCs w:val="28"/>
          <w:lang w:val="uk-UA"/>
        </w:rPr>
        <w:t xml:space="preserve"> регламентів; </w:t>
      </w:r>
    </w:p>
    <w:p w14:paraId="004A6C2B" w14:textId="77777777" w:rsidR="00976707" w:rsidRPr="003A5E7D" w:rsidRDefault="00976707" w:rsidP="00976707">
      <w:pPr>
        <w:pStyle w:val="a3"/>
        <w:numPr>
          <w:ilvl w:val="0"/>
          <w:numId w:val="18"/>
        </w:numPr>
        <w:spacing w:after="0" w:line="360" w:lineRule="auto"/>
        <w:ind w:left="0" w:firstLine="709"/>
        <w:jc w:val="both"/>
        <w:rPr>
          <w:rFonts w:ascii="Times New Roman" w:hAnsi="Times New Roman" w:cs="Times New Roman"/>
          <w:sz w:val="28"/>
          <w:szCs w:val="28"/>
          <w:lang w:val="uk-UA"/>
        </w:rPr>
      </w:pPr>
      <w:r w:rsidRPr="003A5E7D">
        <w:rPr>
          <w:rFonts w:ascii="Times New Roman" w:hAnsi="Times New Roman" w:cs="Times New Roman"/>
          <w:sz w:val="28"/>
          <w:szCs w:val="28"/>
          <w:lang w:val="uk-UA"/>
        </w:rPr>
        <w:t xml:space="preserve">відсутність </w:t>
      </w:r>
      <w:r>
        <w:rPr>
          <w:rFonts w:ascii="Times New Roman" w:hAnsi="Times New Roman" w:cs="Times New Roman"/>
          <w:sz w:val="28"/>
          <w:szCs w:val="28"/>
          <w:lang w:val="uk-UA"/>
        </w:rPr>
        <w:t xml:space="preserve">чіткої </w:t>
      </w:r>
      <w:r w:rsidRPr="003A5E7D">
        <w:rPr>
          <w:rFonts w:ascii="Times New Roman" w:hAnsi="Times New Roman" w:cs="Times New Roman"/>
          <w:sz w:val="28"/>
          <w:szCs w:val="28"/>
          <w:lang w:val="uk-UA"/>
        </w:rPr>
        <w:t>юридичної бази</w:t>
      </w:r>
      <w:r>
        <w:rPr>
          <w:rFonts w:ascii="Times New Roman" w:hAnsi="Times New Roman" w:cs="Times New Roman"/>
          <w:sz w:val="28"/>
          <w:szCs w:val="28"/>
          <w:lang w:val="uk-UA"/>
        </w:rPr>
        <w:t xml:space="preserve">, яка б дала можливість </w:t>
      </w:r>
      <w:r w:rsidRPr="003A5E7D">
        <w:rPr>
          <w:rFonts w:ascii="Times New Roman" w:hAnsi="Times New Roman" w:cs="Times New Roman"/>
          <w:sz w:val="28"/>
          <w:szCs w:val="28"/>
          <w:lang w:val="uk-UA"/>
        </w:rPr>
        <w:t xml:space="preserve">для повноцінної роботи з інформацією в електронній формі </w:t>
      </w:r>
      <w:r>
        <w:rPr>
          <w:rFonts w:ascii="Times New Roman" w:hAnsi="Times New Roman" w:cs="Times New Roman"/>
          <w:sz w:val="28"/>
          <w:szCs w:val="28"/>
          <w:lang w:val="uk-UA"/>
        </w:rPr>
        <w:t xml:space="preserve">у </w:t>
      </w:r>
      <w:r w:rsidRPr="003A5E7D">
        <w:rPr>
          <w:rFonts w:ascii="Times New Roman" w:hAnsi="Times New Roman" w:cs="Times New Roman"/>
          <w:sz w:val="28"/>
          <w:szCs w:val="28"/>
          <w:lang w:val="uk-UA"/>
        </w:rPr>
        <w:t>державних устан</w:t>
      </w:r>
      <w:r>
        <w:rPr>
          <w:rFonts w:ascii="Times New Roman" w:hAnsi="Times New Roman" w:cs="Times New Roman"/>
          <w:sz w:val="28"/>
          <w:szCs w:val="28"/>
          <w:lang w:val="uk-UA"/>
        </w:rPr>
        <w:t>овах</w:t>
      </w:r>
      <w:r w:rsidRPr="003A5E7D">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а також забезпечила </w:t>
      </w:r>
      <w:r w:rsidRPr="003A5E7D">
        <w:rPr>
          <w:rFonts w:ascii="Times New Roman" w:hAnsi="Times New Roman" w:cs="Times New Roman"/>
          <w:sz w:val="28"/>
          <w:szCs w:val="28"/>
          <w:lang w:val="uk-UA"/>
        </w:rPr>
        <w:t>б законодавч</w:t>
      </w:r>
      <w:r>
        <w:rPr>
          <w:rFonts w:ascii="Times New Roman" w:hAnsi="Times New Roman" w:cs="Times New Roman"/>
          <w:sz w:val="28"/>
          <w:szCs w:val="28"/>
          <w:lang w:val="uk-UA"/>
        </w:rPr>
        <w:t>ий</w:t>
      </w:r>
      <w:r w:rsidRPr="003A5E7D">
        <w:rPr>
          <w:rFonts w:ascii="Times New Roman" w:hAnsi="Times New Roman" w:cs="Times New Roman"/>
          <w:sz w:val="28"/>
          <w:szCs w:val="28"/>
          <w:lang w:val="uk-UA"/>
        </w:rPr>
        <w:t xml:space="preserve"> </w:t>
      </w:r>
      <w:r>
        <w:rPr>
          <w:rFonts w:ascii="Times New Roman" w:hAnsi="Times New Roman" w:cs="Times New Roman"/>
          <w:sz w:val="28"/>
          <w:szCs w:val="28"/>
          <w:lang w:val="uk-UA"/>
        </w:rPr>
        <w:t>фундамент</w:t>
      </w:r>
      <w:r w:rsidRPr="003A5E7D">
        <w:rPr>
          <w:rFonts w:ascii="Times New Roman" w:hAnsi="Times New Roman" w:cs="Times New Roman"/>
          <w:sz w:val="28"/>
          <w:szCs w:val="28"/>
          <w:lang w:val="uk-UA"/>
        </w:rPr>
        <w:t xml:space="preserve"> для практичного ви</w:t>
      </w:r>
      <w:r>
        <w:rPr>
          <w:rFonts w:ascii="Times New Roman" w:hAnsi="Times New Roman" w:cs="Times New Roman"/>
          <w:sz w:val="28"/>
          <w:szCs w:val="28"/>
          <w:lang w:val="uk-UA"/>
        </w:rPr>
        <w:t>корінення</w:t>
      </w:r>
      <w:r w:rsidRPr="003A5E7D">
        <w:rPr>
          <w:rFonts w:ascii="Times New Roman" w:hAnsi="Times New Roman" w:cs="Times New Roman"/>
          <w:sz w:val="28"/>
          <w:szCs w:val="28"/>
          <w:lang w:val="uk-UA"/>
        </w:rPr>
        <w:t xml:space="preserve"> проблеми </w:t>
      </w:r>
      <w:r>
        <w:rPr>
          <w:rFonts w:ascii="Times New Roman" w:hAnsi="Times New Roman" w:cs="Times New Roman"/>
          <w:sz w:val="28"/>
          <w:szCs w:val="28"/>
          <w:lang w:val="uk-UA"/>
        </w:rPr>
        <w:t xml:space="preserve">з </w:t>
      </w:r>
      <w:r w:rsidRPr="003A5E7D">
        <w:rPr>
          <w:rFonts w:ascii="Times New Roman" w:hAnsi="Times New Roman" w:cs="Times New Roman"/>
          <w:sz w:val="28"/>
          <w:szCs w:val="28"/>
          <w:lang w:val="uk-UA"/>
        </w:rPr>
        <w:t>медіа-розрив</w:t>
      </w:r>
      <w:r>
        <w:rPr>
          <w:rFonts w:ascii="Times New Roman" w:hAnsi="Times New Roman" w:cs="Times New Roman"/>
          <w:sz w:val="28"/>
          <w:szCs w:val="28"/>
          <w:lang w:val="uk-UA"/>
        </w:rPr>
        <w:t>ом</w:t>
      </w:r>
      <w:r w:rsidRPr="003A5E7D">
        <w:rPr>
          <w:rFonts w:ascii="Times New Roman" w:hAnsi="Times New Roman" w:cs="Times New Roman"/>
          <w:sz w:val="28"/>
          <w:szCs w:val="28"/>
          <w:lang w:val="uk-UA"/>
        </w:rPr>
        <w:t>;</w:t>
      </w:r>
    </w:p>
    <w:p w14:paraId="422452B6" w14:textId="77777777" w:rsidR="00976707" w:rsidRPr="003A5E7D" w:rsidRDefault="00976707" w:rsidP="00976707">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не</w:t>
      </w:r>
      <w:r w:rsidRPr="003A5E7D">
        <w:rPr>
          <w:rFonts w:ascii="Times New Roman" w:hAnsi="Times New Roman" w:cs="Times New Roman"/>
          <w:sz w:val="28"/>
          <w:szCs w:val="28"/>
          <w:lang w:val="uk-UA"/>
        </w:rPr>
        <w:t xml:space="preserve"> великої кількості високо</w:t>
      </w:r>
      <w:r>
        <w:rPr>
          <w:rFonts w:ascii="Times New Roman" w:hAnsi="Times New Roman" w:cs="Times New Roman"/>
          <w:sz w:val="28"/>
          <w:szCs w:val="28"/>
          <w:lang w:val="uk-UA"/>
        </w:rPr>
        <w:t>кваліфікованих</w:t>
      </w:r>
      <w:r w:rsidRPr="003A5E7D">
        <w:rPr>
          <w:rFonts w:ascii="Times New Roman" w:hAnsi="Times New Roman" w:cs="Times New Roman"/>
          <w:sz w:val="28"/>
          <w:szCs w:val="28"/>
          <w:lang w:val="uk-UA"/>
        </w:rPr>
        <w:t xml:space="preserve"> фахівців</w:t>
      </w:r>
      <w:r>
        <w:rPr>
          <w:rFonts w:ascii="Times New Roman" w:hAnsi="Times New Roman" w:cs="Times New Roman"/>
          <w:sz w:val="28"/>
          <w:szCs w:val="28"/>
          <w:lang w:val="uk-UA"/>
        </w:rPr>
        <w:t xml:space="preserve"> -</w:t>
      </w:r>
      <w:r w:rsidRPr="003A5E7D">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w:t>
      </w:r>
      <w:r w:rsidRPr="003A5E7D">
        <w:rPr>
          <w:rFonts w:ascii="Times New Roman" w:hAnsi="Times New Roman" w:cs="Times New Roman"/>
          <w:sz w:val="28"/>
          <w:szCs w:val="28"/>
          <w:lang w:val="uk-UA"/>
        </w:rPr>
        <w:t xml:space="preserve">службовців </w:t>
      </w:r>
      <w:r>
        <w:rPr>
          <w:rFonts w:ascii="Times New Roman" w:hAnsi="Times New Roman" w:cs="Times New Roman"/>
          <w:sz w:val="28"/>
          <w:szCs w:val="28"/>
          <w:lang w:val="uk-UA"/>
        </w:rPr>
        <w:t>у</w:t>
      </w:r>
      <w:r w:rsidRPr="003A5E7D">
        <w:rPr>
          <w:rFonts w:ascii="Times New Roman" w:hAnsi="Times New Roman" w:cs="Times New Roman"/>
          <w:sz w:val="28"/>
          <w:szCs w:val="28"/>
          <w:lang w:val="uk-UA"/>
        </w:rPr>
        <w:t xml:space="preserve"> державних </w:t>
      </w:r>
      <w:r>
        <w:rPr>
          <w:rFonts w:ascii="Times New Roman" w:hAnsi="Times New Roman" w:cs="Times New Roman"/>
          <w:sz w:val="28"/>
          <w:szCs w:val="28"/>
          <w:lang w:val="uk-UA"/>
        </w:rPr>
        <w:t>організаціях</w:t>
      </w:r>
      <w:r w:rsidRPr="003A5E7D">
        <w:rPr>
          <w:rFonts w:ascii="Times New Roman" w:hAnsi="Times New Roman" w:cs="Times New Roman"/>
          <w:sz w:val="28"/>
          <w:szCs w:val="28"/>
          <w:lang w:val="uk-UA"/>
        </w:rPr>
        <w:t xml:space="preserve">; </w:t>
      </w:r>
    </w:p>
    <w:p w14:paraId="0685E697" w14:textId="77777777" w:rsidR="00976707" w:rsidRPr="003A5E7D" w:rsidRDefault="00976707" w:rsidP="00976707">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w:t>
      </w:r>
      <w:r w:rsidRPr="003A5E7D">
        <w:rPr>
          <w:rFonts w:ascii="Times New Roman" w:hAnsi="Times New Roman" w:cs="Times New Roman"/>
          <w:sz w:val="28"/>
          <w:szCs w:val="28"/>
          <w:lang w:val="uk-UA"/>
        </w:rPr>
        <w:t xml:space="preserve"> мотивації </w:t>
      </w:r>
      <w:r>
        <w:rPr>
          <w:rFonts w:ascii="Times New Roman" w:hAnsi="Times New Roman" w:cs="Times New Roman"/>
          <w:sz w:val="28"/>
          <w:szCs w:val="28"/>
          <w:lang w:val="uk-UA"/>
        </w:rPr>
        <w:t xml:space="preserve">до </w:t>
      </w:r>
      <w:r w:rsidRPr="003A5E7D">
        <w:rPr>
          <w:rFonts w:ascii="Times New Roman" w:hAnsi="Times New Roman" w:cs="Times New Roman"/>
          <w:sz w:val="28"/>
          <w:szCs w:val="28"/>
          <w:lang w:val="uk-UA"/>
        </w:rPr>
        <w:t>досконалого володіння комп'ютерними</w:t>
      </w:r>
      <w:r>
        <w:rPr>
          <w:rFonts w:ascii="Times New Roman" w:hAnsi="Times New Roman" w:cs="Times New Roman"/>
          <w:sz w:val="28"/>
          <w:szCs w:val="28"/>
          <w:lang w:val="uk-UA"/>
        </w:rPr>
        <w:t xml:space="preserve">, цифровими </w:t>
      </w:r>
      <w:r w:rsidRPr="003A5E7D">
        <w:rPr>
          <w:rFonts w:ascii="Times New Roman" w:hAnsi="Times New Roman" w:cs="Times New Roman"/>
          <w:sz w:val="28"/>
          <w:szCs w:val="28"/>
          <w:lang w:val="uk-UA"/>
        </w:rPr>
        <w:t xml:space="preserve">технологіями </w:t>
      </w:r>
      <w:r>
        <w:rPr>
          <w:rFonts w:ascii="Times New Roman" w:hAnsi="Times New Roman" w:cs="Times New Roman"/>
          <w:sz w:val="28"/>
          <w:szCs w:val="28"/>
          <w:lang w:val="uk-UA"/>
        </w:rPr>
        <w:t xml:space="preserve">через </w:t>
      </w:r>
      <w:r w:rsidRPr="003A5E7D">
        <w:rPr>
          <w:rFonts w:ascii="Times New Roman" w:hAnsi="Times New Roman" w:cs="Times New Roman"/>
          <w:sz w:val="28"/>
          <w:szCs w:val="28"/>
          <w:lang w:val="uk-UA"/>
        </w:rPr>
        <w:t>не</w:t>
      </w:r>
      <w:r>
        <w:rPr>
          <w:rFonts w:ascii="Times New Roman" w:hAnsi="Times New Roman" w:cs="Times New Roman"/>
          <w:sz w:val="28"/>
          <w:szCs w:val="28"/>
          <w:lang w:val="uk-UA"/>
        </w:rPr>
        <w:t>високий</w:t>
      </w:r>
      <w:r w:rsidRPr="003A5E7D">
        <w:rPr>
          <w:rFonts w:ascii="Times New Roman" w:hAnsi="Times New Roman" w:cs="Times New Roman"/>
          <w:sz w:val="28"/>
          <w:szCs w:val="28"/>
          <w:lang w:val="uk-UA"/>
        </w:rPr>
        <w:t xml:space="preserve"> рівень заробітної плати державних </w:t>
      </w:r>
      <w:r>
        <w:rPr>
          <w:rFonts w:ascii="Times New Roman" w:hAnsi="Times New Roman" w:cs="Times New Roman"/>
          <w:sz w:val="28"/>
          <w:szCs w:val="28"/>
          <w:lang w:val="uk-UA"/>
        </w:rPr>
        <w:t>працівників</w:t>
      </w:r>
      <w:r w:rsidRPr="003A5E7D">
        <w:rPr>
          <w:rFonts w:ascii="Times New Roman" w:hAnsi="Times New Roman" w:cs="Times New Roman"/>
          <w:sz w:val="28"/>
          <w:szCs w:val="28"/>
          <w:lang w:val="uk-UA"/>
        </w:rPr>
        <w:t>.</w:t>
      </w:r>
    </w:p>
    <w:p w14:paraId="59EBE1E1" w14:textId="77777777" w:rsidR="00976707" w:rsidRDefault="00976707" w:rsidP="00976707">
      <w:pPr>
        <w:spacing w:after="0" w:line="360" w:lineRule="auto"/>
        <w:ind w:firstLine="709"/>
        <w:contextualSpacing/>
        <w:jc w:val="both"/>
        <w:rPr>
          <w:rFonts w:ascii="Times New Roman" w:hAnsi="Times New Roman" w:cs="Times New Roman"/>
          <w:sz w:val="28"/>
          <w:szCs w:val="28"/>
          <w:lang w:val="uk-UA"/>
        </w:rPr>
      </w:pPr>
    </w:p>
    <w:p w14:paraId="49456954" w14:textId="77777777" w:rsidR="00976707" w:rsidRPr="00417C3E" w:rsidRDefault="00976707" w:rsidP="00976707">
      <w:pPr>
        <w:spacing w:before="360" w:after="360" w:line="360" w:lineRule="auto"/>
        <w:ind w:firstLine="709"/>
        <w:contextualSpacing/>
        <w:jc w:val="both"/>
        <w:rPr>
          <w:rFonts w:ascii="Times New Roman" w:hAnsi="Times New Roman" w:cs="Times New Roman"/>
          <w:sz w:val="28"/>
          <w:szCs w:val="28"/>
          <w:lang w:val="uk-UA"/>
        </w:rPr>
      </w:pPr>
    </w:p>
    <w:p w14:paraId="06E68746" w14:textId="77777777" w:rsidR="00976707" w:rsidRDefault="00976707" w:rsidP="0049478A">
      <w:pPr>
        <w:spacing w:after="0" w:line="360" w:lineRule="auto"/>
        <w:ind w:firstLine="709"/>
        <w:rPr>
          <w:rFonts w:ascii="Times New Roman" w:hAnsi="Times New Roman" w:cs="Times New Roman"/>
          <w:b/>
          <w:sz w:val="28"/>
          <w:szCs w:val="28"/>
          <w:lang w:val="uk-UA"/>
        </w:rPr>
      </w:pPr>
      <w:r w:rsidRPr="003A5E7D">
        <w:rPr>
          <w:rFonts w:ascii="Times New Roman" w:hAnsi="Times New Roman" w:cs="Times New Roman"/>
          <w:b/>
          <w:sz w:val="28"/>
          <w:szCs w:val="28"/>
          <w:lang w:val="uk-UA"/>
        </w:rPr>
        <w:t>Висновки до розділу 2</w:t>
      </w:r>
    </w:p>
    <w:p w14:paraId="37533CE1" w14:textId="77777777" w:rsidR="00976707" w:rsidRDefault="00976707" w:rsidP="00976707">
      <w:pPr>
        <w:pStyle w:val="rvps2"/>
        <w:widowControl w:val="0"/>
        <w:shd w:val="clear" w:color="auto" w:fill="FFFFFF"/>
        <w:spacing w:before="0" w:beforeAutospacing="0" w:after="0" w:afterAutospacing="0" w:line="360" w:lineRule="auto"/>
        <w:ind w:firstLine="709"/>
        <w:jc w:val="both"/>
        <w:rPr>
          <w:sz w:val="28"/>
          <w:szCs w:val="28"/>
        </w:rPr>
      </w:pPr>
      <w:r>
        <w:rPr>
          <w:sz w:val="28"/>
          <w:szCs w:val="28"/>
        </w:rPr>
        <w:t>Враховуючи швидкий розвиток</w:t>
      </w:r>
      <w:r w:rsidRPr="00FB350E">
        <w:rPr>
          <w:sz w:val="28"/>
          <w:szCs w:val="28"/>
        </w:rPr>
        <w:t xml:space="preserve"> інформаційн</w:t>
      </w:r>
      <w:r>
        <w:rPr>
          <w:sz w:val="28"/>
          <w:szCs w:val="28"/>
        </w:rPr>
        <w:t>ого</w:t>
      </w:r>
      <w:r w:rsidRPr="00FB350E">
        <w:rPr>
          <w:sz w:val="28"/>
          <w:szCs w:val="28"/>
        </w:rPr>
        <w:t xml:space="preserve"> суспільств</w:t>
      </w:r>
      <w:r>
        <w:rPr>
          <w:sz w:val="28"/>
          <w:szCs w:val="28"/>
        </w:rPr>
        <w:t>а потрібно розуміти, що це провадить</w:t>
      </w:r>
      <w:r w:rsidRPr="00FB350E">
        <w:rPr>
          <w:sz w:val="28"/>
          <w:szCs w:val="28"/>
        </w:rPr>
        <w:t xml:space="preserve"> до трансформації </w:t>
      </w:r>
      <w:r>
        <w:rPr>
          <w:sz w:val="28"/>
          <w:szCs w:val="28"/>
        </w:rPr>
        <w:t xml:space="preserve">самої </w:t>
      </w:r>
      <w:r w:rsidRPr="00FB350E">
        <w:rPr>
          <w:sz w:val="28"/>
          <w:szCs w:val="28"/>
        </w:rPr>
        <w:t>си</w:t>
      </w:r>
      <w:r>
        <w:rPr>
          <w:sz w:val="28"/>
          <w:szCs w:val="28"/>
        </w:rPr>
        <w:t>стеми публічного управління. Р</w:t>
      </w:r>
      <w:r w:rsidRPr="00FB350E">
        <w:rPr>
          <w:sz w:val="28"/>
          <w:szCs w:val="28"/>
        </w:rPr>
        <w:t xml:space="preserve">озвиток </w:t>
      </w:r>
      <w:r>
        <w:rPr>
          <w:sz w:val="28"/>
          <w:szCs w:val="28"/>
        </w:rPr>
        <w:t>і</w:t>
      </w:r>
      <w:r w:rsidRPr="00FB350E">
        <w:rPr>
          <w:sz w:val="28"/>
          <w:szCs w:val="28"/>
        </w:rPr>
        <w:t xml:space="preserve"> імплементація інформаційних технологій на </w:t>
      </w:r>
      <w:r>
        <w:rPr>
          <w:sz w:val="28"/>
          <w:szCs w:val="28"/>
        </w:rPr>
        <w:t>різних</w:t>
      </w:r>
      <w:r w:rsidRPr="00FB350E">
        <w:rPr>
          <w:sz w:val="28"/>
          <w:szCs w:val="28"/>
        </w:rPr>
        <w:t xml:space="preserve"> рівнях управління </w:t>
      </w:r>
      <w:r>
        <w:rPr>
          <w:sz w:val="28"/>
          <w:szCs w:val="28"/>
        </w:rPr>
        <w:t>та</w:t>
      </w:r>
      <w:r w:rsidRPr="00FB350E">
        <w:rPr>
          <w:sz w:val="28"/>
          <w:szCs w:val="28"/>
        </w:rPr>
        <w:t xml:space="preserve"> комунікації, </w:t>
      </w:r>
      <w:r>
        <w:rPr>
          <w:sz w:val="28"/>
          <w:szCs w:val="28"/>
        </w:rPr>
        <w:t>розповсюдження незалежних інформаційних систем</w:t>
      </w:r>
      <w:r w:rsidRPr="00FB350E">
        <w:rPr>
          <w:sz w:val="28"/>
          <w:szCs w:val="28"/>
        </w:rPr>
        <w:t xml:space="preserve"> визначає необхідність </w:t>
      </w:r>
      <w:r>
        <w:rPr>
          <w:sz w:val="28"/>
          <w:szCs w:val="28"/>
        </w:rPr>
        <w:t xml:space="preserve">вдосконалення чи </w:t>
      </w:r>
      <w:r w:rsidRPr="00FB350E">
        <w:rPr>
          <w:sz w:val="28"/>
          <w:szCs w:val="28"/>
        </w:rPr>
        <w:t xml:space="preserve">зміни управлінського механізму. </w:t>
      </w:r>
      <w:r>
        <w:rPr>
          <w:sz w:val="28"/>
          <w:szCs w:val="28"/>
        </w:rPr>
        <w:t>З часом ц</w:t>
      </w:r>
      <w:r w:rsidRPr="00FB350E">
        <w:rPr>
          <w:sz w:val="28"/>
          <w:szCs w:val="28"/>
        </w:rPr>
        <w:t>е зумов</w:t>
      </w:r>
      <w:r>
        <w:rPr>
          <w:sz w:val="28"/>
          <w:szCs w:val="28"/>
        </w:rPr>
        <w:t>ить</w:t>
      </w:r>
      <w:r w:rsidRPr="00FB350E">
        <w:rPr>
          <w:sz w:val="28"/>
          <w:szCs w:val="28"/>
        </w:rPr>
        <w:t xml:space="preserve"> необхідніст</w:t>
      </w:r>
      <w:r>
        <w:rPr>
          <w:sz w:val="28"/>
          <w:szCs w:val="28"/>
        </w:rPr>
        <w:t>ь</w:t>
      </w:r>
      <w:r w:rsidRPr="00FB350E">
        <w:rPr>
          <w:sz w:val="28"/>
          <w:szCs w:val="28"/>
        </w:rPr>
        <w:t xml:space="preserve"> формування і застосування електронної демократії, </w:t>
      </w:r>
      <w:r>
        <w:rPr>
          <w:sz w:val="28"/>
          <w:szCs w:val="28"/>
        </w:rPr>
        <w:t>яка приведе повний перехід до</w:t>
      </w:r>
      <w:r w:rsidRPr="00FB350E">
        <w:rPr>
          <w:sz w:val="28"/>
          <w:szCs w:val="28"/>
        </w:rPr>
        <w:t xml:space="preserve"> системи електронного урядування. </w:t>
      </w:r>
      <w:r>
        <w:rPr>
          <w:sz w:val="28"/>
          <w:szCs w:val="28"/>
        </w:rPr>
        <w:t>У сучасних</w:t>
      </w:r>
      <w:r w:rsidRPr="00FB350E">
        <w:rPr>
          <w:sz w:val="28"/>
          <w:szCs w:val="28"/>
        </w:rPr>
        <w:t xml:space="preserve"> умовах система публічного управління повинна бути повністю пристосована до потреб і вимог інформаційного суспільства, </w:t>
      </w:r>
      <w:r>
        <w:rPr>
          <w:sz w:val="28"/>
          <w:szCs w:val="28"/>
        </w:rPr>
        <w:t>в якому</w:t>
      </w:r>
      <w:r w:rsidRPr="00FB350E">
        <w:rPr>
          <w:sz w:val="28"/>
          <w:szCs w:val="28"/>
        </w:rPr>
        <w:t xml:space="preserve"> інформація та знання, вільний доступ та забезпечення можливостей обміну ними є основними рушійними силами соціальних перетворень</w:t>
      </w:r>
      <w:r>
        <w:rPr>
          <w:sz w:val="28"/>
          <w:szCs w:val="28"/>
        </w:rPr>
        <w:t>.</w:t>
      </w:r>
    </w:p>
    <w:p w14:paraId="0F535843" w14:textId="77777777" w:rsidR="00976707" w:rsidRPr="00976707" w:rsidRDefault="00976707" w:rsidP="00976707">
      <w:pPr>
        <w:pStyle w:val="rvps2"/>
        <w:widowControl w:val="0"/>
        <w:shd w:val="clear" w:color="auto" w:fill="FFFFFF"/>
        <w:spacing w:before="0" w:beforeAutospacing="0" w:after="0" w:afterAutospacing="0" w:line="360" w:lineRule="auto"/>
        <w:ind w:firstLine="709"/>
        <w:jc w:val="both"/>
        <w:rPr>
          <w:color w:val="000000" w:themeColor="text1"/>
          <w:sz w:val="28"/>
          <w:szCs w:val="28"/>
        </w:rPr>
      </w:pPr>
      <w:r>
        <w:rPr>
          <w:sz w:val="28"/>
          <w:szCs w:val="28"/>
        </w:rPr>
        <w:t>Завданням</w:t>
      </w:r>
      <w:r w:rsidRPr="003A5E7D">
        <w:rPr>
          <w:sz w:val="28"/>
          <w:szCs w:val="28"/>
        </w:rPr>
        <w:t xml:space="preserve"> електронної інформаційної системи «Електронний уряд» </w:t>
      </w:r>
      <w:r>
        <w:rPr>
          <w:sz w:val="28"/>
          <w:szCs w:val="28"/>
        </w:rPr>
        <w:t xml:space="preserve">передусім </w:t>
      </w:r>
      <w:r w:rsidRPr="003A5E7D">
        <w:rPr>
          <w:sz w:val="28"/>
          <w:szCs w:val="28"/>
        </w:rPr>
        <w:t>є забезпечення відкрито</w:t>
      </w:r>
      <w:r>
        <w:rPr>
          <w:sz w:val="28"/>
          <w:szCs w:val="28"/>
        </w:rPr>
        <w:t>ї</w:t>
      </w:r>
      <w:r w:rsidRPr="003A5E7D">
        <w:rPr>
          <w:sz w:val="28"/>
          <w:szCs w:val="28"/>
        </w:rPr>
        <w:t xml:space="preserve"> діяльності органів </w:t>
      </w:r>
      <w:r>
        <w:rPr>
          <w:sz w:val="28"/>
          <w:szCs w:val="28"/>
        </w:rPr>
        <w:t>публіч</w:t>
      </w:r>
      <w:r w:rsidRPr="003A5E7D">
        <w:rPr>
          <w:sz w:val="28"/>
          <w:szCs w:val="28"/>
        </w:rPr>
        <w:t xml:space="preserve">ної влади та </w:t>
      </w:r>
      <w:r>
        <w:rPr>
          <w:sz w:val="28"/>
          <w:szCs w:val="28"/>
        </w:rPr>
        <w:t>використання</w:t>
      </w:r>
      <w:r w:rsidRPr="003A5E7D">
        <w:rPr>
          <w:sz w:val="28"/>
          <w:szCs w:val="28"/>
        </w:rPr>
        <w:t xml:space="preserve"> громадянами </w:t>
      </w:r>
      <w:r w:rsidRPr="00976707">
        <w:rPr>
          <w:color w:val="000000" w:themeColor="text1"/>
          <w:sz w:val="28"/>
          <w:szCs w:val="28"/>
        </w:rPr>
        <w:t>своїх прав для співучасті в управлінні державними справами, з метою покращення діяльності органів публічної влади.</w:t>
      </w:r>
    </w:p>
    <w:p w14:paraId="0B6DB1A0" w14:textId="77777777" w:rsidR="00976707" w:rsidRPr="00976707" w:rsidRDefault="00976707" w:rsidP="00976707">
      <w:pPr>
        <w:pStyle w:val="rvps2"/>
        <w:widowControl w:val="0"/>
        <w:shd w:val="clear" w:color="auto" w:fill="FFFFFF"/>
        <w:spacing w:before="0" w:beforeAutospacing="0" w:after="0" w:afterAutospacing="0" w:line="360" w:lineRule="auto"/>
        <w:ind w:firstLine="709"/>
        <w:jc w:val="both"/>
        <w:rPr>
          <w:color w:val="000000" w:themeColor="text1"/>
          <w:sz w:val="28"/>
          <w:szCs w:val="28"/>
        </w:rPr>
      </w:pPr>
      <w:r w:rsidRPr="00976707">
        <w:rPr>
          <w:color w:val="000000" w:themeColor="text1"/>
          <w:sz w:val="28"/>
          <w:szCs w:val="28"/>
        </w:rPr>
        <w:t xml:space="preserve">Застосування інформаційно-комунікаційні технології забезпечує якісний рівень відкритої взаємодії управління та громадян, надання повноцінного комплексу державних послуг для всіх категорій громадян. Електронне  урядування передбачає реалізацію послідовного, комплексного та особистісного  підходу до надавання публічних послуг та доступної інформації </w:t>
      </w:r>
      <w:r w:rsidRPr="00976707">
        <w:rPr>
          <w:color w:val="000000" w:themeColor="text1"/>
          <w:sz w:val="28"/>
          <w:szCs w:val="28"/>
        </w:rPr>
        <w:lastRenderedPageBreak/>
        <w:t>населенню.</w:t>
      </w:r>
    </w:p>
    <w:p w14:paraId="0A43EBD8" w14:textId="77777777" w:rsidR="00976707" w:rsidRPr="00311177" w:rsidRDefault="00976707" w:rsidP="00976707">
      <w:pPr>
        <w:pStyle w:val="ad"/>
        <w:spacing w:line="360" w:lineRule="auto"/>
        <w:ind w:firstLine="709"/>
        <w:jc w:val="both"/>
        <w:rPr>
          <w:rFonts w:ascii="Times New Roman" w:hAnsi="Times New Roman" w:cs="Times New Roman"/>
          <w:sz w:val="28"/>
          <w:szCs w:val="28"/>
          <w:lang w:val="uk-UA"/>
        </w:rPr>
      </w:pPr>
      <w:r w:rsidRPr="00311177">
        <w:rPr>
          <w:rFonts w:ascii="Times New Roman" w:hAnsi="Times New Roman" w:cs="Times New Roman"/>
          <w:sz w:val="28"/>
          <w:szCs w:val="28"/>
          <w:lang w:val="uk-UA"/>
        </w:rPr>
        <w:t>В управлінні соціальної політики Тернопільської місько</w:t>
      </w:r>
      <w:r>
        <w:rPr>
          <w:rFonts w:ascii="Times New Roman" w:hAnsi="Times New Roman" w:cs="Times New Roman"/>
          <w:sz w:val="28"/>
          <w:szCs w:val="28"/>
          <w:lang w:val="uk-UA"/>
        </w:rPr>
        <w:t>ї ради успішно використовуються</w:t>
      </w:r>
      <w:r w:rsidRPr="003111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6707">
        <w:rPr>
          <w:rFonts w:ascii="Times New Roman" w:hAnsi="Times New Roman" w:cs="Times New Roman"/>
          <w:color w:val="000000" w:themeColor="text1"/>
          <w:sz w:val="28"/>
          <w:szCs w:val="28"/>
          <w:lang w:val="uk-UA"/>
        </w:rPr>
        <w:t xml:space="preserve">електронна платформа </w:t>
      </w:r>
      <w:r w:rsidRPr="00976707">
        <w:rPr>
          <w:rFonts w:ascii="Times New Roman" w:hAnsi="Times New Roman" w:cs="Times New Roman"/>
          <w:color w:val="000000" w:themeColor="text1"/>
          <w:sz w:val="28"/>
          <w:szCs w:val="28"/>
        </w:rPr>
        <w:t>Prozorro</w:t>
      </w:r>
      <w:r w:rsidRPr="00311177">
        <w:rPr>
          <w:rFonts w:ascii="Times New Roman" w:hAnsi="Times New Roman" w:cs="Times New Roman"/>
          <w:color w:val="454545"/>
          <w:sz w:val="28"/>
          <w:szCs w:val="28"/>
          <w:lang w:val="uk-UA"/>
        </w:rPr>
        <w:t xml:space="preserve">, </w:t>
      </w:r>
      <w:r w:rsidRPr="00311177">
        <w:rPr>
          <w:rFonts w:ascii="Times New Roman" w:hAnsi="Times New Roman" w:cs="Times New Roman"/>
          <w:sz w:val="28"/>
          <w:szCs w:val="28"/>
          <w:lang w:val="uk-UA"/>
        </w:rPr>
        <w:t>веб портал Є-</w:t>
      </w:r>
      <w:r w:rsidRPr="00311177">
        <w:rPr>
          <w:rFonts w:ascii="Times New Roman" w:hAnsi="Times New Roman" w:cs="Times New Roman"/>
          <w:sz w:val="28"/>
          <w:szCs w:val="28"/>
        </w:rPr>
        <w:t>Data</w:t>
      </w:r>
      <w:r w:rsidRPr="00311177">
        <w:rPr>
          <w:rFonts w:ascii="Times New Roman" w:hAnsi="Times New Roman" w:cs="Times New Roman"/>
          <w:sz w:val="28"/>
          <w:szCs w:val="28"/>
          <w:lang w:val="uk-UA"/>
        </w:rPr>
        <w:t>, система АСКОД, е</w:t>
      </w:r>
      <w:r>
        <w:rPr>
          <w:rFonts w:ascii="Times New Roman" w:hAnsi="Times New Roman" w:cs="Times New Roman"/>
          <w:sz w:val="28"/>
          <w:szCs w:val="28"/>
          <w:lang w:val="uk-UA"/>
        </w:rPr>
        <w:t>-</w:t>
      </w:r>
      <w:r w:rsidRPr="00311177">
        <w:rPr>
          <w:rFonts w:ascii="Times New Roman" w:hAnsi="Times New Roman" w:cs="Times New Roman"/>
          <w:sz w:val="28"/>
          <w:szCs w:val="28"/>
          <w:lang w:val="uk-UA"/>
        </w:rPr>
        <w:t>лікарняний, е</w:t>
      </w:r>
      <w:r>
        <w:rPr>
          <w:rFonts w:ascii="Times New Roman" w:hAnsi="Times New Roman" w:cs="Times New Roman"/>
          <w:sz w:val="28"/>
          <w:szCs w:val="28"/>
          <w:lang w:val="uk-UA"/>
        </w:rPr>
        <w:t>-</w:t>
      </w:r>
      <w:r w:rsidRPr="00311177">
        <w:rPr>
          <w:rFonts w:ascii="Times New Roman" w:hAnsi="Times New Roman" w:cs="Times New Roman"/>
          <w:sz w:val="28"/>
          <w:szCs w:val="28"/>
          <w:lang w:val="uk-UA"/>
        </w:rPr>
        <w:t xml:space="preserve">казна. </w:t>
      </w:r>
      <w:r w:rsidRPr="00311177">
        <w:rPr>
          <w:rFonts w:ascii="Times New Roman" w:hAnsi="Times New Roman" w:cs="Times New Roman"/>
          <w:sz w:val="28"/>
          <w:szCs w:val="28"/>
        </w:rPr>
        <w:t xml:space="preserve">Створення </w:t>
      </w:r>
      <w:r w:rsidRPr="00311177">
        <w:rPr>
          <w:rFonts w:ascii="Times New Roman" w:hAnsi="Times New Roman" w:cs="Times New Roman"/>
          <w:sz w:val="28"/>
          <w:szCs w:val="28"/>
          <w:lang w:val="uk-UA"/>
        </w:rPr>
        <w:t>таких</w:t>
      </w:r>
      <w:r w:rsidRPr="00311177">
        <w:rPr>
          <w:rFonts w:ascii="Times New Roman" w:hAnsi="Times New Roman" w:cs="Times New Roman"/>
          <w:sz w:val="28"/>
          <w:szCs w:val="28"/>
        </w:rPr>
        <w:t xml:space="preserve"> систем визначається зменшенням адміністративного навантаження, </w:t>
      </w:r>
      <w:r w:rsidRPr="00311177">
        <w:rPr>
          <w:rFonts w:ascii="Times New Roman" w:hAnsi="Times New Roman" w:cs="Times New Roman"/>
          <w:sz w:val="28"/>
          <w:szCs w:val="28"/>
          <w:lang w:val="uk-UA"/>
        </w:rPr>
        <w:t>та</w:t>
      </w:r>
      <w:r w:rsidRPr="00311177">
        <w:rPr>
          <w:rFonts w:ascii="Times New Roman" w:hAnsi="Times New Roman" w:cs="Times New Roman"/>
          <w:sz w:val="28"/>
          <w:szCs w:val="28"/>
        </w:rPr>
        <w:t xml:space="preserve"> заощадж</w:t>
      </w:r>
      <w:r w:rsidRPr="00311177">
        <w:rPr>
          <w:rFonts w:ascii="Times New Roman" w:hAnsi="Times New Roman" w:cs="Times New Roman"/>
          <w:sz w:val="28"/>
          <w:szCs w:val="28"/>
          <w:lang w:val="uk-UA"/>
        </w:rPr>
        <w:t>ення</w:t>
      </w:r>
      <w:r w:rsidRPr="00311177">
        <w:rPr>
          <w:rFonts w:ascii="Times New Roman" w:hAnsi="Times New Roman" w:cs="Times New Roman"/>
          <w:sz w:val="28"/>
          <w:szCs w:val="28"/>
        </w:rPr>
        <w:t xml:space="preserve"> час</w:t>
      </w:r>
      <w:r w:rsidRPr="00311177">
        <w:rPr>
          <w:rFonts w:ascii="Times New Roman" w:hAnsi="Times New Roman" w:cs="Times New Roman"/>
          <w:sz w:val="28"/>
          <w:szCs w:val="28"/>
          <w:lang w:val="uk-UA"/>
        </w:rPr>
        <w:t xml:space="preserve">у, зменшення </w:t>
      </w:r>
      <w:r w:rsidRPr="00311177">
        <w:rPr>
          <w:rFonts w:ascii="Times New Roman" w:hAnsi="Times New Roman" w:cs="Times New Roman"/>
          <w:sz w:val="28"/>
          <w:szCs w:val="28"/>
        </w:rPr>
        <w:t>прям</w:t>
      </w:r>
      <w:r w:rsidRPr="00311177">
        <w:rPr>
          <w:rFonts w:ascii="Times New Roman" w:hAnsi="Times New Roman" w:cs="Times New Roman"/>
          <w:sz w:val="28"/>
          <w:szCs w:val="28"/>
          <w:lang w:val="uk-UA"/>
        </w:rPr>
        <w:t>ого</w:t>
      </w:r>
      <w:r w:rsidRPr="00311177">
        <w:rPr>
          <w:rFonts w:ascii="Times New Roman" w:hAnsi="Times New Roman" w:cs="Times New Roman"/>
          <w:sz w:val="28"/>
          <w:szCs w:val="28"/>
        </w:rPr>
        <w:t xml:space="preserve"> контакт</w:t>
      </w:r>
      <w:r w:rsidRPr="00311177">
        <w:rPr>
          <w:rFonts w:ascii="Times New Roman" w:hAnsi="Times New Roman" w:cs="Times New Roman"/>
          <w:sz w:val="28"/>
          <w:szCs w:val="28"/>
          <w:lang w:val="uk-UA"/>
        </w:rPr>
        <w:t>у</w:t>
      </w:r>
      <w:r w:rsidRPr="00311177">
        <w:rPr>
          <w:rFonts w:ascii="Times New Roman" w:hAnsi="Times New Roman" w:cs="Times New Roman"/>
          <w:sz w:val="28"/>
          <w:szCs w:val="28"/>
        </w:rPr>
        <w:t xml:space="preserve"> службовц</w:t>
      </w:r>
      <w:r w:rsidRPr="00311177">
        <w:rPr>
          <w:rFonts w:ascii="Times New Roman" w:hAnsi="Times New Roman" w:cs="Times New Roman"/>
          <w:sz w:val="28"/>
          <w:szCs w:val="28"/>
          <w:lang w:val="uk-UA"/>
        </w:rPr>
        <w:t>ів.</w:t>
      </w:r>
    </w:p>
    <w:p w14:paraId="6ABB7118" w14:textId="77777777" w:rsidR="00976707" w:rsidRDefault="00976707">
      <w:pPr>
        <w:rPr>
          <w:rFonts w:ascii="Times New Roman" w:eastAsia="Times New Roman" w:hAnsi="Times New Roman" w:cs="Times New Roman"/>
          <w:b/>
          <w:sz w:val="28"/>
          <w:szCs w:val="28"/>
          <w:lang w:val="uk-UA" w:eastAsia="uk-UA"/>
        </w:rPr>
      </w:pPr>
      <w:r>
        <w:rPr>
          <w:b/>
          <w:sz w:val="28"/>
          <w:szCs w:val="28"/>
        </w:rPr>
        <w:br w:type="page"/>
      </w:r>
    </w:p>
    <w:p w14:paraId="33EE8554" w14:textId="77777777" w:rsidR="00B43610" w:rsidRPr="00311177" w:rsidRDefault="00B43610" w:rsidP="00472D10">
      <w:pPr>
        <w:pStyle w:val="rvps2"/>
        <w:shd w:val="clear" w:color="auto" w:fill="FFFFFF"/>
        <w:spacing w:before="0" w:beforeAutospacing="0" w:after="0" w:afterAutospacing="0" w:line="360" w:lineRule="auto"/>
        <w:jc w:val="center"/>
        <w:rPr>
          <w:color w:val="333333"/>
          <w:sz w:val="28"/>
          <w:szCs w:val="28"/>
        </w:rPr>
      </w:pPr>
      <w:r>
        <w:rPr>
          <w:b/>
          <w:sz w:val="28"/>
          <w:szCs w:val="28"/>
        </w:rPr>
        <w:lastRenderedPageBreak/>
        <w:t>РОЗДІЛ 3</w:t>
      </w:r>
    </w:p>
    <w:p w14:paraId="607DB8A9" w14:textId="77777777" w:rsidR="00B43610" w:rsidRDefault="00E24426" w:rsidP="00E24426">
      <w:pPr>
        <w:spacing w:after="100" w:afterAutospacing="1"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ШЛЯХИ ВДОСКОНАЛЕННЯ СИСТЕМИ ЗВІТНОСТІ ТА КОНТРОЛЮ В ОРГАНІ ПУБЛІЧНОЇ ВЛАДИ</w:t>
      </w:r>
    </w:p>
    <w:p w14:paraId="522220BB" w14:textId="77777777" w:rsidR="00B43610" w:rsidRPr="00E24426" w:rsidRDefault="00B43610" w:rsidP="00E24426">
      <w:pPr>
        <w:spacing w:after="0" w:line="360" w:lineRule="auto"/>
        <w:ind w:firstLine="709"/>
        <w:rPr>
          <w:rFonts w:ascii="Times New Roman" w:hAnsi="Times New Roman" w:cs="Times New Roman"/>
          <w:b/>
          <w:sz w:val="28"/>
          <w:szCs w:val="28"/>
          <w:lang w:val="uk-UA"/>
        </w:rPr>
      </w:pPr>
      <w:r w:rsidRPr="00E24426">
        <w:rPr>
          <w:rFonts w:ascii="Times New Roman" w:hAnsi="Times New Roman" w:cs="Times New Roman"/>
          <w:b/>
          <w:sz w:val="28"/>
          <w:szCs w:val="28"/>
          <w:lang w:val="uk-UA"/>
        </w:rPr>
        <w:t>3.1. Вдосконалення організаційного забезпечення в органі публічної влади</w:t>
      </w:r>
    </w:p>
    <w:p w14:paraId="024E9103" w14:textId="77777777" w:rsidR="007A4B1D" w:rsidRDefault="007A4B1D" w:rsidP="00B43610">
      <w:pPr>
        <w:spacing w:after="0" w:line="360" w:lineRule="auto"/>
        <w:rPr>
          <w:rFonts w:ascii="Times New Roman" w:hAnsi="Times New Roman" w:cs="Times New Roman"/>
          <w:sz w:val="28"/>
          <w:szCs w:val="28"/>
          <w:lang w:val="uk-UA"/>
        </w:rPr>
      </w:pPr>
    </w:p>
    <w:p w14:paraId="1B1DC2DC" w14:textId="77777777" w:rsidR="008E73D2" w:rsidRDefault="00CA46BA" w:rsidP="005A44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те</w:t>
      </w:r>
      <w:r w:rsidR="007A4B1D" w:rsidRPr="007A4B1D">
        <w:rPr>
          <w:rFonts w:ascii="Times New Roman" w:hAnsi="Times New Roman" w:cs="Times New Roman"/>
          <w:sz w:val="28"/>
          <w:szCs w:val="28"/>
          <w:lang w:val="uk-UA"/>
        </w:rPr>
        <w:t xml:space="preserve">, що публічне управління перебуває </w:t>
      </w:r>
      <w:r>
        <w:rPr>
          <w:rFonts w:ascii="Times New Roman" w:hAnsi="Times New Roman" w:cs="Times New Roman"/>
          <w:sz w:val="28"/>
          <w:szCs w:val="28"/>
          <w:lang w:val="uk-UA"/>
        </w:rPr>
        <w:t>в стані розвитку</w:t>
      </w:r>
      <w:r w:rsidR="007A4B1D" w:rsidRPr="007A4B1D">
        <w:rPr>
          <w:rFonts w:ascii="Times New Roman" w:hAnsi="Times New Roman" w:cs="Times New Roman"/>
          <w:sz w:val="28"/>
          <w:szCs w:val="28"/>
          <w:lang w:val="uk-UA"/>
        </w:rPr>
        <w:t xml:space="preserve"> його завдання залиша</w:t>
      </w:r>
      <w:r w:rsidR="008E73D2">
        <w:rPr>
          <w:rFonts w:ascii="Times New Roman" w:hAnsi="Times New Roman" w:cs="Times New Roman"/>
          <w:sz w:val="28"/>
          <w:szCs w:val="28"/>
          <w:lang w:val="uk-UA"/>
        </w:rPr>
        <w:t>є</w:t>
      </w:r>
      <w:r w:rsidR="007A4B1D" w:rsidRPr="007A4B1D">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сталим –</w:t>
      </w:r>
      <w:r w:rsidR="007A4B1D" w:rsidRPr="007A4B1D">
        <w:rPr>
          <w:rFonts w:ascii="Times New Roman" w:hAnsi="Times New Roman" w:cs="Times New Roman"/>
          <w:sz w:val="28"/>
          <w:szCs w:val="28"/>
          <w:lang w:val="uk-UA"/>
        </w:rPr>
        <w:t xml:space="preserve"> </w:t>
      </w:r>
      <w:r>
        <w:rPr>
          <w:rFonts w:ascii="Times New Roman" w:hAnsi="Times New Roman" w:cs="Times New Roman"/>
          <w:sz w:val="28"/>
          <w:szCs w:val="28"/>
          <w:lang w:val="uk-UA"/>
        </w:rPr>
        <w:t>дієве</w:t>
      </w:r>
      <w:r w:rsidR="007A4B1D" w:rsidRPr="007A4B1D">
        <w:rPr>
          <w:rFonts w:ascii="Times New Roman" w:hAnsi="Times New Roman" w:cs="Times New Roman"/>
          <w:sz w:val="28"/>
          <w:szCs w:val="28"/>
          <w:lang w:val="uk-UA"/>
        </w:rPr>
        <w:t xml:space="preserve"> функціонування </w:t>
      </w:r>
      <w:r w:rsidR="008E73D2">
        <w:rPr>
          <w:rFonts w:ascii="Times New Roman" w:hAnsi="Times New Roman" w:cs="Times New Roman"/>
          <w:sz w:val="28"/>
          <w:szCs w:val="28"/>
          <w:lang w:val="uk-UA"/>
        </w:rPr>
        <w:t>о</w:t>
      </w:r>
      <w:r w:rsidR="007A4B1D" w:rsidRPr="007A4B1D">
        <w:rPr>
          <w:rFonts w:ascii="Times New Roman" w:hAnsi="Times New Roman" w:cs="Times New Roman"/>
          <w:sz w:val="28"/>
          <w:szCs w:val="28"/>
          <w:lang w:val="uk-UA"/>
        </w:rPr>
        <w:t xml:space="preserve">рганів державної влади. </w:t>
      </w:r>
    </w:p>
    <w:p w14:paraId="5FC93030" w14:textId="4BB7C047" w:rsidR="005A44A9" w:rsidRDefault="00375D75" w:rsidP="00B104B2">
      <w:pPr>
        <w:widowControl w:val="0"/>
        <w:spacing w:after="0" w:line="360" w:lineRule="auto"/>
        <w:ind w:firstLine="709"/>
        <w:jc w:val="both"/>
        <w:rPr>
          <w:rFonts w:ascii="Times New Roman" w:hAnsi="Times New Roman" w:cs="Times New Roman"/>
          <w:sz w:val="28"/>
          <w:szCs w:val="28"/>
          <w:lang w:val="uk-UA"/>
        </w:rPr>
      </w:pPr>
      <w:r w:rsidRPr="008E73D2">
        <w:rPr>
          <w:rFonts w:ascii="Times New Roman" w:hAnsi="Times New Roman" w:cs="Times New Roman"/>
          <w:color w:val="000000" w:themeColor="text1"/>
          <w:sz w:val="28"/>
          <w:szCs w:val="28"/>
        </w:rPr>
        <w:t>Орган</w:t>
      </w:r>
      <w:r w:rsidR="008E73D2" w:rsidRPr="008E73D2">
        <w:rPr>
          <w:rFonts w:ascii="Times New Roman" w:hAnsi="Times New Roman" w:cs="Times New Roman"/>
          <w:color w:val="000000" w:themeColor="text1"/>
          <w:sz w:val="28"/>
          <w:szCs w:val="28"/>
          <w:lang w:val="uk-UA"/>
        </w:rPr>
        <w:t>ами</w:t>
      </w:r>
      <w:r w:rsidRPr="008E73D2">
        <w:rPr>
          <w:rFonts w:ascii="Times New Roman" w:hAnsi="Times New Roman" w:cs="Times New Roman"/>
          <w:color w:val="000000" w:themeColor="text1"/>
          <w:sz w:val="28"/>
          <w:szCs w:val="28"/>
        </w:rPr>
        <w:t xml:space="preserve"> </w:t>
      </w:r>
      <w:r w:rsidRPr="008E73D2">
        <w:rPr>
          <w:rFonts w:ascii="Times New Roman" w:hAnsi="Times New Roman" w:cs="Times New Roman"/>
          <w:color w:val="000000" w:themeColor="text1"/>
          <w:sz w:val="28"/>
          <w:szCs w:val="28"/>
          <w:lang w:val="uk-UA"/>
        </w:rPr>
        <w:t>публічного</w:t>
      </w:r>
      <w:r w:rsidRPr="008E73D2">
        <w:rPr>
          <w:rFonts w:ascii="Times New Roman" w:hAnsi="Times New Roman" w:cs="Times New Roman"/>
          <w:color w:val="000000" w:themeColor="text1"/>
          <w:sz w:val="28"/>
          <w:szCs w:val="28"/>
        </w:rPr>
        <w:t xml:space="preserve"> управління</w:t>
      </w:r>
      <w:r w:rsidR="00CE737B">
        <w:rPr>
          <w:rFonts w:ascii="Times New Roman" w:hAnsi="Times New Roman" w:cs="Times New Roman"/>
          <w:color w:val="000000" w:themeColor="text1"/>
          <w:sz w:val="28"/>
          <w:szCs w:val="28"/>
          <w:lang w:val="uk-UA"/>
        </w:rPr>
        <w:t xml:space="preserve"> та управління соціальної політики Тернопільської міської ради</w:t>
      </w:r>
      <w:r w:rsidR="009E5586" w:rsidRPr="009E5586">
        <w:rPr>
          <w:rFonts w:ascii="Times New Roman" w:hAnsi="Times New Roman" w:cs="Times New Roman"/>
          <w:color w:val="000000" w:themeColor="text1"/>
          <w:sz w:val="28"/>
          <w:szCs w:val="28"/>
        </w:rPr>
        <w:t xml:space="preserve"> </w:t>
      </w:r>
      <w:r w:rsidRPr="008E73D2">
        <w:rPr>
          <w:rFonts w:ascii="Times New Roman" w:hAnsi="Times New Roman" w:cs="Times New Roman"/>
          <w:color w:val="000000" w:themeColor="text1"/>
          <w:sz w:val="28"/>
          <w:szCs w:val="28"/>
        </w:rPr>
        <w:t>виконують</w:t>
      </w:r>
      <w:r w:rsidR="008E73D2" w:rsidRPr="008E73D2">
        <w:rPr>
          <w:rFonts w:ascii="Times New Roman" w:hAnsi="Times New Roman" w:cs="Times New Roman"/>
          <w:color w:val="000000" w:themeColor="text1"/>
          <w:sz w:val="28"/>
          <w:szCs w:val="28"/>
          <w:lang w:val="uk-UA"/>
        </w:rPr>
        <w:t>ся</w:t>
      </w:r>
      <w:r w:rsidRPr="008E73D2">
        <w:rPr>
          <w:rFonts w:ascii="Times New Roman" w:hAnsi="Times New Roman" w:cs="Times New Roman"/>
          <w:color w:val="000000" w:themeColor="text1"/>
          <w:sz w:val="28"/>
          <w:szCs w:val="28"/>
        </w:rPr>
        <w:t xml:space="preserve"> </w:t>
      </w:r>
      <w:r w:rsidR="009761C4" w:rsidRPr="009761C4">
        <w:rPr>
          <w:rFonts w:ascii="Times New Roman" w:hAnsi="Times New Roman" w:cs="Times New Roman"/>
          <w:color w:val="000000" w:themeColor="text1"/>
          <w:sz w:val="28"/>
          <w:szCs w:val="28"/>
          <w:lang w:val="uk-UA"/>
        </w:rPr>
        <w:t>ряд</w:t>
      </w:r>
      <w:r w:rsidRPr="00375D75">
        <w:rPr>
          <w:rFonts w:ascii="Times New Roman" w:hAnsi="Times New Roman" w:cs="Times New Roman"/>
          <w:color w:val="FF0000"/>
          <w:sz w:val="28"/>
          <w:szCs w:val="28"/>
        </w:rPr>
        <w:t xml:space="preserve"> </w:t>
      </w:r>
      <w:r w:rsidR="00CA46BA" w:rsidRPr="00CA46BA">
        <w:rPr>
          <w:rFonts w:ascii="Times New Roman" w:hAnsi="Times New Roman" w:cs="Times New Roman"/>
          <w:color w:val="000000" w:themeColor="text1"/>
          <w:sz w:val="28"/>
          <w:szCs w:val="28"/>
          <w:lang w:val="uk-UA"/>
        </w:rPr>
        <w:t>операцій</w:t>
      </w:r>
      <w:r w:rsidRPr="00CA46BA">
        <w:rPr>
          <w:rFonts w:ascii="Times New Roman" w:hAnsi="Times New Roman" w:cs="Times New Roman"/>
          <w:color w:val="000000" w:themeColor="text1"/>
          <w:sz w:val="28"/>
          <w:szCs w:val="28"/>
        </w:rPr>
        <w:t>,</w:t>
      </w:r>
      <w:r w:rsidR="008E73D2">
        <w:rPr>
          <w:rFonts w:ascii="Times New Roman" w:hAnsi="Times New Roman" w:cs="Times New Roman"/>
          <w:color w:val="000000" w:themeColor="text1"/>
          <w:sz w:val="28"/>
          <w:szCs w:val="28"/>
          <w:lang w:val="uk-UA"/>
        </w:rPr>
        <w:t xml:space="preserve"> деякі з них мають властивість повторюватися.</w:t>
      </w:r>
      <w:r>
        <w:rPr>
          <w:lang w:val="uk-UA"/>
        </w:rPr>
        <w:t xml:space="preserve"> </w:t>
      </w:r>
      <w:r w:rsidRPr="00375D75">
        <w:rPr>
          <w:rFonts w:ascii="Times New Roman" w:hAnsi="Times New Roman" w:cs="Times New Roman"/>
          <w:sz w:val="28"/>
          <w:szCs w:val="28"/>
          <w:lang w:val="uk-UA"/>
        </w:rPr>
        <w:t>За допомогою інформаційних технологій можна спростити ці процеси</w:t>
      </w:r>
      <w:r>
        <w:rPr>
          <w:rFonts w:ascii="Times New Roman" w:hAnsi="Times New Roman" w:cs="Times New Roman"/>
          <w:sz w:val="28"/>
          <w:szCs w:val="28"/>
          <w:lang w:val="uk-UA"/>
        </w:rPr>
        <w:t xml:space="preserve">, </w:t>
      </w:r>
      <w:r w:rsidR="009761C4">
        <w:rPr>
          <w:rFonts w:ascii="Times New Roman" w:hAnsi="Times New Roman" w:cs="Times New Roman"/>
          <w:sz w:val="28"/>
          <w:szCs w:val="28"/>
          <w:lang w:val="uk-UA"/>
        </w:rPr>
        <w:t xml:space="preserve">а </w:t>
      </w:r>
      <w:r>
        <w:rPr>
          <w:rFonts w:ascii="Times New Roman" w:hAnsi="Times New Roman" w:cs="Times New Roman"/>
          <w:sz w:val="28"/>
          <w:szCs w:val="28"/>
          <w:lang w:val="uk-UA"/>
        </w:rPr>
        <w:t>саме</w:t>
      </w:r>
      <w:r w:rsidRPr="00375D75">
        <w:rPr>
          <w:rFonts w:ascii="Times New Roman" w:hAnsi="Times New Roman" w:cs="Times New Roman"/>
          <w:sz w:val="28"/>
          <w:szCs w:val="28"/>
          <w:lang w:val="uk-UA"/>
        </w:rPr>
        <w:t>:</w:t>
      </w:r>
    </w:p>
    <w:p w14:paraId="444A901B" w14:textId="77777777" w:rsidR="008E73D2" w:rsidRPr="00B104B2" w:rsidRDefault="008E73D2" w:rsidP="00B104B2">
      <w:pPr>
        <w:pStyle w:val="a3"/>
        <w:widowControl w:val="0"/>
        <w:numPr>
          <w:ilvl w:val="0"/>
          <w:numId w:val="20"/>
        </w:numPr>
        <w:spacing w:after="0" w:line="360" w:lineRule="auto"/>
        <w:ind w:left="0" w:firstLine="709"/>
        <w:jc w:val="both"/>
        <w:rPr>
          <w:rFonts w:ascii="Times New Roman" w:hAnsi="Times New Roman" w:cs="Times New Roman"/>
          <w:sz w:val="28"/>
          <w:szCs w:val="28"/>
          <w:lang w:val="uk-UA"/>
        </w:rPr>
      </w:pPr>
      <w:r w:rsidRPr="00B104B2">
        <w:rPr>
          <w:rFonts w:ascii="Times New Roman" w:hAnsi="Times New Roman" w:cs="Times New Roman"/>
          <w:sz w:val="28"/>
          <w:szCs w:val="28"/>
        </w:rPr>
        <w:t>уникнення дубл</w:t>
      </w:r>
      <w:r w:rsidRPr="00B104B2">
        <w:rPr>
          <w:rFonts w:ascii="Times New Roman" w:hAnsi="Times New Roman" w:cs="Times New Roman"/>
          <w:sz w:val="28"/>
          <w:szCs w:val="28"/>
          <w:lang w:val="uk-UA"/>
        </w:rPr>
        <w:t xml:space="preserve">ювання </w:t>
      </w:r>
      <w:r w:rsidRPr="00B104B2">
        <w:rPr>
          <w:rFonts w:ascii="Times New Roman" w:hAnsi="Times New Roman" w:cs="Times New Roman"/>
          <w:sz w:val="28"/>
          <w:szCs w:val="28"/>
        </w:rPr>
        <w:t>операцій</w:t>
      </w:r>
      <w:r w:rsidRPr="00B104B2">
        <w:rPr>
          <w:rFonts w:ascii="Times New Roman" w:hAnsi="Times New Roman" w:cs="Times New Roman"/>
          <w:sz w:val="28"/>
          <w:szCs w:val="28"/>
          <w:lang w:val="en-US"/>
        </w:rPr>
        <w:t>;</w:t>
      </w:r>
    </w:p>
    <w:p w14:paraId="7B874082" w14:textId="77777777" w:rsidR="005A44A9" w:rsidRPr="00B104B2" w:rsidRDefault="008E73D2" w:rsidP="00B104B2">
      <w:pPr>
        <w:pStyle w:val="a3"/>
        <w:widowControl w:val="0"/>
        <w:numPr>
          <w:ilvl w:val="0"/>
          <w:numId w:val="20"/>
        </w:numPr>
        <w:spacing w:after="0" w:line="360" w:lineRule="auto"/>
        <w:ind w:left="0" w:firstLine="709"/>
        <w:jc w:val="both"/>
        <w:rPr>
          <w:rFonts w:ascii="Times New Roman" w:hAnsi="Times New Roman" w:cs="Times New Roman"/>
          <w:sz w:val="28"/>
          <w:szCs w:val="28"/>
        </w:rPr>
      </w:pPr>
      <w:r w:rsidRPr="00B104B2">
        <w:rPr>
          <w:rFonts w:ascii="Times New Roman" w:hAnsi="Times New Roman" w:cs="Times New Roman"/>
          <w:sz w:val="28"/>
          <w:szCs w:val="28"/>
          <w:lang w:val="uk-UA"/>
        </w:rPr>
        <w:t>з</w:t>
      </w:r>
      <w:r w:rsidR="005A44A9" w:rsidRPr="00B104B2">
        <w:rPr>
          <w:rFonts w:ascii="Times New Roman" w:hAnsi="Times New Roman" w:cs="Times New Roman"/>
          <w:sz w:val="28"/>
          <w:szCs w:val="28"/>
          <w:lang w:val="uk-UA"/>
        </w:rPr>
        <w:t>більшити</w:t>
      </w:r>
      <w:r w:rsidRPr="00B104B2">
        <w:rPr>
          <w:rFonts w:ascii="Times New Roman" w:hAnsi="Times New Roman" w:cs="Times New Roman"/>
          <w:sz w:val="28"/>
          <w:szCs w:val="28"/>
          <w:lang w:val="uk-UA"/>
        </w:rPr>
        <w:t xml:space="preserve"> та спростити</w:t>
      </w:r>
      <w:r w:rsidR="005A44A9" w:rsidRPr="00B104B2">
        <w:rPr>
          <w:rFonts w:ascii="Times New Roman" w:hAnsi="Times New Roman" w:cs="Times New Roman"/>
          <w:sz w:val="28"/>
          <w:szCs w:val="28"/>
          <w:lang w:val="uk-UA"/>
        </w:rPr>
        <w:t xml:space="preserve"> </w:t>
      </w:r>
      <w:r w:rsidR="00375D75" w:rsidRPr="00B104B2">
        <w:rPr>
          <w:rFonts w:ascii="Times New Roman" w:hAnsi="Times New Roman" w:cs="Times New Roman"/>
          <w:sz w:val="28"/>
          <w:szCs w:val="28"/>
          <w:lang w:val="uk-UA"/>
        </w:rPr>
        <w:t>доступу до інформації</w:t>
      </w:r>
      <w:r w:rsidR="005A44A9" w:rsidRPr="00B104B2">
        <w:rPr>
          <w:rFonts w:ascii="Times New Roman" w:hAnsi="Times New Roman" w:cs="Times New Roman"/>
          <w:sz w:val="28"/>
          <w:szCs w:val="28"/>
        </w:rPr>
        <w:t>;</w:t>
      </w:r>
    </w:p>
    <w:p w14:paraId="0EC2C03A" w14:textId="77777777" w:rsidR="005A44A9" w:rsidRPr="00B104B2" w:rsidRDefault="009761C4" w:rsidP="00B104B2">
      <w:pPr>
        <w:pStyle w:val="a3"/>
        <w:widowControl w:val="0"/>
        <w:numPr>
          <w:ilvl w:val="0"/>
          <w:numId w:val="20"/>
        </w:numPr>
        <w:spacing w:after="0" w:line="360" w:lineRule="auto"/>
        <w:ind w:left="0" w:firstLine="709"/>
        <w:jc w:val="both"/>
        <w:rPr>
          <w:rFonts w:ascii="Times New Roman" w:hAnsi="Times New Roman" w:cs="Times New Roman"/>
          <w:sz w:val="28"/>
          <w:szCs w:val="28"/>
          <w:lang w:val="uk-UA"/>
        </w:rPr>
      </w:pPr>
      <w:r w:rsidRPr="00B104B2">
        <w:rPr>
          <w:rFonts w:ascii="Times New Roman" w:hAnsi="Times New Roman" w:cs="Times New Roman"/>
          <w:sz w:val="28"/>
          <w:szCs w:val="28"/>
          <w:lang w:val="uk-UA"/>
        </w:rPr>
        <w:t>п</w:t>
      </w:r>
      <w:r w:rsidR="00375D75" w:rsidRPr="00B104B2">
        <w:rPr>
          <w:rFonts w:ascii="Times New Roman" w:hAnsi="Times New Roman" w:cs="Times New Roman"/>
          <w:sz w:val="28"/>
          <w:szCs w:val="28"/>
          <w:lang w:val="uk-UA"/>
        </w:rPr>
        <w:t>рискор</w:t>
      </w:r>
      <w:r w:rsidR="005A44A9" w:rsidRPr="00B104B2">
        <w:rPr>
          <w:rFonts w:ascii="Times New Roman" w:hAnsi="Times New Roman" w:cs="Times New Roman"/>
          <w:sz w:val="28"/>
          <w:szCs w:val="28"/>
          <w:lang w:val="uk-UA"/>
        </w:rPr>
        <w:t>ити виконання операцій</w:t>
      </w:r>
      <w:r w:rsidR="00375D75" w:rsidRPr="00B104B2">
        <w:rPr>
          <w:rFonts w:ascii="Times New Roman" w:hAnsi="Times New Roman" w:cs="Times New Roman"/>
          <w:sz w:val="28"/>
          <w:szCs w:val="28"/>
          <w:lang w:val="uk-UA"/>
        </w:rPr>
        <w:t>;</w:t>
      </w:r>
    </w:p>
    <w:p w14:paraId="6055346E" w14:textId="77777777" w:rsidR="005A44A9" w:rsidRPr="00B104B2" w:rsidRDefault="009761C4" w:rsidP="00B104B2">
      <w:pPr>
        <w:pStyle w:val="a3"/>
        <w:widowControl w:val="0"/>
        <w:numPr>
          <w:ilvl w:val="0"/>
          <w:numId w:val="20"/>
        </w:numPr>
        <w:spacing w:after="0" w:line="360" w:lineRule="auto"/>
        <w:ind w:left="0" w:firstLine="709"/>
        <w:jc w:val="both"/>
        <w:rPr>
          <w:rFonts w:ascii="Times New Roman" w:hAnsi="Times New Roman" w:cs="Times New Roman"/>
          <w:sz w:val="28"/>
          <w:szCs w:val="28"/>
        </w:rPr>
      </w:pPr>
      <w:r w:rsidRPr="00B104B2">
        <w:rPr>
          <w:rFonts w:ascii="Times New Roman" w:hAnsi="Times New Roman" w:cs="Times New Roman"/>
          <w:sz w:val="28"/>
          <w:szCs w:val="28"/>
          <w:lang w:val="uk-UA"/>
        </w:rPr>
        <w:t>с</w:t>
      </w:r>
      <w:r w:rsidR="005A44A9" w:rsidRPr="00B104B2">
        <w:rPr>
          <w:rFonts w:ascii="Times New Roman" w:hAnsi="Times New Roman" w:cs="Times New Roman"/>
          <w:sz w:val="28"/>
          <w:szCs w:val="28"/>
          <w:lang w:val="uk-UA"/>
        </w:rPr>
        <w:t>лугувати інноваційним процесам</w:t>
      </w:r>
      <w:r w:rsidR="005A44A9" w:rsidRPr="00B104B2">
        <w:rPr>
          <w:rFonts w:ascii="Times New Roman" w:hAnsi="Times New Roman" w:cs="Times New Roman"/>
          <w:sz w:val="28"/>
          <w:szCs w:val="28"/>
        </w:rPr>
        <w:t>;</w:t>
      </w:r>
    </w:p>
    <w:p w14:paraId="3FC9451D" w14:textId="77777777" w:rsidR="00B104B2" w:rsidRDefault="009761C4" w:rsidP="00B104B2">
      <w:pPr>
        <w:pStyle w:val="a3"/>
        <w:widowControl w:val="0"/>
        <w:numPr>
          <w:ilvl w:val="0"/>
          <w:numId w:val="20"/>
        </w:numPr>
        <w:spacing w:after="0" w:line="360" w:lineRule="auto"/>
        <w:ind w:left="0" w:firstLine="709"/>
        <w:jc w:val="both"/>
        <w:rPr>
          <w:rFonts w:ascii="Times New Roman" w:hAnsi="Times New Roman" w:cs="Times New Roman"/>
          <w:sz w:val="28"/>
          <w:szCs w:val="28"/>
          <w:lang w:val="uk-UA"/>
        </w:rPr>
      </w:pPr>
      <w:r w:rsidRPr="00B104B2">
        <w:rPr>
          <w:rFonts w:ascii="Times New Roman" w:hAnsi="Times New Roman" w:cs="Times New Roman"/>
          <w:sz w:val="28"/>
          <w:szCs w:val="28"/>
          <w:lang w:val="uk-UA"/>
        </w:rPr>
        <w:t>н</w:t>
      </w:r>
      <w:r w:rsidR="005A44A9" w:rsidRPr="00B104B2">
        <w:rPr>
          <w:rFonts w:ascii="Times New Roman" w:hAnsi="Times New Roman" w:cs="Times New Roman"/>
          <w:sz w:val="28"/>
          <w:szCs w:val="28"/>
          <w:lang w:val="uk-UA"/>
        </w:rPr>
        <w:t>алаштовувати співпрацю</w:t>
      </w:r>
      <w:r w:rsidR="00375D75" w:rsidRPr="00B104B2">
        <w:rPr>
          <w:rFonts w:ascii="Times New Roman" w:hAnsi="Times New Roman" w:cs="Times New Roman"/>
          <w:sz w:val="28"/>
          <w:szCs w:val="28"/>
          <w:lang w:val="uk-UA"/>
        </w:rPr>
        <w:t xml:space="preserve"> </w:t>
      </w:r>
      <w:r w:rsidR="005A44A9" w:rsidRPr="00B104B2">
        <w:rPr>
          <w:rFonts w:ascii="Times New Roman" w:hAnsi="Times New Roman" w:cs="Times New Roman"/>
          <w:sz w:val="28"/>
          <w:szCs w:val="28"/>
          <w:lang w:val="uk-UA"/>
        </w:rPr>
        <w:t>громадянського суспільства  та публічних</w:t>
      </w:r>
      <w:r w:rsidRPr="00B104B2">
        <w:rPr>
          <w:rFonts w:ascii="Times New Roman" w:hAnsi="Times New Roman" w:cs="Times New Roman"/>
          <w:sz w:val="28"/>
          <w:szCs w:val="28"/>
          <w:lang w:val="uk-UA"/>
        </w:rPr>
        <w:t xml:space="preserve"> установ.</w:t>
      </w:r>
    </w:p>
    <w:p w14:paraId="276D4B9E" w14:textId="77777777" w:rsidR="00B104B2" w:rsidRPr="009C48DE" w:rsidRDefault="00B104B2" w:rsidP="00B104B2">
      <w:pPr>
        <w:pStyle w:val="a3"/>
        <w:widowControl w:val="0"/>
        <w:spacing w:after="0" w:line="360" w:lineRule="auto"/>
        <w:ind w:left="0" w:firstLine="709"/>
        <w:jc w:val="both"/>
        <w:rPr>
          <w:rFonts w:ascii="Times New Roman" w:hAnsi="Times New Roman" w:cs="Times New Roman"/>
          <w:sz w:val="28"/>
          <w:szCs w:val="28"/>
          <w:lang w:val="uk-UA"/>
        </w:rPr>
      </w:pPr>
      <w:r w:rsidRPr="00B104B2">
        <w:rPr>
          <w:rFonts w:ascii="Times New Roman" w:hAnsi="Times New Roman" w:cs="Times New Roman"/>
          <w:sz w:val="28"/>
          <w:szCs w:val="28"/>
          <w:lang w:val="uk-UA"/>
        </w:rPr>
        <w:t>Зазначимо, що використовуючи інформаційні технології ми підвищемо ефективність</w:t>
      </w:r>
      <w:r>
        <w:rPr>
          <w:rFonts w:ascii="Times New Roman" w:hAnsi="Times New Roman" w:cs="Times New Roman"/>
          <w:sz w:val="28"/>
          <w:szCs w:val="28"/>
          <w:lang w:val="uk-UA"/>
        </w:rPr>
        <w:t xml:space="preserve"> управління </w:t>
      </w:r>
      <w:r w:rsidR="00CE737B">
        <w:rPr>
          <w:rFonts w:ascii="Times New Roman" w:hAnsi="Times New Roman" w:cs="Times New Roman"/>
          <w:sz w:val="28"/>
          <w:szCs w:val="28"/>
          <w:lang w:val="uk-UA"/>
        </w:rPr>
        <w:t xml:space="preserve">соціальної політики </w:t>
      </w:r>
      <w:r>
        <w:rPr>
          <w:rFonts w:ascii="Times New Roman" w:hAnsi="Times New Roman" w:cs="Times New Roman"/>
          <w:sz w:val="28"/>
          <w:szCs w:val="28"/>
          <w:lang w:val="uk-UA"/>
        </w:rPr>
        <w:t>та</w:t>
      </w:r>
      <w:r w:rsidRPr="00B104B2">
        <w:rPr>
          <w:rFonts w:ascii="Times New Roman" w:hAnsi="Times New Roman" w:cs="Times New Roman"/>
          <w:sz w:val="28"/>
          <w:szCs w:val="28"/>
          <w:lang w:val="uk-UA"/>
        </w:rPr>
        <w:t xml:space="preserve"> надамо доступ</w:t>
      </w:r>
      <w:r w:rsidR="00CE737B">
        <w:rPr>
          <w:rFonts w:ascii="Times New Roman" w:hAnsi="Times New Roman" w:cs="Times New Roman"/>
          <w:sz w:val="28"/>
          <w:szCs w:val="28"/>
          <w:lang w:val="uk-UA"/>
        </w:rPr>
        <w:t>у</w:t>
      </w:r>
      <w:r w:rsidRPr="00B104B2">
        <w:rPr>
          <w:rFonts w:ascii="Times New Roman" w:hAnsi="Times New Roman" w:cs="Times New Roman"/>
          <w:sz w:val="28"/>
          <w:szCs w:val="28"/>
          <w:lang w:val="uk-UA"/>
        </w:rPr>
        <w:t xml:space="preserve"> до інформації щодо</w:t>
      </w:r>
      <w:r>
        <w:rPr>
          <w:rFonts w:ascii="Times New Roman" w:hAnsi="Times New Roman" w:cs="Times New Roman"/>
          <w:sz w:val="28"/>
          <w:szCs w:val="28"/>
          <w:lang w:val="uk-UA"/>
        </w:rPr>
        <w:t xml:space="preserve"> його</w:t>
      </w:r>
      <w:r w:rsidRPr="00B104B2">
        <w:rPr>
          <w:rFonts w:ascii="Times New Roman" w:hAnsi="Times New Roman" w:cs="Times New Roman"/>
          <w:sz w:val="28"/>
          <w:szCs w:val="28"/>
          <w:lang w:val="uk-UA"/>
        </w:rPr>
        <w:t xml:space="preserve"> діяльності. </w:t>
      </w:r>
    </w:p>
    <w:p w14:paraId="26FABD53" w14:textId="77777777" w:rsidR="00781A8D" w:rsidRPr="00781A8D" w:rsidRDefault="00781A8D" w:rsidP="00781A8D">
      <w:pPr>
        <w:spacing w:after="0" w:line="360" w:lineRule="auto"/>
        <w:ind w:firstLine="708"/>
        <w:jc w:val="both"/>
        <w:rPr>
          <w:rFonts w:ascii="Times New Roman" w:hAnsi="Times New Roman" w:cs="Times New Roman"/>
          <w:color w:val="000000" w:themeColor="text1"/>
          <w:sz w:val="28"/>
          <w:szCs w:val="28"/>
        </w:rPr>
      </w:pPr>
      <w:r w:rsidRPr="005A7980">
        <w:rPr>
          <w:rFonts w:ascii="Times New Roman" w:hAnsi="Times New Roman" w:cs="Times New Roman"/>
          <w:color w:val="000000" w:themeColor="text1"/>
          <w:sz w:val="28"/>
          <w:szCs w:val="28"/>
          <w:lang w:val="uk-UA"/>
        </w:rPr>
        <w:t>Управлінська діяльність органів місцевого самоврядування здійснюється шляхом прийняття нормативних документів у форм</w:t>
      </w:r>
      <w:r w:rsidR="005A7980">
        <w:rPr>
          <w:rFonts w:ascii="Times New Roman" w:hAnsi="Times New Roman" w:cs="Times New Roman"/>
          <w:color w:val="000000" w:themeColor="text1"/>
          <w:sz w:val="28"/>
          <w:szCs w:val="28"/>
          <w:lang w:val="uk-UA"/>
        </w:rPr>
        <w:t xml:space="preserve"> </w:t>
      </w:r>
      <w:r w:rsidRPr="005A7980">
        <w:rPr>
          <w:rFonts w:ascii="Times New Roman" w:hAnsi="Times New Roman" w:cs="Times New Roman"/>
          <w:color w:val="000000" w:themeColor="text1"/>
          <w:sz w:val="28"/>
          <w:szCs w:val="28"/>
          <w:lang w:val="uk-UA"/>
        </w:rPr>
        <w:t xml:space="preserve">і рішень ради та видання організаційно – розпорядчих документів. </w:t>
      </w:r>
      <w:r w:rsidR="00CD6F2B" w:rsidRPr="00CD6F2B">
        <w:rPr>
          <w:rFonts w:ascii="Times New Roman" w:hAnsi="Times New Roman" w:cs="Times New Roman"/>
          <w:color w:val="000000" w:themeColor="text1"/>
          <w:sz w:val="28"/>
          <w:szCs w:val="28"/>
          <w:lang w:val="uk-UA"/>
        </w:rPr>
        <w:t xml:space="preserve">Зосереджується інформація </w:t>
      </w:r>
      <w:r w:rsidR="00CD6F2B">
        <w:rPr>
          <w:rFonts w:ascii="Times New Roman" w:hAnsi="Times New Roman" w:cs="Times New Roman"/>
          <w:color w:val="000000" w:themeColor="text1"/>
          <w:sz w:val="28"/>
          <w:szCs w:val="28"/>
          <w:lang w:val="uk-UA"/>
        </w:rPr>
        <w:t>п</w:t>
      </w:r>
      <w:r w:rsidRPr="00CD6F2B">
        <w:rPr>
          <w:rFonts w:ascii="Times New Roman" w:hAnsi="Times New Roman" w:cs="Times New Roman"/>
          <w:color w:val="000000" w:themeColor="text1"/>
          <w:sz w:val="28"/>
          <w:szCs w:val="28"/>
          <w:lang w:val="uk-UA"/>
        </w:rPr>
        <w:t xml:space="preserve">ри цьому в документах, </w:t>
      </w:r>
      <w:r w:rsidR="00CD6F2B">
        <w:rPr>
          <w:rFonts w:ascii="Times New Roman" w:hAnsi="Times New Roman" w:cs="Times New Roman"/>
          <w:color w:val="000000" w:themeColor="text1"/>
          <w:sz w:val="28"/>
          <w:szCs w:val="28"/>
          <w:lang w:val="uk-UA"/>
        </w:rPr>
        <w:t>котру</w:t>
      </w:r>
      <w:r w:rsidRPr="00CD6F2B">
        <w:rPr>
          <w:rFonts w:ascii="Times New Roman" w:hAnsi="Times New Roman" w:cs="Times New Roman"/>
          <w:color w:val="000000" w:themeColor="text1"/>
          <w:sz w:val="28"/>
          <w:szCs w:val="28"/>
          <w:lang w:val="uk-UA"/>
        </w:rPr>
        <w:t xml:space="preserve"> </w:t>
      </w:r>
      <w:r w:rsidR="00CD6F2B">
        <w:rPr>
          <w:rFonts w:ascii="Times New Roman" w:hAnsi="Times New Roman" w:cs="Times New Roman"/>
          <w:color w:val="000000" w:themeColor="text1"/>
          <w:sz w:val="28"/>
          <w:szCs w:val="28"/>
          <w:lang w:val="uk-UA"/>
        </w:rPr>
        <w:t>потріб</w:t>
      </w:r>
      <w:r w:rsidRPr="00CD6F2B">
        <w:rPr>
          <w:rFonts w:ascii="Times New Roman" w:hAnsi="Times New Roman" w:cs="Times New Roman"/>
          <w:color w:val="000000" w:themeColor="text1"/>
          <w:sz w:val="28"/>
          <w:szCs w:val="28"/>
          <w:lang w:val="uk-UA"/>
        </w:rPr>
        <w:t xml:space="preserve">но надійно зберігати </w:t>
      </w:r>
      <w:r w:rsidR="00CD6F2B">
        <w:rPr>
          <w:rFonts w:ascii="Times New Roman" w:hAnsi="Times New Roman" w:cs="Times New Roman"/>
          <w:color w:val="000000" w:themeColor="text1"/>
          <w:sz w:val="28"/>
          <w:szCs w:val="28"/>
          <w:lang w:val="uk-UA"/>
        </w:rPr>
        <w:t>на протязі</w:t>
      </w:r>
      <w:r w:rsidRPr="00CD6F2B">
        <w:rPr>
          <w:rFonts w:ascii="Times New Roman" w:hAnsi="Times New Roman" w:cs="Times New Roman"/>
          <w:color w:val="000000" w:themeColor="text1"/>
          <w:sz w:val="28"/>
          <w:szCs w:val="28"/>
          <w:lang w:val="uk-UA"/>
        </w:rPr>
        <w:t xml:space="preserve"> </w:t>
      </w:r>
      <w:r w:rsidR="00CD6F2B">
        <w:rPr>
          <w:rFonts w:ascii="Times New Roman" w:hAnsi="Times New Roman" w:cs="Times New Roman"/>
          <w:color w:val="000000" w:themeColor="text1"/>
          <w:sz w:val="28"/>
          <w:szCs w:val="28"/>
          <w:lang w:val="uk-UA"/>
        </w:rPr>
        <w:t>вибраного</w:t>
      </w:r>
      <w:r w:rsidRPr="00CD6F2B">
        <w:rPr>
          <w:rFonts w:ascii="Times New Roman" w:hAnsi="Times New Roman" w:cs="Times New Roman"/>
          <w:color w:val="000000" w:themeColor="text1"/>
          <w:sz w:val="28"/>
          <w:szCs w:val="28"/>
          <w:lang w:val="uk-UA"/>
        </w:rPr>
        <w:t xml:space="preserve"> часу, та водночас мати до них вільний доступ, користуватися та обмінюватися ними. </w:t>
      </w:r>
      <w:r w:rsidRPr="00781A8D">
        <w:rPr>
          <w:rFonts w:ascii="Times New Roman" w:hAnsi="Times New Roman" w:cs="Times New Roman"/>
          <w:color w:val="000000" w:themeColor="text1"/>
          <w:sz w:val="28"/>
          <w:szCs w:val="28"/>
        </w:rPr>
        <w:t>Однією із форм створення, накопичення і обміну інформацією є система електронного документообігу [</w:t>
      </w:r>
      <w:r w:rsidR="000C74BE" w:rsidRPr="000C74BE">
        <w:rPr>
          <w:rFonts w:ascii="Times New Roman" w:hAnsi="Times New Roman" w:cs="Times New Roman"/>
          <w:color w:val="000000" w:themeColor="text1"/>
          <w:sz w:val="28"/>
          <w:szCs w:val="28"/>
        </w:rPr>
        <w:t>41</w:t>
      </w:r>
      <w:r w:rsidRPr="00781A8D">
        <w:rPr>
          <w:rFonts w:ascii="Times New Roman" w:hAnsi="Times New Roman" w:cs="Times New Roman"/>
          <w:color w:val="000000" w:themeColor="text1"/>
          <w:sz w:val="28"/>
          <w:szCs w:val="28"/>
        </w:rPr>
        <w:t>, с.57].</w:t>
      </w:r>
    </w:p>
    <w:p w14:paraId="7C3DD338" w14:textId="77777777" w:rsidR="00855C89" w:rsidRDefault="00B104B2" w:rsidP="00855C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нашу думку </w:t>
      </w:r>
      <w:r w:rsidRPr="00194107">
        <w:rPr>
          <w:rFonts w:ascii="Times New Roman" w:hAnsi="Times New Roman" w:cs="Times New Roman"/>
          <w:sz w:val="28"/>
          <w:szCs w:val="28"/>
          <w:lang w:val="uk-UA"/>
        </w:rPr>
        <w:t xml:space="preserve">є всі передумови для формування інформаційної інфраструктури </w:t>
      </w:r>
      <w:r>
        <w:rPr>
          <w:rFonts w:ascii="Times New Roman" w:hAnsi="Times New Roman" w:cs="Times New Roman"/>
          <w:sz w:val="28"/>
          <w:szCs w:val="28"/>
          <w:lang w:val="uk-UA"/>
        </w:rPr>
        <w:t>та</w:t>
      </w:r>
      <w:r w:rsidRPr="00194107">
        <w:rPr>
          <w:rFonts w:ascii="Times New Roman" w:hAnsi="Times New Roman" w:cs="Times New Roman"/>
          <w:sz w:val="28"/>
          <w:szCs w:val="28"/>
          <w:lang w:val="uk-UA"/>
        </w:rPr>
        <w:t xml:space="preserve"> </w:t>
      </w:r>
      <w:r w:rsidR="00855C89">
        <w:rPr>
          <w:rFonts w:ascii="Times New Roman" w:hAnsi="Times New Roman" w:cs="Times New Roman"/>
          <w:sz w:val="28"/>
          <w:szCs w:val="28"/>
          <w:lang w:val="uk-UA"/>
        </w:rPr>
        <w:t>маштабного</w:t>
      </w:r>
      <w:r w:rsidRPr="00194107">
        <w:rPr>
          <w:rFonts w:ascii="Times New Roman" w:hAnsi="Times New Roman" w:cs="Times New Roman"/>
          <w:sz w:val="28"/>
          <w:szCs w:val="28"/>
          <w:lang w:val="uk-UA"/>
        </w:rPr>
        <w:t xml:space="preserve"> застосування інформаційно-комунікац</w:t>
      </w:r>
      <w:r w:rsidRPr="00CE737B">
        <w:rPr>
          <w:rFonts w:ascii="Times New Roman" w:hAnsi="Times New Roman" w:cs="Times New Roman"/>
          <w:sz w:val="28"/>
          <w:szCs w:val="28"/>
          <w:lang w:val="uk-UA"/>
        </w:rPr>
        <w:t xml:space="preserve">ійних технологій в </w:t>
      </w:r>
      <w:r w:rsidR="00CE737B">
        <w:rPr>
          <w:rFonts w:ascii="Times New Roman" w:hAnsi="Times New Roman" w:cs="Times New Roman"/>
          <w:sz w:val="28"/>
          <w:szCs w:val="28"/>
          <w:lang w:val="uk-UA"/>
        </w:rPr>
        <w:t>соціальній</w:t>
      </w:r>
      <w:r w:rsidRPr="00CE737B">
        <w:rPr>
          <w:rFonts w:ascii="Times New Roman" w:hAnsi="Times New Roman" w:cs="Times New Roman"/>
          <w:sz w:val="28"/>
          <w:szCs w:val="28"/>
          <w:lang w:val="uk-UA"/>
        </w:rPr>
        <w:t xml:space="preserve"> сфер</w:t>
      </w:r>
      <w:r w:rsidR="00CE737B">
        <w:rPr>
          <w:rFonts w:ascii="Times New Roman" w:hAnsi="Times New Roman" w:cs="Times New Roman"/>
          <w:sz w:val="28"/>
          <w:szCs w:val="28"/>
          <w:lang w:val="uk-UA"/>
        </w:rPr>
        <w:t>і</w:t>
      </w:r>
      <w:r w:rsidRPr="00CE737B">
        <w:rPr>
          <w:rFonts w:ascii="Times New Roman" w:hAnsi="Times New Roman" w:cs="Times New Roman"/>
          <w:sz w:val="28"/>
          <w:szCs w:val="28"/>
          <w:lang w:val="uk-UA"/>
        </w:rPr>
        <w:t>.</w:t>
      </w:r>
      <w:r w:rsidR="00855C89">
        <w:rPr>
          <w:rFonts w:ascii="Times New Roman" w:hAnsi="Times New Roman" w:cs="Times New Roman"/>
          <w:sz w:val="28"/>
          <w:szCs w:val="28"/>
          <w:lang w:val="uk-UA"/>
        </w:rPr>
        <w:t xml:space="preserve"> Основні </w:t>
      </w:r>
      <w:r w:rsidR="009747FA">
        <w:rPr>
          <w:rFonts w:ascii="Times New Roman" w:hAnsi="Times New Roman" w:cs="Times New Roman"/>
          <w:sz w:val="28"/>
          <w:szCs w:val="28"/>
          <w:lang w:val="uk-UA"/>
        </w:rPr>
        <w:t>передумови</w:t>
      </w:r>
      <w:r w:rsidR="00855C89">
        <w:rPr>
          <w:rFonts w:ascii="Times New Roman" w:hAnsi="Times New Roman" w:cs="Times New Roman"/>
          <w:sz w:val="28"/>
          <w:szCs w:val="28"/>
          <w:lang w:val="uk-UA"/>
        </w:rPr>
        <w:t xml:space="preserve"> повинні </w:t>
      </w:r>
      <w:r w:rsidR="00855C89" w:rsidRPr="00194107">
        <w:rPr>
          <w:rFonts w:ascii="Times New Roman" w:hAnsi="Times New Roman" w:cs="Times New Roman"/>
          <w:sz w:val="28"/>
          <w:szCs w:val="28"/>
          <w:lang w:val="uk-UA"/>
        </w:rPr>
        <w:t xml:space="preserve">бути </w:t>
      </w:r>
      <w:r w:rsidR="00855C89">
        <w:rPr>
          <w:rFonts w:ascii="Times New Roman" w:hAnsi="Times New Roman" w:cs="Times New Roman"/>
          <w:sz w:val="28"/>
          <w:szCs w:val="28"/>
          <w:lang w:val="uk-UA"/>
        </w:rPr>
        <w:t>поділені</w:t>
      </w:r>
      <w:r w:rsidR="00855C89" w:rsidRPr="00194107">
        <w:rPr>
          <w:rFonts w:ascii="Times New Roman" w:hAnsi="Times New Roman" w:cs="Times New Roman"/>
          <w:sz w:val="28"/>
          <w:szCs w:val="28"/>
          <w:lang w:val="uk-UA"/>
        </w:rPr>
        <w:t xml:space="preserve"> </w:t>
      </w:r>
      <w:r w:rsidR="00855C89">
        <w:rPr>
          <w:rFonts w:ascii="Times New Roman" w:hAnsi="Times New Roman" w:cs="Times New Roman"/>
          <w:sz w:val="28"/>
          <w:szCs w:val="28"/>
          <w:lang w:val="uk-UA"/>
        </w:rPr>
        <w:t xml:space="preserve">(див. </w:t>
      </w:r>
      <w:r w:rsidR="00BB22CC">
        <w:rPr>
          <w:rFonts w:ascii="Times New Roman" w:hAnsi="Times New Roman" w:cs="Times New Roman"/>
          <w:sz w:val="28"/>
          <w:szCs w:val="28"/>
          <w:lang w:val="uk-UA"/>
        </w:rPr>
        <w:t>Табл</w:t>
      </w:r>
      <w:r w:rsidR="00855C89">
        <w:rPr>
          <w:rFonts w:ascii="Times New Roman" w:hAnsi="Times New Roman" w:cs="Times New Roman"/>
          <w:sz w:val="28"/>
          <w:szCs w:val="28"/>
          <w:lang w:val="uk-UA"/>
        </w:rPr>
        <w:t>.3.1)</w:t>
      </w:r>
    </w:p>
    <w:p w14:paraId="6ADD02C7" w14:textId="77777777" w:rsidR="00BB22CC" w:rsidRDefault="00BB22CC" w:rsidP="00BB22CC">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3.1</w:t>
      </w:r>
    </w:p>
    <w:p w14:paraId="3BC07AD0" w14:textId="77777777" w:rsidR="00BB22CC" w:rsidRPr="00BB22CC" w:rsidRDefault="00CE737B" w:rsidP="00CE737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Складові інформаційної інфраструктури</w:t>
      </w:r>
    </w:p>
    <w:tbl>
      <w:tblPr>
        <w:tblStyle w:val="a6"/>
        <w:tblW w:w="0" w:type="auto"/>
        <w:tblLook w:val="04A0" w:firstRow="1" w:lastRow="0" w:firstColumn="1" w:lastColumn="0" w:noHBand="0" w:noVBand="1"/>
      </w:tblPr>
      <w:tblGrid>
        <w:gridCol w:w="3085"/>
        <w:gridCol w:w="6768"/>
      </w:tblGrid>
      <w:tr w:rsidR="005B11B0" w14:paraId="134CAC1F" w14:textId="77777777" w:rsidTr="00BB22CC">
        <w:tc>
          <w:tcPr>
            <w:tcW w:w="3085" w:type="dxa"/>
          </w:tcPr>
          <w:p w14:paraId="62345467" w14:textId="77777777" w:rsidR="005B11B0" w:rsidRPr="00BB22CC" w:rsidRDefault="005B11B0" w:rsidP="00BB22CC">
            <w:pPr>
              <w:widowControl w:val="0"/>
              <w:spacing w:line="360" w:lineRule="auto"/>
              <w:jc w:val="center"/>
              <w:rPr>
                <w:rFonts w:ascii="Times New Roman" w:hAnsi="Times New Roman" w:cs="Times New Roman"/>
                <w:b/>
                <w:sz w:val="28"/>
                <w:szCs w:val="28"/>
                <w:lang w:val="uk-UA"/>
              </w:rPr>
            </w:pPr>
            <w:r w:rsidRPr="00BB22CC">
              <w:rPr>
                <w:rFonts w:ascii="Times New Roman" w:hAnsi="Times New Roman" w:cs="Times New Roman"/>
                <w:b/>
                <w:sz w:val="28"/>
                <w:szCs w:val="28"/>
              </w:rPr>
              <w:t>Політичні</w:t>
            </w:r>
          </w:p>
        </w:tc>
        <w:tc>
          <w:tcPr>
            <w:tcW w:w="6768" w:type="dxa"/>
          </w:tcPr>
          <w:p w14:paraId="0C96E144" w14:textId="77777777" w:rsidR="005B11B0" w:rsidRDefault="005B11B0" w:rsidP="00CE737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сприяння </w:t>
            </w:r>
            <w:r w:rsidR="00156BE4">
              <w:rPr>
                <w:rFonts w:ascii="Times New Roman" w:hAnsi="Times New Roman" w:cs="Times New Roman"/>
                <w:sz w:val="28"/>
                <w:szCs w:val="28"/>
              </w:rPr>
              <w:t>про</w:t>
            </w:r>
            <w:r w:rsidR="00156BE4">
              <w:rPr>
                <w:rFonts w:ascii="Times New Roman" w:hAnsi="Times New Roman" w:cs="Times New Roman"/>
                <w:sz w:val="28"/>
                <w:szCs w:val="28"/>
                <w:lang w:val="uk-UA"/>
              </w:rPr>
              <w:t>є</w:t>
            </w:r>
            <w:r w:rsidRPr="00E24426">
              <w:rPr>
                <w:rFonts w:ascii="Times New Roman" w:hAnsi="Times New Roman" w:cs="Times New Roman"/>
                <w:sz w:val="28"/>
                <w:szCs w:val="28"/>
              </w:rPr>
              <w:t>кту електронного урядування</w:t>
            </w:r>
            <w:r>
              <w:rPr>
                <w:rFonts w:ascii="Times New Roman" w:hAnsi="Times New Roman" w:cs="Times New Roman"/>
                <w:sz w:val="28"/>
                <w:szCs w:val="28"/>
                <w:lang w:val="uk-UA"/>
              </w:rPr>
              <w:t xml:space="preserve"> публічними органами</w:t>
            </w:r>
          </w:p>
        </w:tc>
      </w:tr>
      <w:tr w:rsidR="005B11B0" w14:paraId="77080F2D" w14:textId="77777777" w:rsidTr="00BB22CC">
        <w:tc>
          <w:tcPr>
            <w:tcW w:w="3085" w:type="dxa"/>
          </w:tcPr>
          <w:p w14:paraId="7F73E07F" w14:textId="77777777" w:rsidR="005B11B0" w:rsidRPr="00BB22CC" w:rsidRDefault="005B11B0" w:rsidP="00156BE4">
            <w:pPr>
              <w:widowControl w:val="0"/>
              <w:jc w:val="center"/>
              <w:rPr>
                <w:rFonts w:ascii="Times New Roman" w:hAnsi="Times New Roman" w:cs="Times New Roman"/>
                <w:b/>
                <w:sz w:val="28"/>
                <w:szCs w:val="28"/>
                <w:lang w:val="uk-UA"/>
              </w:rPr>
            </w:pPr>
            <w:r w:rsidRPr="00BB22CC">
              <w:rPr>
                <w:rFonts w:ascii="Times New Roman" w:hAnsi="Times New Roman" w:cs="Times New Roman"/>
                <w:b/>
                <w:sz w:val="28"/>
                <w:szCs w:val="28"/>
                <w:lang w:val="uk-UA"/>
              </w:rPr>
              <w:t>Нормативно-правові</w:t>
            </w:r>
          </w:p>
        </w:tc>
        <w:tc>
          <w:tcPr>
            <w:tcW w:w="6768" w:type="dxa"/>
          </w:tcPr>
          <w:p w14:paraId="1B787408" w14:textId="77777777" w:rsidR="005B11B0" w:rsidRDefault="005B11B0" w:rsidP="00CE737B">
            <w:pPr>
              <w:widowControl w:val="0"/>
              <w:jc w:val="both"/>
              <w:rPr>
                <w:rFonts w:ascii="Times New Roman" w:hAnsi="Times New Roman" w:cs="Times New Roman"/>
                <w:sz w:val="28"/>
                <w:szCs w:val="28"/>
                <w:lang w:val="uk-UA"/>
              </w:rPr>
            </w:pPr>
            <w:r w:rsidRPr="00F23EA8">
              <w:rPr>
                <w:rFonts w:ascii="Times New Roman" w:hAnsi="Times New Roman" w:cs="Times New Roman"/>
                <w:sz w:val="28"/>
                <w:szCs w:val="28"/>
                <w:lang w:val="uk-UA"/>
              </w:rPr>
              <w:t>нормативно-правов</w:t>
            </w:r>
            <w:r w:rsidR="00715B95">
              <w:rPr>
                <w:rFonts w:ascii="Times New Roman" w:hAnsi="Times New Roman" w:cs="Times New Roman"/>
                <w:sz w:val="28"/>
                <w:szCs w:val="28"/>
                <w:lang w:val="uk-UA"/>
              </w:rPr>
              <w:t>і</w:t>
            </w:r>
            <w:r w:rsidRPr="00F23EA8">
              <w:rPr>
                <w:rFonts w:ascii="Times New Roman" w:hAnsi="Times New Roman" w:cs="Times New Roman"/>
                <w:sz w:val="28"/>
                <w:szCs w:val="28"/>
                <w:lang w:val="uk-UA"/>
              </w:rPr>
              <w:t xml:space="preserve"> документ</w:t>
            </w:r>
            <w:r w:rsidR="00715B95">
              <w:rPr>
                <w:rFonts w:ascii="Times New Roman" w:hAnsi="Times New Roman" w:cs="Times New Roman"/>
                <w:sz w:val="28"/>
                <w:szCs w:val="28"/>
                <w:lang w:val="uk-UA"/>
              </w:rPr>
              <w:t xml:space="preserve">и </w:t>
            </w:r>
          </w:p>
        </w:tc>
      </w:tr>
      <w:tr w:rsidR="005B11B0" w14:paraId="6B51CC3B" w14:textId="77777777" w:rsidTr="00BB22CC">
        <w:tc>
          <w:tcPr>
            <w:tcW w:w="3085" w:type="dxa"/>
          </w:tcPr>
          <w:p w14:paraId="0B3B1B00" w14:textId="77777777" w:rsidR="005B11B0" w:rsidRPr="00BB22CC" w:rsidRDefault="005B11B0" w:rsidP="00156BE4">
            <w:pPr>
              <w:widowControl w:val="0"/>
              <w:jc w:val="center"/>
              <w:rPr>
                <w:rFonts w:ascii="Times New Roman" w:hAnsi="Times New Roman" w:cs="Times New Roman"/>
                <w:b/>
                <w:sz w:val="28"/>
                <w:szCs w:val="28"/>
                <w:lang w:val="uk-UA"/>
              </w:rPr>
            </w:pPr>
            <w:r w:rsidRPr="00BB22CC">
              <w:rPr>
                <w:rFonts w:ascii="Times New Roman" w:hAnsi="Times New Roman" w:cs="Times New Roman"/>
                <w:b/>
                <w:sz w:val="28"/>
                <w:szCs w:val="28"/>
                <w:lang w:val="uk-UA"/>
              </w:rPr>
              <w:t>Техніко-технологічні</w:t>
            </w:r>
          </w:p>
        </w:tc>
        <w:tc>
          <w:tcPr>
            <w:tcW w:w="6768" w:type="dxa"/>
          </w:tcPr>
          <w:p w14:paraId="758786F8" w14:textId="77777777" w:rsidR="005B11B0" w:rsidRDefault="00715B95" w:rsidP="00CE737B">
            <w:pPr>
              <w:jc w:val="both"/>
              <w:rPr>
                <w:rFonts w:ascii="Times New Roman" w:hAnsi="Times New Roman" w:cs="Times New Roman"/>
                <w:sz w:val="28"/>
                <w:szCs w:val="28"/>
                <w:lang w:val="uk-UA"/>
              </w:rPr>
            </w:pPr>
            <w:r>
              <w:rPr>
                <w:rFonts w:ascii="Times New Roman" w:hAnsi="Times New Roman" w:cs="Times New Roman"/>
                <w:sz w:val="28"/>
                <w:szCs w:val="28"/>
                <w:lang w:val="uk-UA"/>
              </w:rPr>
              <w:t>під</w:t>
            </w:r>
            <w:r w:rsidRPr="00715B95">
              <w:rPr>
                <w:rFonts w:ascii="Times New Roman" w:hAnsi="Times New Roman" w:cs="Times New Roman"/>
                <w:sz w:val="28"/>
                <w:szCs w:val="28"/>
              </w:rPr>
              <w:t>’</w:t>
            </w:r>
            <w:r>
              <w:rPr>
                <w:rFonts w:ascii="Times New Roman" w:hAnsi="Times New Roman" w:cs="Times New Roman"/>
                <w:sz w:val="28"/>
                <w:szCs w:val="28"/>
                <w:lang w:val="uk-UA"/>
              </w:rPr>
              <w:t>єднання до Інтернету</w:t>
            </w:r>
          </w:p>
        </w:tc>
      </w:tr>
      <w:tr w:rsidR="005B11B0" w14:paraId="7FF71816" w14:textId="77777777" w:rsidTr="00BB22CC">
        <w:tc>
          <w:tcPr>
            <w:tcW w:w="3085" w:type="dxa"/>
          </w:tcPr>
          <w:p w14:paraId="3C14E241" w14:textId="77777777" w:rsidR="005B11B0" w:rsidRPr="00BB22CC" w:rsidRDefault="005B11B0" w:rsidP="00156BE4">
            <w:pPr>
              <w:widowControl w:val="0"/>
              <w:jc w:val="center"/>
              <w:rPr>
                <w:rFonts w:ascii="Times New Roman" w:hAnsi="Times New Roman" w:cs="Times New Roman"/>
                <w:b/>
                <w:sz w:val="28"/>
                <w:szCs w:val="28"/>
                <w:lang w:val="uk-UA"/>
              </w:rPr>
            </w:pPr>
            <w:r w:rsidRPr="00BB22CC">
              <w:rPr>
                <w:rFonts w:ascii="Times New Roman" w:hAnsi="Times New Roman" w:cs="Times New Roman"/>
                <w:b/>
                <w:sz w:val="28"/>
                <w:szCs w:val="28"/>
                <w:lang w:val="uk-UA"/>
              </w:rPr>
              <w:t>Д</w:t>
            </w:r>
            <w:r w:rsidRPr="00BB22CC">
              <w:rPr>
                <w:rFonts w:ascii="Times New Roman" w:hAnsi="Times New Roman" w:cs="Times New Roman"/>
                <w:b/>
                <w:sz w:val="28"/>
                <w:szCs w:val="28"/>
              </w:rPr>
              <w:t>емократичн</w:t>
            </w:r>
            <w:r w:rsidRPr="00BB22CC">
              <w:rPr>
                <w:rFonts w:ascii="Times New Roman" w:hAnsi="Times New Roman" w:cs="Times New Roman"/>
                <w:b/>
                <w:sz w:val="28"/>
                <w:szCs w:val="28"/>
                <w:lang w:val="uk-UA"/>
              </w:rPr>
              <w:t>о–</w:t>
            </w:r>
            <w:r w:rsidR="009747FA">
              <w:rPr>
                <w:rFonts w:ascii="Times New Roman" w:hAnsi="Times New Roman" w:cs="Times New Roman"/>
                <w:b/>
                <w:sz w:val="28"/>
                <w:szCs w:val="28"/>
              </w:rPr>
              <w:t>право</w:t>
            </w:r>
            <w:r w:rsidRPr="00BB22CC">
              <w:rPr>
                <w:rFonts w:ascii="Times New Roman" w:hAnsi="Times New Roman" w:cs="Times New Roman"/>
                <w:b/>
                <w:sz w:val="28"/>
                <w:szCs w:val="28"/>
                <w:lang w:val="uk-UA"/>
              </w:rPr>
              <w:t>ві</w:t>
            </w:r>
          </w:p>
        </w:tc>
        <w:tc>
          <w:tcPr>
            <w:tcW w:w="6768" w:type="dxa"/>
          </w:tcPr>
          <w:p w14:paraId="0838A3F8" w14:textId="77777777" w:rsidR="005B11B0" w:rsidRPr="00BB22CC" w:rsidRDefault="00CB715C" w:rsidP="00CE737B">
            <w:pPr>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715B95" w:rsidRPr="00E24426">
              <w:rPr>
                <w:rFonts w:ascii="Times New Roman" w:hAnsi="Times New Roman" w:cs="Times New Roman"/>
                <w:sz w:val="28"/>
                <w:szCs w:val="28"/>
              </w:rPr>
              <w:t>овір</w:t>
            </w:r>
            <w:r w:rsidR="00715B95">
              <w:rPr>
                <w:rFonts w:ascii="Times New Roman" w:hAnsi="Times New Roman" w:cs="Times New Roman"/>
                <w:sz w:val="28"/>
                <w:szCs w:val="28"/>
                <w:lang w:val="uk-UA"/>
              </w:rPr>
              <w:t>а с</w:t>
            </w:r>
            <w:r w:rsidR="00715B95">
              <w:rPr>
                <w:rFonts w:ascii="Times New Roman" w:hAnsi="Times New Roman" w:cs="Times New Roman"/>
                <w:sz w:val="28"/>
                <w:szCs w:val="28"/>
              </w:rPr>
              <w:t>успільст</w:t>
            </w:r>
            <w:r w:rsidR="00715B95">
              <w:rPr>
                <w:rFonts w:ascii="Times New Roman" w:hAnsi="Times New Roman" w:cs="Times New Roman"/>
                <w:sz w:val="28"/>
                <w:szCs w:val="28"/>
                <w:lang w:val="uk-UA"/>
              </w:rPr>
              <w:t>а</w:t>
            </w:r>
            <w:r w:rsidR="005B11B0" w:rsidRPr="00E24426">
              <w:rPr>
                <w:rFonts w:ascii="Times New Roman" w:hAnsi="Times New Roman" w:cs="Times New Roman"/>
                <w:sz w:val="28"/>
                <w:szCs w:val="28"/>
              </w:rPr>
              <w:t>о</w:t>
            </w:r>
            <w:r w:rsidR="00715B95">
              <w:rPr>
                <w:rFonts w:ascii="Times New Roman" w:hAnsi="Times New Roman" w:cs="Times New Roman"/>
                <w:sz w:val="28"/>
                <w:szCs w:val="28"/>
                <w:lang w:val="uk-UA"/>
              </w:rPr>
              <w:t xml:space="preserve"> </w:t>
            </w:r>
            <w:r w:rsidR="005B11B0" w:rsidRPr="00E24426">
              <w:rPr>
                <w:rFonts w:ascii="Times New Roman" w:hAnsi="Times New Roman" w:cs="Times New Roman"/>
                <w:sz w:val="28"/>
                <w:szCs w:val="28"/>
              </w:rPr>
              <w:t>орган</w:t>
            </w:r>
            <w:r w:rsidR="00715B95">
              <w:rPr>
                <w:rFonts w:ascii="Times New Roman" w:hAnsi="Times New Roman" w:cs="Times New Roman"/>
                <w:sz w:val="28"/>
                <w:szCs w:val="28"/>
                <w:lang w:val="uk-UA"/>
              </w:rPr>
              <w:t>ам публічної</w:t>
            </w:r>
            <w:r w:rsidR="005B11B0" w:rsidRPr="00E24426">
              <w:rPr>
                <w:rFonts w:ascii="Times New Roman" w:hAnsi="Times New Roman" w:cs="Times New Roman"/>
                <w:sz w:val="28"/>
                <w:szCs w:val="28"/>
              </w:rPr>
              <w:t xml:space="preserve"> влади</w:t>
            </w:r>
            <w:r w:rsidR="00BB22CC">
              <w:rPr>
                <w:rFonts w:ascii="Times New Roman" w:hAnsi="Times New Roman" w:cs="Times New Roman"/>
                <w:sz w:val="28"/>
                <w:szCs w:val="28"/>
                <w:lang w:val="uk-UA"/>
              </w:rPr>
              <w:t>.</w:t>
            </w:r>
          </w:p>
        </w:tc>
      </w:tr>
      <w:tr w:rsidR="005B11B0" w14:paraId="456E4BDA" w14:textId="77777777" w:rsidTr="00BB22CC">
        <w:tc>
          <w:tcPr>
            <w:tcW w:w="3085" w:type="dxa"/>
          </w:tcPr>
          <w:p w14:paraId="456410A2" w14:textId="77777777" w:rsidR="005B11B0" w:rsidRPr="00BB22CC" w:rsidRDefault="005B11B0" w:rsidP="00156BE4">
            <w:pPr>
              <w:widowControl w:val="0"/>
              <w:jc w:val="center"/>
              <w:rPr>
                <w:rFonts w:ascii="Times New Roman" w:hAnsi="Times New Roman" w:cs="Times New Roman"/>
                <w:b/>
                <w:sz w:val="28"/>
                <w:szCs w:val="28"/>
                <w:lang w:val="uk-UA"/>
              </w:rPr>
            </w:pPr>
            <w:r w:rsidRPr="00BB22CC">
              <w:rPr>
                <w:rFonts w:ascii="Times New Roman" w:hAnsi="Times New Roman" w:cs="Times New Roman"/>
                <w:b/>
                <w:sz w:val="28"/>
                <w:szCs w:val="28"/>
                <w:lang w:val="uk-UA"/>
              </w:rPr>
              <w:t>Фінансові</w:t>
            </w:r>
          </w:p>
        </w:tc>
        <w:tc>
          <w:tcPr>
            <w:tcW w:w="6768" w:type="dxa"/>
          </w:tcPr>
          <w:p w14:paraId="2ADEEE72" w14:textId="77777777" w:rsidR="005B11B0" w:rsidRDefault="005B11B0" w:rsidP="00CE737B">
            <w:pPr>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w:t>
            </w:r>
            <w:r w:rsidRPr="00F23EA8">
              <w:rPr>
                <w:rFonts w:ascii="Times New Roman" w:hAnsi="Times New Roman" w:cs="Times New Roman"/>
                <w:sz w:val="28"/>
                <w:szCs w:val="28"/>
                <w:lang w:val="uk-UA"/>
              </w:rPr>
              <w:t xml:space="preserve"> </w:t>
            </w:r>
            <w:r w:rsidR="00715B95">
              <w:rPr>
                <w:rFonts w:ascii="Times New Roman" w:hAnsi="Times New Roman" w:cs="Times New Roman"/>
                <w:sz w:val="28"/>
                <w:szCs w:val="28"/>
                <w:lang w:val="uk-UA"/>
              </w:rPr>
              <w:t>чинників</w:t>
            </w:r>
            <w:r w:rsidRPr="00F23EA8">
              <w:rPr>
                <w:rFonts w:ascii="Times New Roman" w:hAnsi="Times New Roman" w:cs="Times New Roman"/>
                <w:sz w:val="28"/>
                <w:szCs w:val="28"/>
                <w:lang w:val="uk-UA"/>
              </w:rPr>
              <w:t xml:space="preserve"> для реалізації електронного урядування.</w:t>
            </w:r>
          </w:p>
        </w:tc>
      </w:tr>
      <w:tr w:rsidR="005B11B0" w14:paraId="12F4C923" w14:textId="77777777" w:rsidTr="00BB22CC">
        <w:tc>
          <w:tcPr>
            <w:tcW w:w="3085" w:type="dxa"/>
          </w:tcPr>
          <w:p w14:paraId="3360CC21" w14:textId="77777777" w:rsidR="005B11B0" w:rsidRPr="00BB22CC" w:rsidRDefault="005B11B0" w:rsidP="00156BE4">
            <w:pPr>
              <w:widowControl w:val="0"/>
              <w:jc w:val="center"/>
              <w:rPr>
                <w:rFonts w:ascii="Times New Roman" w:hAnsi="Times New Roman" w:cs="Times New Roman"/>
                <w:b/>
                <w:sz w:val="28"/>
                <w:szCs w:val="28"/>
                <w:lang w:val="uk-UA"/>
              </w:rPr>
            </w:pPr>
            <w:r w:rsidRPr="00BB22CC">
              <w:rPr>
                <w:rFonts w:ascii="Times New Roman" w:hAnsi="Times New Roman" w:cs="Times New Roman"/>
                <w:b/>
                <w:sz w:val="28"/>
                <w:szCs w:val="28"/>
                <w:lang w:val="uk-UA"/>
              </w:rPr>
              <w:t>Організаційні</w:t>
            </w:r>
          </w:p>
        </w:tc>
        <w:tc>
          <w:tcPr>
            <w:tcW w:w="6768" w:type="dxa"/>
          </w:tcPr>
          <w:p w14:paraId="2383D0FA" w14:textId="77777777" w:rsidR="005B11B0" w:rsidRDefault="00156BE4" w:rsidP="00CE737B">
            <w:pPr>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BB22CC">
              <w:rPr>
                <w:rFonts w:ascii="Times New Roman" w:hAnsi="Times New Roman" w:cs="Times New Roman"/>
                <w:sz w:val="28"/>
                <w:szCs w:val="28"/>
                <w:lang w:val="uk-UA"/>
              </w:rPr>
              <w:t xml:space="preserve">валіфікаційно </w:t>
            </w:r>
            <w:r w:rsidR="005B11B0" w:rsidRPr="00F23EA8">
              <w:rPr>
                <w:rFonts w:ascii="Times New Roman" w:hAnsi="Times New Roman" w:cs="Times New Roman"/>
                <w:sz w:val="28"/>
                <w:szCs w:val="28"/>
                <w:lang w:val="uk-UA"/>
              </w:rPr>
              <w:t>готові</w:t>
            </w:r>
            <w:r w:rsidR="005B11B0">
              <w:rPr>
                <w:rFonts w:ascii="Times New Roman" w:hAnsi="Times New Roman" w:cs="Times New Roman"/>
                <w:sz w:val="28"/>
                <w:szCs w:val="28"/>
                <w:lang w:val="uk-UA"/>
              </w:rPr>
              <w:t xml:space="preserve"> </w:t>
            </w:r>
            <w:r w:rsidR="00BB22CC">
              <w:rPr>
                <w:rFonts w:ascii="Times New Roman" w:hAnsi="Times New Roman" w:cs="Times New Roman"/>
                <w:sz w:val="28"/>
                <w:szCs w:val="28"/>
                <w:lang w:val="uk-UA"/>
              </w:rPr>
              <w:t xml:space="preserve">працівники </w:t>
            </w:r>
            <w:r w:rsidR="005B11B0" w:rsidRPr="00F23EA8">
              <w:rPr>
                <w:rFonts w:ascii="Times New Roman" w:hAnsi="Times New Roman" w:cs="Times New Roman"/>
                <w:sz w:val="28"/>
                <w:szCs w:val="28"/>
                <w:lang w:val="uk-UA"/>
              </w:rPr>
              <w:t>до в</w:t>
            </w:r>
            <w:r w:rsidR="00BB22CC">
              <w:rPr>
                <w:rFonts w:ascii="Times New Roman" w:hAnsi="Times New Roman" w:cs="Times New Roman"/>
                <w:sz w:val="28"/>
                <w:szCs w:val="28"/>
                <w:lang w:val="uk-UA"/>
              </w:rPr>
              <w:t>в</w:t>
            </w:r>
            <w:r w:rsidR="005B11B0" w:rsidRPr="00F23EA8">
              <w:rPr>
                <w:rFonts w:ascii="Times New Roman" w:hAnsi="Times New Roman" w:cs="Times New Roman"/>
                <w:sz w:val="28"/>
                <w:szCs w:val="28"/>
                <w:lang w:val="uk-UA"/>
              </w:rPr>
              <w:t>е</w:t>
            </w:r>
            <w:r w:rsidR="00BB22CC">
              <w:rPr>
                <w:rFonts w:ascii="Times New Roman" w:hAnsi="Times New Roman" w:cs="Times New Roman"/>
                <w:sz w:val="28"/>
                <w:szCs w:val="28"/>
                <w:lang w:val="uk-UA"/>
              </w:rPr>
              <w:t>де</w:t>
            </w:r>
            <w:r w:rsidR="005B11B0" w:rsidRPr="00F23EA8">
              <w:rPr>
                <w:rFonts w:ascii="Times New Roman" w:hAnsi="Times New Roman" w:cs="Times New Roman"/>
                <w:sz w:val="28"/>
                <w:szCs w:val="28"/>
                <w:lang w:val="uk-UA"/>
              </w:rPr>
              <w:t>ння е-урядування.</w:t>
            </w:r>
          </w:p>
        </w:tc>
      </w:tr>
    </w:tbl>
    <w:p w14:paraId="53D4EDAC" w14:textId="77777777" w:rsidR="00B104B2" w:rsidRPr="00855C89" w:rsidRDefault="00CB715C" w:rsidP="00B104B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Створено автором</w:t>
      </w:r>
    </w:p>
    <w:p w14:paraId="2AAED4E6" w14:textId="77777777" w:rsidR="005A0B1D" w:rsidRDefault="00BB22CC" w:rsidP="007A4B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Введення </w:t>
      </w:r>
      <w:r w:rsidR="00D77DF9" w:rsidRPr="00FC07CB">
        <w:rPr>
          <w:rFonts w:ascii="Times New Roman" w:hAnsi="Times New Roman" w:cs="Times New Roman"/>
          <w:sz w:val="28"/>
          <w:szCs w:val="28"/>
        </w:rPr>
        <w:t xml:space="preserve">електронного уряду – </w:t>
      </w:r>
      <w:r>
        <w:rPr>
          <w:rFonts w:ascii="Times New Roman" w:hAnsi="Times New Roman" w:cs="Times New Roman"/>
          <w:sz w:val="28"/>
          <w:szCs w:val="28"/>
          <w:lang w:val="uk-UA"/>
        </w:rPr>
        <w:t>дуже важкий</w:t>
      </w:r>
      <w:r w:rsidR="00D77DF9" w:rsidRPr="00FC07CB">
        <w:rPr>
          <w:rFonts w:ascii="Times New Roman" w:hAnsi="Times New Roman" w:cs="Times New Roman"/>
          <w:sz w:val="28"/>
          <w:szCs w:val="28"/>
        </w:rPr>
        <w:t xml:space="preserve"> процес. </w:t>
      </w:r>
      <w:r>
        <w:rPr>
          <w:rFonts w:ascii="Times New Roman" w:hAnsi="Times New Roman" w:cs="Times New Roman"/>
          <w:sz w:val="28"/>
          <w:szCs w:val="28"/>
          <w:lang w:val="uk-UA"/>
        </w:rPr>
        <w:t>Ми вважаємо,що</w:t>
      </w:r>
      <w:r w:rsidR="00D77DF9" w:rsidRPr="00FC07CB">
        <w:rPr>
          <w:rFonts w:ascii="Times New Roman" w:hAnsi="Times New Roman" w:cs="Times New Roman"/>
          <w:sz w:val="28"/>
          <w:szCs w:val="28"/>
        </w:rPr>
        <w:t xml:space="preserve"> </w:t>
      </w:r>
      <w:r>
        <w:rPr>
          <w:rFonts w:ascii="Times New Roman" w:hAnsi="Times New Roman" w:cs="Times New Roman"/>
          <w:sz w:val="28"/>
          <w:szCs w:val="28"/>
          <w:lang w:val="uk-UA"/>
        </w:rPr>
        <w:t>необхідно</w:t>
      </w:r>
      <w:r w:rsidR="00D77DF9" w:rsidRPr="00FC07CB">
        <w:rPr>
          <w:rFonts w:ascii="Times New Roman" w:hAnsi="Times New Roman" w:cs="Times New Roman"/>
          <w:sz w:val="28"/>
          <w:szCs w:val="28"/>
        </w:rPr>
        <w:t xml:space="preserve"> </w:t>
      </w:r>
      <w:r>
        <w:rPr>
          <w:rFonts w:ascii="Times New Roman" w:hAnsi="Times New Roman" w:cs="Times New Roman"/>
          <w:sz w:val="28"/>
          <w:szCs w:val="28"/>
          <w:lang w:val="uk-UA"/>
        </w:rPr>
        <w:t xml:space="preserve">добре </w:t>
      </w:r>
      <w:r w:rsidR="00C920D1">
        <w:rPr>
          <w:rFonts w:ascii="Times New Roman" w:hAnsi="Times New Roman" w:cs="Times New Roman"/>
          <w:sz w:val="28"/>
          <w:szCs w:val="28"/>
          <w:lang w:val="uk-UA"/>
        </w:rPr>
        <w:t xml:space="preserve">все </w:t>
      </w:r>
      <w:r w:rsidR="00D77DF9" w:rsidRPr="00FC07CB">
        <w:rPr>
          <w:rFonts w:ascii="Times New Roman" w:hAnsi="Times New Roman" w:cs="Times New Roman"/>
          <w:sz w:val="28"/>
          <w:szCs w:val="28"/>
        </w:rPr>
        <w:t>проаналізувати</w:t>
      </w:r>
      <w:r w:rsidR="00D77DF9" w:rsidRPr="00FC07CB">
        <w:rPr>
          <w:rFonts w:ascii="Times New Roman" w:hAnsi="Times New Roman" w:cs="Times New Roman"/>
          <w:sz w:val="28"/>
          <w:szCs w:val="28"/>
          <w:lang w:val="uk-UA"/>
        </w:rPr>
        <w:t>,</w:t>
      </w:r>
      <w:r w:rsidR="00CE737B">
        <w:rPr>
          <w:rFonts w:ascii="Times New Roman" w:hAnsi="Times New Roman" w:cs="Times New Roman"/>
          <w:sz w:val="28"/>
          <w:szCs w:val="28"/>
          <w:lang w:val="uk-UA"/>
        </w:rPr>
        <w:t>для того,</w:t>
      </w:r>
      <w:r w:rsidR="00E24426">
        <w:rPr>
          <w:rFonts w:ascii="Times New Roman" w:hAnsi="Times New Roman" w:cs="Times New Roman"/>
          <w:sz w:val="28"/>
          <w:szCs w:val="28"/>
          <w:lang w:val="uk-UA"/>
        </w:rPr>
        <w:t xml:space="preserve"> </w:t>
      </w:r>
      <w:r w:rsidR="00D77DF9" w:rsidRPr="00FC07CB">
        <w:rPr>
          <w:rFonts w:ascii="Times New Roman" w:hAnsi="Times New Roman" w:cs="Times New Roman"/>
          <w:sz w:val="28"/>
          <w:szCs w:val="28"/>
        </w:rPr>
        <w:t>щоб зменшити кількість помилок</w:t>
      </w:r>
      <w:r w:rsidR="002C5EBD">
        <w:rPr>
          <w:rFonts w:ascii="Times New Roman" w:hAnsi="Times New Roman" w:cs="Times New Roman"/>
          <w:sz w:val="28"/>
          <w:szCs w:val="28"/>
          <w:lang w:val="uk-UA"/>
        </w:rPr>
        <w:t>.</w:t>
      </w:r>
      <w:r w:rsidR="00D77DF9" w:rsidRPr="00FC07CB">
        <w:rPr>
          <w:rFonts w:ascii="Times New Roman" w:hAnsi="Times New Roman" w:cs="Times New Roman"/>
          <w:sz w:val="28"/>
          <w:szCs w:val="28"/>
        </w:rPr>
        <w:t xml:space="preserve"> Адже, як і будь який процес, процес інформатизації має свої </w:t>
      </w:r>
      <w:r w:rsidR="001A5FC1">
        <w:rPr>
          <w:rFonts w:ascii="Times New Roman" w:hAnsi="Times New Roman" w:cs="Times New Roman"/>
          <w:sz w:val="28"/>
          <w:szCs w:val="28"/>
          <w:lang w:val="uk-UA"/>
        </w:rPr>
        <w:t>плюси та</w:t>
      </w:r>
      <w:r w:rsidR="00D77DF9" w:rsidRPr="00FC07CB">
        <w:rPr>
          <w:rFonts w:ascii="Times New Roman" w:hAnsi="Times New Roman" w:cs="Times New Roman"/>
          <w:sz w:val="28"/>
          <w:szCs w:val="28"/>
        </w:rPr>
        <w:t xml:space="preserve"> </w:t>
      </w:r>
      <w:r w:rsidR="001A5FC1">
        <w:rPr>
          <w:rFonts w:ascii="Times New Roman" w:hAnsi="Times New Roman" w:cs="Times New Roman"/>
          <w:sz w:val="28"/>
          <w:szCs w:val="28"/>
          <w:lang w:val="uk-UA"/>
        </w:rPr>
        <w:t>мінуси</w:t>
      </w:r>
      <w:r w:rsidR="00D77DF9" w:rsidRPr="00FC07CB">
        <w:rPr>
          <w:rFonts w:ascii="Times New Roman" w:hAnsi="Times New Roman" w:cs="Times New Roman"/>
          <w:sz w:val="28"/>
          <w:szCs w:val="28"/>
        </w:rPr>
        <w:t>. Зокрема, використання інформаційно-</w:t>
      </w:r>
      <w:r w:rsidR="001A5FC1">
        <w:rPr>
          <w:rFonts w:ascii="Times New Roman" w:hAnsi="Times New Roman" w:cs="Times New Roman"/>
          <w:sz w:val="28"/>
          <w:szCs w:val="28"/>
          <w:lang w:val="uk-UA"/>
        </w:rPr>
        <w:t>комунікаційних</w:t>
      </w:r>
      <w:r w:rsidR="00D77DF9" w:rsidRPr="00FC07CB">
        <w:rPr>
          <w:rFonts w:ascii="Times New Roman" w:hAnsi="Times New Roman" w:cs="Times New Roman"/>
          <w:sz w:val="28"/>
          <w:szCs w:val="28"/>
        </w:rPr>
        <w:t xml:space="preserve"> та аналітичних систем </w:t>
      </w:r>
      <w:r w:rsidR="001A5FC1">
        <w:rPr>
          <w:rFonts w:ascii="Times New Roman" w:hAnsi="Times New Roman" w:cs="Times New Roman"/>
          <w:sz w:val="28"/>
          <w:szCs w:val="28"/>
          <w:lang w:val="uk-UA"/>
        </w:rPr>
        <w:t>добре</w:t>
      </w:r>
      <w:r w:rsidR="00D77DF9" w:rsidRPr="00FC07CB">
        <w:rPr>
          <w:rFonts w:ascii="Times New Roman" w:hAnsi="Times New Roman" w:cs="Times New Roman"/>
          <w:sz w:val="28"/>
          <w:szCs w:val="28"/>
        </w:rPr>
        <w:t xml:space="preserve"> впливає на сферу </w:t>
      </w:r>
      <w:r w:rsidR="001A5FC1">
        <w:rPr>
          <w:rFonts w:ascii="Times New Roman" w:hAnsi="Times New Roman" w:cs="Times New Roman"/>
          <w:sz w:val="28"/>
          <w:szCs w:val="28"/>
          <w:lang w:val="uk-UA"/>
        </w:rPr>
        <w:t>публічн</w:t>
      </w:r>
      <w:r w:rsidR="00D77DF9" w:rsidRPr="00FC07CB">
        <w:rPr>
          <w:rFonts w:ascii="Times New Roman" w:hAnsi="Times New Roman" w:cs="Times New Roman"/>
          <w:sz w:val="28"/>
          <w:szCs w:val="28"/>
        </w:rPr>
        <w:t xml:space="preserve">ого управління та створює </w:t>
      </w:r>
      <w:r w:rsidR="001A5FC1">
        <w:rPr>
          <w:rFonts w:ascii="Times New Roman" w:hAnsi="Times New Roman" w:cs="Times New Roman"/>
          <w:sz w:val="28"/>
          <w:szCs w:val="28"/>
          <w:lang w:val="uk-UA"/>
        </w:rPr>
        <w:t>умови</w:t>
      </w:r>
      <w:r w:rsidR="00D77DF9" w:rsidRPr="00FC07CB">
        <w:rPr>
          <w:rFonts w:ascii="Times New Roman" w:hAnsi="Times New Roman" w:cs="Times New Roman"/>
          <w:sz w:val="28"/>
          <w:szCs w:val="28"/>
        </w:rPr>
        <w:t xml:space="preserve"> для вдосконалення </w:t>
      </w:r>
      <w:r w:rsidR="001A5FC1">
        <w:rPr>
          <w:rFonts w:ascii="Times New Roman" w:hAnsi="Times New Roman" w:cs="Times New Roman"/>
          <w:sz w:val="28"/>
          <w:szCs w:val="28"/>
          <w:lang w:val="uk-UA"/>
        </w:rPr>
        <w:t>держав</w:t>
      </w:r>
      <w:r w:rsidR="00D77DF9" w:rsidRPr="00FC07CB">
        <w:rPr>
          <w:rFonts w:ascii="Times New Roman" w:hAnsi="Times New Roman" w:cs="Times New Roman"/>
          <w:sz w:val="28"/>
          <w:szCs w:val="28"/>
          <w:lang w:val="uk-UA"/>
        </w:rPr>
        <w:t xml:space="preserve">ного </w:t>
      </w:r>
      <w:r w:rsidR="00D77DF9" w:rsidRPr="00FC07CB">
        <w:rPr>
          <w:rFonts w:ascii="Times New Roman" w:hAnsi="Times New Roman" w:cs="Times New Roman"/>
          <w:sz w:val="28"/>
          <w:szCs w:val="28"/>
        </w:rPr>
        <w:t>управління.</w:t>
      </w:r>
    </w:p>
    <w:p w14:paraId="102A473C" w14:textId="77777777" w:rsidR="005A0B1D" w:rsidRDefault="005A0B1D" w:rsidP="007A4B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Зазначимо,що </w:t>
      </w:r>
      <w:r w:rsidR="00D77DF9" w:rsidRPr="005A0B1D">
        <w:rPr>
          <w:rFonts w:ascii="Times New Roman" w:hAnsi="Times New Roman" w:cs="Times New Roman"/>
          <w:sz w:val="28"/>
          <w:szCs w:val="28"/>
          <w:lang w:val="uk-UA"/>
        </w:rPr>
        <w:t>вже використовує</w:t>
      </w:r>
      <w:r w:rsidR="00FC07CB" w:rsidRPr="00FC07CB">
        <w:rPr>
          <w:rFonts w:ascii="Times New Roman" w:hAnsi="Times New Roman" w:cs="Times New Roman"/>
          <w:sz w:val="28"/>
          <w:szCs w:val="28"/>
          <w:lang w:val="uk-UA"/>
        </w:rPr>
        <w:t>мо</w:t>
      </w:r>
      <w:r w:rsidR="00D77DF9" w:rsidRPr="005A0B1D">
        <w:rPr>
          <w:rFonts w:ascii="Times New Roman" w:hAnsi="Times New Roman" w:cs="Times New Roman"/>
          <w:sz w:val="28"/>
          <w:szCs w:val="28"/>
          <w:lang w:val="uk-UA"/>
        </w:rPr>
        <w:t xml:space="preserve"> інформаційні технології в публічному адмініструванні,</w:t>
      </w:r>
      <w:r w:rsidR="00CE737B">
        <w:rPr>
          <w:rFonts w:ascii="Times New Roman" w:hAnsi="Times New Roman" w:cs="Times New Roman"/>
          <w:sz w:val="28"/>
          <w:szCs w:val="28"/>
          <w:lang w:val="uk-UA"/>
        </w:rPr>
        <w:t>та управлінні соціальної політики Тернопільської міської ради,</w:t>
      </w:r>
      <w:r w:rsidR="00D77DF9" w:rsidRPr="005A0B1D">
        <w:rPr>
          <w:rFonts w:ascii="Times New Roman" w:hAnsi="Times New Roman" w:cs="Times New Roman"/>
          <w:sz w:val="28"/>
          <w:szCs w:val="28"/>
          <w:lang w:val="uk-UA"/>
        </w:rPr>
        <w:t xml:space="preserve"> </w:t>
      </w:r>
      <w:r>
        <w:rPr>
          <w:rFonts w:ascii="Times New Roman" w:hAnsi="Times New Roman" w:cs="Times New Roman"/>
          <w:sz w:val="28"/>
          <w:szCs w:val="28"/>
          <w:lang w:val="uk-UA"/>
        </w:rPr>
        <w:t>ал</w:t>
      </w:r>
      <w:r w:rsidR="00D77DF9" w:rsidRPr="005A0B1D">
        <w:rPr>
          <w:rFonts w:ascii="Times New Roman" w:hAnsi="Times New Roman" w:cs="Times New Roman"/>
          <w:sz w:val="28"/>
          <w:szCs w:val="28"/>
          <w:lang w:val="uk-UA"/>
        </w:rPr>
        <w:t xml:space="preserve">е, для отримання статусу відкритої публічної влади, </w:t>
      </w:r>
      <w:r>
        <w:rPr>
          <w:rFonts w:ascii="Times New Roman" w:hAnsi="Times New Roman" w:cs="Times New Roman"/>
          <w:sz w:val="28"/>
          <w:szCs w:val="28"/>
          <w:lang w:val="uk-UA"/>
        </w:rPr>
        <w:t>потріб</w:t>
      </w:r>
      <w:r w:rsidR="00D77DF9" w:rsidRPr="005A0B1D">
        <w:rPr>
          <w:rFonts w:ascii="Times New Roman" w:hAnsi="Times New Roman" w:cs="Times New Roman"/>
          <w:sz w:val="28"/>
          <w:szCs w:val="28"/>
          <w:lang w:val="uk-UA"/>
        </w:rPr>
        <w:t xml:space="preserve">но більш </w:t>
      </w:r>
      <w:r>
        <w:rPr>
          <w:rFonts w:ascii="Times New Roman" w:hAnsi="Times New Roman" w:cs="Times New Roman"/>
          <w:sz w:val="28"/>
          <w:szCs w:val="28"/>
          <w:lang w:val="uk-UA"/>
        </w:rPr>
        <w:t>впевне</w:t>
      </w:r>
      <w:r w:rsidR="00D77DF9" w:rsidRPr="005A0B1D">
        <w:rPr>
          <w:rFonts w:ascii="Times New Roman" w:hAnsi="Times New Roman" w:cs="Times New Roman"/>
          <w:sz w:val="28"/>
          <w:szCs w:val="28"/>
          <w:lang w:val="uk-UA"/>
        </w:rPr>
        <w:t xml:space="preserve">но впроваджувати </w:t>
      </w:r>
      <w:r w:rsidR="001A5FC1">
        <w:rPr>
          <w:rFonts w:ascii="Times New Roman" w:hAnsi="Times New Roman" w:cs="Times New Roman"/>
          <w:sz w:val="28"/>
          <w:szCs w:val="28"/>
          <w:lang w:val="uk-UA"/>
        </w:rPr>
        <w:t>їх</w:t>
      </w:r>
      <w:r w:rsidR="00D77DF9" w:rsidRPr="005A0B1D">
        <w:rPr>
          <w:rFonts w:ascii="Times New Roman" w:hAnsi="Times New Roman" w:cs="Times New Roman"/>
          <w:sz w:val="28"/>
          <w:szCs w:val="28"/>
          <w:lang w:val="uk-UA"/>
        </w:rPr>
        <w:t>.</w:t>
      </w:r>
    </w:p>
    <w:p w14:paraId="40FB8DCE" w14:textId="77777777" w:rsidR="00733CE6" w:rsidRDefault="001A5FC1" w:rsidP="001941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CE7D74">
        <w:rPr>
          <w:rFonts w:ascii="Times New Roman" w:hAnsi="Times New Roman" w:cs="Times New Roman"/>
          <w:sz w:val="28"/>
          <w:szCs w:val="28"/>
          <w:lang w:val="uk-UA"/>
        </w:rPr>
        <w:t xml:space="preserve"> повному обсязі </w:t>
      </w:r>
      <w:r>
        <w:rPr>
          <w:rFonts w:ascii="Times New Roman" w:hAnsi="Times New Roman" w:cs="Times New Roman"/>
          <w:sz w:val="28"/>
          <w:szCs w:val="28"/>
          <w:lang w:val="uk-UA"/>
        </w:rPr>
        <w:t>забезпечені</w:t>
      </w:r>
      <w:r w:rsidRPr="00CE7D74">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FC07CB" w:rsidRPr="00CE7D74">
        <w:rPr>
          <w:rFonts w:ascii="Times New Roman" w:hAnsi="Times New Roman" w:cs="Times New Roman"/>
          <w:sz w:val="28"/>
          <w:szCs w:val="28"/>
          <w:lang w:val="uk-UA"/>
        </w:rPr>
        <w:t>рган</w:t>
      </w:r>
      <w:r>
        <w:rPr>
          <w:rFonts w:ascii="Times New Roman" w:hAnsi="Times New Roman" w:cs="Times New Roman"/>
          <w:sz w:val="28"/>
          <w:szCs w:val="28"/>
          <w:lang w:val="uk-UA"/>
        </w:rPr>
        <w:t>и</w:t>
      </w:r>
      <w:r w:rsidR="00FC07CB" w:rsidRPr="00CE7D74">
        <w:rPr>
          <w:rFonts w:ascii="Times New Roman" w:hAnsi="Times New Roman" w:cs="Times New Roman"/>
          <w:sz w:val="28"/>
          <w:szCs w:val="28"/>
          <w:lang w:val="uk-UA"/>
        </w:rPr>
        <w:t xml:space="preserve"> </w:t>
      </w:r>
      <w:r w:rsidR="00F23EA8">
        <w:rPr>
          <w:rFonts w:ascii="Times New Roman" w:hAnsi="Times New Roman" w:cs="Times New Roman"/>
          <w:sz w:val="28"/>
          <w:szCs w:val="28"/>
          <w:lang w:val="uk-UA"/>
        </w:rPr>
        <w:t>публічної</w:t>
      </w:r>
      <w:r w:rsidR="00FC07CB" w:rsidRPr="00CE7D74">
        <w:rPr>
          <w:rFonts w:ascii="Times New Roman" w:hAnsi="Times New Roman" w:cs="Times New Roman"/>
          <w:sz w:val="28"/>
          <w:szCs w:val="28"/>
          <w:lang w:val="uk-UA"/>
        </w:rPr>
        <w:t xml:space="preserve"> влади технікою </w:t>
      </w:r>
      <w:r w:rsidR="00F23EA8">
        <w:rPr>
          <w:rFonts w:ascii="Times New Roman" w:hAnsi="Times New Roman" w:cs="Times New Roman"/>
          <w:sz w:val="28"/>
          <w:szCs w:val="28"/>
          <w:lang w:val="uk-UA"/>
        </w:rPr>
        <w:t>та</w:t>
      </w:r>
      <w:r w:rsidR="00FC07CB" w:rsidRPr="00CE7D74">
        <w:rPr>
          <w:rFonts w:ascii="Times New Roman" w:hAnsi="Times New Roman" w:cs="Times New Roman"/>
          <w:sz w:val="28"/>
          <w:szCs w:val="28"/>
          <w:lang w:val="uk-UA"/>
        </w:rPr>
        <w:t xml:space="preserve"> програмним забезпеченням.</w:t>
      </w:r>
      <w:r w:rsidR="00CE7D74">
        <w:rPr>
          <w:rFonts w:ascii="Times New Roman" w:hAnsi="Times New Roman" w:cs="Times New Roman"/>
          <w:sz w:val="28"/>
          <w:szCs w:val="28"/>
          <w:lang w:val="uk-UA"/>
        </w:rPr>
        <w:t xml:space="preserve"> </w:t>
      </w:r>
      <w:r w:rsidR="00981FEF">
        <w:rPr>
          <w:rFonts w:ascii="Times New Roman" w:hAnsi="Times New Roman" w:cs="Times New Roman"/>
          <w:sz w:val="28"/>
          <w:szCs w:val="28"/>
          <w:lang w:val="uk-UA"/>
        </w:rPr>
        <w:t>Н</w:t>
      </w:r>
      <w:r w:rsidR="00FC07CB" w:rsidRPr="00CE7D74">
        <w:rPr>
          <w:rFonts w:ascii="Times New Roman" w:hAnsi="Times New Roman" w:cs="Times New Roman"/>
          <w:sz w:val="28"/>
          <w:szCs w:val="28"/>
          <w:lang w:val="uk-UA"/>
        </w:rPr>
        <w:t>еобхідним</w:t>
      </w:r>
      <w:r w:rsidR="00981FEF">
        <w:rPr>
          <w:rFonts w:ascii="Times New Roman" w:hAnsi="Times New Roman" w:cs="Times New Roman"/>
          <w:sz w:val="28"/>
          <w:szCs w:val="28"/>
          <w:lang w:val="uk-UA"/>
        </w:rPr>
        <w:t xml:space="preserve"> для </w:t>
      </w:r>
      <w:r w:rsidR="00981FEF" w:rsidRPr="00CE7D74">
        <w:rPr>
          <w:rFonts w:ascii="Times New Roman" w:hAnsi="Times New Roman" w:cs="Times New Roman"/>
          <w:sz w:val="28"/>
          <w:szCs w:val="28"/>
          <w:lang w:val="uk-UA"/>
        </w:rPr>
        <w:t>органів місцевого самоврядування</w:t>
      </w:r>
      <w:r w:rsidR="00FC07CB" w:rsidRPr="00CE7D74">
        <w:rPr>
          <w:rFonts w:ascii="Times New Roman" w:hAnsi="Times New Roman" w:cs="Times New Roman"/>
          <w:sz w:val="28"/>
          <w:szCs w:val="28"/>
          <w:lang w:val="uk-UA"/>
        </w:rPr>
        <w:t xml:space="preserve"> є створення телекомунікаційної інфраструктури.</w:t>
      </w:r>
    </w:p>
    <w:p w14:paraId="0D7BFCD8" w14:textId="77777777" w:rsidR="00DB115E" w:rsidRDefault="00DB115E" w:rsidP="004947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Тернопільській міській раді існує офіційний вебсайт </w:t>
      </w:r>
      <w:r w:rsidR="00E20AD4" w:rsidRPr="001F3DE5">
        <w:rPr>
          <w:rFonts w:ascii="Times New Roman" w:hAnsi="Times New Roman" w:cs="Times New Roman"/>
          <w:color w:val="000000" w:themeColor="text1"/>
          <w:sz w:val="28"/>
          <w:szCs w:val="28"/>
          <w:lang w:val="uk-UA"/>
        </w:rPr>
        <w:t>«</w:t>
      </w:r>
      <w:hyperlink r:id="rId25" w:history="1">
        <w:r w:rsidR="00E20AD4" w:rsidRPr="001F3DE5">
          <w:rPr>
            <w:rStyle w:val="a7"/>
            <w:rFonts w:ascii="Times New Roman" w:hAnsi="Times New Roman" w:cs="Times New Roman"/>
            <w:color w:val="000000" w:themeColor="text1"/>
            <w:sz w:val="28"/>
            <w:szCs w:val="28"/>
            <w:u w:val="none"/>
            <w:lang w:val="uk-UA"/>
          </w:rPr>
          <w:t>https://ternopilcity.gov.ua/», на</w:t>
        </w:r>
      </w:hyperlink>
      <w:r w:rsidRPr="001F3D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якому громадяни можуть ознайомитися з роботою управлінь, новинами міста, ухваленими рішеннями, е-сервіс, е- </w:t>
      </w:r>
      <w:r>
        <w:rPr>
          <w:rFonts w:ascii="Times New Roman" w:hAnsi="Times New Roman" w:cs="Times New Roman"/>
          <w:sz w:val="28"/>
          <w:szCs w:val="28"/>
          <w:lang w:val="uk-UA"/>
        </w:rPr>
        <w:lastRenderedPageBreak/>
        <w:t>консультації та інше.</w:t>
      </w:r>
    </w:p>
    <w:p w14:paraId="689F983F" w14:textId="77777777" w:rsidR="00733CE6" w:rsidRDefault="00733CE6" w:rsidP="00733C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w:t>
      </w:r>
      <w:r w:rsidR="00CE7D74">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00FC07CB" w:rsidRPr="00E24426">
        <w:rPr>
          <w:rFonts w:ascii="Times New Roman" w:hAnsi="Times New Roman" w:cs="Times New Roman"/>
          <w:sz w:val="28"/>
          <w:szCs w:val="28"/>
        </w:rPr>
        <w:t xml:space="preserve"> </w:t>
      </w:r>
      <w:r w:rsidR="00CE7D74">
        <w:rPr>
          <w:rFonts w:ascii="Times New Roman" w:hAnsi="Times New Roman" w:cs="Times New Roman"/>
          <w:sz w:val="28"/>
          <w:szCs w:val="28"/>
          <w:lang w:val="uk-UA"/>
        </w:rPr>
        <w:t xml:space="preserve">на даний час </w:t>
      </w:r>
      <w:r w:rsidR="00FC07CB" w:rsidRPr="00E24426">
        <w:rPr>
          <w:rFonts w:ascii="Times New Roman" w:hAnsi="Times New Roman" w:cs="Times New Roman"/>
          <w:sz w:val="28"/>
          <w:szCs w:val="28"/>
        </w:rPr>
        <w:t xml:space="preserve">високими темпами зростає рівень телекомунікаційного забезпечення населення. </w:t>
      </w:r>
    </w:p>
    <w:p w14:paraId="4DA0A86A" w14:textId="77777777" w:rsidR="00E20AD4" w:rsidRDefault="009747FA" w:rsidP="00981F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н</w:t>
      </w:r>
      <w:r w:rsidRPr="00E24426">
        <w:rPr>
          <w:rFonts w:ascii="Times New Roman" w:hAnsi="Times New Roman" w:cs="Times New Roman"/>
          <w:sz w:val="28"/>
          <w:szCs w:val="28"/>
        </w:rPr>
        <w:t xml:space="preserve">еобхідно, поруч з технічним забезпеченням процесу, переконатися у готовності населення до використання інформаційних технологій, зацікавленості їх у такому способі взаємодії з органами влади на всіх рівнях. </w:t>
      </w:r>
      <w:r>
        <w:rPr>
          <w:rFonts w:ascii="Times New Roman" w:hAnsi="Times New Roman" w:cs="Times New Roman"/>
          <w:sz w:val="28"/>
          <w:szCs w:val="28"/>
          <w:lang w:val="uk-UA"/>
        </w:rPr>
        <w:t xml:space="preserve">Для того щоб </w:t>
      </w:r>
      <w:r w:rsidRPr="00E24426">
        <w:rPr>
          <w:rFonts w:ascii="Times New Roman" w:hAnsi="Times New Roman" w:cs="Times New Roman"/>
          <w:sz w:val="28"/>
          <w:szCs w:val="28"/>
        </w:rPr>
        <w:t>пере</w:t>
      </w:r>
      <w:r>
        <w:rPr>
          <w:rFonts w:ascii="Times New Roman" w:hAnsi="Times New Roman" w:cs="Times New Roman"/>
          <w:sz w:val="28"/>
          <w:szCs w:val="28"/>
          <w:lang w:val="uk-UA"/>
        </w:rPr>
        <w:t>йти</w:t>
      </w:r>
      <w:r w:rsidRPr="00E24426">
        <w:rPr>
          <w:rFonts w:ascii="Times New Roman" w:hAnsi="Times New Roman" w:cs="Times New Roman"/>
          <w:sz w:val="28"/>
          <w:szCs w:val="28"/>
        </w:rPr>
        <w:t xml:space="preserve"> на нові технології взаємодії, </w:t>
      </w:r>
      <w:r>
        <w:rPr>
          <w:rFonts w:ascii="Times New Roman" w:hAnsi="Times New Roman" w:cs="Times New Roman"/>
          <w:sz w:val="28"/>
          <w:szCs w:val="28"/>
          <w:lang w:val="uk-UA"/>
        </w:rPr>
        <w:t>всім</w:t>
      </w:r>
      <w:r w:rsidRPr="00E24426">
        <w:rPr>
          <w:rFonts w:ascii="Times New Roman" w:hAnsi="Times New Roman" w:cs="Times New Roman"/>
          <w:sz w:val="28"/>
          <w:szCs w:val="28"/>
        </w:rPr>
        <w:t xml:space="preserve"> сторон</w:t>
      </w:r>
      <w:r>
        <w:rPr>
          <w:rFonts w:ascii="Times New Roman" w:hAnsi="Times New Roman" w:cs="Times New Roman"/>
          <w:sz w:val="28"/>
          <w:szCs w:val="28"/>
          <w:lang w:val="uk-UA"/>
        </w:rPr>
        <w:t>ам</w:t>
      </w:r>
      <w:r w:rsidRPr="00E24426">
        <w:rPr>
          <w:rFonts w:ascii="Times New Roman" w:hAnsi="Times New Roman" w:cs="Times New Roman"/>
          <w:sz w:val="28"/>
          <w:szCs w:val="28"/>
        </w:rPr>
        <w:t xml:space="preserve"> </w:t>
      </w:r>
      <w:r>
        <w:rPr>
          <w:rFonts w:ascii="Times New Roman" w:hAnsi="Times New Roman" w:cs="Times New Roman"/>
          <w:sz w:val="28"/>
          <w:szCs w:val="28"/>
          <w:lang w:val="uk-UA"/>
        </w:rPr>
        <w:t>необхідно</w:t>
      </w:r>
      <w:r w:rsidRPr="00E24426">
        <w:rPr>
          <w:rFonts w:ascii="Times New Roman" w:hAnsi="Times New Roman" w:cs="Times New Roman"/>
          <w:sz w:val="28"/>
          <w:szCs w:val="28"/>
        </w:rPr>
        <w:t xml:space="preserve"> бути готов</w:t>
      </w:r>
      <w:r>
        <w:rPr>
          <w:rFonts w:ascii="Times New Roman" w:hAnsi="Times New Roman" w:cs="Times New Roman"/>
          <w:sz w:val="28"/>
          <w:szCs w:val="28"/>
          <w:lang w:val="uk-UA"/>
        </w:rPr>
        <w:t>ими</w:t>
      </w:r>
      <w:r w:rsidRPr="00E24426">
        <w:rPr>
          <w:rFonts w:ascii="Times New Roman" w:hAnsi="Times New Roman" w:cs="Times New Roman"/>
          <w:sz w:val="28"/>
          <w:szCs w:val="28"/>
        </w:rPr>
        <w:t xml:space="preserve"> до змін форм своєї діяльності. Це не тільки </w:t>
      </w:r>
      <w:r>
        <w:rPr>
          <w:rFonts w:ascii="Times New Roman" w:hAnsi="Times New Roman" w:cs="Times New Roman"/>
          <w:sz w:val="28"/>
          <w:szCs w:val="28"/>
          <w:lang w:val="uk-UA"/>
        </w:rPr>
        <w:t>вдосконалення</w:t>
      </w:r>
      <w:r w:rsidRPr="00E24426">
        <w:rPr>
          <w:rFonts w:ascii="Times New Roman" w:hAnsi="Times New Roman" w:cs="Times New Roman"/>
          <w:sz w:val="28"/>
          <w:szCs w:val="28"/>
        </w:rPr>
        <w:t xml:space="preserve"> комп’ютерної грамотності як населення,</w:t>
      </w:r>
      <w:r>
        <w:rPr>
          <w:rFonts w:ascii="Times New Roman" w:hAnsi="Times New Roman" w:cs="Times New Roman"/>
          <w:sz w:val="28"/>
          <w:szCs w:val="28"/>
        </w:rPr>
        <w:t xml:space="preserve"> так і державних службовців, а </w:t>
      </w:r>
      <w:r>
        <w:rPr>
          <w:rFonts w:ascii="Times New Roman" w:hAnsi="Times New Roman" w:cs="Times New Roman"/>
          <w:sz w:val="28"/>
          <w:szCs w:val="28"/>
          <w:lang w:val="uk-UA"/>
        </w:rPr>
        <w:t>й</w:t>
      </w:r>
      <w:r w:rsidRPr="00E24426">
        <w:rPr>
          <w:rFonts w:ascii="Times New Roman" w:hAnsi="Times New Roman" w:cs="Times New Roman"/>
          <w:sz w:val="28"/>
          <w:szCs w:val="28"/>
        </w:rPr>
        <w:t xml:space="preserve"> формування готовності усіх учасників процесу до </w:t>
      </w:r>
      <w:r>
        <w:rPr>
          <w:rFonts w:ascii="Times New Roman" w:hAnsi="Times New Roman" w:cs="Times New Roman"/>
          <w:sz w:val="28"/>
          <w:szCs w:val="28"/>
          <w:lang w:val="uk-UA"/>
        </w:rPr>
        <w:t>використ</w:t>
      </w:r>
      <w:r w:rsidRPr="00E24426">
        <w:rPr>
          <w:rFonts w:ascii="Times New Roman" w:hAnsi="Times New Roman" w:cs="Times New Roman"/>
          <w:sz w:val="28"/>
          <w:szCs w:val="28"/>
        </w:rPr>
        <w:t>ання нових форм взаємодії.</w:t>
      </w:r>
    </w:p>
    <w:p w14:paraId="2769CA31" w14:textId="62D6BD03" w:rsidR="00981FEF" w:rsidRDefault="00981FEF" w:rsidP="00981F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4426">
        <w:rPr>
          <w:rFonts w:ascii="Times New Roman" w:hAnsi="Times New Roman" w:cs="Times New Roman"/>
          <w:sz w:val="28"/>
          <w:szCs w:val="28"/>
        </w:rPr>
        <w:t>В</w:t>
      </w:r>
      <w:r w:rsidR="009747FA" w:rsidRPr="00E24426">
        <w:rPr>
          <w:rFonts w:ascii="Times New Roman" w:hAnsi="Times New Roman" w:cs="Times New Roman"/>
          <w:sz w:val="28"/>
          <w:szCs w:val="28"/>
        </w:rPr>
        <w:t>ажливим</w:t>
      </w:r>
      <w:r>
        <w:rPr>
          <w:rFonts w:ascii="Times New Roman" w:hAnsi="Times New Roman" w:cs="Times New Roman"/>
          <w:sz w:val="28"/>
          <w:szCs w:val="28"/>
          <w:lang w:val="uk-UA"/>
        </w:rPr>
        <w:t xml:space="preserve"> </w:t>
      </w:r>
      <w:r w:rsidR="009747FA" w:rsidRPr="00E24426">
        <w:rPr>
          <w:rFonts w:ascii="Times New Roman" w:hAnsi="Times New Roman" w:cs="Times New Roman"/>
          <w:sz w:val="28"/>
          <w:szCs w:val="28"/>
        </w:rPr>
        <w:t xml:space="preserve">напрямом – є подолання цифрового розшарування в українському суспільстві. </w:t>
      </w:r>
      <w:r w:rsidRPr="00E24426">
        <w:rPr>
          <w:rFonts w:ascii="Times New Roman" w:hAnsi="Times New Roman" w:cs="Times New Roman"/>
          <w:sz w:val="28"/>
          <w:szCs w:val="28"/>
        </w:rPr>
        <w:t>Головними розбіжностями у поширенні</w:t>
      </w:r>
      <w:r w:rsidRPr="00733CE6">
        <w:rPr>
          <w:rFonts w:ascii="Times New Roman" w:hAnsi="Times New Roman" w:cs="Times New Roman"/>
          <w:sz w:val="28"/>
          <w:szCs w:val="28"/>
        </w:rPr>
        <w:t xml:space="preserve"> </w:t>
      </w:r>
      <w:r w:rsidRPr="00E24426">
        <w:rPr>
          <w:rFonts w:ascii="Times New Roman" w:hAnsi="Times New Roman" w:cs="Times New Roman"/>
          <w:sz w:val="28"/>
          <w:szCs w:val="28"/>
        </w:rPr>
        <w:t>телекомунікаційного</w:t>
      </w:r>
      <w:r w:rsidRPr="00733CE6">
        <w:rPr>
          <w:rFonts w:ascii="Times New Roman" w:hAnsi="Times New Roman" w:cs="Times New Roman"/>
          <w:sz w:val="28"/>
          <w:szCs w:val="28"/>
        </w:rPr>
        <w:t xml:space="preserve"> </w:t>
      </w:r>
      <w:r w:rsidRPr="00E24426">
        <w:rPr>
          <w:rFonts w:ascii="Times New Roman" w:hAnsi="Times New Roman" w:cs="Times New Roman"/>
          <w:sz w:val="28"/>
          <w:szCs w:val="28"/>
        </w:rPr>
        <w:t xml:space="preserve">забезпечення </w:t>
      </w:r>
      <w:r>
        <w:rPr>
          <w:rFonts w:ascii="Times New Roman" w:hAnsi="Times New Roman" w:cs="Times New Roman"/>
          <w:sz w:val="28"/>
          <w:szCs w:val="28"/>
          <w:lang w:val="uk-UA"/>
        </w:rPr>
        <w:t>(</w:t>
      </w:r>
      <w:r w:rsidRPr="00E24426">
        <w:rPr>
          <w:rFonts w:ascii="Times New Roman" w:hAnsi="Times New Roman" w:cs="Times New Roman"/>
          <w:sz w:val="28"/>
          <w:szCs w:val="28"/>
        </w:rPr>
        <w:t>інтернету</w:t>
      </w:r>
      <w:r>
        <w:rPr>
          <w:rFonts w:ascii="Times New Roman" w:hAnsi="Times New Roman" w:cs="Times New Roman"/>
          <w:sz w:val="28"/>
          <w:szCs w:val="28"/>
          <w:lang w:val="uk-UA"/>
        </w:rPr>
        <w:t>)</w:t>
      </w:r>
      <w:r w:rsidRPr="00E24426">
        <w:rPr>
          <w:rFonts w:ascii="Times New Roman" w:hAnsi="Times New Roman" w:cs="Times New Roman"/>
          <w:sz w:val="28"/>
          <w:szCs w:val="28"/>
        </w:rPr>
        <w:t xml:space="preserve"> залишаються вік населення.</w:t>
      </w:r>
      <w:r>
        <w:rPr>
          <w:rFonts w:ascii="Times New Roman" w:hAnsi="Times New Roman" w:cs="Times New Roman"/>
          <w:sz w:val="28"/>
          <w:szCs w:val="28"/>
          <w:lang w:val="uk-UA"/>
        </w:rPr>
        <w:t xml:space="preserve"> Також прослідковується </w:t>
      </w:r>
      <w:r w:rsidRPr="00AE65B5">
        <w:rPr>
          <w:rFonts w:ascii="Times New Roman" w:hAnsi="Times New Roman" w:cs="Times New Roman"/>
          <w:sz w:val="28"/>
          <w:szCs w:val="28"/>
          <w:lang w:val="uk-UA"/>
        </w:rPr>
        <w:t>зворотна зал</w:t>
      </w:r>
      <w:r>
        <w:rPr>
          <w:rFonts w:ascii="Times New Roman" w:hAnsi="Times New Roman" w:cs="Times New Roman"/>
          <w:sz w:val="28"/>
          <w:szCs w:val="28"/>
          <w:lang w:val="uk-UA"/>
        </w:rPr>
        <w:t>ежність між віком користувачів та</w:t>
      </w:r>
      <w:r w:rsidRPr="00AE65B5">
        <w:rPr>
          <w:rFonts w:ascii="Times New Roman" w:hAnsi="Times New Roman" w:cs="Times New Roman"/>
          <w:sz w:val="28"/>
          <w:szCs w:val="28"/>
          <w:lang w:val="uk-UA"/>
        </w:rPr>
        <w:t xml:space="preserve"> використанням інтернету – чим молодший вік, тим вищий рівень </w:t>
      </w:r>
      <w:r w:rsidR="00CE737B">
        <w:rPr>
          <w:rFonts w:ascii="Times New Roman" w:hAnsi="Times New Roman" w:cs="Times New Roman"/>
          <w:sz w:val="28"/>
          <w:szCs w:val="28"/>
          <w:lang w:val="uk-UA"/>
        </w:rPr>
        <w:t>використанння</w:t>
      </w:r>
      <w:r w:rsidRPr="00AE65B5">
        <w:rPr>
          <w:rFonts w:ascii="Times New Roman" w:hAnsi="Times New Roman" w:cs="Times New Roman"/>
          <w:sz w:val="28"/>
          <w:szCs w:val="28"/>
          <w:lang w:val="uk-UA"/>
        </w:rPr>
        <w:t xml:space="preserve"> інтернету. </w:t>
      </w:r>
      <w:r w:rsidRPr="00F23DCD">
        <w:rPr>
          <w:rFonts w:ascii="Times New Roman" w:hAnsi="Times New Roman" w:cs="Times New Roman"/>
          <w:sz w:val="28"/>
          <w:szCs w:val="28"/>
          <w:lang w:val="uk-UA"/>
        </w:rPr>
        <w:t xml:space="preserve">Це в свою чергу </w:t>
      </w:r>
      <w:r>
        <w:rPr>
          <w:rFonts w:ascii="Times New Roman" w:hAnsi="Times New Roman" w:cs="Times New Roman"/>
          <w:sz w:val="28"/>
          <w:szCs w:val="28"/>
          <w:lang w:val="uk-UA"/>
        </w:rPr>
        <w:t>створює не</w:t>
      </w:r>
      <w:r w:rsidRPr="00F23DCD">
        <w:rPr>
          <w:rFonts w:ascii="Times New Roman" w:hAnsi="Times New Roman" w:cs="Times New Roman"/>
          <w:sz w:val="28"/>
          <w:szCs w:val="28"/>
          <w:lang w:val="uk-UA"/>
        </w:rPr>
        <w:t>зацікавлен</w:t>
      </w:r>
      <w:r>
        <w:rPr>
          <w:rFonts w:ascii="Times New Roman" w:hAnsi="Times New Roman" w:cs="Times New Roman"/>
          <w:sz w:val="28"/>
          <w:szCs w:val="28"/>
          <w:lang w:val="uk-UA"/>
        </w:rPr>
        <w:t>і</w:t>
      </w:r>
      <w:r w:rsidRPr="00F23DCD">
        <w:rPr>
          <w:rFonts w:ascii="Times New Roman" w:hAnsi="Times New Roman" w:cs="Times New Roman"/>
          <w:sz w:val="28"/>
          <w:szCs w:val="28"/>
          <w:lang w:val="uk-UA"/>
        </w:rPr>
        <w:t>ст</w:t>
      </w:r>
      <w:r>
        <w:rPr>
          <w:rFonts w:ascii="Times New Roman" w:hAnsi="Times New Roman" w:cs="Times New Roman"/>
          <w:sz w:val="28"/>
          <w:szCs w:val="28"/>
          <w:lang w:val="uk-UA"/>
        </w:rPr>
        <w:t>ь</w:t>
      </w:r>
      <w:r w:rsidRPr="00F23DCD">
        <w:rPr>
          <w:rFonts w:ascii="Times New Roman" w:hAnsi="Times New Roman" w:cs="Times New Roman"/>
          <w:sz w:val="28"/>
          <w:szCs w:val="28"/>
          <w:lang w:val="uk-UA"/>
        </w:rPr>
        <w:t xml:space="preserve"> людей старшого віку </w:t>
      </w:r>
      <w:r>
        <w:rPr>
          <w:rFonts w:ascii="Times New Roman" w:hAnsi="Times New Roman" w:cs="Times New Roman"/>
          <w:sz w:val="28"/>
          <w:szCs w:val="28"/>
          <w:lang w:val="uk-UA"/>
        </w:rPr>
        <w:t>в</w:t>
      </w:r>
      <w:r w:rsidRPr="00F23DCD">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застосуванні</w:t>
      </w:r>
      <w:r w:rsidRPr="00F23DCD">
        <w:rPr>
          <w:rFonts w:ascii="Times New Roman" w:hAnsi="Times New Roman" w:cs="Times New Roman"/>
          <w:sz w:val="28"/>
          <w:szCs w:val="28"/>
          <w:lang w:val="uk-UA"/>
        </w:rPr>
        <w:t xml:space="preserve"> інформаційних технологій у публічному управлінні. </w:t>
      </w:r>
    </w:p>
    <w:p w14:paraId="207E91EB" w14:textId="77777777" w:rsidR="00981FEF" w:rsidRDefault="00981FEF" w:rsidP="00981F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Pr="00F23DCD">
        <w:rPr>
          <w:rFonts w:ascii="Times New Roman" w:hAnsi="Times New Roman" w:cs="Times New Roman"/>
          <w:sz w:val="28"/>
          <w:szCs w:val="28"/>
          <w:lang w:val="uk-UA"/>
        </w:rPr>
        <w:t>рім</w:t>
      </w:r>
      <w:r>
        <w:rPr>
          <w:rFonts w:ascii="Times New Roman" w:hAnsi="Times New Roman" w:cs="Times New Roman"/>
          <w:sz w:val="28"/>
          <w:szCs w:val="28"/>
          <w:lang w:val="uk-UA"/>
        </w:rPr>
        <w:t xml:space="preserve"> </w:t>
      </w:r>
      <w:r w:rsidRPr="00F23DCD">
        <w:rPr>
          <w:rFonts w:ascii="Times New Roman" w:hAnsi="Times New Roman" w:cs="Times New Roman"/>
          <w:sz w:val="28"/>
          <w:szCs w:val="28"/>
          <w:lang w:val="uk-UA"/>
        </w:rPr>
        <w:t xml:space="preserve">високого рівня доступності </w:t>
      </w:r>
      <w:r>
        <w:rPr>
          <w:rFonts w:ascii="Times New Roman" w:hAnsi="Times New Roman" w:cs="Times New Roman"/>
          <w:sz w:val="28"/>
          <w:szCs w:val="28"/>
          <w:lang w:val="uk-UA"/>
        </w:rPr>
        <w:t xml:space="preserve">мережевих </w:t>
      </w:r>
      <w:r w:rsidRPr="00F23DCD">
        <w:rPr>
          <w:rFonts w:ascii="Times New Roman" w:hAnsi="Times New Roman" w:cs="Times New Roman"/>
          <w:sz w:val="28"/>
          <w:szCs w:val="28"/>
          <w:lang w:val="uk-UA"/>
        </w:rPr>
        <w:t>послуг, в</w:t>
      </w:r>
      <w:r>
        <w:rPr>
          <w:rFonts w:ascii="Times New Roman" w:hAnsi="Times New Roman" w:cs="Times New Roman"/>
          <w:sz w:val="28"/>
          <w:szCs w:val="28"/>
          <w:lang w:val="uk-UA"/>
        </w:rPr>
        <w:t>веден</w:t>
      </w:r>
      <w:r w:rsidRPr="00F23DCD">
        <w:rPr>
          <w:rFonts w:ascii="Times New Roman" w:hAnsi="Times New Roman" w:cs="Times New Roman"/>
          <w:sz w:val="28"/>
          <w:szCs w:val="28"/>
          <w:lang w:val="uk-UA"/>
        </w:rPr>
        <w:t xml:space="preserve">а </w:t>
      </w:r>
      <w:r>
        <w:rPr>
          <w:rFonts w:ascii="Times New Roman" w:hAnsi="Times New Roman" w:cs="Times New Roman"/>
          <w:sz w:val="28"/>
          <w:szCs w:val="28"/>
          <w:lang w:val="uk-UA"/>
        </w:rPr>
        <w:t>достатня</w:t>
      </w:r>
      <w:r w:rsidRPr="00F23DCD">
        <w:rPr>
          <w:rFonts w:ascii="Times New Roman" w:hAnsi="Times New Roman" w:cs="Times New Roman"/>
          <w:sz w:val="28"/>
          <w:szCs w:val="28"/>
          <w:lang w:val="uk-UA"/>
        </w:rPr>
        <w:t xml:space="preserve"> кількість комплексних інформаційних</w:t>
      </w:r>
      <w:r>
        <w:rPr>
          <w:rFonts w:ascii="Times New Roman" w:hAnsi="Times New Roman" w:cs="Times New Roman"/>
          <w:sz w:val="28"/>
          <w:szCs w:val="28"/>
          <w:lang w:val="uk-UA"/>
        </w:rPr>
        <w:t xml:space="preserve"> та</w:t>
      </w:r>
      <w:r w:rsidRPr="00F23DCD">
        <w:rPr>
          <w:rFonts w:ascii="Times New Roman" w:hAnsi="Times New Roman" w:cs="Times New Roman"/>
          <w:sz w:val="28"/>
          <w:szCs w:val="28"/>
          <w:lang w:val="uk-UA"/>
        </w:rPr>
        <w:t xml:space="preserve"> </w:t>
      </w:r>
      <w:r w:rsidR="00CD6F2B" w:rsidRPr="00F23DCD">
        <w:rPr>
          <w:rFonts w:ascii="Times New Roman" w:hAnsi="Times New Roman" w:cs="Times New Roman"/>
          <w:sz w:val="28"/>
          <w:szCs w:val="28"/>
          <w:lang w:val="uk-UA"/>
        </w:rPr>
        <w:t xml:space="preserve">систем </w:t>
      </w:r>
      <w:r w:rsidRPr="00F23DCD">
        <w:rPr>
          <w:rFonts w:ascii="Times New Roman" w:hAnsi="Times New Roman" w:cs="Times New Roman"/>
          <w:sz w:val="28"/>
          <w:szCs w:val="28"/>
          <w:lang w:val="uk-UA"/>
        </w:rPr>
        <w:t xml:space="preserve">телекомунікацій, </w:t>
      </w:r>
      <w:r w:rsidR="00CD6F2B">
        <w:rPr>
          <w:rFonts w:ascii="Times New Roman" w:hAnsi="Times New Roman" w:cs="Times New Roman"/>
          <w:sz w:val="28"/>
          <w:szCs w:val="28"/>
          <w:lang w:val="uk-UA"/>
        </w:rPr>
        <w:t>включаючи</w:t>
      </w:r>
      <w:r w:rsidRPr="00F23DCD">
        <w:rPr>
          <w:rFonts w:ascii="Times New Roman" w:hAnsi="Times New Roman" w:cs="Times New Roman"/>
          <w:sz w:val="28"/>
          <w:szCs w:val="28"/>
          <w:lang w:val="uk-UA"/>
        </w:rPr>
        <w:t xml:space="preserve"> електронного </w:t>
      </w:r>
      <w:r w:rsidR="00CD6F2B" w:rsidRPr="00F23DCD">
        <w:rPr>
          <w:rFonts w:ascii="Times New Roman" w:hAnsi="Times New Roman" w:cs="Times New Roman"/>
          <w:sz w:val="28"/>
          <w:szCs w:val="28"/>
          <w:lang w:val="uk-UA"/>
        </w:rPr>
        <w:t>систем</w:t>
      </w:r>
      <w:r w:rsidR="00CD6F2B">
        <w:rPr>
          <w:rFonts w:ascii="Times New Roman" w:hAnsi="Times New Roman" w:cs="Times New Roman"/>
          <w:sz w:val="28"/>
          <w:szCs w:val="28"/>
          <w:lang w:val="uk-UA"/>
        </w:rPr>
        <w:t>у</w:t>
      </w:r>
      <w:r w:rsidR="00CD6F2B" w:rsidRPr="00F23DCD">
        <w:rPr>
          <w:rFonts w:ascii="Times New Roman" w:hAnsi="Times New Roman" w:cs="Times New Roman"/>
          <w:sz w:val="28"/>
          <w:szCs w:val="28"/>
          <w:lang w:val="uk-UA"/>
        </w:rPr>
        <w:t xml:space="preserve"> </w:t>
      </w:r>
      <w:r w:rsidRPr="00F23DCD">
        <w:rPr>
          <w:rFonts w:ascii="Times New Roman" w:hAnsi="Times New Roman" w:cs="Times New Roman"/>
          <w:sz w:val="28"/>
          <w:szCs w:val="28"/>
          <w:lang w:val="uk-UA"/>
        </w:rPr>
        <w:t>документообігу, та систем підтримки прийняття управлінських рішень.</w:t>
      </w:r>
    </w:p>
    <w:p w14:paraId="32B0AF3A" w14:textId="77777777" w:rsidR="009747FA" w:rsidRPr="009C48DE" w:rsidRDefault="009747FA" w:rsidP="009747FA">
      <w:pPr>
        <w:spacing w:after="0" w:line="360" w:lineRule="auto"/>
        <w:ind w:firstLine="709"/>
        <w:jc w:val="both"/>
        <w:rPr>
          <w:rFonts w:ascii="Times New Roman" w:hAnsi="Times New Roman" w:cs="Times New Roman"/>
          <w:sz w:val="28"/>
          <w:szCs w:val="28"/>
        </w:rPr>
      </w:pPr>
      <w:r w:rsidRPr="00E24426">
        <w:rPr>
          <w:rFonts w:ascii="Times New Roman" w:hAnsi="Times New Roman" w:cs="Times New Roman"/>
          <w:sz w:val="28"/>
          <w:szCs w:val="28"/>
        </w:rPr>
        <w:t xml:space="preserve">Однією </w:t>
      </w:r>
      <w:r w:rsidR="00B516A2">
        <w:rPr>
          <w:rFonts w:ascii="Times New Roman" w:hAnsi="Times New Roman" w:cs="Times New Roman"/>
          <w:sz w:val="28"/>
          <w:szCs w:val="28"/>
          <w:lang w:val="uk-UA"/>
        </w:rPr>
        <w:t>головною</w:t>
      </w:r>
      <w:r w:rsidRPr="00E24426">
        <w:rPr>
          <w:rFonts w:ascii="Times New Roman" w:hAnsi="Times New Roman" w:cs="Times New Roman"/>
          <w:sz w:val="28"/>
          <w:szCs w:val="28"/>
        </w:rPr>
        <w:t xml:space="preserve"> умов</w:t>
      </w:r>
      <w:r w:rsidR="00B516A2">
        <w:rPr>
          <w:rFonts w:ascii="Times New Roman" w:hAnsi="Times New Roman" w:cs="Times New Roman"/>
          <w:sz w:val="28"/>
          <w:szCs w:val="28"/>
          <w:lang w:val="uk-UA"/>
        </w:rPr>
        <w:t>ою</w:t>
      </w:r>
      <w:r w:rsidRPr="00E24426">
        <w:rPr>
          <w:rFonts w:ascii="Times New Roman" w:hAnsi="Times New Roman" w:cs="Times New Roman"/>
          <w:sz w:val="28"/>
          <w:szCs w:val="28"/>
        </w:rPr>
        <w:t xml:space="preserve"> ефективного </w:t>
      </w:r>
      <w:r w:rsidR="00B516A2">
        <w:rPr>
          <w:rFonts w:ascii="Times New Roman" w:hAnsi="Times New Roman" w:cs="Times New Roman"/>
          <w:sz w:val="28"/>
          <w:szCs w:val="28"/>
          <w:lang w:val="uk-UA"/>
        </w:rPr>
        <w:t>перетворення</w:t>
      </w:r>
      <w:r w:rsidRPr="00E24426">
        <w:rPr>
          <w:rFonts w:ascii="Times New Roman" w:hAnsi="Times New Roman" w:cs="Times New Roman"/>
          <w:sz w:val="28"/>
          <w:szCs w:val="28"/>
        </w:rPr>
        <w:t xml:space="preserve"> </w:t>
      </w:r>
      <w:r w:rsidR="00CD6F2B">
        <w:rPr>
          <w:rFonts w:ascii="Times New Roman" w:hAnsi="Times New Roman" w:cs="Times New Roman"/>
          <w:sz w:val="28"/>
          <w:szCs w:val="28"/>
          <w:lang w:val="uk-UA"/>
        </w:rPr>
        <w:t>державної</w:t>
      </w:r>
      <w:r w:rsidRPr="00E24426">
        <w:rPr>
          <w:rFonts w:ascii="Times New Roman" w:hAnsi="Times New Roman" w:cs="Times New Roman"/>
          <w:sz w:val="28"/>
          <w:szCs w:val="28"/>
        </w:rPr>
        <w:t xml:space="preserve"> влади </w:t>
      </w:r>
      <w:r w:rsidR="00CD6F2B">
        <w:rPr>
          <w:rFonts w:ascii="Times New Roman" w:hAnsi="Times New Roman" w:cs="Times New Roman"/>
          <w:sz w:val="28"/>
          <w:szCs w:val="28"/>
          <w:lang w:val="uk-UA"/>
        </w:rPr>
        <w:t>за</w:t>
      </w:r>
      <w:r w:rsidRPr="00E24426">
        <w:rPr>
          <w:rFonts w:ascii="Times New Roman" w:hAnsi="Times New Roman" w:cs="Times New Roman"/>
          <w:sz w:val="28"/>
          <w:szCs w:val="28"/>
        </w:rPr>
        <w:t xml:space="preserve"> умов</w:t>
      </w:r>
      <w:r w:rsidR="00CD6F2B" w:rsidRPr="00CD6F2B">
        <w:rPr>
          <w:rFonts w:ascii="Times New Roman" w:hAnsi="Times New Roman" w:cs="Times New Roman"/>
          <w:sz w:val="28"/>
          <w:szCs w:val="28"/>
        </w:rPr>
        <w:t xml:space="preserve"> </w:t>
      </w:r>
      <w:r w:rsidR="00CD6F2B" w:rsidRPr="00E24426">
        <w:rPr>
          <w:rFonts w:ascii="Times New Roman" w:hAnsi="Times New Roman" w:cs="Times New Roman"/>
          <w:sz w:val="28"/>
          <w:szCs w:val="28"/>
        </w:rPr>
        <w:t>суспільства</w:t>
      </w:r>
      <w:r w:rsidRPr="00E24426">
        <w:rPr>
          <w:rFonts w:ascii="Times New Roman" w:hAnsi="Times New Roman" w:cs="Times New Roman"/>
          <w:sz w:val="28"/>
          <w:szCs w:val="28"/>
        </w:rPr>
        <w:t xml:space="preserve"> інформаційного є електронне урядування. </w:t>
      </w:r>
      <w:r w:rsidR="00B516A2">
        <w:rPr>
          <w:rFonts w:ascii="Times New Roman" w:hAnsi="Times New Roman" w:cs="Times New Roman"/>
          <w:sz w:val="28"/>
          <w:szCs w:val="28"/>
          <w:lang w:val="uk-UA"/>
        </w:rPr>
        <w:t xml:space="preserve">Суть </w:t>
      </w:r>
      <w:r w:rsidRPr="00E24426">
        <w:rPr>
          <w:rFonts w:ascii="Times New Roman" w:hAnsi="Times New Roman" w:cs="Times New Roman"/>
          <w:sz w:val="28"/>
          <w:szCs w:val="28"/>
        </w:rPr>
        <w:t xml:space="preserve">електронного урядування </w:t>
      </w:r>
      <w:r w:rsidR="00B516A2">
        <w:rPr>
          <w:rFonts w:ascii="Times New Roman" w:hAnsi="Times New Roman" w:cs="Times New Roman"/>
          <w:sz w:val="28"/>
          <w:szCs w:val="28"/>
          <w:lang w:val="uk-UA"/>
        </w:rPr>
        <w:t xml:space="preserve">– </w:t>
      </w:r>
      <w:r w:rsidRPr="00E24426">
        <w:rPr>
          <w:rFonts w:ascii="Times New Roman" w:hAnsi="Times New Roman" w:cs="Times New Roman"/>
          <w:sz w:val="28"/>
          <w:szCs w:val="28"/>
        </w:rPr>
        <w:t>підвищення</w:t>
      </w:r>
      <w:r w:rsidR="00B516A2">
        <w:rPr>
          <w:rFonts w:ascii="Times New Roman" w:hAnsi="Times New Roman" w:cs="Times New Roman"/>
          <w:sz w:val="28"/>
          <w:szCs w:val="28"/>
          <w:lang w:val="uk-UA"/>
        </w:rPr>
        <w:t xml:space="preserve"> результативн</w:t>
      </w:r>
      <w:r w:rsidRPr="00E24426">
        <w:rPr>
          <w:rFonts w:ascii="Times New Roman" w:hAnsi="Times New Roman" w:cs="Times New Roman"/>
          <w:sz w:val="28"/>
          <w:szCs w:val="28"/>
        </w:rPr>
        <w:t>ості роботи о</w:t>
      </w:r>
      <w:r w:rsidR="00B516A2">
        <w:rPr>
          <w:rFonts w:ascii="Times New Roman" w:hAnsi="Times New Roman" w:cs="Times New Roman"/>
          <w:sz w:val="28"/>
          <w:szCs w:val="28"/>
        </w:rPr>
        <w:t>рганів влади з громадянами,</w:t>
      </w:r>
      <w:r w:rsidR="00B516A2">
        <w:rPr>
          <w:rFonts w:ascii="Times New Roman" w:hAnsi="Times New Roman" w:cs="Times New Roman"/>
          <w:sz w:val="28"/>
          <w:szCs w:val="28"/>
          <w:lang w:val="uk-UA"/>
        </w:rPr>
        <w:t xml:space="preserve">зниження затрат </w:t>
      </w:r>
      <w:r w:rsidRPr="00E24426">
        <w:rPr>
          <w:rFonts w:ascii="Times New Roman" w:hAnsi="Times New Roman" w:cs="Times New Roman"/>
          <w:sz w:val="28"/>
          <w:szCs w:val="28"/>
        </w:rPr>
        <w:t>часу та коштів.</w:t>
      </w:r>
    </w:p>
    <w:p w14:paraId="3F3F0928" w14:textId="77777777" w:rsidR="00CF6B28" w:rsidRDefault="00B516A2" w:rsidP="004947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w:t>
      </w:r>
      <w:r w:rsidR="00FC07CB" w:rsidRPr="0049336D">
        <w:rPr>
          <w:rFonts w:ascii="Times New Roman" w:hAnsi="Times New Roman" w:cs="Times New Roman"/>
          <w:sz w:val="28"/>
          <w:szCs w:val="28"/>
          <w:lang w:val="uk-UA"/>
        </w:rPr>
        <w:t xml:space="preserve"> складовою електронного урядування </w:t>
      </w:r>
      <w:r>
        <w:rPr>
          <w:rFonts w:ascii="Times New Roman" w:hAnsi="Times New Roman" w:cs="Times New Roman"/>
          <w:sz w:val="28"/>
          <w:szCs w:val="28"/>
          <w:lang w:val="uk-UA"/>
        </w:rPr>
        <w:t>являється</w:t>
      </w:r>
      <w:r w:rsidR="00FC07CB" w:rsidRPr="0049336D">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автоматизована взаємодія</w:t>
      </w:r>
      <w:r w:rsidR="00FC07CB" w:rsidRPr="0049336D">
        <w:rPr>
          <w:rFonts w:ascii="Times New Roman" w:hAnsi="Times New Roman" w:cs="Times New Roman"/>
          <w:sz w:val="28"/>
          <w:szCs w:val="28"/>
          <w:lang w:val="uk-UA"/>
        </w:rPr>
        <w:t xml:space="preserve"> органів місцевого самоврядування з громадянами. Електронний уряд </w:t>
      </w:r>
      <w:r>
        <w:rPr>
          <w:rFonts w:ascii="Times New Roman" w:hAnsi="Times New Roman" w:cs="Times New Roman"/>
          <w:sz w:val="28"/>
          <w:szCs w:val="28"/>
          <w:lang w:val="uk-UA"/>
        </w:rPr>
        <w:t>– є новим способом дії</w:t>
      </w:r>
      <w:r w:rsidR="00FC07CB" w:rsidRPr="0049336D">
        <w:rPr>
          <w:rFonts w:ascii="Times New Roman" w:hAnsi="Times New Roman" w:cs="Times New Roman"/>
          <w:sz w:val="28"/>
          <w:szCs w:val="28"/>
          <w:lang w:val="uk-UA"/>
        </w:rPr>
        <w:t xml:space="preserve"> активного </w:t>
      </w:r>
      <w:r>
        <w:rPr>
          <w:rFonts w:ascii="Times New Roman" w:hAnsi="Times New Roman" w:cs="Times New Roman"/>
          <w:sz w:val="28"/>
          <w:szCs w:val="28"/>
          <w:lang w:val="uk-UA"/>
        </w:rPr>
        <w:t xml:space="preserve">використання </w:t>
      </w:r>
      <w:r w:rsidR="00FC07CB" w:rsidRPr="0049336D">
        <w:rPr>
          <w:rFonts w:ascii="Times New Roman" w:hAnsi="Times New Roman" w:cs="Times New Roman"/>
          <w:sz w:val="28"/>
          <w:szCs w:val="28"/>
          <w:lang w:val="uk-UA"/>
        </w:rPr>
        <w:t xml:space="preserve">інформаційно-комунікаційних </w:t>
      </w:r>
      <w:r w:rsidR="00FC07CB" w:rsidRPr="0049336D">
        <w:rPr>
          <w:rFonts w:ascii="Times New Roman" w:hAnsi="Times New Roman" w:cs="Times New Roman"/>
          <w:sz w:val="28"/>
          <w:szCs w:val="28"/>
          <w:lang w:val="uk-UA"/>
        </w:rPr>
        <w:lastRenderedPageBreak/>
        <w:t xml:space="preserve">технологій </w:t>
      </w:r>
      <w:r>
        <w:rPr>
          <w:rFonts w:ascii="Times New Roman" w:hAnsi="Times New Roman" w:cs="Times New Roman"/>
          <w:sz w:val="28"/>
          <w:szCs w:val="28"/>
          <w:lang w:val="uk-UA"/>
        </w:rPr>
        <w:t>для</w:t>
      </w:r>
      <w:r w:rsidR="00FC07CB" w:rsidRPr="0049336D">
        <w:rPr>
          <w:rFonts w:ascii="Times New Roman" w:hAnsi="Times New Roman" w:cs="Times New Roman"/>
          <w:sz w:val="28"/>
          <w:szCs w:val="28"/>
          <w:lang w:val="uk-UA"/>
        </w:rPr>
        <w:t xml:space="preserve"> підвищення ефективності надання державних послуг</w:t>
      </w:r>
      <w:r w:rsidR="00CF6B28">
        <w:rPr>
          <w:rFonts w:ascii="Times New Roman" w:hAnsi="Times New Roman" w:cs="Times New Roman"/>
          <w:sz w:val="28"/>
          <w:szCs w:val="28"/>
          <w:lang w:val="uk-UA"/>
        </w:rPr>
        <w:t>.</w:t>
      </w:r>
    </w:p>
    <w:p w14:paraId="704F0923" w14:textId="77777777" w:rsidR="00156BE4" w:rsidRPr="00156BE4" w:rsidRDefault="00CF6B28" w:rsidP="00156B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Ми вважаємо, що деталізуючи </w:t>
      </w:r>
      <w:r w:rsidR="00FC07CB" w:rsidRPr="0049336D">
        <w:rPr>
          <w:rFonts w:ascii="Times New Roman" w:hAnsi="Times New Roman" w:cs="Times New Roman"/>
          <w:sz w:val="28"/>
          <w:szCs w:val="28"/>
          <w:lang w:val="uk-UA"/>
        </w:rPr>
        <w:t xml:space="preserve">цілі, </w:t>
      </w:r>
      <w:r>
        <w:rPr>
          <w:rFonts w:ascii="Times New Roman" w:hAnsi="Times New Roman" w:cs="Times New Roman"/>
          <w:sz w:val="28"/>
          <w:szCs w:val="28"/>
          <w:lang w:val="uk-UA"/>
        </w:rPr>
        <w:t xml:space="preserve">головним </w:t>
      </w:r>
      <w:r w:rsidR="00FC07CB" w:rsidRPr="0049336D">
        <w:rPr>
          <w:rFonts w:ascii="Times New Roman" w:hAnsi="Times New Roman" w:cs="Times New Roman"/>
          <w:sz w:val="28"/>
          <w:szCs w:val="28"/>
          <w:lang w:val="uk-UA"/>
        </w:rPr>
        <w:t xml:space="preserve">завданням електронного урядування </w:t>
      </w:r>
      <w:r>
        <w:rPr>
          <w:rFonts w:ascii="Times New Roman" w:hAnsi="Times New Roman" w:cs="Times New Roman"/>
          <w:sz w:val="28"/>
          <w:szCs w:val="28"/>
          <w:lang w:val="uk-UA"/>
        </w:rPr>
        <w:t>є</w:t>
      </w:r>
      <w:r w:rsidR="00657465">
        <w:rPr>
          <w:rFonts w:ascii="Times New Roman" w:hAnsi="Times New Roman" w:cs="Times New Roman"/>
          <w:sz w:val="28"/>
          <w:szCs w:val="28"/>
          <w:lang w:val="uk-UA"/>
        </w:rPr>
        <w:t>:</w:t>
      </w:r>
    </w:p>
    <w:p w14:paraId="231E7A1B" w14:textId="77777777" w:rsidR="00156BE4" w:rsidRPr="0057098D" w:rsidRDefault="00FC07CB"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color w:val="000000" w:themeColor="text1"/>
          <w:sz w:val="28"/>
          <w:szCs w:val="28"/>
          <w:lang w:val="uk-UA"/>
        </w:rPr>
        <w:t>захист прав громадян</w:t>
      </w:r>
      <w:r w:rsidRPr="0057098D">
        <w:rPr>
          <w:rFonts w:ascii="Times New Roman" w:hAnsi="Times New Roman" w:cs="Times New Roman"/>
          <w:sz w:val="28"/>
          <w:szCs w:val="28"/>
          <w:lang w:val="uk-UA"/>
        </w:rPr>
        <w:t xml:space="preserve"> з доступу до публічної інформації;</w:t>
      </w:r>
      <w:r w:rsidR="00156BE4" w:rsidRPr="0057098D">
        <w:rPr>
          <w:rFonts w:ascii="Times New Roman" w:hAnsi="Times New Roman" w:cs="Times New Roman"/>
          <w:sz w:val="28"/>
          <w:szCs w:val="28"/>
          <w:lang w:val="uk-UA"/>
        </w:rPr>
        <w:t xml:space="preserve"> </w:t>
      </w:r>
    </w:p>
    <w:p w14:paraId="633F10FC" w14:textId="77777777" w:rsidR="00156BE4" w:rsidRPr="0057098D" w:rsidRDefault="00156BE4"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з</w:t>
      </w:r>
      <w:r w:rsidR="00FC07CB" w:rsidRPr="0057098D">
        <w:rPr>
          <w:rFonts w:ascii="Times New Roman" w:hAnsi="Times New Roman" w:cs="Times New Roman"/>
          <w:sz w:val="28"/>
          <w:szCs w:val="28"/>
          <w:lang w:val="uk-UA"/>
        </w:rPr>
        <w:t>а</w:t>
      </w:r>
      <w:r w:rsidR="00BE34B3" w:rsidRPr="0057098D">
        <w:rPr>
          <w:rFonts w:ascii="Times New Roman" w:hAnsi="Times New Roman" w:cs="Times New Roman"/>
          <w:sz w:val="28"/>
          <w:szCs w:val="28"/>
          <w:lang w:val="uk-UA"/>
        </w:rPr>
        <w:t>діянн</w:t>
      </w:r>
      <w:r w:rsidR="00FC07CB" w:rsidRPr="0057098D">
        <w:rPr>
          <w:rFonts w:ascii="Times New Roman" w:hAnsi="Times New Roman" w:cs="Times New Roman"/>
          <w:sz w:val="28"/>
          <w:szCs w:val="28"/>
          <w:lang w:val="uk-UA"/>
        </w:rPr>
        <w:t>я громадян до процес</w:t>
      </w:r>
      <w:r w:rsidR="00BE34B3" w:rsidRPr="0057098D">
        <w:rPr>
          <w:rFonts w:ascii="Times New Roman" w:hAnsi="Times New Roman" w:cs="Times New Roman"/>
          <w:sz w:val="28"/>
          <w:szCs w:val="28"/>
          <w:lang w:val="uk-UA"/>
        </w:rPr>
        <w:t>у</w:t>
      </w:r>
      <w:r w:rsidR="00FC07CB" w:rsidRPr="0057098D">
        <w:rPr>
          <w:rFonts w:ascii="Times New Roman" w:hAnsi="Times New Roman" w:cs="Times New Roman"/>
          <w:sz w:val="28"/>
          <w:szCs w:val="28"/>
          <w:lang w:val="uk-UA"/>
        </w:rPr>
        <w:t xml:space="preserve"> публічного управління;</w:t>
      </w:r>
    </w:p>
    <w:p w14:paraId="057B6FB6" w14:textId="77777777" w:rsidR="00156BE4" w:rsidRPr="0057098D" w:rsidRDefault="00007BF5"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покращення</w:t>
      </w:r>
      <w:r w:rsidR="00FC07CB" w:rsidRPr="0057098D">
        <w:rPr>
          <w:rFonts w:ascii="Times New Roman" w:hAnsi="Times New Roman" w:cs="Times New Roman"/>
          <w:sz w:val="28"/>
          <w:szCs w:val="28"/>
          <w:lang w:val="uk-UA"/>
        </w:rPr>
        <w:t xml:space="preserve"> технологій </w:t>
      </w:r>
      <w:r w:rsidR="00F2776A" w:rsidRPr="0057098D">
        <w:rPr>
          <w:rFonts w:ascii="Times New Roman" w:hAnsi="Times New Roman" w:cs="Times New Roman"/>
          <w:sz w:val="28"/>
          <w:szCs w:val="28"/>
          <w:lang w:val="uk-UA"/>
        </w:rPr>
        <w:t xml:space="preserve">в </w:t>
      </w:r>
      <w:r w:rsidR="00FC07CB" w:rsidRPr="0057098D">
        <w:rPr>
          <w:rFonts w:ascii="Times New Roman" w:hAnsi="Times New Roman" w:cs="Times New Roman"/>
          <w:sz w:val="28"/>
          <w:szCs w:val="28"/>
          <w:lang w:val="uk-UA"/>
        </w:rPr>
        <w:t>публічно</w:t>
      </w:r>
      <w:r w:rsidR="00F2776A" w:rsidRPr="0057098D">
        <w:rPr>
          <w:rFonts w:ascii="Times New Roman" w:hAnsi="Times New Roman" w:cs="Times New Roman"/>
          <w:sz w:val="28"/>
          <w:szCs w:val="28"/>
          <w:lang w:val="uk-UA"/>
        </w:rPr>
        <w:t>му управлінні</w:t>
      </w:r>
      <w:r w:rsidR="00FC07CB" w:rsidRPr="0057098D">
        <w:rPr>
          <w:rFonts w:ascii="Times New Roman" w:hAnsi="Times New Roman" w:cs="Times New Roman"/>
          <w:sz w:val="28"/>
          <w:szCs w:val="28"/>
          <w:lang w:val="uk-UA"/>
        </w:rPr>
        <w:t>;</w:t>
      </w:r>
    </w:p>
    <w:p w14:paraId="6B795CA0" w14:textId="77777777" w:rsidR="00156BE4" w:rsidRPr="0057098D" w:rsidRDefault="00F2776A"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покращення</w:t>
      </w:r>
      <w:r w:rsidR="00FC07CB" w:rsidRPr="0057098D">
        <w:rPr>
          <w:rFonts w:ascii="Times New Roman" w:hAnsi="Times New Roman" w:cs="Times New Roman"/>
          <w:sz w:val="28"/>
          <w:szCs w:val="28"/>
          <w:lang w:val="uk-UA"/>
        </w:rPr>
        <w:t xml:space="preserve"> якості прийняття управлінських рішень;</w:t>
      </w:r>
    </w:p>
    <w:p w14:paraId="29E35937" w14:textId="77777777" w:rsidR="00156BE4" w:rsidRPr="0057098D" w:rsidRDefault="007321A0"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надання</w:t>
      </w:r>
      <w:r w:rsidR="00FC07CB" w:rsidRPr="0057098D">
        <w:rPr>
          <w:rFonts w:ascii="Times New Roman" w:hAnsi="Times New Roman" w:cs="Times New Roman"/>
          <w:sz w:val="28"/>
          <w:szCs w:val="28"/>
          <w:lang w:val="uk-UA"/>
        </w:rPr>
        <w:t xml:space="preserve"> доступ</w:t>
      </w:r>
      <w:r w:rsidRPr="0057098D">
        <w:rPr>
          <w:rFonts w:ascii="Times New Roman" w:hAnsi="Times New Roman" w:cs="Times New Roman"/>
          <w:sz w:val="28"/>
          <w:szCs w:val="28"/>
          <w:lang w:val="uk-UA"/>
        </w:rPr>
        <w:t>у</w:t>
      </w:r>
      <w:r w:rsidR="00FC07CB" w:rsidRPr="0057098D">
        <w:rPr>
          <w:rFonts w:ascii="Times New Roman" w:hAnsi="Times New Roman" w:cs="Times New Roman"/>
          <w:sz w:val="28"/>
          <w:szCs w:val="28"/>
          <w:lang w:val="uk-UA"/>
        </w:rPr>
        <w:t xml:space="preserve"> громадян</w:t>
      </w:r>
      <w:r w:rsidRPr="0057098D">
        <w:rPr>
          <w:rFonts w:ascii="Times New Roman" w:hAnsi="Times New Roman" w:cs="Times New Roman"/>
          <w:sz w:val="28"/>
          <w:szCs w:val="28"/>
          <w:lang w:val="uk-UA"/>
        </w:rPr>
        <w:t>ам до</w:t>
      </w:r>
      <w:r w:rsidR="00FC07CB" w:rsidRPr="0057098D">
        <w:rPr>
          <w:rFonts w:ascii="Times New Roman" w:hAnsi="Times New Roman" w:cs="Times New Roman"/>
          <w:sz w:val="28"/>
          <w:szCs w:val="28"/>
          <w:lang w:val="uk-UA"/>
        </w:rPr>
        <w:t xml:space="preserve"> публічної інформації</w:t>
      </w:r>
      <w:r w:rsidRPr="0057098D">
        <w:rPr>
          <w:rFonts w:ascii="Times New Roman" w:hAnsi="Times New Roman" w:cs="Times New Roman"/>
          <w:sz w:val="28"/>
          <w:szCs w:val="28"/>
          <w:lang w:val="uk-UA"/>
        </w:rPr>
        <w:t>;</w:t>
      </w:r>
    </w:p>
    <w:p w14:paraId="11E26CD3" w14:textId="77777777" w:rsidR="00156BE4" w:rsidRPr="0057098D" w:rsidRDefault="007321A0"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 xml:space="preserve">одержання </w:t>
      </w:r>
      <w:r w:rsidR="00FC07CB" w:rsidRPr="0057098D">
        <w:rPr>
          <w:rFonts w:ascii="Times New Roman" w:hAnsi="Times New Roman" w:cs="Times New Roman"/>
          <w:sz w:val="28"/>
          <w:szCs w:val="28"/>
          <w:lang w:val="uk-UA"/>
        </w:rPr>
        <w:t>інформаційних послуг створ</w:t>
      </w:r>
      <w:r w:rsidRPr="0057098D">
        <w:rPr>
          <w:rFonts w:ascii="Times New Roman" w:hAnsi="Times New Roman" w:cs="Times New Roman"/>
          <w:sz w:val="28"/>
          <w:szCs w:val="28"/>
          <w:lang w:val="uk-UA"/>
        </w:rPr>
        <w:t>юючи</w:t>
      </w:r>
      <w:r w:rsidR="00FC07CB" w:rsidRPr="0057098D">
        <w:rPr>
          <w:rFonts w:ascii="Times New Roman" w:hAnsi="Times New Roman" w:cs="Times New Roman"/>
          <w:sz w:val="28"/>
          <w:szCs w:val="28"/>
          <w:lang w:val="uk-UA"/>
        </w:rPr>
        <w:t xml:space="preserve"> центр</w:t>
      </w:r>
      <w:r w:rsidRPr="0057098D">
        <w:rPr>
          <w:rFonts w:ascii="Times New Roman" w:hAnsi="Times New Roman" w:cs="Times New Roman"/>
          <w:sz w:val="28"/>
          <w:szCs w:val="28"/>
          <w:lang w:val="uk-UA"/>
        </w:rPr>
        <w:t>и</w:t>
      </w:r>
      <w:r w:rsidR="00FC07CB" w:rsidRPr="0057098D">
        <w:rPr>
          <w:rFonts w:ascii="Times New Roman" w:hAnsi="Times New Roman" w:cs="Times New Roman"/>
          <w:sz w:val="28"/>
          <w:szCs w:val="28"/>
          <w:lang w:val="uk-UA"/>
        </w:rPr>
        <w:t xml:space="preserve"> надання інформаційних послуг</w:t>
      </w:r>
      <w:r w:rsidR="00657465" w:rsidRPr="0057098D">
        <w:rPr>
          <w:rFonts w:ascii="Times New Roman" w:hAnsi="Times New Roman" w:cs="Times New Roman"/>
          <w:sz w:val="28"/>
          <w:szCs w:val="28"/>
          <w:lang w:val="uk-UA"/>
        </w:rPr>
        <w:t xml:space="preserve">, центрів </w:t>
      </w:r>
      <w:r w:rsidR="00156BE4" w:rsidRPr="0057098D">
        <w:rPr>
          <w:rFonts w:ascii="Times New Roman" w:hAnsi="Times New Roman" w:cs="Times New Roman"/>
          <w:sz w:val="28"/>
          <w:szCs w:val="28"/>
          <w:lang w:val="uk-UA"/>
        </w:rPr>
        <w:t>надання адміністративних послуг</w:t>
      </w:r>
      <w:r w:rsidR="00FC07CB" w:rsidRPr="0057098D">
        <w:rPr>
          <w:rFonts w:ascii="Times New Roman" w:hAnsi="Times New Roman" w:cs="Times New Roman"/>
          <w:sz w:val="28"/>
          <w:szCs w:val="28"/>
          <w:lang w:val="uk-UA"/>
        </w:rPr>
        <w:t>;</w:t>
      </w:r>
    </w:p>
    <w:p w14:paraId="367585F6" w14:textId="77777777" w:rsidR="00156BE4" w:rsidRPr="0057098D" w:rsidRDefault="00FC07CB"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надання послуг громадянам</w:t>
      </w:r>
      <w:r w:rsidR="00657465" w:rsidRPr="0057098D">
        <w:rPr>
          <w:rFonts w:ascii="Times New Roman" w:hAnsi="Times New Roman" w:cs="Times New Roman"/>
          <w:sz w:val="28"/>
          <w:szCs w:val="28"/>
          <w:lang w:val="uk-UA"/>
        </w:rPr>
        <w:t xml:space="preserve"> в</w:t>
      </w:r>
      <w:r w:rsidRPr="0057098D">
        <w:rPr>
          <w:rFonts w:ascii="Times New Roman" w:hAnsi="Times New Roman" w:cs="Times New Roman"/>
          <w:sz w:val="28"/>
          <w:szCs w:val="28"/>
          <w:lang w:val="uk-UA"/>
        </w:rPr>
        <w:t xml:space="preserve"> електронному вигляді;</w:t>
      </w:r>
    </w:p>
    <w:p w14:paraId="55A107C1" w14:textId="77777777" w:rsidR="00156BE4" w:rsidRPr="0057098D" w:rsidRDefault="00FC07CB"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де персоніфікація  надання адміністративних;</w:t>
      </w:r>
    </w:p>
    <w:p w14:paraId="1DB36BB4" w14:textId="77777777" w:rsidR="00156BE4" w:rsidRPr="0057098D" w:rsidRDefault="00657465"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покращення</w:t>
      </w:r>
      <w:r w:rsidR="00FC07CB" w:rsidRPr="0057098D">
        <w:rPr>
          <w:rFonts w:ascii="Times New Roman" w:hAnsi="Times New Roman" w:cs="Times New Roman"/>
          <w:sz w:val="28"/>
          <w:szCs w:val="28"/>
          <w:lang w:val="uk-UA"/>
        </w:rPr>
        <w:t xml:space="preserve"> дії органів </w:t>
      </w:r>
      <w:r w:rsidR="00CD6F2B">
        <w:rPr>
          <w:rFonts w:ascii="Times New Roman" w:hAnsi="Times New Roman" w:cs="Times New Roman"/>
          <w:sz w:val="28"/>
          <w:szCs w:val="28"/>
          <w:lang w:val="uk-UA"/>
        </w:rPr>
        <w:t>публіч</w:t>
      </w:r>
      <w:r w:rsidR="00FC07CB" w:rsidRPr="0057098D">
        <w:rPr>
          <w:rFonts w:ascii="Times New Roman" w:hAnsi="Times New Roman" w:cs="Times New Roman"/>
          <w:sz w:val="28"/>
          <w:szCs w:val="28"/>
          <w:lang w:val="uk-UA"/>
        </w:rPr>
        <w:t>ної влади та</w:t>
      </w:r>
      <w:r w:rsidR="00CD6F2B">
        <w:rPr>
          <w:rFonts w:ascii="Times New Roman" w:hAnsi="Times New Roman" w:cs="Times New Roman"/>
          <w:sz w:val="28"/>
          <w:szCs w:val="28"/>
          <w:lang w:val="uk-UA"/>
        </w:rPr>
        <w:t xml:space="preserve"> органів</w:t>
      </w:r>
      <w:r w:rsidR="00FC07CB" w:rsidRPr="0057098D">
        <w:rPr>
          <w:rFonts w:ascii="Times New Roman" w:hAnsi="Times New Roman" w:cs="Times New Roman"/>
          <w:sz w:val="28"/>
          <w:szCs w:val="28"/>
          <w:lang w:val="uk-UA"/>
        </w:rPr>
        <w:t xml:space="preserve"> місцевого самоврядування на </w:t>
      </w:r>
      <w:r w:rsidR="00CD6F2B">
        <w:rPr>
          <w:rFonts w:ascii="Times New Roman" w:hAnsi="Times New Roman" w:cs="Times New Roman"/>
          <w:sz w:val="28"/>
          <w:szCs w:val="28"/>
          <w:lang w:val="uk-UA"/>
        </w:rPr>
        <w:t>засадах</w:t>
      </w:r>
      <w:r w:rsidR="00FC07CB" w:rsidRPr="0057098D">
        <w:rPr>
          <w:rFonts w:ascii="Times New Roman" w:hAnsi="Times New Roman" w:cs="Times New Roman"/>
          <w:sz w:val="28"/>
          <w:szCs w:val="28"/>
          <w:lang w:val="uk-UA"/>
        </w:rPr>
        <w:t xml:space="preserve"> електронного документообігу;</w:t>
      </w:r>
    </w:p>
    <w:p w14:paraId="0737A426" w14:textId="77777777" w:rsidR="00727E03" w:rsidRPr="0057098D" w:rsidRDefault="00FC07CB" w:rsidP="0057098D">
      <w:pPr>
        <w:pStyle w:val="a3"/>
        <w:numPr>
          <w:ilvl w:val="0"/>
          <w:numId w:val="25"/>
        </w:numPr>
        <w:spacing w:after="0" w:line="360" w:lineRule="auto"/>
        <w:jc w:val="both"/>
        <w:rPr>
          <w:rFonts w:ascii="Times New Roman" w:hAnsi="Times New Roman" w:cs="Times New Roman"/>
          <w:sz w:val="28"/>
          <w:szCs w:val="28"/>
          <w:lang w:val="uk-UA"/>
        </w:rPr>
      </w:pPr>
      <w:r w:rsidRPr="0057098D">
        <w:rPr>
          <w:rFonts w:ascii="Times New Roman" w:hAnsi="Times New Roman" w:cs="Times New Roman"/>
          <w:sz w:val="28"/>
          <w:szCs w:val="28"/>
          <w:lang w:val="uk-UA"/>
        </w:rPr>
        <w:t>передач</w:t>
      </w:r>
      <w:r w:rsidR="00657465" w:rsidRPr="0057098D">
        <w:rPr>
          <w:rFonts w:ascii="Times New Roman" w:hAnsi="Times New Roman" w:cs="Times New Roman"/>
          <w:sz w:val="28"/>
          <w:szCs w:val="28"/>
          <w:lang w:val="uk-UA"/>
        </w:rPr>
        <w:t>а</w:t>
      </w:r>
      <w:r w:rsidRPr="0057098D">
        <w:rPr>
          <w:rFonts w:ascii="Times New Roman" w:hAnsi="Times New Roman" w:cs="Times New Roman"/>
          <w:sz w:val="28"/>
          <w:szCs w:val="28"/>
          <w:lang w:val="uk-UA"/>
        </w:rPr>
        <w:t xml:space="preserve"> та зберігання електронних документів</w:t>
      </w:r>
      <w:r w:rsidR="00657465" w:rsidRPr="0057098D">
        <w:rPr>
          <w:rFonts w:ascii="Times New Roman" w:hAnsi="Times New Roman" w:cs="Times New Roman"/>
          <w:sz w:val="28"/>
          <w:szCs w:val="28"/>
          <w:lang w:val="uk-UA"/>
        </w:rPr>
        <w:t>,</w:t>
      </w:r>
      <w:r w:rsidR="00727E03" w:rsidRPr="0057098D">
        <w:rPr>
          <w:rFonts w:ascii="Times New Roman" w:hAnsi="Times New Roman" w:cs="Times New Roman"/>
          <w:sz w:val="28"/>
          <w:szCs w:val="28"/>
          <w:lang w:val="uk-UA"/>
        </w:rPr>
        <w:t xml:space="preserve"> надання доступу до них.</w:t>
      </w:r>
    </w:p>
    <w:p w14:paraId="7CA0EB6A" w14:textId="77777777" w:rsidR="00657465" w:rsidRPr="00657465" w:rsidRDefault="00657465" w:rsidP="007A4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Також система</w:t>
      </w:r>
      <w:r w:rsidR="00FC07CB" w:rsidRPr="00C42D42">
        <w:rPr>
          <w:rFonts w:ascii="Times New Roman" w:hAnsi="Times New Roman" w:cs="Times New Roman"/>
          <w:sz w:val="28"/>
          <w:szCs w:val="28"/>
          <w:lang w:val="uk-UA"/>
        </w:rPr>
        <w:t xml:space="preserve"> електронного врядування повинн</w:t>
      </w:r>
      <w:r>
        <w:rPr>
          <w:rFonts w:ascii="Times New Roman" w:hAnsi="Times New Roman" w:cs="Times New Roman"/>
          <w:sz w:val="28"/>
          <w:szCs w:val="28"/>
          <w:lang w:val="uk-UA"/>
        </w:rPr>
        <w:t>а</w:t>
      </w:r>
      <w:r w:rsidR="00FC07CB" w:rsidRPr="00C42D42">
        <w:rPr>
          <w:rFonts w:ascii="Times New Roman" w:hAnsi="Times New Roman" w:cs="Times New Roman"/>
          <w:sz w:val="28"/>
          <w:szCs w:val="28"/>
          <w:lang w:val="uk-UA"/>
        </w:rPr>
        <w:t xml:space="preserve"> базуватися на таких принципах як</w:t>
      </w:r>
      <w:r w:rsidRPr="00657465">
        <w:rPr>
          <w:rFonts w:ascii="Times New Roman" w:hAnsi="Times New Roman" w:cs="Times New Roman"/>
          <w:sz w:val="28"/>
          <w:szCs w:val="28"/>
        </w:rPr>
        <w:t>:</w:t>
      </w:r>
    </w:p>
    <w:p w14:paraId="447448C1" w14:textId="77777777" w:rsidR="00657465" w:rsidRPr="00E20AD4" w:rsidRDefault="00FC07CB"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прозорість процесів надання послуг</w:t>
      </w:r>
      <w:r w:rsidR="00657465" w:rsidRPr="00E20AD4">
        <w:rPr>
          <w:rFonts w:ascii="Times New Roman" w:hAnsi="Times New Roman" w:cs="Times New Roman"/>
          <w:sz w:val="28"/>
          <w:szCs w:val="28"/>
        </w:rPr>
        <w:t>;</w:t>
      </w:r>
    </w:p>
    <w:p w14:paraId="3C17E8B5" w14:textId="77777777" w:rsidR="00657465" w:rsidRPr="00E20AD4" w:rsidRDefault="00FC07CB"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доступність</w:t>
      </w:r>
      <w:r w:rsidR="00657465" w:rsidRPr="00E20AD4">
        <w:rPr>
          <w:rFonts w:ascii="Times New Roman" w:hAnsi="Times New Roman" w:cs="Times New Roman"/>
          <w:sz w:val="28"/>
          <w:szCs w:val="28"/>
          <w:lang w:val="uk-UA"/>
        </w:rPr>
        <w:t xml:space="preserve"> процесів надання послуг</w:t>
      </w:r>
      <w:r w:rsidRPr="00E20AD4">
        <w:rPr>
          <w:rFonts w:ascii="Times New Roman" w:hAnsi="Times New Roman" w:cs="Times New Roman"/>
          <w:sz w:val="28"/>
          <w:szCs w:val="28"/>
          <w:lang w:val="uk-UA"/>
        </w:rPr>
        <w:t>;</w:t>
      </w:r>
    </w:p>
    <w:p w14:paraId="7C47445D" w14:textId="77777777" w:rsidR="00327E44" w:rsidRPr="00E20AD4" w:rsidRDefault="00FC07CB" w:rsidP="00E20AD4">
      <w:pPr>
        <w:pStyle w:val="a3"/>
        <w:numPr>
          <w:ilvl w:val="0"/>
          <w:numId w:val="25"/>
        </w:numPr>
        <w:spacing w:after="0" w:line="360" w:lineRule="auto"/>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t>можлив</w:t>
      </w:r>
      <w:r w:rsidR="00327E44" w:rsidRPr="00E20AD4">
        <w:rPr>
          <w:rFonts w:ascii="Times New Roman" w:hAnsi="Times New Roman" w:cs="Times New Roman"/>
          <w:sz w:val="28"/>
          <w:szCs w:val="28"/>
          <w:lang w:val="uk-UA"/>
        </w:rPr>
        <w:t>ість отримання інформаційних послуг.</w:t>
      </w:r>
      <w:r w:rsidRPr="00E20AD4">
        <w:rPr>
          <w:rFonts w:ascii="Times New Roman" w:hAnsi="Times New Roman" w:cs="Times New Roman"/>
          <w:sz w:val="28"/>
          <w:szCs w:val="28"/>
          <w:lang w:val="uk-UA"/>
        </w:rPr>
        <w:t xml:space="preserve"> </w:t>
      </w:r>
    </w:p>
    <w:p w14:paraId="5516911B" w14:textId="77777777" w:rsidR="00727E03" w:rsidRPr="00727E03" w:rsidRDefault="00327E44" w:rsidP="007A4B1D">
      <w:pPr>
        <w:spacing w:after="0" w:line="360" w:lineRule="auto"/>
        <w:ind w:firstLine="709"/>
        <w:jc w:val="both"/>
        <w:rPr>
          <w:rFonts w:ascii="Times New Roman" w:hAnsi="Times New Roman" w:cs="Times New Roman"/>
          <w:sz w:val="28"/>
          <w:szCs w:val="28"/>
        </w:rPr>
      </w:pPr>
      <w:r w:rsidRPr="00327E44">
        <w:rPr>
          <w:rFonts w:ascii="Times New Roman" w:hAnsi="Times New Roman" w:cs="Times New Roman"/>
          <w:color w:val="000000" w:themeColor="text1"/>
          <w:sz w:val="28"/>
          <w:szCs w:val="28"/>
          <w:lang w:val="uk-UA"/>
        </w:rPr>
        <w:t>Отже тепер можна визначити ц</w:t>
      </w:r>
      <w:r w:rsidR="00FC07CB" w:rsidRPr="00327E44">
        <w:rPr>
          <w:rFonts w:ascii="Times New Roman" w:hAnsi="Times New Roman" w:cs="Times New Roman"/>
          <w:color w:val="000000" w:themeColor="text1"/>
          <w:sz w:val="28"/>
          <w:szCs w:val="28"/>
          <w:lang w:val="uk-UA"/>
        </w:rPr>
        <w:t>ілі</w:t>
      </w:r>
      <w:r w:rsidR="00FC07CB" w:rsidRPr="00C42D42">
        <w:rPr>
          <w:rFonts w:ascii="Times New Roman" w:hAnsi="Times New Roman" w:cs="Times New Roman"/>
          <w:sz w:val="28"/>
          <w:szCs w:val="28"/>
          <w:lang w:val="uk-UA"/>
        </w:rPr>
        <w:t xml:space="preserve"> електронного урядування</w:t>
      </w:r>
      <w:r w:rsidR="00727E03" w:rsidRPr="00727E03">
        <w:rPr>
          <w:rFonts w:ascii="Times New Roman" w:hAnsi="Times New Roman" w:cs="Times New Roman"/>
          <w:sz w:val="28"/>
          <w:szCs w:val="28"/>
        </w:rPr>
        <w:t>:</w:t>
      </w:r>
    </w:p>
    <w:p w14:paraId="5DC9933F" w14:textId="77777777" w:rsidR="00727E03" w:rsidRPr="00E20AD4" w:rsidRDefault="00FC07CB" w:rsidP="00E20AD4">
      <w:pPr>
        <w:pStyle w:val="a3"/>
        <w:numPr>
          <w:ilvl w:val="0"/>
          <w:numId w:val="25"/>
        </w:numPr>
        <w:spacing w:after="0" w:line="360" w:lineRule="auto"/>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t>п</w:t>
      </w:r>
      <w:r w:rsidR="00327E44" w:rsidRPr="00E20AD4">
        <w:rPr>
          <w:rFonts w:ascii="Times New Roman" w:hAnsi="Times New Roman" w:cs="Times New Roman"/>
          <w:sz w:val="28"/>
          <w:szCs w:val="28"/>
          <w:lang w:val="uk-UA"/>
        </w:rPr>
        <w:t>окра</w:t>
      </w:r>
      <w:r w:rsidRPr="00E20AD4">
        <w:rPr>
          <w:rFonts w:ascii="Times New Roman" w:hAnsi="Times New Roman" w:cs="Times New Roman"/>
          <w:sz w:val="28"/>
          <w:szCs w:val="28"/>
          <w:lang w:val="uk-UA"/>
        </w:rPr>
        <w:t xml:space="preserve">щення якості та доступності державних </w:t>
      </w:r>
      <w:r w:rsidR="00327E44" w:rsidRPr="00E20AD4">
        <w:rPr>
          <w:rFonts w:ascii="Times New Roman" w:hAnsi="Times New Roman" w:cs="Times New Roman"/>
          <w:sz w:val="28"/>
          <w:szCs w:val="28"/>
          <w:lang w:val="uk-UA"/>
        </w:rPr>
        <w:t>за допомогою</w:t>
      </w:r>
      <w:r w:rsidR="00E20AD4" w:rsidRPr="00E20AD4">
        <w:rPr>
          <w:rFonts w:ascii="Times New Roman" w:hAnsi="Times New Roman" w:cs="Times New Roman"/>
          <w:sz w:val="28"/>
          <w:szCs w:val="28"/>
        </w:rPr>
        <w:t xml:space="preserve"> </w:t>
      </w:r>
      <w:r w:rsidR="006A6DF0">
        <w:rPr>
          <w:rFonts w:ascii="Times New Roman" w:hAnsi="Times New Roman" w:cs="Times New Roman"/>
          <w:sz w:val="28"/>
          <w:szCs w:val="28"/>
          <w:lang w:val="uk-UA"/>
        </w:rPr>
        <w:t>спрощення</w:t>
      </w:r>
      <w:r w:rsidRPr="00E20AD4">
        <w:rPr>
          <w:rFonts w:ascii="Times New Roman" w:hAnsi="Times New Roman" w:cs="Times New Roman"/>
          <w:sz w:val="28"/>
          <w:szCs w:val="28"/>
          <w:lang w:val="uk-UA"/>
        </w:rPr>
        <w:t xml:space="preserve"> процедур</w:t>
      </w:r>
      <w:r w:rsidR="00E20AD4" w:rsidRPr="00E20AD4">
        <w:rPr>
          <w:rFonts w:ascii="Times New Roman" w:hAnsi="Times New Roman" w:cs="Times New Roman"/>
          <w:sz w:val="28"/>
          <w:szCs w:val="28"/>
        </w:rPr>
        <w:t>;</w:t>
      </w:r>
    </w:p>
    <w:p w14:paraId="1922BAF2" w14:textId="77777777" w:rsidR="00727E03" w:rsidRPr="00E20AD4" w:rsidRDefault="00327E44"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створення</w:t>
      </w:r>
      <w:r w:rsidR="00FC07CB" w:rsidRPr="00E20AD4">
        <w:rPr>
          <w:rFonts w:ascii="Times New Roman" w:hAnsi="Times New Roman" w:cs="Times New Roman"/>
          <w:sz w:val="28"/>
          <w:szCs w:val="28"/>
          <w:lang w:val="uk-UA"/>
        </w:rPr>
        <w:t xml:space="preserve"> доступу до </w:t>
      </w:r>
      <w:r w:rsidR="006A6DF0">
        <w:rPr>
          <w:rFonts w:ascii="Times New Roman" w:hAnsi="Times New Roman" w:cs="Times New Roman"/>
          <w:sz w:val="28"/>
          <w:szCs w:val="28"/>
          <w:lang w:val="uk-UA"/>
        </w:rPr>
        <w:t>даних</w:t>
      </w:r>
      <w:r w:rsidR="00FC07CB" w:rsidRPr="00E20AD4">
        <w:rPr>
          <w:rFonts w:ascii="Times New Roman" w:hAnsi="Times New Roman" w:cs="Times New Roman"/>
          <w:sz w:val="28"/>
          <w:szCs w:val="28"/>
          <w:lang w:val="uk-UA"/>
        </w:rPr>
        <w:t xml:space="preserve"> про </w:t>
      </w:r>
      <w:r w:rsidR="006A6DF0">
        <w:rPr>
          <w:rFonts w:ascii="Times New Roman" w:hAnsi="Times New Roman" w:cs="Times New Roman"/>
          <w:sz w:val="28"/>
          <w:szCs w:val="28"/>
          <w:lang w:val="uk-UA"/>
        </w:rPr>
        <w:t>роботу</w:t>
      </w:r>
      <w:r w:rsidR="00FC07CB" w:rsidRPr="00E20AD4">
        <w:rPr>
          <w:rFonts w:ascii="Times New Roman" w:hAnsi="Times New Roman" w:cs="Times New Roman"/>
          <w:sz w:val="28"/>
          <w:szCs w:val="28"/>
          <w:lang w:val="uk-UA"/>
        </w:rPr>
        <w:t xml:space="preserve"> органів </w:t>
      </w:r>
      <w:r w:rsidR="006A6DF0">
        <w:rPr>
          <w:rFonts w:ascii="Times New Roman" w:hAnsi="Times New Roman" w:cs="Times New Roman"/>
          <w:sz w:val="28"/>
          <w:szCs w:val="28"/>
          <w:lang w:val="uk-UA"/>
        </w:rPr>
        <w:t>публічної</w:t>
      </w:r>
      <w:r w:rsidR="00FC07CB" w:rsidRPr="00E20AD4">
        <w:rPr>
          <w:rFonts w:ascii="Times New Roman" w:hAnsi="Times New Roman" w:cs="Times New Roman"/>
          <w:sz w:val="28"/>
          <w:szCs w:val="28"/>
          <w:lang w:val="uk-UA"/>
        </w:rPr>
        <w:t xml:space="preserve"> в</w:t>
      </w:r>
      <w:r w:rsidR="00727E03" w:rsidRPr="00E20AD4">
        <w:rPr>
          <w:rFonts w:ascii="Times New Roman" w:hAnsi="Times New Roman" w:cs="Times New Roman"/>
          <w:sz w:val="28"/>
          <w:szCs w:val="28"/>
          <w:lang w:val="uk-UA"/>
        </w:rPr>
        <w:t>лади й місцевого самоврядування</w:t>
      </w:r>
      <w:r w:rsidR="00727E03" w:rsidRPr="00E20AD4">
        <w:rPr>
          <w:rFonts w:ascii="Times New Roman" w:hAnsi="Times New Roman" w:cs="Times New Roman"/>
          <w:sz w:val="28"/>
          <w:szCs w:val="28"/>
        </w:rPr>
        <w:t>;</w:t>
      </w:r>
    </w:p>
    <w:p w14:paraId="646A8E55" w14:textId="77777777" w:rsidR="00727E03" w:rsidRPr="00E20AD4" w:rsidRDefault="00327E44"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покращення</w:t>
      </w:r>
      <w:r w:rsidR="00FC07CB" w:rsidRPr="00E20AD4">
        <w:rPr>
          <w:rFonts w:ascii="Times New Roman" w:hAnsi="Times New Roman" w:cs="Times New Roman"/>
          <w:sz w:val="28"/>
          <w:szCs w:val="28"/>
          <w:lang w:val="uk-UA"/>
        </w:rPr>
        <w:t xml:space="preserve"> якості управлінських процесів</w:t>
      </w:r>
      <w:r w:rsidR="00727E03" w:rsidRPr="00E20AD4">
        <w:rPr>
          <w:rFonts w:ascii="Times New Roman" w:hAnsi="Times New Roman" w:cs="Times New Roman"/>
          <w:sz w:val="28"/>
          <w:szCs w:val="28"/>
        </w:rPr>
        <w:t>;</w:t>
      </w:r>
    </w:p>
    <w:p w14:paraId="66E34A76" w14:textId="77777777" w:rsidR="00727E03" w:rsidRPr="00E20AD4" w:rsidRDefault="00FC07CB"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 xml:space="preserve">контроль за </w:t>
      </w:r>
      <w:r w:rsidR="006A6DF0">
        <w:rPr>
          <w:rFonts w:ascii="Times New Roman" w:hAnsi="Times New Roman" w:cs="Times New Roman"/>
          <w:sz w:val="28"/>
          <w:szCs w:val="28"/>
          <w:lang w:val="uk-UA"/>
        </w:rPr>
        <w:t>роботою</w:t>
      </w:r>
      <w:r w:rsidRPr="00E20AD4">
        <w:rPr>
          <w:rFonts w:ascii="Times New Roman" w:hAnsi="Times New Roman" w:cs="Times New Roman"/>
          <w:sz w:val="28"/>
          <w:szCs w:val="28"/>
          <w:lang w:val="uk-UA"/>
        </w:rPr>
        <w:t xml:space="preserve"> органів </w:t>
      </w:r>
      <w:r w:rsidR="006A6DF0">
        <w:rPr>
          <w:rFonts w:ascii="Times New Roman" w:hAnsi="Times New Roman" w:cs="Times New Roman"/>
          <w:sz w:val="28"/>
          <w:szCs w:val="28"/>
          <w:lang w:val="uk-UA"/>
        </w:rPr>
        <w:t>публіч</w:t>
      </w:r>
      <w:r w:rsidRPr="00E20AD4">
        <w:rPr>
          <w:rFonts w:ascii="Times New Roman" w:hAnsi="Times New Roman" w:cs="Times New Roman"/>
          <w:sz w:val="28"/>
          <w:szCs w:val="28"/>
          <w:lang w:val="uk-UA"/>
        </w:rPr>
        <w:t>ної влади та органів місцевого самоврядування</w:t>
      </w:r>
      <w:r w:rsidR="00727E03" w:rsidRPr="00E20AD4">
        <w:rPr>
          <w:rFonts w:ascii="Times New Roman" w:hAnsi="Times New Roman" w:cs="Times New Roman"/>
          <w:sz w:val="28"/>
          <w:szCs w:val="28"/>
        </w:rPr>
        <w:t>;</w:t>
      </w:r>
    </w:p>
    <w:p w14:paraId="38AC8D2D" w14:textId="77777777" w:rsidR="00727E03" w:rsidRPr="00E20AD4" w:rsidRDefault="00327E44" w:rsidP="00E20AD4">
      <w:pPr>
        <w:pStyle w:val="a3"/>
        <w:numPr>
          <w:ilvl w:val="0"/>
          <w:numId w:val="25"/>
        </w:numPr>
        <w:spacing w:after="0" w:line="360" w:lineRule="auto"/>
        <w:jc w:val="both"/>
        <w:rPr>
          <w:rFonts w:ascii="Times New Roman" w:hAnsi="Times New Roman" w:cs="Times New Roman"/>
          <w:sz w:val="28"/>
          <w:szCs w:val="28"/>
        </w:rPr>
      </w:pPr>
      <w:r w:rsidRPr="00E20AD4">
        <w:rPr>
          <w:rFonts w:ascii="Times New Roman" w:hAnsi="Times New Roman" w:cs="Times New Roman"/>
          <w:sz w:val="28"/>
          <w:szCs w:val="28"/>
          <w:lang w:val="uk-UA"/>
        </w:rPr>
        <w:t xml:space="preserve">створення </w:t>
      </w:r>
      <w:r w:rsidR="00FC07CB" w:rsidRPr="00E20AD4">
        <w:rPr>
          <w:rFonts w:ascii="Times New Roman" w:hAnsi="Times New Roman" w:cs="Times New Roman"/>
          <w:sz w:val="28"/>
          <w:szCs w:val="28"/>
          <w:lang w:val="uk-UA"/>
        </w:rPr>
        <w:t>про</w:t>
      </w:r>
      <w:r w:rsidR="00727E03" w:rsidRPr="00E20AD4">
        <w:rPr>
          <w:rFonts w:ascii="Times New Roman" w:hAnsi="Times New Roman" w:cs="Times New Roman"/>
          <w:sz w:val="28"/>
          <w:szCs w:val="28"/>
          <w:lang w:val="uk-UA"/>
        </w:rPr>
        <w:t>є</w:t>
      </w:r>
      <w:r w:rsidR="00FC07CB" w:rsidRPr="00E20AD4">
        <w:rPr>
          <w:rFonts w:ascii="Times New Roman" w:hAnsi="Times New Roman" w:cs="Times New Roman"/>
          <w:sz w:val="28"/>
          <w:szCs w:val="28"/>
          <w:lang w:val="uk-UA"/>
        </w:rPr>
        <w:t xml:space="preserve">ктів інформаційно-комунікаційних технологій; </w:t>
      </w:r>
    </w:p>
    <w:p w14:paraId="4EB0B7EF" w14:textId="77777777" w:rsidR="00727E03" w:rsidRPr="00E20AD4" w:rsidRDefault="00FC07CB" w:rsidP="00E20AD4">
      <w:pPr>
        <w:pStyle w:val="a3"/>
        <w:numPr>
          <w:ilvl w:val="0"/>
          <w:numId w:val="25"/>
        </w:numPr>
        <w:spacing w:after="0" w:line="360" w:lineRule="auto"/>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lastRenderedPageBreak/>
        <w:t>відкритість влади, що досягається через контрол</w:t>
      </w:r>
      <w:r w:rsidR="00327E44" w:rsidRPr="00E20AD4">
        <w:rPr>
          <w:rFonts w:ascii="Times New Roman" w:hAnsi="Times New Roman" w:cs="Times New Roman"/>
          <w:sz w:val="28"/>
          <w:szCs w:val="28"/>
          <w:lang w:val="uk-UA"/>
        </w:rPr>
        <w:t>ь</w:t>
      </w:r>
      <w:r w:rsidRPr="00E20AD4">
        <w:rPr>
          <w:rFonts w:ascii="Times New Roman" w:hAnsi="Times New Roman" w:cs="Times New Roman"/>
          <w:sz w:val="28"/>
          <w:szCs w:val="28"/>
          <w:lang w:val="uk-UA"/>
        </w:rPr>
        <w:t>;</w:t>
      </w:r>
    </w:p>
    <w:p w14:paraId="6C8D3BB1" w14:textId="77777777" w:rsidR="00FC07CB" w:rsidRPr="00E20AD4" w:rsidRDefault="000A2245" w:rsidP="00E20AD4">
      <w:pPr>
        <w:pStyle w:val="a3"/>
        <w:numPr>
          <w:ilvl w:val="0"/>
          <w:numId w:val="25"/>
        </w:numPr>
        <w:spacing w:after="0" w:line="360" w:lineRule="auto"/>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t>захист</w:t>
      </w:r>
      <w:r w:rsidR="00FC07CB" w:rsidRPr="00E20AD4">
        <w:rPr>
          <w:rFonts w:ascii="Times New Roman" w:hAnsi="Times New Roman" w:cs="Times New Roman"/>
          <w:sz w:val="28"/>
          <w:szCs w:val="28"/>
          <w:lang w:val="uk-UA"/>
        </w:rPr>
        <w:t xml:space="preserve"> інформаційного середовища з боку таких загроз як кіберзлочинності тощо</w:t>
      </w:r>
      <w:r w:rsidRPr="00E20AD4">
        <w:rPr>
          <w:rFonts w:ascii="Times New Roman" w:hAnsi="Times New Roman" w:cs="Times New Roman"/>
          <w:sz w:val="28"/>
          <w:szCs w:val="28"/>
          <w:lang w:val="uk-UA"/>
        </w:rPr>
        <w:t>.</w:t>
      </w:r>
    </w:p>
    <w:p w14:paraId="0137D669" w14:textId="77777777" w:rsidR="00727E03" w:rsidRDefault="000A2245" w:rsidP="007A4B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головними</w:t>
      </w:r>
      <w:r w:rsidR="00B7495E" w:rsidRPr="00E24426">
        <w:rPr>
          <w:rFonts w:ascii="Times New Roman" w:hAnsi="Times New Roman" w:cs="Times New Roman"/>
          <w:sz w:val="28"/>
          <w:szCs w:val="28"/>
        </w:rPr>
        <w:t xml:space="preserve"> </w:t>
      </w:r>
      <w:r w:rsidR="007301F2">
        <w:rPr>
          <w:rFonts w:ascii="Times New Roman" w:hAnsi="Times New Roman" w:cs="Times New Roman"/>
          <w:sz w:val="28"/>
          <w:szCs w:val="28"/>
          <w:lang w:val="uk-UA"/>
        </w:rPr>
        <w:t xml:space="preserve">в </w:t>
      </w:r>
      <w:r w:rsidR="00B7495E" w:rsidRPr="00E24426">
        <w:rPr>
          <w:rFonts w:ascii="Times New Roman" w:hAnsi="Times New Roman" w:cs="Times New Roman"/>
          <w:sz w:val="28"/>
          <w:szCs w:val="28"/>
        </w:rPr>
        <w:t>систем</w:t>
      </w:r>
      <w:r w:rsidR="007301F2">
        <w:rPr>
          <w:rFonts w:ascii="Times New Roman" w:hAnsi="Times New Roman" w:cs="Times New Roman"/>
          <w:sz w:val="28"/>
          <w:szCs w:val="28"/>
          <w:lang w:val="uk-UA"/>
        </w:rPr>
        <w:t>і</w:t>
      </w:r>
      <w:r w:rsidR="00B7495E" w:rsidRPr="00E24426">
        <w:rPr>
          <w:rFonts w:ascii="Times New Roman" w:hAnsi="Times New Roman" w:cs="Times New Roman"/>
          <w:sz w:val="28"/>
          <w:szCs w:val="28"/>
        </w:rPr>
        <w:t xml:space="preserve"> електронного урядування є:</w:t>
      </w:r>
    </w:p>
    <w:p w14:paraId="56293D34" w14:textId="77777777" w:rsidR="00727E03" w:rsidRDefault="00B7495E" w:rsidP="007A4B1D">
      <w:pPr>
        <w:spacing w:after="0" w:line="360" w:lineRule="auto"/>
        <w:ind w:firstLine="709"/>
        <w:jc w:val="both"/>
        <w:rPr>
          <w:rFonts w:ascii="Times New Roman" w:hAnsi="Times New Roman" w:cs="Times New Roman"/>
          <w:sz w:val="28"/>
          <w:szCs w:val="28"/>
          <w:lang w:val="uk-UA"/>
        </w:rPr>
      </w:pPr>
      <w:r w:rsidRPr="00E24426">
        <w:rPr>
          <w:rFonts w:ascii="Times New Roman" w:hAnsi="Times New Roman" w:cs="Times New Roman"/>
          <w:sz w:val="28"/>
          <w:szCs w:val="28"/>
        </w:rPr>
        <w:t xml:space="preserve">1. Взаємодія </w:t>
      </w:r>
      <w:r w:rsidR="0069530E">
        <w:rPr>
          <w:rFonts w:ascii="Times New Roman" w:hAnsi="Times New Roman" w:cs="Times New Roman"/>
          <w:sz w:val="28"/>
          <w:szCs w:val="28"/>
          <w:lang w:val="uk-UA"/>
        </w:rPr>
        <w:t xml:space="preserve">публічних </w:t>
      </w:r>
      <w:r w:rsidRPr="00E24426">
        <w:rPr>
          <w:rFonts w:ascii="Times New Roman" w:hAnsi="Times New Roman" w:cs="Times New Roman"/>
          <w:sz w:val="28"/>
          <w:szCs w:val="28"/>
        </w:rPr>
        <w:t xml:space="preserve">органів між собою. </w:t>
      </w:r>
      <w:r w:rsidR="0069530E">
        <w:rPr>
          <w:rFonts w:ascii="Times New Roman" w:hAnsi="Times New Roman" w:cs="Times New Roman"/>
          <w:sz w:val="28"/>
          <w:szCs w:val="28"/>
          <w:lang w:val="uk-UA"/>
        </w:rPr>
        <w:t xml:space="preserve">Збільшення </w:t>
      </w:r>
      <w:r w:rsidRPr="00E24426">
        <w:rPr>
          <w:rFonts w:ascii="Times New Roman" w:hAnsi="Times New Roman" w:cs="Times New Roman"/>
          <w:sz w:val="28"/>
          <w:szCs w:val="28"/>
        </w:rPr>
        <w:t xml:space="preserve">інформаційно-комунікаційних ресурсів </w:t>
      </w:r>
      <w:r w:rsidR="0069530E">
        <w:rPr>
          <w:rFonts w:ascii="Times New Roman" w:hAnsi="Times New Roman" w:cs="Times New Roman"/>
          <w:sz w:val="28"/>
          <w:szCs w:val="28"/>
          <w:lang w:val="uk-UA"/>
        </w:rPr>
        <w:t>забезпечує</w:t>
      </w:r>
      <w:r w:rsidRPr="00E24426">
        <w:rPr>
          <w:rFonts w:ascii="Times New Roman" w:hAnsi="Times New Roman" w:cs="Times New Roman"/>
          <w:sz w:val="28"/>
          <w:szCs w:val="28"/>
        </w:rPr>
        <w:t xml:space="preserve"> не тільки </w:t>
      </w:r>
      <w:r w:rsidR="0069530E">
        <w:rPr>
          <w:rFonts w:ascii="Times New Roman" w:hAnsi="Times New Roman" w:cs="Times New Roman"/>
          <w:sz w:val="28"/>
          <w:szCs w:val="28"/>
          <w:lang w:val="uk-UA"/>
        </w:rPr>
        <w:t xml:space="preserve">високий </w:t>
      </w:r>
      <w:r w:rsidRPr="00E24426">
        <w:rPr>
          <w:rFonts w:ascii="Times New Roman" w:hAnsi="Times New Roman" w:cs="Times New Roman"/>
          <w:sz w:val="28"/>
          <w:szCs w:val="28"/>
        </w:rPr>
        <w:t xml:space="preserve">рівень комунікації </w:t>
      </w:r>
      <w:r w:rsidR="0069530E">
        <w:rPr>
          <w:rFonts w:ascii="Times New Roman" w:hAnsi="Times New Roman" w:cs="Times New Roman"/>
          <w:sz w:val="28"/>
          <w:szCs w:val="28"/>
          <w:lang w:val="uk-UA"/>
        </w:rPr>
        <w:t>а й</w:t>
      </w:r>
      <w:r w:rsidRPr="00E24426">
        <w:rPr>
          <w:rFonts w:ascii="Times New Roman" w:hAnsi="Times New Roman" w:cs="Times New Roman"/>
          <w:sz w:val="28"/>
          <w:szCs w:val="28"/>
        </w:rPr>
        <w:t xml:space="preserve"> швидкість прийняття рішень, </w:t>
      </w:r>
      <w:r w:rsidR="0069530E">
        <w:rPr>
          <w:rFonts w:ascii="Times New Roman" w:hAnsi="Times New Roman" w:cs="Times New Roman"/>
          <w:sz w:val="28"/>
          <w:szCs w:val="28"/>
        </w:rPr>
        <w:t>зменш</w:t>
      </w:r>
      <w:r w:rsidR="0069530E">
        <w:rPr>
          <w:rFonts w:ascii="Times New Roman" w:hAnsi="Times New Roman" w:cs="Times New Roman"/>
          <w:sz w:val="28"/>
          <w:szCs w:val="28"/>
          <w:lang w:val="uk-UA"/>
        </w:rPr>
        <w:t>ує</w:t>
      </w:r>
      <w:r w:rsidR="0069530E">
        <w:rPr>
          <w:rFonts w:ascii="Times New Roman" w:hAnsi="Times New Roman" w:cs="Times New Roman"/>
          <w:sz w:val="28"/>
          <w:szCs w:val="28"/>
        </w:rPr>
        <w:t xml:space="preserve"> </w:t>
      </w:r>
      <w:r w:rsidR="0069530E">
        <w:rPr>
          <w:rFonts w:ascii="Times New Roman" w:hAnsi="Times New Roman" w:cs="Times New Roman"/>
          <w:sz w:val="28"/>
          <w:szCs w:val="28"/>
          <w:lang w:val="uk-UA"/>
        </w:rPr>
        <w:t xml:space="preserve">задіяних службовців, </w:t>
      </w:r>
      <w:r w:rsidRPr="00E24426">
        <w:rPr>
          <w:rFonts w:ascii="Times New Roman" w:hAnsi="Times New Roman" w:cs="Times New Roman"/>
          <w:sz w:val="28"/>
          <w:szCs w:val="28"/>
        </w:rPr>
        <w:t>зменш</w:t>
      </w:r>
      <w:r w:rsidR="0069530E">
        <w:rPr>
          <w:rFonts w:ascii="Times New Roman" w:hAnsi="Times New Roman" w:cs="Times New Roman"/>
          <w:sz w:val="28"/>
          <w:szCs w:val="28"/>
          <w:lang w:val="uk-UA"/>
        </w:rPr>
        <w:t>ення</w:t>
      </w:r>
      <w:r w:rsidRPr="00E24426">
        <w:rPr>
          <w:rFonts w:ascii="Times New Roman" w:hAnsi="Times New Roman" w:cs="Times New Roman"/>
          <w:sz w:val="28"/>
          <w:szCs w:val="28"/>
        </w:rPr>
        <w:t xml:space="preserve"> витрат на утримання</w:t>
      </w:r>
      <w:r w:rsidR="0069530E">
        <w:rPr>
          <w:rFonts w:ascii="Times New Roman" w:hAnsi="Times New Roman" w:cs="Times New Roman"/>
          <w:sz w:val="28"/>
          <w:szCs w:val="28"/>
          <w:lang w:val="uk-UA"/>
        </w:rPr>
        <w:t xml:space="preserve">. </w:t>
      </w:r>
      <w:r w:rsidRPr="00E24426">
        <w:rPr>
          <w:rFonts w:ascii="Times New Roman" w:hAnsi="Times New Roman" w:cs="Times New Roman"/>
          <w:sz w:val="28"/>
          <w:szCs w:val="28"/>
        </w:rPr>
        <w:t xml:space="preserve">Електронний документообіг </w:t>
      </w:r>
      <w:r w:rsidR="0069530E">
        <w:rPr>
          <w:rFonts w:ascii="Times New Roman" w:hAnsi="Times New Roman" w:cs="Times New Roman"/>
          <w:sz w:val="28"/>
          <w:szCs w:val="28"/>
          <w:lang w:val="uk-UA"/>
        </w:rPr>
        <w:t>забезпечуєш видку до</w:t>
      </w:r>
      <w:r w:rsidRPr="00E24426">
        <w:rPr>
          <w:rFonts w:ascii="Times New Roman" w:hAnsi="Times New Roman" w:cs="Times New Roman"/>
          <w:sz w:val="28"/>
          <w:szCs w:val="28"/>
        </w:rPr>
        <w:t>ставку документів.</w:t>
      </w:r>
    </w:p>
    <w:p w14:paraId="071DE38A" w14:textId="77777777" w:rsidR="00727E03" w:rsidRDefault="00B7495E" w:rsidP="007A4B1D">
      <w:pPr>
        <w:spacing w:after="0" w:line="360" w:lineRule="auto"/>
        <w:ind w:firstLine="709"/>
        <w:jc w:val="both"/>
        <w:rPr>
          <w:rFonts w:ascii="Times New Roman" w:hAnsi="Times New Roman" w:cs="Times New Roman"/>
          <w:sz w:val="28"/>
          <w:szCs w:val="28"/>
          <w:lang w:val="uk-UA"/>
        </w:rPr>
      </w:pPr>
      <w:r w:rsidRPr="007301F2">
        <w:rPr>
          <w:rFonts w:ascii="Times New Roman" w:hAnsi="Times New Roman" w:cs="Times New Roman"/>
          <w:sz w:val="28"/>
          <w:szCs w:val="28"/>
          <w:lang w:val="uk-UA"/>
        </w:rPr>
        <w:t xml:space="preserve">2. </w:t>
      </w:r>
      <w:r w:rsidR="007301F2">
        <w:rPr>
          <w:rFonts w:ascii="Times New Roman" w:hAnsi="Times New Roman" w:cs="Times New Roman"/>
          <w:color w:val="000000" w:themeColor="text1"/>
          <w:sz w:val="28"/>
          <w:szCs w:val="28"/>
          <w:lang w:val="uk-UA"/>
        </w:rPr>
        <w:t>С</w:t>
      </w:r>
      <w:r w:rsidR="007301F2" w:rsidRPr="007301F2">
        <w:rPr>
          <w:rFonts w:ascii="Times New Roman" w:hAnsi="Times New Roman" w:cs="Times New Roman"/>
          <w:color w:val="000000" w:themeColor="text1"/>
          <w:sz w:val="28"/>
          <w:szCs w:val="28"/>
          <w:lang w:val="uk-UA"/>
        </w:rPr>
        <w:t>пів</w:t>
      </w:r>
      <w:r w:rsidRPr="007301F2">
        <w:rPr>
          <w:rFonts w:ascii="Times New Roman" w:hAnsi="Times New Roman" w:cs="Times New Roman"/>
          <w:color w:val="000000" w:themeColor="text1"/>
          <w:sz w:val="28"/>
          <w:szCs w:val="28"/>
          <w:lang w:val="uk-UA"/>
        </w:rPr>
        <w:t>дія</w:t>
      </w:r>
      <w:r w:rsidR="007301F2">
        <w:rPr>
          <w:rFonts w:ascii="Times New Roman" w:hAnsi="Times New Roman" w:cs="Times New Roman"/>
          <w:color w:val="000000" w:themeColor="text1"/>
          <w:sz w:val="28"/>
          <w:szCs w:val="28"/>
          <w:lang w:val="uk-UA"/>
        </w:rPr>
        <w:t xml:space="preserve"> </w:t>
      </w:r>
      <w:r w:rsidRPr="007301F2">
        <w:rPr>
          <w:rFonts w:ascii="Times New Roman" w:hAnsi="Times New Roman" w:cs="Times New Roman"/>
          <w:sz w:val="28"/>
          <w:szCs w:val="28"/>
          <w:lang w:val="uk-UA"/>
        </w:rPr>
        <w:t xml:space="preserve">влади з </w:t>
      </w:r>
      <w:r w:rsidR="007301F2">
        <w:rPr>
          <w:rFonts w:ascii="Times New Roman" w:hAnsi="Times New Roman" w:cs="Times New Roman"/>
          <w:sz w:val="28"/>
          <w:szCs w:val="28"/>
          <w:lang w:val="uk-UA"/>
        </w:rPr>
        <w:t>суспільством</w:t>
      </w:r>
      <w:r w:rsidRPr="007301F2">
        <w:rPr>
          <w:rFonts w:ascii="Times New Roman" w:hAnsi="Times New Roman" w:cs="Times New Roman"/>
          <w:sz w:val="28"/>
          <w:szCs w:val="28"/>
          <w:lang w:val="uk-UA"/>
        </w:rPr>
        <w:t xml:space="preserve">. Паперова </w:t>
      </w:r>
      <w:r w:rsidR="007301F2">
        <w:rPr>
          <w:rFonts w:ascii="Times New Roman" w:hAnsi="Times New Roman" w:cs="Times New Roman"/>
          <w:sz w:val="28"/>
          <w:szCs w:val="28"/>
          <w:lang w:val="uk-UA"/>
        </w:rPr>
        <w:t>документація вимагає</w:t>
      </w:r>
      <w:r w:rsidRPr="007301F2">
        <w:rPr>
          <w:rFonts w:ascii="Times New Roman" w:hAnsi="Times New Roman" w:cs="Times New Roman"/>
          <w:sz w:val="28"/>
          <w:szCs w:val="28"/>
          <w:lang w:val="uk-UA"/>
        </w:rPr>
        <w:t xml:space="preserve"> </w:t>
      </w:r>
      <w:r w:rsidR="007301F2">
        <w:rPr>
          <w:rFonts w:ascii="Times New Roman" w:hAnsi="Times New Roman" w:cs="Times New Roman"/>
          <w:sz w:val="28"/>
          <w:szCs w:val="28"/>
          <w:lang w:val="uk-UA"/>
        </w:rPr>
        <w:t>великих затрат часу та ресурсів</w:t>
      </w:r>
      <w:r w:rsidR="00A56DF3">
        <w:rPr>
          <w:rFonts w:ascii="Times New Roman" w:hAnsi="Times New Roman" w:cs="Times New Roman"/>
          <w:sz w:val="28"/>
          <w:szCs w:val="28"/>
          <w:lang w:val="uk-UA"/>
        </w:rPr>
        <w:t>, як</w:t>
      </w:r>
      <w:r w:rsidRPr="007301F2">
        <w:rPr>
          <w:rFonts w:ascii="Times New Roman" w:hAnsi="Times New Roman" w:cs="Times New Roman"/>
          <w:sz w:val="28"/>
          <w:szCs w:val="28"/>
          <w:lang w:val="uk-UA"/>
        </w:rPr>
        <w:t xml:space="preserve"> для </w:t>
      </w:r>
      <w:r w:rsidR="00A56DF3">
        <w:rPr>
          <w:rFonts w:ascii="Times New Roman" w:hAnsi="Times New Roman" w:cs="Times New Roman"/>
          <w:sz w:val="28"/>
          <w:szCs w:val="28"/>
          <w:lang w:val="uk-UA"/>
        </w:rPr>
        <w:t>громадян</w:t>
      </w:r>
      <w:r w:rsidRPr="007301F2">
        <w:rPr>
          <w:rFonts w:ascii="Times New Roman" w:hAnsi="Times New Roman" w:cs="Times New Roman"/>
          <w:sz w:val="28"/>
          <w:szCs w:val="28"/>
          <w:lang w:val="uk-UA"/>
        </w:rPr>
        <w:t xml:space="preserve">, так і </w:t>
      </w:r>
      <w:r w:rsidR="007301F2">
        <w:rPr>
          <w:rFonts w:ascii="Times New Roman" w:hAnsi="Times New Roman" w:cs="Times New Roman"/>
          <w:sz w:val="28"/>
          <w:szCs w:val="28"/>
          <w:lang w:val="uk-UA"/>
        </w:rPr>
        <w:t>для органів влади</w:t>
      </w:r>
      <w:r w:rsidRPr="007301F2">
        <w:rPr>
          <w:rFonts w:ascii="Times New Roman" w:hAnsi="Times New Roman" w:cs="Times New Roman"/>
          <w:sz w:val="28"/>
          <w:szCs w:val="28"/>
          <w:lang w:val="uk-UA"/>
        </w:rPr>
        <w:t xml:space="preserve">. Зі </w:t>
      </w:r>
      <w:r w:rsidR="007301F2">
        <w:rPr>
          <w:rFonts w:ascii="Times New Roman" w:hAnsi="Times New Roman" w:cs="Times New Roman"/>
          <w:sz w:val="28"/>
          <w:szCs w:val="28"/>
          <w:lang w:val="uk-UA"/>
        </w:rPr>
        <w:t xml:space="preserve">збільшенням </w:t>
      </w:r>
      <w:r w:rsidRPr="007301F2">
        <w:rPr>
          <w:rFonts w:ascii="Times New Roman" w:hAnsi="Times New Roman" w:cs="Times New Roman"/>
          <w:sz w:val="28"/>
          <w:szCs w:val="28"/>
          <w:lang w:val="uk-UA"/>
        </w:rPr>
        <w:t xml:space="preserve">обсягів інформації така </w:t>
      </w:r>
      <w:r w:rsidR="007301F2">
        <w:rPr>
          <w:rFonts w:ascii="Times New Roman" w:hAnsi="Times New Roman" w:cs="Times New Roman"/>
          <w:sz w:val="28"/>
          <w:szCs w:val="28"/>
          <w:lang w:val="uk-UA"/>
        </w:rPr>
        <w:t xml:space="preserve">праця </w:t>
      </w:r>
      <w:r w:rsidRPr="007301F2">
        <w:rPr>
          <w:rFonts w:ascii="Times New Roman" w:hAnsi="Times New Roman" w:cs="Times New Roman"/>
          <w:sz w:val="28"/>
          <w:szCs w:val="28"/>
          <w:lang w:val="uk-UA"/>
        </w:rPr>
        <w:t>стає</w:t>
      </w:r>
      <w:r w:rsidR="007301F2" w:rsidRPr="007301F2">
        <w:rPr>
          <w:rFonts w:ascii="Times New Roman" w:hAnsi="Times New Roman" w:cs="Times New Roman"/>
          <w:sz w:val="28"/>
          <w:szCs w:val="28"/>
          <w:lang w:val="uk-UA"/>
        </w:rPr>
        <w:t xml:space="preserve"> дорожчо</w:t>
      </w:r>
      <w:r w:rsidR="007301F2">
        <w:rPr>
          <w:rFonts w:ascii="Times New Roman" w:hAnsi="Times New Roman" w:cs="Times New Roman"/>
          <w:sz w:val="28"/>
          <w:szCs w:val="28"/>
          <w:lang w:val="uk-UA"/>
        </w:rPr>
        <w:t>ю.</w:t>
      </w:r>
      <w:r w:rsidRPr="007301F2">
        <w:rPr>
          <w:rFonts w:ascii="Times New Roman" w:hAnsi="Times New Roman" w:cs="Times New Roman"/>
          <w:sz w:val="28"/>
          <w:szCs w:val="28"/>
          <w:lang w:val="uk-UA"/>
        </w:rPr>
        <w:t xml:space="preserve"> Застос</w:t>
      </w:r>
      <w:r w:rsidR="007301F2">
        <w:rPr>
          <w:rFonts w:ascii="Times New Roman" w:hAnsi="Times New Roman" w:cs="Times New Roman"/>
          <w:sz w:val="28"/>
          <w:szCs w:val="28"/>
          <w:lang w:val="uk-UA"/>
        </w:rPr>
        <w:t xml:space="preserve">овуючи </w:t>
      </w:r>
      <w:r w:rsidRPr="007301F2">
        <w:rPr>
          <w:rFonts w:ascii="Times New Roman" w:hAnsi="Times New Roman" w:cs="Times New Roman"/>
          <w:sz w:val="28"/>
          <w:szCs w:val="28"/>
          <w:lang w:val="uk-UA"/>
        </w:rPr>
        <w:t>інформаційно-комунікаційн</w:t>
      </w:r>
      <w:r w:rsidR="007301F2">
        <w:rPr>
          <w:rFonts w:ascii="Times New Roman" w:hAnsi="Times New Roman" w:cs="Times New Roman"/>
          <w:sz w:val="28"/>
          <w:szCs w:val="28"/>
          <w:lang w:val="uk-UA"/>
        </w:rPr>
        <w:t>і</w:t>
      </w:r>
      <w:r w:rsidRPr="007301F2">
        <w:rPr>
          <w:rFonts w:ascii="Times New Roman" w:hAnsi="Times New Roman" w:cs="Times New Roman"/>
          <w:sz w:val="28"/>
          <w:szCs w:val="28"/>
          <w:lang w:val="uk-UA"/>
        </w:rPr>
        <w:t xml:space="preserve"> технологі</w:t>
      </w:r>
      <w:r w:rsidR="007301F2">
        <w:rPr>
          <w:rFonts w:ascii="Times New Roman" w:hAnsi="Times New Roman" w:cs="Times New Roman"/>
          <w:sz w:val="28"/>
          <w:szCs w:val="28"/>
          <w:lang w:val="uk-UA"/>
        </w:rPr>
        <w:t>ї</w:t>
      </w:r>
      <w:r w:rsidRPr="007301F2">
        <w:rPr>
          <w:rFonts w:ascii="Times New Roman" w:hAnsi="Times New Roman" w:cs="Times New Roman"/>
          <w:sz w:val="28"/>
          <w:szCs w:val="28"/>
          <w:lang w:val="uk-UA"/>
        </w:rPr>
        <w:t xml:space="preserve"> при </w:t>
      </w:r>
      <w:r w:rsidR="007301F2">
        <w:rPr>
          <w:rFonts w:ascii="Times New Roman" w:hAnsi="Times New Roman" w:cs="Times New Roman"/>
          <w:sz w:val="28"/>
          <w:szCs w:val="28"/>
          <w:lang w:val="uk-UA"/>
        </w:rPr>
        <w:t>співпраці</w:t>
      </w:r>
      <w:r w:rsidRPr="007301F2">
        <w:rPr>
          <w:rFonts w:ascii="Times New Roman" w:hAnsi="Times New Roman" w:cs="Times New Roman"/>
          <w:sz w:val="28"/>
          <w:szCs w:val="28"/>
          <w:lang w:val="uk-UA"/>
        </w:rPr>
        <w:t xml:space="preserve"> влади з </w:t>
      </w:r>
      <w:r w:rsidR="007301F2">
        <w:rPr>
          <w:rFonts w:ascii="Times New Roman" w:hAnsi="Times New Roman" w:cs="Times New Roman"/>
          <w:sz w:val="28"/>
          <w:szCs w:val="28"/>
          <w:lang w:val="uk-UA"/>
        </w:rPr>
        <w:t>суспільством</w:t>
      </w:r>
      <w:r w:rsidRPr="007301F2">
        <w:rPr>
          <w:rFonts w:ascii="Times New Roman" w:hAnsi="Times New Roman" w:cs="Times New Roman"/>
          <w:sz w:val="28"/>
          <w:szCs w:val="28"/>
          <w:lang w:val="uk-UA"/>
        </w:rPr>
        <w:t xml:space="preserve"> дозволить зменшити корупці</w:t>
      </w:r>
      <w:r w:rsidR="004B59CC">
        <w:rPr>
          <w:rFonts w:ascii="Times New Roman" w:hAnsi="Times New Roman" w:cs="Times New Roman"/>
          <w:sz w:val="28"/>
          <w:szCs w:val="28"/>
          <w:lang w:val="uk-UA"/>
        </w:rPr>
        <w:t>ю, налагодити взаєморозуміння</w:t>
      </w:r>
      <w:r w:rsidR="00727E03" w:rsidRPr="007301F2">
        <w:rPr>
          <w:rFonts w:ascii="Times New Roman" w:hAnsi="Times New Roman" w:cs="Times New Roman"/>
          <w:sz w:val="28"/>
          <w:szCs w:val="28"/>
          <w:lang w:val="uk-UA"/>
        </w:rPr>
        <w:t xml:space="preserve"> врахув</w:t>
      </w:r>
      <w:r w:rsidR="004B59CC">
        <w:rPr>
          <w:rFonts w:ascii="Times New Roman" w:hAnsi="Times New Roman" w:cs="Times New Roman"/>
          <w:sz w:val="28"/>
          <w:szCs w:val="28"/>
          <w:lang w:val="uk-UA"/>
        </w:rPr>
        <w:t>уючи</w:t>
      </w:r>
      <w:r w:rsidR="00727E03" w:rsidRPr="007301F2">
        <w:rPr>
          <w:rFonts w:ascii="Times New Roman" w:hAnsi="Times New Roman" w:cs="Times New Roman"/>
          <w:sz w:val="28"/>
          <w:szCs w:val="28"/>
          <w:lang w:val="uk-UA"/>
        </w:rPr>
        <w:t xml:space="preserve"> інтерес</w:t>
      </w:r>
      <w:r w:rsidR="004B59CC">
        <w:rPr>
          <w:rFonts w:ascii="Times New Roman" w:hAnsi="Times New Roman" w:cs="Times New Roman"/>
          <w:sz w:val="28"/>
          <w:szCs w:val="28"/>
          <w:lang w:val="uk-UA"/>
        </w:rPr>
        <w:t>и</w:t>
      </w:r>
      <w:r w:rsidR="00727E03" w:rsidRPr="007301F2">
        <w:rPr>
          <w:rFonts w:ascii="Times New Roman" w:hAnsi="Times New Roman" w:cs="Times New Roman"/>
          <w:sz w:val="28"/>
          <w:szCs w:val="28"/>
          <w:lang w:val="uk-UA"/>
        </w:rPr>
        <w:t xml:space="preserve"> кожного.</w:t>
      </w:r>
    </w:p>
    <w:p w14:paraId="20AED670" w14:textId="77777777" w:rsidR="004B59CC" w:rsidRDefault="00B7495E" w:rsidP="007A4B1D">
      <w:pPr>
        <w:spacing w:after="0" w:line="360" w:lineRule="auto"/>
        <w:ind w:firstLine="709"/>
        <w:jc w:val="both"/>
        <w:rPr>
          <w:rFonts w:ascii="Times New Roman" w:hAnsi="Times New Roman" w:cs="Times New Roman"/>
          <w:sz w:val="28"/>
          <w:szCs w:val="28"/>
          <w:lang w:val="uk-UA"/>
        </w:rPr>
      </w:pPr>
      <w:r w:rsidRPr="00E24426">
        <w:rPr>
          <w:rFonts w:ascii="Times New Roman" w:hAnsi="Times New Roman" w:cs="Times New Roman"/>
          <w:sz w:val="28"/>
          <w:szCs w:val="28"/>
        </w:rPr>
        <w:t>3.</w:t>
      </w:r>
      <w:r w:rsidR="00156BE4">
        <w:rPr>
          <w:rFonts w:ascii="Times New Roman" w:hAnsi="Times New Roman" w:cs="Times New Roman"/>
          <w:sz w:val="28"/>
          <w:szCs w:val="28"/>
          <w:lang w:val="uk-UA"/>
        </w:rPr>
        <w:t xml:space="preserve"> </w:t>
      </w:r>
      <w:r w:rsidR="004B59CC">
        <w:rPr>
          <w:rFonts w:ascii="Times New Roman" w:hAnsi="Times New Roman" w:cs="Times New Roman"/>
          <w:sz w:val="28"/>
          <w:szCs w:val="28"/>
          <w:lang w:val="uk-UA"/>
        </w:rPr>
        <w:t>Співпраця</w:t>
      </w:r>
      <w:r w:rsidRPr="00E24426">
        <w:rPr>
          <w:rFonts w:ascii="Times New Roman" w:hAnsi="Times New Roman" w:cs="Times New Roman"/>
          <w:sz w:val="28"/>
          <w:szCs w:val="28"/>
        </w:rPr>
        <w:t xml:space="preserve"> </w:t>
      </w:r>
      <w:r w:rsidR="004B59CC">
        <w:rPr>
          <w:rFonts w:ascii="Times New Roman" w:hAnsi="Times New Roman" w:cs="Times New Roman"/>
          <w:sz w:val="28"/>
          <w:szCs w:val="28"/>
          <w:lang w:val="uk-UA"/>
        </w:rPr>
        <w:t>деяк</w:t>
      </w:r>
      <w:r w:rsidRPr="00E24426">
        <w:rPr>
          <w:rFonts w:ascii="Times New Roman" w:hAnsi="Times New Roman" w:cs="Times New Roman"/>
          <w:sz w:val="28"/>
          <w:szCs w:val="28"/>
        </w:rPr>
        <w:t xml:space="preserve">их органів влади </w:t>
      </w:r>
      <w:r w:rsidR="004B59CC">
        <w:rPr>
          <w:rFonts w:ascii="Times New Roman" w:hAnsi="Times New Roman" w:cs="Times New Roman"/>
          <w:sz w:val="28"/>
          <w:szCs w:val="28"/>
          <w:lang w:val="uk-UA"/>
        </w:rPr>
        <w:t>та</w:t>
      </w:r>
      <w:r w:rsidRPr="00E24426">
        <w:rPr>
          <w:rFonts w:ascii="Times New Roman" w:hAnsi="Times New Roman" w:cs="Times New Roman"/>
          <w:sz w:val="28"/>
          <w:szCs w:val="28"/>
        </w:rPr>
        <w:t xml:space="preserve"> службовців. </w:t>
      </w:r>
      <w:r w:rsidR="004B59CC">
        <w:rPr>
          <w:rFonts w:ascii="Times New Roman" w:hAnsi="Times New Roman" w:cs="Times New Roman"/>
          <w:sz w:val="28"/>
          <w:szCs w:val="28"/>
          <w:lang w:val="uk-UA"/>
        </w:rPr>
        <w:t>Збільшення використання</w:t>
      </w:r>
      <w:r w:rsidRPr="00E24426">
        <w:rPr>
          <w:rFonts w:ascii="Times New Roman" w:hAnsi="Times New Roman" w:cs="Times New Roman"/>
          <w:sz w:val="28"/>
          <w:szCs w:val="28"/>
        </w:rPr>
        <w:t xml:space="preserve"> інформаційнокомунікаційних </w:t>
      </w:r>
      <w:r w:rsidR="004B59CC">
        <w:rPr>
          <w:rFonts w:ascii="Times New Roman" w:hAnsi="Times New Roman" w:cs="Times New Roman"/>
          <w:sz w:val="28"/>
          <w:szCs w:val="28"/>
          <w:lang w:val="uk-UA"/>
        </w:rPr>
        <w:t>технологій</w:t>
      </w:r>
      <w:r w:rsidRPr="00E24426">
        <w:rPr>
          <w:rFonts w:ascii="Times New Roman" w:hAnsi="Times New Roman" w:cs="Times New Roman"/>
          <w:sz w:val="28"/>
          <w:szCs w:val="28"/>
        </w:rPr>
        <w:t xml:space="preserve"> </w:t>
      </w:r>
      <w:r w:rsidR="004B59CC">
        <w:rPr>
          <w:rFonts w:ascii="Times New Roman" w:hAnsi="Times New Roman" w:cs="Times New Roman"/>
          <w:sz w:val="28"/>
          <w:szCs w:val="28"/>
          <w:lang w:val="uk-UA"/>
        </w:rPr>
        <w:t>в</w:t>
      </w:r>
      <w:r w:rsidRPr="00E24426">
        <w:rPr>
          <w:rFonts w:ascii="Times New Roman" w:hAnsi="Times New Roman" w:cs="Times New Roman"/>
          <w:sz w:val="28"/>
          <w:szCs w:val="28"/>
        </w:rPr>
        <w:t xml:space="preserve"> </w:t>
      </w:r>
      <w:r w:rsidR="004B59CC">
        <w:rPr>
          <w:rFonts w:ascii="Times New Roman" w:hAnsi="Times New Roman" w:cs="Times New Roman"/>
          <w:sz w:val="28"/>
          <w:szCs w:val="28"/>
          <w:lang w:val="uk-UA"/>
        </w:rPr>
        <w:t>деяк</w:t>
      </w:r>
      <w:r w:rsidRPr="00E24426">
        <w:rPr>
          <w:rFonts w:ascii="Times New Roman" w:hAnsi="Times New Roman" w:cs="Times New Roman"/>
          <w:sz w:val="28"/>
          <w:szCs w:val="28"/>
        </w:rPr>
        <w:t xml:space="preserve">их органах влади </w:t>
      </w:r>
      <w:r w:rsidR="004B59CC">
        <w:rPr>
          <w:rFonts w:ascii="Times New Roman" w:hAnsi="Times New Roman" w:cs="Times New Roman"/>
          <w:sz w:val="28"/>
          <w:szCs w:val="28"/>
          <w:lang w:val="uk-UA"/>
        </w:rPr>
        <w:t>допомагає</w:t>
      </w:r>
      <w:r w:rsidRPr="00E24426">
        <w:rPr>
          <w:rFonts w:ascii="Times New Roman" w:hAnsi="Times New Roman" w:cs="Times New Roman"/>
          <w:sz w:val="28"/>
          <w:szCs w:val="28"/>
        </w:rPr>
        <w:t xml:space="preserve"> уникнути проблем</w:t>
      </w:r>
      <w:r w:rsidR="004B59CC" w:rsidRPr="004B59CC">
        <w:rPr>
          <w:rFonts w:ascii="Times New Roman" w:hAnsi="Times New Roman" w:cs="Times New Roman"/>
          <w:sz w:val="28"/>
          <w:szCs w:val="28"/>
        </w:rPr>
        <w:t>:</w:t>
      </w:r>
      <w:r w:rsidR="004B59CC">
        <w:rPr>
          <w:rFonts w:ascii="Times New Roman" w:hAnsi="Times New Roman" w:cs="Times New Roman"/>
          <w:sz w:val="28"/>
          <w:szCs w:val="28"/>
          <w:lang w:val="uk-UA"/>
        </w:rPr>
        <w:t xml:space="preserve"> </w:t>
      </w:r>
    </w:p>
    <w:p w14:paraId="6E654E17" w14:textId="77777777" w:rsidR="004B59CC" w:rsidRDefault="00E20AD4" w:rsidP="007A4B1D">
      <w:pPr>
        <w:spacing w:after="0" w:line="360" w:lineRule="auto"/>
        <w:ind w:firstLine="709"/>
        <w:jc w:val="both"/>
        <w:rPr>
          <w:rFonts w:ascii="Times New Roman" w:hAnsi="Times New Roman" w:cs="Times New Roman"/>
          <w:sz w:val="28"/>
          <w:szCs w:val="28"/>
          <w:lang w:val="uk-UA"/>
        </w:rPr>
      </w:pPr>
      <w:r w:rsidRPr="00E20AD4">
        <w:rPr>
          <w:rFonts w:ascii="Times New Roman" w:hAnsi="Times New Roman" w:cs="Times New Roman"/>
          <w:sz w:val="28"/>
          <w:szCs w:val="28"/>
        </w:rPr>
        <w:t xml:space="preserve">- </w:t>
      </w:r>
      <w:r w:rsidR="00B7495E" w:rsidRPr="004B59CC">
        <w:rPr>
          <w:rFonts w:ascii="Times New Roman" w:hAnsi="Times New Roman" w:cs="Times New Roman"/>
          <w:sz w:val="28"/>
          <w:szCs w:val="28"/>
          <w:lang w:val="uk-UA"/>
        </w:rPr>
        <w:t>втрат</w:t>
      </w:r>
      <w:r w:rsidR="004B59CC">
        <w:rPr>
          <w:rFonts w:ascii="Times New Roman" w:hAnsi="Times New Roman" w:cs="Times New Roman"/>
          <w:sz w:val="28"/>
          <w:szCs w:val="28"/>
          <w:lang w:val="uk-UA"/>
        </w:rPr>
        <w:t>а</w:t>
      </w:r>
      <w:r w:rsidR="00B7495E" w:rsidRPr="004B59CC">
        <w:rPr>
          <w:rFonts w:ascii="Times New Roman" w:hAnsi="Times New Roman" w:cs="Times New Roman"/>
          <w:sz w:val="28"/>
          <w:szCs w:val="28"/>
          <w:lang w:val="uk-UA"/>
        </w:rPr>
        <w:t xml:space="preserve"> документ</w:t>
      </w:r>
      <w:r w:rsidR="004B59CC">
        <w:rPr>
          <w:rFonts w:ascii="Times New Roman" w:hAnsi="Times New Roman" w:cs="Times New Roman"/>
          <w:sz w:val="28"/>
          <w:szCs w:val="28"/>
          <w:lang w:val="uk-UA"/>
        </w:rPr>
        <w:t>ації</w:t>
      </w:r>
      <w:r w:rsidR="00B7495E" w:rsidRPr="004B59CC">
        <w:rPr>
          <w:rFonts w:ascii="Times New Roman" w:hAnsi="Times New Roman" w:cs="Times New Roman"/>
          <w:sz w:val="28"/>
          <w:szCs w:val="28"/>
          <w:lang w:val="uk-UA"/>
        </w:rPr>
        <w:t xml:space="preserve">; </w:t>
      </w:r>
    </w:p>
    <w:p w14:paraId="3F71CC88" w14:textId="77777777" w:rsidR="00FA6176" w:rsidRDefault="00E20AD4" w:rsidP="007A4B1D">
      <w:pPr>
        <w:spacing w:after="0" w:line="360" w:lineRule="auto"/>
        <w:ind w:firstLine="709"/>
        <w:jc w:val="both"/>
        <w:rPr>
          <w:rFonts w:ascii="Times New Roman" w:hAnsi="Times New Roman" w:cs="Times New Roman"/>
          <w:sz w:val="28"/>
          <w:szCs w:val="28"/>
          <w:lang w:val="uk-UA"/>
        </w:rPr>
      </w:pPr>
      <w:r w:rsidRPr="00E20AD4">
        <w:rPr>
          <w:rFonts w:ascii="Times New Roman" w:hAnsi="Times New Roman" w:cs="Times New Roman"/>
          <w:sz w:val="28"/>
          <w:szCs w:val="28"/>
        </w:rPr>
        <w:t xml:space="preserve">- </w:t>
      </w:r>
      <w:r w:rsidR="00B7495E" w:rsidRPr="004B59CC">
        <w:rPr>
          <w:rFonts w:ascii="Times New Roman" w:hAnsi="Times New Roman" w:cs="Times New Roman"/>
          <w:sz w:val="28"/>
          <w:szCs w:val="28"/>
          <w:lang w:val="uk-UA"/>
        </w:rPr>
        <w:t>контрол</w:t>
      </w:r>
      <w:r w:rsidR="004B59CC">
        <w:rPr>
          <w:rFonts w:ascii="Times New Roman" w:hAnsi="Times New Roman" w:cs="Times New Roman"/>
          <w:sz w:val="28"/>
          <w:szCs w:val="28"/>
          <w:lang w:val="uk-UA"/>
        </w:rPr>
        <w:t>інг</w:t>
      </w:r>
      <w:r w:rsidR="00B7495E" w:rsidRPr="004B59CC">
        <w:rPr>
          <w:rFonts w:ascii="Times New Roman" w:hAnsi="Times New Roman" w:cs="Times New Roman"/>
          <w:sz w:val="28"/>
          <w:szCs w:val="28"/>
          <w:lang w:val="uk-UA"/>
        </w:rPr>
        <w:t xml:space="preserve"> з боку вищестоячих органів і суспільства</w:t>
      </w:r>
      <w:r w:rsidR="00FA6176">
        <w:rPr>
          <w:rFonts w:ascii="Times New Roman" w:hAnsi="Times New Roman" w:cs="Times New Roman"/>
          <w:sz w:val="28"/>
          <w:szCs w:val="28"/>
          <w:lang w:val="uk-UA"/>
        </w:rPr>
        <w:t xml:space="preserve"> за діями органів влади</w:t>
      </w:r>
      <w:r w:rsidR="00B7495E" w:rsidRPr="004B59CC">
        <w:rPr>
          <w:rFonts w:ascii="Times New Roman" w:hAnsi="Times New Roman" w:cs="Times New Roman"/>
          <w:sz w:val="28"/>
          <w:szCs w:val="28"/>
          <w:lang w:val="uk-UA"/>
        </w:rPr>
        <w:t>;</w:t>
      </w:r>
    </w:p>
    <w:p w14:paraId="0BC040C5" w14:textId="77777777" w:rsidR="00FA6176" w:rsidRDefault="00E20AD4" w:rsidP="007A4B1D">
      <w:pPr>
        <w:spacing w:after="0" w:line="360" w:lineRule="auto"/>
        <w:ind w:firstLine="709"/>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t xml:space="preserve">- </w:t>
      </w:r>
      <w:r w:rsidR="00B7495E" w:rsidRPr="004B59CC">
        <w:rPr>
          <w:rFonts w:ascii="Times New Roman" w:hAnsi="Times New Roman" w:cs="Times New Roman"/>
          <w:sz w:val="28"/>
          <w:szCs w:val="28"/>
          <w:lang w:val="uk-UA"/>
        </w:rPr>
        <w:t>зменш</w:t>
      </w:r>
      <w:r w:rsidR="00FA6176">
        <w:rPr>
          <w:rFonts w:ascii="Times New Roman" w:hAnsi="Times New Roman" w:cs="Times New Roman"/>
          <w:sz w:val="28"/>
          <w:szCs w:val="28"/>
          <w:lang w:val="uk-UA"/>
        </w:rPr>
        <w:t>ення</w:t>
      </w:r>
      <w:r w:rsidR="00B7495E" w:rsidRPr="004B59CC">
        <w:rPr>
          <w:rFonts w:ascii="Times New Roman" w:hAnsi="Times New Roman" w:cs="Times New Roman"/>
          <w:sz w:val="28"/>
          <w:szCs w:val="28"/>
          <w:lang w:val="uk-UA"/>
        </w:rPr>
        <w:t xml:space="preserve"> витрат</w:t>
      </w:r>
      <w:r w:rsidR="00FA6176">
        <w:rPr>
          <w:rFonts w:ascii="Times New Roman" w:hAnsi="Times New Roman" w:cs="Times New Roman"/>
          <w:sz w:val="28"/>
          <w:szCs w:val="28"/>
          <w:lang w:val="uk-UA"/>
        </w:rPr>
        <w:t xml:space="preserve"> на</w:t>
      </w:r>
      <w:r w:rsidR="00B7495E" w:rsidRPr="004B59CC">
        <w:rPr>
          <w:rFonts w:ascii="Times New Roman" w:hAnsi="Times New Roman" w:cs="Times New Roman"/>
          <w:sz w:val="28"/>
          <w:szCs w:val="28"/>
          <w:lang w:val="uk-UA"/>
        </w:rPr>
        <w:t xml:space="preserve"> документообігу;</w:t>
      </w:r>
    </w:p>
    <w:p w14:paraId="6981845B" w14:textId="77777777" w:rsidR="00FA6176" w:rsidRPr="00E20AD4" w:rsidRDefault="00E20AD4" w:rsidP="007A4B1D">
      <w:pPr>
        <w:spacing w:after="0" w:line="360" w:lineRule="auto"/>
        <w:ind w:firstLine="709"/>
        <w:jc w:val="both"/>
        <w:rPr>
          <w:rFonts w:ascii="Times New Roman" w:hAnsi="Times New Roman" w:cs="Times New Roman"/>
          <w:sz w:val="28"/>
          <w:szCs w:val="28"/>
          <w:lang w:val="uk-UA"/>
        </w:rPr>
      </w:pPr>
      <w:r w:rsidRPr="00E20AD4">
        <w:rPr>
          <w:rFonts w:ascii="Times New Roman" w:hAnsi="Times New Roman" w:cs="Times New Roman"/>
          <w:sz w:val="28"/>
          <w:szCs w:val="28"/>
          <w:lang w:val="uk-UA"/>
        </w:rPr>
        <w:t xml:space="preserve">- </w:t>
      </w:r>
      <w:r w:rsidR="00FA6176">
        <w:rPr>
          <w:rFonts w:ascii="Times New Roman" w:hAnsi="Times New Roman" w:cs="Times New Roman"/>
          <w:sz w:val="28"/>
          <w:szCs w:val="28"/>
          <w:lang w:val="uk-UA"/>
        </w:rPr>
        <w:t xml:space="preserve">полегшення роботи </w:t>
      </w:r>
      <w:r w:rsidR="00B7495E" w:rsidRPr="004B59CC">
        <w:rPr>
          <w:rFonts w:ascii="Times New Roman" w:hAnsi="Times New Roman" w:cs="Times New Roman"/>
          <w:sz w:val="28"/>
          <w:szCs w:val="28"/>
          <w:lang w:val="uk-UA"/>
        </w:rPr>
        <w:t xml:space="preserve">держслужбовців від </w:t>
      </w:r>
      <w:r w:rsidR="00FA6176">
        <w:rPr>
          <w:rFonts w:ascii="Times New Roman" w:hAnsi="Times New Roman" w:cs="Times New Roman"/>
          <w:sz w:val="28"/>
          <w:szCs w:val="28"/>
          <w:lang w:val="uk-UA"/>
        </w:rPr>
        <w:t>виконання повторювальної</w:t>
      </w:r>
      <w:r w:rsidR="00B7495E" w:rsidRPr="004B59CC">
        <w:rPr>
          <w:rFonts w:ascii="Times New Roman" w:hAnsi="Times New Roman" w:cs="Times New Roman"/>
          <w:sz w:val="28"/>
          <w:szCs w:val="28"/>
          <w:lang w:val="uk-UA"/>
        </w:rPr>
        <w:t xml:space="preserve"> роботи з метою підвищення </w:t>
      </w:r>
      <w:r w:rsidR="00FA6176">
        <w:rPr>
          <w:rFonts w:ascii="Times New Roman" w:hAnsi="Times New Roman" w:cs="Times New Roman"/>
          <w:sz w:val="28"/>
          <w:szCs w:val="28"/>
          <w:lang w:val="uk-UA"/>
        </w:rPr>
        <w:t xml:space="preserve">якості </w:t>
      </w:r>
      <w:r>
        <w:rPr>
          <w:rFonts w:ascii="Times New Roman" w:hAnsi="Times New Roman" w:cs="Times New Roman"/>
          <w:sz w:val="28"/>
          <w:szCs w:val="28"/>
          <w:lang w:val="uk-UA"/>
        </w:rPr>
        <w:t>рішень.</w:t>
      </w:r>
    </w:p>
    <w:p w14:paraId="28BF7924" w14:textId="77777777" w:rsidR="00422097" w:rsidRDefault="00B7495E" w:rsidP="0049478A">
      <w:pPr>
        <w:widowControl w:val="0"/>
        <w:spacing w:after="0" w:line="360" w:lineRule="auto"/>
        <w:ind w:firstLine="709"/>
        <w:jc w:val="both"/>
        <w:rPr>
          <w:rFonts w:ascii="Times New Roman" w:hAnsi="Times New Roman" w:cs="Times New Roman"/>
          <w:sz w:val="28"/>
          <w:szCs w:val="28"/>
          <w:lang w:val="uk-UA"/>
        </w:rPr>
      </w:pPr>
      <w:r w:rsidRPr="004B59CC">
        <w:rPr>
          <w:rFonts w:ascii="Times New Roman" w:hAnsi="Times New Roman" w:cs="Times New Roman"/>
          <w:sz w:val="28"/>
          <w:szCs w:val="28"/>
          <w:lang w:val="uk-UA"/>
        </w:rPr>
        <w:t xml:space="preserve">4. </w:t>
      </w:r>
      <w:r w:rsidR="00FA6176">
        <w:rPr>
          <w:rFonts w:ascii="Times New Roman" w:hAnsi="Times New Roman" w:cs="Times New Roman"/>
          <w:sz w:val="28"/>
          <w:szCs w:val="28"/>
          <w:lang w:val="uk-UA"/>
        </w:rPr>
        <w:t>Впро</w:t>
      </w:r>
      <w:r w:rsidRPr="00E24426">
        <w:rPr>
          <w:rFonts w:ascii="Times New Roman" w:hAnsi="Times New Roman" w:cs="Times New Roman"/>
          <w:sz w:val="28"/>
          <w:szCs w:val="28"/>
        </w:rPr>
        <w:t>вадження</w:t>
      </w:r>
      <w:r w:rsidR="00FA6176">
        <w:rPr>
          <w:rFonts w:ascii="Times New Roman" w:hAnsi="Times New Roman" w:cs="Times New Roman"/>
          <w:sz w:val="28"/>
          <w:szCs w:val="28"/>
          <w:lang w:val="uk-UA"/>
        </w:rPr>
        <w:t xml:space="preserve"> </w:t>
      </w:r>
      <w:r w:rsidR="00FA6176" w:rsidRPr="00C42D42">
        <w:rPr>
          <w:rFonts w:ascii="Times New Roman" w:hAnsi="Times New Roman" w:cs="Times New Roman"/>
          <w:sz w:val="28"/>
          <w:szCs w:val="28"/>
          <w:lang w:val="uk-UA"/>
        </w:rPr>
        <w:t>інформаційно-комунікаційних</w:t>
      </w:r>
      <w:r w:rsidRPr="00E24426">
        <w:rPr>
          <w:rFonts w:ascii="Times New Roman" w:hAnsi="Times New Roman" w:cs="Times New Roman"/>
          <w:sz w:val="28"/>
          <w:szCs w:val="28"/>
        </w:rPr>
        <w:t xml:space="preserve"> технологій у публічному </w:t>
      </w:r>
      <w:r w:rsidR="00FA6176">
        <w:rPr>
          <w:rFonts w:ascii="Times New Roman" w:hAnsi="Times New Roman" w:cs="Times New Roman"/>
          <w:sz w:val="28"/>
          <w:szCs w:val="28"/>
          <w:lang w:val="uk-UA"/>
        </w:rPr>
        <w:t xml:space="preserve">органі приведе </w:t>
      </w:r>
      <w:r w:rsidRPr="00E24426">
        <w:rPr>
          <w:rFonts w:ascii="Times New Roman" w:hAnsi="Times New Roman" w:cs="Times New Roman"/>
          <w:sz w:val="28"/>
          <w:szCs w:val="28"/>
        </w:rPr>
        <w:t xml:space="preserve">до </w:t>
      </w:r>
      <w:r w:rsidR="00FA6176">
        <w:rPr>
          <w:rFonts w:ascii="Times New Roman" w:hAnsi="Times New Roman" w:cs="Times New Roman"/>
          <w:sz w:val="28"/>
          <w:szCs w:val="28"/>
          <w:lang w:val="uk-UA"/>
        </w:rPr>
        <w:t xml:space="preserve">покращення </w:t>
      </w:r>
      <w:r w:rsidRPr="00E24426">
        <w:rPr>
          <w:rFonts w:ascii="Times New Roman" w:hAnsi="Times New Roman" w:cs="Times New Roman"/>
          <w:sz w:val="28"/>
          <w:szCs w:val="28"/>
        </w:rPr>
        <w:t xml:space="preserve">організаційного процесу, </w:t>
      </w:r>
      <w:r w:rsidR="00422097" w:rsidRPr="00422097">
        <w:rPr>
          <w:rFonts w:ascii="Times New Roman" w:hAnsi="Times New Roman" w:cs="Times New Roman"/>
          <w:color w:val="000000" w:themeColor="text1"/>
          <w:sz w:val="28"/>
          <w:szCs w:val="28"/>
          <w:lang w:val="uk-UA"/>
        </w:rPr>
        <w:t>через</w:t>
      </w:r>
      <w:r w:rsidR="00422097">
        <w:rPr>
          <w:rFonts w:ascii="Times New Roman" w:hAnsi="Times New Roman" w:cs="Times New Roman"/>
          <w:sz w:val="28"/>
          <w:szCs w:val="28"/>
        </w:rPr>
        <w:t xml:space="preserve"> спрощення </w:t>
      </w:r>
      <w:r w:rsidR="00422097">
        <w:rPr>
          <w:rFonts w:ascii="Times New Roman" w:hAnsi="Times New Roman" w:cs="Times New Roman"/>
          <w:sz w:val="28"/>
          <w:szCs w:val="28"/>
          <w:lang w:val="uk-UA"/>
        </w:rPr>
        <w:t>та</w:t>
      </w:r>
      <w:r w:rsidRPr="00E24426">
        <w:rPr>
          <w:rFonts w:ascii="Times New Roman" w:hAnsi="Times New Roman" w:cs="Times New Roman"/>
          <w:sz w:val="28"/>
          <w:szCs w:val="28"/>
        </w:rPr>
        <w:t xml:space="preserve"> прискорення. Від </w:t>
      </w:r>
      <w:r w:rsidR="00422097">
        <w:rPr>
          <w:rFonts w:ascii="Times New Roman" w:hAnsi="Times New Roman" w:cs="Times New Roman"/>
          <w:sz w:val="28"/>
          <w:szCs w:val="28"/>
          <w:lang w:val="uk-UA"/>
        </w:rPr>
        <w:t>введення</w:t>
      </w:r>
      <w:r w:rsidRPr="00E24426">
        <w:rPr>
          <w:rFonts w:ascii="Times New Roman" w:hAnsi="Times New Roman" w:cs="Times New Roman"/>
          <w:sz w:val="28"/>
          <w:szCs w:val="28"/>
        </w:rPr>
        <w:t xml:space="preserve"> електронного урядування в </w:t>
      </w:r>
      <w:r w:rsidR="00422097">
        <w:rPr>
          <w:rFonts w:ascii="Times New Roman" w:hAnsi="Times New Roman" w:cs="Times New Roman"/>
          <w:sz w:val="28"/>
          <w:szCs w:val="28"/>
          <w:lang w:val="uk-UA"/>
        </w:rPr>
        <w:t>першочергово задовільняються</w:t>
      </w:r>
      <w:r w:rsidRPr="00E24426">
        <w:rPr>
          <w:rFonts w:ascii="Times New Roman" w:hAnsi="Times New Roman" w:cs="Times New Roman"/>
          <w:sz w:val="28"/>
          <w:szCs w:val="28"/>
        </w:rPr>
        <w:t xml:space="preserve"> споживачі, </w:t>
      </w:r>
      <w:r w:rsidR="006A6DF0">
        <w:rPr>
          <w:rFonts w:ascii="Times New Roman" w:hAnsi="Times New Roman" w:cs="Times New Roman"/>
          <w:sz w:val="28"/>
          <w:szCs w:val="28"/>
          <w:lang w:val="uk-UA"/>
        </w:rPr>
        <w:t>котрі зазіхають</w:t>
      </w:r>
      <w:r w:rsidRPr="00E24426">
        <w:rPr>
          <w:rFonts w:ascii="Times New Roman" w:hAnsi="Times New Roman" w:cs="Times New Roman"/>
          <w:sz w:val="28"/>
          <w:szCs w:val="28"/>
        </w:rPr>
        <w:t xml:space="preserve"> на послуг</w:t>
      </w:r>
      <w:r w:rsidR="00422097">
        <w:rPr>
          <w:rFonts w:ascii="Times New Roman" w:hAnsi="Times New Roman" w:cs="Times New Roman"/>
          <w:sz w:val="28"/>
          <w:szCs w:val="28"/>
        </w:rPr>
        <w:t>и видачі дозволів та реєстр</w:t>
      </w:r>
      <w:r w:rsidR="006A6DF0">
        <w:rPr>
          <w:rFonts w:ascii="Times New Roman" w:hAnsi="Times New Roman" w:cs="Times New Roman"/>
          <w:sz w:val="28"/>
          <w:szCs w:val="28"/>
          <w:lang w:val="uk-UA"/>
        </w:rPr>
        <w:t>у</w:t>
      </w:r>
      <w:r w:rsidR="00422097">
        <w:rPr>
          <w:rFonts w:ascii="Times New Roman" w:hAnsi="Times New Roman" w:cs="Times New Roman"/>
          <w:sz w:val="28"/>
          <w:szCs w:val="28"/>
          <w:lang w:val="uk-UA"/>
        </w:rPr>
        <w:t>. Також споживачі</w:t>
      </w:r>
      <w:r w:rsidRPr="00E24426">
        <w:rPr>
          <w:rFonts w:ascii="Times New Roman" w:hAnsi="Times New Roman" w:cs="Times New Roman"/>
          <w:sz w:val="28"/>
          <w:szCs w:val="28"/>
        </w:rPr>
        <w:t>,</w:t>
      </w:r>
      <w:r w:rsidR="00422097">
        <w:rPr>
          <w:rFonts w:ascii="Times New Roman" w:hAnsi="Times New Roman" w:cs="Times New Roman"/>
          <w:sz w:val="28"/>
          <w:szCs w:val="28"/>
          <w:lang w:val="uk-UA"/>
        </w:rPr>
        <w:t>котрі</w:t>
      </w:r>
      <w:r w:rsidRPr="00E24426">
        <w:rPr>
          <w:rFonts w:ascii="Times New Roman" w:hAnsi="Times New Roman" w:cs="Times New Roman"/>
          <w:sz w:val="28"/>
          <w:szCs w:val="28"/>
        </w:rPr>
        <w:t xml:space="preserve"> потребують </w:t>
      </w:r>
      <w:r w:rsidR="00422097">
        <w:rPr>
          <w:rFonts w:ascii="Times New Roman" w:hAnsi="Times New Roman" w:cs="Times New Roman"/>
          <w:sz w:val="28"/>
          <w:szCs w:val="28"/>
        </w:rPr>
        <w:t>комплексної за змістом послуги.</w:t>
      </w:r>
    </w:p>
    <w:p w14:paraId="54972B00" w14:textId="77777777" w:rsidR="00422097" w:rsidRDefault="00422097" w:rsidP="004947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w:t>
      </w:r>
      <w:r w:rsidR="00B7495E" w:rsidRPr="00E24426">
        <w:rPr>
          <w:rFonts w:ascii="Times New Roman" w:hAnsi="Times New Roman" w:cs="Times New Roman"/>
          <w:sz w:val="28"/>
          <w:szCs w:val="28"/>
        </w:rPr>
        <w:t xml:space="preserve"> від</w:t>
      </w:r>
      <w:r>
        <w:rPr>
          <w:rFonts w:ascii="Times New Roman" w:hAnsi="Times New Roman" w:cs="Times New Roman"/>
          <w:sz w:val="28"/>
          <w:szCs w:val="28"/>
          <w:lang w:val="uk-UA"/>
        </w:rPr>
        <w:t>мітити</w:t>
      </w:r>
      <w:r w:rsidR="00B7495E" w:rsidRPr="00E24426">
        <w:rPr>
          <w:rFonts w:ascii="Times New Roman" w:hAnsi="Times New Roman" w:cs="Times New Roman"/>
          <w:sz w:val="28"/>
          <w:szCs w:val="28"/>
        </w:rPr>
        <w:t xml:space="preserve"> </w:t>
      </w:r>
      <w:r>
        <w:rPr>
          <w:rFonts w:ascii="Times New Roman" w:hAnsi="Times New Roman" w:cs="Times New Roman"/>
          <w:sz w:val="28"/>
          <w:szCs w:val="28"/>
          <w:lang w:val="uk-UA"/>
        </w:rPr>
        <w:t>ще й</w:t>
      </w:r>
      <w:r w:rsidR="00B7495E" w:rsidRPr="00E24426">
        <w:rPr>
          <w:rFonts w:ascii="Times New Roman" w:hAnsi="Times New Roman" w:cs="Times New Roman"/>
          <w:sz w:val="28"/>
          <w:szCs w:val="28"/>
        </w:rPr>
        <w:t xml:space="preserve"> економічний ефект від створення «електронного </w:t>
      </w:r>
      <w:r w:rsidR="00B7495E" w:rsidRPr="00E24426">
        <w:rPr>
          <w:rFonts w:ascii="Times New Roman" w:hAnsi="Times New Roman" w:cs="Times New Roman"/>
          <w:sz w:val="28"/>
          <w:szCs w:val="28"/>
        </w:rPr>
        <w:lastRenderedPageBreak/>
        <w:t xml:space="preserve">уряду». Досвід </w:t>
      </w:r>
      <w:r>
        <w:rPr>
          <w:rFonts w:ascii="Times New Roman" w:hAnsi="Times New Roman" w:cs="Times New Roman"/>
          <w:sz w:val="28"/>
          <w:szCs w:val="28"/>
          <w:lang w:val="uk-UA"/>
        </w:rPr>
        <w:t>зарубіжних країн показує</w:t>
      </w:r>
      <w:r w:rsidR="00B7495E" w:rsidRPr="00E24426">
        <w:rPr>
          <w:rFonts w:ascii="Times New Roman" w:hAnsi="Times New Roman" w:cs="Times New Roman"/>
          <w:sz w:val="28"/>
          <w:szCs w:val="28"/>
        </w:rPr>
        <w:t xml:space="preserve">, що електронна </w:t>
      </w:r>
      <w:r>
        <w:rPr>
          <w:rFonts w:ascii="Times New Roman" w:hAnsi="Times New Roman" w:cs="Times New Roman"/>
          <w:sz w:val="28"/>
          <w:szCs w:val="28"/>
          <w:lang w:val="uk-UA"/>
        </w:rPr>
        <w:t>спів</w:t>
      </w:r>
      <w:r w:rsidR="00B7495E" w:rsidRPr="00E24426">
        <w:rPr>
          <w:rFonts w:ascii="Times New Roman" w:hAnsi="Times New Roman" w:cs="Times New Roman"/>
          <w:sz w:val="28"/>
          <w:szCs w:val="28"/>
        </w:rPr>
        <w:t xml:space="preserve">дія </w:t>
      </w:r>
      <w:r>
        <w:rPr>
          <w:rFonts w:ascii="Times New Roman" w:hAnsi="Times New Roman" w:cs="Times New Roman"/>
          <w:sz w:val="28"/>
          <w:szCs w:val="28"/>
          <w:lang w:val="uk-UA"/>
        </w:rPr>
        <w:t>суспільства та</w:t>
      </w:r>
      <w:r w:rsidR="00B7495E" w:rsidRPr="00E24426">
        <w:rPr>
          <w:rFonts w:ascii="Times New Roman" w:hAnsi="Times New Roman" w:cs="Times New Roman"/>
          <w:sz w:val="28"/>
          <w:szCs w:val="28"/>
        </w:rPr>
        <w:t xml:space="preserve"> орган</w:t>
      </w:r>
      <w:r>
        <w:rPr>
          <w:rFonts w:ascii="Times New Roman" w:hAnsi="Times New Roman" w:cs="Times New Roman"/>
          <w:sz w:val="28"/>
          <w:szCs w:val="28"/>
          <w:lang w:val="uk-UA"/>
        </w:rPr>
        <w:t>ів</w:t>
      </w:r>
      <w:r w:rsidR="00B7495E" w:rsidRPr="00E24426">
        <w:rPr>
          <w:rFonts w:ascii="Times New Roman" w:hAnsi="Times New Roman" w:cs="Times New Roman"/>
          <w:sz w:val="28"/>
          <w:szCs w:val="28"/>
        </w:rPr>
        <w:t xml:space="preserve"> влади </w:t>
      </w:r>
      <w:r>
        <w:rPr>
          <w:rFonts w:ascii="Times New Roman" w:hAnsi="Times New Roman" w:cs="Times New Roman"/>
          <w:sz w:val="28"/>
          <w:szCs w:val="28"/>
          <w:lang w:val="uk-UA"/>
        </w:rPr>
        <w:t xml:space="preserve">буде </w:t>
      </w:r>
      <w:r w:rsidR="00156BE4">
        <w:rPr>
          <w:rFonts w:ascii="Times New Roman" w:hAnsi="Times New Roman" w:cs="Times New Roman"/>
          <w:sz w:val="28"/>
          <w:szCs w:val="28"/>
          <w:lang w:val="uk-UA"/>
        </w:rPr>
        <w:t xml:space="preserve">набагато </w:t>
      </w:r>
      <w:r>
        <w:rPr>
          <w:rFonts w:ascii="Times New Roman" w:hAnsi="Times New Roman" w:cs="Times New Roman"/>
          <w:sz w:val="28"/>
          <w:szCs w:val="28"/>
          <w:lang w:val="uk-UA"/>
        </w:rPr>
        <w:t>дешевшою від традиційної- паперової</w:t>
      </w:r>
      <w:r w:rsidR="00B7495E" w:rsidRPr="00E24426">
        <w:rPr>
          <w:rFonts w:ascii="Times New Roman" w:hAnsi="Times New Roman" w:cs="Times New Roman"/>
          <w:sz w:val="28"/>
          <w:szCs w:val="28"/>
        </w:rPr>
        <w:t xml:space="preserve">. </w:t>
      </w:r>
    </w:p>
    <w:p w14:paraId="46597F6F" w14:textId="77777777" w:rsidR="0093220C" w:rsidRDefault="00104BC7" w:rsidP="007A4B1D">
      <w:pPr>
        <w:spacing w:after="0" w:line="360" w:lineRule="auto"/>
        <w:ind w:firstLine="709"/>
        <w:jc w:val="both"/>
        <w:rPr>
          <w:rFonts w:ascii="Times New Roman" w:hAnsi="Times New Roman" w:cs="Times New Roman"/>
          <w:sz w:val="28"/>
          <w:szCs w:val="28"/>
          <w:lang w:val="uk-UA"/>
        </w:rPr>
      </w:pPr>
      <w:r w:rsidRPr="00104BC7">
        <w:rPr>
          <w:rFonts w:ascii="Times New Roman" w:hAnsi="Times New Roman" w:cs="Times New Roman"/>
          <w:color w:val="000000" w:themeColor="text1"/>
          <w:sz w:val="28"/>
          <w:szCs w:val="28"/>
          <w:lang w:val="uk-UA"/>
        </w:rPr>
        <w:t>Отже можна д</w:t>
      </w:r>
      <w:r>
        <w:rPr>
          <w:rFonts w:ascii="Times New Roman" w:hAnsi="Times New Roman" w:cs="Times New Roman"/>
          <w:color w:val="000000" w:themeColor="text1"/>
          <w:sz w:val="28"/>
          <w:szCs w:val="28"/>
          <w:lang w:val="uk-UA"/>
        </w:rPr>
        <w:t xml:space="preserve">ійти такого висновку, що вводячи </w:t>
      </w:r>
      <w:r w:rsidRPr="00C42D42">
        <w:rPr>
          <w:rFonts w:ascii="Times New Roman" w:hAnsi="Times New Roman" w:cs="Times New Roman"/>
          <w:sz w:val="28"/>
          <w:szCs w:val="28"/>
          <w:lang w:val="uk-UA"/>
        </w:rPr>
        <w:t>інформаційно-комунікаційн</w:t>
      </w:r>
      <w:r>
        <w:rPr>
          <w:rFonts w:ascii="Times New Roman" w:hAnsi="Times New Roman" w:cs="Times New Roman"/>
          <w:sz w:val="28"/>
          <w:szCs w:val="28"/>
          <w:lang w:val="uk-UA"/>
        </w:rPr>
        <w:t>і технології в державне управління необхідно</w:t>
      </w:r>
      <w:r w:rsidRPr="00104BC7">
        <w:rPr>
          <w:rFonts w:ascii="Times New Roman" w:hAnsi="Times New Roman" w:cs="Times New Roman"/>
          <w:sz w:val="28"/>
          <w:szCs w:val="28"/>
          <w:lang w:val="uk-UA"/>
        </w:rPr>
        <w:t xml:space="preserve"> </w:t>
      </w:r>
      <w:r>
        <w:rPr>
          <w:rFonts w:ascii="Times New Roman" w:hAnsi="Times New Roman" w:cs="Times New Roman"/>
          <w:sz w:val="28"/>
          <w:szCs w:val="28"/>
          <w:lang w:val="uk-UA"/>
        </w:rPr>
        <w:t>вирішити такі питання</w:t>
      </w:r>
      <w:r w:rsidRPr="00156BE4">
        <w:rPr>
          <w:rFonts w:ascii="Times New Roman" w:hAnsi="Times New Roman" w:cs="Times New Roman"/>
          <w:sz w:val="28"/>
          <w:szCs w:val="28"/>
          <w:lang w:val="uk-UA"/>
        </w:rPr>
        <w:t>:</w:t>
      </w:r>
    </w:p>
    <w:p w14:paraId="727A9665" w14:textId="77777777" w:rsidR="0093220C" w:rsidRPr="0093220C" w:rsidRDefault="00104BC7" w:rsidP="007A4B1D">
      <w:pPr>
        <w:spacing w:after="0" w:line="360" w:lineRule="auto"/>
        <w:ind w:firstLine="709"/>
        <w:jc w:val="both"/>
        <w:rPr>
          <w:rFonts w:ascii="Times New Roman" w:hAnsi="Times New Roman" w:cs="Times New Roman"/>
          <w:sz w:val="28"/>
          <w:szCs w:val="28"/>
          <w:lang w:val="uk-UA"/>
        </w:rPr>
      </w:pPr>
      <w:r w:rsidRPr="00156BE4">
        <w:rPr>
          <w:rFonts w:ascii="Times New Roman" w:hAnsi="Times New Roman" w:cs="Times New Roman"/>
          <w:sz w:val="28"/>
          <w:szCs w:val="28"/>
          <w:lang w:val="uk-UA"/>
        </w:rPr>
        <w:t>-</w:t>
      </w:r>
      <w:r w:rsidR="0093220C">
        <w:rPr>
          <w:rFonts w:ascii="Times New Roman" w:hAnsi="Times New Roman" w:cs="Times New Roman"/>
          <w:sz w:val="28"/>
          <w:szCs w:val="28"/>
          <w:lang w:val="uk-UA"/>
        </w:rPr>
        <w:t>підвищення кваліфікаційних навиків</w:t>
      </w:r>
      <w:r w:rsidR="00156BE4">
        <w:rPr>
          <w:rFonts w:ascii="Times New Roman" w:hAnsi="Times New Roman" w:cs="Times New Roman"/>
          <w:sz w:val="28"/>
          <w:szCs w:val="28"/>
          <w:lang w:val="uk-UA"/>
        </w:rPr>
        <w:t xml:space="preserve"> службовців</w:t>
      </w:r>
      <w:r w:rsidR="0093220C" w:rsidRPr="0093220C">
        <w:rPr>
          <w:rFonts w:ascii="Times New Roman" w:hAnsi="Times New Roman" w:cs="Times New Roman"/>
          <w:sz w:val="28"/>
          <w:szCs w:val="28"/>
          <w:lang w:val="uk-UA"/>
        </w:rPr>
        <w:t>;</w:t>
      </w:r>
    </w:p>
    <w:p w14:paraId="63E88F0F" w14:textId="77777777" w:rsidR="0093220C" w:rsidRPr="00DB115E" w:rsidRDefault="0093220C" w:rsidP="007A4B1D">
      <w:pPr>
        <w:spacing w:after="0" w:line="360" w:lineRule="auto"/>
        <w:ind w:firstLine="709"/>
        <w:jc w:val="both"/>
        <w:rPr>
          <w:rFonts w:ascii="Times New Roman" w:hAnsi="Times New Roman" w:cs="Times New Roman"/>
          <w:sz w:val="28"/>
          <w:szCs w:val="28"/>
          <w:lang w:val="uk-UA"/>
        </w:rPr>
      </w:pPr>
      <w:r w:rsidRPr="0093220C">
        <w:rPr>
          <w:rFonts w:ascii="Times New Roman" w:hAnsi="Times New Roman" w:cs="Times New Roman"/>
          <w:sz w:val="28"/>
          <w:szCs w:val="28"/>
          <w:lang w:val="uk-UA"/>
        </w:rPr>
        <w:t>-</w:t>
      </w:r>
      <w:r>
        <w:rPr>
          <w:rFonts w:ascii="Times New Roman" w:hAnsi="Times New Roman" w:cs="Times New Roman"/>
          <w:sz w:val="28"/>
          <w:szCs w:val="28"/>
          <w:lang w:val="uk-UA"/>
        </w:rPr>
        <w:t>збільшення фінансування</w:t>
      </w:r>
      <w:r w:rsidR="00845948" w:rsidRPr="00DB115E">
        <w:rPr>
          <w:rFonts w:ascii="Times New Roman" w:hAnsi="Times New Roman" w:cs="Times New Roman"/>
          <w:sz w:val="28"/>
          <w:szCs w:val="28"/>
          <w:lang w:val="uk-UA"/>
        </w:rPr>
        <w:t xml:space="preserve"> </w:t>
      </w:r>
      <w:r w:rsidR="00845948">
        <w:rPr>
          <w:rFonts w:ascii="Times New Roman" w:hAnsi="Times New Roman" w:cs="Times New Roman"/>
          <w:sz w:val="28"/>
          <w:szCs w:val="28"/>
          <w:lang w:val="uk-UA"/>
        </w:rPr>
        <w:t>на</w:t>
      </w:r>
      <w:r>
        <w:rPr>
          <w:rFonts w:ascii="Times New Roman" w:hAnsi="Times New Roman" w:cs="Times New Roman"/>
          <w:sz w:val="28"/>
          <w:szCs w:val="28"/>
          <w:lang w:val="uk-UA"/>
        </w:rPr>
        <w:t xml:space="preserve"> проєкт</w:t>
      </w:r>
      <w:r w:rsidR="00845948">
        <w:rPr>
          <w:rFonts w:ascii="Times New Roman" w:hAnsi="Times New Roman" w:cs="Times New Roman"/>
          <w:sz w:val="28"/>
          <w:szCs w:val="28"/>
          <w:lang w:val="uk-UA"/>
        </w:rPr>
        <w:t>и</w:t>
      </w:r>
      <w:r>
        <w:rPr>
          <w:rFonts w:ascii="Times New Roman" w:hAnsi="Times New Roman" w:cs="Times New Roman"/>
          <w:sz w:val="28"/>
          <w:szCs w:val="28"/>
          <w:lang w:val="uk-UA"/>
        </w:rPr>
        <w:t xml:space="preserve"> електронного урядування</w:t>
      </w:r>
      <w:r w:rsidRPr="00DB115E">
        <w:rPr>
          <w:rFonts w:ascii="Times New Roman" w:hAnsi="Times New Roman" w:cs="Times New Roman"/>
          <w:sz w:val="28"/>
          <w:szCs w:val="28"/>
          <w:lang w:val="uk-UA"/>
        </w:rPr>
        <w:t>;</w:t>
      </w:r>
    </w:p>
    <w:p w14:paraId="6BC521B7" w14:textId="77777777" w:rsidR="00845948" w:rsidRPr="00845948" w:rsidRDefault="0093220C" w:rsidP="007A4B1D">
      <w:pPr>
        <w:spacing w:after="0" w:line="360" w:lineRule="auto"/>
        <w:ind w:firstLine="709"/>
        <w:jc w:val="both"/>
        <w:rPr>
          <w:rFonts w:ascii="Times New Roman" w:hAnsi="Times New Roman" w:cs="Times New Roman"/>
          <w:sz w:val="28"/>
          <w:szCs w:val="28"/>
        </w:rPr>
      </w:pPr>
      <w:r w:rsidRPr="00845948">
        <w:rPr>
          <w:rFonts w:ascii="Times New Roman" w:hAnsi="Times New Roman" w:cs="Times New Roman"/>
          <w:sz w:val="28"/>
          <w:szCs w:val="28"/>
        </w:rPr>
        <w:t>-</w:t>
      </w:r>
      <w:r w:rsidR="00845948">
        <w:rPr>
          <w:rFonts w:ascii="Times New Roman" w:hAnsi="Times New Roman" w:cs="Times New Roman"/>
          <w:sz w:val="28"/>
          <w:szCs w:val="28"/>
          <w:lang w:val="uk-UA"/>
        </w:rPr>
        <w:t xml:space="preserve">зацікавлення </w:t>
      </w:r>
      <w:r w:rsidR="00845948" w:rsidRPr="00E24426">
        <w:rPr>
          <w:rFonts w:ascii="Times New Roman" w:hAnsi="Times New Roman" w:cs="Times New Roman"/>
          <w:sz w:val="28"/>
          <w:szCs w:val="28"/>
        </w:rPr>
        <w:t>громадян старшого віку</w:t>
      </w:r>
      <w:r w:rsidR="00845948">
        <w:rPr>
          <w:rFonts w:ascii="Times New Roman" w:hAnsi="Times New Roman" w:cs="Times New Roman"/>
          <w:sz w:val="28"/>
          <w:szCs w:val="28"/>
          <w:lang w:val="uk-UA"/>
        </w:rPr>
        <w:t xml:space="preserve"> </w:t>
      </w:r>
      <w:r w:rsidR="00845948" w:rsidRPr="00E24426">
        <w:rPr>
          <w:rFonts w:ascii="Times New Roman" w:hAnsi="Times New Roman" w:cs="Times New Roman"/>
          <w:sz w:val="28"/>
          <w:szCs w:val="28"/>
        </w:rPr>
        <w:t>у використанн</w:t>
      </w:r>
      <w:r w:rsidR="00845948">
        <w:rPr>
          <w:rFonts w:ascii="Times New Roman" w:hAnsi="Times New Roman" w:cs="Times New Roman"/>
          <w:sz w:val="28"/>
          <w:szCs w:val="28"/>
          <w:lang w:val="uk-UA"/>
        </w:rPr>
        <w:t>і</w:t>
      </w:r>
      <w:r w:rsidR="00845948" w:rsidRPr="00E24426">
        <w:rPr>
          <w:rFonts w:ascii="Times New Roman" w:hAnsi="Times New Roman" w:cs="Times New Roman"/>
          <w:sz w:val="28"/>
          <w:szCs w:val="28"/>
        </w:rPr>
        <w:t xml:space="preserve"> інформаційно</w:t>
      </w:r>
      <w:r w:rsidR="00845948">
        <w:rPr>
          <w:rFonts w:ascii="Times New Roman" w:hAnsi="Times New Roman" w:cs="Times New Roman"/>
          <w:sz w:val="28"/>
          <w:szCs w:val="28"/>
          <w:lang w:val="uk-UA"/>
        </w:rPr>
        <w:t>-</w:t>
      </w:r>
      <w:r w:rsidR="00845948" w:rsidRPr="00E24426">
        <w:rPr>
          <w:rFonts w:ascii="Times New Roman" w:hAnsi="Times New Roman" w:cs="Times New Roman"/>
          <w:sz w:val="28"/>
          <w:szCs w:val="28"/>
        </w:rPr>
        <w:t>комунікаційних технологій</w:t>
      </w:r>
      <w:r w:rsidR="00845948" w:rsidRPr="00845948">
        <w:rPr>
          <w:rFonts w:ascii="Times New Roman" w:hAnsi="Times New Roman" w:cs="Times New Roman"/>
          <w:sz w:val="28"/>
          <w:szCs w:val="28"/>
        </w:rPr>
        <w:t>;</w:t>
      </w:r>
    </w:p>
    <w:p w14:paraId="04AB5F92" w14:textId="77777777" w:rsidR="007A4B1D" w:rsidRPr="00E24426" w:rsidRDefault="007A4B1D" w:rsidP="007A4B1D">
      <w:pPr>
        <w:spacing w:after="0" w:line="360" w:lineRule="auto"/>
        <w:ind w:firstLine="709"/>
        <w:jc w:val="both"/>
        <w:rPr>
          <w:rFonts w:ascii="Times New Roman" w:hAnsi="Times New Roman" w:cs="Times New Roman"/>
          <w:sz w:val="28"/>
          <w:szCs w:val="28"/>
          <w:lang w:val="uk-UA"/>
        </w:rPr>
      </w:pPr>
    </w:p>
    <w:p w14:paraId="3D7E21B5" w14:textId="77777777" w:rsidR="007A4B1D" w:rsidRPr="00E24426" w:rsidRDefault="007A4B1D" w:rsidP="007A4B1D">
      <w:pPr>
        <w:spacing w:after="0" w:line="360" w:lineRule="auto"/>
        <w:ind w:firstLine="709"/>
        <w:jc w:val="both"/>
        <w:rPr>
          <w:rFonts w:ascii="Times New Roman" w:hAnsi="Times New Roman" w:cs="Times New Roman"/>
          <w:sz w:val="28"/>
          <w:szCs w:val="28"/>
          <w:lang w:val="uk-UA"/>
        </w:rPr>
      </w:pPr>
    </w:p>
    <w:p w14:paraId="2ADFE30A" w14:textId="77777777" w:rsidR="00B43610" w:rsidRDefault="006F6440" w:rsidP="00B4361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B43610" w:rsidRPr="006F6440">
        <w:rPr>
          <w:rFonts w:ascii="Times New Roman" w:hAnsi="Times New Roman" w:cs="Times New Roman"/>
          <w:b/>
          <w:sz w:val="28"/>
          <w:szCs w:val="28"/>
          <w:lang w:val="uk-UA"/>
        </w:rPr>
        <w:t>Пріоритетні напрями вдосконалення системи звітності та контролю</w:t>
      </w:r>
    </w:p>
    <w:p w14:paraId="6A15B8A4" w14:textId="77777777" w:rsidR="006F6440" w:rsidRPr="006F6440" w:rsidRDefault="006F6440" w:rsidP="00B43610">
      <w:pPr>
        <w:spacing w:after="0" w:line="360" w:lineRule="auto"/>
        <w:rPr>
          <w:rFonts w:ascii="Times New Roman" w:hAnsi="Times New Roman" w:cs="Times New Roman"/>
          <w:b/>
          <w:sz w:val="28"/>
          <w:szCs w:val="28"/>
          <w:lang w:val="uk-UA"/>
        </w:rPr>
      </w:pPr>
    </w:p>
    <w:p w14:paraId="5E596CC1" w14:textId="77777777" w:rsidR="00ED26EB" w:rsidRDefault="006F6440" w:rsidP="00ED26EB">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Великих змін </w:t>
      </w:r>
      <w:r w:rsidR="00ED26EB">
        <w:rPr>
          <w:rFonts w:ascii="Times New Roman" w:hAnsi="Times New Roman" w:cs="Times New Roman"/>
          <w:sz w:val="28"/>
          <w:szCs w:val="28"/>
          <w:lang w:val="uk-UA"/>
        </w:rPr>
        <w:t xml:space="preserve">сьогодні </w:t>
      </w:r>
      <w:r>
        <w:rPr>
          <w:rFonts w:ascii="Times New Roman" w:hAnsi="Times New Roman" w:cs="Times New Roman"/>
          <w:sz w:val="28"/>
          <w:szCs w:val="28"/>
          <w:lang w:val="uk-UA"/>
        </w:rPr>
        <w:t>зазна</w:t>
      </w:r>
      <w:r w:rsidR="007F46C6">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F6440">
        <w:rPr>
          <w:rFonts w:ascii="Times New Roman" w:hAnsi="Times New Roman" w:cs="Times New Roman"/>
          <w:sz w:val="28"/>
          <w:szCs w:val="28"/>
          <w:lang w:val="uk-UA"/>
        </w:rPr>
        <w:t>систем</w:t>
      </w:r>
      <w:r>
        <w:rPr>
          <w:rFonts w:ascii="Times New Roman" w:hAnsi="Times New Roman" w:cs="Times New Roman"/>
          <w:sz w:val="28"/>
          <w:szCs w:val="28"/>
          <w:lang w:val="uk-UA"/>
        </w:rPr>
        <w:t>а</w:t>
      </w:r>
      <w:r w:rsidRPr="006F6440">
        <w:rPr>
          <w:rFonts w:ascii="Times New Roman" w:hAnsi="Times New Roman" w:cs="Times New Roman"/>
          <w:sz w:val="28"/>
          <w:szCs w:val="28"/>
          <w:lang w:val="uk-UA"/>
        </w:rPr>
        <w:t xml:space="preserve"> звітності та контролю в органах місцевого самоврядування</w:t>
      </w:r>
      <w:r>
        <w:rPr>
          <w:rFonts w:ascii="Times New Roman" w:hAnsi="Times New Roman" w:cs="Times New Roman"/>
          <w:sz w:val="28"/>
          <w:szCs w:val="28"/>
          <w:lang w:val="uk-UA"/>
        </w:rPr>
        <w:t>. «Йдучи в ногу з часом»</w:t>
      </w:r>
      <w:r w:rsidR="007F46C6">
        <w:rPr>
          <w:rFonts w:ascii="Times New Roman" w:hAnsi="Times New Roman" w:cs="Times New Roman"/>
          <w:sz w:val="28"/>
          <w:szCs w:val="28"/>
          <w:lang w:val="uk-UA"/>
        </w:rPr>
        <w:t xml:space="preserve"> управління соціальної політики Тернопільської міської ради починає більш розвиватися в інформаційному напрямі.</w:t>
      </w:r>
      <w:r w:rsidR="00ED26EB">
        <w:rPr>
          <w:rFonts w:ascii="Times New Roman" w:hAnsi="Times New Roman" w:cs="Times New Roman"/>
          <w:sz w:val="28"/>
          <w:szCs w:val="28"/>
          <w:lang w:val="uk-UA"/>
        </w:rPr>
        <w:t xml:space="preserve"> Метою якого є </w:t>
      </w:r>
      <w:r w:rsidR="00ED26EB" w:rsidRPr="00ED26EB">
        <w:rPr>
          <w:rFonts w:ascii="Times New Roman" w:hAnsi="Times New Roman" w:cs="Times New Roman"/>
          <w:sz w:val="28"/>
          <w:szCs w:val="28"/>
          <w:lang w:val="uk-UA"/>
        </w:rPr>
        <w:t>своєчасн</w:t>
      </w:r>
      <w:r w:rsidR="00ED26EB">
        <w:rPr>
          <w:rFonts w:ascii="Times New Roman" w:hAnsi="Times New Roman" w:cs="Times New Roman"/>
          <w:sz w:val="28"/>
          <w:szCs w:val="28"/>
          <w:lang w:val="uk-UA"/>
        </w:rPr>
        <w:t>е</w:t>
      </w:r>
      <w:r w:rsidR="00ED26EB" w:rsidRPr="00ED26EB">
        <w:rPr>
          <w:rFonts w:ascii="Times New Roman" w:hAnsi="Times New Roman" w:cs="Times New Roman"/>
          <w:sz w:val="28"/>
          <w:szCs w:val="28"/>
          <w:lang w:val="uk-UA"/>
        </w:rPr>
        <w:t xml:space="preserve"> забезпечення достовірною інформацією для прийняття </w:t>
      </w:r>
      <w:r w:rsidR="00ED26EB">
        <w:rPr>
          <w:rFonts w:ascii="Times New Roman" w:hAnsi="Times New Roman" w:cs="Times New Roman"/>
          <w:sz w:val="28"/>
          <w:szCs w:val="28"/>
          <w:lang w:val="uk-UA"/>
        </w:rPr>
        <w:t>вірних</w:t>
      </w:r>
      <w:r w:rsidR="00ED26EB" w:rsidRPr="00ED26EB">
        <w:rPr>
          <w:rFonts w:ascii="Times New Roman" w:hAnsi="Times New Roman" w:cs="Times New Roman"/>
          <w:sz w:val="28"/>
          <w:szCs w:val="28"/>
          <w:lang w:val="uk-UA"/>
        </w:rPr>
        <w:t xml:space="preserve"> управлінських рішень.</w:t>
      </w:r>
    </w:p>
    <w:p w14:paraId="27AE07A6" w14:textId="77777777" w:rsidR="00BE0D27" w:rsidRDefault="00ED26EB" w:rsidP="00ED26EB">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впроваджуючи </w:t>
      </w:r>
      <w:r w:rsidRPr="00C42D42">
        <w:rPr>
          <w:rFonts w:ascii="Times New Roman" w:hAnsi="Times New Roman" w:cs="Times New Roman"/>
          <w:sz w:val="28"/>
          <w:szCs w:val="28"/>
          <w:lang w:val="uk-UA"/>
        </w:rPr>
        <w:t>інформаційн</w:t>
      </w:r>
      <w:r>
        <w:rPr>
          <w:rFonts w:ascii="Times New Roman" w:hAnsi="Times New Roman" w:cs="Times New Roman"/>
          <w:sz w:val="28"/>
          <w:szCs w:val="28"/>
          <w:lang w:val="uk-UA"/>
        </w:rPr>
        <w:t>і</w:t>
      </w:r>
      <w:r w:rsidRPr="00E24426">
        <w:rPr>
          <w:rFonts w:ascii="Times New Roman" w:hAnsi="Times New Roman" w:cs="Times New Roman"/>
          <w:sz w:val="28"/>
          <w:szCs w:val="28"/>
        </w:rPr>
        <w:t xml:space="preserve"> технологі</w:t>
      </w:r>
      <w:r>
        <w:rPr>
          <w:rFonts w:ascii="Times New Roman" w:hAnsi="Times New Roman" w:cs="Times New Roman"/>
          <w:sz w:val="28"/>
          <w:szCs w:val="28"/>
          <w:lang w:val="uk-UA"/>
        </w:rPr>
        <w:t>ї в систему звітності та контролю службовці зможуть заощаджувати час</w:t>
      </w:r>
      <w:r w:rsidR="00567F6A">
        <w:rPr>
          <w:rFonts w:ascii="Times New Roman" w:hAnsi="Times New Roman" w:cs="Times New Roman"/>
          <w:sz w:val="28"/>
          <w:szCs w:val="28"/>
          <w:lang w:val="uk-UA"/>
        </w:rPr>
        <w:t>, як відображено на рис.3.1</w:t>
      </w:r>
      <w:r>
        <w:rPr>
          <w:rFonts w:ascii="Times New Roman" w:hAnsi="Times New Roman" w:cs="Times New Roman"/>
          <w:sz w:val="28"/>
          <w:szCs w:val="28"/>
          <w:lang w:val="uk-UA"/>
        </w:rPr>
        <w:t>.</w:t>
      </w:r>
    </w:p>
    <w:p w14:paraId="5A68357B" w14:textId="77777777" w:rsidR="00ED26EB" w:rsidRDefault="00ED26EB" w:rsidP="00ED26EB">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Вони без перешкод зможуть</w:t>
      </w:r>
      <w:r w:rsidRPr="00ED26EB">
        <w:rPr>
          <w:rFonts w:ascii="Times New Roman" w:hAnsi="Times New Roman" w:cs="Times New Roman"/>
          <w:sz w:val="28"/>
          <w:szCs w:val="28"/>
        </w:rPr>
        <w:t>:</w:t>
      </w:r>
    </w:p>
    <w:p w14:paraId="6AD8A924" w14:textId="77777777" w:rsidR="004F6BE7" w:rsidRPr="00BE0D27" w:rsidRDefault="004F6BE7" w:rsidP="00BE0D27">
      <w:pPr>
        <w:pStyle w:val="a3"/>
        <w:numPr>
          <w:ilvl w:val="0"/>
          <w:numId w:val="28"/>
        </w:numPr>
        <w:spacing w:after="0" w:line="360" w:lineRule="auto"/>
        <w:jc w:val="both"/>
        <w:rPr>
          <w:rFonts w:ascii="Times New Roman" w:hAnsi="Times New Roman" w:cs="Times New Roman"/>
          <w:sz w:val="28"/>
          <w:szCs w:val="28"/>
        </w:rPr>
      </w:pPr>
      <w:r w:rsidRPr="00BE0D27">
        <w:rPr>
          <w:rFonts w:ascii="Times New Roman" w:hAnsi="Times New Roman" w:cs="Times New Roman"/>
          <w:sz w:val="28"/>
          <w:szCs w:val="28"/>
          <w:lang w:val="uk-UA"/>
        </w:rPr>
        <w:t>контролювати рух документа</w:t>
      </w:r>
      <w:r w:rsidRPr="00BE0D27">
        <w:rPr>
          <w:rFonts w:ascii="Times New Roman" w:hAnsi="Times New Roman" w:cs="Times New Roman"/>
          <w:sz w:val="28"/>
          <w:szCs w:val="28"/>
        </w:rPr>
        <w:t>;</w:t>
      </w:r>
    </w:p>
    <w:p w14:paraId="14DDB4C7" w14:textId="77777777" w:rsidR="00ED26EB" w:rsidRPr="00BE0D27" w:rsidRDefault="00ED26EB" w:rsidP="00BE0D27">
      <w:pPr>
        <w:pStyle w:val="a3"/>
        <w:numPr>
          <w:ilvl w:val="0"/>
          <w:numId w:val="28"/>
        </w:numPr>
        <w:spacing w:after="0" w:line="360" w:lineRule="auto"/>
        <w:jc w:val="both"/>
        <w:rPr>
          <w:rFonts w:ascii="Times New Roman" w:hAnsi="Times New Roman" w:cs="Times New Roman"/>
          <w:sz w:val="28"/>
          <w:szCs w:val="28"/>
        </w:rPr>
      </w:pPr>
      <w:r w:rsidRPr="00BE0D27">
        <w:rPr>
          <w:rFonts w:ascii="Times New Roman" w:hAnsi="Times New Roman" w:cs="Times New Roman"/>
          <w:sz w:val="28"/>
          <w:szCs w:val="28"/>
          <w:lang w:val="uk-UA"/>
        </w:rPr>
        <w:t>знаходити потрібну інформацію</w:t>
      </w:r>
      <w:r w:rsidRPr="00BE0D27">
        <w:rPr>
          <w:rFonts w:ascii="Times New Roman" w:hAnsi="Times New Roman" w:cs="Times New Roman"/>
          <w:sz w:val="28"/>
          <w:szCs w:val="28"/>
        </w:rPr>
        <w:t>;</w:t>
      </w:r>
    </w:p>
    <w:p w14:paraId="186D02F3" w14:textId="77777777" w:rsidR="00ED26EB" w:rsidRPr="00BE0D27" w:rsidRDefault="00ED26EB" w:rsidP="00BE0D27">
      <w:pPr>
        <w:pStyle w:val="a3"/>
        <w:numPr>
          <w:ilvl w:val="0"/>
          <w:numId w:val="28"/>
        </w:numPr>
        <w:spacing w:after="0" w:line="360" w:lineRule="auto"/>
        <w:jc w:val="both"/>
        <w:rPr>
          <w:rFonts w:ascii="Times New Roman" w:hAnsi="Times New Roman" w:cs="Times New Roman"/>
          <w:sz w:val="28"/>
          <w:szCs w:val="28"/>
        </w:rPr>
      </w:pPr>
      <w:r w:rsidRPr="00BE0D27">
        <w:rPr>
          <w:rFonts w:ascii="Times New Roman" w:hAnsi="Times New Roman" w:cs="Times New Roman"/>
          <w:sz w:val="28"/>
          <w:szCs w:val="28"/>
          <w:lang w:val="uk-UA"/>
        </w:rPr>
        <w:t>виправляти та корегувати недоліки</w:t>
      </w:r>
      <w:r w:rsidRPr="00BE0D27">
        <w:rPr>
          <w:rFonts w:ascii="Times New Roman" w:hAnsi="Times New Roman" w:cs="Times New Roman"/>
          <w:sz w:val="28"/>
          <w:szCs w:val="28"/>
        </w:rPr>
        <w:t>;</w:t>
      </w:r>
    </w:p>
    <w:p w14:paraId="2916D0C9" w14:textId="77777777" w:rsidR="00ED26EB" w:rsidRPr="00BE0D27" w:rsidRDefault="006B0799" w:rsidP="00BE0D27">
      <w:pPr>
        <w:pStyle w:val="a3"/>
        <w:numPr>
          <w:ilvl w:val="0"/>
          <w:numId w:val="28"/>
        </w:numPr>
        <w:spacing w:after="0" w:line="360" w:lineRule="auto"/>
        <w:jc w:val="both"/>
        <w:rPr>
          <w:rFonts w:ascii="Times New Roman" w:hAnsi="Times New Roman" w:cs="Times New Roman"/>
          <w:sz w:val="28"/>
          <w:szCs w:val="28"/>
          <w:lang w:val="uk-UA"/>
        </w:rPr>
      </w:pPr>
      <w:r w:rsidRPr="00BE0D27">
        <w:rPr>
          <w:rFonts w:ascii="Times New Roman" w:hAnsi="Times New Roman" w:cs="Times New Roman"/>
          <w:sz w:val="28"/>
          <w:szCs w:val="28"/>
          <w:lang w:val="uk-UA"/>
        </w:rPr>
        <w:t>прогнозувати результат</w:t>
      </w:r>
      <w:r w:rsidRPr="00BE0D27">
        <w:rPr>
          <w:rFonts w:ascii="Times New Roman" w:hAnsi="Times New Roman" w:cs="Times New Roman"/>
          <w:sz w:val="28"/>
          <w:szCs w:val="28"/>
        </w:rPr>
        <w:t>;</w:t>
      </w:r>
    </w:p>
    <w:p w14:paraId="6B5484CF" w14:textId="77777777" w:rsidR="006B0799" w:rsidRPr="00BE0D27" w:rsidRDefault="006B0799" w:rsidP="00BE0D27">
      <w:pPr>
        <w:pStyle w:val="a3"/>
        <w:numPr>
          <w:ilvl w:val="0"/>
          <w:numId w:val="28"/>
        </w:numPr>
        <w:spacing w:after="0" w:line="360" w:lineRule="auto"/>
        <w:jc w:val="both"/>
        <w:rPr>
          <w:rFonts w:ascii="Times New Roman" w:hAnsi="Times New Roman" w:cs="Times New Roman"/>
          <w:sz w:val="28"/>
          <w:szCs w:val="28"/>
          <w:lang w:val="uk-UA"/>
        </w:rPr>
      </w:pPr>
      <w:r w:rsidRPr="00BE0D27">
        <w:rPr>
          <w:rFonts w:ascii="Times New Roman" w:hAnsi="Times New Roman" w:cs="Times New Roman"/>
          <w:sz w:val="28"/>
          <w:szCs w:val="28"/>
          <w:lang w:val="uk-UA"/>
        </w:rPr>
        <w:t>слідкувати за витратами</w:t>
      </w:r>
      <w:r w:rsidRPr="00BE0D27">
        <w:rPr>
          <w:rFonts w:ascii="Times New Roman" w:hAnsi="Times New Roman" w:cs="Times New Roman"/>
          <w:sz w:val="28"/>
          <w:szCs w:val="28"/>
          <w:lang w:val="en-US"/>
        </w:rPr>
        <w:t>;</w:t>
      </w:r>
    </w:p>
    <w:p w14:paraId="2477F894" w14:textId="77777777" w:rsidR="006B0799" w:rsidRPr="00BE0D27" w:rsidRDefault="006B0799" w:rsidP="00BE0D27">
      <w:pPr>
        <w:pStyle w:val="a3"/>
        <w:numPr>
          <w:ilvl w:val="0"/>
          <w:numId w:val="28"/>
        </w:numPr>
        <w:spacing w:after="0" w:line="360" w:lineRule="auto"/>
        <w:jc w:val="both"/>
        <w:rPr>
          <w:rFonts w:ascii="Times New Roman" w:hAnsi="Times New Roman" w:cs="Times New Roman"/>
          <w:sz w:val="28"/>
          <w:szCs w:val="28"/>
          <w:lang w:val="uk-UA"/>
        </w:rPr>
      </w:pPr>
      <w:r w:rsidRPr="00BE0D27">
        <w:rPr>
          <w:rFonts w:ascii="Times New Roman" w:hAnsi="Times New Roman" w:cs="Times New Roman"/>
          <w:sz w:val="28"/>
          <w:szCs w:val="28"/>
          <w:lang w:val="uk-UA"/>
        </w:rPr>
        <w:t>аналізувати</w:t>
      </w:r>
      <w:r w:rsidRPr="00BE0D27">
        <w:rPr>
          <w:rFonts w:ascii="Times New Roman" w:hAnsi="Times New Roman" w:cs="Times New Roman"/>
          <w:sz w:val="28"/>
          <w:szCs w:val="28"/>
          <w:lang w:val="en-US"/>
        </w:rPr>
        <w:t>;</w:t>
      </w:r>
    </w:p>
    <w:p w14:paraId="29881784" w14:textId="77777777" w:rsidR="00567F6A" w:rsidRDefault="00567F6A" w:rsidP="00CE64F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479F45A" wp14:editId="559FC722">
            <wp:extent cx="3849565" cy="1813170"/>
            <wp:effectExtent l="19050" t="0" r="0" b="0"/>
            <wp:docPr id="2" name="Рисунок 1" descr="C:\Users\ПК\Desktop\світлана\ТЕОРЕТИЧНІ АСПЕКТИ СИСТЕМИ ЗВІТНОСТІ\документообі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К\Desktop\світлана\ТЕОРЕТИЧНІ АСПЕКТИ СИСТЕМИ ЗВІТНОСТІ\документообіг.jpg"/>
                    <pic:cNvPicPr>
                      <a:picLocks noChangeAspect="1" noChangeArrowheads="1"/>
                    </pic:cNvPicPr>
                  </pic:nvPicPr>
                  <pic:blipFill>
                    <a:blip r:embed="rId26" cstate="print"/>
                    <a:srcRect/>
                    <a:stretch>
                      <a:fillRect/>
                    </a:stretch>
                  </pic:blipFill>
                  <pic:spPr bwMode="auto">
                    <a:xfrm>
                      <a:off x="0" y="0"/>
                      <a:ext cx="3854215" cy="1815360"/>
                    </a:xfrm>
                    <a:prstGeom prst="rect">
                      <a:avLst/>
                    </a:prstGeom>
                    <a:noFill/>
                    <a:ln w="9525">
                      <a:noFill/>
                      <a:miter lim="800000"/>
                      <a:headEnd/>
                      <a:tailEnd/>
                    </a:ln>
                  </pic:spPr>
                </pic:pic>
              </a:graphicData>
            </a:graphic>
          </wp:inline>
        </w:drawing>
      </w:r>
    </w:p>
    <w:p w14:paraId="64FADCF2" w14:textId="77777777" w:rsidR="00567F6A" w:rsidRDefault="00567F6A" w:rsidP="00E20AD4">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3.1</w:t>
      </w:r>
      <w:r w:rsidR="00A71B78">
        <w:rPr>
          <w:rFonts w:ascii="Times New Roman" w:hAnsi="Times New Roman" w:cs="Times New Roman"/>
          <w:sz w:val="28"/>
          <w:szCs w:val="28"/>
          <w:lang w:val="uk-UA"/>
        </w:rPr>
        <w:t xml:space="preserve">. </w:t>
      </w:r>
      <w:r>
        <w:rPr>
          <w:rFonts w:ascii="Times New Roman" w:hAnsi="Times New Roman" w:cs="Times New Roman"/>
          <w:sz w:val="28"/>
          <w:szCs w:val="28"/>
          <w:lang w:val="uk-UA"/>
        </w:rPr>
        <w:t>Погодження електронного документу</w:t>
      </w:r>
    </w:p>
    <w:p w14:paraId="06FB2063" w14:textId="77777777" w:rsidR="00A71B78" w:rsidRDefault="00A71B78" w:rsidP="00E20AD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Створено автором</w:t>
      </w:r>
    </w:p>
    <w:p w14:paraId="6B161BBA" w14:textId="77777777" w:rsidR="00CE64F2" w:rsidRPr="00CE64F2" w:rsidRDefault="00CE64F2" w:rsidP="00E20AD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64F2">
        <w:rPr>
          <w:rFonts w:ascii="Times New Roman" w:hAnsi="Times New Roman" w:cs="Times New Roman"/>
          <w:sz w:val="28"/>
          <w:szCs w:val="28"/>
          <w:lang w:val="uk-UA"/>
        </w:rPr>
        <w:t xml:space="preserve"> результаті дослідження </w:t>
      </w:r>
      <w:r>
        <w:rPr>
          <w:rFonts w:ascii="Times New Roman" w:hAnsi="Times New Roman" w:cs="Times New Roman"/>
          <w:sz w:val="28"/>
          <w:szCs w:val="28"/>
          <w:lang w:val="uk-UA"/>
        </w:rPr>
        <w:t>системи звітності та контролю в управлінні соціальної політики</w:t>
      </w:r>
      <w:r w:rsidRPr="00CE64F2">
        <w:rPr>
          <w:rFonts w:ascii="Times New Roman" w:hAnsi="Times New Roman" w:cs="Times New Roman"/>
          <w:sz w:val="28"/>
          <w:szCs w:val="28"/>
          <w:lang w:val="uk-UA"/>
        </w:rPr>
        <w:t xml:space="preserve"> визначено, що </w:t>
      </w:r>
      <w:r>
        <w:rPr>
          <w:rFonts w:ascii="Times New Roman" w:hAnsi="Times New Roman" w:cs="Times New Roman"/>
          <w:sz w:val="28"/>
          <w:szCs w:val="28"/>
          <w:lang w:val="uk-UA"/>
        </w:rPr>
        <w:t>головн</w:t>
      </w:r>
      <w:r w:rsidRPr="00CE64F2">
        <w:rPr>
          <w:rFonts w:ascii="Times New Roman" w:hAnsi="Times New Roman" w:cs="Times New Roman"/>
          <w:sz w:val="28"/>
          <w:szCs w:val="28"/>
          <w:lang w:val="uk-UA"/>
        </w:rPr>
        <w:t xml:space="preserve">им </w:t>
      </w:r>
      <w:r>
        <w:rPr>
          <w:rFonts w:ascii="Times New Roman" w:hAnsi="Times New Roman" w:cs="Times New Roman"/>
          <w:sz w:val="28"/>
          <w:szCs w:val="28"/>
          <w:lang w:val="uk-UA"/>
        </w:rPr>
        <w:t>завданням</w:t>
      </w:r>
      <w:r w:rsidRPr="00CE64F2">
        <w:rPr>
          <w:rFonts w:ascii="Times New Roman" w:hAnsi="Times New Roman" w:cs="Times New Roman"/>
          <w:sz w:val="28"/>
          <w:szCs w:val="28"/>
          <w:lang w:val="uk-UA"/>
        </w:rPr>
        <w:t xml:space="preserve"> сьогод</w:t>
      </w:r>
      <w:r>
        <w:rPr>
          <w:rFonts w:ascii="Times New Roman" w:hAnsi="Times New Roman" w:cs="Times New Roman"/>
          <w:sz w:val="28"/>
          <w:szCs w:val="28"/>
          <w:lang w:val="uk-UA"/>
        </w:rPr>
        <w:t>ні</w:t>
      </w:r>
      <w:r w:rsidR="004F6BE7" w:rsidRPr="004F6BE7">
        <w:rPr>
          <w:rFonts w:ascii="Times New Roman" w:hAnsi="Times New Roman" w:cs="Times New Roman"/>
          <w:sz w:val="28"/>
          <w:szCs w:val="28"/>
        </w:rPr>
        <w:t xml:space="preserve"> </w:t>
      </w:r>
      <w:r w:rsidR="004F6BE7">
        <w:rPr>
          <w:rFonts w:ascii="Times New Roman" w:hAnsi="Times New Roman" w:cs="Times New Roman"/>
          <w:sz w:val="28"/>
          <w:szCs w:val="28"/>
        </w:rPr>
        <w:t>–</w:t>
      </w:r>
      <w:r w:rsidR="004F6BE7" w:rsidRPr="004F6BE7">
        <w:rPr>
          <w:rFonts w:ascii="Times New Roman" w:hAnsi="Times New Roman" w:cs="Times New Roman"/>
          <w:sz w:val="28"/>
          <w:szCs w:val="28"/>
        </w:rPr>
        <w:t xml:space="preserve"> </w:t>
      </w:r>
      <w:r w:rsidR="00302C69">
        <w:rPr>
          <w:rFonts w:ascii="Times New Roman" w:hAnsi="Times New Roman" w:cs="Times New Roman"/>
          <w:sz w:val="28"/>
          <w:szCs w:val="28"/>
          <w:lang w:val="uk-UA"/>
        </w:rPr>
        <w:t>це</w:t>
      </w:r>
      <w:r w:rsidR="004F6BE7" w:rsidRPr="004F6BE7">
        <w:rPr>
          <w:rFonts w:ascii="Times New Roman" w:hAnsi="Times New Roman" w:cs="Times New Roman"/>
          <w:sz w:val="28"/>
          <w:szCs w:val="28"/>
        </w:rPr>
        <w:t xml:space="preserve"> </w:t>
      </w:r>
      <w:r w:rsidRPr="00CE64F2">
        <w:rPr>
          <w:rFonts w:ascii="Times New Roman" w:hAnsi="Times New Roman" w:cs="Times New Roman"/>
          <w:sz w:val="28"/>
          <w:szCs w:val="28"/>
          <w:lang w:val="uk-UA"/>
        </w:rPr>
        <w:t>розробк</w:t>
      </w:r>
      <w:r w:rsidR="00302C69">
        <w:rPr>
          <w:rFonts w:ascii="Times New Roman" w:hAnsi="Times New Roman" w:cs="Times New Roman"/>
          <w:sz w:val="28"/>
          <w:szCs w:val="28"/>
          <w:lang w:val="uk-UA"/>
        </w:rPr>
        <w:t>а</w:t>
      </w:r>
      <w:r w:rsidRPr="00CE64F2">
        <w:rPr>
          <w:rFonts w:ascii="Times New Roman" w:hAnsi="Times New Roman" w:cs="Times New Roman"/>
          <w:sz w:val="28"/>
          <w:szCs w:val="28"/>
          <w:lang w:val="uk-UA"/>
        </w:rPr>
        <w:t xml:space="preserve"> нормативних актів (у формі рішень), оновлення інструктивно-методичних документів, </w:t>
      </w:r>
      <w:r>
        <w:rPr>
          <w:rFonts w:ascii="Times New Roman" w:hAnsi="Times New Roman" w:cs="Times New Roman"/>
          <w:sz w:val="28"/>
          <w:szCs w:val="28"/>
          <w:lang w:val="uk-UA"/>
        </w:rPr>
        <w:t>впро</w:t>
      </w:r>
      <w:r w:rsidRPr="00CE64F2">
        <w:rPr>
          <w:rFonts w:ascii="Times New Roman" w:hAnsi="Times New Roman" w:cs="Times New Roman"/>
          <w:sz w:val="28"/>
          <w:szCs w:val="28"/>
          <w:lang w:val="uk-UA"/>
        </w:rPr>
        <w:t>вадження</w:t>
      </w:r>
      <w:r>
        <w:rPr>
          <w:rFonts w:ascii="Times New Roman" w:hAnsi="Times New Roman" w:cs="Times New Roman"/>
          <w:sz w:val="28"/>
          <w:szCs w:val="28"/>
          <w:lang w:val="uk-UA"/>
        </w:rPr>
        <w:t xml:space="preserve"> </w:t>
      </w:r>
      <w:r w:rsidRPr="00C42D42">
        <w:rPr>
          <w:rFonts w:ascii="Times New Roman" w:hAnsi="Times New Roman" w:cs="Times New Roman"/>
          <w:sz w:val="28"/>
          <w:szCs w:val="28"/>
          <w:lang w:val="uk-UA"/>
        </w:rPr>
        <w:t>інформаційно-комунікаційних</w:t>
      </w:r>
      <w:r w:rsidRPr="00CE64F2">
        <w:rPr>
          <w:rFonts w:ascii="Times New Roman" w:hAnsi="Times New Roman" w:cs="Times New Roman"/>
          <w:sz w:val="28"/>
          <w:szCs w:val="28"/>
          <w:lang w:val="uk-UA"/>
        </w:rPr>
        <w:t xml:space="preserve"> технологій</w:t>
      </w:r>
      <w:r>
        <w:rPr>
          <w:rFonts w:ascii="Times New Roman" w:hAnsi="Times New Roman" w:cs="Times New Roman"/>
          <w:sz w:val="28"/>
          <w:szCs w:val="28"/>
          <w:lang w:val="uk-UA"/>
        </w:rPr>
        <w:t xml:space="preserve">, </w:t>
      </w:r>
      <w:r w:rsidRPr="00CE64F2">
        <w:rPr>
          <w:rFonts w:ascii="Times New Roman" w:hAnsi="Times New Roman" w:cs="Times New Roman"/>
          <w:sz w:val="28"/>
          <w:szCs w:val="28"/>
          <w:lang w:val="uk-UA"/>
        </w:rPr>
        <w:t>впровадже</w:t>
      </w:r>
      <w:r>
        <w:rPr>
          <w:rFonts w:ascii="Times New Roman" w:hAnsi="Times New Roman" w:cs="Times New Roman"/>
          <w:sz w:val="28"/>
          <w:szCs w:val="28"/>
          <w:lang w:val="uk-UA"/>
        </w:rPr>
        <w:t>ння електронного документообігу.</w:t>
      </w:r>
    </w:p>
    <w:p w14:paraId="4A329D64" w14:textId="77777777" w:rsidR="00302C69" w:rsidRDefault="00CE64F2" w:rsidP="00302C69">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sidRPr="00CE64F2">
        <w:rPr>
          <w:color w:val="1D1D1B"/>
          <w:sz w:val="28"/>
          <w:szCs w:val="28"/>
        </w:rPr>
        <w:t>Головна ціль сфери електронного урядування – це послуги</w:t>
      </w:r>
      <w:r w:rsidR="006A6DF0" w:rsidRPr="006A6DF0">
        <w:rPr>
          <w:color w:val="1D1D1B"/>
          <w:sz w:val="28"/>
          <w:szCs w:val="28"/>
        </w:rPr>
        <w:t xml:space="preserve"> </w:t>
      </w:r>
      <w:r w:rsidR="006A6DF0" w:rsidRPr="00CE64F2">
        <w:rPr>
          <w:color w:val="1D1D1B"/>
          <w:sz w:val="28"/>
          <w:szCs w:val="28"/>
        </w:rPr>
        <w:t>електронні</w:t>
      </w:r>
      <w:r w:rsidRPr="00CE64F2">
        <w:rPr>
          <w:color w:val="1D1D1B"/>
          <w:sz w:val="28"/>
          <w:szCs w:val="28"/>
        </w:rPr>
        <w:t xml:space="preserve">. </w:t>
      </w:r>
      <w:r w:rsidR="006A6DF0">
        <w:rPr>
          <w:color w:val="1D1D1B"/>
          <w:sz w:val="28"/>
          <w:szCs w:val="28"/>
        </w:rPr>
        <w:t>Тому, що</w:t>
      </w:r>
      <w:r w:rsidRPr="00CE64F2">
        <w:rPr>
          <w:color w:val="1D1D1B"/>
          <w:sz w:val="28"/>
          <w:szCs w:val="28"/>
        </w:rPr>
        <w:t xml:space="preserve"> саме вони </w:t>
      </w:r>
      <w:r w:rsidR="006A6DF0" w:rsidRPr="00CE64F2">
        <w:rPr>
          <w:color w:val="1D1D1B"/>
          <w:sz w:val="28"/>
          <w:szCs w:val="28"/>
        </w:rPr>
        <w:t xml:space="preserve">кожного громадянина </w:t>
      </w:r>
      <w:r w:rsidRPr="00CE64F2">
        <w:rPr>
          <w:color w:val="1D1D1B"/>
          <w:sz w:val="28"/>
          <w:szCs w:val="28"/>
        </w:rPr>
        <w:t>стосуються</w:t>
      </w:r>
      <w:r>
        <w:rPr>
          <w:rFonts w:ascii="ProbaPro" w:hAnsi="ProbaPro"/>
          <w:color w:val="1D1D1B"/>
          <w:sz w:val="22"/>
          <w:szCs w:val="22"/>
        </w:rPr>
        <w:t xml:space="preserve">. </w:t>
      </w:r>
      <w:r w:rsidRPr="00CE64F2">
        <w:rPr>
          <w:color w:val="1D1D1B"/>
          <w:sz w:val="28"/>
          <w:szCs w:val="28"/>
        </w:rPr>
        <w:t>Основне завдання – впровадження е- послуг</w:t>
      </w:r>
      <w:r>
        <w:rPr>
          <w:color w:val="1D1D1B"/>
          <w:sz w:val="28"/>
          <w:szCs w:val="28"/>
        </w:rPr>
        <w:t>. Для мінімізації</w:t>
      </w:r>
      <w:r>
        <w:rPr>
          <w:rFonts w:ascii="ProbaPro" w:hAnsi="ProbaPro"/>
          <w:color w:val="1D1D1B"/>
          <w:sz w:val="22"/>
          <w:szCs w:val="22"/>
        </w:rPr>
        <w:t xml:space="preserve"> </w:t>
      </w:r>
      <w:r w:rsidR="00302C69" w:rsidRPr="00302C69">
        <w:rPr>
          <w:color w:val="1D1D1B"/>
          <w:sz w:val="28"/>
          <w:szCs w:val="28"/>
        </w:rPr>
        <w:t>корупції</w:t>
      </w:r>
      <w:r w:rsidR="00302C69">
        <w:rPr>
          <w:rFonts w:ascii="ProbaPro" w:hAnsi="ProbaPro"/>
          <w:color w:val="1D1D1B"/>
          <w:sz w:val="22"/>
          <w:szCs w:val="22"/>
        </w:rPr>
        <w:t xml:space="preserve"> </w:t>
      </w:r>
      <w:r w:rsidR="00302C69" w:rsidRPr="00302C69">
        <w:rPr>
          <w:color w:val="1D1D1B"/>
          <w:sz w:val="28"/>
          <w:szCs w:val="28"/>
        </w:rPr>
        <w:t>створ</w:t>
      </w:r>
      <w:r w:rsidR="00302C69">
        <w:rPr>
          <w:color w:val="1D1D1B"/>
          <w:sz w:val="28"/>
          <w:szCs w:val="28"/>
        </w:rPr>
        <w:t xml:space="preserve">ено так зване </w:t>
      </w:r>
      <w:r w:rsidR="00302C69" w:rsidRPr="00302C69">
        <w:rPr>
          <w:color w:val="1D1D1B"/>
          <w:sz w:val="28"/>
          <w:szCs w:val="28"/>
        </w:rPr>
        <w:t>«єдин</w:t>
      </w:r>
      <w:r w:rsidR="00302C69">
        <w:rPr>
          <w:color w:val="1D1D1B"/>
          <w:sz w:val="28"/>
          <w:szCs w:val="28"/>
        </w:rPr>
        <w:t>е</w:t>
      </w:r>
      <w:r w:rsidR="00302C69" w:rsidRPr="00302C69">
        <w:rPr>
          <w:color w:val="1D1D1B"/>
          <w:sz w:val="28"/>
          <w:szCs w:val="28"/>
        </w:rPr>
        <w:t xml:space="preserve"> вікно» </w:t>
      </w:r>
      <w:r w:rsidR="00302C69">
        <w:rPr>
          <w:color w:val="1D1D1B"/>
          <w:sz w:val="28"/>
          <w:szCs w:val="28"/>
        </w:rPr>
        <w:t xml:space="preserve">- доступ до всіх онлайн-послуг. </w:t>
      </w:r>
    </w:p>
    <w:p w14:paraId="12CCD1AF" w14:textId="24B35798" w:rsidR="00DA26D7" w:rsidRDefault="00DA26D7" w:rsidP="00DA26D7">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Pr>
          <w:color w:val="1D1D1B"/>
          <w:sz w:val="28"/>
          <w:szCs w:val="28"/>
        </w:rPr>
        <w:t>На даний час з</w:t>
      </w:r>
      <w:r w:rsidR="00302C69">
        <w:rPr>
          <w:color w:val="1D1D1B"/>
          <w:sz w:val="28"/>
          <w:szCs w:val="28"/>
        </w:rPr>
        <w:t xml:space="preserve">начно зріс попит на користування е – послугами. </w:t>
      </w:r>
      <w:r>
        <w:rPr>
          <w:color w:val="1D1D1B"/>
          <w:sz w:val="28"/>
          <w:szCs w:val="28"/>
        </w:rPr>
        <w:t>Аналізуючи ситуацію виявляємо, що необхідно не тільки створювати електронні сервіси, а й оптимізовувати їх.</w:t>
      </w:r>
    </w:p>
    <w:p w14:paraId="5694DD92" w14:textId="77777777" w:rsidR="00CE64F2" w:rsidRPr="00B62175" w:rsidRDefault="006A6DF0" w:rsidP="00B62175">
      <w:pPr>
        <w:pStyle w:val="a8"/>
        <w:shd w:val="clear" w:color="auto" w:fill="FFFFFF"/>
        <w:spacing w:before="0" w:beforeAutospacing="0" w:after="0" w:afterAutospacing="0" w:line="360" w:lineRule="auto"/>
        <w:ind w:firstLine="709"/>
        <w:jc w:val="both"/>
        <w:textAlignment w:val="baseline"/>
        <w:rPr>
          <w:color w:val="1D1D1B"/>
          <w:sz w:val="28"/>
          <w:szCs w:val="28"/>
        </w:rPr>
      </w:pPr>
      <w:r w:rsidRPr="00B62175">
        <w:rPr>
          <w:color w:val="1D1D1B"/>
          <w:sz w:val="28"/>
          <w:szCs w:val="28"/>
        </w:rPr>
        <w:t>Буде</w:t>
      </w:r>
      <w:r>
        <w:rPr>
          <w:color w:val="1D1D1B"/>
          <w:sz w:val="28"/>
          <w:szCs w:val="28"/>
        </w:rPr>
        <w:t xml:space="preserve"> </w:t>
      </w:r>
      <w:r w:rsidRPr="00B62175">
        <w:rPr>
          <w:color w:val="1D1D1B"/>
          <w:sz w:val="28"/>
          <w:szCs w:val="28"/>
        </w:rPr>
        <w:t xml:space="preserve"> сприяти </w:t>
      </w:r>
      <w:r>
        <w:rPr>
          <w:color w:val="1D1D1B"/>
          <w:sz w:val="28"/>
          <w:szCs w:val="28"/>
        </w:rPr>
        <w:t>б</w:t>
      </w:r>
      <w:r w:rsidR="00CE64F2" w:rsidRPr="00B62175">
        <w:rPr>
          <w:color w:val="1D1D1B"/>
          <w:sz w:val="28"/>
          <w:szCs w:val="28"/>
        </w:rPr>
        <w:t>ільш масовому корист</w:t>
      </w:r>
      <w:r>
        <w:rPr>
          <w:color w:val="1D1D1B"/>
          <w:sz w:val="28"/>
          <w:szCs w:val="28"/>
        </w:rPr>
        <w:t>а</w:t>
      </w:r>
      <w:r w:rsidR="00CE64F2" w:rsidRPr="00B62175">
        <w:rPr>
          <w:color w:val="1D1D1B"/>
          <w:sz w:val="28"/>
          <w:szCs w:val="28"/>
        </w:rPr>
        <w:t xml:space="preserve">нню електронними послугами розповсюдження доступних та надійних засобів </w:t>
      </w:r>
      <w:r w:rsidRPr="00B62175">
        <w:rPr>
          <w:color w:val="1D1D1B"/>
          <w:sz w:val="28"/>
          <w:szCs w:val="28"/>
        </w:rPr>
        <w:t xml:space="preserve">ідентифікації </w:t>
      </w:r>
      <w:r w:rsidR="00CE64F2" w:rsidRPr="00B62175">
        <w:rPr>
          <w:color w:val="1D1D1B"/>
          <w:sz w:val="28"/>
          <w:szCs w:val="28"/>
        </w:rPr>
        <w:t xml:space="preserve">електронної, </w:t>
      </w:r>
      <w:r>
        <w:rPr>
          <w:color w:val="1D1D1B"/>
          <w:sz w:val="28"/>
          <w:szCs w:val="28"/>
        </w:rPr>
        <w:t>а саме</w:t>
      </w:r>
      <w:r w:rsidR="00CE64F2" w:rsidRPr="00B62175">
        <w:rPr>
          <w:color w:val="1D1D1B"/>
          <w:sz w:val="28"/>
          <w:szCs w:val="28"/>
        </w:rPr>
        <w:t xml:space="preserve"> –доступний сервіс мобільної ідентифікації.</w:t>
      </w:r>
    </w:p>
    <w:p w14:paraId="28051051" w14:textId="77777777" w:rsidR="004F6BE7" w:rsidRPr="006A6DF0" w:rsidRDefault="00B62175" w:rsidP="004F6BE7">
      <w:pPr>
        <w:pStyle w:val="a8"/>
        <w:shd w:val="clear" w:color="auto" w:fill="FFFFFF"/>
        <w:spacing w:before="0" w:beforeAutospacing="0" w:after="0" w:afterAutospacing="0" w:line="360" w:lineRule="auto"/>
        <w:ind w:firstLine="709"/>
        <w:jc w:val="both"/>
        <w:textAlignment w:val="baseline"/>
        <w:rPr>
          <w:color w:val="1D1D1B"/>
          <w:sz w:val="28"/>
          <w:szCs w:val="28"/>
          <w:lang w:val="ru-RU"/>
        </w:rPr>
      </w:pPr>
      <w:r>
        <w:rPr>
          <w:color w:val="1D1D1B"/>
          <w:sz w:val="28"/>
          <w:szCs w:val="28"/>
        </w:rPr>
        <w:t xml:space="preserve">Тому </w:t>
      </w:r>
      <w:r w:rsidR="006A6DF0" w:rsidRPr="00B62175">
        <w:rPr>
          <w:color w:val="1D1D1B"/>
          <w:sz w:val="28"/>
          <w:szCs w:val="28"/>
        </w:rPr>
        <w:t xml:space="preserve">впроваджують </w:t>
      </w:r>
      <w:r w:rsidR="00CE64F2" w:rsidRPr="00B62175">
        <w:rPr>
          <w:color w:val="1D1D1B"/>
          <w:sz w:val="28"/>
          <w:szCs w:val="28"/>
        </w:rPr>
        <w:t xml:space="preserve">всі електронні послуги, які наразі, вже за замовчанням </w:t>
      </w:r>
      <w:r w:rsidR="006A6DF0">
        <w:rPr>
          <w:color w:val="1D1D1B"/>
          <w:sz w:val="28"/>
          <w:szCs w:val="28"/>
        </w:rPr>
        <w:t>мають в собі</w:t>
      </w:r>
      <w:r w:rsidR="00CE64F2" w:rsidRPr="00B62175">
        <w:rPr>
          <w:color w:val="1D1D1B"/>
          <w:sz w:val="28"/>
          <w:szCs w:val="28"/>
        </w:rPr>
        <w:t xml:space="preserve"> можливість входу за допомогою MobileID.</w:t>
      </w:r>
    </w:p>
    <w:p w14:paraId="654FCAF1" w14:textId="77777777" w:rsidR="00CE64F2" w:rsidRPr="004F6BE7" w:rsidRDefault="00B62175" w:rsidP="004F6BE7">
      <w:pPr>
        <w:pStyle w:val="a8"/>
        <w:shd w:val="clear" w:color="auto" w:fill="FFFFFF"/>
        <w:spacing w:before="0" w:beforeAutospacing="0" w:after="0" w:afterAutospacing="0" w:line="360" w:lineRule="auto"/>
        <w:ind w:firstLine="709"/>
        <w:jc w:val="both"/>
        <w:textAlignment w:val="baseline"/>
        <w:rPr>
          <w:color w:val="1D1D1B"/>
          <w:sz w:val="28"/>
          <w:szCs w:val="28"/>
          <w:lang w:val="ru-RU"/>
        </w:rPr>
      </w:pPr>
      <w:r w:rsidRPr="004F6BE7">
        <w:rPr>
          <w:color w:val="1D1D1B"/>
          <w:sz w:val="28"/>
          <w:szCs w:val="28"/>
        </w:rPr>
        <w:t xml:space="preserve">Не менш </w:t>
      </w:r>
      <w:r w:rsidR="00CE64F2" w:rsidRPr="004F6BE7">
        <w:rPr>
          <w:color w:val="1D1D1B"/>
          <w:sz w:val="28"/>
          <w:szCs w:val="28"/>
        </w:rPr>
        <w:t xml:space="preserve">Важливою для </w:t>
      </w:r>
      <w:r w:rsidRPr="004F6BE7">
        <w:rPr>
          <w:color w:val="1D1D1B"/>
          <w:sz w:val="28"/>
          <w:szCs w:val="28"/>
        </w:rPr>
        <w:t xml:space="preserve">швидкого впровадження </w:t>
      </w:r>
      <w:r w:rsidR="00CE64F2" w:rsidRPr="004F6BE7">
        <w:rPr>
          <w:color w:val="1D1D1B"/>
          <w:sz w:val="28"/>
          <w:szCs w:val="28"/>
        </w:rPr>
        <w:t xml:space="preserve">електронного урядування є </w:t>
      </w:r>
      <w:r w:rsidRPr="004F6BE7">
        <w:rPr>
          <w:color w:val="1D1D1B"/>
          <w:sz w:val="28"/>
          <w:szCs w:val="28"/>
        </w:rPr>
        <w:t xml:space="preserve">пристосування </w:t>
      </w:r>
      <w:r w:rsidR="00CE64F2" w:rsidRPr="004F6BE7">
        <w:rPr>
          <w:color w:val="1D1D1B"/>
          <w:sz w:val="28"/>
          <w:szCs w:val="28"/>
        </w:rPr>
        <w:t>законодавства</w:t>
      </w:r>
      <w:r w:rsidRPr="004F6BE7">
        <w:rPr>
          <w:color w:val="1D1D1B"/>
          <w:sz w:val="28"/>
          <w:szCs w:val="28"/>
        </w:rPr>
        <w:t xml:space="preserve"> України</w:t>
      </w:r>
      <w:r w:rsidR="00CE64F2" w:rsidRPr="004F6BE7">
        <w:rPr>
          <w:color w:val="1D1D1B"/>
          <w:sz w:val="28"/>
          <w:szCs w:val="28"/>
        </w:rPr>
        <w:t xml:space="preserve"> до процесів цифр</w:t>
      </w:r>
      <w:r w:rsidR="006A6DF0">
        <w:rPr>
          <w:color w:val="1D1D1B"/>
          <w:sz w:val="28"/>
          <w:szCs w:val="28"/>
        </w:rPr>
        <w:t>ування</w:t>
      </w:r>
      <w:r w:rsidR="00CE64F2" w:rsidRPr="004F6BE7">
        <w:rPr>
          <w:color w:val="1D1D1B"/>
          <w:sz w:val="28"/>
          <w:szCs w:val="28"/>
        </w:rPr>
        <w:t>.</w:t>
      </w:r>
      <w:r w:rsidR="00584FC2" w:rsidRPr="00584FC2">
        <w:rPr>
          <w:color w:val="1D1D1B"/>
          <w:sz w:val="28"/>
          <w:szCs w:val="28"/>
        </w:rPr>
        <w:t xml:space="preserve"> </w:t>
      </w:r>
      <w:r w:rsidR="00584FC2" w:rsidRPr="004F6BE7">
        <w:rPr>
          <w:color w:val="1D1D1B"/>
          <w:sz w:val="28"/>
          <w:szCs w:val="28"/>
        </w:rPr>
        <w:t>Зроблено важливий крок</w:t>
      </w:r>
      <w:r w:rsidR="00CE64F2" w:rsidRPr="004F6BE7">
        <w:rPr>
          <w:color w:val="1D1D1B"/>
          <w:sz w:val="28"/>
          <w:szCs w:val="28"/>
        </w:rPr>
        <w:t xml:space="preserve"> </w:t>
      </w:r>
      <w:r w:rsidR="00584FC2">
        <w:rPr>
          <w:color w:val="1D1D1B"/>
          <w:sz w:val="28"/>
          <w:szCs w:val="28"/>
        </w:rPr>
        <w:t>у</w:t>
      </w:r>
      <w:r w:rsidR="00CE64F2" w:rsidRPr="004F6BE7">
        <w:rPr>
          <w:color w:val="1D1D1B"/>
          <w:sz w:val="28"/>
          <w:szCs w:val="28"/>
        </w:rPr>
        <w:t xml:space="preserve"> цьому напряму– </w:t>
      </w:r>
      <w:r w:rsidR="00584FC2">
        <w:rPr>
          <w:color w:val="1D1D1B"/>
          <w:sz w:val="28"/>
          <w:szCs w:val="28"/>
        </w:rPr>
        <w:t>ухвалена</w:t>
      </w:r>
      <w:r w:rsidR="00CE64F2" w:rsidRPr="004F6BE7">
        <w:rPr>
          <w:color w:val="1D1D1B"/>
          <w:sz w:val="28"/>
          <w:szCs w:val="28"/>
        </w:rPr>
        <w:t xml:space="preserve"> постанова Кабінету Міністрів, </w:t>
      </w:r>
      <w:r w:rsidR="00584FC2">
        <w:rPr>
          <w:color w:val="1D1D1B"/>
          <w:sz w:val="28"/>
          <w:szCs w:val="28"/>
        </w:rPr>
        <w:t>котра</w:t>
      </w:r>
      <w:r w:rsidR="00CE64F2" w:rsidRPr="004F6BE7">
        <w:rPr>
          <w:color w:val="1D1D1B"/>
          <w:sz w:val="28"/>
          <w:szCs w:val="28"/>
        </w:rPr>
        <w:t xml:space="preserve"> передбачає впровадження принципу Digital by Default – «цифрового за замовчанням». </w:t>
      </w:r>
      <w:r w:rsidR="00584FC2">
        <w:rPr>
          <w:color w:val="1D1D1B"/>
          <w:sz w:val="28"/>
          <w:szCs w:val="28"/>
        </w:rPr>
        <w:t>Згідно цього</w:t>
      </w:r>
      <w:r w:rsidR="00CE64F2" w:rsidRPr="004F6BE7">
        <w:rPr>
          <w:color w:val="1D1D1B"/>
          <w:sz w:val="28"/>
          <w:szCs w:val="28"/>
        </w:rPr>
        <w:t xml:space="preserve"> до нього,</w:t>
      </w:r>
      <w:r w:rsidR="00584FC2" w:rsidRPr="00584FC2">
        <w:rPr>
          <w:color w:val="1D1D1B"/>
          <w:sz w:val="28"/>
          <w:szCs w:val="28"/>
        </w:rPr>
        <w:t xml:space="preserve"> </w:t>
      </w:r>
      <w:r w:rsidR="00584FC2" w:rsidRPr="004F6BE7">
        <w:rPr>
          <w:color w:val="1D1D1B"/>
          <w:sz w:val="28"/>
          <w:szCs w:val="28"/>
        </w:rPr>
        <w:t xml:space="preserve">буде визначений саме </w:t>
      </w:r>
      <w:r w:rsidR="00584FC2" w:rsidRPr="004F6BE7">
        <w:rPr>
          <w:color w:val="1D1D1B"/>
          <w:sz w:val="28"/>
          <w:szCs w:val="28"/>
        </w:rPr>
        <w:lastRenderedPageBreak/>
        <w:t>електронний спосіб</w:t>
      </w:r>
      <w:r w:rsidR="00CE64F2" w:rsidRPr="004F6BE7">
        <w:rPr>
          <w:color w:val="1D1D1B"/>
          <w:sz w:val="28"/>
          <w:szCs w:val="28"/>
        </w:rPr>
        <w:t xml:space="preserve"> у всіх актах Уряду пріоритетним способом реалізації описаного в документі процесу за замовчанням. Для цього</w:t>
      </w:r>
      <w:r w:rsidR="00584FC2" w:rsidRPr="00584FC2">
        <w:rPr>
          <w:color w:val="1D1D1B"/>
          <w:sz w:val="28"/>
          <w:szCs w:val="28"/>
        </w:rPr>
        <w:t xml:space="preserve"> </w:t>
      </w:r>
      <w:r w:rsidR="00584FC2" w:rsidRPr="004F6BE7">
        <w:rPr>
          <w:color w:val="1D1D1B"/>
          <w:sz w:val="28"/>
          <w:szCs w:val="28"/>
        </w:rPr>
        <w:t>будуть проходити цифрову експертизу</w:t>
      </w:r>
      <w:r w:rsidR="00CE64F2" w:rsidRPr="004F6BE7">
        <w:rPr>
          <w:color w:val="1D1D1B"/>
          <w:sz w:val="28"/>
          <w:szCs w:val="28"/>
        </w:rPr>
        <w:t xml:space="preserve"> нормативно-правові акти Уряду.</w:t>
      </w:r>
      <w:r w:rsidR="004F6BE7" w:rsidRPr="004F6BE7">
        <w:rPr>
          <w:color w:val="1D1D1B"/>
          <w:sz w:val="28"/>
          <w:szCs w:val="28"/>
          <w:lang w:val="ru-RU"/>
        </w:rPr>
        <w:t>[</w:t>
      </w:r>
      <w:r w:rsidR="000C74BE" w:rsidRPr="000C74BE">
        <w:rPr>
          <w:color w:val="1D1D1B"/>
          <w:sz w:val="28"/>
          <w:szCs w:val="28"/>
          <w:lang w:val="ru-RU"/>
        </w:rPr>
        <w:t>25</w:t>
      </w:r>
      <w:r w:rsidR="004F6BE7" w:rsidRPr="004F6BE7">
        <w:rPr>
          <w:color w:val="1D1D1B"/>
          <w:sz w:val="28"/>
          <w:szCs w:val="28"/>
          <w:lang w:val="ru-RU"/>
        </w:rPr>
        <w:t>]</w:t>
      </w:r>
    </w:p>
    <w:p w14:paraId="41295F62" w14:textId="77777777" w:rsidR="00A8243C" w:rsidRPr="009C48DE" w:rsidRDefault="00A8243C" w:rsidP="00A8243C">
      <w:pPr>
        <w:pStyle w:val="a8"/>
        <w:widowControl w:val="0"/>
        <w:shd w:val="clear" w:color="auto" w:fill="FFFFFF"/>
        <w:spacing w:before="0" w:beforeAutospacing="0" w:after="0" w:afterAutospacing="0" w:line="360" w:lineRule="auto"/>
        <w:ind w:firstLine="709"/>
        <w:textAlignment w:val="baseline"/>
        <w:rPr>
          <w:color w:val="1D1D1B"/>
          <w:sz w:val="28"/>
          <w:szCs w:val="28"/>
          <w:lang w:val="ru-RU"/>
        </w:rPr>
      </w:pPr>
      <w:r>
        <w:rPr>
          <w:color w:val="1D1D1B"/>
          <w:sz w:val="28"/>
          <w:szCs w:val="28"/>
          <w:lang w:val="ru-RU"/>
        </w:rPr>
        <w:t>На данному етапі</w:t>
      </w:r>
      <w:r w:rsidR="00584FC2" w:rsidRPr="00584FC2">
        <w:rPr>
          <w:color w:val="1D1D1B"/>
          <w:sz w:val="28"/>
          <w:szCs w:val="28"/>
        </w:rPr>
        <w:t xml:space="preserve"> </w:t>
      </w:r>
      <w:r w:rsidR="00584FC2">
        <w:rPr>
          <w:color w:val="1D1D1B"/>
          <w:sz w:val="28"/>
          <w:szCs w:val="28"/>
        </w:rPr>
        <w:t>включає</w:t>
      </w:r>
      <w:r w:rsidR="00584FC2" w:rsidRPr="00A8243C">
        <w:rPr>
          <w:color w:val="1D1D1B"/>
          <w:sz w:val="28"/>
          <w:szCs w:val="28"/>
        </w:rPr>
        <w:t xml:space="preserve"> норму </w:t>
      </w:r>
      <w:r w:rsidR="00CE64F2" w:rsidRPr="00A8243C">
        <w:rPr>
          <w:color w:val="1D1D1B"/>
          <w:sz w:val="28"/>
          <w:szCs w:val="28"/>
        </w:rPr>
        <w:t xml:space="preserve">лише </w:t>
      </w:r>
      <w:r>
        <w:rPr>
          <w:color w:val="1D1D1B"/>
          <w:sz w:val="28"/>
          <w:szCs w:val="28"/>
        </w:rPr>
        <w:t>мінімальн</w:t>
      </w:r>
      <w:r w:rsidR="00CE64F2" w:rsidRPr="00A8243C">
        <w:rPr>
          <w:color w:val="1D1D1B"/>
          <w:sz w:val="28"/>
          <w:szCs w:val="28"/>
        </w:rPr>
        <w:t xml:space="preserve">ий відсоток нормативно-правових актів, за якою процес, описаний у документі, може бути </w:t>
      </w:r>
      <w:r w:rsidR="00584FC2">
        <w:rPr>
          <w:color w:val="1D1D1B"/>
          <w:sz w:val="28"/>
          <w:szCs w:val="28"/>
        </w:rPr>
        <w:t>викон</w:t>
      </w:r>
      <w:r w:rsidR="00CE64F2" w:rsidRPr="00A8243C">
        <w:rPr>
          <w:color w:val="1D1D1B"/>
          <w:sz w:val="28"/>
          <w:szCs w:val="28"/>
        </w:rPr>
        <w:t>аний в електронний спосіб.</w:t>
      </w:r>
    </w:p>
    <w:p w14:paraId="6B3D18A7" w14:textId="77777777" w:rsidR="00CE64F2" w:rsidRPr="00A8243C" w:rsidRDefault="00584FC2" w:rsidP="00A8243C">
      <w:pPr>
        <w:pStyle w:val="a8"/>
        <w:widowControl w:val="0"/>
        <w:shd w:val="clear" w:color="auto" w:fill="FFFFFF"/>
        <w:spacing w:before="0" w:beforeAutospacing="0" w:after="0" w:afterAutospacing="0" w:line="360" w:lineRule="auto"/>
        <w:ind w:firstLine="709"/>
        <w:textAlignment w:val="baseline"/>
        <w:rPr>
          <w:color w:val="1D1D1B"/>
          <w:sz w:val="28"/>
          <w:szCs w:val="28"/>
        </w:rPr>
      </w:pPr>
      <w:r w:rsidRPr="00A8243C">
        <w:rPr>
          <w:color w:val="1D1D1B"/>
          <w:sz w:val="28"/>
          <w:szCs w:val="28"/>
        </w:rPr>
        <w:t>Р</w:t>
      </w:r>
      <w:r w:rsidR="00CE64F2" w:rsidRPr="00A8243C">
        <w:rPr>
          <w:color w:val="1D1D1B"/>
          <w:sz w:val="28"/>
          <w:szCs w:val="28"/>
        </w:rPr>
        <w:t>озпочнеться</w:t>
      </w:r>
      <w:r>
        <w:rPr>
          <w:color w:val="1D1D1B"/>
          <w:sz w:val="28"/>
          <w:szCs w:val="28"/>
        </w:rPr>
        <w:t xml:space="preserve"> </w:t>
      </w:r>
      <w:r w:rsidR="00CE64F2" w:rsidRPr="00A8243C">
        <w:rPr>
          <w:color w:val="1D1D1B"/>
          <w:sz w:val="28"/>
          <w:szCs w:val="28"/>
        </w:rPr>
        <w:t>поступове якісне перетворення</w:t>
      </w:r>
      <w:r>
        <w:rPr>
          <w:color w:val="1D1D1B"/>
          <w:sz w:val="28"/>
          <w:szCs w:val="28"/>
        </w:rPr>
        <w:t xml:space="preserve"> усієї нормативно-правової бази з</w:t>
      </w:r>
      <w:r w:rsidRPr="00A8243C">
        <w:rPr>
          <w:color w:val="1D1D1B"/>
          <w:sz w:val="28"/>
          <w:szCs w:val="28"/>
        </w:rPr>
        <w:t xml:space="preserve"> прийняттям постанови</w:t>
      </w:r>
      <w:r w:rsidR="00CE64F2" w:rsidRPr="00A8243C">
        <w:rPr>
          <w:color w:val="1D1D1B"/>
          <w:sz w:val="28"/>
          <w:szCs w:val="28"/>
        </w:rPr>
        <w:t xml:space="preserve"> Кожен </w:t>
      </w:r>
      <w:r>
        <w:rPr>
          <w:color w:val="1D1D1B"/>
          <w:sz w:val="28"/>
          <w:szCs w:val="28"/>
        </w:rPr>
        <w:t>наступний</w:t>
      </w:r>
      <w:r w:rsidR="00CE64F2" w:rsidRPr="00A8243C">
        <w:rPr>
          <w:color w:val="1D1D1B"/>
          <w:sz w:val="28"/>
          <w:szCs w:val="28"/>
        </w:rPr>
        <w:t xml:space="preserve"> </w:t>
      </w:r>
      <w:r>
        <w:rPr>
          <w:color w:val="1D1D1B"/>
          <w:sz w:val="28"/>
          <w:szCs w:val="28"/>
        </w:rPr>
        <w:t>затвердже</w:t>
      </w:r>
      <w:r w:rsidR="00CE64F2" w:rsidRPr="00A8243C">
        <w:rPr>
          <w:color w:val="1D1D1B"/>
          <w:sz w:val="28"/>
          <w:szCs w:val="28"/>
        </w:rPr>
        <w:t>ний документ на початку навіть випереджатиме процес</w:t>
      </w:r>
      <w:r>
        <w:rPr>
          <w:color w:val="1D1D1B"/>
          <w:sz w:val="28"/>
          <w:szCs w:val="28"/>
        </w:rPr>
        <w:t xml:space="preserve"> </w:t>
      </w:r>
      <w:r w:rsidR="00CE64F2" w:rsidRPr="00A8243C">
        <w:rPr>
          <w:color w:val="1D1D1B"/>
          <w:sz w:val="28"/>
          <w:szCs w:val="28"/>
        </w:rPr>
        <w:t>впровадження електронних проектів у державному управлінні.</w:t>
      </w:r>
      <w:r w:rsidR="00A8243C" w:rsidRPr="00A8243C">
        <w:rPr>
          <w:color w:val="1D1D1B"/>
          <w:sz w:val="28"/>
          <w:szCs w:val="28"/>
          <w:lang w:val="ru-RU"/>
        </w:rPr>
        <w:t xml:space="preserve"> [</w:t>
      </w:r>
      <w:r w:rsidR="000C74BE">
        <w:rPr>
          <w:color w:val="1D1D1B"/>
          <w:sz w:val="28"/>
          <w:szCs w:val="28"/>
          <w:lang w:val="en-US"/>
        </w:rPr>
        <w:t>25</w:t>
      </w:r>
      <w:r w:rsidR="00A8243C" w:rsidRPr="00A8243C">
        <w:rPr>
          <w:color w:val="1D1D1B"/>
          <w:sz w:val="28"/>
          <w:szCs w:val="28"/>
          <w:lang w:val="ru-RU"/>
        </w:rPr>
        <w:t>]</w:t>
      </w:r>
    </w:p>
    <w:p w14:paraId="21E7A7A5" w14:textId="77777777" w:rsidR="00CE64F2" w:rsidRDefault="00A8243C" w:rsidP="00A8243C">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sidRPr="00A8243C">
        <w:rPr>
          <w:color w:val="1D1D1B"/>
          <w:sz w:val="28"/>
          <w:szCs w:val="28"/>
        </w:rPr>
        <w:t>Не менш важливим</w:t>
      </w:r>
      <w:r w:rsidR="00CE64F2" w:rsidRPr="00A8243C">
        <w:rPr>
          <w:color w:val="1D1D1B"/>
          <w:sz w:val="28"/>
          <w:szCs w:val="28"/>
        </w:rPr>
        <w:t xml:space="preserve"> у</w:t>
      </w:r>
      <w:r w:rsidRPr="00A8243C">
        <w:rPr>
          <w:color w:val="1D1D1B"/>
          <w:sz w:val="28"/>
          <w:szCs w:val="28"/>
        </w:rPr>
        <w:t xml:space="preserve"> сфері електронного урядування є </w:t>
      </w:r>
      <w:r w:rsidR="00CE64F2" w:rsidRPr="00A8243C">
        <w:rPr>
          <w:color w:val="1D1D1B"/>
          <w:sz w:val="28"/>
          <w:szCs w:val="28"/>
        </w:rPr>
        <w:t>впровадження електронного документообігу в органах</w:t>
      </w:r>
      <w:r w:rsidRPr="00A8243C">
        <w:rPr>
          <w:color w:val="1D1D1B"/>
          <w:sz w:val="28"/>
          <w:szCs w:val="28"/>
        </w:rPr>
        <w:t xml:space="preserve"> публічної</w:t>
      </w:r>
      <w:r w:rsidR="00CE64F2" w:rsidRPr="00A8243C">
        <w:rPr>
          <w:color w:val="1D1D1B"/>
          <w:sz w:val="28"/>
          <w:szCs w:val="28"/>
        </w:rPr>
        <w:t xml:space="preserve"> влади</w:t>
      </w:r>
      <w:r w:rsidR="00A71B78">
        <w:rPr>
          <w:color w:val="1D1D1B"/>
          <w:sz w:val="28"/>
          <w:szCs w:val="28"/>
        </w:rPr>
        <w:t xml:space="preserve"> як зображено на рис3.2</w:t>
      </w:r>
    </w:p>
    <w:p w14:paraId="4F172AD9" w14:textId="77777777" w:rsidR="00567F6A" w:rsidRDefault="00567F6A" w:rsidP="00A8243C">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Pr>
          <w:noProof/>
          <w:color w:val="1D1D1B"/>
          <w:sz w:val="28"/>
          <w:szCs w:val="28"/>
        </w:rPr>
        <w:drawing>
          <wp:inline distT="0" distB="0" distL="0" distR="0" wp14:anchorId="6DA74428" wp14:editId="44EEA672">
            <wp:extent cx="4937418" cy="1797285"/>
            <wp:effectExtent l="19050" t="0" r="0" b="0"/>
            <wp:docPr id="6" name="Рисунок 2" descr="C:\Users\ПК\Desktop\світлана\ТЕОРЕТИЧНІ АСПЕКТИ СИСТЕМИ ЗВІТНОСТІ\завантаженн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К\Desktop\світлана\ТЕОРЕТИЧНІ АСПЕКТИ СИСТЕМИ ЗВІТНОСТІ\завантаження (3.jpg"/>
                    <pic:cNvPicPr>
                      <a:picLocks noChangeAspect="1" noChangeArrowheads="1"/>
                    </pic:cNvPicPr>
                  </pic:nvPicPr>
                  <pic:blipFill>
                    <a:blip r:embed="rId27" cstate="print"/>
                    <a:srcRect/>
                    <a:stretch>
                      <a:fillRect/>
                    </a:stretch>
                  </pic:blipFill>
                  <pic:spPr bwMode="auto">
                    <a:xfrm>
                      <a:off x="0" y="0"/>
                      <a:ext cx="4944106" cy="1799720"/>
                    </a:xfrm>
                    <a:prstGeom prst="rect">
                      <a:avLst/>
                    </a:prstGeom>
                    <a:noFill/>
                    <a:ln w="9525">
                      <a:noFill/>
                      <a:miter lim="800000"/>
                      <a:headEnd/>
                      <a:tailEnd/>
                    </a:ln>
                  </pic:spPr>
                </pic:pic>
              </a:graphicData>
            </a:graphic>
          </wp:inline>
        </w:drawing>
      </w:r>
    </w:p>
    <w:p w14:paraId="46D3B2BB" w14:textId="77777777" w:rsidR="00A71B78" w:rsidRDefault="00A71B78" w:rsidP="00E20AD4">
      <w:pPr>
        <w:pStyle w:val="a8"/>
        <w:widowControl w:val="0"/>
        <w:shd w:val="clear" w:color="auto" w:fill="FFFFFF"/>
        <w:spacing w:before="0" w:beforeAutospacing="0" w:after="0" w:afterAutospacing="0"/>
        <w:ind w:firstLine="709"/>
        <w:jc w:val="both"/>
        <w:textAlignment w:val="baseline"/>
        <w:rPr>
          <w:color w:val="1D1D1B"/>
          <w:sz w:val="28"/>
          <w:szCs w:val="28"/>
        </w:rPr>
      </w:pPr>
      <w:r>
        <w:rPr>
          <w:color w:val="1D1D1B"/>
          <w:sz w:val="28"/>
          <w:szCs w:val="28"/>
        </w:rPr>
        <w:t>Рис.3.2 Електронний документообіг</w:t>
      </w:r>
    </w:p>
    <w:p w14:paraId="427C78FD" w14:textId="77777777" w:rsidR="00A71B78" w:rsidRDefault="00A71B78" w:rsidP="00E20AD4">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Pr>
          <w:color w:val="1D1D1B"/>
          <w:sz w:val="28"/>
          <w:szCs w:val="28"/>
        </w:rPr>
        <w:t>Примітка. Створено автором</w:t>
      </w:r>
    </w:p>
    <w:p w14:paraId="3C3A5F92" w14:textId="77777777" w:rsidR="00CE64F2" w:rsidRPr="009C48DE" w:rsidRDefault="00567F6A" w:rsidP="00E20AD4">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sidRPr="00A71B78">
        <w:rPr>
          <w:color w:val="1D1D1B"/>
          <w:sz w:val="28"/>
          <w:szCs w:val="28"/>
        </w:rPr>
        <w:t>Д</w:t>
      </w:r>
      <w:r w:rsidR="00A71B78">
        <w:rPr>
          <w:color w:val="1D1D1B"/>
          <w:sz w:val="28"/>
          <w:szCs w:val="28"/>
        </w:rPr>
        <w:t xml:space="preserve">о системи </w:t>
      </w:r>
      <w:r w:rsidR="00584FC2">
        <w:rPr>
          <w:color w:val="1D1D1B"/>
          <w:sz w:val="28"/>
          <w:szCs w:val="28"/>
        </w:rPr>
        <w:t>електронної</w:t>
      </w:r>
      <w:r w:rsidR="00CE64F2" w:rsidRPr="00A71B78">
        <w:rPr>
          <w:color w:val="1D1D1B"/>
          <w:sz w:val="28"/>
          <w:szCs w:val="28"/>
        </w:rPr>
        <w:t xml:space="preserve"> </w:t>
      </w:r>
      <w:r w:rsidR="00584FC2">
        <w:rPr>
          <w:color w:val="1D1D1B"/>
          <w:sz w:val="28"/>
          <w:szCs w:val="28"/>
        </w:rPr>
        <w:t>взаємодії</w:t>
      </w:r>
      <w:r w:rsidR="00CE64F2" w:rsidRPr="00A71B78">
        <w:rPr>
          <w:color w:val="1D1D1B"/>
          <w:sz w:val="28"/>
          <w:szCs w:val="28"/>
        </w:rPr>
        <w:t xml:space="preserve"> </w:t>
      </w:r>
      <w:r w:rsidR="00584FC2">
        <w:rPr>
          <w:color w:val="1D1D1B"/>
          <w:sz w:val="28"/>
          <w:szCs w:val="28"/>
        </w:rPr>
        <w:t>органів виконавчої</w:t>
      </w:r>
      <w:r w:rsidR="00CE64F2" w:rsidRPr="00A71B78">
        <w:rPr>
          <w:color w:val="1D1D1B"/>
          <w:sz w:val="28"/>
          <w:szCs w:val="28"/>
        </w:rPr>
        <w:t xml:space="preserve"> влади </w:t>
      </w:r>
      <w:r w:rsidR="00584FC2">
        <w:rPr>
          <w:color w:val="1D1D1B"/>
          <w:sz w:val="28"/>
          <w:szCs w:val="28"/>
        </w:rPr>
        <w:t xml:space="preserve">підключено </w:t>
      </w:r>
      <w:r w:rsidR="00CE64F2" w:rsidRPr="00A71B78">
        <w:rPr>
          <w:color w:val="1D1D1B"/>
          <w:sz w:val="28"/>
          <w:szCs w:val="28"/>
        </w:rPr>
        <w:t>органи</w:t>
      </w:r>
      <w:r w:rsidRPr="00A71B78">
        <w:rPr>
          <w:color w:val="1D1D1B"/>
          <w:sz w:val="28"/>
          <w:szCs w:val="28"/>
        </w:rPr>
        <w:t xml:space="preserve"> публічної</w:t>
      </w:r>
      <w:r w:rsidR="00A71B78">
        <w:rPr>
          <w:color w:val="1D1D1B"/>
          <w:sz w:val="28"/>
          <w:szCs w:val="28"/>
        </w:rPr>
        <w:t xml:space="preserve"> влади, </w:t>
      </w:r>
      <w:r w:rsidR="00584FC2">
        <w:rPr>
          <w:color w:val="1D1D1B"/>
          <w:sz w:val="28"/>
          <w:szCs w:val="28"/>
        </w:rPr>
        <w:t>установи</w:t>
      </w:r>
      <w:r w:rsidR="00CE64F2" w:rsidRPr="00A71B78">
        <w:rPr>
          <w:color w:val="1D1D1B"/>
          <w:sz w:val="28"/>
          <w:szCs w:val="28"/>
        </w:rPr>
        <w:t xml:space="preserve"> та організації. </w:t>
      </w:r>
      <w:r w:rsidR="00584FC2">
        <w:rPr>
          <w:color w:val="1D1D1B"/>
          <w:sz w:val="28"/>
          <w:szCs w:val="28"/>
        </w:rPr>
        <w:t>Відтак електронна</w:t>
      </w:r>
      <w:r w:rsidR="00A71B78">
        <w:rPr>
          <w:color w:val="1D1D1B"/>
          <w:sz w:val="28"/>
          <w:szCs w:val="28"/>
        </w:rPr>
        <w:t xml:space="preserve"> </w:t>
      </w:r>
      <w:r w:rsidR="00584FC2">
        <w:rPr>
          <w:color w:val="1D1D1B"/>
          <w:sz w:val="28"/>
          <w:szCs w:val="28"/>
        </w:rPr>
        <w:t>мжвідомча</w:t>
      </w:r>
      <w:r w:rsidR="00A71B78">
        <w:rPr>
          <w:color w:val="1D1D1B"/>
          <w:sz w:val="28"/>
          <w:szCs w:val="28"/>
        </w:rPr>
        <w:t xml:space="preserve"> взаємодія на </w:t>
      </w:r>
      <w:r w:rsidR="00584FC2">
        <w:rPr>
          <w:color w:val="1D1D1B"/>
          <w:sz w:val="28"/>
          <w:szCs w:val="28"/>
        </w:rPr>
        <w:t>сьогодні</w:t>
      </w:r>
      <w:r w:rsidR="00CE64F2" w:rsidRPr="00A71B78">
        <w:rPr>
          <w:color w:val="1D1D1B"/>
          <w:sz w:val="28"/>
          <w:szCs w:val="28"/>
        </w:rPr>
        <w:t xml:space="preserve"> </w:t>
      </w:r>
      <w:r w:rsidR="00584FC2">
        <w:rPr>
          <w:color w:val="1D1D1B"/>
          <w:sz w:val="28"/>
          <w:szCs w:val="28"/>
        </w:rPr>
        <w:t>впровадженна</w:t>
      </w:r>
      <w:r w:rsidR="00CE64F2" w:rsidRPr="00A71B78">
        <w:rPr>
          <w:color w:val="1D1D1B"/>
          <w:sz w:val="28"/>
          <w:szCs w:val="28"/>
        </w:rPr>
        <w:t xml:space="preserve"> </w:t>
      </w:r>
      <w:r w:rsidRPr="00A71B78">
        <w:rPr>
          <w:color w:val="1D1D1B"/>
          <w:sz w:val="28"/>
          <w:szCs w:val="28"/>
        </w:rPr>
        <w:t xml:space="preserve">в </w:t>
      </w:r>
      <w:r w:rsidR="00CE64F2" w:rsidRPr="00A71B78">
        <w:rPr>
          <w:color w:val="1D1D1B"/>
          <w:sz w:val="28"/>
          <w:szCs w:val="28"/>
        </w:rPr>
        <w:t xml:space="preserve">організаціях. Щоденно в системі пересилається близько </w:t>
      </w:r>
      <w:r w:rsidR="00584FC2">
        <w:rPr>
          <w:color w:val="1D1D1B"/>
          <w:sz w:val="28"/>
          <w:szCs w:val="28"/>
        </w:rPr>
        <w:t>електронні документи</w:t>
      </w:r>
      <w:r w:rsidR="00CE64F2" w:rsidRPr="00A71B78">
        <w:rPr>
          <w:color w:val="1D1D1B"/>
          <w:sz w:val="28"/>
          <w:szCs w:val="28"/>
        </w:rPr>
        <w:t>.</w:t>
      </w:r>
      <w:r w:rsidR="00E20917">
        <w:rPr>
          <w:color w:val="1D1D1B"/>
          <w:sz w:val="28"/>
          <w:szCs w:val="28"/>
        </w:rPr>
        <w:t xml:space="preserve"> </w:t>
      </w:r>
      <w:r w:rsidR="00A71B78" w:rsidRPr="00A71B78">
        <w:rPr>
          <w:color w:val="1D1D1B"/>
          <w:sz w:val="28"/>
          <w:szCs w:val="28"/>
        </w:rPr>
        <w:t xml:space="preserve">Планується </w:t>
      </w:r>
      <w:r w:rsidR="00E20917">
        <w:rPr>
          <w:color w:val="1D1D1B"/>
          <w:sz w:val="28"/>
          <w:szCs w:val="28"/>
        </w:rPr>
        <w:t>підключати</w:t>
      </w:r>
      <w:r w:rsidR="00A71B78" w:rsidRPr="00A71B78">
        <w:rPr>
          <w:color w:val="1D1D1B"/>
          <w:sz w:val="28"/>
          <w:szCs w:val="28"/>
        </w:rPr>
        <w:t xml:space="preserve"> нових </w:t>
      </w:r>
      <w:r w:rsidR="00E20917">
        <w:rPr>
          <w:color w:val="1D1D1B"/>
          <w:sz w:val="28"/>
          <w:szCs w:val="28"/>
        </w:rPr>
        <w:t>абонентів</w:t>
      </w:r>
      <w:r w:rsidR="00A71B78" w:rsidRPr="00A71B78">
        <w:rPr>
          <w:color w:val="1D1D1B"/>
          <w:sz w:val="28"/>
          <w:szCs w:val="28"/>
        </w:rPr>
        <w:t xml:space="preserve"> за </w:t>
      </w:r>
      <w:r w:rsidR="00E20917">
        <w:rPr>
          <w:color w:val="1D1D1B"/>
          <w:sz w:val="28"/>
          <w:szCs w:val="28"/>
        </w:rPr>
        <w:t>рахунок</w:t>
      </w:r>
      <w:r w:rsidR="00A71B78" w:rsidRPr="00A71B78">
        <w:rPr>
          <w:color w:val="1D1D1B"/>
          <w:sz w:val="28"/>
          <w:szCs w:val="28"/>
        </w:rPr>
        <w:t xml:space="preserve"> місцевого </w:t>
      </w:r>
      <w:r w:rsidR="00E20917">
        <w:rPr>
          <w:color w:val="1D1D1B"/>
          <w:sz w:val="28"/>
          <w:szCs w:val="28"/>
        </w:rPr>
        <w:t>самоврядування</w:t>
      </w:r>
      <w:r w:rsidR="00A71B78">
        <w:rPr>
          <w:color w:val="1D1D1B"/>
          <w:sz w:val="28"/>
          <w:szCs w:val="28"/>
        </w:rPr>
        <w:t>.</w:t>
      </w:r>
    </w:p>
    <w:p w14:paraId="26713FD4" w14:textId="77777777" w:rsidR="00026E53" w:rsidRDefault="00B81AEB"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Pr>
          <w:color w:val="1D1D1B"/>
          <w:sz w:val="28"/>
          <w:szCs w:val="28"/>
        </w:rPr>
        <w:t xml:space="preserve">Зазначимо, що вдосконалюючи систему звітності та контролю в управлінні соціальної політики впровадженно </w:t>
      </w:r>
      <w:r w:rsidRPr="00B81AEB">
        <w:rPr>
          <w:color w:val="1D1D1B"/>
          <w:sz w:val="28"/>
          <w:szCs w:val="28"/>
        </w:rPr>
        <w:t>с</w:t>
      </w:r>
      <w:r w:rsidRPr="00B81AEB">
        <w:rPr>
          <w:sz w:val="28"/>
          <w:szCs w:val="28"/>
        </w:rPr>
        <w:t>истему електронного документообігу АСКОД. –</w:t>
      </w:r>
      <w:r w:rsidR="00026E53">
        <w:rPr>
          <w:sz w:val="28"/>
          <w:szCs w:val="28"/>
        </w:rPr>
        <w:t xml:space="preserve">Дана система вимагає постійного вдосконалення та оновлення </w:t>
      </w:r>
      <w:r w:rsidR="00026E53" w:rsidRPr="00C42D42">
        <w:rPr>
          <w:sz w:val="28"/>
          <w:szCs w:val="28"/>
        </w:rPr>
        <w:t>інформаційно-комунікаційних</w:t>
      </w:r>
      <w:r w:rsidR="00026E53" w:rsidRPr="00E24426">
        <w:rPr>
          <w:sz w:val="28"/>
          <w:szCs w:val="28"/>
        </w:rPr>
        <w:t xml:space="preserve"> технологій</w:t>
      </w:r>
      <w:r w:rsidR="00026E53">
        <w:rPr>
          <w:sz w:val="28"/>
          <w:szCs w:val="28"/>
        </w:rPr>
        <w:t xml:space="preserve">. </w:t>
      </w:r>
    </w:p>
    <w:p w14:paraId="61AA6F0C" w14:textId="77777777" w:rsidR="0056030D" w:rsidRDefault="00026E53" w:rsidP="00A71B78">
      <w:pPr>
        <w:pStyle w:val="a8"/>
        <w:widowControl w:val="0"/>
        <w:shd w:val="clear" w:color="auto" w:fill="FFFFFF"/>
        <w:spacing w:before="0" w:beforeAutospacing="0" w:after="0" w:afterAutospacing="0" w:line="360" w:lineRule="auto"/>
        <w:ind w:firstLine="709"/>
        <w:jc w:val="both"/>
        <w:textAlignment w:val="baseline"/>
      </w:pPr>
      <w:r>
        <w:rPr>
          <w:sz w:val="28"/>
          <w:szCs w:val="28"/>
        </w:rPr>
        <w:t xml:space="preserve">Використовуючи систему електронного обігу АСКОД </w:t>
      </w:r>
      <w:r w:rsidR="0056030D">
        <w:rPr>
          <w:sz w:val="28"/>
          <w:szCs w:val="28"/>
        </w:rPr>
        <w:t>ми забезпечимо</w:t>
      </w:r>
      <w:r>
        <w:t xml:space="preserve"> </w:t>
      </w:r>
      <w:r w:rsidRPr="0056030D">
        <w:rPr>
          <w:sz w:val="28"/>
          <w:szCs w:val="28"/>
        </w:rPr>
        <w:lastRenderedPageBreak/>
        <w:t>опрацювання</w:t>
      </w:r>
      <w:r w:rsidR="0056030D" w:rsidRPr="0056030D">
        <w:rPr>
          <w:sz w:val="28"/>
          <w:szCs w:val="28"/>
        </w:rPr>
        <w:t xml:space="preserve"> таких</w:t>
      </w:r>
      <w:r w:rsidRPr="0056030D">
        <w:rPr>
          <w:sz w:val="28"/>
          <w:szCs w:val="28"/>
        </w:rPr>
        <w:t xml:space="preserve"> інформаційних об’єктів (документів, резолюцій і завдань, запитів і відгуків на узгодження/візування, повідомлень):</w:t>
      </w:r>
    </w:p>
    <w:p w14:paraId="627300B0"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одержання і обробка надходжень інформаційних об’єктів, їх приймання, відхилення, повернення;</w:t>
      </w:r>
    </w:p>
    <w:p w14:paraId="70EE5E44"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реєстрація, накопичення та надійне зберігання інформаційних об’єктів;</w:t>
      </w:r>
    </w:p>
    <w:p w14:paraId="03A339FD"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первинний розгляд документів, визначення маршрутів (технологічних карт) їх опрацювання;</w:t>
      </w:r>
    </w:p>
    <w:p w14:paraId="27F445F3"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формування рішень (у вигляді резолюцій, завдань, доручень) щодо прийнятих документів, визначення строків і видів контролю, призначення виконавців і контролерів (як результат – організація комунікаційної вертикалі між посадовцями або підрозділами, що взаємодіють між собою);</w:t>
      </w:r>
    </w:p>
    <w:p w14:paraId="612C471A"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здійснення контролю виконавської дисципліни;</w:t>
      </w:r>
    </w:p>
    <w:p w14:paraId="7AB0A9C0"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w:t>
      </w:r>
      <w:r w:rsidR="0056030D" w:rsidRPr="0056030D">
        <w:rPr>
          <w:sz w:val="28"/>
          <w:szCs w:val="28"/>
        </w:rPr>
        <w:t>візування інформаційних об’єктів, в тому числі і при колективній роботі над проектами документів (</w:t>
      </w:r>
      <w:r w:rsidRPr="0056030D">
        <w:rPr>
          <w:sz w:val="28"/>
          <w:szCs w:val="28"/>
        </w:rPr>
        <w:t>колективна/групова розробка проектів відповідей на вхідні документи або проектів ініціативно створюваних вихідних документів, підтримка версійності проектів документів;</w:t>
      </w:r>
    </w:p>
    <w:p w14:paraId="666D2DDF"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використання механізму узгодження/</w:t>
      </w:r>
      <w:r w:rsidR="0056030D" w:rsidRPr="0056030D">
        <w:rPr>
          <w:sz w:val="28"/>
          <w:szCs w:val="28"/>
        </w:rPr>
        <w:t xml:space="preserve"> </w:t>
      </w:r>
      <w:r w:rsidRPr="0056030D">
        <w:rPr>
          <w:sz w:val="28"/>
          <w:szCs w:val="28"/>
        </w:rPr>
        <w:t>як результат – організація комунікаційної горизонталі між посадовцями або підрозділами);</w:t>
      </w:r>
    </w:p>
    <w:p w14:paraId="0585BF6C"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оповіщення про наближення і попередження про перевищення контрольних строків;</w:t>
      </w:r>
    </w:p>
    <w:p w14:paraId="770D4BED" w14:textId="77777777" w:rsidR="0056030D" w:rsidRPr="0056030D" w:rsidRDefault="00026E53"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застосування (для візуального контролю стану інформаційних об’єктів) наглядного набору індикаторів, що представ</w:t>
      </w:r>
      <w:r w:rsidR="0056030D" w:rsidRPr="0056030D">
        <w:rPr>
          <w:sz w:val="28"/>
          <w:szCs w:val="28"/>
        </w:rPr>
        <w:t>лені у вигляді панелі кольорових кульок, де певний колір визначає відповідний стан;</w:t>
      </w:r>
    </w:p>
    <w:p w14:paraId="5426BE0E" w14:textId="77777777" w:rsidR="0056030D" w:rsidRP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застосування для певних ролей користувачів персоналізованих функціональних середовищ у вигляді компонента «Мій кабінет»;</w:t>
      </w:r>
    </w:p>
    <w:p w14:paraId="6D55FBC5" w14:textId="77777777" w:rsidR="0056030D" w:rsidRP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забезпечення за допомогою функціоналу «Мої документи» ефективної роле-орієнтованої видимості користувачем інформаційних об’єктів, що потребують опрацювання (замість абсолютного значення стану об’єкту, яке бачиться всіма ролями однаково, тут задіяне відносне значення стану, яке різними ролями бачиться порізному (посвоєму) відповідно до виконаних над </w:t>
      </w:r>
      <w:r w:rsidRPr="0056030D">
        <w:rPr>
          <w:sz w:val="28"/>
          <w:szCs w:val="28"/>
        </w:rPr>
        <w:lastRenderedPageBreak/>
        <w:t>об’єктом дій);</w:t>
      </w:r>
    </w:p>
    <w:p w14:paraId="16A8A8DC" w14:textId="77777777" w:rsid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формування і передача звіту про виконання резолюції/ завдання, отримання і аналіз звіту, затвердження його результатів або відправка звіту на доопрацювання;</w:t>
      </w:r>
    </w:p>
    <w:p w14:paraId="5F62AFCD" w14:textId="77777777" w:rsid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використання функціонально розвинутого механізму обміну даними в режимах «АСКОД-АСКОД», «E-mail», «точкаточка» (Р2Р) та «зірка» (СЕВ ОВВ) як для організації внутрішньої комунікації між структурними підрозділами однієї установи, так і для інформаційної інтеграції територіально-розподілених установ або їх підрозділів. При цьому задіюються відповідні сценарії обміну та використовуються певні формати надання даних (XML, JSON);</w:t>
      </w:r>
    </w:p>
    <w:p w14:paraId="67FF27EF" w14:textId="77777777" w:rsid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вчасне та дострокове завершення опрацювання документів і резолюцій з наступним їх закриттям;</w:t>
      </w:r>
    </w:p>
    <w:p w14:paraId="42ABDB35" w14:textId="77777777" w:rsidR="0056030D" w:rsidRPr="0056030D" w:rsidRDefault="0056030D" w:rsidP="00A71B78">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передача закритих документів на оперативне (доархівне) збереження;</w:t>
      </w:r>
    </w:p>
    <w:p w14:paraId="560562DC" w14:textId="77777777" w:rsidR="0056030D" w:rsidRDefault="0056030D" w:rsidP="0056030D">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забезпечення швидкого доступу до оперативних та архівних документів;</w:t>
      </w:r>
    </w:p>
    <w:p w14:paraId="27AE6D43" w14:textId="77777777" w:rsidR="0056030D" w:rsidRPr="0056030D" w:rsidRDefault="0056030D" w:rsidP="0056030D">
      <w:pPr>
        <w:pStyle w:val="a8"/>
        <w:widowControl w:val="0"/>
        <w:shd w:val="clear" w:color="auto" w:fill="FFFFFF"/>
        <w:spacing w:before="0" w:beforeAutospacing="0" w:after="0" w:afterAutospacing="0" w:line="360" w:lineRule="auto"/>
        <w:ind w:firstLine="709"/>
        <w:jc w:val="both"/>
        <w:textAlignment w:val="baseline"/>
        <w:rPr>
          <w:sz w:val="28"/>
          <w:szCs w:val="28"/>
        </w:rPr>
      </w:pPr>
      <w:r>
        <w:rPr>
          <w:sz w:val="28"/>
          <w:szCs w:val="28"/>
        </w:rPr>
        <w:t xml:space="preserve"> </w:t>
      </w:r>
      <w:r w:rsidRPr="0056030D">
        <w:rPr>
          <w:sz w:val="28"/>
          <w:szCs w:val="28"/>
        </w:rPr>
        <w:t>− формування розвинутої статистичної та аналітичної звітності (як регламентованої, так і управлінської);</w:t>
      </w:r>
    </w:p>
    <w:p w14:paraId="69A266EC" w14:textId="77777777" w:rsidR="0056030D" w:rsidRPr="0056030D" w:rsidRDefault="0056030D" w:rsidP="0056030D">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застосування індикаційного табло ключових показників для інформування користувачів певного ролевого профілю (керівників, виконавців, контролерів, діловодів) щодо поточної ситуації;</w:t>
      </w:r>
    </w:p>
    <w:p w14:paraId="165365CC" w14:textId="77777777" w:rsidR="0056030D" w:rsidRPr="0056030D" w:rsidRDefault="0056030D" w:rsidP="0056030D">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забезпечення конфіденційності інформації за рахунок розвинутого набору прав доступу користувачів (переліку дозволів і заборон) </w:t>
      </w:r>
    </w:p>
    <w:p w14:paraId="1874F278" w14:textId="77777777" w:rsidR="00B81AEB" w:rsidRPr="0056030D" w:rsidRDefault="0056030D" w:rsidP="0056030D">
      <w:pPr>
        <w:pStyle w:val="a8"/>
        <w:widowControl w:val="0"/>
        <w:shd w:val="clear" w:color="auto" w:fill="FFFFFF"/>
        <w:spacing w:before="0" w:beforeAutospacing="0" w:after="0" w:afterAutospacing="0" w:line="360" w:lineRule="auto"/>
        <w:ind w:firstLine="709"/>
        <w:jc w:val="both"/>
        <w:textAlignment w:val="baseline"/>
        <w:rPr>
          <w:sz w:val="28"/>
          <w:szCs w:val="28"/>
        </w:rPr>
      </w:pPr>
      <w:r w:rsidRPr="0056030D">
        <w:rPr>
          <w:sz w:val="28"/>
          <w:szCs w:val="28"/>
        </w:rPr>
        <w:t xml:space="preserve"> − застосування електронного цифрового підпису для забезпечення цілісності, визначення авторства, неспростовності підпису інформаційних об’єктів та надання їм юридичної значимості</w:t>
      </w:r>
      <w:r>
        <w:rPr>
          <w:sz w:val="28"/>
          <w:szCs w:val="28"/>
        </w:rPr>
        <w:t>.</w:t>
      </w:r>
    </w:p>
    <w:p w14:paraId="59869147" w14:textId="77777777" w:rsidR="00CE64F2" w:rsidRPr="00E90569" w:rsidRDefault="00A71B78" w:rsidP="00E90569">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sidRPr="00E90569">
        <w:rPr>
          <w:color w:val="1D1D1B"/>
          <w:sz w:val="28"/>
          <w:szCs w:val="28"/>
        </w:rPr>
        <w:t>Пропонуємо</w:t>
      </w:r>
      <w:r w:rsidR="00CE64F2" w:rsidRPr="00E90569">
        <w:rPr>
          <w:color w:val="1D1D1B"/>
          <w:sz w:val="28"/>
          <w:szCs w:val="28"/>
        </w:rPr>
        <w:t xml:space="preserve"> перехід державних органів влади на європейський стандарт електронного документа</w:t>
      </w:r>
      <w:r w:rsidRPr="00E90569">
        <w:rPr>
          <w:color w:val="1D1D1B"/>
          <w:sz w:val="28"/>
          <w:szCs w:val="28"/>
        </w:rPr>
        <w:t>.</w:t>
      </w:r>
      <w:r w:rsidR="00E90569">
        <w:rPr>
          <w:color w:val="1D1D1B"/>
          <w:sz w:val="28"/>
          <w:szCs w:val="28"/>
        </w:rPr>
        <w:t xml:space="preserve"> На даний час </w:t>
      </w:r>
      <w:r w:rsidR="00CE64F2" w:rsidRPr="00E90569">
        <w:rPr>
          <w:color w:val="1D1D1B"/>
          <w:sz w:val="28"/>
          <w:szCs w:val="28"/>
        </w:rPr>
        <w:t xml:space="preserve">розроблена </w:t>
      </w:r>
      <w:r w:rsidR="00E20917" w:rsidRPr="00E90569">
        <w:rPr>
          <w:color w:val="1D1D1B"/>
          <w:sz w:val="28"/>
          <w:szCs w:val="28"/>
        </w:rPr>
        <w:t>у електронному вигляді</w:t>
      </w:r>
      <w:r w:rsidR="00E20917">
        <w:rPr>
          <w:color w:val="1D1D1B"/>
          <w:sz w:val="28"/>
          <w:szCs w:val="28"/>
        </w:rPr>
        <w:t xml:space="preserve"> </w:t>
      </w:r>
      <w:r w:rsidR="00E90569">
        <w:rPr>
          <w:color w:val="1D1D1B"/>
          <w:sz w:val="28"/>
          <w:szCs w:val="28"/>
        </w:rPr>
        <w:t>с</w:t>
      </w:r>
      <w:r w:rsidR="00CE64F2" w:rsidRPr="00E90569">
        <w:rPr>
          <w:color w:val="1D1D1B"/>
          <w:sz w:val="28"/>
          <w:szCs w:val="28"/>
        </w:rPr>
        <w:t>истема погодження про</w:t>
      </w:r>
      <w:r w:rsidR="00E20917">
        <w:rPr>
          <w:color w:val="1D1D1B"/>
          <w:sz w:val="28"/>
          <w:szCs w:val="28"/>
        </w:rPr>
        <w:t>є</w:t>
      </w:r>
      <w:r w:rsidR="00CE64F2" w:rsidRPr="00E90569">
        <w:rPr>
          <w:color w:val="1D1D1B"/>
          <w:sz w:val="28"/>
          <w:szCs w:val="28"/>
        </w:rPr>
        <w:t>ктів нормативно-правових актів.</w:t>
      </w:r>
      <w:r w:rsidR="00E20917" w:rsidRPr="00E20917">
        <w:rPr>
          <w:color w:val="1D1D1B"/>
          <w:sz w:val="28"/>
          <w:szCs w:val="28"/>
        </w:rPr>
        <w:t xml:space="preserve"> </w:t>
      </w:r>
      <w:r w:rsidR="00E20917" w:rsidRPr="00E90569">
        <w:rPr>
          <w:color w:val="1D1D1B"/>
          <w:sz w:val="28"/>
          <w:szCs w:val="28"/>
        </w:rPr>
        <w:t>Для працівників Секретаріату Кабінету Міністрів</w:t>
      </w:r>
      <w:r w:rsidR="00E20917">
        <w:rPr>
          <w:color w:val="1D1D1B"/>
          <w:sz w:val="28"/>
          <w:szCs w:val="28"/>
        </w:rPr>
        <w:t xml:space="preserve"> с</w:t>
      </w:r>
      <w:r w:rsidR="00CE64F2" w:rsidRPr="00E90569">
        <w:rPr>
          <w:color w:val="1D1D1B"/>
          <w:sz w:val="28"/>
          <w:szCs w:val="28"/>
        </w:rPr>
        <w:t>истема також передбачає відс</w:t>
      </w:r>
      <w:r w:rsidR="00E20917">
        <w:rPr>
          <w:color w:val="1D1D1B"/>
          <w:sz w:val="28"/>
          <w:szCs w:val="28"/>
        </w:rPr>
        <w:t xml:space="preserve">тежування </w:t>
      </w:r>
      <w:r w:rsidR="00CE64F2" w:rsidRPr="00E90569">
        <w:rPr>
          <w:color w:val="1D1D1B"/>
          <w:sz w:val="28"/>
          <w:szCs w:val="28"/>
        </w:rPr>
        <w:lastRenderedPageBreak/>
        <w:t>проходження актів та побудову відповідної аналітики.</w:t>
      </w:r>
    </w:p>
    <w:p w14:paraId="1A8026AA" w14:textId="77777777" w:rsidR="00B81AEB" w:rsidRDefault="00E90569" w:rsidP="00B81AEB">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sidRPr="00E90569">
        <w:rPr>
          <w:color w:val="1D1D1B"/>
          <w:sz w:val="28"/>
          <w:szCs w:val="28"/>
        </w:rPr>
        <w:t>Активного розвитку набу</w:t>
      </w:r>
      <w:r>
        <w:rPr>
          <w:color w:val="1D1D1B"/>
          <w:sz w:val="28"/>
          <w:szCs w:val="28"/>
        </w:rPr>
        <w:t>ває</w:t>
      </w:r>
      <w:r w:rsidRPr="00E90569">
        <w:rPr>
          <w:color w:val="1D1D1B"/>
          <w:sz w:val="28"/>
          <w:szCs w:val="28"/>
        </w:rPr>
        <w:t xml:space="preserve"> сфера відкритих даних, що користується великим попитом у суспільстві.</w:t>
      </w:r>
    </w:p>
    <w:p w14:paraId="41580161" w14:textId="77777777" w:rsidR="00E90569" w:rsidRPr="009C48DE" w:rsidRDefault="00E20917" w:rsidP="00B81AEB">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r>
        <w:rPr>
          <w:color w:val="1D1D1B"/>
          <w:sz w:val="28"/>
          <w:szCs w:val="28"/>
        </w:rPr>
        <w:t xml:space="preserve">Головною </w:t>
      </w:r>
      <w:r w:rsidR="00E90569" w:rsidRPr="00B81AEB">
        <w:rPr>
          <w:color w:val="1D1D1B"/>
          <w:sz w:val="28"/>
          <w:szCs w:val="28"/>
        </w:rPr>
        <w:t>стала ініціатива Міністерства фінансів, за якою на порталі</w:t>
      </w:r>
      <w:r w:rsidR="00B81AEB">
        <w:rPr>
          <w:color w:val="1D1D1B"/>
          <w:sz w:val="28"/>
          <w:szCs w:val="28"/>
        </w:rPr>
        <w:t xml:space="preserve"> </w:t>
      </w:r>
      <w:r w:rsidR="00834FBB">
        <w:rPr>
          <w:color w:val="1D1D1B"/>
          <w:sz w:val="28"/>
          <w:szCs w:val="28"/>
        </w:rPr>
        <w:t>«</w:t>
      </w:r>
      <w:hyperlink r:id="rId28" w:history="1">
        <w:r w:rsidR="00E90569" w:rsidRPr="00834FBB">
          <w:rPr>
            <w:rStyle w:val="a7"/>
            <w:color w:val="000000" w:themeColor="text1"/>
            <w:sz w:val="28"/>
            <w:szCs w:val="28"/>
            <w:u w:val="none"/>
            <w:bdr w:val="none" w:sz="0" w:space="0" w:color="auto" w:frame="1"/>
          </w:rPr>
          <w:t>openbudget.gov.ua</w:t>
        </w:r>
      </w:hyperlink>
      <w:r w:rsidR="00834FBB">
        <w:rPr>
          <w:color w:val="000000" w:themeColor="text1"/>
        </w:rPr>
        <w:t>»,</w:t>
      </w:r>
      <w:r w:rsidRPr="00E20917">
        <w:rPr>
          <w:color w:val="1D1D1B"/>
          <w:sz w:val="28"/>
          <w:szCs w:val="28"/>
        </w:rPr>
        <w:t xml:space="preserve"> </w:t>
      </w:r>
      <w:r w:rsidRPr="00B81AEB">
        <w:rPr>
          <w:color w:val="1D1D1B"/>
          <w:sz w:val="28"/>
          <w:szCs w:val="28"/>
        </w:rPr>
        <w:t>дані місцевих бюджетів</w:t>
      </w:r>
      <w:r w:rsidR="00B81AEB">
        <w:rPr>
          <w:color w:val="1D1D1B"/>
          <w:sz w:val="28"/>
          <w:szCs w:val="28"/>
        </w:rPr>
        <w:t xml:space="preserve"> </w:t>
      </w:r>
      <w:r w:rsidR="00E90569" w:rsidRPr="00B81AEB">
        <w:rPr>
          <w:color w:val="1D1D1B"/>
          <w:sz w:val="28"/>
          <w:szCs w:val="28"/>
        </w:rPr>
        <w:t xml:space="preserve">почали публікувати. </w:t>
      </w:r>
      <w:r>
        <w:rPr>
          <w:color w:val="1D1D1B"/>
          <w:sz w:val="28"/>
          <w:szCs w:val="28"/>
        </w:rPr>
        <w:t xml:space="preserve">Дякуючи </w:t>
      </w:r>
      <w:r w:rsidR="00E90569" w:rsidRPr="00B81AEB">
        <w:rPr>
          <w:color w:val="1D1D1B"/>
          <w:sz w:val="28"/>
          <w:szCs w:val="28"/>
        </w:rPr>
        <w:t xml:space="preserve">цьому кожен українець може </w:t>
      </w:r>
      <w:r>
        <w:rPr>
          <w:color w:val="1D1D1B"/>
          <w:sz w:val="28"/>
          <w:szCs w:val="28"/>
        </w:rPr>
        <w:t>інспектувати</w:t>
      </w:r>
      <w:r w:rsidR="00E90569" w:rsidRPr="00B81AEB">
        <w:rPr>
          <w:color w:val="1D1D1B"/>
          <w:sz w:val="28"/>
          <w:szCs w:val="28"/>
        </w:rPr>
        <w:t xml:space="preserve"> використання бюджетних.</w:t>
      </w:r>
      <w:r w:rsidR="00B81AEB">
        <w:rPr>
          <w:color w:val="1D1D1B"/>
          <w:sz w:val="28"/>
          <w:szCs w:val="28"/>
        </w:rPr>
        <w:t>[</w:t>
      </w:r>
      <w:r w:rsidR="00B81AEB" w:rsidRPr="00B81AEB">
        <w:rPr>
          <w:color w:val="1D1D1B"/>
          <w:sz w:val="28"/>
          <w:szCs w:val="28"/>
        </w:rPr>
        <w:t>2</w:t>
      </w:r>
      <w:r w:rsidR="000C74BE">
        <w:rPr>
          <w:color w:val="1D1D1B"/>
          <w:sz w:val="28"/>
          <w:szCs w:val="28"/>
          <w:lang w:val="en-US"/>
        </w:rPr>
        <w:t>5</w:t>
      </w:r>
      <w:r w:rsidR="00B81AEB" w:rsidRPr="00B81AEB">
        <w:rPr>
          <w:color w:val="1D1D1B"/>
          <w:sz w:val="28"/>
          <w:szCs w:val="28"/>
        </w:rPr>
        <w:t>]</w:t>
      </w:r>
    </w:p>
    <w:p w14:paraId="6839B3DD" w14:textId="77777777" w:rsidR="00E90569" w:rsidRDefault="00E90569" w:rsidP="00CE64F2">
      <w:pPr>
        <w:pStyle w:val="a8"/>
        <w:shd w:val="clear" w:color="auto" w:fill="FFFFFF"/>
        <w:spacing w:before="0" w:beforeAutospacing="0" w:after="0" w:afterAutospacing="0" w:line="332" w:lineRule="atLeast"/>
        <w:jc w:val="center"/>
        <w:textAlignment w:val="baseline"/>
        <w:rPr>
          <w:rStyle w:val="af0"/>
          <w:color w:val="1D1D1B"/>
          <w:sz w:val="28"/>
          <w:szCs w:val="28"/>
          <w:bdr w:val="none" w:sz="0" w:space="0" w:color="auto" w:frame="1"/>
        </w:rPr>
      </w:pPr>
    </w:p>
    <w:p w14:paraId="08B60605" w14:textId="77777777" w:rsidR="00B64A49" w:rsidRPr="00E90569" w:rsidRDefault="00B64A49" w:rsidP="00CE64F2">
      <w:pPr>
        <w:pStyle w:val="a8"/>
        <w:shd w:val="clear" w:color="auto" w:fill="FFFFFF"/>
        <w:spacing w:before="0" w:beforeAutospacing="0" w:after="0" w:afterAutospacing="0" w:line="332" w:lineRule="atLeast"/>
        <w:jc w:val="center"/>
        <w:textAlignment w:val="baseline"/>
        <w:rPr>
          <w:rStyle w:val="af0"/>
          <w:color w:val="1D1D1B"/>
          <w:sz w:val="28"/>
          <w:szCs w:val="28"/>
          <w:bdr w:val="none" w:sz="0" w:space="0" w:color="auto" w:frame="1"/>
        </w:rPr>
      </w:pPr>
    </w:p>
    <w:p w14:paraId="4A11B466" w14:textId="77777777" w:rsidR="00DF3CA8" w:rsidRDefault="00B43610" w:rsidP="0049478A">
      <w:pPr>
        <w:spacing w:after="0" w:line="360" w:lineRule="auto"/>
        <w:ind w:firstLine="708"/>
        <w:rPr>
          <w:rFonts w:ascii="Times New Roman" w:hAnsi="Times New Roman" w:cs="Times New Roman"/>
          <w:b/>
          <w:sz w:val="28"/>
          <w:szCs w:val="28"/>
          <w:lang w:val="uk-UA"/>
        </w:rPr>
      </w:pPr>
      <w:r w:rsidRPr="00B64A49">
        <w:rPr>
          <w:rFonts w:ascii="Times New Roman" w:hAnsi="Times New Roman" w:cs="Times New Roman"/>
          <w:b/>
          <w:sz w:val="28"/>
          <w:szCs w:val="28"/>
          <w:lang w:val="uk-UA"/>
        </w:rPr>
        <w:t>Висновки до розділу 3</w:t>
      </w:r>
    </w:p>
    <w:p w14:paraId="24428AF1" w14:textId="77777777" w:rsidR="00CB715C" w:rsidRPr="00CB715C" w:rsidRDefault="00BE0D27" w:rsidP="00055BD2">
      <w:pPr>
        <w:widowControl w:val="0"/>
        <w:spacing w:after="0" w:line="360" w:lineRule="auto"/>
        <w:ind w:firstLine="709"/>
        <w:jc w:val="both"/>
        <w:rPr>
          <w:rFonts w:ascii="Times New Roman" w:hAnsi="Times New Roman" w:cs="Times New Roman"/>
          <w:sz w:val="28"/>
          <w:szCs w:val="28"/>
          <w:lang w:val="uk-UA"/>
        </w:rPr>
      </w:pPr>
      <w:r w:rsidRPr="00CB715C">
        <w:rPr>
          <w:rFonts w:ascii="Times New Roman" w:hAnsi="Times New Roman" w:cs="Times New Roman"/>
          <w:sz w:val="28"/>
          <w:szCs w:val="28"/>
          <w:lang w:val="uk-UA"/>
        </w:rPr>
        <w:t>На даний час швидкими темпами розвиваються інформаційні технології, а з ними і суспільство. Користу</w:t>
      </w:r>
      <w:r w:rsidR="00CB715C" w:rsidRPr="00CB715C">
        <w:rPr>
          <w:rFonts w:ascii="Times New Roman" w:hAnsi="Times New Roman" w:cs="Times New Roman"/>
          <w:sz w:val="28"/>
          <w:szCs w:val="28"/>
        </w:rPr>
        <w:t>ється</w:t>
      </w:r>
      <w:r w:rsidRPr="00CB715C">
        <w:rPr>
          <w:rFonts w:ascii="Times New Roman" w:hAnsi="Times New Roman" w:cs="Times New Roman"/>
          <w:sz w:val="28"/>
          <w:szCs w:val="28"/>
          <w:lang w:val="uk-UA"/>
        </w:rPr>
        <w:t xml:space="preserve"> попитом </w:t>
      </w:r>
      <w:r w:rsidRPr="00CB715C">
        <w:rPr>
          <w:rFonts w:ascii="Times New Roman" w:hAnsi="Times New Roman" w:cs="Times New Roman"/>
          <w:color w:val="1D1D1B"/>
          <w:sz w:val="28"/>
          <w:szCs w:val="28"/>
        </w:rPr>
        <w:t>електронн</w:t>
      </w:r>
      <w:r w:rsidR="00CB715C" w:rsidRPr="00CB715C">
        <w:rPr>
          <w:rFonts w:ascii="Times New Roman" w:hAnsi="Times New Roman" w:cs="Times New Roman"/>
          <w:color w:val="1D1D1B"/>
          <w:sz w:val="28"/>
          <w:szCs w:val="28"/>
        </w:rPr>
        <w:t>е</w:t>
      </w:r>
      <w:r w:rsidRPr="00CB715C">
        <w:rPr>
          <w:rFonts w:ascii="Times New Roman" w:hAnsi="Times New Roman" w:cs="Times New Roman"/>
          <w:color w:val="1D1D1B"/>
          <w:sz w:val="28"/>
          <w:szCs w:val="28"/>
        </w:rPr>
        <w:t xml:space="preserve"> урядування – </w:t>
      </w:r>
      <w:r w:rsidR="00CB715C" w:rsidRPr="00CB715C">
        <w:rPr>
          <w:rFonts w:ascii="Times New Roman" w:hAnsi="Times New Roman" w:cs="Times New Roman"/>
          <w:color w:val="1D1D1B"/>
          <w:sz w:val="28"/>
          <w:szCs w:val="28"/>
        </w:rPr>
        <w:t>головне завдання якого</w:t>
      </w:r>
      <w:r w:rsidR="00CB715C">
        <w:rPr>
          <w:rFonts w:ascii="Times New Roman" w:hAnsi="Times New Roman" w:cs="Times New Roman"/>
          <w:color w:val="1D1D1B"/>
          <w:sz w:val="28"/>
          <w:szCs w:val="28"/>
          <w:lang w:val="uk-UA"/>
        </w:rPr>
        <w:t xml:space="preserve"> </w:t>
      </w:r>
      <w:r w:rsidR="00CB715C" w:rsidRPr="00CB715C">
        <w:rPr>
          <w:rFonts w:ascii="Times New Roman" w:hAnsi="Times New Roman" w:cs="Times New Roman"/>
          <w:color w:val="1D1D1B"/>
          <w:sz w:val="28"/>
          <w:szCs w:val="28"/>
        </w:rPr>
        <w:t>є</w:t>
      </w:r>
      <w:r w:rsidRPr="00CB715C">
        <w:rPr>
          <w:rFonts w:ascii="Times New Roman" w:hAnsi="Times New Roman" w:cs="Times New Roman"/>
          <w:color w:val="1D1D1B"/>
          <w:sz w:val="28"/>
          <w:szCs w:val="28"/>
        </w:rPr>
        <w:t xml:space="preserve"> електронні послуги. </w:t>
      </w:r>
      <w:r w:rsidR="00055BD2">
        <w:rPr>
          <w:rFonts w:ascii="Times New Roman" w:hAnsi="Times New Roman" w:cs="Times New Roman"/>
          <w:color w:val="1D1D1B"/>
          <w:sz w:val="28"/>
          <w:szCs w:val="28"/>
          <w:lang w:val="uk-UA"/>
        </w:rPr>
        <w:t>Електронні послуги с</w:t>
      </w:r>
      <w:r w:rsidR="00CB715C" w:rsidRPr="00CB715C">
        <w:rPr>
          <w:rFonts w:ascii="Times New Roman" w:hAnsi="Times New Roman" w:cs="Times New Roman"/>
          <w:color w:val="1D1D1B"/>
          <w:sz w:val="28"/>
          <w:szCs w:val="28"/>
        </w:rPr>
        <w:t>творені були</w:t>
      </w:r>
      <w:r w:rsidR="00055BD2" w:rsidRPr="00055BD2">
        <w:rPr>
          <w:rFonts w:ascii="Times New Roman" w:hAnsi="Times New Roman" w:cs="Times New Roman"/>
          <w:sz w:val="28"/>
          <w:szCs w:val="28"/>
          <w:lang w:val="uk-UA"/>
        </w:rPr>
        <w:t xml:space="preserve"> </w:t>
      </w:r>
      <w:r w:rsidR="00055BD2" w:rsidRPr="00CB715C">
        <w:rPr>
          <w:rFonts w:ascii="Times New Roman" w:hAnsi="Times New Roman" w:cs="Times New Roman"/>
          <w:sz w:val="28"/>
          <w:szCs w:val="28"/>
          <w:lang w:val="uk-UA"/>
        </w:rPr>
        <w:t>для економії часу</w:t>
      </w:r>
      <w:r w:rsidR="00CB715C" w:rsidRPr="00CB715C">
        <w:rPr>
          <w:rFonts w:ascii="Times New Roman" w:hAnsi="Times New Roman" w:cs="Times New Roman"/>
          <w:color w:val="1D1D1B"/>
          <w:sz w:val="28"/>
          <w:szCs w:val="28"/>
        </w:rPr>
        <w:t xml:space="preserve"> </w:t>
      </w:r>
      <w:r w:rsidR="00055BD2">
        <w:rPr>
          <w:rFonts w:ascii="Times New Roman" w:hAnsi="Times New Roman" w:cs="Times New Roman"/>
          <w:color w:val="1D1D1B"/>
          <w:sz w:val="28"/>
          <w:szCs w:val="28"/>
          <w:lang w:val="uk-UA"/>
        </w:rPr>
        <w:t xml:space="preserve">та </w:t>
      </w:r>
      <w:r w:rsidR="00CB715C" w:rsidRPr="00CB715C">
        <w:rPr>
          <w:rFonts w:ascii="Times New Roman" w:hAnsi="Times New Roman" w:cs="Times New Roman"/>
          <w:color w:val="1D1D1B"/>
          <w:sz w:val="28"/>
          <w:szCs w:val="28"/>
        </w:rPr>
        <w:t>для</w:t>
      </w:r>
      <w:r w:rsidR="00CB715C" w:rsidRPr="00CB715C">
        <w:rPr>
          <w:rFonts w:ascii="Times New Roman" w:hAnsi="Times New Roman" w:cs="Times New Roman"/>
          <w:sz w:val="28"/>
          <w:szCs w:val="28"/>
          <w:lang w:val="uk-UA"/>
        </w:rPr>
        <w:t xml:space="preserve"> своєчасного забезпечення правдивою інформацією </w:t>
      </w:r>
      <w:r w:rsidR="00055BD2">
        <w:rPr>
          <w:rFonts w:ascii="Times New Roman" w:hAnsi="Times New Roman" w:cs="Times New Roman"/>
          <w:sz w:val="28"/>
          <w:szCs w:val="28"/>
          <w:lang w:val="uk-UA"/>
        </w:rPr>
        <w:t>й</w:t>
      </w:r>
      <w:r w:rsidR="00CB715C" w:rsidRPr="00CB715C">
        <w:rPr>
          <w:rFonts w:ascii="Times New Roman" w:hAnsi="Times New Roman" w:cs="Times New Roman"/>
          <w:sz w:val="28"/>
          <w:szCs w:val="28"/>
          <w:lang w:val="uk-UA"/>
        </w:rPr>
        <w:t xml:space="preserve"> прийняття достовірних управлінських рішень</w:t>
      </w:r>
      <w:r w:rsidR="00CB715C">
        <w:rPr>
          <w:rFonts w:ascii="Times New Roman" w:hAnsi="Times New Roman" w:cs="Times New Roman"/>
          <w:sz w:val="28"/>
          <w:szCs w:val="28"/>
          <w:lang w:val="uk-UA"/>
        </w:rPr>
        <w:t>.</w:t>
      </w:r>
    </w:p>
    <w:p w14:paraId="27D909E2" w14:textId="77777777" w:rsidR="00D47D0B" w:rsidRDefault="00D47D0B" w:rsidP="00055B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A0B1D">
        <w:rPr>
          <w:rFonts w:ascii="Times New Roman" w:hAnsi="Times New Roman" w:cs="Times New Roman"/>
          <w:sz w:val="28"/>
          <w:szCs w:val="28"/>
          <w:lang w:val="uk-UA"/>
        </w:rPr>
        <w:t>икористову</w:t>
      </w:r>
      <w:r>
        <w:rPr>
          <w:rFonts w:ascii="Times New Roman" w:hAnsi="Times New Roman" w:cs="Times New Roman"/>
          <w:sz w:val="28"/>
          <w:szCs w:val="28"/>
          <w:lang w:val="uk-UA"/>
        </w:rPr>
        <w:t xml:space="preserve">ючи </w:t>
      </w:r>
      <w:r w:rsidRPr="005A0B1D">
        <w:rPr>
          <w:rFonts w:ascii="Times New Roman" w:hAnsi="Times New Roman" w:cs="Times New Roman"/>
          <w:sz w:val="28"/>
          <w:szCs w:val="28"/>
          <w:lang w:val="uk-UA"/>
        </w:rPr>
        <w:t xml:space="preserve">інформаційні технології в публічному </w:t>
      </w:r>
      <w:r>
        <w:rPr>
          <w:rFonts w:ascii="Times New Roman" w:hAnsi="Times New Roman" w:cs="Times New Roman"/>
          <w:sz w:val="28"/>
          <w:szCs w:val="28"/>
          <w:lang w:val="uk-UA"/>
        </w:rPr>
        <w:t>управлінні</w:t>
      </w:r>
      <w:r w:rsidRPr="005A0B1D">
        <w:rPr>
          <w:rFonts w:ascii="Times New Roman" w:hAnsi="Times New Roman" w:cs="Times New Roman"/>
          <w:sz w:val="28"/>
          <w:szCs w:val="28"/>
          <w:lang w:val="uk-UA"/>
        </w:rPr>
        <w:t>,</w:t>
      </w:r>
      <w:r>
        <w:rPr>
          <w:rFonts w:ascii="Times New Roman" w:hAnsi="Times New Roman" w:cs="Times New Roman"/>
          <w:sz w:val="28"/>
          <w:szCs w:val="28"/>
          <w:lang w:val="uk-UA"/>
        </w:rPr>
        <w:t>та управлінні соціальної політики Тернопільської міської ради,</w:t>
      </w:r>
      <w:r w:rsidRPr="005A0B1D">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w:t>
      </w:r>
      <w:r w:rsidRPr="005A0B1D">
        <w:rPr>
          <w:rFonts w:ascii="Times New Roman" w:hAnsi="Times New Roman" w:cs="Times New Roman"/>
          <w:sz w:val="28"/>
          <w:szCs w:val="28"/>
          <w:lang w:val="uk-UA"/>
        </w:rPr>
        <w:t xml:space="preserve">но більш </w:t>
      </w:r>
      <w:r>
        <w:rPr>
          <w:rFonts w:ascii="Times New Roman" w:hAnsi="Times New Roman" w:cs="Times New Roman"/>
          <w:sz w:val="28"/>
          <w:szCs w:val="28"/>
          <w:lang w:val="uk-UA"/>
        </w:rPr>
        <w:t>впевне</w:t>
      </w:r>
      <w:r w:rsidRPr="005A0B1D">
        <w:rPr>
          <w:rFonts w:ascii="Times New Roman" w:hAnsi="Times New Roman" w:cs="Times New Roman"/>
          <w:sz w:val="28"/>
          <w:szCs w:val="28"/>
          <w:lang w:val="uk-UA"/>
        </w:rPr>
        <w:t xml:space="preserve">но впроваджувати </w:t>
      </w:r>
      <w:r>
        <w:rPr>
          <w:rFonts w:ascii="Times New Roman" w:hAnsi="Times New Roman" w:cs="Times New Roman"/>
          <w:sz w:val="28"/>
          <w:szCs w:val="28"/>
          <w:lang w:val="uk-UA"/>
        </w:rPr>
        <w:t>їх</w:t>
      </w:r>
      <w:r w:rsidRPr="005A0B1D">
        <w:rPr>
          <w:rFonts w:ascii="Times New Roman" w:hAnsi="Times New Roman" w:cs="Times New Roman"/>
          <w:sz w:val="28"/>
          <w:szCs w:val="28"/>
          <w:lang w:val="uk-UA"/>
        </w:rPr>
        <w:t>.</w:t>
      </w:r>
    </w:p>
    <w:p w14:paraId="4C5CDDC5" w14:textId="77777777" w:rsidR="00ED6C76" w:rsidRDefault="00ED6C76" w:rsidP="00055B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CE7D74">
        <w:rPr>
          <w:rFonts w:ascii="Times New Roman" w:hAnsi="Times New Roman" w:cs="Times New Roman"/>
          <w:sz w:val="28"/>
          <w:szCs w:val="28"/>
          <w:lang w:val="uk-UA"/>
        </w:rPr>
        <w:t>рган</w:t>
      </w:r>
      <w:r>
        <w:rPr>
          <w:rFonts w:ascii="Times New Roman" w:hAnsi="Times New Roman" w:cs="Times New Roman"/>
          <w:sz w:val="28"/>
          <w:szCs w:val="28"/>
          <w:lang w:val="uk-UA"/>
        </w:rPr>
        <w:t>и публічної</w:t>
      </w:r>
      <w:r w:rsidRPr="00CE7D74">
        <w:rPr>
          <w:rFonts w:ascii="Times New Roman" w:hAnsi="Times New Roman" w:cs="Times New Roman"/>
          <w:sz w:val="28"/>
          <w:szCs w:val="28"/>
          <w:lang w:val="uk-UA"/>
        </w:rPr>
        <w:t xml:space="preserve"> влади </w:t>
      </w:r>
      <w:r>
        <w:rPr>
          <w:rFonts w:ascii="Times New Roman" w:hAnsi="Times New Roman" w:cs="Times New Roman"/>
          <w:sz w:val="28"/>
          <w:szCs w:val="28"/>
          <w:lang w:val="uk-UA"/>
        </w:rPr>
        <w:t xml:space="preserve">забезпечені </w:t>
      </w:r>
      <w:r w:rsidRPr="00CE7D74">
        <w:rPr>
          <w:rFonts w:ascii="Times New Roman" w:hAnsi="Times New Roman" w:cs="Times New Roman"/>
          <w:sz w:val="28"/>
          <w:szCs w:val="28"/>
          <w:lang w:val="uk-UA"/>
        </w:rPr>
        <w:t xml:space="preserve">технікою </w:t>
      </w:r>
      <w:r>
        <w:rPr>
          <w:rFonts w:ascii="Times New Roman" w:hAnsi="Times New Roman" w:cs="Times New Roman"/>
          <w:sz w:val="28"/>
          <w:szCs w:val="28"/>
          <w:lang w:val="uk-UA"/>
        </w:rPr>
        <w:t>та</w:t>
      </w:r>
      <w:r w:rsidRPr="00CE7D74">
        <w:rPr>
          <w:rFonts w:ascii="Times New Roman" w:hAnsi="Times New Roman" w:cs="Times New Roman"/>
          <w:sz w:val="28"/>
          <w:szCs w:val="28"/>
          <w:lang w:val="uk-UA"/>
        </w:rPr>
        <w:t xml:space="preserve"> програмним забезпеченням.</w:t>
      </w:r>
      <w:r>
        <w:rPr>
          <w:rFonts w:ascii="Times New Roman" w:hAnsi="Times New Roman" w:cs="Times New Roman"/>
          <w:sz w:val="28"/>
          <w:szCs w:val="28"/>
          <w:lang w:val="uk-UA"/>
        </w:rPr>
        <w:t xml:space="preserve"> Основним є утворення</w:t>
      </w:r>
      <w:r w:rsidRPr="00CE7D74">
        <w:rPr>
          <w:rFonts w:ascii="Times New Roman" w:hAnsi="Times New Roman" w:cs="Times New Roman"/>
          <w:sz w:val="28"/>
          <w:szCs w:val="28"/>
          <w:lang w:val="uk-UA"/>
        </w:rPr>
        <w:t xml:space="preserve"> те</w:t>
      </w:r>
      <w:r w:rsidR="00055BD2">
        <w:rPr>
          <w:rFonts w:ascii="Times New Roman" w:hAnsi="Times New Roman" w:cs="Times New Roman"/>
          <w:sz w:val="28"/>
          <w:szCs w:val="28"/>
          <w:lang w:val="uk-UA"/>
        </w:rPr>
        <w:t>лекомунікаційної інфраструктури в управлінні соціальної політики.</w:t>
      </w:r>
    </w:p>
    <w:p w14:paraId="21B4B106" w14:textId="77777777" w:rsidR="00ED6C76" w:rsidRPr="00055BD2" w:rsidRDefault="00ED6C76" w:rsidP="00055B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Стрімко зростає</w:t>
      </w:r>
      <w:r w:rsidRPr="00425072">
        <w:rPr>
          <w:rFonts w:ascii="Times New Roman" w:hAnsi="Times New Roman" w:cs="Times New Roman"/>
          <w:sz w:val="28"/>
          <w:szCs w:val="28"/>
          <w:lang w:val="uk-UA"/>
        </w:rPr>
        <w:t xml:space="preserve"> </w:t>
      </w:r>
      <w:r>
        <w:rPr>
          <w:rFonts w:ascii="Times New Roman" w:hAnsi="Times New Roman" w:cs="Times New Roman"/>
          <w:sz w:val="28"/>
          <w:szCs w:val="28"/>
          <w:lang w:val="uk-UA"/>
        </w:rPr>
        <w:t>щабель</w:t>
      </w:r>
      <w:r w:rsidRPr="00425072">
        <w:rPr>
          <w:rFonts w:ascii="Times New Roman" w:hAnsi="Times New Roman" w:cs="Times New Roman"/>
          <w:sz w:val="28"/>
          <w:szCs w:val="28"/>
          <w:lang w:val="uk-UA"/>
        </w:rPr>
        <w:t xml:space="preserve"> телекомунікаційного забезпечення населення</w:t>
      </w:r>
      <w:r>
        <w:rPr>
          <w:rFonts w:ascii="Times New Roman" w:hAnsi="Times New Roman" w:cs="Times New Roman"/>
          <w:sz w:val="28"/>
          <w:szCs w:val="28"/>
          <w:lang w:val="uk-UA"/>
        </w:rPr>
        <w:t>, але готовності використовувати інформаційні технології не настільки високі</w:t>
      </w:r>
      <w:r w:rsidR="00055BD2">
        <w:rPr>
          <w:rFonts w:ascii="Times New Roman" w:hAnsi="Times New Roman" w:cs="Times New Roman"/>
          <w:sz w:val="28"/>
          <w:szCs w:val="28"/>
          <w:lang w:val="uk-UA"/>
        </w:rPr>
        <w:t>.Адже люди старшого віку проявляють свою незацікавленість</w:t>
      </w:r>
      <w:r w:rsidR="00425072">
        <w:rPr>
          <w:rFonts w:ascii="Times New Roman" w:hAnsi="Times New Roman" w:cs="Times New Roman"/>
          <w:sz w:val="28"/>
          <w:szCs w:val="28"/>
          <w:lang w:val="uk-UA"/>
        </w:rPr>
        <w:t xml:space="preserve"> до них</w:t>
      </w:r>
      <w:r w:rsidR="00055BD2">
        <w:rPr>
          <w:rFonts w:ascii="Times New Roman" w:hAnsi="Times New Roman" w:cs="Times New Roman"/>
          <w:sz w:val="28"/>
          <w:szCs w:val="28"/>
          <w:lang w:val="uk-UA"/>
        </w:rPr>
        <w:t>.</w:t>
      </w:r>
    </w:p>
    <w:p w14:paraId="2BF80095" w14:textId="77777777" w:rsidR="00ED6C76" w:rsidRDefault="00055BD2" w:rsidP="00055B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00ED6C76" w:rsidRPr="00F23DCD">
        <w:rPr>
          <w:rFonts w:ascii="Times New Roman" w:hAnsi="Times New Roman" w:cs="Times New Roman"/>
          <w:sz w:val="28"/>
          <w:szCs w:val="28"/>
          <w:lang w:val="uk-UA"/>
        </w:rPr>
        <w:t xml:space="preserve"> </w:t>
      </w:r>
      <w:r w:rsidR="00ED6C76">
        <w:rPr>
          <w:rFonts w:ascii="Times New Roman" w:hAnsi="Times New Roman" w:cs="Times New Roman"/>
          <w:sz w:val="28"/>
          <w:szCs w:val="28"/>
          <w:lang w:val="uk-UA"/>
        </w:rPr>
        <w:t xml:space="preserve">мережевих </w:t>
      </w:r>
      <w:r w:rsidR="00ED6C76" w:rsidRPr="00F23DCD">
        <w:rPr>
          <w:rFonts w:ascii="Times New Roman" w:hAnsi="Times New Roman" w:cs="Times New Roman"/>
          <w:sz w:val="28"/>
          <w:szCs w:val="28"/>
          <w:lang w:val="uk-UA"/>
        </w:rPr>
        <w:t xml:space="preserve">послуг, </w:t>
      </w:r>
      <w:r>
        <w:rPr>
          <w:rFonts w:ascii="Times New Roman" w:hAnsi="Times New Roman" w:cs="Times New Roman"/>
          <w:sz w:val="28"/>
          <w:szCs w:val="28"/>
          <w:lang w:val="uk-UA"/>
        </w:rPr>
        <w:t>включено необхідну</w:t>
      </w:r>
      <w:r w:rsidR="00ED6C76" w:rsidRPr="00F23DCD">
        <w:rPr>
          <w:rFonts w:ascii="Times New Roman" w:hAnsi="Times New Roman" w:cs="Times New Roman"/>
          <w:sz w:val="28"/>
          <w:szCs w:val="28"/>
          <w:lang w:val="uk-UA"/>
        </w:rPr>
        <w:t xml:space="preserve"> кількість інформаційних</w:t>
      </w:r>
      <w:r w:rsidR="00ED6C76">
        <w:rPr>
          <w:rFonts w:ascii="Times New Roman" w:hAnsi="Times New Roman" w:cs="Times New Roman"/>
          <w:sz w:val="28"/>
          <w:szCs w:val="28"/>
          <w:lang w:val="uk-UA"/>
        </w:rPr>
        <w:t xml:space="preserve"> та</w:t>
      </w:r>
      <w:r w:rsidR="00ED6C76" w:rsidRPr="00F23DCD">
        <w:rPr>
          <w:rFonts w:ascii="Times New Roman" w:hAnsi="Times New Roman" w:cs="Times New Roman"/>
          <w:sz w:val="28"/>
          <w:szCs w:val="28"/>
          <w:lang w:val="uk-UA"/>
        </w:rPr>
        <w:t xml:space="preserve"> телекомунікаційних систем, </w:t>
      </w:r>
      <w:r>
        <w:rPr>
          <w:rFonts w:ascii="Times New Roman" w:hAnsi="Times New Roman" w:cs="Times New Roman"/>
          <w:sz w:val="28"/>
          <w:szCs w:val="28"/>
          <w:lang w:val="uk-UA"/>
        </w:rPr>
        <w:t>а також</w:t>
      </w:r>
      <w:r w:rsidR="00ED6C76" w:rsidRPr="00F23DCD">
        <w:rPr>
          <w:rFonts w:ascii="Times New Roman" w:hAnsi="Times New Roman" w:cs="Times New Roman"/>
          <w:sz w:val="28"/>
          <w:szCs w:val="28"/>
          <w:lang w:val="uk-UA"/>
        </w:rPr>
        <w:t xml:space="preserve"> електронного документообігу.</w:t>
      </w:r>
    </w:p>
    <w:p w14:paraId="643B1FF4" w14:textId="77777777" w:rsidR="00ED6C76" w:rsidRPr="00425072" w:rsidRDefault="00425072" w:rsidP="00055B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дієвої модифікації</w:t>
      </w:r>
      <w:r w:rsidR="00ED6C76" w:rsidRPr="00425072">
        <w:rPr>
          <w:rFonts w:ascii="Times New Roman" w:hAnsi="Times New Roman" w:cs="Times New Roman"/>
          <w:sz w:val="28"/>
          <w:szCs w:val="28"/>
          <w:lang w:val="uk-UA"/>
        </w:rPr>
        <w:t xml:space="preserve"> публічної влади в умовах інформаційного суспільства </w:t>
      </w:r>
      <w:r>
        <w:rPr>
          <w:rFonts w:ascii="Times New Roman" w:hAnsi="Times New Roman" w:cs="Times New Roman"/>
          <w:sz w:val="28"/>
          <w:szCs w:val="28"/>
          <w:lang w:val="uk-UA"/>
        </w:rPr>
        <w:t>являється</w:t>
      </w:r>
      <w:r w:rsidR="00ED6C76" w:rsidRPr="00425072">
        <w:rPr>
          <w:rFonts w:ascii="Times New Roman" w:hAnsi="Times New Roman" w:cs="Times New Roman"/>
          <w:sz w:val="28"/>
          <w:szCs w:val="28"/>
          <w:lang w:val="uk-UA"/>
        </w:rPr>
        <w:t xml:space="preserve"> електронне урядування. </w:t>
      </w:r>
      <w:r>
        <w:rPr>
          <w:rFonts w:ascii="Times New Roman" w:hAnsi="Times New Roman" w:cs="Times New Roman"/>
          <w:sz w:val="28"/>
          <w:szCs w:val="28"/>
          <w:lang w:val="uk-UA"/>
        </w:rPr>
        <w:t>Мета якого</w:t>
      </w:r>
      <w:r w:rsidR="00ED6C76" w:rsidRPr="00425072">
        <w:rPr>
          <w:rFonts w:ascii="Times New Roman" w:hAnsi="Times New Roman" w:cs="Times New Roman"/>
          <w:sz w:val="28"/>
          <w:szCs w:val="28"/>
          <w:lang w:val="uk-UA"/>
        </w:rPr>
        <w:t xml:space="preserve"> </w:t>
      </w:r>
      <w:r w:rsidR="00ED6C76">
        <w:rPr>
          <w:rFonts w:ascii="Times New Roman" w:hAnsi="Times New Roman" w:cs="Times New Roman"/>
          <w:sz w:val="28"/>
          <w:szCs w:val="28"/>
          <w:lang w:val="uk-UA"/>
        </w:rPr>
        <w:t xml:space="preserve">– </w:t>
      </w:r>
      <w:r w:rsidRPr="00425072">
        <w:rPr>
          <w:rFonts w:ascii="Times New Roman" w:hAnsi="Times New Roman" w:cs="Times New Roman"/>
          <w:sz w:val="28"/>
          <w:szCs w:val="28"/>
          <w:lang w:val="uk-UA"/>
        </w:rPr>
        <w:t>підвищити</w:t>
      </w:r>
      <w:r>
        <w:rPr>
          <w:rFonts w:ascii="Times New Roman" w:hAnsi="Times New Roman" w:cs="Times New Roman"/>
          <w:sz w:val="28"/>
          <w:szCs w:val="28"/>
          <w:lang w:val="uk-UA"/>
        </w:rPr>
        <w:t xml:space="preserve"> ефективність </w:t>
      </w:r>
      <w:r w:rsidR="00ED6C76" w:rsidRPr="00425072">
        <w:rPr>
          <w:rFonts w:ascii="Times New Roman" w:hAnsi="Times New Roman" w:cs="Times New Roman"/>
          <w:sz w:val="28"/>
          <w:szCs w:val="28"/>
          <w:lang w:val="uk-UA"/>
        </w:rPr>
        <w:t>роботи органів</w:t>
      </w:r>
      <w:r>
        <w:rPr>
          <w:rFonts w:ascii="Times New Roman" w:hAnsi="Times New Roman" w:cs="Times New Roman"/>
          <w:sz w:val="28"/>
          <w:szCs w:val="28"/>
          <w:lang w:val="uk-UA"/>
        </w:rPr>
        <w:t xml:space="preserve"> публчної</w:t>
      </w:r>
      <w:r w:rsidR="00ED6C76" w:rsidRPr="00425072">
        <w:rPr>
          <w:rFonts w:ascii="Times New Roman" w:hAnsi="Times New Roman" w:cs="Times New Roman"/>
          <w:sz w:val="28"/>
          <w:szCs w:val="28"/>
          <w:lang w:val="uk-UA"/>
        </w:rPr>
        <w:t xml:space="preserve"> влади з </w:t>
      </w:r>
      <w:r>
        <w:rPr>
          <w:rFonts w:ascii="Times New Roman" w:hAnsi="Times New Roman" w:cs="Times New Roman"/>
          <w:sz w:val="28"/>
          <w:szCs w:val="28"/>
          <w:lang w:val="uk-UA"/>
        </w:rPr>
        <w:t>суспільством</w:t>
      </w:r>
      <w:r w:rsidR="00ED6C76" w:rsidRPr="00425072">
        <w:rPr>
          <w:rFonts w:ascii="Times New Roman" w:hAnsi="Times New Roman" w:cs="Times New Roman"/>
          <w:sz w:val="28"/>
          <w:szCs w:val="28"/>
          <w:lang w:val="uk-UA"/>
        </w:rPr>
        <w:t>,</w:t>
      </w:r>
      <w:r>
        <w:rPr>
          <w:rFonts w:ascii="Times New Roman" w:hAnsi="Times New Roman" w:cs="Times New Roman"/>
          <w:sz w:val="28"/>
          <w:szCs w:val="28"/>
          <w:lang w:val="uk-UA"/>
        </w:rPr>
        <w:t xml:space="preserve"> мінімізувати ви</w:t>
      </w:r>
      <w:r w:rsidR="00ED6C76">
        <w:rPr>
          <w:rFonts w:ascii="Times New Roman" w:hAnsi="Times New Roman" w:cs="Times New Roman"/>
          <w:sz w:val="28"/>
          <w:szCs w:val="28"/>
          <w:lang w:val="uk-UA"/>
        </w:rPr>
        <w:t>трат</w:t>
      </w:r>
      <w:r>
        <w:rPr>
          <w:rFonts w:ascii="Times New Roman" w:hAnsi="Times New Roman" w:cs="Times New Roman"/>
          <w:sz w:val="28"/>
          <w:szCs w:val="28"/>
          <w:lang w:val="uk-UA"/>
        </w:rPr>
        <w:t>и</w:t>
      </w:r>
      <w:r w:rsidR="00ED6C76">
        <w:rPr>
          <w:rFonts w:ascii="Times New Roman" w:hAnsi="Times New Roman" w:cs="Times New Roman"/>
          <w:sz w:val="28"/>
          <w:szCs w:val="28"/>
          <w:lang w:val="uk-UA"/>
        </w:rPr>
        <w:t xml:space="preserve"> </w:t>
      </w:r>
      <w:r w:rsidR="00ED6C76" w:rsidRPr="00425072">
        <w:rPr>
          <w:rFonts w:ascii="Times New Roman" w:hAnsi="Times New Roman" w:cs="Times New Roman"/>
          <w:sz w:val="28"/>
          <w:szCs w:val="28"/>
          <w:lang w:val="uk-UA"/>
        </w:rPr>
        <w:t>часу та коштів.</w:t>
      </w:r>
    </w:p>
    <w:p w14:paraId="4B45CCF3" w14:textId="77777777" w:rsidR="00BE0D27" w:rsidRPr="00425072" w:rsidRDefault="00BE0D27" w:rsidP="00CB715C">
      <w:pPr>
        <w:pStyle w:val="a8"/>
        <w:widowControl w:val="0"/>
        <w:shd w:val="clear" w:color="auto" w:fill="FFFFFF"/>
        <w:spacing w:before="0" w:beforeAutospacing="0" w:after="0" w:afterAutospacing="0" w:line="360" w:lineRule="auto"/>
        <w:ind w:firstLine="709"/>
        <w:jc w:val="both"/>
        <w:textAlignment w:val="baseline"/>
        <w:rPr>
          <w:color w:val="1D1D1B"/>
          <w:sz w:val="28"/>
          <w:szCs w:val="28"/>
        </w:rPr>
      </w:pPr>
    </w:p>
    <w:p w14:paraId="4FD4630A" w14:textId="77777777" w:rsidR="00BE0D27" w:rsidRPr="00BE0D27" w:rsidRDefault="00BE0D27" w:rsidP="00BE0D27">
      <w:pPr>
        <w:widowControl w:val="0"/>
        <w:spacing w:after="0" w:line="360" w:lineRule="auto"/>
        <w:ind w:firstLine="709"/>
        <w:jc w:val="both"/>
        <w:rPr>
          <w:sz w:val="28"/>
          <w:szCs w:val="28"/>
          <w:lang w:val="uk-UA"/>
        </w:rPr>
      </w:pPr>
    </w:p>
    <w:p w14:paraId="21E84B87" w14:textId="77777777" w:rsidR="00BE0D27" w:rsidRPr="009D3611" w:rsidRDefault="00BE0D27" w:rsidP="00425072">
      <w:pPr>
        <w:jc w:val="center"/>
        <w:rPr>
          <w:rFonts w:ascii="Times New Roman" w:hAnsi="Times New Roman" w:cs="Times New Roman"/>
          <w:b/>
          <w:sz w:val="28"/>
          <w:szCs w:val="28"/>
          <w:lang w:val="uk-UA"/>
        </w:rPr>
      </w:pPr>
      <w:r w:rsidRPr="009D3611">
        <w:rPr>
          <w:rFonts w:ascii="Times New Roman" w:hAnsi="Times New Roman" w:cs="Times New Roman"/>
          <w:b/>
          <w:sz w:val="28"/>
          <w:szCs w:val="28"/>
          <w:lang w:val="uk-UA"/>
        </w:rPr>
        <w:lastRenderedPageBreak/>
        <w:t>В</w:t>
      </w:r>
      <w:r w:rsidR="00425072">
        <w:rPr>
          <w:rFonts w:ascii="Times New Roman" w:hAnsi="Times New Roman" w:cs="Times New Roman"/>
          <w:b/>
          <w:sz w:val="28"/>
          <w:szCs w:val="28"/>
          <w:lang w:val="uk-UA"/>
        </w:rPr>
        <w:t>ИСНОВКИ</w:t>
      </w:r>
    </w:p>
    <w:p w14:paraId="67A64C2A" w14:textId="77777777" w:rsidR="00BE0D27" w:rsidRPr="00CB646C" w:rsidRDefault="00BE0D27" w:rsidP="00BE0D2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Вивчаючи систему звітності та контролю в органах публічної влади можна стверджувати що це є діяльність, яку держава здійснює з метою перевірки.</w:t>
      </w:r>
      <w:r w:rsidRPr="00CB646C">
        <w:rPr>
          <w:rFonts w:ascii="Times New Roman" w:hAnsi="Times New Roman" w:cs="Times New Roman"/>
          <w:sz w:val="28"/>
          <w:szCs w:val="28"/>
          <w:lang w:val="uk-UA"/>
        </w:rPr>
        <w:t xml:space="preserve"> </w:t>
      </w:r>
      <w:r w:rsidRPr="006364CE">
        <w:rPr>
          <w:rFonts w:ascii="Times New Roman" w:hAnsi="Times New Roman" w:cs="Times New Roman"/>
          <w:sz w:val="28"/>
          <w:szCs w:val="28"/>
          <w:lang w:val="uk-UA"/>
        </w:rPr>
        <w:t xml:space="preserve">Для </w:t>
      </w:r>
      <w:r>
        <w:rPr>
          <w:rFonts w:ascii="Times New Roman" w:hAnsi="Times New Roman" w:cs="Times New Roman"/>
          <w:sz w:val="28"/>
          <w:szCs w:val="28"/>
          <w:lang w:val="uk-UA"/>
        </w:rPr>
        <w:t>органів державної влади необхідним є впровадження сучасних методів контролювання, а саме</w:t>
      </w:r>
      <w:r w:rsidRPr="00CB646C">
        <w:rPr>
          <w:rFonts w:ascii="Times New Roman" w:hAnsi="Times New Roman" w:cs="Times New Roman"/>
          <w:sz w:val="28"/>
          <w:szCs w:val="28"/>
        </w:rPr>
        <w:t>:</w:t>
      </w:r>
    </w:p>
    <w:p w14:paraId="71C4C417" w14:textId="77777777" w:rsidR="00BE0D27" w:rsidRDefault="00BE0D27" w:rsidP="00BE0D27">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0201EE">
        <w:rPr>
          <w:rFonts w:ascii="Times New Roman" w:hAnsi="Times New Roman" w:cs="Times New Roman"/>
          <w:sz w:val="28"/>
          <w:szCs w:val="28"/>
          <w:lang w:val="uk-UA"/>
        </w:rPr>
        <w:t>своєчасне виконання;</w:t>
      </w:r>
    </w:p>
    <w:p w14:paraId="24A3A895" w14:textId="77777777" w:rsidR="00BE0D27" w:rsidRDefault="00BE0D27" w:rsidP="00BE0D27">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sidRPr="00F27BDF">
        <w:rPr>
          <w:rFonts w:ascii="Times New Roman" w:hAnsi="Times New Roman" w:cs="Times New Roman"/>
          <w:sz w:val="28"/>
          <w:szCs w:val="28"/>
          <w:lang w:val="uk-UA"/>
        </w:rPr>
        <w:t>справедливо оцінювання</w:t>
      </w:r>
    </w:p>
    <w:p w14:paraId="35872A48" w14:textId="77777777" w:rsidR="00BE0D27" w:rsidRPr="00F27BDF" w:rsidRDefault="00BE0D27" w:rsidP="00BE0D27">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w:t>
      </w:r>
      <w:r w:rsidRPr="00F27BDF">
        <w:rPr>
          <w:rFonts w:ascii="Times New Roman" w:hAnsi="Times New Roman" w:cs="Times New Roman"/>
          <w:sz w:val="28"/>
          <w:szCs w:val="28"/>
          <w:lang w:val="uk-UA"/>
        </w:rPr>
        <w:t>явл</w:t>
      </w:r>
      <w:r>
        <w:rPr>
          <w:rFonts w:ascii="Times New Roman" w:hAnsi="Times New Roman" w:cs="Times New Roman"/>
          <w:sz w:val="28"/>
          <w:szCs w:val="28"/>
          <w:lang w:val="uk-UA"/>
        </w:rPr>
        <w:t>ення</w:t>
      </w:r>
      <w:r w:rsidRPr="00F27BDF">
        <w:rPr>
          <w:rFonts w:ascii="Times New Roman" w:hAnsi="Times New Roman" w:cs="Times New Roman"/>
          <w:sz w:val="28"/>
          <w:szCs w:val="28"/>
          <w:lang w:val="uk-UA"/>
        </w:rPr>
        <w:t xml:space="preserve"> відхилення;</w:t>
      </w:r>
    </w:p>
    <w:p w14:paraId="1D6DD0F1" w14:textId="77777777" w:rsidR="00BE0D27" w:rsidRPr="00971F80" w:rsidRDefault="00BE0D27" w:rsidP="00BE0D27">
      <w:pPr>
        <w:pStyle w:val="a3"/>
        <w:widowControl w:val="0"/>
        <w:numPr>
          <w:ilvl w:val="0"/>
          <w:numId w:val="3"/>
        </w:numPr>
        <w:spacing w:after="0" w:line="360" w:lineRule="auto"/>
        <w:ind w:left="0" w:firstLine="709"/>
        <w:jc w:val="both"/>
        <w:rPr>
          <w:rFonts w:ascii="Times New Roman" w:hAnsi="Times New Roman" w:cs="Times New Roman"/>
          <w:sz w:val="28"/>
          <w:szCs w:val="28"/>
        </w:rPr>
      </w:pPr>
      <w:r w:rsidRPr="00971F80">
        <w:rPr>
          <w:rFonts w:ascii="Times New Roman" w:hAnsi="Times New Roman" w:cs="Times New Roman"/>
          <w:sz w:val="28"/>
          <w:szCs w:val="28"/>
          <w:lang w:val="uk-UA"/>
        </w:rPr>
        <w:t>налагоджен</w:t>
      </w:r>
      <w:r>
        <w:rPr>
          <w:rFonts w:ascii="Times New Roman" w:hAnsi="Times New Roman" w:cs="Times New Roman"/>
          <w:sz w:val="28"/>
          <w:szCs w:val="28"/>
          <w:lang w:val="uk-UA"/>
        </w:rPr>
        <w:t>ня</w:t>
      </w:r>
      <w:r w:rsidRPr="00971F80">
        <w:rPr>
          <w:rFonts w:ascii="Times New Roman" w:hAnsi="Times New Roman" w:cs="Times New Roman"/>
          <w:sz w:val="28"/>
          <w:szCs w:val="28"/>
          <w:lang w:val="uk-UA"/>
        </w:rPr>
        <w:t xml:space="preserve"> чітк</w:t>
      </w:r>
      <w:r>
        <w:rPr>
          <w:rFonts w:ascii="Times New Roman" w:hAnsi="Times New Roman" w:cs="Times New Roman"/>
          <w:sz w:val="28"/>
          <w:szCs w:val="28"/>
          <w:lang w:val="uk-UA"/>
        </w:rPr>
        <w:t>ої</w:t>
      </w:r>
      <w:r w:rsidRPr="00971F80">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971F80">
        <w:rPr>
          <w:rFonts w:ascii="Times New Roman" w:hAnsi="Times New Roman" w:cs="Times New Roman"/>
          <w:sz w:val="28"/>
          <w:szCs w:val="28"/>
        </w:rPr>
        <w:t>;</w:t>
      </w:r>
    </w:p>
    <w:p w14:paraId="18F57DA7" w14:textId="77777777" w:rsidR="00BE0D27" w:rsidRDefault="00BE0D27" w:rsidP="00BE0D27">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якісно</w:t>
      </w:r>
      <w:r w:rsidRPr="00796094">
        <w:rPr>
          <w:rFonts w:ascii="Times New Roman" w:hAnsi="Times New Roman" w:cs="Times New Roman"/>
          <w:sz w:val="28"/>
          <w:szCs w:val="28"/>
          <w:lang w:val="uk-UA"/>
        </w:rPr>
        <w:t xml:space="preserve"> викон</w:t>
      </w:r>
      <w:r>
        <w:rPr>
          <w:rFonts w:ascii="Times New Roman" w:hAnsi="Times New Roman" w:cs="Times New Roman"/>
          <w:sz w:val="28"/>
          <w:szCs w:val="28"/>
          <w:lang w:val="uk-UA"/>
        </w:rPr>
        <w:t>ує</w:t>
      </w:r>
      <w:r w:rsidRPr="00796094">
        <w:rPr>
          <w:rFonts w:ascii="Times New Roman" w:hAnsi="Times New Roman" w:cs="Times New Roman"/>
          <w:sz w:val="28"/>
          <w:szCs w:val="28"/>
          <w:lang w:val="uk-UA"/>
        </w:rPr>
        <w:t xml:space="preserve"> обов’язк</w:t>
      </w:r>
      <w:r>
        <w:rPr>
          <w:rFonts w:ascii="Times New Roman" w:hAnsi="Times New Roman" w:cs="Times New Roman"/>
          <w:sz w:val="28"/>
          <w:szCs w:val="28"/>
          <w:lang w:val="uk-UA"/>
        </w:rPr>
        <w:t>и</w:t>
      </w:r>
      <w:r>
        <w:rPr>
          <w:rFonts w:ascii="Times New Roman" w:hAnsi="Times New Roman" w:cs="Times New Roman"/>
          <w:sz w:val="28"/>
          <w:szCs w:val="28"/>
          <w:lang w:val="en-US"/>
        </w:rPr>
        <w:t>;</w:t>
      </w:r>
    </w:p>
    <w:p w14:paraId="1CE229D1" w14:textId="77777777" w:rsidR="00BE0D27" w:rsidRPr="00F27BDF" w:rsidRDefault="00BE0D27" w:rsidP="00BE0D27">
      <w:pPr>
        <w:pStyle w:val="a3"/>
        <w:widowControl w:val="0"/>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попередження відхилень</w:t>
      </w:r>
      <w:r>
        <w:rPr>
          <w:rFonts w:ascii="Times New Roman" w:hAnsi="Times New Roman" w:cs="Times New Roman"/>
          <w:sz w:val="28"/>
          <w:szCs w:val="28"/>
          <w:lang w:val="en-US"/>
        </w:rPr>
        <w:t>;</w:t>
      </w:r>
    </w:p>
    <w:p w14:paraId="2B6AE89B" w14:textId="77777777" w:rsidR="00BE0D27" w:rsidRDefault="00BE0D27" w:rsidP="00BE0D27">
      <w:pPr>
        <w:widowControl w:val="0"/>
        <w:spacing w:after="0" w:line="360" w:lineRule="auto"/>
        <w:ind w:firstLine="709"/>
        <w:jc w:val="both"/>
        <w:rPr>
          <w:rStyle w:val="ae"/>
          <w:rFonts w:ascii="Times New Roman" w:hAnsi="Times New Roman" w:cs="Times New Roman"/>
          <w:i w:val="0"/>
          <w:sz w:val="28"/>
          <w:szCs w:val="28"/>
          <w:lang w:val="uk-UA"/>
        </w:rPr>
      </w:pPr>
      <w:r>
        <w:rPr>
          <w:rFonts w:ascii="Times New Roman" w:hAnsi="Times New Roman" w:cs="Times New Roman"/>
          <w:sz w:val="28"/>
          <w:szCs w:val="28"/>
          <w:lang w:val="uk-UA"/>
        </w:rPr>
        <w:t xml:space="preserve">Найоптимальнішим варіантом є впровадження </w:t>
      </w:r>
      <w:r w:rsidR="00E20917">
        <w:rPr>
          <w:rStyle w:val="ae"/>
          <w:rFonts w:ascii="Times New Roman" w:hAnsi="Times New Roman" w:cs="Times New Roman"/>
          <w:i w:val="0"/>
          <w:color w:val="000000" w:themeColor="text1"/>
          <w:sz w:val="28"/>
          <w:szCs w:val="28"/>
          <w:lang w:val="uk-UA"/>
        </w:rPr>
        <w:t>електронного</w:t>
      </w:r>
      <w:r w:rsidRPr="00EE5688">
        <w:rPr>
          <w:rStyle w:val="ae"/>
          <w:rFonts w:ascii="Times New Roman" w:hAnsi="Times New Roman" w:cs="Times New Roman"/>
          <w:i w:val="0"/>
          <w:color w:val="000000" w:themeColor="text1"/>
          <w:sz w:val="28"/>
          <w:szCs w:val="28"/>
          <w:lang w:val="uk-UA"/>
        </w:rPr>
        <w:t xml:space="preserve"> </w:t>
      </w:r>
      <w:r>
        <w:rPr>
          <w:rStyle w:val="ae"/>
          <w:rFonts w:ascii="Times New Roman" w:hAnsi="Times New Roman" w:cs="Times New Roman"/>
          <w:i w:val="0"/>
          <w:color w:val="000000" w:themeColor="text1"/>
          <w:sz w:val="28"/>
          <w:szCs w:val="28"/>
          <w:lang w:val="uk-UA"/>
        </w:rPr>
        <w:t>врядування,</w:t>
      </w:r>
      <w:r w:rsidRPr="00EE5688">
        <w:rPr>
          <w:rStyle w:val="ae"/>
          <w:rFonts w:ascii="Times New Roman" w:hAnsi="Times New Roman" w:cs="Times New Roman"/>
          <w:i w:val="0"/>
          <w:sz w:val="28"/>
          <w:szCs w:val="28"/>
          <w:lang w:val="uk-UA"/>
        </w:rPr>
        <w:t xml:space="preserve"> </w:t>
      </w:r>
      <w:r w:rsidRPr="00EE5688">
        <w:rPr>
          <w:rStyle w:val="ae"/>
          <w:rFonts w:ascii="Times New Roman" w:hAnsi="Times New Roman" w:cs="Times New Roman"/>
          <w:i w:val="0"/>
          <w:color w:val="000000" w:themeColor="text1"/>
          <w:sz w:val="28"/>
          <w:szCs w:val="28"/>
          <w:lang w:val="uk-UA"/>
        </w:rPr>
        <w:t xml:space="preserve">яке збільшить можливості для </w:t>
      </w:r>
      <w:r w:rsidR="00E20917">
        <w:rPr>
          <w:rStyle w:val="ae"/>
          <w:rFonts w:ascii="Times New Roman" w:hAnsi="Times New Roman" w:cs="Times New Roman"/>
          <w:i w:val="0"/>
          <w:color w:val="000000" w:themeColor="text1"/>
          <w:sz w:val="28"/>
          <w:szCs w:val="28"/>
          <w:lang w:val="uk-UA"/>
        </w:rPr>
        <w:t>публічної</w:t>
      </w:r>
      <w:r w:rsidRPr="00EE5688">
        <w:rPr>
          <w:rStyle w:val="ae"/>
          <w:rFonts w:ascii="Times New Roman" w:hAnsi="Times New Roman" w:cs="Times New Roman"/>
          <w:i w:val="0"/>
          <w:color w:val="000000" w:themeColor="text1"/>
          <w:sz w:val="28"/>
          <w:szCs w:val="28"/>
          <w:lang w:val="uk-UA"/>
        </w:rPr>
        <w:t xml:space="preserve"> звітності та </w:t>
      </w:r>
      <w:r w:rsidR="00E20917">
        <w:rPr>
          <w:rStyle w:val="ae"/>
          <w:rFonts w:ascii="Times New Roman" w:hAnsi="Times New Roman" w:cs="Times New Roman"/>
          <w:i w:val="0"/>
          <w:color w:val="000000" w:themeColor="text1"/>
          <w:sz w:val="28"/>
          <w:szCs w:val="28"/>
          <w:lang w:val="uk-UA"/>
        </w:rPr>
        <w:t>посилить контроль</w:t>
      </w:r>
      <w:r w:rsidRPr="00EE5688">
        <w:rPr>
          <w:rStyle w:val="ae"/>
          <w:rFonts w:ascii="Times New Roman" w:hAnsi="Times New Roman" w:cs="Times New Roman"/>
          <w:i w:val="0"/>
          <w:color w:val="000000" w:themeColor="text1"/>
          <w:sz w:val="28"/>
          <w:szCs w:val="28"/>
          <w:lang w:val="uk-UA"/>
        </w:rPr>
        <w:t xml:space="preserve"> </w:t>
      </w:r>
      <w:r>
        <w:rPr>
          <w:rStyle w:val="ae"/>
          <w:rFonts w:ascii="Times New Roman" w:hAnsi="Times New Roman" w:cs="Times New Roman"/>
          <w:i w:val="0"/>
          <w:color w:val="000000" w:themeColor="text1"/>
          <w:sz w:val="28"/>
          <w:szCs w:val="28"/>
          <w:lang w:val="uk-UA"/>
        </w:rPr>
        <w:t>суспільства</w:t>
      </w:r>
      <w:r w:rsidRPr="00EE5688">
        <w:rPr>
          <w:rStyle w:val="ae"/>
          <w:rFonts w:ascii="Times New Roman" w:hAnsi="Times New Roman" w:cs="Times New Roman"/>
          <w:i w:val="0"/>
          <w:color w:val="000000" w:themeColor="text1"/>
          <w:sz w:val="28"/>
          <w:szCs w:val="28"/>
          <w:lang w:val="uk-UA"/>
        </w:rPr>
        <w:t xml:space="preserve"> за ïx </w:t>
      </w:r>
      <w:r>
        <w:rPr>
          <w:rStyle w:val="ae"/>
          <w:rFonts w:ascii="Times New Roman" w:hAnsi="Times New Roman" w:cs="Times New Roman"/>
          <w:i w:val="0"/>
          <w:color w:val="000000" w:themeColor="text1"/>
          <w:sz w:val="28"/>
          <w:szCs w:val="28"/>
          <w:lang w:val="uk-UA"/>
        </w:rPr>
        <w:t>виконанням</w:t>
      </w:r>
      <w:r w:rsidRPr="00EE5688">
        <w:rPr>
          <w:rStyle w:val="ae"/>
          <w:rFonts w:ascii="Times New Roman" w:hAnsi="Times New Roman" w:cs="Times New Roman"/>
          <w:i w:val="0"/>
          <w:color w:val="000000" w:themeColor="text1"/>
          <w:sz w:val="28"/>
          <w:szCs w:val="28"/>
          <w:lang w:val="uk-UA"/>
        </w:rPr>
        <w:t>.</w:t>
      </w:r>
      <w:r w:rsidRPr="00D718E8">
        <w:rPr>
          <w:rStyle w:val="ae"/>
          <w:rFonts w:ascii="Times New Roman" w:hAnsi="Times New Roman" w:cs="Times New Roman"/>
          <w:i w:val="0"/>
          <w:sz w:val="28"/>
          <w:szCs w:val="28"/>
          <w:lang w:val="uk-UA"/>
        </w:rPr>
        <w:t xml:space="preserve"> </w:t>
      </w:r>
    </w:p>
    <w:p w14:paraId="3F6A4632" w14:textId="77777777" w:rsidR="00BE0D27" w:rsidRPr="009D3611" w:rsidRDefault="00BE0D27" w:rsidP="00BE0D27">
      <w:pPr>
        <w:widowControl w:val="0"/>
        <w:spacing w:after="0" w:line="360" w:lineRule="auto"/>
        <w:ind w:firstLine="709"/>
        <w:jc w:val="both"/>
        <w:rPr>
          <w:rStyle w:val="ae"/>
          <w:rFonts w:ascii="Times New Roman" w:hAnsi="Times New Roman" w:cs="Times New Roman"/>
          <w:i w:val="0"/>
          <w:color w:val="000000" w:themeColor="text1"/>
          <w:sz w:val="28"/>
          <w:szCs w:val="28"/>
          <w:lang w:val="uk-UA"/>
        </w:rPr>
      </w:pPr>
      <w:r w:rsidRPr="009D3611">
        <w:rPr>
          <w:rStyle w:val="ae"/>
          <w:rFonts w:ascii="Times New Roman" w:hAnsi="Times New Roman" w:cs="Times New Roman"/>
          <w:i w:val="0"/>
          <w:color w:val="000000" w:themeColor="text1"/>
          <w:sz w:val="28"/>
          <w:szCs w:val="28"/>
          <w:lang w:val="uk-UA"/>
        </w:rPr>
        <w:t>Як стверджує Ю.A.</w:t>
      </w:r>
      <w:r w:rsidR="00E20917">
        <w:rPr>
          <w:rStyle w:val="ae"/>
          <w:rFonts w:ascii="Times New Roman" w:hAnsi="Times New Roman" w:cs="Times New Roman"/>
          <w:i w:val="0"/>
          <w:color w:val="000000" w:themeColor="text1"/>
          <w:sz w:val="28"/>
          <w:szCs w:val="28"/>
          <w:lang w:val="uk-UA"/>
        </w:rPr>
        <w:t xml:space="preserve"> Тихомиров</w:t>
      </w:r>
      <w:r w:rsidRPr="009D3611">
        <w:rPr>
          <w:rStyle w:val="ae"/>
          <w:rFonts w:ascii="Times New Roman" w:hAnsi="Times New Roman" w:cs="Times New Roman"/>
          <w:i w:val="0"/>
          <w:color w:val="000000" w:themeColor="text1"/>
          <w:sz w:val="28"/>
          <w:szCs w:val="28"/>
          <w:lang w:val="uk-UA"/>
        </w:rPr>
        <w:t>:</w:t>
      </w:r>
    </w:p>
    <w:p w14:paraId="6B13B55E" w14:textId="77777777" w:rsidR="00BE0D27" w:rsidRPr="009D3611" w:rsidRDefault="00BE0D27" w:rsidP="00BE0D27">
      <w:pPr>
        <w:widowControl w:val="0"/>
        <w:spacing w:after="0" w:line="360" w:lineRule="auto"/>
        <w:ind w:firstLine="709"/>
        <w:jc w:val="both"/>
        <w:rPr>
          <w:rStyle w:val="ae"/>
          <w:rFonts w:ascii="Times New Roman" w:hAnsi="Times New Roman" w:cs="Times New Roman"/>
          <w:i w:val="0"/>
          <w:color w:val="000000" w:themeColor="text1"/>
          <w:sz w:val="28"/>
          <w:szCs w:val="28"/>
          <w:lang w:val="uk-UA"/>
        </w:rPr>
      </w:pPr>
      <w:r w:rsidRPr="009D3611">
        <w:rPr>
          <w:rStyle w:val="ae"/>
          <w:rFonts w:ascii="Times New Roman" w:eastAsia="MS Mincho" w:hAnsi="Segoe UI Symbol" w:cs="Times New Roman"/>
          <w:i w:val="0"/>
          <w:color w:val="000000" w:themeColor="text1"/>
          <w:sz w:val="28"/>
          <w:szCs w:val="28"/>
          <w:lang w:val="uk-UA"/>
        </w:rPr>
        <w:t>✓</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з</w:t>
      </w:r>
      <w:r w:rsidR="00E20917" w:rsidRPr="00E20917">
        <w:rPr>
          <w:rStyle w:val="ae"/>
          <w:rFonts w:ascii="Times New Roman" w:hAnsi="Times New Roman" w:cs="Times New Roman"/>
          <w:i w:val="0"/>
          <w:color w:val="000000" w:themeColor="text1"/>
          <w:sz w:val="28"/>
          <w:szCs w:val="28"/>
          <w:lang w:val="uk-UA"/>
        </w:rPr>
        <w:t>’</w:t>
      </w:r>
      <w:r w:rsidR="00E20917">
        <w:rPr>
          <w:rStyle w:val="ae"/>
          <w:rFonts w:ascii="Times New Roman" w:hAnsi="Times New Roman" w:cs="Times New Roman"/>
          <w:i w:val="0"/>
          <w:color w:val="000000" w:themeColor="text1"/>
          <w:sz w:val="28"/>
          <w:szCs w:val="28"/>
          <w:lang w:val="uk-UA"/>
        </w:rPr>
        <w:t>явиться можливість</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повно і об</w:t>
      </w:r>
      <w:r w:rsidR="00E20917" w:rsidRPr="00E20917">
        <w:rPr>
          <w:rStyle w:val="ae"/>
          <w:rFonts w:ascii="Times New Roman" w:hAnsi="Times New Roman" w:cs="Times New Roman"/>
          <w:i w:val="0"/>
          <w:color w:val="000000" w:themeColor="text1"/>
          <w:sz w:val="28"/>
          <w:szCs w:val="28"/>
          <w:lang w:val="uk-UA"/>
        </w:rPr>
        <w:t>’</w:t>
      </w:r>
      <w:r w:rsidR="00E20917">
        <w:rPr>
          <w:rStyle w:val="ae"/>
          <w:rFonts w:ascii="Times New Roman" w:hAnsi="Times New Roman" w:cs="Times New Roman"/>
          <w:i w:val="0"/>
          <w:color w:val="000000" w:themeColor="text1"/>
          <w:sz w:val="28"/>
          <w:szCs w:val="28"/>
          <w:lang w:val="uk-UA"/>
        </w:rPr>
        <w:t>єктивно інфрмувати</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громадян про</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обсяг послуг,</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сервіс соціального забезпечення,</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що їм надається</w:t>
      </w:r>
      <w:r w:rsidRPr="009D3611">
        <w:rPr>
          <w:rStyle w:val="ae"/>
          <w:rFonts w:ascii="Times New Roman" w:hAnsi="Times New Roman" w:cs="Times New Roman"/>
          <w:i w:val="0"/>
          <w:color w:val="000000" w:themeColor="text1"/>
          <w:sz w:val="28"/>
          <w:szCs w:val="28"/>
          <w:lang w:val="uk-UA"/>
        </w:rPr>
        <w:t>;</w:t>
      </w:r>
    </w:p>
    <w:p w14:paraId="6E21C2BE" w14:textId="77777777" w:rsidR="00BE0D27" w:rsidRPr="00E20917" w:rsidRDefault="00BE0D27" w:rsidP="00BE0D27">
      <w:pPr>
        <w:widowControl w:val="0"/>
        <w:spacing w:after="0" w:line="360" w:lineRule="auto"/>
        <w:ind w:firstLine="709"/>
        <w:jc w:val="both"/>
        <w:rPr>
          <w:rStyle w:val="ae"/>
          <w:rFonts w:ascii="Times New Roman" w:hAnsi="Times New Roman" w:cs="Times New Roman"/>
          <w:i w:val="0"/>
          <w:color w:val="000000" w:themeColor="text1"/>
          <w:sz w:val="28"/>
          <w:szCs w:val="28"/>
          <w:lang w:val="uk-UA"/>
        </w:rPr>
      </w:pPr>
      <w:r w:rsidRPr="009D3611">
        <w:rPr>
          <w:rStyle w:val="ae"/>
          <w:rFonts w:ascii="Times New Roman" w:eastAsia="MS Mincho" w:hAnsi="Segoe UI Symbol" w:cs="Times New Roman"/>
          <w:i w:val="0"/>
          <w:color w:val="000000" w:themeColor="text1"/>
          <w:sz w:val="28"/>
          <w:szCs w:val="28"/>
          <w:lang w:val="uk-UA"/>
        </w:rPr>
        <w:t>✓</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громадяни будуть залучені до активної роботи</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з вироблення й</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реалізації ініціатив</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і програм законодавчих</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та виконавчих органів</w:t>
      </w:r>
      <w:r w:rsidRPr="009D3611">
        <w:rPr>
          <w:rStyle w:val="ae"/>
          <w:rFonts w:ascii="Times New Roman" w:hAnsi="Times New Roman" w:cs="Times New Roman"/>
          <w:i w:val="0"/>
          <w:color w:val="000000" w:themeColor="text1"/>
          <w:sz w:val="28"/>
          <w:szCs w:val="28"/>
          <w:lang w:val="uk-UA"/>
        </w:rPr>
        <w:t xml:space="preserve"> </w:t>
      </w:r>
      <w:r w:rsidR="00E20917">
        <w:rPr>
          <w:rStyle w:val="ae"/>
          <w:rFonts w:ascii="Times New Roman" w:hAnsi="Times New Roman" w:cs="Times New Roman"/>
          <w:i w:val="0"/>
          <w:color w:val="000000" w:themeColor="text1"/>
          <w:sz w:val="28"/>
          <w:szCs w:val="28"/>
          <w:lang w:val="uk-UA"/>
        </w:rPr>
        <w:t>публічної влади</w:t>
      </w:r>
      <w:r w:rsidR="00E20917" w:rsidRPr="00E20917">
        <w:rPr>
          <w:rStyle w:val="ae"/>
          <w:rFonts w:ascii="Times New Roman" w:hAnsi="Times New Roman" w:cs="Times New Roman"/>
          <w:i w:val="0"/>
          <w:color w:val="000000" w:themeColor="text1"/>
          <w:sz w:val="28"/>
          <w:szCs w:val="28"/>
        </w:rPr>
        <w:t>;</w:t>
      </w:r>
    </w:p>
    <w:p w14:paraId="2038ECEF" w14:textId="19864C43" w:rsidR="00BE0D27" w:rsidRPr="009D3611" w:rsidRDefault="00BE0D27" w:rsidP="00BE0D27">
      <w:pPr>
        <w:widowControl w:val="0"/>
        <w:spacing w:after="0" w:line="360" w:lineRule="auto"/>
        <w:ind w:firstLine="709"/>
        <w:jc w:val="both"/>
        <w:rPr>
          <w:rStyle w:val="ae"/>
          <w:rFonts w:ascii="Times New Roman" w:hAnsi="Times New Roman" w:cs="Times New Roman"/>
          <w:i w:val="0"/>
          <w:color w:val="000000" w:themeColor="text1"/>
          <w:sz w:val="28"/>
          <w:szCs w:val="28"/>
          <w:lang w:val="uk-UA"/>
        </w:rPr>
      </w:pPr>
      <w:r w:rsidRPr="009D3611">
        <w:rPr>
          <w:rStyle w:val="ae"/>
          <w:rFonts w:ascii="Times New Roman" w:eastAsia="MS Mincho" w:hAnsi="Segoe UI Symbol" w:cs="Times New Roman"/>
          <w:i w:val="0"/>
          <w:color w:val="000000" w:themeColor="text1"/>
          <w:sz w:val="28"/>
          <w:szCs w:val="28"/>
          <w:lang w:val="uk-UA"/>
        </w:rPr>
        <w:t>✓</w:t>
      </w:r>
      <w:r w:rsidRPr="009D3611">
        <w:rPr>
          <w:rStyle w:val="ae"/>
          <w:rFonts w:ascii="Times New Roman" w:hAnsi="Times New Roman" w:cs="Times New Roman"/>
          <w:i w:val="0"/>
          <w:color w:val="000000" w:themeColor="text1"/>
          <w:sz w:val="28"/>
          <w:szCs w:val="28"/>
          <w:lang w:val="uk-UA"/>
        </w:rPr>
        <w:t xml:space="preserve"> </w:t>
      </w:r>
      <w:r w:rsidR="00491E86">
        <w:rPr>
          <w:rStyle w:val="ae"/>
          <w:rFonts w:ascii="Times New Roman" w:hAnsi="Times New Roman" w:cs="Times New Roman"/>
          <w:i w:val="0"/>
          <w:color w:val="000000" w:themeColor="text1"/>
          <w:sz w:val="28"/>
          <w:szCs w:val="28"/>
          <w:lang w:val="uk-UA"/>
        </w:rPr>
        <w:t>буде</w:t>
      </w:r>
      <w:r w:rsidRPr="009D3611">
        <w:rPr>
          <w:rStyle w:val="ae"/>
          <w:rFonts w:ascii="Times New Roman" w:hAnsi="Times New Roman" w:cs="Times New Roman"/>
          <w:i w:val="0"/>
          <w:color w:val="000000" w:themeColor="text1"/>
          <w:sz w:val="28"/>
          <w:szCs w:val="28"/>
          <w:lang w:val="uk-UA"/>
        </w:rPr>
        <w:t xml:space="preserve"> забезпечена </w:t>
      </w:r>
      <w:r w:rsidR="00491E86">
        <w:rPr>
          <w:rStyle w:val="ae"/>
          <w:rFonts w:ascii="Times New Roman" w:hAnsi="Times New Roman" w:cs="Times New Roman"/>
          <w:i w:val="0"/>
          <w:color w:val="000000" w:themeColor="text1"/>
          <w:sz w:val="28"/>
          <w:szCs w:val="28"/>
          <w:lang w:val="uk-UA"/>
        </w:rPr>
        <w:t>прозора і оперативна взаємодія органів публічної влади та інститутів громадянського суспільства</w:t>
      </w:r>
      <w:r w:rsidRPr="009D3611">
        <w:rPr>
          <w:rStyle w:val="ae"/>
          <w:rFonts w:ascii="Times New Roman" w:hAnsi="Times New Roman" w:cs="Times New Roman"/>
          <w:i w:val="0"/>
          <w:color w:val="000000" w:themeColor="text1"/>
          <w:sz w:val="28"/>
          <w:szCs w:val="28"/>
          <w:lang w:val="uk-UA"/>
        </w:rPr>
        <w:t>.</w:t>
      </w:r>
    </w:p>
    <w:p w14:paraId="42E654AE" w14:textId="77777777" w:rsidR="00BE0D27" w:rsidRPr="009D3611" w:rsidRDefault="00BE0D27" w:rsidP="00BE0D2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зарубіжний досвід побачимо</w:t>
      </w:r>
      <w:r w:rsidRPr="00B70F21">
        <w:rPr>
          <w:rFonts w:ascii="Times New Roman" w:hAnsi="Times New Roman" w:cs="Times New Roman"/>
          <w:sz w:val="28"/>
          <w:szCs w:val="28"/>
          <w:lang w:val="uk-UA"/>
        </w:rPr>
        <w:t xml:space="preserve">, що </w:t>
      </w:r>
      <w:r>
        <w:rPr>
          <w:rFonts w:ascii="Times New Roman" w:hAnsi="Times New Roman" w:cs="Times New Roman"/>
          <w:sz w:val="28"/>
          <w:szCs w:val="28"/>
          <w:lang w:val="uk-UA"/>
        </w:rPr>
        <w:t>в інших</w:t>
      </w:r>
      <w:r w:rsidRPr="009D3611">
        <w:rPr>
          <w:rFonts w:ascii="Times New Roman" w:hAnsi="Times New Roman" w:cs="Times New Roman"/>
          <w:sz w:val="28"/>
          <w:szCs w:val="28"/>
          <w:lang w:val="uk-UA"/>
        </w:rPr>
        <w:t xml:space="preserve"> країнах </w:t>
      </w:r>
      <w:r>
        <w:rPr>
          <w:rFonts w:ascii="Times New Roman" w:hAnsi="Times New Roman" w:cs="Times New Roman"/>
          <w:sz w:val="28"/>
          <w:szCs w:val="28"/>
          <w:lang w:val="uk-UA"/>
        </w:rPr>
        <w:t>гомадяни</w:t>
      </w:r>
      <w:r w:rsidRPr="009D3611">
        <w:rPr>
          <w:rFonts w:ascii="Times New Roman" w:hAnsi="Times New Roman" w:cs="Times New Roman"/>
          <w:sz w:val="28"/>
          <w:szCs w:val="28"/>
          <w:lang w:val="uk-UA"/>
        </w:rPr>
        <w:t xml:space="preserve"> бер</w:t>
      </w:r>
      <w:r>
        <w:rPr>
          <w:rFonts w:ascii="Times New Roman" w:hAnsi="Times New Roman" w:cs="Times New Roman"/>
          <w:sz w:val="28"/>
          <w:szCs w:val="28"/>
          <w:lang w:val="uk-UA"/>
        </w:rPr>
        <w:t>уть активну участь</w:t>
      </w:r>
      <w:r w:rsidRPr="009D3611">
        <w:rPr>
          <w:rFonts w:ascii="Times New Roman" w:hAnsi="Times New Roman" w:cs="Times New Roman"/>
          <w:sz w:val="28"/>
          <w:szCs w:val="28"/>
          <w:lang w:val="uk-UA"/>
        </w:rPr>
        <w:t xml:space="preserve"> в </w:t>
      </w:r>
      <w:r>
        <w:rPr>
          <w:rFonts w:ascii="Times New Roman" w:hAnsi="Times New Roman" w:cs="Times New Roman"/>
          <w:sz w:val="28"/>
          <w:szCs w:val="28"/>
          <w:lang w:val="uk-UA"/>
        </w:rPr>
        <w:t>управлінні</w:t>
      </w:r>
      <w:r w:rsidRPr="00B70F21">
        <w:rPr>
          <w:rFonts w:ascii="Times New Roman" w:hAnsi="Times New Roman" w:cs="Times New Roman"/>
          <w:sz w:val="28"/>
          <w:szCs w:val="28"/>
          <w:lang w:val="uk-UA"/>
        </w:rPr>
        <w:t xml:space="preserve"> </w:t>
      </w:r>
      <w:r>
        <w:rPr>
          <w:rFonts w:ascii="Times New Roman" w:hAnsi="Times New Roman" w:cs="Times New Roman"/>
          <w:sz w:val="28"/>
          <w:szCs w:val="28"/>
          <w:lang w:val="uk-UA"/>
        </w:rPr>
        <w:t>публічними</w:t>
      </w:r>
      <w:r w:rsidRPr="009D3611">
        <w:rPr>
          <w:rFonts w:ascii="Times New Roman" w:hAnsi="Times New Roman" w:cs="Times New Roman"/>
          <w:sz w:val="28"/>
          <w:szCs w:val="28"/>
          <w:lang w:val="uk-UA"/>
        </w:rPr>
        <w:t xml:space="preserve"> справами через консультативно-дорадчі структури</w:t>
      </w:r>
      <w:r>
        <w:rPr>
          <w:rFonts w:ascii="Times New Roman" w:hAnsi="Times New Roman" w:cs="Times New Roman"/>
          <w:sz w:val="28"/>
          <w:szCs w:val="28"/>
          <w:lang w:val="uk-UA"/>
        </w:rPr>
        <w:t>, але</w:t>
      </w:r>
      <w:r w:rsidRPr="009D3611">
        <w:rPr>
          <w:rFonts w:ascii="Times New Roman" w:hAnsi="Times New Roman" w:cs="Times New Roman"/>
          <w:sz w:val="28"/>
          <w:szCs w:val="28"/>
          <w:lang w:val="uk-UA"/>
        </w:rPr>
        <w:t xml:space="preserve"> в кожній з ц</w:t>
      </w:r>
      <w:r>
        <w:rPr>
          <w:rFonts w:ascii="Times New Roman" w:hAnsi="Times New Roman" w:cs="Times New Roman"/>
          <w:sz w:val="28"/>
          <w:szCs w:val="28"/>
          <w:lang w:val="uk-UA"/>
        </w:rPr>
        <w:t>ій</w:t>
      </w:r>
      <w:r w:rsidRPr="009D3611">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і</w:t>
      </w:r>
      <w:r w:rsidRPr="009D3611">
        <w:rPr>
          <w:rFonts w:ascii="Times New Roman" w:hAnsi="Times New Roman" w:cs="Times New Roman"/>
          <w:sz w:val="28"/>
          <w:szCs w:val="28"/>
          <w:lang w:val="uk-UA"/>
        </w:rPr>
        <w:t xml:space="preserve"> робота консультативно-дорадчих органів має свою </w:t>
      </w:r>
      <w:r>
        <w:rPr>
          <w:rFonts w:ascii="Times New Roman" w:hAnsi="Times New Roman" w:cs="Times New Roman"/>
          <w:sz w:val="28"/>
          <w:szCs w:val="28"/>
          <w:lang w:val="uk-UA"/>
        </w:rPr>
        <w:t>властивість</w:t>
      </w:r>
      <w:r w:rsidRPr="009D3611">
        <w:rPr>
          <w:rFonts w:ascii="Times New Roman" w:hAnsi="Times New Roman" w:cs="Times New Roman"/>
          <w:sz w:val="28"/>
          <w:szCs w:val="28"/>
          <w:lang w:val="uk-UA"/>
        </w:rPr>
        <w:t xml:space="preserve">. </w:t>
      </w:r>
    </w:p>
    <w:p w14:paraId="194B7878" w14:textId="77777777" w:rsidR="00BE0D27" w:rsidRPr="00753F2E" w:rsidRDefault="00BE0D27" w:rsidP="00BE0D27">
      <w:pPr>
        <w:widowControl w:val="0"/>
        <w:spacing w:after="0" w:line="360" w:lineRule="auto"/>
        <w:ind w:firstLine="709"/>
        <w:jc w:val="both"/>
        <w:rPr>
          <w:rFonts w:ascii="Times New Roman" w:hAnsi="Times New Roman" w:cs="Times New Roman"/>
          <w:sz w:val="28"/>
          <w:szCs w:val="28"/>
          <w:lang w:val="uk-UA"/>
        </w:rPr>
      </w:pPr>
      <w:r w:rsidRPr="00753F2E">
        <w:rPr>
          <w:rFonts w:ascii="Times New Roman" w:hAnsi="Times New Roman" w:cs="Times New Roman"/>
          <w:sz w:val="28"/>
          <w:szCs w:val="28"/>
          <w:lang w:val="uk-UA"/>
        </w:rPr>
        <w:t>У Великобританії</w:t>
      </w:r>
      <w:r>
        <w:rPr>
          <w:rFonts w:ascii="Times New Roman" w:hAnsi="Times New Roman" w:cs="Times New Roman"/>
          <w:sz w:val="28"/>
          <w:szCs w:val="28"/>
          <w:lang w:val="uk-UA"/>
        </w:rPr>
        <w:t xml:space="preserve">, </w:t>
      </w:r>
      <w:r w:rsidRPr="00753F2E">
        <w:rPr>
          <w:rFonts w:ascii="Times New Roman" w:hAnsi="Times New Roman" w:cs="Times New Roman"/>
          <w:sz w:val="28"/>
          <w:szCs w:val="28"/>
          <w:lang w:val="uk-UA"/>
        </w:rPr>
        <w:t xml:space="preserve">Ісландії, Норвегії, Румунії, Словенії, а також </w:t>
      </w:r>
      <w:r w:rsidRPr="00B70F21">
        <w:rPr>
          <w:rFonts w:ascii="Times New Roman" w:hAnsi="Times New Roman" w:cs="Times New Roman"/>
          <w:sz w:val="28"/>
          <w:szCs w:val="28"/>
        </w:rPr>
        <w:t>Provedor</w:t>
      </w:r>
      <w:r w:rsidRPr="00753F2E">
        <w:rPr>
          <w:rFonts w:ascii="Times New Roman" w:hAnsi="Times New Roman" w:cs="Times New Roman"/>
          <w:sz w:val="28"/>
          <w:szCs w:val="28"/>
          <w:lang w:val="uk-UA"/>
        </w:rPr>
        <w:t xml:space="preserve"> </w:t>
      </w:r>
      <w:r w:rsidRPr="00B70F21">
        <w:rPr>
          <w:rFonts w:ascii="Times New Roman" w:hAnsi="Times New Roman" w:cs="Times New Roman"/>
          <w:sz w:val="28"/>
          <w:szCs w:val="28"/>
        </w:rPr>
        <w:t>de</w:t>
      </w:r>
      <w:r w:rsidRPr="00753F2E">
        <w:rPr>
          <w:rFonts w:ascii="Times New Roman" w:hAnsi="Times New Roman" w:cs="Times New Roman"/>
          <w:sz w:val="28"/>
          <w:szCs w:val="28"/>
          <w:lang w:val="uk-UA"/>
        </w:rPr>
        <w:t xml:space="preserve"> </w:t>
      </w:r>
      <w:r w:rsidRPr="00B70F21">
        <w:rPr>
          <w:rFonts w:ascii="Times New Roman" w:hAnsi="Times New Roman" w:cs="Times New Roman"/>
          <w:sz w:val="28"/>
          <w:szCs w:val="28"/>
        </w:rPr>
        <w:t>Justia</w:t>
      </w:r>
      <w:r w:rsidRPr="00753F2E">
        <w:rPr>
          <w:rFonts w:ascii="Times New Roman" w:hAnsi="Times New Roman" w:cs="Times New Roman"/>
          <w:sz w:val="28"/>
          <w:szCs w:val="28"/>
          <w:lang w:val="uk-UA"/>
        </w:rPr>
        <w:t xml:space="preserve"> Португалії, Республі</w:t>
      </w:r>
      <w:r>
        <w:rPr>
          <w:rFonts w:ascii="Times New Roman" w:hAnsi="Times New Roman" w:cs="Times New Roman"/>
          <w:sz w:val="28"/>
          <w:szCs w:val="28"/>
          <w:lang w:val="uk-UA"/>
        </w:rPr>
        <w:t>ці Молдова головним суб</w:t>
      </w:r>
      <w:r w:rsidRPr="00753F2E">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є омбудсмен. Омбудсмен це контролер, який є незалежний та уповноважений. Такі </w:t>
      </w:r>
      <w:r>
        <w:rPr>
          <w:rFonts w:ascii="Times New Roman" w:hAnsi="Times New Roman" w:cs="Times New Roman"/>
          <w:sz w:val="28"/>
          <w:szCs w:val="28"/>
          <w:lang w:val="uk-UA"/>
        </w:rPr>
        <w:lastRenderedPageBreak/>
        <w:t>контролери виявляючи похибку першочергово дають настанови, поради для виправлення похибки.</w:t>
      </w:r>
    </w:p>
    <w:p w14:paraId="7F596496" w14:textId="77777777" w:rsidR="00BE0D27" w:rsidRDefault="00BE0D27" w:rsidP="00BE0D2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B57A4">
        <w:rPr>
          <w:rFonts w:ascii="Times New Roman" w:hAnsi="Times New Roman" w:cs="Times New Roman"/>
          <w:sz w:val="28"/>
          <w:szCs w:val="28"/>
          <w:lang w:val="uk-UA"/>
        </w:rPr>
        <w:t xml:space="preserve"> Північній Кореї</w:t>
      </w:r>
      <w:r>
        <w:rPr>
          <w:rFonts w:ascii="Times New Roman" w:hAnsi="Times New Roman" w:cs="Times New Roman"/>
          <w:sz w:val="28"/>
          <w:szCs w:val="28"/>
          <w:lang w:val="uk-UA"/>
        </w:rPr>
        <w:t xml:space="preserve"> створена </w:t>
      </w:r>
      <w:r w:rsidRPr="00AB57A4">
        <w:rPr>
          <w:rFonts w:ascii="Times New Roman" w:hAnsi="Times New Roman" w:cs="Times New Roman"/>
          <w:sz w:val="28"/>
          <w:szCs w:val="28"/>
          <w:lang w:val="uk-UA"/>
        </w:rPr>
        <w:t xml:space="preserve">он-лайн система контролю за </w:t>
      </w:r>
      <w:r>
        <w:rPr>
          <w:rFonts w:ascii="Times New Roman" w:hAnsi="Times New Roman" w:cs="Times New Roman"/>
          <w:sz w:val="28"/>
          <w:szCs w:val="28"/>
          <w:lang w:val="uk-UA"/>
        </w:rPr>
        <w:t>перебігом</w:t>
      </w:r>
      <w:r w:rsidRPr="00AB57A4">
        <w:rPr>
          <w:rFonts w:ascii="Times New Roman" w:hAnsi="Times New Roman" w:cs="Times New Roman"/>
          <w:sz w:val="28"/>
          <w:szCs w:val="28"/>
          <w:lang w:val="uk-UA"/>
        </w:rPr>
        <w:t xml:space="preserve"> справ, </w:t>
      </w:r>
      <w:r>
        <w:rPr>
          <w:rFonts w:ascii="Times New Roman" w:hAnsi="Times New Roman" w:cs="Times New Roman"/>
          <w:sz w:val="28"/>
          <w:szCs w:val="28"/>
          <w:lang w:val="uk-UA"/>
        </w:rPr>
        <w:t>т</w:t>
      </w:r>
      <w:r w:rsidRPr="00AB57A4">
        <w:rPr>
          <w:rFonts w:ascii="Times New Roman" w:hAnsi="Times New Roman" w:cs="Times New Roman"/>
          <w:sz w:val="28"/>
          <w:szCs w:val="28"/>
          <w:lang w:val="uk-UA"/>
        </w:rPr>
        <w:t xml:space="preserve">а розглядом звернень </w:t>
      </w:r>
      <w:r>
        <w:rPr>
          <w:rFonts w:ascii="Times New Roman" w:hAnsi="Times New Roman" w:cs="Times New Roman"/>
          <w:sz w:val="28"/>
          <w:szCs w:val="28"/>
          <w:lang w:val="uk-UA"/>
        </w:rPr>
        <w:t xml:space="preserve">громадян. </w:t>
      </w:r>
    </w:p>
    <w:p w14:paraId="2374DC42" w14:textId="3BC49F08" w:rsidR="00BE0D27" w:rsidRPr="00491E86" w:rsidRDefault="00BE0D27" w:rsidP="00BE0D27">
      <w:pPr>
        <w:pStyle w:val="rvps2"/>
        <w:widowControl w:val="0"/>
        <w:spacing w:before="0" w:beforeAutospacing="0" w:after="0" w:afterAutospacing="0" w:line="360" w:lineRule="auto"/>
        <w:ind w:firstLine="709"/>
        <w:rPr>
          <w:sz w:val="28"/>
          <w:szCs w:val="28"/>
        </w:rPr>
      </w:pPr>
      <w:r>
        <w:rPr>
          <w:sz w:val="28"/>
          <w:szCs w:val="28"/>
        </w:rPr>
        <w:t xml:space="preserve">У </w:t>
      </w:r>
      <w:r w:rsidRPr="00AB57A4">
        <w:rPr>
          <w:sz w:val="28"/>
          <w:szCs w:val="28"/>
        </w:rPr>
        <w:t>Словацьк</w:t>
      </w:r>
      <w:r>
        <w:rPr>
          <w:sz w:val="28"/>
          <w:szCs w:val="28"/>
        </w:rPr>
        <w:t>ій</w:t>
      </w:r>
      <w:r w:rsidRPr="00AB57A4">
        <w:rPr>
          <w:sz w:val="28"/>
          <w:szCs w:val="28"/>
        </w:rPr>
        <w:t xml:space="preserve"> Республі</w:t>
      </w:r>
      <w:r>
        <w:rPr>
          <w:sz w:val="28"/>
          <w:szCs w:val="28"/>
        </w:rPr>
        <w:t>ці</w:t>
      </w:r>
      <w:r w:rsidRPr="00AB57A4">
        <w:rPr>
          <w:sz w:val="28"/>
          <w:szCs w:val="28"/>
          <w:lang w:val="ru-RU"/>
        </w:rPr>
        <w:t xml:space="preserve"> </w:t>
      </w:r>
      <w:r>
        <w:rPr>
          <w:sz w:val="28"/>
          <w:szCs w:val="28"/>
          <w:lang w:val="ru-RU"/>
        </w:rPr>
        <w:t xml:space="preserve">– </w:t>
      </w:r>
      <w:r w:rsidRPr="00AB57A4">
        <w:rPr>
          <w:sz w:val="28"/>
          <w:szCs w:val="28"/>
        </w:rPr>
        <w:t xml:space="preserve"> </w:t>
      </w:r>
      <w:r>
        <w:rPr>
          <w:sz w:val="28"/>
          <w:szCs w:val="28"/>
        </w:rPr>
        <w:t xml:space="preserve">є </w:t>
      </w:r>
      <w:r w:rsidRPr="00AB57A4">
        <w:rPr>
          <w:sz w:val="28"/>
          <w:szCs w:val="28"/>
        </w:rPr>
        <w:t>Закон</w:t>
      </w:r>
      <w:r>
        <w:rPr>
          <w:sz w:val="28"/>
          <w:szCs w:val="28"/>
        </w:rPr>
        <w:t xml:space="preserve"> </w:t>
      </w:r>
      <w:r w:rsidRPr="00AB57A4">
        <w:rPr>
          <w:sz w:val="28"/>
          <w:szCs w:val="28"/>
        </w:rPr>
        <w:t xml:space="preserve">Про вільний доступ до інформації. </w:t>
      </w:r>
      <w:r w:rsidR="00491E86" w:rsidRPr="00AB57A4">
        <w:rPr>
          <w:sz w:val="28"/>
          <w:szCs w:val="28"/>
        </w:rPr>
        <w:t xml:space="preserve">Мають право доступу до </w:t>
      </w:r>
      <w:r w:rsidR="00491E86">
        <w:rPr>
          <w:sz w:val="28"/>
          <w:szCs w:val="28"/>
        </w:rPr>
        <w:t>даних</w:t>
      </w:r>
      <w:r w:rsidR="00491E86" w:rsidRPr="00AB57A4">
        <w:rPr>
          <w:sz w:val="28"/>
          <w:szCs w:val="28"/>
        </w:rPr>
        <w:t xml:space="preserve"> </w:t>
      </w:r>
      <w:r w:rsidR="00491E86">
        <w:rPr>
          <w:sz w:val="28"/>
          <w:szCs w:val="28"/>
        </w:rPr>
        <w:t>г</w:t>
      </w:r>
      <w:r w:rsidRPr="00AB57A4">
        <w:rPr>
          <w:sz w:val="28"/>
          <w:szCs w:val="28"/>
        </w:rPr>
        <w:t xml:space="preserve">ромадяни країни, якщо законодавство не </w:t>
      </w:r>
      <w:r w:rsidR="00491E86">
        <w:rPr>
          <w:sz w:val="28"/>
          <w:szCs w:val="28"/>
        </w:rPr>
        <w:t>боронить</w:t>
      </w:r>
      <w:r w:rsidRPr="00AB57A4">
        <w:rPr>
          <w:sz w:val="28"/>
          <w:szCs w:val="28"/>
        </w:rPr>
        <w:t xml:space="preserve"> розголошення </w:t>
      </w:r>
      <w:r w:rsidR="00491E86">
        <w:rPr>
          <w:sz w:val="28"/>
          <w:szCs w:val="28"/>
        </w:rPr>
        <w:t>даної</w:t>
      </w:r>
      <w:r w:rsidRPr="00AB57A4">
        <w:rPr>
          <w:sz w:val="28"/>
          <w:szCs w:val="28"/>
        </w:rPr>
        <w:t xml:space="preserve"> інформації.</w:t>
      </w:r>
      <w:r w:rsidR="00491E86">
        <w:rPr>
          <w:sz w:val="28"/>
          <w:szCs w:val="28"/>
        </w:rPr>
        <w:t xml:space="preserve"> З</w:t>
      </w:r>
      <w:r w:rsidR="00491E86" w:rsidRPr="00AB57A4">
        <w:rPr>
          <w:sz w:val="28"/>
          <w:szCs w:val="28"/>
        </w:rPr>
        <w:t>обов’язані надавати запитувану інформацію</w:t>
      </w:r>
      <w:r w:rsidRPr="00AB57A4">
        <w:rPr>
          <w:sz w:val="28"/>
          <w:szCs w:val="28"/>
        </w:rPr>
        <w:t xml:space="preserve"> </w:t>
      </w:r>
      <w:r w:rsidR="00491E86">
        <w:rPr>
          <w:sz w:val="28"/>
          <w:szCs w:val="28"/>
        </w:rPr>
        <w:t>публічн</w:t>
      </w:r>
      <w:r w:rsidRPr="00AB57A4">
        <w:rPr>
          <w:sz w:val="28"/>
          <w:szCs w:val="28"/>
        </w:rPr>
        <w:t>і органи влади, муніципалітети, вищі територіальні одиниці, юридичні особи, створені відповідно</w:t>
      </w:r>
      <w:r w:rsidR="0049478A">
        <w:rPr>
          <w:sz w:val="28"/>
          <w:szCs w:val="28"/>
        </w:rPr>
        <w:t xml:space="preserve"> до закону державними органами.</w:t>
      </w:r>
    </w:p>
    <w:p w14:paraId="55329CED" w14:textId="77777777" w:rsidR="00BE0D27" w:rsidRDefault="00BE0D27" w:rsidP="00BE0D27">
      <w:pPr>
        <w:pStyle w:val="rvps2"/>
        <w:widowControl w:val="0"/>
        <w:spacing w:before="0" w:beforeAutospacing="0" w:after="0" w:afterAutospacing="0" w:line="360" w:lineRule="auto"/>
        <w:ind w:firstLine="709"/>
        <w:jc w:val="both"/>
        <w:rPr>
          <w:sz w:val="28"/>
          <w:szCs w:val="28"/>
        </w:rPr>
      </w:pPr>
      <w:r>
        <w:rPr>
          <w:sz w:val="28"/>
          <w:szCs w:val="28"/>
        </w:rPr>
        <w:t>Тому</w:t>
      </w:r>
      <w:r w:rsidRPr="00AB57A4">
        <w:rPr>
          <w:sz w:val="28"/>
          <w:szCs w:val="28"/>
        </w:rPr>
        <w:t xml:space="preserve">, </w:t>
      </w:r>
      <w:r>
        <w:rPr>
          <w:sz w:val="28"/>
          <w:szCs w:val="28"/>
        </w:rPr>
        <w:t xml:space="preserve">вивчаючи </w:t>
      </w:r>
      <w:r w:rsidRPr="00AB57A4">
        <w:rPr>
          <w:sz w:val="28"/>
          <w:szCs w:val="28"/>
        </w:rPr>
        <w:t xml:space="preserve">міжнародний досвід контролю з боку </w:t>
      </w:r>
      <w:r>
        <w:rPr>
          <w:sz w:val="28"/>
          <w:szCs w:val="28"/>
        </w:rPr>
        <w:t>суспільства</w:t>
      </w:r>
      <w:r w:rsidRPr="00AB57A4">
        <w:rPr>
          <w:sz w:val="28"/>
          <w:szCs w:val="28"/>
        </w:rPr>
        <w:t xml:space="preserve"> свідчить про </w:t>
      </w:r>
      <w:r>
        <w:rPr>
          <w:sz w:val="28"/>
          <w:szCs w:val="28"/>
        </w:rPr>
        <w:t>різні</w:t>
      </w:r>
      <w:r w:rsidRPr="00AB57A4">
        <w:rPr>
          <w:sz w:val="28"/>
          <w:szCs w:val="28"/>
        </w:rPr>
        <w:t xml:space="preserve"> форм</w:t>
      </w:r>
      <w:r>
        <w:rPr>
          <w:sz w:val="28"/>
          <w:szCs w:val="28"/>
        </w:rPr>
        <w:t>и</w:t>
      </w:r>
      <w:r w:rsidRPr="00AB57A4">
        <w:rPr>
          <w:sz w:val="28"/>
          <w:szCs w:val="28"/>
        </w:rPr>
        <w:t xml:space="preserve">, </w:t>
      </w:r>
      <w:r>
        <w:rPr>
          <w:sz w:val="28"/>
          <w:szCs w:val="28"/>
        </w:rPr>
        <w:t>які</w:t>
      </w:r>
      <w:r w:rsidRPr="00AB57A4">
        <w:rPr>
          <w:sz w:val="28"/>
          <w:szCs w:val="28"/>
        </w:rPr>
        <w:t xml:space="preserve"> зумовлен</w:t>
      </w:r>
      <w:r>
        <w:rPr>
          <w:sz w:val="28"/>
          <w:szCs w:val="28"/>
        </w:rPr>
        <w:t>і</w:t>
      </w:r>
      <w:r w:rsidRPr="00AB57A4">
        <w:rPr>
          <w:sz w:val="28"/>
          <w:szCs w:val="28"/>
        </w:rPr>
        <w:t xml:space="preserve"> </w:t>
      </w:r>
      <w:r>
        <w:rPr>
          <w:sz w:val="28"/>
          <w:szCs w:val="28"/>
        </w:rPr>
        <w:t>такими</w:t>
      </w:r>
      <w:r w:rsidRPr="00AB57A4">
        <w:rPr>
          <w:sz w:val="28"/>
          <w:szCs w:val="28"/>
        </w:rPr>
        <w:t xml:space="preserve"> факторами, </w:t>
      </w:r>
      <w:r>
        <w:rPr>
          <w:sz w:val="28"/>
          <w:szCs w:val="28"/>
        </w:rPr>
        <w:t>як</w:t>
      </w:r>
      <w:r w:rsidRPr="00AB57A4">
        <w:rPr>
          <w:sz w:val="28"/>
          <w:szCs w:val="28"/>
        </w:rPr>
        <w:t xml:space="preserve"> формою правління, державного устрою,</w:t>
      </w:r>
      <w:r>
        <w:rPr>
          <w:sz w:val="28"/>
          <w:szCs w:val="28"/>
        </w:rPr>
        <w:t>та типом</w:t>
      </w:r>
      <w:r w:rsidRPr="00AB57A4">
        <w:rPr>
          <w:sz w:val="28"/>
          <w:szCs w:val="28"/>
        </w:rPr>
        <w:t xml:space="preserve"> місц</w:t>
      </w:r>
      <w:r>
        <w:rPr>
          <w:sz w:val="28"/>
          <w:szCs w:val="28"/>
        </w:rPr>
        <w:t>евого самоврядування країни</w:t>
      </w:r>
      <w:r w:rsidRPr="00AB57A4">
        <w:rPr>
          <w:sz w:val="28"/>
          <w:szCs w:val="28"/>
        </w:rPr>
        <w:t xml:space="preserve">. Крім того, </w:t>
      </w:r>
      <w:r>
        <w:rPr>
          <w:sz w:val="28"/>
          <w:szCs w:val="28"/>
        </w:rPr>
        <w:t>необхідно</w:t>
      </w:r>
      <w:r w:rsidRPr="00AB57A4">
        <w:rPr>
          <w:sz w:val="28"/>
          <w:szCs w:val="28"/>
        </w:rPr>
        <w:t xml:space="preserve"> враховувати основні орієнтири та </w:t>
      </w:r>
      <w:r>
        <w:rPr>
          <w:sz w:val="28"/>
          <w:szCs w:val="28"/>
        </w:rPr>
        <w:t>пропози</w:t>
      </w:r>
      <w:r w:rsidRPr="00AB57A4">
        <w:rPr>
          <w:sz w:val="28"/>
          <w:szCs w:val="28"/>
        </w:rPr>
        <w:t xml:space="preserve">ції міжнародних організацій </w:t>
      </w:r>
      <w:r>
        <w:rPr>
          <w:sz w:val="28"/>
          <w:szCs w:val="28"/>
        </w:rPr>
        <w:t>для</w:t>
      </w:r>
      <w:r w:rsidRPr="00AB57A4">
        <w:rPr>
          <w:sz w:val="28"/>
          <w:szCs w:val="28"/>
        </w:rPr>
        <w:t xml:space="preserve"> контрольно-наглядової діяльності у сфері </w:t>
      </w:r>
      <w:r>
        <w:rPr>
          <w:sz w:val="28"/>
          <w:szCs w:val="28"/>
        </w:rPr>
        <w:t>публічного управління</w:t>
      </w:r>
      <w:r w:rsidRPr="00AB57A4">
        <w:rPr>
          <w:sz w:val="28"/>
          <w:szCs w:val="28"/>
        </w:rPr>
        <w:t>.</w:t>
      </w:r>
    </w:p>
    <w:p w14:paraId="11BB1ED8" w14:textId="77777777" w:rsidR="00BE0D27" w:rsidRDefault="00BE0D27" w:rsidP="00BE0D27">
      <w:pPr>
        <w:pStyle w:val="22"/>
        <w:shd w:val="clear" w:color="auto" w:fill="auto"/>
        <w:tabs>
          <w:tab w:val="left" w:pos="503"/>
        </w:tabs>
        <w:spacing w:line="360" w:lineRule="auto"/>
        <w:ind w:firstLine="709"/>
        <w:rPr>
          <w:sz w:val="28"/>
          <w:szCs w:val="28"/>
          <w:lang w:val="uk-UA"/>
        </w:rPr>
      </w:pPr>
      <w:r w:rsidRPr="00596192">
        <w:rPr>
          <w:sz w:val="28"/>
          <w:szCs w:val="28"/>
          <w:lang w:val="uk-UA"/>
        </w:rPr>
        <w:t>Управління соціальної політики</w:t>
      </w:r>
      <w:r>
        <w:rPr>
          <w:sz w:val="28"/>
          <w:szCs w:val="28"/>
          <w:lang w:val="uk-UA"/>
        </w:rPr>
        <w:t xml:space="preserve"> є виконавчим органом</w:t>
      </w:r>
      <w:r w:rsidRPr="00596192">
        <w:rPr>
          <w:sz w:val="28"/>
          <w:szCs w:val="28"/>
          <w:lang w:val="uk-UA"/>
        </w:rPr>
        <w:t xml:space="preserve"> Тернопільської міської ради</w:t>
      </w:r>
      <w:r>
        <w:rPr>
          <w:sz w:val="28"/>
          <w:szCs w:val="28"/>
          <w:lang w:val="uk-UA"/>
        </w:rPr>
        <w:t>, який спрямований на допомогу соціально незахищеному населенню.</w:t>
      </w:r>
    </w:p>
    <w:p w14:paraId="529B09C7" w14:textId="77777777" w:rsidR="00BE0D27" w:rsidRPr="009F5245" w:rsidRDefault="00BE0D27" w:rsidP="00BE0D27">
      <w:pPr>
        <w:pStyle w:val="22"/>
        <w:shd w:val="clear" w:color="auto" w:fill="auto"/>
        <w:tabs>
          <w:tab w:val="left" w:pos="503"/>
        </w:tabs>
        <w:spacing w:line="360" w:lineRule="auto"/>
        <w:ind w:firstLine="709"/>
        <w:rPr>
          <w:sz w:val="28"/>
          <w:szCs w:val="28"/>
        </w:rPr>
      </w:pPr>
      <w:r>
        <w:rPr>
          <w:sz w:val="28"/>
          <w:szCs w:val="28"/>
          <w:lang w:val="uk-UA"/>
        </w:rPr>
        <w:t>Основними завданнями управління соціальної політики є</w:t>
      </w:r>
      <w:r w:rsidRPr="009F5245">
        <w:rPr>
          <w:sz w:val="28"/>
          <w:szCs w:val="28"/>
        </w:rPr>
        <w:t>:</w:t>
      </w:r>
    </w:p>
    <w:p w14:paraId="20D2F1CF" w14:textId="77777777" w:rsidR="00BE0D27" w:rsidRDefault="00BE0D27" w:rsidP="00BE0D27">
      <w:pPr>
        <w:pStyle w:val="22"/>
        <w:numPr>
          <w:ilvl w:val="0"/>
          <w:numId w:val="27"/>
        </w:numPr>
        <w:shd w:val="clear" w:color="auto" w:fill="auto"/>
        <w:tabs>
          <w:tab w:val="left" w:pos="503"/>
        </w:tabs>
        <w:spacing w:line="360" w:lineRule="auto"/>
        <w:ind w:left="0" w:firstLine="709"/>
        <w:rPr>
          <w:sz w:val="28"/>
          <w:szCs w:val="28"/>
          <w:lang w:val="en-US"/>
        </w:rPr>
      </w:pPr>
      <w:r w:rsidRPr="00614D5C">
        <w:rPr>
          <w:sz w:val="28"/>
          <w:szCs w:val="28"/>
        </w:rPr>
        <w:t>виплата</w:t>
      </w:r>
      <w:r>
        <w:rPr>
          <w:sz w:val="28"/>
          <w:szCs w:val="28"/>
          <w:lang w:val="uk-UA"/>
        </w:rPr>
        <w:t xml:space="preserve"> п</w:t>
      </w:r>
      <w:r w:rsidRPr="00614D5C">
        <w:rPr>
          <w:sz w:val="28"/>
          <w:szCs w:val="28"/>
        </w:rPr>
        <w:t xml:space="preserve">ризначення </w:t>
      </w:r>
      <w:r>
        <w:rPr>
          <w:sz w:val="28"/>
          <w:szCs w:val="28"/>
          <w:lang w:val="uk-UA"/>
        </w:rPr>
        <w:t>допомог</w:t>
      </w:r>
      <w:r>
        <w:rPr>
          <w:sz w:val="28"/>
          <w:szCs w:val="28"/>
          <w:lang w:val="en-US"/>
        </w:rPr>
        <w:t>;</w:t>
      </w:r>
    </w:p>
    <w:p w14:paraId="579355DC" w14:textId="77777777" w:rsidR="00BE0D27" w:rsidRPr="004068B1" w:rsidRDefault="00BE0D27" w:rsidP="00BE0D27">
      <w:pPr>
        <w:pStyle w:val="22"/>
        <w:numPr>
          <w:ilvl w:val="0"/>
          <w:numId w:val="27"/>
        </w:numPr>
        <w:shd w:val="clear" w:color="auto" w:fill="auto"/>
        <w:tabs>
          <w:tab w:val="left" w:pos="503"/>
        </w:tabs>
        <w:spacing w:line="360" w:lineRule="auto"/>
        <w:ind w:left="0" w:firstLine="709"/>
        <w:rPr>
          <w:sz w:val="28"/>
          <w:szCs w:val="28"/>
        </w:rPr>
      </w:pPr>
      <w:r>
        <w:rPr>
          <w:sz w:val="28"/>
          <w:szCs w:val="28"/>
          <w:lang w:val="uk-UA"/>
        </w:rPr>
        <w:t>надання п</w:t>
      </w:r>
      <w:r w:rsidRPr="00614D5C">
        <w:rPr>
          <w:sz w:val="28"/>
          <w:szCs w:val="28"/>
        </w:rPr>
        <w:t>ільг</w:t>
      </w:r>
      <w:r>
        <w:rPr>
          <w:sz w:val="28"/>
          <w:szCs w:val="28"/>
          <w:lang w:val="uk-UA"/>
        </w:rPr>
        <w:t>и</w:t>
      </w:r>
      <w:r w:rsidRPr="00614D5C">
        <w:rPr>
          <w:sz w:val="28"/>
          <w:szCs w:val="28"/>
        </w:rPr>
        <w:t xml:space="preserve"> та житлов</w:t>
      </w:r>
      <w:r>
        <w:rPr>
          <w:sz w:val="28"/>
          <w:szCs w:val="28"/>
          <w:lang w:val="uk-UA"/>
        </w:rPr>
        <w:t>их</w:t>
      </w:r>
      <w:r w:rsidRPr="00614D5C">
        <w:rPr>
          <w:sz w:val="28"/>
          <w:szCs w:val="28"/>
        </w:rPr>
        <w:t xml:space="preserve"> субсиді</w:t>
      </w:r>
      <w:r>
        <w:rPr>
          <w:sz w:val="28"/>
          <w:szCs w:val="28"/>
          <w:lang w:val="uk-UA"/>
        </w:rPr>
        <w:t>й</w:t>
      </w:r>
      <w:r w:rsidRPr="004068B1">
        <w:rPr>
          <w:sz w:val="28"/>
          <w:szCs w:val="28"/>
        </w:rPr>
        <w:t>;</w:t>
      </w:r>
    </w:p>
    <w:p w14:paraId="4A51B396" w14:textId="77777777" w:rsidR="00BE0D27" w:rsidRPr="004068B1" w:rsidRDefault="00BE0D27" w:rsidP="00BE0D27">
      <w:pPr>
        <w:pStyle w:val="22"/>
        <w:numPr>
          <w:ilvl w:val="0"/>
          <w:numId w:val="27"/>
        </w:numPr>
        <w:shd w:val="clear" w:color="auto" w:fill="auto"/>
        <w:tabs>
          <w:tab w:val="left" w:pos="503"/>
        </w:tabs>
        <w:spacing w:line="360" w:lineRule="auto"/>
        <w:ind w:left="0" w:firstLine="709"/>
        <w:rPr>
          <w:sz w:val="28"/>
          <w:szCs w:val="28"/>
        </w:rPr>
      </w:pPr>
      <w:r w:rsidRPr="00614D5C">
        <w:rPr>
          <w:sz w:val="28"/>
          <w:szCs w:val="28"/>
        </w:rPr>
        <w:t>взяття на облік</w:t>
      </w:r>
      <w:r w:rsidRPr="004068B1">
        <w:rPr>
          <w:sz w:val="28"/>
          <w:szCs w:val="28"/>
          <w:lang w:val="uk-UA"/>
        </w:rPr>
        <w:t xml:space="preserve"> </w:t>
      </w:r>
      <w:r>
        <w:rPr>
          <w:sz w:val="28"/>
          <w:szCs w:val="28"/>
          <w:lang w:val="uk-UA"/>
        </w:rPr>
        <w:t>та</w:t>
      </w:r>
      <w:r w:rsidRPr="004068B1">
        <w:rPr>
          <w:sz w:val="28"/>
          <w:szCs w:val="28"/>
        </w:rPr>
        <w:t xml:space="preserve"> </w:t>
      </w:r>
      <w:r>
        <w:rPr>
          <w:sz w:val="28"/>
          <w:szCs w:val="28"/>
          <w:lang w:val="uk-UA"/>
        </w:rPr>
        <w:t>в</w:t>
      </w:r>
      <w:r w:rsidRPr="00614D5C">
        <w:rPr>
          <w:sz w:val="28"/>
          <w:szCs w:val="28"/>
        </w:rPr>
        <w:t>идача</w:t>
      </w:r>
      <w:r w:rsidRPr="004068B1">
        <w:rPr>
          <w:sz w:val="28"/>
          <w:szCs w:val="28"/>
          <w:lang w:val="uk-UA"/>
        </w:rPr>
        <w:t xml:space="preserve"> </w:t>
      </w:r>
      <w:r>
        <w:rPr>
          <w:sz w:val="28"/>
          <w:szCs w:val="28"/>
          <w:lang w:val="uk-UA"/>
        </w:rPr>
        <w:t>д</w:t>
      </w:r>
      <w:r w:rsidRPr="00614D5C">
        <w:rPr>
          <w:sz w:val="28"/>
          <w:szCs w:val="28"/>
        </w:rPr>
        <w:t>овід</w:t>
      </w:r>
      <w:r>
        <w:rPr>
          <w:sz w:val="28"/>
          <w:szCs w:val="28"/>
          <w:lang w:val="uk-UA"/>
        </w:rPr>
        <w:t>о</w:t>
      </w:r>
      <w:r w:rsidRPr="00614D5C">
        <w:rPr>
          <w:sz w:val="28"/>
          <w:szCs w:val="28"/>
        </w:rPr>
        <w:t>к внутрішньо переміщен</w:t>
      </w:r>
      <w:r>
        <w:rPr>
          <w:sz w:val="28"/>
          <w:szCs w:val="28"/>
          <w:lang w:val="uk-UA"/>
        </w:rPr>
        <w:t>их</w:t>
      </w:r>
      <w:r w:rsidRPr="00614D5C">
        <w:rPr>
          <w:sz w:val="28"/>
          <w:szCs w:val="28"/>
        </w:rPr>
        <w:t xml:space="preserve"> </w:t>
      </w:r>
      <w:r>
        <w:rPr>
          <w:sz w:val="28"/>
          <w:szCs w:val="28"/>
        </w:rPr>
        <w:t>ос</w:t>
      </w:r>
      <w:r>
        <w:rPr>
          <w:sz w:val="28"/>
          <w:szCs w:val="28"/>
          <w:lang w:val="uk-UA"/>
        </w:rPr>
        <w:t>і</w:t>
      </w:r>
      <w:r>
        <w:rPr>
          <w:sz w:val="28"/>
          <w:szCs w:val="28"/>
        </w:rPr>
        <w:t>б</w:t>
      </w:r>
      <w:r w:rsidRPr="004068B1">
        <w:rPr>
          <w:sz w:val="28"/>
          <w:szCs w:val="28"/>
        </w:rPr>
        <w:t>;</w:t>
      </w:r>
    </w:p>
    <w:p w14:paraId="3B635317" w14:textId="77777777" w:rsidR="00BE0D27" w:rsidRPr="004068B1" w:rsidRDefault="00BE0D27" w:rsidP="00BE0D27">
      <w:pPr>
        <w:pStyle w:val="22"/>
        <w:numPr>
          <w:ilvl w:val="0"/>
          <w:numId w:val="27"/>
        </w:numPr>
        <w:shd w:val="clear" w:color="auto" w:fill="auto"/>
        <w:tabs>
          <w:tab w:val="left" w:pos="503"/>
        </w:tabs>
        <w:spacing w:line="360" w:lineRule="auto"/>
        <w:ind w:left="0" w:firstLine="709"/>
        <w:rPr>
          <w:sz w:val="28"/>
          <w:szCs w:val="28"/>
        </w:rPr>
      </w:pPr>
      <w:r>
        <w:rPr>
          <w:sz w:val="28"/>
          <w:szCs w:val="28"/>
          <w:lang w:val="uk-UA"/>
        </w:rPr>
        <w:t>п</w:t>
      </w:r>
      <w:r w:rsidRPr="00614D5C">
        <w:rPr>
          <w:sz w:val="28"/>
          <w:szCs w:val="28"/>
        </w:rPr>
        <w:t>ослуг</w:t>
      </w:r>
      <w:r>
        <w:rPr>
          <w:sz w:val="28"/>
          <w:szCs w:val="28"/>
          <w:lang w:val="uk-UA"/>
        </w:rPr>
        <w:t>и</w:t>
      </w:r>
      <w:r w:rsidRPr="00614D5C">
        <w:rPr>
          <w:sz w:val="28"/>
          <w:szCs w:val="28"/>
        </w:rPr>
        <w:t xml:space="preserve"> патронатного вихователя</w:t>
      </w:r>
      <w:r>
        <w:rPr>
          <w:sz w:val="28"/>
          <w:szCs w:val="28"/>
          <w:lang w:val="en-US"/>
        </w:rPr>
        <w:t>;</w:t>
      </w:r>
    </w:p>
    <w:p w14:paraId="6C776BC6" w14:textId="77777777" w:rsidR="00BE0D27" w:rsidRPr="004068B1" w:rsidRDefault="00BE0D27" w:rsidP="00BE0D27">
      <w:pPr>
        <w:pStyle w:val="22"/>
        <w:numPr>
          <w:ilvl w:val="0"/>
          <w:numId w:val="27"/>
        </w:numPr>
        <w:shd w:val="clear" w:color="auto" w:fill="auto"/>
        <w:tabs>
          <w:tab w:val="left" w:pos="503"/>
        </w:tabs>
        <w:spacing w:line="360" w:lineRule="auto"/>
        <w:ind w:left="0" w:firstLine="709"/>
        <w:rPr>
          <w:sz w:val="28"/>
          <w:szCs w:val="28"/>
        </w:rPr>
      </w:pPr>
      <w:r>
        <w:rPr>
          <w:sz w:val="28"/>
          <w:szCs w:val="28"/>
          <w:lang w:val="uk-UA"/>
        </w:rPr>
        <w:t>н</w:t>
      </w:r>
      <w:r w:rsidRPr="00614D5C">
        <w:rPr>
          <w:sz w:val="28"/>
          <w:szCs w:val="28"/>
        </w:rPr>
        <w:t>адання путівок громадянам, які постраждали внас</w:t>
      </w:r>
      <w:r>
        <w:rPr>
          <w:sz w:val="28"/>
          <w:szCs w:val="28"/>
        </w:rPr>
        <w:t>лідок Чорнобильської катастрофи</w:t>
      </w:r>
      <w:r w:rsidRPr="004068B1">
        <w:rPr>
          <w:sz w:val="28"/>
          <w:szCs w:val="28"/>
        </w:rPr>
        <w:t>;</w:t>
      </w:r>
    </w:p>
    <w:p w14:paraId="3C6E83A4" w14:textId="77777777" w:rsidR="00BE0D27" w:rsidRPr="004068B1" w:rsidRDefault="00BE0D27" w:rsidP="00BE0D27">
      <w:pPr>
        <w:pStyle w:val="22"/>
        <w:numPr>
          <w:ilvl w:val="0"/>
          <w:numId w:val="27"/>
        </w:numPr>
        <w:shd w:val="clear" w:color="auto" w:fill="auto"/>
        <w:tabs>
          <w:tab w:val="left" w:pos="503"/>
        </w:tabs>
        <w:spacing w:line="360" w:lineRule="auto"/>
        <w:ind w:left="0" w:firstLine="357"/>
        <w:rPr>
          <w:sz w:val="28"/>
          <w:szCs w:val="28"/>
        </w:rPr>
      </w:pPr>
      <w:r>
        <w:rPr>
          <w:sz w:val="28"/>
          <w:szCs w:val="28"/>
          <w:lang w:val="uk-UA"/>
        </w:rPr>
        <w:t xml:space="preserve"> </w:t>
      </w:r>
      <w:r w:rsidRPr="004068B1">
        <w:rPr>
          <w:sz w:val="28"/>
          <w:szCs w:val="28"/>
          <w:lang w:val="uk-UA"/>
        </w:rPr>
        <w:t>к</w:t>
      </w:r>
      <w:r w:rsidRPr="004068B1">
        <w:rPr>
          <w:sz w:val="28"/>
          <w:szCs w:val="28"/>
        </w:rPr>
        <w:t>онтрол</w:t>
      </w:r>
      <w:r w:rsidRPr="004068B1">
        <w:rPr>
          <w:sz w:val="28"/>
          <w:szCs w:val="28"/>
          <w:lang w:val="uk-UA"/>
        </w:rPr>
        <w:t>ь за</w:t>
      </w:r>
      <w:r w:rsidRPr="004068B1">
        <w:rPr>
          <w:sz w:val="28"/>
          <w:szCs w:val="28"/>
        </w:rPr>
        <w:t xml:space="preserve"> соціальни</w:t>
      </w:r>
      <w:r w:rsidRPr="004068B1">
        <w:rPr>
          <w:sz w:val="28"/>
          <w:szCs w:val="28"/>
          <w:lang w:val="uk-UA"/>
        </w:rPr>
        <w:t xml:space="preserve">ми </w:t>
      </w:r>
      <w:r w:rsidRPr="004068B1">
        <w:rPr>
          <w:sz w:val="28"/>
          <w:szCs w:val="28"/>
        </w:rPr>
        <w:t>допомог</w:t>
      </w:r>
      <w:r w:rsidRPr="004068B1">
        <w:rPr>
          <w:sz w:val="28"/>
          <w:szCs w:val="28"/>
          <w:lang w:val="uk-UA"/>
        </w:rPr>
        <w:t>ами</w:t>
      </w:r>
      <w:r w:rsidRPr="004068B1">
        <w:rPr>
          <w:sz w:val="28"/>
          <w:szCs w:val="28"/>
          <w:lang w:val="en-US"/>
        </w:rPr>
        <w:t>;</w:t>
      </w:r>
    </w:p>
    <w:p w14:paraId="76BCF607" w14:textId="77777777" w:rsidR="00BE0D27" w:rsidRPr="004068B1" w:rsidRDefault="00BE0D27" w:rsidP="00BE0D27">
      <w:pPr>
        <w:pStyle w:val="22"/>
        <w:numPr>
          <w:ilvl w:val="0"/>
          <w:numId w:val="27"/>
        </w:numPr>
        <w:shd w:val="clear" w:color="auto" w:fill="auto"/>
        <w:tabs>
          <w:tab w:val="left" w:pos="503"/>
        </w:tabs>
        <w:spacing w:line="360" w:lineRule="auto"/>
        <w:ind w:left="0" w:firstLine="357"/>
        <w:rPr>
          <w:sz w:val="28"/>
          <w:szCs w:val="28"/>
        </w:rPr>
      </w:pPr>
      <w:r>
        <w:rPr>
          <w:sz w:val="28"/>
          <w:szCs w:val="28"/>
          <w:lang w:val="uk-UA"/>
        </w:rPr>
        <w:t xml:space="preserve"> </w:t>
      </w:r>
      <w:r w:rsidRPr="004068B1">
        <w:rPr>
          <w:sz w:val="28"/>
          <w:szCs w:val="28"/>
          <w:lang w:val="uk-UA"/>
        </w:rPr>
        <w:t>є</w:t>
      </w:r>
      <w:r w:rsidRPr="004068B1">
        <w:rPr>
          <w:sz w:val="28"/>
          <w:szCs w:val="28"/>
        </w:rPr>
        <w:t>дин</w:t>
      </w:r>
      <w:r w:rsidRPr="004068B1">
        <w:rPr>
          <w:sz w:val="28"/>
          <w:szCs w:val="28"/>
          <w:lang w:val="uk-UA"/>
        </w:rPr>
        <w:t>ий</w:t>
      </w:r>
      <w:r w:rsidRPr="004068B1">
        <w:rPr>
          <w:sz w:val="28"/>
          <w:szCs w:val="28"/>
        </w:rPr>
        <w:t xml:space="preserve"> державн</w:t>
      </w:r>
      <w:r w:rsidRPr="004068B1">
        <w:rPr>
          <w:sz w:val="28"/>
          <w:szCs w:val="28"/>
          <w:lang w:val="uk-UA"/>
        </w:rPr>
        <w:t>ий</w:t>
      </w:r>
      <w:r w:rsidRPr="004068B1">
        <w:rPr>
          <w:sz w:val="28"/>
          <w:szCs w:val="28"/>
        </w:rPr>
        <w:t xml:space="preserve"> автоматизован</w:t>
      </w:r>
      <w:r w:rsidRPr="004068B1">
        <w:rPr>
          <w:sz w:val="28"/>
          <w:szCs w:val="28"/>
          <w:lang w:val="uk-UA"/>
        </w:rPr>
        <w:t>ий</w:t>
      </w:r>
      <w:r w:rsidRPr="004068B1">
        <w:rPr>
          <w:sz w:val="28"/>
          <w:szCs w:val="28"/>
        </w:rPr>
        <w:t xml:space="preserve"> реєстр пільг</w:t>
      </w:r>
      <w:r w:rsidRPr="004068B1">
        <w:rPr>
          <w:sz w:val="28"/>
          <w:szCs w:val="28"/>
          <w:lang w:val="uk-UA"/>
        </w:rPr>
        <w:t>овиків</w:t>
      </w:r>
      <w:r w:rsidRPr="004068B1">
        <w:rPr>
          <w:sz w:val="28"/>
          <w:szCs w:val="28"/>
        </w:rPr>
        <w:t>;</w:t>
      </w:r>
    </w:p>
    <w:p w14:paraId="4A376760" w14:textId="77777777" w:rsidR="00BE0D27" w:rsidRDefault="00BE0D27" w:rsidP="00BE0D27">
      <w:pPr>
        <w:pStyle w:val="22"/>
        <w:numPr>
          <w:ilvl w:val="0"/>
          <w:numId w:val="27"/>
        </w:numPr>
        <w:shd w:val="clear" w:color="auto" w:fill="auto"/>
        <w:tabs>
          <w:tab w:val="left" w:pos="507"/>
        </w:tabs>
        <w:spacing w:line="360" w:lineRule="auto"/>
        <w:ind w:left="0" w:firstLine="357"/>
        <w:rPr>
          <w:sz w:val="28"/>
          <w:szCs w:val="28"/>
          <w:lang w:val="uk-UA"/>
        </w:rPr>
      </w:pPr>
      <w:r>
        <w:rPr>
          <w:sz w:val="28"/>
          <w:szCs w:val="28"/>
          <w:lang w:val="uk-UA"/>
        </w:rPr>
        <w:t xml:space="preserve"> Ф</w:t>
      </w:r>
      <w:r w:rsidRPr="00614D5C">
        <w:rPr>
          <w:sz w:val="28"/>
          <w:szCs w:val="28"/>
        </w:rPr>
        <w:t>ормува</w:t>
      </w:r>
      <w:r>
        <w:rPr>
          <w:sz w:val="28"/>
          <w:szCs w:val="28"/>
        </w:rPr>
        <w:t>ння заявки на виплату стипендій</w:t>
      </w:r>
      <w:r w:rsidRPr="004068B1">
        <w:rPr>
          <w:sz w:val="28"/>
          <w:szCs w:val="28"/>
        </w:rPr>
        <w:t>;</w:t>
      </w:r>
    </w:p>
    <w:p w14:paraId="4A859907" w14:textId="77777777" w:rsidR="00BE0D27" w:rsidRPr="00C11E50" w:rsidRDefault="00BE0D27" w:rsidP="004875E9">
      <w:pPr>
        <w:pStyle w:val="22"/>
        <w:numPr>
          <w:ilvl w:val="0"/>
          <w:numId w:val="27"/>
        </w:numPr>
        <w:shd w:val="clear" w:color="auto" w:fill="auto"/>
        <w:tabs>
          <w:tab w:val="left" w:pos="503"/>
        </w:tabs>
        <w:spacing w:line="360" w:lineRule="auto"/>
        <w:ind w:left="0" w:firstLine="357"/>
        <w:rPr>
          <w:sz w:val="28"/>
          <w:szCs w:val="28"/>
        </w:rPr>
      </w:pPr>
      <w:r>
        <w:rPr>
          <w:sz w:val="28"/>
          <w:szCs w:val="28"/>
          <w:lang w:val="uk-UA"/>
        </w:rPr>
        <w:t xml:space="preserve"> в</w:t>
      </w:r>
      <w:r w:rsidRPr="00614D5C">
        <w:rPr>
          <w:sz w:val="28"/>
          <w:szCs w:val="28"/>
        </w:rPr>
        <w:t>идача</w:t>
      </w:r>
      <w:r>
        <w:rPr>
          <w:sz w:val="28"/>
          <w:szCs w:val="28"/>
        </w:rPr>
        <w:t xml:space="preserve"> направлень </w:t>
      </w:r>
      <w:r>
        <w:rPr>
          <w:sz w:val="28"/>
          <w:szCs w:val="28"/>
          <w:lang w:val="uk-UA"/>
        </w:rPr>
        <w:t>та</w:t>
      </w:r>
      <w:r>
        <w:rPr>
          <w:sz w:val="28"/>
          <w:szCs w:val="28"/>
        </w:rPr>
        <w:t xml:space="preserve"> </w:t>
      </w:r>
      <w:r>
        <w:rPr>
          <w:sz w:val="28"/>
          <w:szCs w:val="28"/>
          <w:lang w:val="uk-UA"/>
        </w:rPr>
        <w:t>забезпечення</w:t>
      </w:r>
      <w:r w:rsidRPr="00614D5C">
        <w:rPr>
          <w:sz w:val="28"/>
          <w:szCs w:val="28"/>
        </w:rPr>
        <w:t xml:space="preserve"> засобами реабілітації.</w:t>
      </w:r>
    </w:p>
    <w:p w14:paraId="024C8281" w14:textId="77777777" w:rsidR="00BE0D27" w:rsidRDefault="00BE0D27" w:rsidP="004875E9">
      <w:pPr>
        <w:pStyle w:val="ad"/>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Впроваджуючи </w:t>
      </w:r>
      <w:r w:rsidRPr="00550401">
        <w:rPr>
          <w:rFonts w:ascii="Times New Roman" w:hAnsi="Times New Roman" w:cs="Times New Roman"/>
          <w:sz w:val="28"/>
          <w:szCs w:val="28"/>
        </w:rPr>
        <w:t>електронн</w:t>
      </w:r>
      <w:r>
        <w:rPr>
          <w:rFonts w:ascii="Times New Roman" w:hAnsi="Times New Roman" w:cs="Times New Roman"/>
          <w:sz w:val="28"/>
          <w:szCs w:val="28"/>
          <w:lang w:val="uk-UA"/>
        </w:rPr>
        <w:t>е</w:t>
      </w:r>
      <w:r w:rsidRPr="00550401">
        <w:rPr>
          <w:rFonts w:ascii="Times New Roman" w:hAnsi="Times New Roman" w:cs="Times New Roman"/>
          <w:sz w:val="28"/>
          <w:szCs w:val="28"/>
        </w:rPr>
        <w:t xml:space="preserve"> управління прямий </w:t>
      </w:r>
      <w:r>
        <w:rPr>
          <w:rFonts w:ascii="Times New Roman" w:hAnsi="Times New Roman" w:cs="Times New Roman"/>
          <w:sz w:val="28"/>
          <w:szCs w:val="28"/>
          <w:lang w:val="uk-UA"/>
        </w:rPr>
        <w:t>зв</w:t>
      </w:r>
      <w:r w:rsidRPr="001224BE">
        <w:rPr>
          <w:rFonts w:ascii="Times New Roman" w:hAnsi="Times New Roman" w:cs="Times New Roman"/>
          <w:sz w:val="28"/>
          <w:szCs w:val="28"/>
        </w:rPr>
        <w:t>’</w:t>
      </w:r>
      <w:r>
        <w:rPr>
          <w:rFonts w:ascii="Times New Roman" w:hAnsi="Times New Roman" w:cs="Times New Roman"/>
          <w:sz w:val="28"/>
          <w:szCs w:val="28"/>
          <w:lang w:val="uk-UA"/>
        </w:rPr>
        <w:t>язок</w:t>
      </w:r>
      <w:r w:rsidRPr="00550401">
        <w:rPr>
          <w:rFonts w:ascii="Times New Roman" w:hAnsi="Times New Roman" w:cs="Times New Roman"/>
          <w:sz w:val="28"/>
          <w:szCs w:val="28"/>
        </w:rPr>
        <w:t xml:space="preserve"> між громадянами</w:t>
      </w:r>
      <w:r w:rsidRPr="00550401">
        <w:rPr>
          <w:rFonts w:ascii="Times New Roman" w:hAnsi="Times New Roman" w:cs="Times New Roman"/>
          <w:sz w:val="28"/>
          <w:szCs w:val="28"/>
          <w:lang w:val="uk-UA"/>
        </w:rPr>
        <w:t xml:space="preserve"> </w:t>
      </w:r>
      <w:r w:rsidRPr="00550401">
        <w:rPr>
          <w:rFonts w:ascii="Times New Roman" w:hAnsi="Times New Roman" w:cs="Times New Roman"/>
          <w:sz w:val="28"/>
          <w:szCs w:val="28"/>
          <w:lang w:val="uk-UA"/>
        </w:rPr>
        <w:lastRenderedPageBreak/>
        <w:t>та</w:t>
      </w:r>
      <w:r w:rsidRPr="00550401">
        <w:rPr>
          <w:rFonts w:ascii="Times New Roman" w:hAnsi="Times New Roman" w:cs="Times New Roman"/>
          <w:sz w:val="28"/>
          <w:szCs w:val="28"/>
        </w:rPr>
        <w:t xml:space="preserve"> службовцями</w:t>
      </w:r>
      <w:r>
        <w:rPr>
          <w:rFonts w:ascii="Times New Roman" w:hAnsi="Times New Roman" w:cs="Times New Roman"/>
          <w:sz w:val="28"/>
          <w:szCs w:val="28"/>
          <w:lang w:val="uk-UA"/>
        </w:rPr>
        <w:t>.</w:t>
      </w:r>
      <w:r w:rsidRPr="001224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винятком. Так як </w:t>
      </w:r>
      <w:r w:rsidRPr="00550401">
        <w:rPr>
          <w:rFonts w:ascii="Times New Roman" w:hAnsi="Times New Roman" w:cs="Times New Roman"/>
          <w:sz w:val="28"/>
          <w:szCs w:val="28"/>
        </w:rPr>
        <w:t>послуги</w:t>
      </w:r>
      <w:r w:rsidRPr="00550401">
        <w:rPr>
          <w:rFonts w:ascii="Times New Roman" w:hAnsi="Times New Roman" w:cs="Times New Roman"/>
          <w:sz w:val="28"/>
          <w:szCs w:val="28"/>
          <w:lang w:val="uk-UA"/>
        </w:rPr>
        <w:t xml:space="preserve"> </w:t>
      </w:r>
      <w:r w:rsidRPr="00550401">
        <w:rPr>
          <w:rFonts w:ascii="Times New Roman" w:hAnsi="Times New Roman" w:cs="Times New Roman"/>
          <w:sz w:val="28"/>
          <w:szCs w:val="28"/>
        </w:rPr>
        <w:t>нада</w:t>
      </w:r>
      <w:r>
        <w:rPr>
          <w:rFonts w:ascii="Times New Roman" w:hAnsi="Times New Roman" w:cs="Times New Roman"/>
          <w:sz w:val="28"/>
          <w:szCs w:val="28"/>
          <w:lang w:val="uk-UA"/>
        </w:rPr>
        <w:t>ватимуться</w:t>
      </w:r>
      <w:r w:rsidRPr="00550401">
        <w:rPr>
          <w:rFonts w:ascii="Times New Roman" w:hAnsi="Times New Roman" w:cs="Times New Roman"/>
          <w:sz w:val="28"/>
          <w:szCs w:val="28"/>
        </w:rPr>
        <w:t xml:space="preserve"> </w:t>
      </w:r>
      <w:r w:rsidRPr="00550401">
        <w:rPr>
          <w:rFonts w:ascii="Times New Roman" w:hAnsi="Times New Roman" w:cs="Times New Roman"/>
          <w:sz w:val="28"/>
          <w:szCs w:val="28"/>
          <w:lang w:val="uk-UA"/>
        </w:rPr>
        <w:t>в</w:t>
      </w:r>
      <w:r w:rsidRPr="00550401">
        <w:rPr>
          <w:rFonts w:ascii="Times New Roman" w:hAnsi="Times New Roman" w:cs="Times New Roman"/>
          <w:sz w:val="28"/>
          <w:szCs w:val="28"/>
        </w:rPr>
        <w:t xml:space="preserve"> електронному вигляді. </w:t>
      </w:r>
      <w:r>
        <w:rPr>
          <w:rFonts w:ascii="Times New Roman" w:hAnsi="Times New Roman" w:cs="Times New Roman"/>
          <w:sz w:val="28"/>
          <w:szCs w:val="28"/>
          <w:lang w:val="uk-UA"/>
        </w:rPr>
        <w:t xml:space="preserve">Для того щоб подати </w:t>
      </w:r>
      <w:r w:rsidRPr="00550401">
        <w:rPr>
          <w:rFonts w:ascii="Times New Roman" w:hAnsi="Times New Roman" w:cs="Times New Roman"/>
          <w:sz w:val="28"/>
          <w:szCs w:val="28"/>
        </w:rPr>
        <w:t xml:space="preserve">своє замовлення, </w:t>
      </w:r>
      <w:r>
        <w:rPr>
          <w:rFonts w:ascii="Times New Roman" w:hAnsi="Times New Roman" w:cs="Times New Roman"/>
          <w:sz w:val="28"/>
          <w:szCs w:val="28"/>
          <w:lang w:val="uk-UA"/>
        </w:rPr>
        <w:t xml:space="preserve">потрібно </w:t>
      </w:r>
      <w:r w:rsidRPr="00550401">
        <w:rPr>
          <w:rFonts w:ascii="Times New Roman" w:hAnsi="Times New Roman" w:cs="Times New Roman"/>
          <w:sz w:val="28"/>
          <w:szCs w:val="28"/>
        </w:rPr>
        <w:t>заповнити електронну форму</w:t>
      </w:r>
      <w:r>
        <w:rPr>
          <w:rFonts w:ascii="Times New Roman" w:hAnsi="Times New Roman" w:cs="Times New Roman"/>
          <w:sz w:val="28"/>
          <w:szCs w:val="28"/>
          <w:lang w:val="uk-UA"/>
        </w:rPr>
        <w:t xml:space="preserve"> та вказати </w:t>
      </w:r>
      <w:r>
        <w:rPr>
          <w:rFonts w:ascii="Times New Roman" w:hAnsi="Times New Roman" w:cs="Times New Roman"/>
          <w:sz w:val="28"/>
          <w:szCs w:val="28"/>
        </w:rPr>
        <w:t>адресу для кореспонденції.</w:t>
      </w:r>
    </w:p>
    <w:p w14:paraId="4C3743FD" w14:textId="77777777" w:rsidR="00BE0D27" w:rsidRDefault="00BE0D27" w:rsidP="00BE0D27">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Створюючи такі системи зменшуємо навантаження на службовців та заощаджуємо час для всіх.</w:t>
      </w:r>
    </w:p>
    <w:p w14:paraId="7F38126E" w14:textId="77777777" w:rsidR="00BE0D27" w:rsidRDefault="00BE0D27" w:rsidP="00BE0D27">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даному етапі діє комплекс</w:t>
      </w:r>
      <w:r w:rsidRPr="00C11E50">
        <w:rPr>
          <w:rFonts w:ascii="Times New Roman" w:hAnsi="Times New Roman" w:cs="Times New Roman"/>
          <w:sz w:val="28"/>
          <w:szCs w:val="28"/>
          <w:lang w:val="uk-UA"/>
        </w:rPr>
        <w:t xml:space="preserve"> електронних сервісів уряду, що спрощують взаємовідносини з </w:t>
      </w:r>
      <w:r>
        <w:rPr>
          <w:rFonts w:ascii="Times New Roman" w:hAnsi="Times New Roman" w:cs="Times New Roman"/>
          <w:sz w:val="28"/>
          <w:szCs w:val="28"/>
          <w:lang w:val="uk-UA"/>
        </w:rPr>
        <w:t>суспільством.</w:t>
      </w:r>
    </w:p>
    <w:p w14:paraId="25280EC8" w14:textId="77777777" w:rsidR="00BE0D27" w:rsidRDefault="00BE0D27" w:rsidP="00BE0D27">
      <w:pPr>
        <w:pStyle w:val="a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Pr="00373E20">
        <w:rPr>
          <w:rFonts w:ascii="Times New Roman" w:hAnsi="Times New Roman" w:cs="Times New Roman"/>
          <w:sz w:val="28"/>
          <w:szCs w:val="28"/>
          <w:lang w:val="uk-UA"/>
        </w:rPr>
        <w:t>офіційни</w:t>
      </w:r>
      <w:r>
        <w:rPr>
          <w:rFonts w:ascii="Times New Roman" w:hAnsi="Times New Roman" w:cs="Times New Roman"/>
          <w:sz w:val="28"/>
          <w:szCs w:val="28"/>
          <w:lang w:val="uk-UA"/>
        </w:rPr>
        <w:t>х</w:t>
      </w:r>
      <w:r w:rsidRPr="00373E20">
        <w:rPr>
          <w:rFonts w:ascii="Times New Roman" w:hAnsi="Times New Roman" w:cs="Times New Roman"/>
          <w:sz w:val="28"/>
          <w:szCs w:val="28"/>
          <w:lang w:val="uk-UA"/>
        </w:rPr>
        <w:t xml:space="preserve"> державни</w:t>
      </w:r>
      <w:r>
        <w:rPr>
          <w:rFonts w:ascii="Times New Roman" w:hAnsi="Times New Roman" w:cs="Times New Roman"/>
          <w:sz w:val="28"/>
          <w:szCs w:val="28"/>
          <w:lang w:val="uk-UA"/>
        </w:rPr>
        <w:t>х</w:t>
      </w:r>
      <w:r w:rsidRPr="00373E20">
        <w:rPr>
          <w:rFonts w:ascii="Times New Roman" w:hAnsi="Times New Roman" w:cs="Times New Roman"/>
          <w:sz w:val="28"/>
          <w:szCs w:val="28"/>
          <w:lang w:val="uk-UA"/>
        </w:rPr>
        <w:t xml:space="preserve"> інформаційни</w:t>
      </w:r>
      <w:r>
        <w:rPr>
          <w:rFonts w:ascii="Times New Roman" w:hAnsi="Times New Roman" w:cs="Times New Roman"/>
          <w:sz w:val="28"/>
          <w:szCs w:val="28"/>
          <w:lang w:val="uk-UA"/>
        </w:rPr>
        <w:t>х</w:t>
      </w:r>
      <w:r w:rsidRPr="00373E20">
        <w:rPr>
          <w:rFonts w:ascii="Times New Roman" w:hAnsi="Times New Roman" w:cs="Times New Roman"/>
          <w:sz w:val="28"/>
          <w:szCs w:val="28"/>
          <w:lang w:val="uk-UA"/>
        </w:rPr>
        <w:t xml:space="preserve"> портал</w:t>
      </w:r>
      <w:r>
        <w:rPr>
          <w:rFonts w:ascii="Times New Roman" w:hAnsi="Times New Roman" w:cs="Times New Roman"/>
          <w:sz w:val="28"/>
          <w:szCs w:val="28"/>
          <w:lang w:val="uk-UA"/>
        </w:rPr>
        <w:t>ах опр</w:t>
      </w:r>
      <w:r w:rsidRPr="00373E20">
        <w:rPr>
          <w:rFonts w:ascii="Times New Roman" w:hAnsi="Times New Roman" w:cs="Times New Roman"/>
          <w:sz w:val="28"/>
          <w:szCs w:val="28"/>
          <w:lang w:val="uk-UA"/>
        </w:rPr>
        <w:t xml:space="preserve">илюднюється інформація про використання </w:t>
      </w:r>
      <w:r>
        <w:rPr>
          <w:rFonts w:ascii="Times New Roman" w:hAnsi="Times New Roman" w:cs="Times New Roman"/>
          <w:sz w:val="28"/>
          <w:szCs w:val="28"/>
          <w:lang w:val="uk-UA"/>
        </w:rPr>
        <w:t>державних</w:t>
      </w:r>
      <w:r w:rsidRPr="00373E20">
        <w:rPr>
          <w:rFonts w:ascii="Times New Roman" w:hAnsi="Times New Roman" w:cs="Times New Roman"/>
          <w:sz w:val="28"/>
          <w:szCs w:val="28"/>
          <w:lang w:val="uk-UA"/>
        </w:rPr>
        <w:t xml:space="preserve"> коштів. </w:t>
      </w:r>
      <w:r>
        <w:rPr>
          <w:rFonts w:ascii="Times New Roman" w:hAnsi="Times New Roman" w:cs="Times New Roman"/>
          <w:sz w:val="28"/>
          <w:szCs w:val="28"/>
          <w:lang w:val="uk-UA"/>
        </w:rPr>
        <w:t>Такий ресурс показує</w:t>
      </w:r>
      <w:r w:rsidRPr="00373E20">
        <w:rPr>
          <w:rFonts w:ascii="Times New Roman" w:hAnsi="Times New Roman" w:cs="Times New Roman"/>
          <w:sz w:val="28"/>
          <w:szCs w:val="28"/>
          <w:lang w:val="uk-UA"/>
        </w:rPr>
        <w:t xml:space="preserve"> повну прозорість руху державних коштів</w:t>
      </w:r>
      <w:r>
        <w:rPr>
          <w:rFonts w:ascii="Times New Roman" w:hAnsi="Times New Roman" w:cs="Times New Roman"/>
          <w:sz w:val="28"/>
          <w:szCs w:val="28"/>
          <w:lang w:val="uk-UA"/>
        </w:rPr>
        <w:t>.</w:t>
      </w:r>
    </w:p>
    <w:p w14:paraId="0CCBDC36" w14:textId="183B7481" w:rsidR="00BE0D27" w:rsidRDefault="00BE0D27" w:rsidP="00BE0D27">
      <w:pPr>
        <w:spacing w:after="0" w:line="360" w:lineRule="auto"/>
        <w:ind w:firstLine="708"/>
        <w:jc w:val="both"/>
        <w:rPr>
          <w:rFonts w:ascii="Times New Roman" w:hAnsi="Times New Roman" w:cs="Times New Roman"/>
          <w:color w:val="000000" w:themeColor="text1"/>
          <w:sz w:val="28"/>
          <w:szCs w:val="28"/>
          <w:lang w:val="uk-UA"/>
        </w:rPr>
      </w:pPr>
      <w:r w:rsidRPr="005A7980">
        <w:rPr>
          <w:rFonts w:ascii="Times New Roman" w:hAnsi="Times New Roman" w:cs="Times New Roman"/>
          <w:color w:val="000000" w:themeColor="text1"/>
          <w:sz w:val="28"/>
          <w:szCs w:val="28"/>
          <w:lang w:val="uk-UA"/>
        </w:rPr>
        <w:t>Управлінська діяльність органів місцевого самоврядування здійснюється шляхом прийняття нормативних документів у форм</w:t>
      </w:r>
      <w:r>
        <w:rPr>
          <w:rFonts w:ascii="Times New Roman" w:hAnsi="Times New Roman" w:cs="Times New Roman"/>
          <w:color w:val="000000" w:themeColor="text1"/>
          <w:sz w:val="28"/>
          <w:szCs w:val="28"/>
          <w:lang w:val="uk-UA"/>
        </w:rPr>
        <w:t xml:space="preserve"> </w:t>
      </w:r>
      <w:r w:rsidRPr="005A7980">
        <w:rPr>
          <w:rFonts w:ascii="Times New Roman" w:hAnsi="Times New Roman" w:cs="Times New Roman"/>
          <w:color w:val="000000" w:themeColor="text1"/>
          <w:sz w:val="28"/>
          <w:szCs w:val="28"/>
          <w:lang w:val="uk-UA"/>
        </w:rPr>
        <w:t xml:space="preserve">і рішень ради та видання організаційно – розпорядчих документів. </w:t>
      </w:r>
      <w:r w:rsidRPr="00781A8D">
        <w:rPr>
          <w:rFonts w:ascii="Times New Roman" w:hAnsi="Times New Roman" w:cs="Times New Roman"/>
          <w:color w:val="000000" w:themeColor="text1"/>
          <w:sz w:val="28"/>
          <w:szCs w:val="28"/>
        </w:rPr>
        <w:t>При цьому в документах зосереджується інформація, яку необхідно надійно зберігати протягом певного часу, та водночас мати до них вільний доступ, користуватися та обмінюватися ними. Однією із форм створення, накопичення і обміну інформацією є система електронного документообігу.</w:t>
      </w:r>
    </w:p>
    <w:p w14:paraId="03CBB706" w14:textId="77777777" w:rsidR="00BE0D27" w:rsidRDefault="00BE0D27" w:rsidP="00BE0D27">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B104B2">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B104B2">
        <w:rPr>
          <w:rFonts w:ascii="Times New Roman" w:hAnsi="Times New Roman" w:cs="Times New Roman"/>
          <w:sz w:val="28"/>
          <w:szCs w:val="28"/>
          <w:lang w:val="uk-UA"/>
        </w:rPr>
        <w:t xml:space="preserve">що </w:t>
      </w:r>
      <w:r>
        <w:rPr>
          <w:rFonts w:ascii="Times New Roman" w:hAnsi="Times New Roman" w:cs="Times New Roman"/>
          <w:sz w:val="28"/>
          <w:szCs w:val="28"/>
          <w:lang w:val="uk-UA"/>
        </w:rPr>
        <w:t>зас</w:t>
      </w:r>
      <w:r w:rsidRPr="00B104B2">
        <w:rPr>
          <w:rFonts w:ascii="Times New Roman" w:hAnsi="Times New Roman" w:cs="Times New Roman"/>
          <w:sz w:val="28"/>
          <w:szCs w:val="28"/>
          <w:lang w:val="uk-UA"/>
        </w:rPr>
        <w:t>то</w:t>
      </w:r>
      <w:r>
        <w:rPr>
          <w:rFonts w:ascii="Times New Roman" w:hAnsi="Times New Roman" w:cs="Times New Roman"/>
          <w:sz w:val="28"/>
          <w:szCs w:val="28"/>
          <w:lang w:val="uk-UA"/>
        </w:rPr>
        <w:t>со</w:t>
      </w:r>
      <w:r w:rsidRPr="00B104B2">
        <w:rPr>
          <w:rFonts w:ascii="Times New Roman" w:hAnsi="Times New Roman" w:cs="Times New Roman"/>
          <w:sz w:val="28"/>
          <w:szCs w:val="28"/>
          <w:lang w:val="uk-UA"/>
        </w:rPr>
        <w:t xml:space="preserve">вуючи інформаційні технології ми </w:t>
      </w:r>
      <w:r>
        <w:rPr>
          <w:rFonts w:ascii="Times New Roman" w:hAnsi="Times New Roman" w:cs="Times New Roman"/>
          <w:sz w:val="28"/>
          <w:szCs w:val="28"/>
          <w:lang w:val="uk-UA"/>
        </w:rPr>
        <w:t>покращи</w:t>
      </w:r>
      <w:r w:rsidRPr="00B104B2">
        <w:rPr>
          <w:rFonts w:ascii="Times New Roman" w:hAnsi="Times New Roman" w:cs="Times New Roman"/>
          <w:sz w:val="28"/>
          <w:szCs w:val="28"/>
          <w:lang w:val="uk-UA"/>
        </w:rPr>
        <w:t xml:space="preserve">мо </w:t>
      </w:r>
      <w:r>
        <w:rPr>
          <w:rFonts w:ascii="Times New Roman" w:hAnsi="Times New Roman" w:cs="Times New Roman"/>
          <w:sz w:val="28"/>
          <w:szCs w:val="28"/>
          <w:lang w:val="uk-UA"/>
        </w:rPr>
        <w:t>якість управління соціальної політики та</w:t>
      </w:r>
      <w:r w:rsidRPr="00B104B2">
        <w:rPr>
          <w:rFonts w:ascii="Times New Roman" w:hAnsi="Times New Roman" w:cs="Times New Roman"/>
          <w:sz w:val="28"/>
          <w:szCs w:val="28"/>
          <w:lang w:val="uk-UA"/>
        </w:rPr>
        <w:t xml:space="preserve"> надамо доступ</w:t>
      </w:r>
      <w:r>
        <w:rPr>
          <w:rFonts w:ascii="Times New Roman" w:hAnsi="Times New Roman" w:cs="Times New Roman"/>
          <w:sz w:val="28"/>
          <w:szCs w:val="28"/>
          <w:lang w:val="uk-UA"/>
        </w:rPr>
        <w:t>у</w:t>
      </w:r>
      <w:r w:rsidRPr="00B104B2">
        <w:rPr>
          <w:rFonts w:ascii="Times New Roman" w:hAnsi="Times New Roman" w:cs="Times New Roman"/>
          <w:sz w:val="28"/>
          <w:szCs w:val="28"/>
          <w:lang w:val="uk-UA"/>
        </w:rPr>
        <w:t xml:space="preserve"> до інформації щодо</w:t>
      </w:r>
      <w:r>
        <w:rPr>
          <w:rFonts w:ascii="Times New Roman" w:hAnsi="Times New Roman" w:cs="Times New Roman"/>
          <w:sz w:val="28"/>
          <w:szCs w:val="28"/>
          <w:lang w:val="uk-UA"/>
        </w:rPr>
        <w:t xml:space="preserve"> його</w:t>
      </w:r>
      <w:r w:rsidRPr="00B104B2">
        <w:rPr>
          <w:rFonts w:ascii="Times New Roman" w:hAnsi="Times New Roman" w:cs="Times New Roman"/>
          <w:sz w:val="28"/>
          <w:szCs w:val="28"/>
          <w:lang w:val="uk-UA"/>
        </w:rPr>
        <w:t xml:space="preserve"> діяльності.</w:t>
      </w:r>
      <w:r w:rsidRPr="001224BE">
        <w:rPr>
          <w:rFonts w:ascii="Times New Roman" w:hAnsi="Times New Roman" w:cs="Times New Roman"/>
          <w:sz w:val="28"/>
          <w:szCs w:val="28"/>
          <w:lang w:val="uk-UA"/>
        </w:rPr>
        <w:t xml:space="preserve"> </w:t>
      </w:r>
    </w:p>
    <w:p w14:paraId="39390585" w14:textId="77777777" w:rsidR="00BE0D27" w:rsidRDefault="00BE0D27" w:rsidP="00BE0D27">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вважаємо, що першочергово н</w:t>
      </w:r>
      <w:r w:rsidRPr="001224BE">
        <w:rPr>
          <w:rFonts w:ascii="Times New Roman" w:hAnsi="Times New Roman" w:cs="Times New Roman"/>
          <w:sz w:val="28"/>
          <w:szCs w:val="28"/>
          <w:lang w:val="uk-UA"/>
        </w:rPr>
        <w:t>еобхідно, поруч з технічним забезпеченням процесу, пере</w:t>
      </w:r>
      <w:r>
        <w:rPr>
          <w:rFonts w:ascii="Times New Roman" w:hAnsi="Times New Roman" w:cs="Times New Roman"/>
          <w:sz w:val="28"/>
          <w:szCs w:val="28"/>
          <w:lang w:val="uk-UA"/>
        </w:rPr>
        <w:t>свідчитися</w:t>
      </w:r>
      <w:r w:rsidRPr="001224BE">
        <w:rPr>
          <w:rFonts w:ascii="Times New Roman" w:hAnsi="Times New Roman" w:cs="Times New Roman"/>
          <w:sz w:val="28"/>
          <w:szCs w:val="28"/>
          <w:lang w:val="uk-UA"/>
        </w:rPr>
        <w:t xml:space="preserve"> у готовності населення до використання інформаційних технологій, </w:t>
      </w:r>
      <w:r>
        <w:rPr>
          <w:rFonts w:ascii="Times New Roman" w:hAnsi="Times New Roman" w:cs="Times New Roman"/>
          <w:sz w:val="28"/>
          <w:szCs w:val="28"/>
          <w:lang w:val="uk-UA"/>
        </w:rPr>
        <w:t xml:space="preserve">та </w:t>
      </w:r>
      <w:r w:rsidRPr="001224BE">
        <w:rPr>
          <w:rFonts w:ascii="Times New Roman" w:hAnsi="Times New Roman" w:cs="Times New Roman"/>
          <w:sz w:val="28"/>
          <w:szCs w:val="28"/>
          <w:lang w:val="uk-UA"/>
        </w:rPr>
        <w:t>зацікавленості їх у так</w:t>
      </w:r>
      <w:r>
        <w:rPr>
          <w:rFonts w:ascii="Times New Roman" w:hAnsi="Times New Roman" w:cs="Times New Roman"/>
          <w:sz w:val="28"/>
          <w:szCs w:val="28"/>
          <w:lang w:val="uk-UA"/>
        </w:rPr>
        <w:t xml:space="preserve">ій співпраці </w:t>
      </w:r>
      <w:r w:rsidRPr="001224BE">
        <w:rPr>
          <w:rFonts w:ascii="Times New Roman" w:hAnsi="Times New Roman" w:cs="Times New Roman"/>
          <w:sz w:val="28"/>
          <w:szCs w:val="28"/>
          <w:lang w:val="uk-UA"/>
        </w:rPr>
        <w:t>з органами влади</w:t>
      </w:r>
      <w:r>
        <w:rPr>
          <w:rFonts w:ascii="Times New Roman" w:hAnsi="Times New Roman" w:cs="Times New Roman"/>
          <w:sz w:val="28"/>
          <w:szCs w:val="28"/>
          <w:lang w:val="uk-UA"/>
        </w:rPr>
        <w:t>.</w:t>
      </w:r>
    </w:p>
    <w:p w14:paraId="5B959CD3" w14:textId="77777777" w:rsidR="00BE0D27" w:rsidRPr="00CE64F2" w:rsidRDefault="00BE0D27" w:rsidP="00BE0D2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64F2">
        <w:rPr>
          <w:rFonts w:ascii="Times New Roman" w:hAnsi="Times New Roman" w:cs="Times New Roman"/>
          <w:sz w:val="28"/>
          <w:szCs w:val="28"/>
          <w:lang w:val="uk-UA"/>
        </w:rPr>
        <w:t xml:space="preserve"> результаті дослідження </w:t>
      </w:r>
      <w:r>
        <w:rPr>
          <w:rFonts w:ascii="Times New Roman" w:hAnsi="Times New Roman" w:cs="Times New Roman"/>
          <w:sz w:val="28"/>
          <w:szCs w:val="28"/>
          <w:lang w:val="uk-UA"/>
        </w:rPr>
        <w:t xml:space="preserve">виявлено необхідності </w:t>
      </w:r>
      <w:r w:rsidRPr="00CE64F2">
        <w:rPr>
          <w:rFonts w:ascii="Times New Roman" w:hAnsi="Times New Roman" w:cs="Times New Roman"/>
          <w:sz w:val="28"/>
          <w:szCs w:val="28"/>
          <w:lang w:val="uk-UA"/>
        </w:rPr>
        <w:t xml:space="preserve">в </w:t>
      </w:r>
      <w:r w:rsidRPr="00C42D42">
        <w:rPr>
          <w:rFonts w:ascii="Times New Roman" w:hAnsi="Times New Roman" w:cs="Times New Roman"/>
          <w:sz w:val="28"/>
          <w:szCs w:val="28"/>
          <w:lang w:val="uk-UA"/>
        </w:rPr>
        <w:t>інформаційно-комунікаційних</w:t>
      </w:r>
      <w:r>
        <w:rPr>
          <w:rFonts w:ascii="Times New Roman" w:hAnsi="Times New Roman" w:cs="Times New Roman"/>
          <w:sz w:val="28"/>
          <w:szCs w:val="28"/>
          <w:lang w:val="uk-UA"/>
        </w:rPr>
        <w:t xml:space="preserve"> технологіях та введення електронного документообігу.</w:t>
      </w:r>
    </w:p>
    <w:p w14:paraId="15AE3EDE" w14:textId="77777777" w:rsidR="00BE0D27" w:rsidRPr="009C48DE" w:rsidRDefault="00BE0D27" w:rsidP="00BE0D27">
      <w:pPr>
        <w:pStyle w:val="a3"/>
        <w:widowControl w:val="0"/>
        <w:spacing w:after="0" w:line="360" w:lineRule="auto"/>
        <w:ind w:left="0" w:firstLine="709"/>
        <w:jc w:val="both"/>
        <w:rPr>
          <w:rFonts w:ascii="Times New Roman" w:hAnsi="Times New Roman" w:cs="Times New Roman"/>
          <w:sz w:val="28"/>
          <w:szCs w:val="28"/>
          <w:lang w:val="uk-UA"/>
        </w:rPr>
      </w:pPr>
      <w:r w:rsidRPr="00B96500">
        <w:rPr>
          <w:rFonts w:ascii="Times New Roman" w:hAnsi="Times New Roman" w:cs="Times New Roman"/>
          <w:color w:val="1D1D1B"/>
          <w:sz w:val="28"/>
          <w:szCs w:val="28"/>
        </w:rPr>
        <w:t xml:space="preserve">Головна </w:t>
      </w:r>
      <w:r w:rsidRPr="00B96500">
        <w:rPr>
          <w:rFonts w:ascii="Times New Roman" w:hAnsi="Times New Roman" w:cs="Times New Roman"/>
          <w:color w:val="1D1D1B"/>
          <w:sz w:val="28"/>
          <w:szCs w:val="28"/>
          <w:lang w:val="uk-UA"/>
        </w:rPr>
        <w:t>мета якого</w:t>
      </w:r>
      <w:r w:rsidRPr="00B96500">
        <w:rPr>
          <w:rFonts w:ascii="Times New Roman" w:hAnsi="Times New Roman" w:cs="Times New Roman"/>
          <w:color w:val="1D1D1B"/>
          <w:sz w:val="28"/>
          <w:szCs w:val="28"/>
        </w:rPr>
        <w:t xml:space="preserve"> </w:t>
      </w:r>
      <w:r>
        <w:rPr>
          <w:rFonts w:ascii="Times New Roman" w:hAnsi="Times New Roman" w:cs="Times New Roman"/>
          <w:color w:val="1D1D1B"/>
          <w:sz w:val="28"/>
          <w:szCs w:val="28"/>
          <w:lang w:val="uk-UA"/>
        </w:rPr>
        <w:t>швидке, прозоре, якісне виконання управлінських рішень</w:t>
      </w:r>
      <w:r>
        <w:rPr>
          <w:color w:val="1D1D1B"/>
          <w:sz w:val="28"/>
          <w:szCs w:val="28"/>
        </w:rPr>
        <w:t>.</w:t>
      </w:r>
    </w:p>
    <w:p w14:paraId="58AE99EC" w14:textId="77777777" w:rsidR="0057098D" w:rsidRDefault="0057098D" w:rsidP="00DF3CA8">
      <w:pPr>
        <w:spacing w:after="0" w:line="360" w:lineRule="auto"/>
        <w:jc w:val="center"/>
        <w:rPr>
          <w:rFonts w:ascii="Times New Roman" w:hAnsi="Times New Roman" w:cs="Times New Roman"/>
          <w:b/>
          <w:sz w:val="28"/>
          <w:szCs w:val="28"/>
          <w:lang w:val="uk-UA"/>
        </w:rPr>
      </w:pPr>
    </w:p>
    <w:p w14:paraId="3BF145E4" w14:textId="77777777" w:rsidR="004875E9" w:rsidRDefault="004875E9" w:rsidP="00DF3CA8">
      <w:pPr>
        <w:spacing w:after="0" w:line="360" w:lineRule="auto"/>
        <w:jc w:val="center"/>
        <w:rPr>
          <w:rFonts w:ascii="Times New Roman" w:hAnsi="Times New Roman" w:cs="Times New Roman"/>
          <w:b/>
          <w:sz w:val="28"/>
          <w:szCs w:val="28"/>
          <w:lang w:val="uk-UA"/>
        </w:rPr>
      </w:pPr>
    </w:p>
    <w:p w14:paraId="3D53D351" w14:textId="77777777" w:rsidR="00A34CA1" w:rsidRPr="004875E9" w:rsidRDefault="00A34CA1" w:rsidP="00A34CA1">
      <w:pPr>
        <w:spacing w:after="0" w:line="360" w:lineRule="auto"/>
        <w:ind w:firstLine="709"/>
        <w:jc w:val="center"/>
        <w:rPr>
          <w:rFonts w:ascii="Times New Roman" w:hAnsi="Times New Roman" w:cs="Times New Roman"/>
          <w:b/>
          <w:color w:val="000000" w:themeColor="text1"/>
          <w:sz w:val="28"/>
          <w:szCs w:val="28"/>
          <w:lang w:val="uk-UA"/>
        </w:rPr>
      </w:pPr>
      <w:bookmarkStart w:id="9" w:name="_GoBack"/>
      <w:bookmarkEnd w:id="9"/>
      <w:r w:rsidRPr="004875E9">
        <w:rPr>
          <w:rFonts w:ascii="Times New Roman" w:hAnsi="Times New Roman" w:cs="Times New Roman"/>
          <w:b/>
          <w:color w:val="000000" w:themeColor="text1"/>
          <w:sz w:val="28"/>
          <w:szCs w:val="28"/>
          <w:lang w:val="uk-UA"/>
        </w:rPr>
        <w:lastRenderedPageBreak/>
        <w:t>ПЕРЕЛІК ВИКОРИСТАНИХ ДЖЕРЕЛ</w:t>
      </w:r>
    </w:p>
    <w:p w14:paraId="53DEA96F" w14:textId="77777777" w:rsidR="001D28AB" w:rsidRPr="00E93500" w:rsidRDefault="00A34CA1"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Алексеева Т.А. Публичное и приватное в политике. Проблеми и суждение</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uk-UA"/>
        </w:rPr>
        <w:t xml:space="preserve"> голоса российской политологии. Москва, 2004.</w:t>
      </w:r>
    </w:p>
    <w:p w14:paraId="2016ED74" w14:textId="77777777" w:rsidR="001D28AB" w:rsidRPr="00E93500" w:rsidRDefault="001D28AB"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Біла книга як документ державної політики. Київ, 2016 URL: </w:t>
      </w:r>
      <w:hyperlink r:id="rId29" w:history="1">
        <w:r w:rsidR="00992849" w:rsidRPr="00E93500">
          <w:rPr>
            <w:rStyle w:val="a7"/>
            <w:rFonts w:ascii="Times New Roman" w:hAnsi="Times New Roman" w:cs="Times New Roman"/>
            <w:color w:val="000000" w:themeColor="text1"/>
            <w:sz w:val="28"/>
            <w:szCs w:val="28"/>
            <w:u w:val="none"/>
            <w:lang w:val="en-US"/>
          </w:rPr>
          <w:t>http</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euinfocenter</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rada</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gov</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ua</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uploads</w:t>
        </w:r>
        <w:r w:rsidR="00992849" w:rsidRPr="00E93500">
          <w:rPr>
            <w:rStyle w:val="a7"/>
            <w:rFonts w:ascii="Times New Roman" w:hAnsi="Times New Roman" w:cs="Times New Roman"/>
            <w:color w:val="000000" w:themeColor="text1"/>
            <w:sz w:val="28"/>
            <w:szCs w:val="28"/>
            <w:u w:val="none"/>
            <w:lang w:val="uk-UA"/>
          </w:rPr>
          <w:t>/</w:t>
        </w:r>
        <w:r w:rsidR="00992849" w:rsidRPr="00E93500">
          <w:rPr>
            <w:rStyle w:val="a7"/>
            <w:rFonts w:ascii="Times New Roman" w:hAnsi="Times New Roman" w:cs="Times New Roman"/>
            <w:color w:val="000000" w:themeColor="text1"/>
            <w:sz w:val="28"/>
            <w:szCs w:val="28"/>
            <w:u w:val="none"/>
            <w:lang w:val="en-US"/>
          </w:rPr>
          <w:t>documents</w:t>
        </w:r>
        <w:r w:rsidR="00992849" w:rsidRPr="00E93500">
          <w:rPr>
            <w:rStyle w:val="a7"/>
            <w:rFonts w:ascii="Times New Roman" w:hAnsi="Times New Roman" w:cs="Times New Roman"/>
            <w:color w:val="000000" w:themeColor="text1"/>
            <w:sz w:val="28"/>
            <w:szCs w:val="28"/>
            <w:u w:val="none"/>
            <w:lang w:val="uk-UA"/>
          </w:rPr>
          <w:t>/29223.</w:t>
        </w:r>
        <w:r w:rsidR="00992849" w:rsidRPr="00E93500">
          <w:rPr>
            <w:rStyle w:val="a7"/>
            <w:rFonts w:ascii="Times New Roman" w:hAnsi="Times New Roman" w:cs="Times New Roman"/>
            <w:color w:val="000000" w:themeColor="text1"/>
            <w:sz w:val="28"/>
            <w:szCs w:val="28"/>
            <w:u w:val="none"/>
            <w:lang w:val="en-US"/>
          </w:rPr>
          <w:t>pdf</w:t>
        </w:r>
      </w:hyperlink>
    </w:p>
    <w:p w14:paraId="2AA044B9" w14:textId="77777777" w:rsidR="000F4CFA" w:rsidRPr="00E93500" w:rsidRDefault="000F4CFA"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Бабаєв В. М. Управління великим містом:теоретичні і прикладні аспекти: монографія.Харків: Харків. нац. акад. міськ. госп-ва, 2010.306с.</w:t>
      </w:r>
    </w:p>
    <w:p w14:paraId="61792EEB" w14:textId="77777777" w:rsidR="00992849" w:rsidRPr="00E93500" w:rsidRDefault="00992849"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Бабінова О.О. Державна регіональна політика і регіональний розвиток: сучасні реалії України та європейський досвід. К. : Фенік</w:t>
      </w:r>
      <w:r w:rsidR="000F4CFA"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lang w:val="uk-UA"/>
        </w:rPr>
        <w:t>с, 2011. 268с</w:t>
      </w:r>
    </w:p>
    <w:p w14:paraId="0109D2AE" w14:textId="77777777" w:rsidR="00992849" w:rsidRPr="00E93500" w:rsidRDefault="00992849"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Баймуратов М.А. Європейські стандарти місцевої демократії і місцеве самоуправління в Україні. Х., 2000. С.8.</w:t>
      </w:r>
    </w:p>
    <w:p w14:paraId="70E40080" w14:textId="74B837A0" w:rsidR="00992849" w:rsidRPr="00E93500" w:rsidRDefault="000F4CFA"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Баймуратов М. О</w:t>
      </w:r>
      <w:r w:rsidR="00371094" w:rsidRPr="00E93500">
        <w:rPr>
          <w:rFonts w:ascii="Times New Roman" w:hAnsi="Times New Roman" w:cs="Times New Roman"/>
          <w:color w:val="000000" w:themeColor="text1"/>
          <w:sz w:val="28"/>
          <w:szCs w:val="28"/>
          <w:lang w:val="uk-UA"/>
        </w:rPr>
        <w:t xml:space="preserve">. Територіальна громада </w:t>
      </w:r>
      <w:r w:rsidRPr="00E93500">
        <w:rPr>
          <w:rFonts w:ascii="Times New Roman" w:hAnsi="Times New Roman" w:cs="Times New Roman"/>
          <w:color w:val="000000" w:themeColor="text1"/>
          <w:sz w:val="28"/>
          <w:szCs w:val="28"/>
          <w:lang w:val="uk-UA"/>
        </w:rPr>
        <w:t>на перехресті впливу</w:t>
      </w:r>
      <w:r w:rsidR="00371094" w:rsidRPr="00E93500">
        <w:rPr>
          <w:rFonts w:ascii="Times New Roman" w:hAnsi="Times New Roman" w:cs="Times New Roman"/>
          <w:color w:val="000000" w:themeColor="text1"/>
          <w:sz w:val="28"/>
          <w:szCs w:val="28"/>
          <w:lang w:val="uk-UA"/>
        </w:rPr>
        <w:t xml:space="preserve"> локальних та глобальних чинників.</w:t>
      </w:r>
      <w:r w:rsidR="00BC0C74">
        <w:rPr>
          <w:rFonts w:ascii="Times New Roman" w:hAnsi="Times New Roman" w:cs="Times New Roman"/>
          <w:color w:val="000000" w:themeColor="text1"/>
          <w:sz w:val="28"/>
          <w:szCs w:val="28"/>
          <w:lang w:val="uk-UA"/>
        </w:rPr>
        <w:t xml:space="preserve"> </w:t>
      </w:r>
      <w:r w:rsidR="00371094" w:rsidRPr="00E93500">
        <w:rPr>
          <w:rFonts w:ascii="Times New Roman" w:hAnsi="Times New Roman" w:cs="Times New Roman"/>
          <w:i/>
          <w:color w:val="000000" w:themeColor="text1"/>
          <w:sz w:val="28"/>
          <w:szCs w:val="28"/>
          <w:lang w:val="uk-UA"/>
        </w:rPr>
        <w:t>Вісник Запорізького національного університету. Юридичні науки.</w:t>
      </w:r>
      <w:r w:rsidR="00371094" w:rsidRPr="00E93500">
        <w:rPr>
          <w:rFonts w:ascii="Times New Roman" w:hAnsi="Times New Roman" w:cs="Times New Roman"/>
          <w:color w:val="000000" w:themeColor="text1"/>
          <w:sz w:val="28"/>
          <w:szCs w:val="28"/>
          <w:lang w:val="uk-UA"/>
        </w:rPr>
        <w:t>2016.№3. С. 72-78</w:t>
      </w:r>
    </w:p>
    <w:p w14:paraId="75F41D8B" w14:textId="77777777" w:rsidR="00371094" w:rsidRPr="00E93500" w:rsidRDefault="0037109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Берданова О. В., Вакуленко В. М. Стратегічне планування регіонального розвитку</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uk-UA"/>
        </w:rPr>
        <w:t>навч. посіб. Київ</w:t>
      </w:r>
      <w:r w:rsidRPr="00E93500">
        <w:rPr>
          <w:rFonts w:ascii="Times New Roman" w:hAnsi="Times New Roman" w:cs="Times New Roman"/>
          <w:color w:val="000000" w:themeColor="text1"/>
          <w:sz w:val="28"/>
          <w:szCs w:val="28"/>
          <w:lang w:val="en-US"/>
        </w:rPr>
        <w:t>:</w:t>
      </w:r>
      <w:r w:rsidRPr="00E93500">
        <w:rPr>
          <w:rFonts w:ascii="Times New Roman" w:hAnsi="Times New Roman" w:cs="Times New Roman"/>
          <w:color w:val="000000" w:themeColor="text1"/>
          <w:sz w:val="28"/>
          <w:szCs w:val="28"/>
          <w:lang w:val="uk-UA"/>
        </w:rPr>
        <w:t>НАДУ.2007.96</w:t>
      </w:r>
    </w:p>
    <w:p w14:paraId="311E4A38" w14:textId="77777777" w:rsidR="00867E82" w:rsidRPr="00E93500" w:rsidRDefault="00867E82"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 Глосарій Програми розвитку ООН.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hyperlink r:id="rId30" w:history="1">
        <w:r w:rsidR="00814955" w:rsidRPr="00E93500">
          <w:rPr>
            <w:rStyle w:val="a7"/>
            <w:rFonts w:ascii="Times New Roman" w:hAnsi="Times New Roman" w:cs="Times New Roman"/>
            <w:color w:val="000000" w:themeColor="text1"/>
            <w:sz w:val="28"/>
            <w:szCs w:val="28"/>
            <w:u w:val="none"/>
            <w:lang w:val="en-US"/>
          </w:rPr>
          <w:t>http</w:t>
        </w:r>
        <w:r w:rsidR="00814955" w:rsidRPr="00E93500">
          <w:rPr>
            <w:rStyle w:val="a7"/>
            <w:rFonts w:ascii="Times New Roman" w:hAnsi="Times New Roman" w:cs="Times New Roman"/>
            <w:color w:val="000000" w:themeColor="text1"/>
            <w:sz w:val="28"/>
            <w:szCs w:val="28"/>
            <w:u w:val="none"/>
          </w:rPr>
          <w:t>://</w:t>
        </w:r>
        <w:r w:rsidR="00814955" w:rsidRPr="00E93500">
          <w:rPr>
            <w:rStyle w:val="a7"/>
            <w:rFonts w:ascii="Times New Roman" w:hAnsi="Times New Roman" w:cs="Times New Roman"/>
            <w:color w:val="000000" w:themeColor="text1"/>
            <w:sz w:val="28"/>
            <w:szCs w:val="28"/>
            <w:u w:val="none"/>
            <w:lang w:val="en-US"/>
          </w:rPr>
          <w:t>www</w:t>
        </w:r>
        <w:r w:rsidR="00814955" w:rsidRPr="00E93500">
          <w:rPr>
            <w:rStyle w:val="a7"/>
            <w:rFonts w:ascii="Times New Roman" w:hAnsi="Times New Roman" w:cs="Times New Roman"/>
            <w:color w:val="000000" w:themeColor="text1"/>
            <w:sz w:val="28"/>
            <w:szCs w:val="28"/>
            <w:u w:val="none"/>
          </w:rPr>
          <w:t>.</w:t>
        </w:r>
        <w:r w:rsidR="00814955" w:rsidRPr="00E93500">
          <w:rPr>
            <w:rStyle w:val="a7"/>
            <w:rFonts w:ascii="Times New Roman" w:hAnsi="Times New Roman" w:cs="Times New Roman"/>
            <w:color w:val="000000" w:themeColor="text1"/>
            <w:sz w:val="28"/>
            <w:szCs w:val="28"/>
            <w:u w:val="none"/>
            <w:lang w:val="en-US"/>
          </w:rPr>
          <w:t>unpan</w:t>
        </w:r>
        <w:r w:rsidR="00814955" w:rsidRPr="00E93500">
          <w:rPr>
            <w:rStyle w:val="a7"/>
            <w:rFonts w:ascii="Times New Roman" w:hAnsi="Times New Roman" w:cs="Times New Roman"/>
            <w:color w:val="000000" w:themeColor="text1"/>
            <w:sz w:val="28"/>
            <w:szCs w:val="28"/>
            <w:u w:val="none"/>
          </w:rPr>
          <w:t>.</w:t>
        </w:r>
        <w:r w:rsidR="00814955" w:rsidRPr="00E93500">
          <w:rPr>
            <w:rStyle w:val="a7"/>
            <w:rFonts w:ascii="Times New Roman" w:hAnsi="Times New Roman" w:cs="Times New Roman"/>
            <w:color w:val="000000" w:themeColor="text1"/>
            <w:sz w:val="28"/>
            <w:szCs w:val="28"/>
            <w:u w:val="none"/>
            <w:lang w:val="en-US"/>
          </w:rPr>
          <w:t>org</w:t>
        </w:r>
        <w:r w:rsidR="00814955" w:rsidRPr="00E93500">
          <w:rPr>
            <w:rStyle w:val="a7"/>
            <w:rFonts w:ascii="Times New Roman" w:hAnsi="Times New Roman" w:cs="Times New Roman"/>
            <w:color w:val="000000" w:themeColor="text1"/>
            <w:sz w:val="28"/>
            <w:szCs w:val="28"/>
            <w:u w:val="none"/>
          </w:rPr>
          <w:t>/</w:t>
        </w:r>
        <w:r w:rsidR="00814955" w:rsidRPr="00E93500">
          <w:rPr>
            <w:rStyle w:val="a7"/>
            <w:rFonts w:ascii="Times New Roman" w:hAnsi="Times New Roman" w:cs="Times New Roman"/>
            <w:color w:val="000000" w:themeColor="text1"/>
            <w:sz w:val="28"/>
            <w:szCs w:val="28"/>
            <w:u w:val="none"/>
            <w:lang w:val="en-US"/>
          </w:rPr>
          <w:t>Directories</w:t>
        </w:r>
        <w:r w:rsidR="00814955" w:rsidRPr="00E93500">
          <w:rPr>
            <w:rStyle w:val="a7"/>
            <w:rFonts w:ascii="Times New Roman" w:hAnsi="Times New Roman" w:cs="Times New Roman"/>
            <w:color w:val="000000" w:themeColor="text1"/>
            <w:sz w:val="28"/>
            <w:szCs w:val="28"/>
            <w:u w:val="none"/>
          </w:rPr>
          <w:t>/</w:t>
        </w:r>
        <w:r w:rsidR="00814955" w:rsidRPr="00E93500">
          <w:rPr>
            <w:rStyle w:val="a7"/>
            <w:rFonts w:ascii="Times New Roman" w:hAnsi="Times New Roman" w:cs="Times New Roman"/>
            <w:color w:val="000000" w:themeColor="text1"/>
            <w:sz w:val="28"/>
            <w:szCs w:val="28"/>
            <w:u w:val="none"/>
            <w:lang w:val="en-US"/>
          </w:rPr>
          <w:t>UNPublicAdministrationGlossary</w:t>
        </w:r>
      </w:hyperlink>
      <w:r w:rsidRPr="00E93500">
        <w:rPr>
          <w:rFonts w:ascii="Times New Roman" w:hAnsi="Times New Roman" w:cs="Times New Roman"/>
          <w:color w:val="000000" w:themeColor="text1"/>
          <w:sz w:val="28"/>
          <w:szCs w:val="28"/>
        </w:rPr>
        <w:t>.</w:t>
      </w:r>
    </w:p>
    <w:p w14:paraId="72120F65" w14:textId="77777777"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Білуха Л. А. Поняття територіальної громади та спроможної територіальної громади. </w:t>
      </w:r>
      <w:r w:rsidRPr="00D8729F">
        <w:rPr>
          <w:rFonts w:ascii="Times New Roman" w:hAnsi="Times New Roman" w:cs="Times New Roman"/>
          <w:i/>
          <w:iCs/>
          <w:color w:val="000000" w:themeColor="text1"/>
          <w:sz w:val="28"/>
          <w:szCs w:val="28"/>
          <w:lang w:val="uk-UA"/>
        </w:rPr>
        <w:t>Теорія та практика державного управління</w:t>
      </w:r>
      <w:r w:rsidRPr="00E93500">
        <w:rPr>
          <w:rFonts w:ascii="Times New Roman" w:hAnsi="Times New Roman" w:cs="Times New Roman"/>
          <w:color w:val="000000" w:themeColor="text1"/>
          <w:sz w:val="28"/>
          <w:szCs w:val="28"/>
          <w:lang w:val="uk-UA"/>
        </w:rPr>
        <w:t>. 2017. №1 (56). С.1-6.</w:t>
      </w:r>
    </w:p>
    <w:p w14:paraId="39E599B7" w14:textId="77777777" w:rsidR="00A21F9F" w:rsidRPr="00E93500" w:rsidRDefault="00A21F9F"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shd w:val="clear" w:color="auto" w:fill="FFFFFF"/>
        </w:rPr>
        <w:t>Буханевич А.І. Публічний контроль за діяльністю органів державної влади: теоретико-методологічний аналіз: автореф. дис.  канд. держ. упр.: 25.00.01. Київ, 2010. 22 с.</w:t>
      </w:r>
    </w:p>
    <w:p w14:paraId="3846DD6B" w14:textId="050CF068" w:rsidR="00A21F9F" w:rsidRPr="00E93500" w:rsidRDefault="00A21F9F"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shd w:val="clear" w:color="auto" w:fill="FFFFFF"/>
        </w:rPr>
        <w:t>Буханевич А. Публічний контроль у контексті сучасних дослідницьких підходів</w:t>
      </w:r>
      <w:r w:rsidR="00D8729F">
        <w:rPr>
          <w:rFonts w:ascii="Times New Roman" w:hAnsi="Times New Roman" w:cs="Times New Roman"/>
          <w:color w:val="000000" w:themeColor="text1"/>
          <w:sz w:val="28"/>
          <w:szCs w:val="28"/>
          <w:shd w:val="clear" w:color="auto" w:fill="FFFFFF"/>
          <w:lang w:val="uk-UA"/>
        </w:rPr>
        <w:t>.</w:t>
      </w:r>
      <w:r w:rsidRPr="00E93500">
        <w:rPr>
          <w:rFonts w:ascii="Times New Roman" w:hAnsi="Times New Roman" w:cs="Times New Roman"/>
          <w:color w:val="000000" w:themeColor="text1"/>
          <w:sz w:val="28"/>
          <w:szCs w:val="28"/>
          <w:shd w:val="clear" w:color="auto" w:fill="FFFFFF"/>
        </w:rPr>
        <w:t xml:space="preserve"> </w:t>
      </w:r>
      <w:r w:rsidRPr="00D8729F">
        <w:rPr>
          <w:rFonts w:ascii="Times New Roman" w:hAnsi="Times New Roman" w:cs="Times New Roman"/>
          <w:i/>
          <w:iCs/>
          <w:color w:val="000000" w:themeColor="text1"/>
          <w:sz w:val="28"/>
          <w:szCs w:val="28"/>
          <w:shd w:val="clear" w:color="auto" w:fill="FFFFFF"/>
        </w:rPr>
        <w:t>Вісник Національної академії державного управління при Президентові України</w:t>
      </w:r>
      <w:r w:rsidRPr="00E93500">
        <w:rPr>
          <w:rFonts w:ascii="Times New Roman" w:hAnsi="Times New Roman" w:cs="Times New Roman"/>
          <w:color w:val="000000" w:themeColor="text1"/>
          <w:sz w:val="28"/>
          <w:szCs w:val="28"/>
          <w:shd w:val="clear" w:color="auto" w:fill="FFFFFF"/>
        </w:rPr>
        <w:t>. 2009. № 1. С. 25-32. URL: http://nbuv.gov.ua/UJRN/Vnadu_2009_1_5. (дата звернення: 07.</w:t>
      </w:r>
      <w:r w:rsidRPr="00E93500">
        <w:rPr>
          <w:rFonts w:ascii="Times New Roman" w:hAnsi="Times New Roman" w:cs="Times New Roman"/>
          <w:color w:val="000000" w:themeColor="text1"/>
          <w:sz w:val="28"/>
          <w:szCs w:val="28"/>
          <w:shd w:val="clear" w:color="auto" w:fill="FFFFFF"/>
          <w:lang w:val="uk-UA"/>
        </w:rPr>
        <w:t>10</w:t>
      </w:r>
      <w:r w:rsidRPr="00E93500">
        <w:rPr>
          <w:rFonts w:ascii="Times New Roman" w:hAnsi="Times New Roman" w:cs="Times New Roman"/>
          <w:color w:val="000000" w:themeColor="text1"/>
          <w:sz w:val="28"/>
          <w:szCs w:val="28"/>
          <w:shd w:val="clear" w:color="auto" w:fill="FFFFFF"/>
        </w:rPr>
        <w:t>.2020).</w:t>
      </w:r>
    </w:p>
    <w:p w14:paraId="11A926D8" w14:textId="065E8F9D" w:rsidR="00814955" w:rsidRPr="00E93500" w:rsidRDefault="00814955"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rPr>
      </w:pPr>
      <w:r w:rsidRPr="00E93500">
        <w:rPr>
          <w:rFonts w:ascii="Times New Roman" w:hAnsi="Times New Roman" w:cs="Times New Roman"/>
          <w:color w:val="000000" w:themeColor="text1"/>
          <w:sz w:val="28"/>
          <w:szCs w:val="28"/>
        </w:rPr>
        <w:t xml:space="preserve">Гуцаленко Л.В. Державний фінансовий контроль : навчальний </w:t>
      </w:r>
      <w:r w:rsidRPr="00E93500">
        <w:rPr>
          <w:rFonts w:ascii="Times New Roman" w:hAnsi="Times New Roman" w:cs="Times New Roman"/>
          <w:color w:val="000000" w:themeColor="text1"/>
          <w:sz w:val="28"/>
          <w:szCs w:val="28"/>
        </w:rPr>
        <w:lastRenderedPageBreak/>
        <w:t>посібник / Л. В. Гуцаленко, В. А. Дерій, М. М. Коцупатрий. 2-е видання. К. : Центр учбової літератури, 2019.424 с.</w:t>
      </w:r>
    </w:p>
    <w:p w14:paraId="2143DF33" w14:textId="77777777" w:rsidR="004D1571" w:rsidRPr="00E93500" w:rsidRDefault="00491E86"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Дегтярев</w:t>
      </w:r>
      <w:r w:rsidR="004D1571" w:rsidRPr="00E93500">
        <w:rPr>
          <w:rFonts w:ascii="Times New Roman" w:hAnsi="Times New Roman" w:cs="Times New Roman"/>
          <w:color w:val="000000" w:themeColor="text1"/>
          <w:sz w:val="28"/>
          <w:szCs w:val="28"/>
          <w:lang w:val="uk-UA"/>
        </w:rPr>
        <w:t xml:space="preserve"> </w:t>
      </w:r>
      <w:r w:rsidR="004D1571" w:rsidRPr="00E93500">
        <w:rPr>
          <w:rFonts w:ascii="Times New Roman" w:hAnsi="Times New Roman" w:cs="Times New Roman"/>
          <w:color w:val="000000" w:themeColor="text1"/>
          <w:sz w:val="28"/>
          <w:szCs w:val="28"/>
          <w:lang w:val="en-US"/>
        </w:rPr>
        <w:t>A</w:t>
      </w:r>
      <w:r w:rsidR="004D1571" w:rsidRPr="00E93500">
        <w:rPr>
          <w:rFonts w:ascii="Times New Roman" w:hAnsi="Times New Roman" w:cs="Times New Roman"/>
          <w:color w:val="000000" w:themeColor="text1"/>
          <w:sz w:val="28"/>
          <w:szCs w:val="28"/>
          <w:lang w:val="uk-UA"/>
        </w:rPr>
        <w:t xml:space="preserve">. </w:t>
      </w:r>
      <w:r w:rsidR="004D1571" w:rsidRPr="00E93500">
        <w:rPr>
          <w:rFonts w:ascii="Times New Roman" w:hAnsi="Times New Roman" w:cs="Times New Roman"/>
          <w:color w:val="000000" w:themeColor="text1"/>
          <w:sz w:val="28"/>
          <w:szCs w:val="28"/>
          <w:lang w:val="en-US"/>
        </w:rPr>
        <w:t>A</w:t>
      </w:r>
      <w:r w:rsidR="004D1571" w:rsidRPr="00E93500">
        <w:rPr>
          <w:rFonts w:ascii="Times New Roman" w:hAnsi="Times New Roman" w:cs="Times New Roman"/>
          <w:color w:val="000000" w:themeColor="text1"/>
          <w:sz w:val="28"/>
          <w:szCs w:val="28"/>
          <w:lang w:val="uk-UA"/>
        </w:rPr>
        <w:t>. П</w:t>
      </w:r>
      <w:r w:rsidR="004D1571" w:rsidRPr="00E93500">
        <w:rPr>
          <w:rFonts w:ascii="Times New Roman" w:hAnsi="Times New Roman" w:cs="Times New Roman"/>
          <w:color w:val="000000" w:themeColor="text1"/>
          <w:sz w:val="28"/>
          <w:szCs w:val="28"/>
          <w:lang w:val="en-US"/>
        </w:rPr>
        <w:t>po</w:t>
      </w:r>
      <w:r w:rsidR="004D1571" w:rsidRPr="00E93500">
        <w:rPr>
          <w:rFonts w:ascii="Times New Roman" w:hAnsi="Times New Roman" w:cs="Times New Roman"/>
          <w:color w:val="000000" w:themeColor="text1"/>
          <w:sz w:val="28"/>
          <w:szCs w:val="28"/>
          <w:lang w:val="uk-UA"/>
        </w:rPr>
        <w:t>ц</w:t>
      </w:r>
      <w:r w:rsidR="004D1571" w:rsidRPr="00E93500">
        <w:rPr>
          <w:rFonts w:ascii="Times New Roman" w:hAnsi="Times New Roman" w:cs="Times New Roman"/>
          <w:color w:val="000000" w:themeColor="text1"/>
          <w:sz w:val="28"/>
          <w:szCs w:val="28"/>
          <w:lang w:val="en-US"/>
        </w:rPr>
        <w:t>ecc</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принятия</w:t>
      </w:r>
      <w:r w:rsidR="004D1571" w:rsidRPr="00E93500">
        <w:rPr>
          <w:rFonts w:ascii="Times New Roman" w:hAnsi="Times New Roman" w:cs="Times New Roman"/>
          <w:color w:val="000000" w:themeColor="text1"/>
          <w:sz w:val="28"/>
          <w:szCs w:val="28"/>
          <w:lang w:val="uk-UA"/>
        </w:rPr>
        <w:t xml:space="preserve"> и </w:t>
      </w:r>
      <w:r w:rsidRPr="00E93500">
        <w:rPr>
          <w:rFonts w:ascii="Times New Roman" w:hAnsi="Times New Roman" w:cs="Times New Roman"/>
          <w:color w:val="000000" w:themeColor="text1"/>
          <w:sz w:val="28"/>
          <w:szCs w:val="28"/>
          <w:lang w:val="uk-UA"/>
        </w:rPr>
        <w:t>осуществления</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решений</w:t>
      </w:r>
      <w:r w:rsidR="004D1571" w:rsidRPr="00E93500">
        <w:rPr>
          <w:rFonts w:ascii="Times New Roman" w:hAnsi="Times New Roman" w:cs="Times New Roman"/>
          <w:color w:val="000000" w:themeColor="text1"/>
          <w:sz w:val="28"/>
          <w:szCs w:val="28"/>
          <w:lang w:val="uk-UA"/>
        </w:rPr>
        <w:t xml:space="preserve"> в </w:t>
      </w:r>
      <w:r w:rsidRPr="00E93500">
        <w:rPr>
          <w:rFonts w:ascii="Times New Roman" w:hAnsi="Times New Roman" w:cs="Times New Roman"/>
          <w:color w:val="000000" w:themeColor="text1"/>
          <w:sz w:val="28"/>
          <w:szCs w:val="28"/>
          <w:lang w:val="uk-UA"/>
        </w:rPr>
        <w:t>публично</w:t>
      </w:r>
      <w:r w:rsidR="004D1571"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lang w:val="uk-UA"/>
        </w:rPr>
        <w:t>государственной</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политике</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динамический цикл</w:t>
      </w:r>
      <w:r w:rsidR="004D1571" w:rsidRPr="00E93500">
        <w:rPr>
          <w:rFonts w:ascii="Times New Roman" w:hAnsi="Times New Roman" w:cs="Times New Roman"/>
          <w:color w:val="000000" w:themeColor="text1"/>
          <w:sz w:val="28"/>
          <w:szCs w:val="28"/>
          <w:lang w:val="uk-UA"/>
        </w:rPr>
        <w:t xml:space="preserve"> и </w:t>
      </w:r>
      <w:r w:rsidRPr="00E93500">
        <w:rPr>
          <w:rFonts w:ascii="Times New Roman" w:hAnsi="Times New Roman" w:cs="Times New Roman"/>
          <w:color w:val="000000" w:themeColor="text1"/>
          <w:sz w:val="28"/>
          <w:szCs w:val="28"/>
          <w:lang w:val="uk-UA"/>
        </w:rPr>
        <w:t>его</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основн</w:t>
      </w:r>
      <w:r w:rsidR="004D1571" w:rsidRPr="00E93500">
        <w:rPr>
          <w:rFonts w:ascii="Times New Roman" w:hAnsi="Times New Roman" w:cs="Times New Roman"/>
          <w:color w:val="000000" w:themeColor="text1"/>
          <w:sz w:val="28"/>
          <w:szCs w:val="28"/>
          <w:lang w:val="uk-UA"/>
        </w:rPr>
        <w:t>ы</w:t>
      </w:r>
      <w:r w:rsidRPr="00E93500">
        <w:rPr>
          <w:rFonts w:ascii="Times New Roman" w:hAnsi="Times New Roman" w:cs="Times New Roman"/>
          <w:color w:val="000000" w:themeColor="text1"/>
          <w:sz w:val="28"/>
          <w:szCs w:val="28"/>
          <w:lang w:val="uk-UA"/>
        </w:rPr>
        <w:t>е</w:t>
      </w:r>
      <w:r w:rsidR="004D1571"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фаз</w:t>
      </w:r>
      <w:r w:rsidR="004D1571" w:rsidRPr="00E93500">
        <w:rPr>
          <w:rFonts w:ascii="Times New Roman" w:hAnsi="Times New Roman" w:cs="Times New Roman"/>
          <w:color w:val="000000" w:themeColor="text1"/>
          <w:sz w:val="28"/>
          <w:szCs w:val="28"/>
          <w:lang w:val="uk-UA"/>
        </w:rPr>
        <w:t xml:space="preserve">ы </w:t>
      </w:r>
      <w:r w:rsidRPr="00E93500">
        <w:rPr>
          <w:rFonts w:ascii="Times New Roman" w:hAnsi="Times New Roman" w:cs="Times New Roman"/>
          <w:color w:val="000000" w:themeColor="text1"/>
          <w:sz w:val="28"/>
          <w:szCs w:val="28"/>
          <w:lang w:val="uk-UA"/>
        </w:rPr>
        <w:t>Полис</w:t>
      </w:r>
      <w:r w:rsidR="004D1571" w:rsidRPr="00E93500">
        <w:rPr>
          <w:rFonts w:ascii="Times New Roman" w:hAnsi="Times New Roman" w:cs="Times New Roman"/>
          <w:color w:val="000000" w:themeColor="text1"/>
          <w:sz w:val="28"/>
          <w:szCs w:val="28"/>
          <w:lang w:val="uk-UA"/>
        </w:rPr>
        <w:t>. 2004. № 2.</w:t>
      </w:r>
    </w:p>
    <w:p w14:paraId="43D659E1" w14:textId="5C6F7057"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Децентралізація влади: порядок денний на середньострокову перспективу. Аналітична відповідь. Авт.: Жаліко Я. А.,Шевченко О.В., Романова В.В. та ін. Національний інститут стратегічних досліджень. К. 2019. 115 с.</w:t>
      </w:r>
    </w:p>
    <w:p w14:paraId="1142E8FA" w14:textId="77777777" w:rsidR="0019259F" w:rsidRPr="00E93500" w:rsidRDefault="0019259F"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Зарубіжний досвід побудови електронного уряду / Горячковська М.О., Ручинська Н.С.  Глобальні та національні проблеми економіки. </w:t>
      </w:r>
      <w:r w:rsidR="00EA46A8" w:rsidRPr="00E93500">
        <w:rPr>
          <w:rFonts w:ascii="Times New Roman" w:hAnsi="Times New Roman" w:cs="Times New Roman"/>
          <w:color w:val="000000" w:themeColor="text1"/>
          <w:sz w:val="28"/>
          <w:szCs w:val="28"/>
        </w:rPr>
        <w:t>2017.</w:t>
      </w:r>
      <w:r w:rsidR="00EA46A8"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rPr>
        <w:t xml:space="preserve">19 </w:t>
      </w:r>
      <w:r w:rsidR="00EA46A8"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r w:rsidRPr="00E93500">
        <w:rPr>
          <w:rFonts w:ascii="Times New Roman" w:hAnsi="Times New Roman" w:cs="Times New Roman"/>
          <w:color w:val="000000" w:themeColor="text1"/>
          <w:sz w:val="28"/>
          <w:szCs w:val="28"/>
          <w:lang w:val="en-US"/>
        </w:rPr>
        <w:t>http</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globalnational</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in</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ua</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issue</w:t>
      </w:r>
      <w:r w:rsidRPr="00E93500">
        <w:rPr>
          <w:rFonts w:ascii="Times New Roman" w:hAnsi="Times New Roman" w:cs="Times New Roman"/>
          <w:color w:val="000000" w:themeColor="text1"/>
          <w:sz w:val="28"/>
          <w:szCs w:val="28"/>
        </w:rPr>
        <w:t>-19-2017/27-</w:t>
      </w:r>
      <w:r w:rsidRPr="00E93500">
        <w:rPr>
          <w:rFonts w:ascii="Times New Roman" w:hAnsi="Times New Roman" w:cs="Times New Roman"/>
          <w:color w:val="000000" w:themeColor="text1"/>
          <w:sz w:val="28"/>
          <w:szCs w:val="28"/>
          <w:lang w:val="en-US"/>
        </w:rPr>
        <w:t>vipusk</w:t>
      </w:r>
      <w:r w:rsidRPr="00E93500">
        <w:rPr>
          <w:rFonts w:ascii="Times New Roman" w:hAnsi="Times New Roman" w:cs="Times New Roman"/>
          <w:color w:val="000000" w:themeColor="text1"/>
          <w:sz w:val="28"/>
          <w:szCs w:val="28"/>
        </w:rPr>
        <w:t>-19-</w:t>
      </w:r>
      <w:r w:rsidRPr="00E93500">
        <w:rPr>
          <w:rFonts w:ascii="Times New Roman" w:hAnsi="Times New Roman" w:cs="Times New Roman"/>
          <w:color w:val="000000" w:themeColor="text1"/>
          <w:sz w:val="28"/>
          <w:szCs w:val="28"/>
          <w:lang w:val="en-US"/>
        </w:rPr>
        <w:t>zhovten</w:t>
      </w:r>
      <w:r w:rsidRPr="00E93500">
        <w:rPr>
          <w:rFonts w:ascii="Times New Roman" w:hAnsi="Times New Roman" w:cs="Times New Roman"/>
          <w:color w:val="000000" w:themeColor="text1"/>
          <w:sz w:val="28"/>
          <w:szCs w:val="28"/>
        </w:rPr>
        <w:t>-2017-</w:t>
      </w:r>
      <w:r w:rsidRPr="00E93500">
        <w:rPr>
          <w:rFonts w:ascii="Times New Roman" w:hAnsi="Times New Roman" w:cs="Times New Roman"/>
          <w:color w:val="000000" w:themeColor="text1"/>
          <w:sz w:val="28"/>
          <w:szCs w:val="28"/>
          <w:lang w:val="en-US"/>
        </w:rPr>
        <w:t>r</w:t>
      </w:r>
      <w:r w:rsidRPr="00E93500">
        <w:rPr>
          <w:rFonts w:ascii="Times New Roman" w:hAnsi="Times New Roman" w:cs="Times New Roman"/>
          <w:color w:val="000000" w:themeColor="text1"/>
          <w:sz w:val="28"/>
          <w:szCs w:val="28"/>
        </w:rPr>
        <w:t>/3374-</w:t>
      </w:r>
      <w:r w:rsidRPr="00E93500">
        <w:rPr>
          <w:rFonts w:ascii="Times New Roman" w:hAnsi="Times New Roman" w:cs="Times New Roman"/>
          <w:color w:val="000000" w:themeColor="text1"/>
          <w:sz w:val="28"/>
          <w:szCs w:val="28"/>
          <w:lang w:val="en-US"/>
        </w:rPr>
        <w:t>goryachkovska</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m</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ruchinska</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n</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s</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zarubizhnij</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dosvidpobudovi</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elektronnogo</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uryadu</w:t>
      </w:r>
    </w:p>
    <w:p w14:paraId="4EF0894C" w14:textId="77777777" w:rsidR="002B629A" w:rsidRPr="00E93500" w:rsidRDefault="002B629A"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 Державна казначейська служба України «Як почати працювати в АС «Є- звітність»» лютий 2018. URL: </w:t>
      </w:r>
      <w:hyperlink r:id="rId31" w:history="1">
        <w:r w:rsidRPr="00E93500">
          <w:rPr>
            <w:rStyle w:val="a7"/>
            <w:rFonts w:ascii="Times New Roman" w:hAnsi="Times New Roman" w:cs="Times New Roman"/>
            <w:color w:val="000000" w:themeColor="text1"/>
            <w:sz w:val="28"/>
            <w:szCs w:val="28"/>
            <w:u w:val="none"/>
            <w:lang w:val="uk-UA"/>
          </w:rPr>
          <w:t>https://portfel.ua/yak-zareyestruvatis-v-as-ye-zvitnist</w:t>
        </w:r>
      </w:hyperlink>
    </w:p>
    <w:p w14:paraId="7CD01793" w14:textId="77777777" w:rsidR="00C30448" w:rsidRPr="00E93500" w:rsidRDefault="0046108E"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Е-Сервіс </w:t>
      </w:r>
      <w:r w:rsidRPr="00E93500">
        <w:rPr>
          <w:rFonts w:ascii="Times New Roman" w:hAnsi="Times New Roman" w:cs="Times New Roman"/>
          <w:color w:val="000000" w:themeColor="text1"/>
          <w:sz w:val="28"/>
          <w:szCs w:val="28"/>
        </w:rPr>
        <w:t xml:space="preserve">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uk-UA"/>
        </w:rPr>
        <w:t>https://ternopilcity.gov.ua/news/44121.html</w:t>
      </w:r>
    </w:p>
    <w:p w14:paraId="562562FA" w14:textId="77777777" w:rsidR="00CC7DC7" w:rsidRPr="00E93500" w:rsidRDefault="00CC7DC7"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Електронне урядування : Опорний конспект лекцій / С. В. Дзюба, І. Б. Жиляєв, С. К. Полумієнко, І. А. Рубан, А. І. Семенченко ; за ред. А. І. Семенченка. Київ, 2012. 266 с.</w:t>
      </w:r>
    </w:p>
    <w:p w14:paraId="73530555" w14:textId="26425120" w:rsidR="00CC7DC7" w:rsidRPr="00E93500" w:rsidRDefault="00CC7DC7"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Про Національну программу інформатизації</w:t>
      </w:r>
      <w:r w:rsidR="00BC0C74">
        <w:rPr>
          <w:rFonts w:ascii="Times New Roman" w:hAnsi="Times New Roman" w:cs="Times New Roman"/>
          <w:color w:val="000000" w:themeColor="text1"/>
          <w:sz w:val="28"/>
          <w:szCs w:val="28"/>
          <w:lang w:val="uk-UA"/>
        </w:rPr>
        <w:t xml:space="preserve">: </w:t>
      </w:r>
      <w:r w:rsidR="00BC0C74" w:rsidRPr="00E93500">
        <w:rPr>
          <w:rFonts w:ascii="Times New Roman" w:hAnsi="Times New Roman" w:cs="Times New Roman"/>
          <w:color w:val="000000" w:themeColor="text1"/>
          <w:sz w:val="28"/>
          <w:szCs w:val="28"/>
        </w:rPr>
        <w:t>Закон України</w:t>
      </w:r>
      <w:r w:rsidRPr="00E93500">
        <w:rPr>
          <w:rFonts w:ascii="Times New Roman" w:hAnsi="Times New Roman" w:cs="Times New Roman"/>
          <w:color w:val="000000" w:themeColor="text1"/>
          <w:sz w:val="28"/>
          <w:szCs w:val="28"/>
        </w:rPr>
        <w:t xml:space="preserve"> від 01.08.2016р. № 74/98-ВР.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hyperlink r:id="rId32" w:history="1">
        <w:r w:rsidR="00C30448" w:rsidRPr="00E93500">
          <w:rPr>
            <w:rStyle w:val="a7"/>
            <w:rFonts w:ascii="Times New Roman" w:hAnsi="Times New Roman" w:cs="Times New Roman"/>
            <w:color w:val="000000" w:themeColor="text1"/>
            <w:sz w:val="28"/>
            <w:szCs w:val="28"/>
            <w:u w:val="none"/>
          </w:rPr>
          <w:t>http://zakon2.rada.gov.ua/laws/show/74/98-%D0%B2%D1%80</w:t>
        </w:r>
      </w:hyperlink>
      <w:r w:rsidR="00BC0C74">
        <w:rPr>
          <w:rStyle w:val="a7"/>
          <w:rFonts w:ascii="Times New Roman" w:hAnsi="Times New Roman" w:cs="Times New Roman"/>
          <w:color w:val="000000" w:themeColor="text1"/>
          <w:sz w:val="28"/>
          <w:szCs w:val="28"/>
          <w:u w:val="none"/>
          <w:lang w:val="uk-UA"/>
        </w:rPr>
        <w:t>.</w:t>
      </w:r>
    </w:p>
    <w:p w14:paraId="53007907" w14:textId="77777777" w:rsidR="00C30448" w:rsidRPr="00E93500" w:rsidRDefault="00C30448" w:rsidP="00E93500">
      <w:pPr>
        <w:pStyle w:val="a3"/>
        <w:widowControl w:val="0"/>
        <w:numPr>
          <w:ilvl w:val="0"/>
          <w:numId w:val="29"/>
        </w:numPr>
        <w:shd w:val="clear" w:color="auto" w:fill="FFFFFF"/>
        <w:spacing w:after="0" w:line="360" w:lineRule="auto"/>
        <w:ind w:left="0" w:firstLine="709"/>
        <w:contextualSpacing w:val="0"/>
        <w:jc w:val="both"/>
        <w:rPr>
          <w:rFonts w:ascii="Times New Roman" w:eastAsia="Times New Roman" w:hAnsi="Times New Roman" w:cs="Times New Roman"/>
          <w:color w:val="000000" w:themeColor="text1"/>
          <w:sz w:val="28"/>
          <w:szCs w:val="28"/>
          <w:lang w:val="uk-UA" w:eastAsia="uk-UA"/>
        </w:rPr>
      </w:pPr>
      <w:r w:rsidRPr="00E93500">
        <w:rPr>
          <w:rFonts w:ascii="Times New Roman" w:eastAsia="Times New Roman" w:hAnsi="Times New Roman" w:cs="Times New Roman"/>
          <w:color w:val="000000" w:themeColor="text1"/>
          <w:sz w:val="28"/>
          <w:szCs w:val="28"/>
          <w:lang w:val="uk-UA" w:eastAsia="uk-UA"/>
        </w:rPr>
        <w:t xml:space="preserve">Звіт міського голови Сергія Надала про виконання ремонтних робіт у Тернополі з 19 до 26 листопада 2020 року </w:t>
      </w:r>
      <w:r w:rsidRPr="00E93500">
        <w:rPr>
          <w:rFonts w:ascii="Times New Roman" w:eastAsia="Times New Roman" w:hAnsi="Times New Roman" w:cs="Times New Roman"/>
          <w:color w:val="000000" w:themeColor="text1"/>
          <w:sz w:val="28"/>
          <w:szCs w:val="28"/>
          <w:lang w:val="en-US" w:eastAsia="uk-UA"/>
        </w:rPr>
        <w:t>URL</w:t>
      </w:r>
      <w:r w:rsidRPr="00E93500">
        <w:rPr>
          <w:rFonts w:ascii="Times New Roman" w:eastAsia="Times New Roman" w:hAnsi="Times New Roman" w:cs="Times New Roman"/>
          <w:color w:val="000000" w:themeColor="text1"/>
          <w:sz w:val="28"/>
          <w:szCs w:val="28"/>
          <w:lang w:eastAsia="uk-UA"/>
        </w:rPr>
        <w:t>:</w:t>
      </w:r>
      <w:r w:rsidRPr="00E93500">
        <w:rPr>
          <w:rFonts w:ascii="Times New Roman" w:hAnsi="Times New Roman" w:cs="Times New Roman"/>
          <w:color w:val="000000" w:themeColor="text1"/>
          <w:sz w:val="28"/>
          <w:szCs w:val="28"/>
        </w:rPr>
        <w:t xml:space="preserve"> </w:t>
      </w:r>
      <w:hyperlink r:id="rId33" w:history="1">
        <w:r w:rsidR="0046108E" w:rsidRPr="00E93500">
          <w:rPr>
            <w:rStyle w:val="a7"/>
            <w:rFonts w:ascii="Times New Roman" w:eastAsia="Times New Roman" w:hAnsi="Times New Roman" w:cs="Times New Roman"/>
            <w:color w:val="000000" w:themeColor="text1"/>
            <w:sz w:val="28"/>
            <w:szCs w:val="28"/>
            <w:u w:val="none"/>
            <w:lang w:val="en-US" w:eastAsia="uk-UA"/>
          </w:rPr>
          <w:t>https</w:t>
        </w:r>
        <w:r w:rsidR="0046108E" w:rsidRPr="00E93500">
          <w:rPr>
            <w:rStyle w:val="a7"/>
            <w:rFonts w:ascii="Times New Roman" w:eastAsia="Times New Roman" w:hAnsi="Times New Roman" w:cs="Times New Roman"/>
            <w:color w:val="000000" w:themeColor="text1"/>
            <w:sz w:val="28"/>
            <w:szCs w:val="28"/>
            <w:u w:val="none"/>
            <w:lang w:eastAsia="uk-UA"/>
          </w:rPr>
          <w:t>://</w:t>
        </w:r>
        <w:r w:rsidR="0046108E" w:rsidRPr="00E93500">
          <w:rPr>
            <w:rStyle w:val="a7"/>
            <w:rFonts w:ascii="Times New Roman" w:eastAsia="Times New Roman" w:hAnsi="Times New Roman" w:cs="Times New Roman"/>
            <w:color w:val="000000" w:themeColor="text1"/>
            <w:sz w:val="28"/>
            <w:szCs w:val="28"/>
            <w:u w:val="none"/>
            <w:lang w:val="en-US" w:eastAsia="uk-UA"/>
          </w:rPr>
          <w:t>ternopilcity</w:t>
        </w:r>
        <w:r w:rsidR="0046108E" w:rsidRPr="00E93500">
          <w:rPr>
            <w:rStyle w:val="a7"/>
            <w:rFonts w:ascii="Times New Roman" w:eastAsia="Times New Roman" w:hAnsi="Times New Roman" w:cs="Times New Roman"/>
            <w:color w:val="000000" w:themeColor="text1"/>
            <w:sz w:val="28"/>
            <w:szCs w:val="28"/>
            <w:u w:val="none"/>
            <w:lang w:eastAsia="uk-UA"/>
          </w:rPr>
          <w:t>.</w:t>
        </w:r>
        <w:r w:rsidR="0046108E" w:rsidRPr="00E93500">
          <w:rPr>
            <w:rStyle w:val="a7"/>
            <w:rFonts w:ascii="Times New Roman" w:eastAsia="Times New Roman" w:hAnsi="Times New Roman" w:cs="Times New Roman"/>
            <w:color w:val="000000" w:themeColor="text1"/>
            <w:sz w:val="28"/>
            <w:szCs w:val="28"/>
            <w:u w:val="none"/>
            <w:lang w:val="en-US" w:eastAsia="uk-UA"/>
          </w:rPr>
          <w:t>gov</w:t>
        </w:r>
        <w:r w:rsidR="0046108E" w:rsidRPr="00E93500">
          <w:rPr>
            <w:rStyle w:val="a7"/>
            <w:rFonts w:ascii="Times New Roman" w:eastAsia="Times New Roman" w:hAnsi="Times New Roman" w:cs="Times New Roman"/>
            <w:color w:val="000000" w:themeColor="text1"/>
            <w:sz w:val="28"/>
            <w:szCs w:val="28"/>
            <w:u w:val="none"/>
            <w:lang w:eastAsia="uk-UA"/>
          </w:rPr>
          <w:t>.</w:t>
        </w:r>
        <w:r w:rsidR="0046108E" w:rsidRPr="00E93500">
          <w:rPr>
            <w:rStyle w:val="a7"/>
            <w:rFonts w:ascii="Times New Roman" w:eastAsia="Times New Roman" w:hAnsi="Times New Roman" w:cs="Times New Roman"/>
            <w:color w:val="000000" w:themeColor="text1"/>
            <w:sz w:val="28"/>
            <w:szCs w:val="28"/>
            <w:u w:val="none"/>
            <w:lang w:val="en-US" w:eastAsia="uk-UA"/>
          </w:rPr>
          <w:t>ua</w:t>
        </w:r>
        <w:r w:rsidR="0046108E" w:rsidRPr="00E93500">
          <w:rPr>
            <w:rStyle w:val="a7"/>
            <w:rFonts w:ascii="Times New Roman" w:eastAsia="Times New Roman" w:hAnsi="Times New Roman" w:cs="Times New Roman"/>
            <w:color w:val="000000" w:themeColor="text1"/>
            <w:sz w:val="28"/>
            <w:szCs w:val="28"/>
            <w:u w:val="none"/>
            <w:lang w:eastAsia="uk-UA"/>
          </w:rPr>
          <w:t>/</w:t>
        </w:r>
        <w:r w:rsidR="0046108E" w:rsidRPr="00E93500">
          <w:rPr>
            <w:rStyle w:val="a7"/>
            <w:rFonts w:ascii="Times New Roman" w:eastAsia="Times New Roman" w:hAnsi="Times New Roman" w:cs="Times New Roman"/>
            <w:color w:val="000000" w:themeColor="text1"/>
            <w:sz w:val="28"/>
            <w:szCs w:val="28"/>
            <w:u w:val="none"/>
            <w:lang w:val="en-US" w:eastAsia="uk-UA"/>
          </w:rPr>
          <w:t>news</w:t>
        </w:r>
        <w:r w:rsidR="0046108E" w:rsidRPr="00E93500">
          <w:rPr>
            <w:rStyle w:val="a7"/>
            <w:rFonts w:ascii="Times New Roman" w:eastAsia="Times New Roman" w:hAnsi="Times New Roman" w:cs="Times New Roman"/>
            <w:color w:val="000000" w:themeColor="text1"/>
            <w:sz w:val="28"/>
            <w:szCs w:val="28"/>
            <w:u w:val="none"/>
            <w:lang w:eastAsia="uk-UA"/>
          </w:rPr>
          <w:t>/44121.</w:t>
        </w:r>
        <w:r w:rsidR="0046108E" w:rsidRPr="00E93500">
          <w:rPr>
            <w:rStyle w:val="a7"/>
            <w:rFonts w:ascii="Times New Roman" w:eastAsia="Times New Roman" w:hAnsi="Times New Roman" w:cs="Times New Roman"/>
            <w:color w:val="000000" w:themeColor="text1"/>
            <w:sz w:val="28"/>
            <w:szCs w:val="28"/>
            <w:u w:val="none"/>
            <w:lang w:val="en-US" w:eastAsia="uk-UA"/>
          </w:rPr>
          <w:t>html</w:t>
        </w:r>
      </w:hyperlink>
    </w:p>
    <w:p w14:paraId="542FD1CA" w14:textId="77777777" w:rsidR="005E53DE" w:rsidRPr="00E93500" w:rsidRDefault="005E53DE" w:rsidP="00E93500">
      <w:pPr>
        <w:pStyle w:val="2"/>
        <w:keepNext w:val="0"/>
        <w:keepLines w:val="0"/>
        <w:widowControl w:val="0"/>
        <w:numPr>
          <w:ilvl w:val="0"/>
          <w:numId w:val="29"/>
        </w:numPr>
        <w:shd w:val="clear" w:color="auto" w:fill="FFFFFF"/>
        <w:spacing w:before="0" w:line="360" w:lineRule="auto"/>
        <w:ind w:left="0" w:firstLine="709"/>
        <w:jc w:val="both"/>
        <w:rPr>
          <w:rFonts w:ascii="Times New Roman" w:hAnsi="Times New Roman" w:cs="Times New Roman"/>
          <w:b w:val="0"/>
          <w:bCs w:val="0"/>
          <w:color w:val="000000" w:themeColor="text1"/>
          <w:sz w:val="28"/>
          <w:szCs w:val="28"/>
        </w:rPr>
      </w:pPr>
      <w:r w:rsidRPr="00E93500">
        <w:rPr>
          <w:rFonts w:ascii="Times New Roman" w:hAnsi="Times New Roman" w:cs="Times New Roman"/>
          <w:b w:val="0"/>
          <w:bCs w:val="0"/>
          <w:color w:val="000000" w:themeColor="text1"/>
          <w:sz w:val="28"/>
          <w:szCs w:val="28"/>
        </w:rPr>
        <w:t xml:space="preserve"> </w:t>
      </w:r>
      <w:r w:rsidR="0046108E" w:rsidRPr="00E93500">
        <w:rPr>
          <w:rFonts w:ascii="Times New Roman" w:hAnsi="Times New Roman" w:cs="Times New Roman"/>
          <w:b w:val="0"/>
          <w:bCs w:val="0"/>
          <w:color w:val="000000" w:themeColor="text1"/>
          <w:sz w:val="28"/>
          <w:szCs w:val="28"/>
        </w:rPr>
        <w:t>«Здійснення органами місцевого самоврядування контролю за додержанням законодавства про працю»</w:t>
      </w:r>
      <w:r w:rsidRPr="00E93500">
        <w:rPr>
          <w:rFonts w:ascii="Times New Roman" w:hAnsi="Times New Roman" w:cs="Times New Roman"/>
          <w:b w:val="0"/>
          <w:bCs w:val="0"/>
          <w:color w:val="000000" w:themeColor="text1"/>
          <w:sz w:val="28"/>
          <w:szCs w:val="28"/>
        </w:rPr>
        <w:t xml:space="preserve"> </w:t>
      </w:r>
      <w:r w:rsidRPr="00E93500">
        <w:rPr>
          <w:rFonts w:ascii="Times New Roman" w:hAnsi="Times New Roman" w:cs="Times New Roman"/>
          <w:b w:val="0"/>
          <w:bCs w:val="0"/>
          <w:color w:val="000000" w:themeColor="text1"/>
          <w:sz w:val="28"/>
          <w:szCs w:val="28"/>
          <w:lang w:val="uk-UA"/>
        </w:rPr>
        <w:t>м</w:t>
      </w:r>
      <w:r w:rsidRPr="00E93500">
        <w:rPr>
          <w:rFonts w:ascii="Times New Roman" w:hAnsi="Times New Roman" w:cs="Times New Roman"/>
          <w:b w:val="0"/>
          <w:bCs w:val="0"/>
          <w:color w:val="000000" w:themeColor="text1"/>
          <w:sz w:val="28"/>
          <w:szCs w:val="28"/>
        </w:rPr>
        <w:t>етод</w:t>
      </w:r>
      <w:r w:rsidRPr="00E93500">
        <w:rPr>
          <w:rFonts w:ascii="Times New Roman" w:hAnsi="Times New Roman" w:cs="Times New Roman"/>
          <w:b w:val="0"/>
          <w:bCs w:val="0"/>
          <w:color w:val="000000" w:themeColor="text1"/>
          <w:sz w:val="28"/>
          <w:szCs w:val="28"/>
          <w:lang w:val="uk-UA"/>
        </w:rPr>
        <w:t>.</w:t>
      </w:r>
      <w:r w:rsidRPr="00E93500">
        <w:rPr>
          <w:rFonts w:ascii="Times New Roman" w:hAnsi="Times New Roman" w:cs="Times New Roman"/>
          <w:b w:val="0"/>
          <w:bCs w:val="0"/>
          <w:color w:val="000000" w:themeColor="text1"/>
          <w:sz w:val="28"/>
          <w:szCs w:val="28"/>
        </w:rPr>
        <w:t xml:space="preserve"> </w:t>
      </w:r>
      <w:r w:rsidRPr="00E93500">
        <w:rPr>
          <w:rFonts w:ascii="Times New Roman" w:hAnsi="Times New Roman" w:cs="Times New Roman"/>
          <w:b w:val="0"/>
          <w:bCs w:val="0"/>
          <w:color w:val="000000" w:themeColor="text1"/>
          <w:sz w:val="28"/>
          <w:szCs w:val="28"/>
          <w:lang w:val="uk-UA"/>
        </w:rPr>
        <w:t>п</w:t>
      </w:r>
      <w:r w:rsidRPr="00E93500">
        <w:rPr>
          <w:rFonts w:ascii="Times New Roman" w:hAnsi="Times New Roman" w:cs="Times New Roman"/>
          <w:b w:val="0"/>
          <w:bCs w:val="0"/>
          <w:color w:val="000000" w:themeColor="text1"/>
          <w:sz w:val="28"/>
          <w:szCs w:val="28"/>
        </w:rPr>
        <w:t>ос</w:t>
      </w:r>
      <w:r w:rsidRPr="00E93500">
        <w:rPr>
          <w:rFonts w:ascii="Times New Roman" w:hAnsi="Times New Roman" w:cs="Times New Roman"/>
          <w:b w:val="0"/>
          <w:bCs w:val="0"/>
          <w:color w:val="000000" w:themeColor="text1"/>
          <w:sz w:val="28"/>
          <w:szCs w:val="28"/>
          <w:lang w:val="uk-UA"/>
        </w:rPr>
        <w:t>./</w:t>
      </w:r>
      <w:r w:rsidRPr="00E93500">
        <w:rPr>
          <w:rFonts w:ascii="Times New Roman" w:hAnsi="Times New Roman" w:cs="Times New Roman"/>
          <w:b w:val="0"/>
          <w:color w:val="000000" w:themeColor="text1"/>
          <w:sz w:val="28"/>
          <w:szCs w:val="28"/>
        </w:rPr>
        <w:t xml:space="preserve"> Бескупська</w:t>
      </w:r>
      <w:r w:rsidRPr="00E93500">
        <w:rPr>
          <w:rFonts w:ascii="Times New Roman" w:hAnsi="Times New Roman" w:cs="Times New Roman"/>
          <w:b w:val="0"/>
          <w:color w:val="000000" w:themeColor="text1"/>
          <w:sz w:val="28"/>
          <w:szCs w:val="28"/>
          <w:lang w:val="uk-UA"/>
        </w:rPr>
        <w:t xml:space="preserve"> </w:t>
      </w:r>
      <w:r w:rsidRPr="00E93500">
        <w:rPr>
          <w:rFonts w:ascii="Times New Roman" w:hAnsi="Times New Roman" w:cs="Times New Roman"/>
          <w:b w:val="0"/>
          <w:color w:val="000000" w:themeColor="text1"/>
          <w:sz w:val="28"/>
          <w:szCs w:val="28"/>
        </w:rPr>
        <w:t xml:space="preserve"> </w:t>
      </w:r>
      <w:r w:rsidRPr="00E93500">
        <w:rPr>
          <w:rFonts w:ascii="Times New Roman" w:hAnsi="Times New Roman" w:cs="Times New Roman"/>
          <w:b w:val="0"/>
          <w:color w:val="000000" w:themeColor="text1"/>
          <w:sz w:val="28"/>
          <w:szCs w:val="28"/>
          <w:lang w:val="uk-UA"/>
        </w:rPr>
        <w:t>Н.</w:t>
      </w:r>
      <w:r w:rsidRPr="00E93500">
        <w:rPr>
          <w:rFonts w:ascii="Times New Roman" w:hAnsi="Times New Roman" w:cs="Times New Roman"/>
          <w:b w:val="0"/>
          <w:color w:val="000000" w:themeColor="text1"/>
          <w:sz w:val="28"/>
          <w:szCs w:val="28"/>
        </w:rPr>
        <w:t xml:space="preserve"> П</w:t>
      </w:r>
      <w:r w:rsidRPr="00E93500">
        <w:rPr>
          <w:rFonts w:ascii="Times New Roman" w:hAnsi="Times New Roman" w:cs="Times New Roman"/>
          <w:b w:val="0"/>
          <w:color w:val="000000" w:themeColor="text1"/>
          <w:sz w:val="28"/>
          <w:szCs w:val="28"/>
          <w:lang w:val="uk-UA"/>
        </w:rPr>
        <w:t>. Київ</w:t>
      </w:r>
      <w:r w:rsidRPr="00E93500">
        <w:rPr>
          <w:rFonts w:ascii="Times New Roman" w:hAnsi="Times New Roman" w:cs="Times New Roman"/>
          <w:b w:val="0"/>
          <w:color w:val="000000" w:themeColor="text1"/>
          <w:sz w:val="28"/>
          <w:szCs w:val="28"/>
        </w:rPr>
        <w:t xml:space="preserve">. 2018 </w:t>
      </w:r>
      <w:r w:rsidRPr="00E93500">
        <w:rPr>
          <w:rFonts w:ascii="Times New Roman" w:hAnsi="Times New Roman" w:cs="Times New Roman"/>
          <w:b w:val="0"/>
          <w:color w:val="000000" w:themeColor="text1"/>
          <w:sz w:val="28"/>
          <w:szCs w:val="28"/>
          <w:lang w:val="en-US"/>
        </w:rPr>
        <w:t>URL</w:t>
      </w:r>
      <w:r w:rsidRPr="00E93500">
        <w:rPr>
          <w:rFonts w:ascii="Times New Roman" w:hAnsi="Times New Roman" w:cs="Times New Roman"/>
          <w:b w:val="0"/>
          <w:color w:val="000000" w:themeColor="text1"/>
          <w:sz w:val="28"/>
          <w:szCs w:val="28"/>
        </w:rPr>
        <w:t>:</w:t>
      </w:r>
      <w:r w:rsidRPr="00E93500">
        <w:rPr>
          <w:rFonts w:ascii="Times New Roman" w:hAnsi="Times New Roman" w:cs="Times New Roman"/>
          <w:color w:val="000000" w:themeColor="text1"/>
          <w:sz w:val="28"/>
          <w:szCs w:val="28"/>
        </w:rPr>
        <w:t xml:space="preserve"> </w:t>
      </w:r>
      <w:r w:rsidRPr="00E93500">
        <w:rPr>
          <w:rFonts w:ascii="Times New Roman" w:hAnsi="Times New Roman" w:cs="Times New Roman"/>
          <w:b w:val="0"/>
          <w:color w:val="000000" w:themeColor="text1"/>
          <w:sz w:val="28"/>
          <w:szCs w:val="28"/>
        </w:rPr>
        <w:t>h</w:t>
      </w:r>
      <w:r w:rsidR="00E93500" w:rsidRPr="00E93500">
        <w:rPr>
          <w:rFonts w:ascii="Times New Roman" w:hAnsi="Times New Roman" w:cs="Times New Roman"/>
          <w:b w:val="0"/>
          <w:color w:val="000000" w:themeColor="text1"/>
          <w:sz w:val="28"/>
          <w:szCs w:val="28"/>
          <w:lang w:val="en-US"/>
        </w:rPr>
        <w:t>tt</w:t>
      </w:r>
      <w:r w:rsidRPr="00E93500">
        <w:rPr>
          <w:rFonts w:ascii="Times New Roman" w:hAnsi="Times New Roman" w:cs="Times New Roman"/>
          <w:b w:val="0"/>
          <w:color w:val="000000" w:themeColor="text1"/>
          <w:sz w:val="28"/>
          <w:szCs w:val="28"/>
        </w:rPr>
        <w:t>p</w:t>
      </w:r>
      <w:r w:rsidR="00E93500" w:rsidRPr="00E93500">
        <w:rPr>
          <w:rFonts w:ascii="Times New Roman" w:hAnsi="Times New Roman" w:cs="Times New Roman"/>
          <w:b w:val="0"/>
          <w:color w:val="000000" w:themeColor="text1"/>
          <w:sz w:val="28"/>
          <w:szCs w:val="28"/>
          <w:lang w:val="en-US"/>
        </w:rPr>
        <w:t>s</w:t>
      </w:r>
      <w:r w:rsidRPr="00E93500">
        <w:rPr>
          <w:rFonts w:ascii="Times New Roman" w:hAnsi="Times New Roman" w:cs="Times New Roman"/>
          <w:b w:val="0"/>
          <w:color w:val="000000" w:themeColor="text1"/>
          <w:sz w:val="28"/>
          <w:szCs w:val="28"/>
        </w:rPr>
        <w:t>:// auc.org.ua/page/munitsipalna-sotsiologiya</w:t>
      </w:r>
      <w:r w:rsidRPr="00E93500">
        <w:rPr>
          <w:rFonts w:ascii="Times New Roman" w:hAnsi="Times New Roman" w:cs="Times New Roman"/>
          <w:color w:val="000000" w:themeColor="text1"/>
          <w:sz w:val="28"/>
          <w:szCs w:val="28"/>
        </w:rPr>
        <w:t>.</w:t>
      </w:r>
    </w:p>
    <w:p w14:paraId="499020D4" w14:textId="77777777" w:rsidR="006C5993" w:rsidRPr="00E93500" w:rsidRDefault="006C5993"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lastRenderedPageBreak/>
        <w:t xml:space="preserve">Інструменти та механізми впровадження публічної політики в Україні: навч. посіб. / авт. кол. : С. О. Телешун, С. В. Ситник, І. В. Рейтерович, О. Г. Пухкал та ін. ; за заг. ред. </w:t>
      </w:r>
      <w:r w:rsidRPr="00E93500">
        <w:rPr>
          <w:rFonts w:ascii="Times New Roman" w:hAnsi="Times New Roman" w:cs="Times New Roman"/>
          <w:color w:val="000000" w:themeColor="text1"/>
          <w:sz w:val="28"/>
          <w:szCs w:val="28"/>
        </w:rPr>
        <w:t>С. О. Телешуна, д-ра політ. наук, проф. Київ : НАДУ, 2018</w:t>
      </w:r>
      <w:r w:rsidRPr="00E93500">
        <w:rPr>
          <w:rFonts w:ascii="Times New Roman" w:hAnsi="Times New Roman" w:cs="Times New Roman"/>
          <w:color w:val="000000" w:themeColor="text1"/>
          <w:sz w:val="28"/>
          <w:szCs w:val="28"/>
          <w:lang w:val="uk-UA"/>
        </w:rPr>
        <w:t>.</w:t>
      </w:r>
    </w:p>
    <w:p w14:paraId="394834D1" w14:textId="77777777" w:rsidR="00867E82" w:rsidRPr="00E93500" w:rsidRDefault="00867E82"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Карий О.</w:t>
      </w:r>
      <w:r w:rsidR="00857D9B" w:rsidRPr="00E93500">
        <w:rPr>
          <w:rFonts w:ascii="Times New Roman" w:hAnsi="Times New Roman" w:cs="Times New Roman"/>
          <w:color w:val="000000" w:themeColor="text1"/>
          <w:sz w:val="28"/>
          <w:szCs w:val="28"/>
          <w:lang w:val="uk-UA"/>
        </w:rPr>
        <w:t xml:space="preserve"> І</w:t>
      </w:r>
      <w:r w:rsidRPr="00E93500">
        <w:rPr>
          <w:rFonts w:ascii="Times New Roman" w:hAnsi="Times New Roman" w:cs="Times New Roman"/>
          <w:color w:val="000000" w:themeColor="text1"/>
          <w:sz w:val="28"/>
          <w:szCs w:val="28"/>
          <w:lang w:val="uk-UA"/>
        </w:rPr>
        <w:t xml:space="preserve"> Панас Я.</w:t>
      </w:r>
      <w:r w:rsidR="00857D9B" w:rsidRPr="00E93500">
        <w:rPr>
          <w:rFonts w:ascii="Times New Roman" w:hAnsi="Times New Roman" w:cs="Times New Roman"/>
          <w:color w:val="000000" w:themeColor="text1"/>
          <w:sz w:val="28"/>
          <w:szCs w:val="28"/>
          <w:lang w:val="uk-UA"/>
        </w:rPr>
        <w:t xml:space="preserve"> В</w:t>
      </w:r>
      <w:r w:rsidR="002D5D74" w:rsidRPr="00E93500">
        <w:rPr>
          <w:rFonts w:ascii="Times New Roman" w:hAnsi="Times New Roman" w:cs="Times New Roman"/>
          <w:color w:val="000000" w:themeColor="text1"/>
          <w:sz w:val="28"/>
          <w:szCs w:val="28"/>
          <w:lang w:val="uk-UA"/>
        </w:rPr>
        <w:t xml:space="preserve"> Місцеві ініціативи та залучення громадськості до здійснення місцевого самоврядування</w:t>
      </w:r>
      <w:r w:rsidR="00857D9B" w:rsidRPr="00E93500">
        <w:rPr>
          <w:rFonts w:ascii="Times New Roman" w:hAnsi="Times New Roman" w:cs="Times New Roman"/>
          <w:color w:val="000000" w:themeColor="text1"/>
          <w:sz w:val="28"/>
          <w:szCs w:val="28"/>
          <w:lang w:val="uk-UA"/>
        </w:rPr>
        <w:t>:навч.посіб. Київ: ТОВ «Підприємство «ВІ ЕН ЕЙ», 2015. 176 с.</w:t>
      </w:r>
    </w:p>
    <w:p w14:paraId="221EFA90" w14:textId="77777777" w:rsidR="00EA46A8" w:rsidRPr="00E93500" w:rsidRDefault="00EA46A8"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 Конституція України.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lang w:val="uk-UA"/>
        </w:rPr>
        <w:t>:https://zakon.rada.gov.ua/laws/show/254%D0%BA/96-D0%B2%D1%80#Text</w:t>
      </w:r>
    </w:p>
    <w:p w14:paraId="197F287A" w14:textId="77777777" w:rsidR="00EA46A8" w:rsidRPr="00E93500" w:rsidRDefault="00EA46A8"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Концепцептуальні засади розвитку електронного урядування в Україні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hyperlink r:id="rId34" w:history="1">
        <w:r w:rsidRPr="00E93500">
          <w:rPr>
            <w:rStyle w:val="a7"/>
            <w:rFonts w:ascii="Times New Roman" w:hAnsi="Times New Roman" w:cs="Times New Roman"/>
            <w:color w:val="000000" w:themeColor="text1"/>
            <w:sz w:val="28"/>
            <w:szCs w:val="28"/>
            <w:u w:val="none"/>
          </w:rPr>
          <w:t>http://ktpu.kpi.ua/wp-content/uploads/2016/02/Kontseptualni-zasadi-rozvitku-elektronnogouryaduvannya-v-Ukrayini.pdf</w:t>
        </w:r>
      </w:hyperlink>
      <w:r w:rsidRPr="00E93500">
        <w:rPr>
          <w:rFonts w:ascii="Times New Roman" w:hAnsi="Times New Roman" w:cs="Times New Roman"/>
          <w:color w:val="000000" w:themeColor="text1"/>
          <w:sz w:val="28"/>
          <w:szCs w:val="28"/>
        </w:rPr>
        <w:t>.</w:t>
      </w:r>
    </w:p>
    <w:p w14:paraId="3E4092B5" w14:textId="2B1B37A9"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Костенюк Н. Основні напрями реформування системи місцевого самоврядування в Україні на основі зарубіжного досвіду. </w:t>
      </w:r>
      <w:r w:rsidRPr="00BC0C74">
        <w:rPr>
          <w:rFonts w:ascii="Times New Roman" w:hAnsi="Times New Roman" w:cs="Times New Roman"/>
          <w:i/>
          <w:iCs/>
          <w:color w:val="000000" w:themeColor="text1"/>
          <w:sz w:val="28"/>
          <w:szCs w:val="28"/>
          <w:lang w:val="uk-UA"/>
        </w:rPr>
        <w:t>Державне управління та місцеве самоврядування</w:t>
      </w:r>
      <w:r w:rsidRPr="00E93500">
        <w:rPr>
          <w:rFonts w:ascii="Times New Roman" w:hAnsi="Times New Roman" w:cs="Times New Roman"/>
          <w:color w:val="000000" w:themeColor="text1"/>
          <w:sz w:val="28"/>
          <w:szCs w:val="28"/>
          <w:lang w:val="uk-UA"/>
        </w:rPr>
        <w:t>, 2018, вип. 2(37). С.142-148</w:t>
      </w:r>
    </w:p>
    <w:p w14:paraId="4E49010B" w14:textId="77777777" w:rsidR="00A21F9F" w:rsidRPr="00E93500" w:rsidRDefault="00A21F9F"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shd w:val="clear" w:color="auto" w:fill="FFFFFF"/>
        </w:rPr>
        <w:t>Кравчук В.М. Поняття та зміст публічного контролю у сучасній державі. Науково-практична Інтернет-конференція. 2014. URL: http://legalactivity.com.ua/index.php?option=com_content&amp;view=article&amp;id=930%3A131014-13&amp;catid=108%3A6-1014&amp;Itemid=133&amp;lang=ru. (дата звернення: 07.05.2020)</w:t>
      </w:r>
    </w:p>
    <w:p w14:paraId="61B9F449" w14:textId="77777777" w:rsidR="00EA46A8" w:rsidRPr="00E93500" w:rsidRDefault="00EA46A8"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Линьов К.О. Інформаційне забезпечення державного управління та державної служби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hyperlink r:id="rId35" w:history="1">
        <w:r w:rsidRPr="00E93500">
          <w:rPr>
            <w:rStyle w:val="a7"/>
            <w:rFonts w:ascii="Times New Roman" w:hAnsi="Times New Roman" w:cs="Times New Roman"/>
            <w:color w:val="000000" w:themeColor="text1"/>
            <w:sz w:val="28"/>
            <w:szCs w:val="28"/>
            <w:u w:val="none"/>
          </w:rPr>
          <w:t>http://www.centre-kiev.kiev.ua/bib/files/nmm/IZ16.pdf</w:t>
        </w:r>
      </w:hyperlink>
      <w:r w:rsidRPr="00E93500">
        <w:rPr>
          <w:rFonts w:ascii="Times New Roman" w:hAnsi="Times New Roman" w:cs="Times New Roman"/>
          <w:color w:val="000000" w:themeColor="text1"/>
          <w:sz w:val="28"/>
          <w:szCs w:val="28"/>
        </w:rPr>
        <w:t>.</w:t>
      </w:r>
    </w:p>
    <w:p w14:paraId="35DD86F0" w14:textId="77777777" w:rsidR="00814955" w:rsidRPr="00E93500" w:rsidRDefault="00814955"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Організація контролю в системі органів державної влади: Інформаційно-методичний матеріал / М.І.Баюк, М.І.Войт, Г.В.Матковський. Хмельницький: Центр перепідготовки та підвищення кваліфікації працівників органів державної влади, органів місцевого самоврядування, державних підприємств, установ і організацій. 2013. 135 с.</w:t>
      </w:r>
    </w:p>
    <w:p w14:paraId="0E8E66AE" w14:textId="77777777" w:rsidR="00EA46A8" w:rsidRPr="00E93500" w:rsidRDefault="00EA46A8"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Пахнін М. Л. Вплив інформаційного суспільства на розвиток системи публічного управління» / Теорія та практика державного управління. 2015. Вип. </w:t>
      </w:r>
      <w:r w:rsidR="0046108E"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rPr>
        <w:t xml:space="preserve">4 51.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rPr>
        <w:t xml:space="preserve">: </w:t>
      </w:r>
      <w:r w:rsidRPr="00E93500">
        <w:rPr>
          <w:rFonts w:ascii="Times New Roman" w:hAnsi="Times New Roman" w:cs="Times New Roman"/>
          <w:color w:val="000000" w:themeColor="text1"/>
          <w:sz w:val="28"/>
          <w:szCs w:val="28"/>
          <w:lang w:val="en-US"/>
        </w:rPr>
        <w:t>http</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www</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kbuapa</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kharkov</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ua</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e</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book</w:t>
      </w:r>
      <w:r w:rsidRPr="00E93500">
        <w:rPr>
          <w:rFonts w:ascii="Times New Roman" w:hAnsi="Times New Roman" w:cs="Times New Roman"/>
          <w:color w:val="000000" w:themeColor="text1"/>
          <w:sz w:val="28"/>
          <w:szCs w:val="28"/>
        </w:rPr>
        <w:t>/</w:t>
      </w:r>
      <w:r w:rsidRPr="00E93500">
        <w:rPr>
          <w:rFonts w:ascii="Times New Roman" w:hAnsi="Times New Roman" w:cs="Times New Roman"/>
          <w:color w:val="000000" w:themeColor="text1"/>
          <w:sz w:val="28"/>
          <w:szCs w:val="28"/>
          <w:lang w:val="en-US"/>
        </w:rPr>
        <w:t>tpdu</w:t>
      </w:r>
      <w:r w:rsidRPr="00E93500">
        <w:rPr>
          <w:rFonts w:ascii="Times New Roman" w:hAnsi="Times New Roman" w:cs="Times New Roman"/>
          <w:color w:val="000000" w:themeColor="text1"/>
          <w:sz w:val="28"/>
          <w:szCs w:val="28"/>
        </w:rPr>
        <w:t>/2015-</w:t>
      </w:r>
      <w:r w:rsidRPr="00E93500">
        <w:rPr>
          <w:rFonts w:ascii="Times New Roman" w:hAnsi="Times New Roman" w:cs="Times New Roman"/>
          <w:color w:val="000000" w:themeColor="text1"/>
          <w:sz w:val="28"/>
          <w:szCs w:val="28"/>
        </w:rPr>
        <w:lastRenderedPageBreak/>
        <w:t>4/</w:t>
      </w:r>
      <w:r w:rsidRPr="00E93500">
        <w:rPr>
          <w:rFonts w:ascii="Times New Roman" w:hAnsi="Times New Roman" w:cs="Times New Roman"/>
          <w:color w:val="000000" w:themeColor="text1"/>
          <w:sz w:val="28"/>
          <w:szCs w:val="28"/>
          <w:lang w:val="en-US"/>
        </w:rPr>
        <w:t>doc</w:t>
      </w:r>
      <w:r w:rsidRPr="00E93500">
        <w:rPr>
          <w:rFonts w:ascii="Times New Roman" w:hAnsi="Times New Roman" w:cs="Times New Roman"/>
          <w:color w:val="000000" w:themeColor="text1"/>
          <w:sz w:val="28"/>
          <w:szCs w:val="28"/>
        </w:rPr>
        <w:t>/1/09.</w:t>
      </w:r>
      <w:r w:rsidRPr="00E93500">
        <w:rPr>
          <w:rFonts w:ascii="Times New Roman" w:hAnsi="Times New Roman" w:cs="Times New Roman"/>
          <w:color w:val="000000" w:themeColor="text1"/>
          <w:sz w:val="28"/>
          <w:szCs w:val="28"/>
          <w:lang w:val="en-US"/>
        </w:rPr>
        <w:t>pdf</w:t>
      </w:r>
    </w:p>
    <w:p w14:paraId="0805CB40" w14:textId="77777777" w:rsidR="00371094" w:rsidRPr="00E93500" w:rsidRDefault="00371094" w:rsidP="00E93500">
      <w:pPr>
        <w:pStyle w:val="Default"/>
        <w:widowControl w:val="0"/>
        <w:numPr>
          <w:ilvl w:val="0"/>
          <w:numId w:val="29"/>
        </w:numPr>
        <w:spacing w:line="360" w:lineRule="auto"/>
        <w:ind w:left="0" w:firstLine="709"/>
        <w:jc w:val="both"/>
        <w:rPr>
          <w:color w:val="000000" w:themeColor="text1"/>
          <w:sz w:val="28"/>
          <w:szCs w:val="28"/>
        </w:rPr>
      </w:pPr>
      <w:r w:rsidRPr="00E93500">
        <w:rPr>
          <w:color w:val="000000" w:themeColor="text1"/>
          <w:sz w:val="28"/>
          <w:szCs w:val="28"/>
        </w:rPr>
        <w:t xml:space="preserve">Поліщук В.В. Механізми вдосконалення парламентського фінансового контролю (на прикладі Автономної Республіки Крим). Дис. канд. наук з держ.управління: 25.00.02. // В.В. Поліщук. – Харків: 2005. </w:t>
      </w:r>
    </w:p>
    <w:p w14:paraId="615305E7" w14:textId="77777777" w:rsidR="0046108E" w:rsidRPr="00E93500" w:rsidRDefault="0046108E" w:rsidP="00E93500">
      <w:pPr>
        <w:pStyle w:val="Default"/>
        <w:widowControl w:val="0"/>
        <w:numPr>
          <w:ilvl w:val="0"/>
          <w:numId w:val="29"/>
        </w:numPr>
        <w:spacing w:line="360" w:lineRule="auto"/>
        <w:ind w:left="0" w:firstLine="709"/>
        <w:jc w:val="both"/>
        <w:rPr>
          <w:color w:val="000000" w:themeColor="text1"/>
          <w:sz w:val="28"/>
          <w:szCs w:val="28"/>
        </w:rPr>
      </w:pPr>
      <w:r w:rsidRPr="00E93500">
        <w:rPr>
          <w:color w:val="000000" w:themeColor="text1"/>
          <w:sz w:val="28"/>
          <w:szCs w:val="28"/>
        </w:rPr>
        <w:t>ПОЛОЖЕHHЯ про управління соціальної політики Тернопільської міської ради Додаток № 7 до рішення міської ради від 22.02.2019р. №7/32/27</w:t>
      </w:r>
    </w:p>
    <w:p w14:paraId="49165CD6" w14:textId="77777777"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Про заходи  щодо впровадження Концепції адміністративної реформи в Україні (Розділ 8) Указ Президента України від 22 липня 1998 року №810/98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rPr>
        <w:t xml:space="preserve"> </w:t>
      </w:r>
      <w:hyperlink r:id="rId36" w:history="1">
        <w:r w:rsidRPr="00E93500">
          <w:rPr>
            <w:rStyle w:val="a7"/>
            <w:rFonts w:ascii="Times New Roman" w:hAnsi="Times New Roman" w:cs="Times New Roman"/>
            <w:color w:val="000000" w:themeColor="text1"/>
            <w:sz w:val="28"/>
            <w:szCs w:val="28"/>
            <w:u w:val="none"/>
            <w:lang w:val="uk-UA"/>
          </w:rPr>
          <w:t>https://zakon.rada.gov.ua/</w:t>
        </w:r>
      </w:hyperlink>
    </w:p>
    <w:p w14:paraId="79F4697C" w14:textId="77777777" w:rsidR="00C30448" w:rsidRPr="00E93500" w:rsidRDefault="00C30448"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Про місцеве самоврядування в Україні: Закон від 04.11.2018 №2581-9. Документ 280/97-ВР.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rPr>
        <w:t xml:space="preserve"> </w:t>
      </w:r>
      <w:hyperlink r:id="rId37" w:history="1">
        <w:r w:rsidRPr="00E93500">
          <w:rPr>
            <w:rStyle w:val="a7"/>
            <w:rFonts w:ascii="Times New Roman" w:hAnsi="Times New Roman" w:cs="Times New Roman"/>
            <w:color w:val="000000" w:themeColor="text1"/>
            <w:sz w:val="28"/>
            <w:szCs w:val="28"/>
            <w:u w:val="none"/>
            <w:lang w:val="uk-UA"/>
          </w:rPr>
          <w:t>https://zakon.rada.gov.ua/</w:t>
        </w:r>
      </w:hyperlink>
    </w:p>
    <w:p w14:paraId="307FC1E5" w14:textId="4DFDBE3C" w:rsidR="00FC0E34" w:rsidRPr="00E93500" w:rsidRDefault="00C30448" w:rsidP="00E93500">
      <w:pPr>
        <w:pStyle w:val="Default"/>
        <w:widowControl w:val="0"/>
        <w:numPr>
          <w:ilvl w:val="0"/>
          <w:numId w:val="29"/>
        </w:numPr>
        <w:spacing w:line="360" w:lineRule="auto"/>
        <w:ind w:left="0" w:firstLine="709"/>
        <w:jc w:val="both"/>
        <w:rPr>
          <w:color w:val="000000" w:themeColor="text1"/>
          <w:sz w:val="28"/>
          <w:szCs w:val="28"/>
        </w:rPr>
      </w:pPr>
      <w:r w:rsidRPr="00E93500">
        <w:rPr>
          <w:color w:val="000000" w:themeColor="text1"/>
          <w:sz w:val="28"/>
          <w:szCs w:val="28"/>
        </w:rPr>
        <w:t>Про схвалення Концепції розвитку електронного урядування в Україні: Розпорядження Кабінету Міністрів України від 20 вересня 2017 р. № 649-р</w:t>
      </w:r>
      <w:r w:rsidR="00584560">
        <w:rPr>
          <w:color w:val="000000" w:themeColor="text1"/>
          <w:sz w:val="28"/>
          <w:szCs w:val="28"/>
        </w:rPr>
        <w:t>.</w:t>
      </w:r>
      <w:r w:rsidRPr="00E93500">
        <w:rPr>
          <w:color w:val="000000" w:themeColor="text1"/>
          <w:sz w:val="28"/>
          <w:szCs w:val="28"/>
        </w:rPr>
        <w:t xml:space="preserve"> </w:t>
      </w:r>
      <w:r w:rsidRPr="00E93500">
        <w:rPr>
          <w:color w:val="000000" w:themeColor="text1"/>
          <w:sz w:val="28"/>
          <w:szCs w:val="28"/>
          <w:lang w:val="en-US"/>
        </w:rPr>
        <w:t>URL</w:t>
      </w:r>
      <w:r w:rsidRPr="00E93500">
        <w:rPr>
          <w:color w:val="000000" w:themeColor="text1"/>
          <w:sz w:val="28"/>
          <w:szCs w:val="28"/>
        </w:rPr>
        <w:t xml:space="preserve">: </w:t>
      </w:r>
      <w:hyperlink r:id="rId38" w:history="1">
        <w:r w:rsidRPr="00E93500">
          <w:rPr>
            <w:rStyle w:val="a7"/>
            <w:color w:val="000000" w:themeColor="text1"/>
            <w:sz w:val="28"/>
            <w:szCs w:val="28"/>
            <w:u w:val="none"/>
          </w:rPr>
          <w:t>http://zakon5.rada.gov.ua/laws/show/649-2017-р</w:t>
        </w:r>
      </w:hyperlink>
    </w:p>
    <w:p w14:paraId="303E2DCF" w14:textId="1A77DC97"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Про службу в органах місцевого самоврядування: Закон України в ред. від 28.11.2019</w:t>
      </w:r>
      <w:r w:rsidR="0058456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 xml:space="preserve">р. №33 </w:t>
      </w:r>
      <w:r w:rsidRPr="00E93500">
        <w:rPr>
          <w:rFonts w:ascii="Times New Roman" w:hAnsi="Times New Roman" w:cs="Times New Roman"/>
          <w:color w:val="000000" w:themeColor="text1"/>
          <w:sz w:val="28"/>
          <w:szCs w:val="28"/>
          <w:lang w:val="en-US"/>
        </w:rPr>
        <w:t>URL</w:t>
      </w:r>
      <w:r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rPr>
        <w:t xml:space="preserve"> </w:t>
      </w:r>
      <w:hyperlink r:id="rId39" w:history="1">
        <w:r w:rsidRPr="00E93500">
          <w:rPr>
            <w:rStyle w:val="a7"/>
            <w:rFonts w:ascii="Times New Roman" w:hAnsi="Times New Roman" w:cs="Times New Roman"/>
            <w:color w:val="000000" w:themeColor="text1"/>
            <w:sz w:val="28"/>
            <w:szCs w:val="28"/>
            <w:u w:val="none"/>
            <w:lang w:val="uk-UA"/>
          </w:rPr>
          <w:t>https://zakon.rada.gov.ua/</w:t>
        </w:r>
      </w:hyperlink>
    </w:p>
    <w:p w14:paraId="5C7019D7" w14:textId="77777777" w:rsidR="002B629A" w:rsidRPr="00E93500" w:rsidRDefault="002B629A" w:rsidP="00E93500">
      <w:pPr>
        <w:pStyle w:val="a3"/>
        <w:widowControl w:val="0"/>
        <w:numPr>
          <w:ilvl w:val="0"/>
          <w:numId w:val="29"/>
        </w:numPr>
        <w:autoSpaceDE w:val="0"/>
        <w:autoSpaceDN w:val="0"/>
        <w:adjustRightInd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Тимощука В. П., Школика А. М.  Публічна служба. Зарубіжний досвід та пропозиції для України /Київ: Конус-Ю,2007. 735 с.</w:t>
      </w:r>
    </w:p>
    <w:p w14:paraId="539C3D6C" w14:textId="77777777" w:rsidR="002B629A" w:rsidRPr="00E93500" w:rsidRDefault="002B629A"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 xml:space="preserve">Тиxoмиpoв Е. A. Публичнoe пpaвo. Москва: БEK, 1995. 485 c. URL: </w:t>
      </w:r>
      <w:r w:rsidRPr="00E93500">
        <w:rPr>
          <w:rFonts w:ascii="Times New Roman" w:hAnsi="Times New Roman" w:cs="Times New Roman"/>
          <w:color w:val="000000" w:themeColor="text1"/>
          <w:sz w:val="28"/>
          <w:szCs w:val="28"/>
          <w:lang w:val="en-US"/>
        </w:rPr>
        <w:t>htt</w:t>
      </w:r>
      <w:r w:rsidRPr="00E93500">
        <w:rPr>
          <w:rFonts w:ascii="Times New Roman" w:hAnsi="Times New Roman" w:cs="Times New Roman"/>
          <w:color w:val="000000" w:themeColor="text1"/>
          <w:sz w:val="28"/>
          <w:szCs w:val="28"/>
          <w:lang w:val="uk-UA"/>
        </w:rPr>
        <w:t xml:space="preserve">p: // </w:t>
      </w:r>
      <w:hyperlink r:id="rId40" w:history="1">
        <w:r w:rsidRPr="00E93500">
          <w:rPr>
            <w:rStyle w:val="a7"/>
            <w:rFonts w:ascii="Times New Roman" w:hAnsi="Times New Roman" w:cs="Times New Roman"/>
            <w:color w:val="000000" w:themeColor="text1"/>
            <w:sz w:val="28"/>
            <w:szCs w:val="28"/>
            <w:u w:val="none"/>
            <w:lang w:val="uk-UA"/>
          </w:rPr>
          <w:t>www.k</w:t>
        </w:r>
        <w:r w:rsidRPr="00E93500">
          <w:rPr>
            <w:rStyle w:val="a7"/>
            <w:rFonts w:ascii="Times New Roman" w:hAnsi="Times New Roman" w:cs="Times New Roman"/>
            <w:color w:val="000000" w:themeColor="text1"/>
            <w:sz w:val="28"/>
            <w:szCs w:val="28"/>
            <w:u w:val="none"/>
            <w:lang w:val="en-US"/>
          </w:rPr>
          <w:t>u</w:t>
        </w:r>
        <w:r w:rsidRPr="00E93500">
          <w:rPr>
            <w:rStyle w:val="a7"/>
            <w:rFonts w:ascii="Times New Roman" w:hAnsi="Times New Roman" w:cs="Times New Roman"/>
            <w:color w:val="000000" w:themeColor="text1"/>
            <w:sz w:val="28"/>
            <w:szCs w:val="28"/>
            <w:u w:val="none"/>
            <w:lang w:val="uk-UA"/>
          </w:rPr>
          <w:t>rsac</w:t>
        </w:r>
        <w:r w:rsidRPr="00E93500">
          <w:rPr>
            <w:rStyle w:val="a7"/>
            <w:rFonts w:ascii="Times New Roman" w:hAnsi="Times New Roman" w:cs="Times New Roman"/>
            <w:color w:val="000000" w:themeColor="text1"/>
            <w:sz w:val="28"/>
            <w:szCs w:val="28"/>
            <w:u w:val="none"/>
            <w:lang w:val="en-US"/>
          </w:rPr>
          <w:t>h</w:t>
        </w:r>
        <w:r w:rsidRPr="00E93500">
          <w:rPr>
            <w:rStyle w:val="a7"/>
            <w:rFonts w:ascii="Times New Roman" w:hAnsi="Times New Roman" w:cs="Times New Roman"/>
            <w:color w:val="000000" w:themeColor="text1"/>
            <w:sz w:val="28"/>
            <w:szCs w:val="28"/>
            <w:u w:val="none"/>
            <w:lang w:val="uk-UA"/>
          </w:rPr>
          <w:t>.coм/вiвlio/0010028/000.</w:t>
        </w:r>
        <w:r w:rsidRPr="00E93500">
          <w:rPr>
            <w:rStyle w:val="a7"/>
            <w:rFonts w:ascii="Times New Roman" w:hAnsi="Times New Roman" w:cs="Times New Roman"/>
            <w:color w:val="000000" w:themeColor="text1"/>
            <w:sz w:val="28"/>
            <w:szCs w:val="28"/>
            <w:u w:val="none"/>
            <w:lang w:val="en-US"/>
          </w:rPr>
          <w:t>ht</w:t>
        </w:r>
        <w:r w:rsidRPr="00E93500">
          <w:rPr>
            <w:rStyle w:val="a7"/>
            <w:rFonts w:ascii="Times New Roman" w:hAnsi="Times New Roman" w:cs="Times New Roman"/>
            <w:color w:val="000000" w:themeColor="text1"/>
            <w:sz w:val="28"/>
            <w:szCs w:val="28"/>
            <w:u w:val="none"/>
            <w:lang w:val="uk-UA"/>
          </w:rPr>
          <w:t>м</w:t>
        </w:r>
      </w:hyperlink>
    </w:p>
    <w:p w14:paraId="2BED3CCA" w14:textId="77777777" w:rsidR="00FD549A" w:rsidRPr="00E93500" w:rsidRDefault="00857D9B"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rPr>
        <w:t xml:space="preserve">Скороход О. П. Надання послуг населенню органами місцевого самоврядування як пріоритет діяльності місцевої громади: Стратег. пріоритети. 2010. № 1. С. 41-46. </w:t>
      </w:r>
      <w:r w:rsidR="00FD549A" w:rsidRPr="00E93500">
        <w:rPr>
          <w:rFonts w:ascii="Times New Roman" w:hAnsi="Times New Roman" w:cs="Times New Roman"/>
          <w:color w:val="000000" w:themeColor="text1"/>
          <w:sz w:val="28"/>
          <w:szCs w:val="28"/>
          <w:lang w:val="uk-UA"/>
        </w:rPr>
        <w:t xml:space="preserve">Управління соціальної політики-Тернопільська місська рада URL: </w:t>
      </w:r>
      <w:hyperlink r:id="rId41" w:history="1">
        <w:r w:rsidR="00FD549A" w:rsidRPr="00E93500">
          <w:rPr>
            <w:rStyle w:val="a7"/>
            <w:rFonts w:ascii="Times New Roman" w:hAnsi="Times New Roman" w:cs="Times New Roman"/>
            <w:color w:val="000000" w:themeColor="text1"/>
            <w:sz w:val="28"/>
            <w:szCs w:val="28"/>
            <w:u w:val="none"/>
            <w:lang w:val="uk-UA"/>
          </w:rPr>
          <w:t>https://ternopilcity.gov.ua/vikonavchi-organi-radi/upravlinnya--viddili/4813.html</w:t>
        </w:r>
      </w:hyperlink>
    </w:p>
    <w:p w14:paraId="4741E215" w14:textId="77777777" w:rsidR="00CC52C4" w:rsidRPr="00E93500" w:rsidRDefault="00CC52C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Кiн Джoн. Гpoмaдянcькe cуcпiльcтвo. Cтapi oбpaзи, нoвe бaчeння /K</w:t>
      </w:r>
      <w:r w:rsidR="00FD549A" w:rsidRPr="00E93500">
        <w:rPr>
          <w:rFonts w:ascii="Times New Roman" w:hAnsi="Times New Roman" w:cs="Times New Roman"/>
          <w:color w:val="000000" w:themeColor="text1"/>
          <w:sz w:val="28"/>
          <w:szCs w:val="28"/>
          <w:lang w:val="uk-UA"/>
        </w:rPr>
        <w:t>иїв</w:t>
      </w:r>
      <w:r w:rsidRPr="00E93500">
        <w:rPr>
          <w:rFonts w:ascii="Times New Roman" w:hAnsi="Times New Roman" w:cs="Times New Roman"/>
          <w:color w:val="000000" w:themeColor="text1"/>
          <w:sz w:val="28"/>
          <w:szCs w:val="28"/>
          <w:lang w:val="uk-UA"/>
        </w:rPr>
        <w:t>:</w:t>
      </w:r>
      <w:r w:rsidR="00FD549A"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 xml:space="preserve">AНOД, </w:t>
      </w:r>
      <w:r w:rsidR="00FD549A" w:rsidRPr="00E93500">
        <w:rPr>
          <w:rFonts w:ascii="Times New Roman" w:hAnsi="Times New Roman" w:cs="Times New Roman"/>
          <w:color w:val="000000" w:themeColor="text1"/>
          <w:sz w:val="28"/>
          <w:szCs w:val="28"/>
          <w:lang w:val="uk-UA"/>
        </w:rPr>
        <w:t>2000.</w:t>
      </w:r>
      <w:r w:rsidRPr="00E93500">
        <w:rPr>
          <w:rFonts w:ascii="Times New Roman" w:hAnsi="Times New Roman" w:cs="Times New Roman"/>
          <w:color w:val="000000" w:themeColor="text1"/>
          <w:sz w:val="28"/>
          <w:szCs w:val="28"/>
          <w:lang w:val="uk-UA"/>
        </w:rPr>
        <w:t xml:space="preserve"> 615 c.</w:t>
      </w:r>
    </w:p>
    <w:p w14:paraId="458B0B28" w14:textId="77777777" w:rsidR="00A34CA1" w:rsidRPr="00E93500" w:rsidRDefault="00246394"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 xml:space="preserve">Мацокін А. Інформаційно – аналітичне видання з питань місцевого самоврядування «Місцеве самоврядування» «Держслужбовець». </w:t>
      </w:r>
      <w:r w:rsidRPr="00E93500">
        <w:rPr>
          <w:rFonts w:ascii="Times New Roman" w:hAnsi="Times New Roman" w:cs="Times New Roman"/>
          <w:i/>
          <w:color w:val="000000" w:themeColor="text1"/>
          <w:sz w:val="28"/>
          <w:szCs w:val="28"/>
          <w:lang w:val="uk-UA"/>
        </w:rPr>
        <w:t>Електронне урядування: механізм застосування у діяльності ОМС</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rPr>
        <w:t>2017</w:t>
      </w:r>
      <w:r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rPr>
        <w:t xml:space="preserve"> №12, С.</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rPr>
        <w:t>57.</w:t>
      </w:r>
    </w:p>
    <w:p w14:paraId="0237DAF9" w14:textId="77777777" w:rsidR="00814955" w:rsidRPr="00E93500" w:rsidRDefault="00814955"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lastRenderedPageBreak/>
        <w:t>Шарий В.  Сутність інтересів і поведінки територіальних громад у системі місцевого самоврядування України. Збірник наукових праць Національної академії державного управління при Президентові України. 2011. Вип. 2. С. 166-177.</w:t>
      </w:r>
    </w:p>
    <w:p w14:paraId="33D822FA" w14:textId="77777777" w:rsidR="00867E82" w:rsidRPr="00E93500" w:rsidRDefault="00867E82"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Швець М. Я. Україна на шляху до інформаційного суспільства / М. Я. Швець, Р. А. Калюжний, В. С. Цимбалюк, В. Д. Гавловський та ін. Правова інформатика. 2011. №1. С. 90–99.</w:t>
      </w:r>
    </w:p>
    <w:p w14:paraId="05C2A439" w14:textId="77777777" w:rsidR="00A34CA1" w:rsidRPr="00E93500" w:rsidRDefault="00A34CA1" w:rsidP="00E93500">
      <w:pPr>
        <w:pStyle w:val="a3"/>
        <w:widowControl w:val="0"/>
        <w:numPr>
          <w:ilvl w:val="0"/>
          <w:numId w:val="29"/>
        </w:numPr>
        <w:spacing w:after="0" w:line="360" w:lineRule="auto"/>
        <w:ind w:left="0" w:firstLine="709"/>
        <w:contextualSpacing w:val="0"/>
        <w:jc w:val="both"/>
        <w:rPr>
          <w:rStyle w:val="a7"/>
          <w:rFonts w:ascii="Times New Roman" w:hAnsi="Times New Roman" w:cs="Times New Roman"/>
          <w:b/>
          <w:color w:val="000000" w:themeColor="text1"/>
          <w:sz w:val="28"/>
          <w:szCs w:val="28"/>
          <w:u w:val="none"/>
          <w:lang w:val="uk-UA"/>
        </w:rPr>
      </w:pPr>
      <w:r w:rsidRPr="00E93500">
        <w:rPr>
          <w:rFonts w:ascii="Times New Roman" w:hAnsi="Times New Roman" w:cs="Times New Roman"/>
          <w:color w:val="000000" w:themeColor="text1"/>
          <w:sz w:val="28"/>
          <w:szCs w:val="28"/>
          <w:lang w:val="uk-UA"/>
        </w:rPr>
        <w:t xml:space="preserve">Шпак М.І. Адміністративний контроль органів місцевого самоврядування, посадових осіб і порівняння здійснення цієї діяльності з провідними європейськими країнами. </w:t>
      </w:r>
      <w:r w:rsidRPr="00E93500">
        <w:rPr>
          <w:rFonts w:ascii="Times New Roman" w:hAnsi="Times New Roman" w:cs="Times New Roman"/>
          <w:i/>
          <w:color w:val="000000" w:themeColor="text1"/>
          <w:sz w:val="28"/>
          <w:szCs w:val="28"/>
          <w:lang w:val="uk-UA"/>
        </w:rPr>
        <w:t>Порівняльно аналітичне право</w:t>
      </w:r>
      <w:r w:rsidRPr="00E93500">
        <w:rPr>
          <w:rFonts w:ascii="Times New Roman" w:hAnsi="Times New Roman" w:cs="Times New Roman"/>
          <w:color w:val="000000" w:themeColor="text1"/>
          <w:sz w:val="28"/>
          <w:szCs w:val="28"/>
          <w:lang w:val="uk-UA"/>
        </w:rPr>
        <w:t xml:space="preserve"> 2018. №1. URL: </w:t>
      </w:r>
      <w:hyperlink r:id="rId42" w:history="1">
        <w:r w:rsidRPr="00E93500">
          <w:rPr>
            <w:rStyle w:val="a7"/>
            <w:rFonts w:ascii="Times New Roman" w:hAnsi="Times New Roman" w:cs="Times New Roman"/>
            <w:color w:val="000000" w:themeColor="text1"/>
            <w:sz w:val="28"/>
            <w:szCs w:val="28"/>
            <w:u w:val="none"/>
            <w:lang w:val="en-US"/>
          </w:rPr>
          <w:t>https</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journals</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indexcopernicus</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com</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api</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file</w:t>
        </w:r>
        <w:r w:rsidRPr="00E93500">
          <w:rPr>
            <w:rStyle w:val="a7"/>
            <w:rFonts w:ascii="Times New Roman" w:hAnsi="Times New Roman" w:cs="Times New Roman"/>
            <w:color w:val="000000" w:themeColor="text1"/>
            <w:sz w:val="28"/>
            <w:szCs w:val="28"/>
            <w:u w:val="none"/>
          </w:rPr>
          <w:t>/</w:t>
        </w:r>
        <w:r w:rsidRPr="00E93500">
          <w:rPr>
            <w:rStyle w:val="a7"/>
            <w:rFonts w:ascii="Times New Roman" w:hAnsi="Times New Roman" w:cs="Times New Roman"/>
            <w:color w:val="000000" w:themeColor="text1"/>
            <w:sz w:val="28"/>
            <w:szCs w:val="28"/>
            <w:u w:val="none"/>
            <w:lang w:val="en-US"/>
          </w:rPr>
          <w:t>viewByFileId</w:t>
        </w:r>
        <w:r w:rsidRPr="00E93500">
          <w:rPr>
            <w:rStyle w:val="a7"/>
            <w:rFonts w:ascii="Times New Roman" w:hAnsi="Times New Roman" w:cs="Times New Roman"/>
            <w:color w:val="000000" w:themeColor="text1"/>
            <w:sz w:val="28"/>
            <w:szCs w:val="28"/>
            <w:u w:val="none"/>
          </w:rPr>
          <w:t>/767055.</w:t>
        </w:r>
        <w:r w:rsidRPr="00E93500">
          <w:rPr>
            <w:rStyle w:val="a7"/>
            <w:rFonts w:ascii="Times New Roman" w:hAnsi="Times New Roman" w:cs="Times New Roman"/>
            <w:color w:val="000000" w:themeColor="text1"/>
            <w:sz w:val="28"/>
            <w:szCs w:val="28"/>
            <w:u w:val="none"/>
            <w:lang w:val="en-US"/>
          </w:rPr>
          <w:t>pdf</w:t>
        </w:r>
      </w:hyperlink>
    </w:p>
    <w:p w14:paraId="1722C932" w14:textId="77777777" w:rsidR="002B629A" w:rsidRPr="00E93500" w:rsidRDefault="002B629A"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Чернов С. І</w:t>
      </w:r>
      <w:r w:rsidR="00246394" w:rsidRPr="00E93500">
        <w:rPr>
          <w:rFonts w:ascii="Times New Roman" w:hAnsi="Times New Roman" w:cs="Times New Roman"/>
          <w:color w:val="000000" w:themeColor="text1"/>
          <w:sz w:val="28"/>
          <w:szCs w:val="28"/>
          <w:lang w:val="uk-UA"/>
        </w:rPr>
        <w:t>, С. О. Гайдученко</w:t>
      </w:r>
      <w:r w:rsidRPr="00E93500">
        <w:rPr>
          <w:rFonts w:ascii="Times New Roman" w:hAnsi="Times New Roman" w:cs="Times New Roman"/>
          <w:color w:val="000000" w:themeColor="text1"/>
          <w:sz w:val="28"/>
          <w:szCs w:val="28"/>
          <w:lang w:val="uk-UA"/>
        </w:rPr>
        <w:t xml:space="preserve">. Текст лекцій з дисципліни «Публічне адміністрування» </w:t>
      </w:r>
      <w:r w:rsidR="00246394" w:rsidRPr="00E93500">
        <w:rPr>
          <w:rFonts w:ascii="Times New Roman" w:hAnsi="Times New Roman" w:cs="Times New Roman"/>
          <w:color w:val="000000" w:themeColor="text1"/>
          <w:sz w:val="28"/>
          <w:szCs w:val="28"/>
          <w:lang w:val="uk-UA"/>
        </w:rPr>
        <w:t>/</w:t>
      </w:r>
      <w:r w:rsidRPr="00E93500">
        <w:rPr>
          <w:rFonts w:ascii="Times New Roman" w:hAnsi="Times New Roman" w:cs="Times New Roman"/>
          <w:color w:val="000000" w:themeColor="text1"/>
          <w:sz w:val="28"/>
          <w:szCs w:val="28"/>
          <w:lang w:val="uk-UA"/>
        </w:rPr>
        <w:t xml:space="preserve"> нац. ун-т міськ. госп-ва ім. О. М. Бекетова. </w:t>
      </w:r>
      <w:r w:rsidR="00246394" w:rsidRPr="00E93500">
        <w:rPr>
          <w:rFonts w:ascii="Times New Roman" w:hAnsi="Times New Roman" w:cs="Times New Roman"/>
          <w:color w:val="000000" w:themeColor="text1"/>
          <w:sz w:val="28"/>
          <w:szCs w:val="28"/>
          <w:lang w:val="uk-UA"/>
        </w:rPr>
        <w:t>Харків</w:t>
      </w:r>
      <w:r w:rsidRPr="00E93500">
        <w:rPr>
          <w:rFonts w:ascii="Times New Roman" w:hAnsi="Times New Roman" w:cs="Times New Roman"/>
          <w:color w:val="000000" w:themeColor="text1"/>
          <w:sz w:val="28"/>
          <w:szCs w:val="28"/>
          <w:lang w:val="uk-UA"/>
        </w:rPr>
        <w:t>: ХНУМГ, 2014. С. 7.</w:t>
      </w:r>
    </w:p>
    <w:p w14:paraId="2C8D3644" w14:textId="77777777" w:rsidR="00FC0E34" w:rsidRPr="00E93500" w:rsidRDefault="00FC0E3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uk-UA"/>
        </w:rPr>
        <w:t>Шпак Ю.О.  Досвід реформування місцевого самоврядування у Великобританії. Науковий вісник Міжнародного гуманітарного університету. 2014. №10. Т. 1</w:t>
      </w:r>
    </w:p>
    <w:p w14:paraId="4067A3E6"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E93500">
        <w:rPr>
          <w:rFonts w:ascii="Times New Roman" w:hAnsi="Times New Roman" w:cs="Times New Roman"/>
          <w:color w:val="000000" w:themeColor="text1"/>
          <w:sz w:val="28"/>
          <w:szCs w:val="28"/>
          <w:lang w:val="en-US"/>
        </w:rPr>
        <w:t xml:space="preserve">Act on the Openness of Government Activities </w:t>
      </w:r>
      <w:r w:rsidRPr="00E93500">
        <w:rPr>
          <w:rFonts w:ascii="Times New Roman" w:hAnsi="Times New Roman" w:cs="Times New Roman"/>
          <w:color w:val="000000" w:themeColor="text1"/>
          <w:sz w:val="28"/>
          <w:szCs w:val="28"/>
          <w:lang w:val="uk-UA"/>
        </w:rPr>
        <w:t>URL:</w:t>
      </w:r>
      <w:r w:rsidRPr="00E93500">
        <w:rPr>
          <w:rFonts w:ascii="Times New Roman" w:hAnsi="Times New Roman" w:cs="Times New Roman"/>
          <w:color w:val="000000" w:themeColor="text1"/>
          <w:sz w:val="28"/>
          <w:szCs w:val="28"/>
          <w:lang w:val="en-US"/>
        </w:rPr>
        <w:t xml:space="preserve"> http://www.finlex.fi/en/laki/kaannokset/1999/en19990621.pdf. </w:t>
      </w:r>
    </w:p>
    <w:p w14:paraId="6307762F" w14:textId="77777777" w:rsidR="004D1571" w:rsidRPr="00E93500" w:rsidRDefault="004D1571"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Baranov, O.A. Demkova, M.S. and Dziuba S.V. Conceptual framework of e-governance development in Ukraine, available at</w:t>
      </w:r>
      <w:r w:rsidRPr="00E93500">
        <w:rPr>
          <w:rFonts w:ascii="Times New Roman" w:hAnsi="Times New Roman" w:cs="Times New Roman"/>
          <w:color w:val="000000" w:themeColor="text1"/>
          <w:sz w:val="28"/>
          <w:szCs w:val="28"/>
          <w:lang w:val="uk-UA"/>
        </w:rPr>
        <w:t xml:space="preserve"> URL</w:t>
      </w:r>
      <w:r w:rsidRPr="00E93500">
        <w:rPr>
          <w:rFonts w:ascii="Times New Roman" w:hAnsi="Times New Roman" w:cs="Times New Roman"/>
          <w:color w:val="000000" w:themeColor="text1"/>
          <w:sz w:val="28"/>
          <w:szCs w:val="28"/>
          <w:lang w:val="en-US"/>
        </w:rPr>
        <w:t>: http://ktpu.kpi.ua/wp-content/uploads/2016/02/Kontseptualni-zasadi-rozvitkuelektronnogo-uryaduvannya-v-Ukrayini.pdf (Accessed 10 June 2018)</w:t>
      </w:r>
    </w:p>
    <w:p w14:paraId="304DDBCA" w14:textId="77777777" w:rsidR="004D1571" w:rsidRPr="00E93500" w:rsidRDefault="004D1571" w:rsidP="00E93500">
      <w:pPr>
        <w:pStyle w:val="a3"/>
        <w:widowControl w:val="0"/>
        <w:numPr>
          <w:ilvl w:val="0"/>
          <w:numId w:val="29"/>
        </w:numPr>
        <w:spacing w:after="0" w:line="360" w:lineRule="auto"/>
        <w:ind w:left="0" w:firstLine="709"/>
        <w:contextualSpacing w:val="0"/>
        <w:jc w:val="both"/>
        <w:rPr>
          <w:rStyle w:val="a7"/>
          <w:rFonts w:ascii="Times New Roman" w:hAnsi="Times New Roman" w:cs="Times New Roman"/>
          <w:color w:val="000000" w:themeColor="text1"/>
          <w:sz w:val="28"/>
          <w:szCs w:val="28"/>
          <w:u w:val="none"/>
          <w:lang w:val="en-US"/>
        </w:rPr>
      </w:pPr>
      <w:r w:rsidRPr="00E93500">
        <w:rPr>
          <w:rFonts w:ascii="Times New Roman" w:hAnsi="Times New Roman" w:cs="Times New Roman"/>
          <w:color w:val="000000" w:themeColor="text1"/>
          <w:sz w:val="28"/>
          <w:szCs w:val="28"/>
          <w:lang w:val="uk-UA"/>
        </w:rPr>
        <w:t xml:space="preserve"> Є-</w:t>
      </w:r>
      <w:r w:rsidRPr="00E93500">
        <w:rPr>
          <w:rFonts w:ascii="Times New Roman" w:hAnsi="Times New Roman" w:cs="Times New Roman"/>
          <w:color w:val="000000" w:themeColor="text1"/>
          <w:sz w:val="28"/>
          <w:szCs w:val="28"/>
          <w:lang w:val="en-US"/>
        </w:rPr>
        <w:t>data</w:t>
      </w:r>
      <w:r w:rsidRPr="00E93500">
        <w:rPr>
          <w:rFonts w:ascii="Times New Roman" w:hAnsi="Times New Roman" w:cs="Times New Roman"/>
          <w:color w:val="000000" w:themeColor="text1"/>
          <w:sz w:val="28"/>
          <w:szCs w:val="28"/>
        </w:rPr>
        <w:t xml:space="preserve">/ </w:t>
      </w:r>
      <w:r w:rsidRPr="00E93500">
        <w:rPr>
          <w:rFonts w:ascii="Times New Roman" w:hAnsi="Times New Roman" w:cs="Times New Roman"/>
          <w:color w:val="000000" w:themeColor="text1"/>
          <w:sz w:val="28"/>
          <w:szCs w:val="28"/>
          <w:lang w:val="uk-UA"/>
        </w:rPr>
        <w:t>Єдиний веб-портал використання публічних коштів 04.11.2019. URL:</w:t>
      </w:r>
      <w:r w:rsidR="009E13DD" w:rsidRPr="00E93500">
        <w:rPr>
          <w:rFonts w:ascii="Times New Roman" w:hAnsi="Times New Roman" w:cs="Times New Roman"/>
          <w:color w:val="000000" w:themeColor="text1"/>
          <w:sz w:val="28"/>
          <w:szCs w:val="28"/>
          <w:lang w:val="uk-UA"/>
        </w:rPr>
        <w:t xml:space="preserve"> </w:t>
      </w:r>
      <w:hyperlink r:id="rId43" w:history="1">
        <w:r w:rsidR="009E13DD" w:rsidRPr="00E93500">
          <w:rPr>
            <w:rStyle w:val="a7"/>
            <w:rFonts w:ascii="Times New Roman" w:hAnsi="Times New Roman" w:cs="Times New Roman"/>
            <w:color w:val="000000" w:themeColor="text1"/>
            <w:sz w:val="28"/>
            <w:szCs w:val="28"/>
            <w:u w:val="none"/>
            <w:lang w:val="en-US"/>
          </w:rPr>
          <w:t>https</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smr</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gov</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ua</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uk</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miska</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vlada</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tsentr</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koordinatsiji</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derzhavnikh</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zakupivel</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onlain</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zakupivli</w:t>
        </w:r>
        <w:r w:rsidR="009E13DD" w:rsidRPr="00E93500">
          <w:rPr>
            <w:rStyle w:val="a7"/>
            <w:rFonts w:ascii="Times New Roman" w:hAnsi="Times New Roman" w:cs="Times New Roman"/>
            <w:color w:val="000000" w:themeColor="text1"/>
            <w:sz w:val="28"/>
            <w:szCs w:val="28"/>
            <w:u w:val="none"/>
            <w:lang w:val="uk-UA"/>
          </w:rPr>
          <w:t>/15910-</w:t>
        </w:r>
        <w:r w:rsidR="009E13DD" w:rsidRPr="00E93500">
          <w:rPr>
            <w:rStyle w:val="a7"/>
            <w:rFonts w:ascii="Times New Roman" w:hAnsi="Times New Roman" w:cs="Times New Roman"/>
            <w:color w:val="000000" w:themeColor="text1"/>
            <w:sz w:val="28"/>
            <w:szCs w:val="28"/>
            <w:u w:val="none"/>
            <w:lang w:val="en-US"/>
          </w:rPr>
          <w:t>e</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data</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edinij</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veb</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portal</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vikoristannya</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publichnikh</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koshtiv</w:t>
        </w:r>
        <w:r w:rsidR="009E13DD" w:rsidRPr="00E93500">
          <w:rPr>
            <w:rStyle w:val="a7"/>
            <w:rFonts w:ascii="Times New Roman" w:hAnsi="Times New Roman" w:cs="Times New Roman"/>
            <w:color w:val="000000" w:themeColor="text1"/>
            <w:sz w:val="28"/>
            <w:szCs w:val="28"/>
            <w:u w:val="none"/>
            <w:lang w:val="uk-UA"/>
          </w:rPr>
          <w:t>.</w:t>
        </w:r>
        <w:r w:rsidR="009E13DD" w:rsidRPr="00E93500">
          <w:rPr>
            <w:rStyle w:val="a7"/>
            <w:rFonts w:ascii="Times New Roman" w:hAnsi="Times New Roman" w:cs="Times New Roman"/>
            <w:color w:val="000000" w:themeColor="text1"/>
            <w:sz w:val="28"/>
            <w:szCs w:val="28"/>
            <w:u w:val="none"/>
            <w:lang w:val="en-US"/>
          </w:rPr>
          <w:t>html</w:t>
        </w:r>
      </w:hyperlink>
    </w:p>
    <w:p w14:paraId="35F5B1BF"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en-US"/>
        </w:rPr>
        <w:t>European Governance A White Paper</w:t>
      </w:r>
      <w:r w:rsidRPr="00E93500">
        <w:rPr>
          <w:rFonts w:ascii="Times New Roman" w:hAnsi="Times New Roman" w:cs="Times New Roman"/>
          <w:color w:val="000000" w:themeColor="text1"/>
          <w:sz w:val="28"/>
          <w:szCs w:val="28"/>
          <w:lang w:val="uk-UA"/>
        </w:rPr>
        <w:t>. 2001.</w:t>
      </w:r>
      <w:hyperlink r:id="rId44" w:history="1">
        <w:r w:rsidRPr="00E93500">
          <w:rPr>
            <w:rStyle w:val="a7"/>
            <w:rFonts w:ascii="Times New Roman" w:hAnsi="Times New Roman" w:cs="Times New Roman"/>
            <w:color w:val="000000" w:themeColor="text1"/>
            <w:sz w:val="28"/>
            <w:szCs w:val="28"/>
            <w:u w:val="none"/>
            <w:lang w:val="en-US"/>
          </w:rPr>
          <w:t>URL</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http</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europa</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eu</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rapid</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press</w:t>
        </w:r>
      </w:hyperlink>
      <w:r w:rsidRPr="00E93500">
        <w:rPr>
          <w:rFonts w:ascii="Times New Roman" w:hAnsi="Times New Roman" w:cs="Times New Roman"/>
          <w:color w:val="000000" w:themeColor="text1"/>
          <w:sz w:val="28"/>
          <w:szCs w:val="28"/>
          <w:lang w:val="en-US"/>
        </w:rPr>
        <w:t>-release_DOC 01-10_en.htm</w:t>
      </w:r>
    </w:p>
    <w:p w14:paraId="2DB0AC4D" w14:textId="774A303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en-US"/>
        </w:rPr>
        <w:t xml:space="preserve">Local Government Act (365/1995; amendments up to 325/2012 </w:t>
      </w:r>
      <w:r w:rsidRPr="00E93500">
        <w:rPr>
          <w:rFonts w:ascii="Times New Roman" w:hAnsi="Times New Roman" w:cs="Times New Roman"/>
          <w:color w:val="000000" w:themeColor="text1"/>
          <w:sz w:val="28"/>
          <w:szCs w:val="28"/>
          <w:lang w:val="en-US"/>
        </w:rPr>
        <w:lastRenderedPageBreak/>
        <w:t>included)</w:t>
      </w:r>
      <w:r w:rsidR="0058456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uk-UA"/>
        </w:rPr>
        <w:t>URL:</w:t>
      </w:r>
      <w:r w:rsidRPr="00E93500">
        <w:rPr>
          <w:rFonts w:ascii="Times New Roman" w:hAnsi="Times New Roman" w:cs="Times New Roman"/>
          <w:color w:val="000000" w:themeColor="text1"/>
          <w:sz w:val="28"/>
          <w:szCs w:val="28"/>
          <w:lang w:val="en-US"/>
        </w:rPr>
        <w:t xml:space="preserve">: </w:t>
      </w:r>
      <w:hyperlink r:id="rId45" w:history="1">
        <w:r w:rsidRPr="00E93500">
          <w:rPr>
            <w:rStyle w:val="a7"/>
            <w:rFonts w:ascii="Times New Roman" w:hAnsi="Times New Roman" w:cs="Times New Roman"/>
            <w:color w:val="000000" w:themeColor="text1"/>
            <w:sz w:val="28"/>
            <w:szCs w:val="28"/>
            <w:u w:val="none"/>
            <w:lang w:val="en-US"/>
          </w:rPr>
          <w:t>http://www.finlex.fi/en/laki/kaannokset/1995/en19950365.pdf</w:t>
        </w:r>
      </w:hyperlink>
      <w:r w:rsidRPr="00E93500">
        <w:rPr>
          <w:rFonts w:ascii="Times New Roman" w:hAnsi="Times New Roman" w:cs="Times New Roman"/>
          <w:color w:val="000000" w:themeColor="text1"/>
          <w:sz w:val="28"/>
          <w:szCs w:val="28"/>
          <w:lang w:val="en-US"/>
        </w:rPr>
        <w:t>.</w:t>
      </w:r>
    </w:p>
    <w:p w14:paraId="6DCEDD7D"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rPr>
      </w:pPr>
      <w:r w:rsidRPr="00E93500">
        <w:rPr>
          <w:rFonts w:ascii="Times New Roman" w:hAnsi="Times New Roman" w:cs="Times New Roman"/>
          <w:color w:val="000000" w:themeColor="text1"/>
          <w:sz w:val="28"/>
          <w:szCs w:val="28"/>
          <w:lang w:val="en-US"/>
        </w:rPr>
        <w:t xml:space="preserve">Ustawa z dnia 6 września 2001 r. o dostępie do informacji publicznej. </w:t>
      </w:r>
      <w:r w:rsidRPr="00E93500">
        <w:rPr>
          <w:rFonts w:ascii="Times New Roman" w:hAnsi="Times New Roman" w:cs="Times New Roman"/>
          <w:color w:val="000000" w:themeColor="text1"/>
          <w:sz w:val="28"/>
          <w:szCs w:val="28"/>
        </w:rPr>
        <w:t xml:space="preserve">URL: http://isap.sejm.gov.pl/DetailsServlet?id=WDU20011121198. </w:t>
      </w:r>
    </w:p>
    <w:p w14:paraId="3413E43F" w14:textId="77777777" w:rsidR="00A34CA1"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en-US"/>
        </w:rPr>
        <w:t xml:space="preserve">Ustawa z dnia 8 marca 1990 r. o samorządzie terytorialnym </w:t>
      </w:r>
      <w:r w:rsidRPr="00E93500">
        <w:rPr>
          <w:rFonts w:ascii="Times New Roman" w:hAnsi="Times New Roman" w:cs="Times New Roman"/>
          <w:color w:val="000000" w:themeColor="text1"/>
          <w:sz w:val="28"/>
          <w:szCs w:val="28"/>
          <w:lang w:val="uk-UA"/>
        </w:rPr>
        <w:t xml:space="preserve">URL: </w:t>
      </w:r>
      <w:hyperlink r:id="rId46" w:history="1">
        <w:r w:rsidRPr="00E93500">
          <w:rPr>
            <w:rStyle w:val="a7"/>
            <w:rFonts w:ascii="Times New Roman" w:hAnsi="Times New Roman" w:cs="Times New Roman"/>
            <w:color w:val="000000" w:themeColor="text1"/>
            <w:sz w:val="28"/>
            <w:szCs w:val="28"/>
            <w:u w:val="none"/>
            <w:lang w:val="en-US"/>
          </w:rPr>
          <w:t>http://isap.sejm.gov.pl/DetailsServlet?id=WDU19900160095</w:t>
        </w:r>
      </w:hyperlink>
    </w:p>
    <w:p w14:paraId="7A2804A6" w14:textId="77777777" w:rsidR="00FD549A" w:rsidRPr="00E93500" w:rsidRDefault="00FD549A"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uk-UA"/>
        </w:rPr>
        <w:t>Тнoмp</w:t>
      </w:r>
      <w:r w:rsidRPr="00E93500">
        <w:rPr>
          <w:rFonts w:ascii="Times New Roman" w:hAnsi="Times New Roman" w:cs="Times New Roman"/>
          <w:color w:val="000000" w:themeColor="text1"/>
          <w:sz w:val="28"/>
          <w:szCs w:val="28"/>
          <w:lang w:val="en-US"/>
        </w:rPr>
        <w:t>y</w:t>
      </w:r>
      <w:r w:rsidRPr="00E93500">
        <w:rPr>
          <w:rFonts w:ascii="Times New Roman" w:hAnsi="Times New Roman" w:cs="Times New Roman"/>
          <w:color w:val="000000" w:themeColor="text1"/>
          <w:sz w:val="28"/>
          <w:szCs w:val="28"/>
          <w:lang w:val="uk-UA"/>
        </w:rPr>
        <w:t>son F. Тнe New Pивlic Мanageмenт. Joиrnal of Polic</w:t>
      </w:r>
      <w:r w:rsidRPr="00E93500">
        <w:rPr>
          <w:rFonts w:ascii="Times New Roman" w:hAnsi="Times New Roman" w:cs="Times New Roman"/>
          <w:color w:val="000000" w:themeColor="text1"/>
          <w:sz w:val="28"/>
          <w:szCs w:val="28"/>
          <w:lang w:val="en-US"/>
        </w:rPr>
        <w:t>y</w:t>
      </w:r>
      <w:r w:rsidRPr="00E93500">
        <w:rPr>
          <w:rFonts w:ascii="Times New Roman" w:hAnsi="Times New Roman" w:cs="Times New Roman"/>
          <w:color w:val="000000" w:themeColor="text1"/>
          <w:sz w:val="28"/>
          <w:szCs w:val="28"/>
          <w:lang w:val="uk-UA"/>
        </w:rPr>
        <w:t xml:space="preserve"> Analsisand Мanageмenт. 2007. - Vol. 1</w:t>
      </w:r>
      <w:r w:rsidRPr="00E93500">
        <w:rPr>
          <w:rFonts w:ascii="Times New Roman" w:hAnsi="Times New Roman" w:cs="Times New Roman"/>
          <w:color w:val="000000" w:themeColor="text1"/>
          <w:sz w:val="28"/>
          <w:szCs w:val="28"/>
          <w:lang w:val="en-US"/>
        </w:rPr>
        <w:t>6</w:t>
      </w:r>
      <w:r w:rsidRPr="00E93500">
        <w:rPr>
          <w:rFonts w:ascii="Times New Roman" w:hAnsi="Times New Roman" w:cs="Times New Roman"/>
          <w:color w:val="000000" w:themeColor="text1"/>
          <w:sz w:val="28"/>
          <w:szCs w:val="28"/>
          <w:lang w:val="uk-UA"/>
        </w:rPr>
        <w:t>. - N 1. - P. 1</w:t>
      </w:r>
      <w:r w:rsidRPr="00E93500">
        <w:rPr>
          <w:rFonts w:ascii="Times New Roman" w:hAnsi="Times New Roman" w:cs="Times New Roman"/>
          <w:color w:val="000000" w:themeColor="text1"/>
          <w:sz w:val="28"/>
          <w:szCs w:val="28"/>
          <w:lang w:val="en-US"/>
        </w:rPr>
        <w:t>6</w:t>
      </w:r>
      <w:r w:rsidRPr="00E93500">
        <w:rPr>
          <w:rFonts w:ascii="Times New Roman" w:hAnsi="Times New Roman" w:cs="Times New Roman"/>
          <w:color w:val="000000" w:themeColor="text1"/>
          <w:sz w:val="28"/>
          <w:szCs w:val="28"/>
          <w:lang w:val="uk-UA"/>
        </w:rPr>
        <w:t>5-17</w:t>
      </w:r>
      <w:r w:rsidRPr="00E93500">
        <w:rPr>
          <w:rFonts w:ascii="Times New Roman" w:hAnsi="Times New Roman" w:cs="Times New Roman"/>
          <w:color w:val="000000" w:themeColor="text1"/>
          <w:sz w:val="28"/>
          <w:szCs w:val="28"/>
          <w:lang w:val="en-US"/>
        </w:rPr>
        <w:t>6</w:t>
      </w:r>
      <w:r w:rsidRPr="00E93500">
        <w:rPr>
          <w:rFonts w:ascii="Times New Roman" w:hAnsi="Times New Roman" w:cs="Times New Roman"/>
          <w:color w:val="000000" w:themeColor="text1"/>
          <w:sz w:val="28"/>
          <w:szCs w:val="28"/>
          <w:lang w:val="uk-UA"/>
        </w:rPr>
        <w:t>.</w:t>
      </w:r>
    </w:p>
    <w:p w14:paraId="6C47443F"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b/>
          <w:color w:val="000000" w:themeColor="text1"/>
          <w:sz w:val="28"/>
          <w:szCs w:val="28"/>
          <w:lang w:val="uk-UA"/>
        </w:rPr>
      </w:pP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č. 211/2000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slobodnom</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pr</w:t>
      </w:r>
      <w:r w:rsidRPr="00E93500">
        <w:rPr>
          <w:rFonts w:ascii="Times New Roman" w:hAnsi="Times New Roman" w:cs="Times New Roman"/>
          <w:color w:val="000000" w:themeColor="text1"/>
          <w:sz w:val="28"/>
          <w:szCs w:val="28"/>
          <w:lang w:val="uk-UA"/>
        </w:rPr>
        <w:t>í</w:t>
      </w:r>
      <w:r w:rsidRPr="00E93500">
        <w:rPr>
          <w:rFonts w:ascii="Times New Roman" w:hAnsi="Times New Roman" w:cs="Times New Roman"/>
          <w:color w:val="000000" w:themeColor="text1"/>
          <w:sz w:val="28"/>
          <w:szCs w:val="28"/>
          <w:lang w:val="en-US"/>
        </w:rPr>
        <w:t>stupe</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k</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inform</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ci</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m</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a</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zmene</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a</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doplnen</w:t>
      </w:r>
      <w:r w:rsidRPr="00E93500">
        <w:rPr>
          <w:rFonts w:ascii="Times New Roman" w:hAnsi="Times New Roman" w:cs="Times New Roman"/>
          <w:color w:val="000000" w:themeColor="text1"/>
          <w:sz w:val="28"/>
          <w:szCs w:val="28"/>
          <w:lang w:val="uk-UA"/>
        </w:rPr>
        <w:t xml:space="preserve">í </w:t>
      </w:r>
      <w:r w:rsidRPr="00E93500">
        <w:rPr>
          <w:rFonts w:ascii="Times New Roman" w:hAnsi="Times New Roman" w:cs="Times New Roman"/>
          <w:color w:val="000000" w:themeColor="text1"/>
          <w:sz w:val="28"/>
          <w:szCs w:val="28"/>
          <w:lang w:val="en-US"/>
        </w:rPr>
        <w:t>niektor</w:t>
      </w:r>
      <w:r w:rsidRPr="00E93500">
        <w:rPr>
          <w:rFonts w:ascii="Times New Roman" w:hAnsi="Times New Roman" w:cs="Times New Roman"/>
          <w:color w:val="000000" w:themeColor="text1"/>
          <w:sz w:val="28"/>
          <w:szCs w:val="28"/>
          <w:lang w:val="uk-UA"/>
        </w:rPr>
        <w:t>ý</w:t>
      </w:r>
      <w:r w:rsidRPr="00E93500">
        <w:rPr>
          <w:rFonts w:ascii="Times New Roman" w:hAnsi="Times New Roman" w:cs="Times New Roman"/>
          <w:color w:val="000000" w:themeColor="text1"/>
          <w:sz w:val="28"/>
          <w:szCs w:val="28"/>
          <w:lang w:val="en-US"/>
        </w:rPr>
        <w:t>ch</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konov</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slobode</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inform</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ci</w:t>
      </w:r>
      <w:r w:rsidRPr="00E93500">
        <w:rPr>
          <w:rFonts w:ascii="Times New Roman" w:hAnsi="Times New Roman" w:cs="Times New Roman"/>
          <w:color w:val="000000" w:themeColor="text1"/>
          <w:sz w:val="28"/>
          <w:szCs w:val="28"/>
          <w:lang w:val="uk-UA"/>
        </w:rPr>
        <w:t xml:space="preserve">í) URL: </w:t>
      </w:r>
      <w:hyperlink r:id="rId47" w:history="1">
        <w:r w:rsidRPr="00E93500">
          <w:rPr>
            <w:rStyle w:val="a7"/>
            <w:rFonts w:ascii="Times New Roman" w:hAnsi="Times New Roman" w:cs="Times New Roman"/>
            <w:color w:val="000000" w:themeColor="text1"/>
            <w:sz w:val="28"/>
            <w:szCs w:val="28"/>
            <w:u w:val="none"/>
            <w:lang w:val="en-US"/>
          </w:rPr>
          <w:t>http</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www</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zakonypreludi</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sk</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zz</w:t>
        </w:r>
        <w:r w:rsidRPr="00E93500">
          <w:rPr>
            <w:rStyle w:val="a7"/>
            <w:rFonts w:ascii="Times New Roman" w:hAnsi="Times New Roman" w:cs="Times New Roman"/>
            <w:color w:val="000000" w:themeColor="text1"/>
            <w:sz w:val="28"/>
            <w:szCs w:val="28"/>
            <w:u w:val="none"/>
            <w:lang w:val="uk-UA"/>
          </w:rPr>
          <w:t>/2000-211</w:t>
        </w:r>
      </w:hyperlink>
      <w:r w:rsidRPr="00E93500">
        <w:rPr>
          <w:rFonts w:ascii="Times New Roman" w:hAnsi="Times New Roman" w:cs="Times New Roman"/>
          <w:color w:val="000000" w:themeColor="text1"/>
          <w:sz w:val="28"/>
          <w:szCs w:val="28"/>
          <w:lang w:val="uk-UA"/>
        </w:rPr>
        <w:t>.</w:t>
      </w:r>
    </w:p>
    <w:p w14:paraId="05120D1E"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Slovenskej</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n</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rodnej</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rady</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 xml:space="preserve"> 20. </w:t>
      </w:r>
      <w:r w:rsidRPr="00E93500">
        <w:rPr>
          <w:rFonts w:ascii="Times New Roman" w:hAnsi="Times New Roman" w:cs="Times New Roman"/>
          <w:color w:val="000000" w:themeColor="text1"/>
          <w:sz w:val="28"/>
          <w:szCs w:val="28"/>
          <w:lang w:val="en-US"/>
        </w:rPr>
        <w:t>marca</w:t>
      </w:r>
      <w:r w:rsidRPr="00E93500">
        <w:rPr>
          <w:rFonts w:ascii="Times New Roman" w:hAnsi="Times New Roman" w:cs="Times New Roman"/>
          <w:color w:val="000000" w:themeColor="text1"/>
          <w:sz w:val="28"/>
          <w:szCs w:val="28"/>
          <w:lang w:val="uk-UA"/>
        </w:rPr>
        <w:t xml:space="preserve"> 1991 </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majetku</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obc</w:t>
      </w:r>
      <w:r w:rsidRPr="00E93500">
        <w:rPr>
          <w:rFonts w:ascii="Times New Roman" w:hAnsi="Times New Roman" w:cs="Times New Roman"/>
          <w:color w:val="000000" w:themeColor="text1"/>
          <w:sz w:val="28"/>
          <w:szCs w:val="28"/>
          <w:lang w:val="uk-UA"/>
        </w:rPr>
        <w:t>í URL:</w:t>
      </w:r>
      <w:hyperlink r:id="rId48" w:history="1">
        <w:r w:rsidRPr="00E93500">
          <w:rPr>
            <w:rStyle w:val="a7"/>
            <w:rFonts w:ascii="Times New Roman" w:hAnsi="Times New Roman" w:cs="Times New Roman"/>
            <w:color w:val="000000" w:themeColor="text1"/>
            <w:sz w:val="28"/>
            <w:szCs w:val="28"/>
            <w:u w:val="none"/>
            <w:lang w:val="en-US"/>
          </w:rPr>
          <w:t>http</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www</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zakonypreludi</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sk</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zz</w:t>
        </w:r>
        <w:r w:rsidRPr="00E93500">
          <w:rPr>
            <w:rStyle w:val="a7"/>
            <w:rFonts w:ascii="Times New Roman" w:hAnsi="Times New Roman" w:cs="Times New Roman"/>
            <w:color w:val="000000" w:themeColor="text1"/>
            <w:sz w:val="28"/>
            <w:szCs w:val="28"/>
            <w:u w:val="none"/>
            <w:lang w:val="uk-UA"/>
          </w:rPr>
          <w:t>/1991-138</w:t>
        </w:r>
      </w:hyperlink>
      <w:r w:rsidRPr="00E93500">
        <w:rPr>
          <w:rFonts w:ascii="Times New Roman" w:hAnsi="Times New Roman" w:cs="Times New Roman"/>
          <w:color w:val="000000" w:themeColor="text1"/>
          <w:sz w:val="28"/>
          <w:szCs w:val="28"/>
          <w:lang w:val="uk-UA"/>
        </w:rPr>
        <w:t>.</w:t>
      </w:r>
    </w:p>
    <w:p w14:paraId="208DDE7D"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č. 369/1990 </w:t>
      </w:r>
      <w:r w:rsidRPr="00E93500">
        <w:rPr>
          <w:rFonts w:ascii="Times New Roman" w:hAnsi="Times New Roman" w:cs="Times New Roman"/>
          <w:color w:val="000000" w:themeColor="text1"/>
          <w:sz w:val="28"/>
          <w:szCs w:val="28"/>
          <w:lang w:val="en-US"/>
        </w:rPr>
        <w:t>Zb</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kon</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Slovenskej</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n</w:t>
      </w:r>
      <w:r w:rsidRPr="00E93500">
        <w:rPr>
          <w:rFonts w:ascii="Times New Roman" w:hAnsi="Times New Roman" w:cs="Times New Roman"/>
          <w:color w:val="000000" w:themeColor="text1"/>
          <w:sz w:val="28"/>
          <w:szCs w:val="28"/>
          <w:lang w:val="uk-UA"/>
        </w:rPr>
        <w:t>á</w:t>
      </w:r>
      <w:r w:rsidRPr="00E93500">
        <w:rPr>
          <w:rFonts w:ascii="Times New Roman" w:hAnsi="Times New Roman" w:cs="Times New Roman"/>
          <w:color w:val="000000" w:themeColor="text1"/>
          <w:sz w:val="28"/>
          <w:szCs w:val="28"/>
          <w:lang w:val="en-US"/>
        </w:rPr>
        <w:t>rodnej</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rady</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obecnom</w:t>
      </w:r>
      <w:r w:rsidRPr="00E93500">
        <w:rPr>
          <w:rFonts w:ascii="Times New Roman" w:hAnsi="Times New Roman" w:cs="Times New Roman"/>
          <w:color w:val="000000" w:themeColor="text1"/>
          <w:sz w:val="28"/>
          <w:szCs w:val="28"/>
          <w:lang w:val="uk-UA"/>
        </w:rPr>
        <w:t xml:space="preserve"> </w:t>
      </w:r>
      <w:r w:rsidRPr="00E93500">
        <w:rPr>
          <w:rFonts w:ascii="Times New Roman" w:hAnsi="Times New Roman" w:cs="Times New Roman"/>
          <w:color w:val="000000" w:themeColor="text1"/>
          <w:sz w:val="28"/>
          <w:szCs w:val="28"/>
          <w:lang w:val="en-US"/>
        </w:rPr>
        <w:t>zriaden</w:t>
      </w:r>
      <w:r w:rsidRPr="00E93500">
        <w:rPr>
          <w:rFonts w:ascii="Times New Roman" w:hAnsi="Times New Roman" w:cs="Times New Roman"/>
          <w:color w:val="000000" w:themeColor="text1"/>
          <w:sz w:val="28"/>
          <w:szCs w:val="28"/>
          <w:lang w:val="uk-UA"/>
        </w:rPr>
        <w:t xml:space="preserve">í URL: </w:t>
      </w:r>
      <w:hyperlink r:id="rId49" w:history="1">
        <w:r w:rsidRPr="00E93500">
          <w:rPr>
            <w:rStyle w:val="a7"/>
            <w:rFonts w:ascii="Times New Roman" w:hAnsi="Times New Roman" w:cs="Times New Roman"/>
            <w:color w:val="000000" w:themeColor="text1"/>
            <w:sz w:val="28"/>
            <w:szCs w:val="28"/>
            <w:u w:val="none"/>
            <w:lang w:val="en-US"/>
          </w:rPr>
          <w:t>http</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www</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zakonypreludi</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sk</w:t>
        </w:r>
        <w:r w:rsidRPr="00E93500">
          <w:rPr>
            <w:rStyle w:val="a7"/>
            <w:rFonts w:ascii="Times New Roman" w:hAnsi="Times New Roman" w:cs="Times New Roman"/>
            <w:color w:val="000000" w:themeColor="text1"/>
            <w:sz w:val="28"/>
            <w:szCs w:val="28"/>
            <w:u w:val="none"/>
            <w:lang w:val="uk-UA"/>
          </w:rPr>
          <w:t>/</w:t>
        </w:r>
        <w:r w:rsidRPr="00E93500">
          <w:rPr>
            <w:rStyle w:val="a7"/>
            <w:rFonts w:ascii="Times New Roman" w:hAnsi="Times New Roman" w:cs="Times New Roman"/>
            <w:color w:val="000000" w:themeColor="text1"/>
            <w:sz w:val="28"/>
            <w:szCs w:val="28"/>
            <w:u w:val="none"/>
            <w:lang w:val="en-US"/>
          </w:rPr>
          <w:t>zz</w:t>
        </w:r>
        <w:r w:rsidRPr="00E93500">
          <w:rPr>
            <w:rStyle w:val="a7"/>
            <w:rFonts w:ascii="Times New Roman" w:hAnsi="Times New Roman" w:cs="Times New Roman"/>
            <w:color w:val="000000" w:themeColor="text1"/>
            <w:sz w:val="28"/>
            <w:szCs w:val="28"/>
            <w:u w:val="none"/>
            <w:lang w:val="uk-UA"/>
          </w:rPr>
          <w:t>/1990-369</w:t>
        </w:r>
      </w:hyperlink>
    </w:p>
    <w:p w14:paraId="7D9D29CA"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E93500">
        <w:rPr>
          <w:rFonts w:ascii="Times New Roman" w:hAnsi="Times New Roman" w:cs="Times New Roman"/>
          <w:color w:val="000000" w:themeColor="text1"/>
          <w:sz w:val="28"/>
          <w:szCs w:val="28"/>
          <w:lang w:val="en-US"/>
        </w:rPr>
        <w:t xml:space="preserve">Organic law of georgia local self-government code </w:t>
      </w:r>
      <w:r w:rsidRPr="00E93500">
        <w:rPr>
          <w:rFonts w:ascii="Times New Roman" w:hAnsi="Times New Roman" w:cs="Times New Roman"/>
          <w:color w:val="000000" w:themeColor="text1"/>
          <w:sz w:val="28"/>
          <w:szCs w:val="28"/>
          <w:lang w:val="uk-UA"/>
        </w:rPr>
        <w:t>URL:</w:t>
      </w:r>
      <w:r w:rsidRPr="00E93500">
        <w:rPr>
          <w:rFonts w:ascii="Times New Roman" w:hAnsi="Times New Roman" w:cs="Times New Roman"/>
          <w:color w:val="000000" w:themeColor="text1"/>
          <w:sz w:val="28"/>
          <w:szCs w:val="28"/>
          <w:lang w:val="en-US"/>
        </w:rPr>
        <w:t xml:space="preserve"> </w:t>
      </w:r>
      <w:hyperlink r:id="rId50" w:history="1">
        <w:r w:rsidRPr="00E93500">
          <w:rPr>
            <w:rStyle w:val="a7"/>
            <w:rFonts w:ascii="Times New Roman" w:hAnsi="Times New Roman" w:cs="Times New Roman"/>
            <w:color w:val="000000" w:themeColor="text1"/>
            <w:sz w:val="28"/>
            <w:szCs w:val="28"/>
            <w:u w:val="none"/>
            <w:lang w:val="en-US"/>
          </w:rPr>
          <w:t>https://matsne.gov.ge/en/document/download/2244429/15/en/pdf</w:t>
        </w:r>
      </w:hyperlink>
      <w:r w:rsidRPr="00E93500">
        <w:rPr>
          <w:rFonts w:ascii="Times New Roman" w:hAnsi="Times New Roman" w:cs="Times New Roman"/>
          <w:color w:val="000000" w:themeColor="text1"/>
          <w:sz w:val="28"/>
          <w:szCs w:val="28"/>
          <w:lang w:val="en-US"/>
        </w:rPr>
        <w:t>.</w:t>
      </w:r>
    </w:p>
    <w:p w14:paraId="1159160F"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E93500">
        <w:rPr>
          <w:rFonts w:ascii="Times New Roman" w:hAnsi="Times New Roman" w:cs="Times New Roman"/>
          <w:color w:val="000000" w:themeColor="text1"/>
          <w:sz w:val="28"/>
          <w:szCs w:val="28"/>
          <w:lang w:val="en-US"/>
        </w:rPr>
        <w:t xml:space="preserve">Public Information Act </w:t>
      </w:r>
      <w:r w:rsidRPr="00E93500">
        <w:rPr>
          <w:rFonts w:ascii="Times New Roman" w:hAnsi="Times New Roman" w:cs="Times New Roman"/>
          <w:color w:val="000000" w:themeColor="text1"/>
          <w:sz w:val="28"/>
          <w:szCs w:val="28"/>
          <w:lang w:val="uk-UA"/>
        </w:rPr>
        <w:t>URL:</w:t>
      </w:r>
      <w:r w:rsidRPr="00E93500">
        <w:rPr>
          <w:rFonts w:ascii="Times New Roman" w:hAnsi="Times New Roman" w:cs="Times New Roman"/>
          <w:color w:val="000000" w:themeColor="text1"/>
          <w:sz w:val="28"/>
          <w:szCs w:val="28"/>
          <w:lang w:val="en-US"/>
        </w:rPr>
        <w:t xml:space="preserve"> https://www.riigiteataja.ee/en/eli/514112013001/consolide. </w:t>
      </w:r>
    </w:p>
    <w:p w14:paraId="21AFF1AD" w14:textId="77777777" w:rsidR="00B92624" w:rsidRPr="00E93500" w:rsidRDefault="00B92624" w:rsidP="00E93500">
      <w:pPr>
        <w:pStyle w:val="a3"/>
        <w:widowControl w:val="0"/>
        <w:numPr>
          <w:ilvl w:val="0"/>
          <w:numId w:val="29"/>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E93500">
        <w:rPr>
          <w:rFonts w:ascii="Times New Roman" w:hAnsi="Times New Roman" w:cs="Times New Roman"/>
          <w:color w:val="000000" w:themeColor="text1"/>
          <w:sz w:val="28"/>
          <w:szCs w:val="28"/>
          <w:lang w:val="en-US"/>
        </w:rPr>
        <w:t xml:space="preserve"> Local Government Organisation Act </w:t>
      </w:r>
      <w:r w:rsidRPr="00E93500">
        <w:rPr>
          <w:rFonts w:ascii="Times New Roman" w:hAnsi="Times New Roman" w:cs="Times New Roman"/>
          <w:color w:val="000000" w:themeColor="text1"/>
          <w:sz w:val="28"/>
          <w:szCs w:val="28"/>
          <w:lang w:val="uk-UA"/>
        </w:rPr>
        <w:t>URL:</w:t>
      </w:r>
      <w:r w:rsidRPr="00E93500">
        <w:rPr>
          <w:rFonts w:ascii="Times New Roman" w:hAnsi="Times New Roman" w:cs="Times New Roman"/>
          <w:color w:val="000000" w:themeColor="text1"/>
          <w:sz w:val="28"/>
          <w:szCs w:val="28"/>
          <w:lang w:val="en-US"/>
        </w:rPr>
        <w:t xml:space="preserve"> </w:t>
      </w:r>
      <w:hyperlink r:id="rId51" w:history="1">
        <w:r w:rsidRPr="00E93500">
          <w:rPr>
            <w:rStyle w:val="a7"/>
            <w:rFonts w:ascii="Times New Roman" w:hAnsi="Times New Roman" w:cs="Times New Roman"/>
            <w:color w:val="000000" w:themeColor="text1"/>
            <w:sz w:val="28"/>
            <w:szCs w:val="28"/>
            <w:u w:val="none"/>
            <w:lang w:val="en-US"/>
          </w:rPr>
          <w:t>https://www.riigiteataja.ee/en/eli/502012017004/consolide</w:t>
        </w:r>
      </w:hyperlink>
      <w:r w:rsidRPr="00E93500">
        <w:rPr>
          <w:rFonts w:ascii="Times New Roman" w:hAnsi="Times New Roman" w:cs="Times New Roman"/>
          <w:color w:val="000000" w:themeColor="text1"/>
          <w:sz w:val="28"/>
          <w:szCs w:val="28"/>
          <w:lang w:val="en-US"/>
        </w:rPr>
        <w:t>.</w:t>
      </w:r>
    </w:p>
    <w:sectPr w:rsidR="00B92624" w:rsidRPr="00E93500" w:rsidSect="00796094">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7109D1" w14:textId="77777777" w:rsidR="002C0272" w:rsidRDefault="002C0272" w:rsidP="00B43CDA">
      <w:pPr>
        <w:spacing w:after="0" w:line="240" w:lineRule="auto"/>
      </w:pPr>
      <w:r>
        <w:separator/>
      </w:r>
    </w:p>
  </w:endnote>
  <w:endnote w:type="continuationSeparator" w:id="0">
    <w:p w14:paraId="15AF9B64" w14:textId="77777777" w:rsidR="002C0272" w:rsidRDefault="002C0272" w:rsidP="00B43C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ProbaPr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042D92" w14:textId="77777777" w:rsidR="002C0272" w:rsidRDefault="002C0272" w:rsidP="00B43CDA">
      <w:pPr>
        <w:spacing w:after="0" w:line="240" w:lineRule="auto"/>
      </w:pPr>
      <w:r>
        <w:separator/>
      </w:r>
    </w:p>
  </w:footnote>
  <w:footnote w:type="continuationSeparator" w:id="0">
    <w:p w14:paraId="772D98D0" w14:textId="77777777" w:rsidR="002C0272" w:rsidRDefault="002C0272" w:rsidP="00B43C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5D087C42"/>
    <w:lvl w:ilvl="0">
      <w:numFmt w:val="bullet"/>
      <w:lvlText w:val="*"/>
      <w:lvlJc w:val="left"/>
    </w:lvl>
  </w:abstractNum>
  <w:abstractNum w:abstractNumId="1">
    <w:nsid w:val="024A0145"/>
    <w:multiLevelType w:val="hybridMultilevel"/>
    <w:tmpl w:val="99106A34"/>
    <w:lvl w:ilvl="0" w:tplc="BB14751E">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4D6420B"/>
    <w:multiLevelType w:val="hybridMultilevel"/>
    <w:tmpl w:val="E4A66384"/>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56057E0"/>
    <w:multiLevelType w:val="hybridMultilevel"/>
    <w:tmpl w:val="132261BA"/>
    <w:lvl w:ilvl="0" w:tplc="889E9322">
      <w:start w:val="1"/>
      <w:numFmt w:val="decimal"/>
      <w:lvlText w:val="%1."/>
      <w:lvlJc w:val="left"/>
      <w:pPr>
        <w:ind w:left="502"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6871748"/>
    <w:multiLevelType w:val="hybridMultilevel"/>
    <w:tmpl w:val="C5BEC3A0"/>
    <w:lvl w:ilvl="0" w:tplc="0A0CACA8">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B6D0DBC"/>
    <w:multiLevelType w:val="hybridMultilevel"/>
    <w:tmpl w:val="B95A69E0"/>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F2A7110"/>
    <w:multiLevelType w:val="hybridMultilevel"/>
    <w:tmpl w:val="F39895C6"/>
    <w:lvl w:ilvl="0" w:tplc="0419000D">
      <w:start w:val="1"/>
      <w:numFmt w:val="bullet"/>
      <w:lvlText w:val=""/>
      <w:lvlJc w:val="left"/>
      <w:pPr>
        <w:ind w:left="1492" w:hanging="360"/>
      </w:pPr>
      <w:rPr>
        <w:rFonts w:ascii="Wingdings" w:hAnsi="Wingdings" w:hint="default"/>
      </w:rPr>
    </w:lvl>
    <w:lvl w:ilvl="1" w:tplc="4874D91E">
      <w:start w:val="3"/>
      <w:numFmt w:val="bullet"/>
      <w:lvlText w:val="−"/>
      <w:lvlJc w:val="left"/>
      <w:pPr>
        <w:ind w:left="2212" w:hanging="360"/>
      </w:pPr>
      <w:rPr>
        <w:rFonts w:ascii="Times New Roman" w:eastAsiaTheme="minorHAnsi" w:hAnsi="Times New Roman" w:cs="Times New Roman" w:hint="default"/>
      </w:rPr>
    </w:lvl>
    <w:lvl w:ilvl="2" w:tplc="04220005" w:tentative="1">
      <w:start w:val="1"/>
      <w:numFmt w:val="bullet"/>
      <w:lvlText w:val=""/>
      <w:lvlJc w:val="left"/>
      <w:pPr>
        <w:ind w:left="2932" w:hanging="360"/>
      </w:pPr>
      <w:rPr>
        <w:rFonts w:ascii="Wingdings" w:hAnsi="Wingdings" w:hint="default"/>
      </w:rPr>
    </w:lvl>
    <w:lvl w:ilvl="3" w:tplc="04220001" w:tentative="1">
      <w:start w:val="1"/>
      <w:numFmt w:val="bullet"/>
      <w:lvlText w:val=""/>
      <w:lvlJc w:val="left"/>
      <w:pPr>
        <w:ind w:left="3652" w:hanging="360"/>
      </w:pPr>
      <w:rPr>
        <w:rFonts w:ascii="Symbol" w:hAnsi="Symbol" w:hint="default"/>
      </w:rPr>
    </w:lvl>
    <w:lvl w:ilvl="4" w:tplc="04220003" w:tentative="1">
      <w:start w:val="1"/>
      <w:numFmt w:val="bullet"/>
      <w:lvlText w:val="o"/>
      <w:lvlJc w:val="left"/>
      <w:pPr>
        <w:ind w:left="4372" w:hanging="360"/>
      </w:pPr>
      <w:rPr>
        <w:rFonts w:ascii="Courier New" w:hAnsi="Courier New" w:cs="Courier New" w:hint="default"/>
      </w:rPr>
    </w:lvl>
    <w:lvl w:ilvl="5" w:tplc="04220005" w:tentative="1">
      <w:start w:val="1"/>
      <w:numFmt w:val="bullet"/>
      <w:lvlText w:val=""/>
      <w:lvlJc w:val="left"/>
      <w:pPr>
        <w:ind w:left="5092" w:hanging="360"/>
      </w:pPr>
      <w:rPr>
        <w:rFonts w:ascii="Wingdings" w:hAnsi="Wingdings" w:hint="default"/>
      </w:rPr>
    </w:lvl>
    <w:lvl w:ilvl="6" w:tplc="04220001" w:tentative="1">
      <w:start w:val="1"/>
      <w:numFmt w:val="bullet"/>
      <w:lvlText w:val=""/>
      <w:lvlJc w:val="left"/>
      <w:pPr>
        <w:ind w:left="5812" w:hanging="360"/>
      </w:pPr>
      <w:rPr>
        <w:rFonts w:ascii="Symbol" w:hAnsi="Symbol" w:hint="default"/>
      </w:rPr>
    </w:lvl>
    <w:lvl w:ilvl="7" w:tplc="04220003" w:tentative="1">
      <w:start w:val="1"/>
      <w:numFmt w:val="bullet"/>
      <w:lvlText w:val="o"/>
      <w:lvlJc w:val="left"/>
      <w:pPr>
        <w:ind w:left="6532" w:hanging="360"/>
      </w:pPr>
      <w:rPr>
        <w:rFonts w:ascii="Courier New" w:hAnsi="Courier New" w:cs="Courier New" w:hint="default"/>
      </w:rPr>
    </w:lvl>
    <w:lvl w:ilvl="8" w:tplc="04220005" w:tentative="1">
      <w:start w:val="1"/>
      <w:numFmt w:val="bullet"/>
      <w:lvlText w:val=""/>
      <w:lvlJc w:val="left"/>
      <w:pPr>
        <w:ind w:left="7252" w:hanging="360"/>
      </w:pPr>
      <w:rPr>
        <w:rFonts w:ascii="Wingdings" w:hAnsi="Wingdings" w:hint="default"/>
      </w:rPr>
    </w:lvl>
  </w:abstractNum>
  <w:abstractNum w:abstractNumId="7">
    <w:nsid w:val="123B1FB2"/>
    <w:multiLevelType w:val="hybridMultilevel"/>
    <w:tmpl w:val="EE8E4B24"/>
    <w:lvl w:ilvl="0" w:tplc="21B69320">
      <w:start w:val="1"/>
      <w:numFmt w:val="bullet"/>
      <w:lvlText w:val=""/>
      <w:lvlJc w:val="left"/>
      <w:pPr>
        <w:ind w:left="1429" w:hanging="360"/>
      </w:pPr>
      <w:rPr>
        <w:rFonts w:ascii="Wingdings" w:hAnsi="Wingdings" w:hint="default"/>
        <w:color w:val="000000" w:themeColor="text1"/>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B6B7F02"/>
    <w:multiLevelType w:val="hybridMultilevel"/>
    <w:tmpl w:val="E5D84C62"/>
    <w:lvl w:ilvl="0" w:tplc="B73CFC40">
      <w:start w:val="1"/>
      <w:numFmt w:val="decimal"/>
      <w:lvlText w:val="%1."/>
      <w:lvlJc w:val="left"/>
      <w:pPr>
        <w:ind w:left="1068" w:hanging="360"/>
      </w:pPr>
      <w:rPr>
        <w:rFonts w:hint="default"/>
        <w:lang w:val="uk-UA"/>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nsid w:val="1F775E23"/>
    <w:multiLevelType w:val="hybridMultilevel"/>
    <w:tmpl w:val="5F78DFA8"/>
    <w:lvl w:ilvl="0" w:tplc="0A0CACA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11A0E9C"/>
    <w:multiLevelType w:val="hybridMultilevel"/>
    <w:tmpl w:val="DDB64D80"/>
    <w:lvl w:ilvl="0" w:tplc="0A0CACA8">
      <w:numFmt w:val="bullet"/>
      <w:lvlText w:val="-"/>
      <w:lvlJc w:val="left"/>
      <w:pPr>
        <w:ind w:left="1429" w:hanging="360"/>
      </w:pPr>
      <w:rPr>
        <w:rFonts w:ascii="Times New Roman" w:eastAsiaTheme="minorHAnsi" w:hAnsi="Times New Roman" w:cs="Times New Roman" w:hint="default"/>
      </w:rPr>
    </w:lvl>
    <w:lvl w:ilvl="1" w:tplc="0A0CACA8">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ACF099D"/>
    <w:multiLevelType w:val="hybridMultilevel"/>
    <w:tmpl w:val="26EC86F6"/>
    <w:lvl w:ilvl="0" w:tplc="BED8F30E">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nsid w:val="2C463324"/>
    <w:multiLevelType w:val="hybridMultilevel"/>
    <w:tmpl w:val="4FE20486"/>
    <w:lvl w:ilvl="0" w:tplc="0A0CACA8">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04501D8"/>
    <w:multiLevelType w:val="hybridMultilevel"/>
    <w:tmpl w:val="C882BFCE"/>
    <w:lvl w:ilvl="0" w:tplc="DC28857E">
      <w:start w:val="5"/>
      <w:numFmt w:val="bullet"/>
      <w:lvlText w:val="-"/>
      <w:lvlJc w:val="left"/>
      <w:pPr>
        <w:ind w:left="1620" w:hanging="360"/>
      </w:pPr>
      <w:rPr>
        <w:rFonts w:ascii="Times New Roman" w:eastAsia="Times New Roman" w:hAnsi="Times New Roman" w:cs="Times New Roman" w:hint="default"/>
      </w:rPr>
    </w:lvl>
    <w:lvl w:ilvl="1" w:tplc="04220003" w:tentative="1">
      <w:start w:val="1"/>
      <w:numFmt w:val="bullet"/>
      <w:lvlText w:val="o"/>
      <w:lvlJc w:val="left"/>
      <w:pPr>
        <w:ind w:left="2340" w:hanging="360"/>
      </w:pPr>
      <w:rPr>
        <w:rFonts w:ascii="Courier New" w:hAnsi="Courier New" w:cs="Courier New" w:hint="default"/>
      </w:rPr>
    </w:lvl>
    <w:lvl w:ilvl="2" w:tplc="04220005" w:tentative="1">
      <w:start w:val="1"/>
      <w:numFmt w:val="bullet"/>
      <w:lvlText w:val=""/>
      <w:lvlJc w:val="left"/>
      <w:pPr>
        <w:ind w:left="3060" w:hanging="360"/>
      </w:pPr>
      <w:rPr>
        <w:rFonts w:ascii="Wingdings" w:hAnsi="Wingdings" w:hint="default"/>
      </w:rPr>
    </w:lvl>
    <w:lvl w:ilvl="3" w:tplc="04220001" w:tentative="1">
      <w:start w:val="1"/>
      <w:numFmt w:val="bullet"/>
      <w:lvlText w:val=""/>
      <w:lvlJc w:val="left"/>
      <w:pPr>
        <w:ind w:left="3780" w:hanging="360"/>
      </w:pPr>
      <w:rPr>
        <w:rFonts w:ascii="Symbol" w:hAnsi="Symbol" w:hint="default"/>
      </w:rPr>
    </w:lvl>
    <w:lvl w:ilvl="4" w:tplc="04220003" w:tentative="1">
      <w:start w:val="1"/>
      <w:numFmt w:val="bullet"/>
      <w:lvlText w:val="o"/>
      <w:lvlJc w:val="left"/>
      <w:pPr>
        <w:ind w:left="4500" w:hanging="360"/>
      </w:pPr>
      <w:rPr>
        <w:rFonts w:ascii="Courier New" w:hAnsi="Courier New" w:cs="Courier New" w:hint="default"/>
      </w:rPr>
    </w:lvl>
    <w:lvl w:ilvl="5" w:tplc="04220005" w:tentative="1">
      <w:start w:val="1"/>
      <w:numFmt w:val="bullet"/>
      <w:lvlText w:val=""/>
      <w:lvlJc w:val="left"/>
      <w:pPr>
        <w:ind w:left="5220" w:hanging="360"/>
      </w:pPr>
      <w:rPr>
        <w:rFonts w:ascii="Wingdings" w:hAnsi="Wingdings" w:hint="default"/>
      </w:rPr>
    </w:lvl>
    <w:lvl w:ilvl="6" w:tplc="04220001" w:tentative="1">
      <w:start w:val="1"/>
      <w:numFmt w:val="bullet"/>
      <w:lvlText w:val=""/>
      <w:lvlJc w:val="left"/>
      <w:pPr>
        <w:ind w:left="5940" w:hanging="360"/>
      </w:pPr>
      <w:rPr>
        <w:rFonts w:ascii="Symbol" w:hAnsi="Symbol" w:hint="default"/>
      </w:rPr>
    </w:lvl>
    <w:lvl w:ilvl="7" w:tplc="04220003" w:tentative="1">
      <w:start w:val="1"/>
      <w:numFmt w:val="bullet"/>
      <w:lvlText w:val="o"/>
      <w:lvlJc w:val="left"/>
      <w:pPr>
        <w:ind w:left="6660" w:hanging="360"/>
      </w:pPr>
      <w:rPr>
        <w:rFonts w:ascii="Courier New" w:hAnsi="Courier New" w:cs="Courier New" w:hint="default"/>
      </w:rPr>
    </w:lvl>
    <w:lvl w:ilvl="8" w:tplc="04220005" w:tentative="1">
      <w:start w:val="1"/>
      <w:numFmt w:val="bullet"/>
      <w:lvlText w:val=""/>
      <w:lvlJc w:val="left"/>
      <w:pPr>
        <w:ind w:left="7380" w:hanging="360"/>
      </w:pPr>
      <w:rPr>
        <w:rFonts w:ascii="Wingdings" w:hAnsi="Wingdings" w:hint="default"/>
      </w:rPr>
    </w:lvl>
  </w:abstractNum>
  <w:abstractNum w:abstractNumId="14">
    <w:nsid w:val="30770D64"/>
    <w:multiLevelType w:val="hybridMultilevel"/>
    <w:tmpl w:val="ECBCAD10"/>
    <w:lvl w:ilvl="0" w:tplc="0A0CACA8">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3A92318"/>
    <w:multiLevelType w:val="hybridMultilevel"/>
    <w:tmpl w:val="3288D7BA"/>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9D44224"/>
    <w:multiLevelType w:val="hybridMultilevel"/>
    <w:tmpl w:val="B0568A36"/>
    <w:lvl w:ilvl="0" w:tplc="0A0CACA8">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D6168BC"/>
    <w:multiLevelType w:val="hybridMultilevel"/>
    <w:tmpl w:val="5950C52A"/>
    <w:lvl w:ilvl="0" w:tplc="0A0CACA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42B3027B"/>
    <w:multiLevelType w:val="hybridMultilevel"/>
    <w:tmpl w:val="0FF0E840"/>
    <w:lvl w:ilvl="0" w:tplc="0419000B">
      <w:start w:val="1"/>
      <w:numFmt w:val="bullet"/>
      <w:lvlText w:val=""/>
      <w:lvlJc w:val="left"/>
      <w:pPr>
        <w:ind w:left="1484" w:hanging="360"/>
      </w:pPr>
      <w:rPr>
        <w:rFonts w:ascii="Wingdings" w:hAnsi="Wingdings" w:hint="default"/>
      </w:rPr>
    </w:lvl>
    <w:lvl w:ilvl="1" w:tplc="04220003" w:tentative="1">
      <w:start w:val="1"/>
      <w:numFmt w:val="bullet"/>
      <w:lvlText w:val="o"/>
      <w:lvlJc w:val="left"/>
      <w:pPr>
        <w:ind w:left="2204" w:hanging="360"/>
      </w:pPr>
      <w:rPr>
        <w:rFonts w:ascii="Courier New" w:hAnsi="Courier New" w:cs="Courier New" w:hint="default"/>
      </w:rPr>
    </w:lvl>
    <w:lvl w:ilvl="2" w:tplc="04220005" w:tentative="1">
      <w:start w:val="1"/>
      <w:numFmt w:val="bullet"/>
      <w:lvlText w:val=""/>
      <w:lvlJc w:val="left"/>
      <w:pPr>
        <w:ind w:left="2924" w:hanging="360"/>
      </w:pPr>
      <w:rPr>
        <w:rFonts w:ascii="Wingdings" w:hAnsi="Wingdings" w:hint="default"/>
      </w:rPr>
    </w:lvl>
    <w:lvl w:ilvl="3" w:tplc="04220001" w:tentative="1">
      <w:start w:val="1"/>
      <w:numFmt w:val="bullet"/>
      <w:lvlText w:val=""/>
      <w:lvlJc w:val="left"/>
      <w:pPr>
        <w:ind w:left="3644" w:hanging="360"/>
      </w:pPr>
      <w:rPr>
        <w:rFonts w:ascii="Symbol" w:hAnsi="Symbol" w:hint="default"/>
      </w:rPr>
    </w:lvl>
    <w:lvl w:ilvl="4" w:tplc="04220003" w:tentative="1">
      <w:start w:val="1"/>
      <w:numFmt w:val="bullet"/>
      <w:lvlText w:val="o"/>
      <w:lvlJc w:val="left"/>
      <w:pPr>
        <w:ind w:left="4364" w:hanging="360"/>
      </w:pPr>
      <w:rPr>
        <w:rFonts w:ascii="Courier New" w:hAnsi="Courier New" w:cs="Courier New" w:hint="default"/>
      </w:rPr>
    </w:lvl>
    <w:lvl w:ilvl="5" w:tplc="04220005" w:tentative="1">
      <w:start w:val="1"/>
      <w:numFmt w:val="bullet"/>
      <w:lvlText w:val=""/>
      <w:lvlJc w:val="left"/>
      <w:pPr>
        <w:ind w:left="5084" w:hanging="360"/>
      </w:pPr>
      <w:rPr>
        <w:rFonts w:ascii="Wingdings" w:hAnsi="Wingdings" w:hint="default"/>
      </w:rPr>
    </w:lvl>
    <w:lvl w:ilvl="6" w:tplc="04220001" w:tentative="1">
      <w:start w:val="1"/>
      <w:numFmt w:val="bullet"/>
      <w:lvlText w:val=""/>
      <w:lvlJc w:val="left"/>
      <w:pPr>
        <w:ind w:left="5804" w:hanging="360"/>
      </w:pPr>
      <w:rPr>
        <w:rFonts w:ascii="Symbol" w:hAnsi="Symbol" w:hint="default"/>
      </w:rPr>
    </w:lvl>
    <w:lvl w:ilvl="7" w:tplc="04220003" w:tentative="1">
      <w:start w:val="1"/>
      <w:numFmt w:val="bullet"/>
      <w:lvlText w:val="o"/>
      <w:lvlJc w:val="left"/>
      <w:pPr>
        <w:ind w:left="6524" w:hanging="360"/>
      </w:pPr>
      <w:rPr>
        <w:rFonts w:ascii="Courier New" w:hAnsi="Courier New" w:cs="Courier New" w:hint="default"/>
      </w:rPr>
    </w:lvl>
    <w:lvl w:ilvl="8" w:tplc="04220005" w:tentative="1">
      <w:start w:val="1"/>
      <w:numFmt w:val="bullet"/>
      <w:lvlText w:val=""/>
      <w:lvlJc w:val="left"/>
      <w:pPr>
        <w:ind w:left="7244" w:hanging="360"/>
      </w:pPr>
      <w:rPr>
        <w:rFonts w:ascii="Wingdings" w:hAnsi="Wingdings" w:hint="default"/>
      </w:rPr>
    </w:lvl>
  </w:abstractNum>
  <w:abstractNum w:abstractNumId="19">
    <w:nsid w:val="449848EB"/>
    <w:multiLevelType w:val="hybridMultilevel"/>
    <w:tmpl w:val="5502BF72"/>
    <w:lvl w:ilvl="0" w:tplc="0A0CACA8">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5AD20614"/>
    <w:multiLevelType w:val="hybridMultilevel"/>
    <w:tmpl w:val="E0CC89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BB91CEE"/>
    <w:multiLevelType w:val="hybridMultilevel"/>
    <w:tmpl w:val="57360ADC"/>
    <w:lvl w:ilvl="0" w:tplc="041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BCF6A7F"/>
    <w:multiLevelType w:val="hybridMultilevel"/>
    <w:tmpl w:val="9A367B70"/>
    <w:lvl w:ilvl="0" w:tplc="DC28857E">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nsid w:val="645264C3"/>
    <w:multiLevelType w:val="multilevel"/>
    <w:tmpl w:val="BDD2A7A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460770F"/>
    <w:multiLevelType w:val="hybridMultilevel"/>
    <w:tmpl w:val="D6AE579A"/>
    <w:lvl w:ilvl="0" w:tplc="4E265ADA">
      <w:numFmt w:val="bullet"/>
      <w:lvlText w:val="-"/>
      <w:lvlJc w:val="left"/>
      <w:pPr>
        <w:tabs>
          <w:tab w:val="num" w:pos="720"/>
        </w:tabs>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5">
    <w:nsid w:val="6B556797"/>
    <w:multiLevelType w:val="multilevel"/>
    <w:tmpl w:val="D64016F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1227827"/>
    <w:multiLevelType w:val="hybridMultilevel"/>
    <w:tmpl w:val="67A220FC"/>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59F249A"/>
    <w:multiLevelType w:val="hybridMultilevel"/>
    <w:tmpl w:val="BE069580"/>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B245777"/>
    <w:multiLevelType w:val="hybridMultilevel"/>
    <w:tmpl w:val="4EC695B2"/>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3"/>
  </w:num>
  <w:num w:numId="2">
    <w:abstractNumId w:val="26"/>
  </w:num>
  <w:num w:numId="3">
    <w:abstractNumId w:val="15"/>
  </w:num>
  <w:num w:numId="4">
    <w:abstractNumId w:val="17"/>
  </w:num>
  <w:num w:numId="5">
    <w:abstractNumId w:val="5"/>
  </w:num>
  <w:num w:numId="6">
    <w:abstractNumId w:val="8"/>
  </w:num>
  <w:num w:numId="7">
    <w:abstractNumId w:val="6"/>
  </w:num>
  <w:num w:numId="8">
    <w:abstractNumId w:val="21"/>
  </w:num>
  <w:num w:numId="9">
    <w:abstractNumId w:val="20"/>
  </w:num>
  <w:num w:numId="10">
    <w:abstractNumId w:val="18"/>
  </w:num>
  <w:num w:numId="11">
    <w:abstractNumId w:val="28"/>
  </w:num>
  <w:num w:numId="12">
    <w:abstractNumId w:val="2"/>
  </w:num>
  <w:num w:numId="13">
    <w:abstractNumId w:val="27"/>
  </w:num>
  <w:num w:numId="14">
    <w:abstractNumId w:val="1"/>
  </w:num>
  <w:num w:numId="1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lvl w:ilvl="0">
        <w:numFmt w:val="bullet"/>
        <w:lvlText w:val="-"/>
        <w:legacy w:legacy="1" w:legacySpace="0" w:legacyIndent="350"/>
        <w:lvlJc w:val="left"/>
        <w:pPr>
          <w:ind w:left="0" w:firstLine="0"/>
        </w:pPr>
        <w:rPr>
          <w:rFonts w:ascii="Times New Roman" w:hAnsi="Times New Roman" w:cs="Times New Roman" w:hint="default"/>
        </w:rPr>
      </w:lvl>
    </w:lvlOverride>
  </w:num>
  <w:num w:numId="17">
    <w:abstractNumId w:val="7"/>
  </w:num>
  <w:num w:numId="18">
    <w:abstractNumId w:val="14"/>
  </w:num>
  <w:num w:numId="19">
    <w:abstractNumId w:val="11"/>
  </w:num>
  <w:num w:numId="20">
    <w:abstractNumId w:val="12"/>
  </w:num>
  <w:num w:numId="21">
    <w:abstractNumId w:val="16"/>
  </w:num>
  <w:num w:numId="22">
    <w:abstractNumId w:val="9"/>
  </w:num>
  <w:num w:numId="23">
    <w:abstractNumId w:val="19"/>
  </w:num>
  <w:num w:numId="24">
    <w:abstractNumId w:val="10"/>
  </w:num>
  <w:num w:numId="25">
    <w:abstractNumId w:val="4"/>
  </w:num>
  <w:num w:numId="26">
    <w:abstractNumId w:val="25"/>
  </w:num>
  <w:num w:numId="27">
    <w:abstractNumId w:val="22"/>
  </w:num>
  <w:num w:numId="28">
    <w:abstractNumId w:val="13"/>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hdrShapeDefaults>
    <o:shapedefaults v:ext="edit" spidmax="2140"/>
  </w:hdrShapeDefaults>
  <w:footnotePr>
    <w:footnote w:id="-1"/>
    <w:footnote w:id="0"/>
  </w:footnotePr>
  <w:endnotePr>
    <w:endnote w:id="-1"/>
    <w:endnote w:id="0"/>
  </w:endnotePr>
  <w:compat>
    <w:compatSetting w:name="compatibilityMode" w:uri="http://schemas.microsoft.com/office/word" w:val="12"/>
  </w:compat>
  <w:rsids>
    <w:rsidRoot w:val="00B345D7"/>
    <w:rsid w:val="00007BF5"/>
    <w:rsid w:val="00007C30"/>
    <w:rsid w:val="000201EE"/>
    <w:rsid w:val="000265FD"/>
    <w:rsid w:val="00026E53"/>
    <w:rsid w:val="00030C80"/>
    <w:rsid w:val="000415D8"/>
    <w:rsid w:val="0004294E"/>
    <w:rsid w:val="00052E09"/>
    <w:rsid w:val="00054130"/>
    <w:rsid w:val="00055BD2"/>
    <w:rsid w:val="00080CD6"/>
    <w:rsid w:val="00094A6B"/>
    <w:rsid w:val="000954C5"/>
    <w:rsid w:val="00096741"/>
    <w:rsid w:val="000A2245"/>
    <w:rsid w:val="000C0528"/>
    <w:rsid w:val="000C4BDE"/>
    <w:rsid w:val="000C74BE"/>
    <w:rsid w:val="000C75E9"/>
    <w:rsid w:val="000D63B2"/>
    <w:rsid w:val="000D6C55"/>
    <w:rsid w:val="000E0556"/>
    <w:rsid w:val="000F1285"/>
    <w:rsid w:val="000F4CFA"/>
    <w:rsid w:val="00100D89"/>
    <w:rsid w:val="00104BC7"/>
    <w:rsid w:val="00112F9E"/>
    <w:rsid w:val="00113602"/>
    <w:rsid w:val="0011496C"/>
    <w:rsid w:val="00125959"/>
    <w:rsid w:val="00126BD7"/>
    <w:rsid w:val="00142257"/>
    <w:rsid w:val="001516C0"/>
    <w:rsid w:val="00156BE4"/>
    <w:rsid w:val="00160C7A"/>
    <w:rsid w:val="001664C0"/>
    <w:rsid w:val="00167A1A"/>
    <w:rsid w:val="0019259F"/>
    <w:rsid w:val="00194107"/>
    <w:rsid w:val="00196A08"/>
    <w:rsid w:val="00196B06"/>
    <w:rsid w:val="001A1910"/>
    <w:rsid w:val="001A5FC1"/>
    <w:rsid w:val="001A7A5B"/>
    <w:rsid w:val="001A7C18"/>
    <w:rsid w:val="001B07A4"/>
    <w:rsid w:val="001B7E9A"/>
    <w:rsid w:val="001C0C1C"/>
    <w:rsid w:val="001D28AB"/>
    <w:rsid w:val="001D4DB8"/>
    <w:rsid w:val="001E2316"/>
    <w:rsid w:val="001F3DE5"/>
    <w:rsid w:val="001F7EAE"/>
    <w:rsid w:val="0020147B"/>
    <w:rsid w:val="002050CE"/>
    <w:rsid w:val="0021527D"/>
    <w:rsid w:val="00216DB1"/>
    <w:rsid w:val="002249DE"/>
    <w:rsid w:val="002375B3"/>
    <w:rsid w:val="00246394"/>
    <w:rsid w:val="00251562"/>
    <w:rsid w:val="00252EE0"/>
    <w:rsid w:val="00254908"/>
    <w:rsid w:val="00270D19"/>
    <w:rsid w:val="00273D65"/>
    <w:rsid w:val="00291368"/>
    <w:rsid w:val="002A1687"/>
    <w:rsid w:val="002B629A"/>
    <w:rsid w:val="002B6D10"/>
    <w:rsid w:val="002C0272"/>
    <w:rsid w:val="002C398D"/>
    <w:rsid w:val="002C3A3E"/>
    <w:rsid w:val="002C5EBD"/>
    <w:rsid w:val="002D2D1B"/>
    <w:rsid w:val="002D5D74"/>
    <w:rsid w:val="002D738D"/>
    <w:rsid w:val="002D762B"/>
    <w:rsid w:val="003004AD"/>
    <w:rsid w:val="00302C69"/>
    <w:rsid w:val="0030377A"/>
    <w:rsid w:val="00307F7D"/>
    <w:rsid w:val="00307FDA"/>
    <w:rsid w:val="00311177"/>
    <w:rsid w:val="00322BDD"/>
    <w:rsid w:val="00327E44"/>
    <w:rsid w:val="0033204A"/>
    <w:rsid w:val="00333766"/>
    <w:rsid w:val="00335417"/>
    <w:rsid w:val="00340565"/>
    <w:rsid w:val="0035112F"/>
    <w:rsid w:val="0036087C"/>
    <w:rsid w:val="00362D68"/>
    <w:rsid w:val="00364D47"/>
    <w:rsid w:val="00371094"/>
    <w:rsid w:val="00373E20"/>
    <w:rsid w:val="00375D75"/>
    <w:rsid w:val="00391677"/>
    <w:rsid w:val="00396B78"/>
    <w:rsid w:val="003A377A"/>
    <w:rsid w:val="003A5D4D"/>
    <w:rsid w:val="003A5E7D"/>
    <w:rsid w:val="003B1500"/>
    <w:rsid w:val="003C0AD2"/>
    <w:rsid w:val="003C11A9"/>
    <w:rsid w:val="003C1601"/>
    <w:rsid w:val="003C517F"/>
    <w:rsid w:val="003C58FB"/>
    <w:rsid w:val="003C5CD7"/>
    <w:rsid w:val="003C6F36"/>
    <w:rsid w:val="003D599F"/>
    <w:rsid w:val="003E1177"/>
    <w:rsid w:val="003E1EBB"/>
    <w:rsid w:val="003E1F01"/>
    <w:rsid w:val="003E359C"/>
    <w:rsid w:val="003F6375"/>
    <w:rsid w:val="00402EB0"/>
    <w:rsid w:val="00402FF5"/>
    <w:rsid w:val="00404652"/>
    <w:rsid w:val="00406EAD"/>
    <w:rsid w:val="004075E0"/>
    <w:rsid w:val="004136F1"/>
    <w:rsid w:val="00417C3E"/>
    <w:rsid w:val="00422097"/>
    <w:rsid w:val="00425072"/>
    <w:rsid w:val="00430D4E"/>
    <w:rsid w:val="004312C0"/>
    <w:rsid w:val="00446676"/>
    <w:rsid w:val="00450FD0"/>
    <w:rsid w:val="0046108E"/>
    <w:rsid w:val="00463088"/>
    <w:rsid w:val="00471F37"/>
    <w:rsid w:val="00472D10"/>
    <w:rsid w:val="00484277"/>
    <w:rsid w:val="004875E9"/>
    <w:rsid w:val="004900C2"/>
    <w:rsid w:val="00491E86"/>
    <w:rsid w:val="0049336D"/>
    <w:rsid w:val="0049478A"/>
    <w:rsid w:val="0049478B"/>
    <w:rsid w:val="00495FD2"/>
    <w:rsid w:val="00497D2A"/>
    <w:rsid w:val="004B3431"/>
    <w:rsid w:val="004B59CC"/>
    <w:rsid w:val="004C0E3B"/>
    <w:rsid w:val="004C5723"/>
    <w:rsid w:val="004D1571"/>
    <w:rsid w:val="004D1EC2"/>
    <w:rsid w:val="004E1350"/>
    <w:rsid w:val="004E6996"/>
    <w:rsid w:val="004F1A1D"/>
    <w:rsid w:val="004F6BE7"/>
    <w:rsid w:val="00503FE2"/>
    <w:rsid w:val="00506F87"/>
    <w:rsid w:val="00520D8E"/>
    <w:rsid w:val="00521860"/>
    <w:rsid w:val="0052620C"/>
    <w:rsid w:val="00527421"/>
    <w:rsid w:val="00550401"/>
    <w:rsid w:val="005517FC"/>
    <w:rsid w:val="005561E7"/>
    <w:rsid w:val="0056030D"/>
    <w:rsid w:val="00567F6A"/>
    <w:rsid w:val="0057098D"/>
    <w:rsid w:val="00573F16"/>
    <w:rsid w:val="00584560"/>
    <w:rsid w:val="00584FC2"/>
    <w:rsid w:val="00590F97"/>
    <w:rsid w:val="005914CF"/>
    <w:rsid w:val="005A0B1D"/>
    <w:rsid w:val="005A2886"/>
    <w:rsid w:val="005A44A9"/>
    <w:rsid w:val="005A5635"/>
    <w:rsid w:val="005A685D"/>
    <w:rsid w:val="005A7980"/>
    <w:rsid w:val="005B0081"/>
    <w:rsid w:val="005B11B0"/>
    <w:rsid w:val="005B45DF"/>
    <w:rsid w:val="005C54B1"/>
    <w:rsid w:val="005D0BB3"/>
    <w:rsid w:val="005D2CAE"/>
    <w:rsid w:val="005E53DE"/>
    <w:rsid w:val="005E6E4D"/>
    <w:rsid w:val="005F5EF9"/>
    <w:rsid w:val="006012D9"/>
    <w:rsid w:val="00602EEB"/>
    <w:rsid w:val="00610935"/>
    <w:rsid w:val="006112FF"/>
    <w:rsid w:val="006115E4"/>
    <w:rsid w:val="006168D3"/>
    <w:rsid w:val="0062111A"/>
    <w:rsid w:val="00624BD8"/>
    <w:rsid w:val="006271C1"/>
    <w:rsid w:val="00630EFD"/>
    <w:rsid w:val="0063150B"/>
    <w:rsid w:val="00631C33"/>
    <w:rsid w:val="00635D45"/>
    <w:rsid w:val="006364CE"/>
    <w:rsid w:val="00637268"/>
    <w:rsid w:val="00657465"/>
    <w:rsid w:val="00660641"/>
    <w:rsid w:val="0066374E"/>
    <w:rsid w:val="00664D38"/>
    <w:rsid w:val="006652EA"/>
    <w:rsid w:val="00677129"/>
    <w:rsid w:val="00687C4C"/>
    <w:rsid w:val="0069530E"/>
    <w:rsid w:val="00696889"/>
    <w:rsid w:val="006A4532"/>
    <w:rsid w:val="006A5569"/>
    <w:rsid w:val="006A6DF0"/>
    <w:rsid w:val="006B0799"/>
    <w:rsid w:val="006B7923"/>
    <w:rsid w:val="006C1080"/>
    <w:rsid w:val="006C5993"/>
    <w:rsid w:val="006D4CF0"/>
    <w:rsid w:val="006D4E04"/>
    <w:rsid w:val="006E3C7E"/>
    <w:rsid w:val="006F5A9B"/>
    <w:rsid w:val="006F6440"/>
    <w:rsid w:val="006F7D67"/>
    <w:rsid w:val="00704FF2"/>
    <w:rsid w:val="00705B69"/>
    <w:rsid w:val="00714353"/>
    <w:rsid w:val="0071580D"/>
    <w:rsid w:val="00715B95"/>
    <w:rsid w:val="007163B5"/>
    <w:rsid w:val="00721214"/>
    <w:rsid w:val="00727E03"/>
    <w:rsid w:val="007301F2"/>
    <w:rsid w:val="00730B09"/>
    <w:rsid w:val="007321A0"/>
    <w:rsid w:val="007335CE"/>
    <w:rsid w:val="00733CE6"/>
    <w:rsid w:val="0073509A"/>
    <w:rsid w:val="007409DD"/>
    <w:rsid w:val="00741A3E"/>
    <w:rsid w:val="00746159"/>
    <w:rsid w:val="007504D5"/>
    <w:rsid w:val="0076642D"/>
    <w:rsid w:val="00781A8D"/>
    <w:rsid w:val="0078316A"/>
    <w:rsid w:val="00796094"/>
    <w:rsid w:val="007A2D9A"/>
    <w:rsid w:val="007A4B1D"/>
    <w:rsid w:val="007B050A"/>
    <w:rsid w:val="007D109B"/>
    <w:rsid w:val="007E1C0A"/>
    <w:rsid w:val="007E5694"/>
    <w:rsid w:val="007F46C6"/>
    <w:rsid w:val="007F49ED"/>
    <w:rsid w:val="00811E84"/>
    <w:rsid w:val="00814955"/>
    <w:rsid w:val="0082622B"/>
    <w:rsid w:val="00826F3A"/>
    <w:rsid w:val="00830E1A"/>
    <w:rsid w:val="00830E76"/>
    <w:rsid w:val="00834FBB"/>
    <w:rsid w:val="00845948"/>
    <w:rsid w:val="00847F57"/>
    <w:rsid w:val="0085551D"/>
    <w:rsid w:val="00855C89"/>
    <w:rsid w:val="00857D9B"/>
    <w:rsid w:val="00864FB2"/>
    <w:rsid w:val="00867E82"/>
    <w:rsid w:val="008712D3"/>
    <w:rsid w:val="0088086A"/>
    <w:rsid w:val="00880D5F"/>
    <w:rsid w:val="008824B3"/>
    <w:rsid w:val="008A09B6"/>
    <w:rsid w:val="008A2DD2"/>
    <w:rsid w:val="008A3559"/>
    <w:rsid w:val="008A5885"/>
    <w:rsid w:val="008B2551"/>
    <w:rsid w:val="008B4BD8"/>
    <w:rsid w:val="008C4A3D"/>
    <w:rsid w:val="008C74B1"/>
    <w:rsid w:val="008D5DAB"/>
    <w:rsid w:val="008D60DD"/>
    <w:rsid w:val="008E49B0"/>
    <w:rsid w:val="008E73D2"/>
    <w:rsid w:val="008F2150"/>
    <w:rsid w:val="00900753"/>
    <w:rsid w:val="00906741"/>
    <w:rsid w:val="009167B4"/>
    <w:rsid w:val="00920C05"/>
    <w:rsid w:val="0093220C"/>
    <w:rsid w:val="0094642D"/>
    <w:rsid w:val="00953741"/>
    <w:rsid w:val="00953786"/>
    <w:rsid w:val="00955530"/>
    <w:rsid w:val="00963989"/>
    <w:rsid w:val="0096441D"/>
    <w:rsid w:val="00970C7C"/>
    <w:rsid w:val="00971F80"/>
    <w:rsid w:val="009727B0"/>
    <w:rsid w:val="0097468D"/>
    <w:rsid w:val="009747FA"/>
    <w:rsid w:val="009761C4"/>
    <w:rsid w:val="00976707"/>
    <w:rsid w:val="00981FEF"/>
    <w:rsid w:val="0098723E"/>
    <w:rsid w:val="00987BEF"/>
    <w:rsid w:val="00992849"/>
    <w:rsid w:val="00995038"/>
    <w:rsid w:val="00995629"/>
    <w:rsid w:val="009A5468"/>
    <w:rsid w:val="009C39F9"/>
    <w:rsid w:val="009C48DE"/>
    <w:rsid w:val="009E13DD"/>
    <w:rsid w:val="009E5586"/>
    <w:rsid w:val="009E75D9"/>
    <w:rsid w:val="009F3380"/>
    <w:rsid w:val="009F3C7F"/>
    <w:rsid w:val="009F73B1"/>
    <w:rsid w:val="00A0703D"/>
    <w:rsid w:val="00A078F3"/>
    <w:rsid w:val="00A13CBC"/>
    <w:rsid w:val="00A1753B"/>
    <w:rsid w:val="00A20EBA"/>
    <w:rsid w:val="00A21F9F"/>
    <w:rsid w:val="00A23BE7"/>
    <w:rsid w:val="00A2641C"/>
    <w:rsid w:val="00A34CA1"/>
    <w:rsid w:val="00A42B6E"/>
    <w:rsid w:val="00A42C9D"/>
    <w:rsid w:val="00A560FB"/>
    <w:rsid w:val="00A56DF3"/>
    <w:rsid w:val="00A64679"/>
    <w:rsid w:val="00A664B5"/>
    <w:rsid w:val="00A6696F"/>
    <w:rsid w:val="00A71B78"/>
    <w:rsid w:val="00A82135"/>
    <w:rsid w:val="00A8243C"/>
    <w:rsid w:val="00A853FD"/>
    <w:rsid w:val="00A87781"/>
    <w:rsid w:val="00A87B21"/>
    <w:rsid w:val="00A9171B"/>
    <w:rsid w:val="00A922F2"/>
    <w:rsid w:val="00A9797F"/>
    <w:rsid w:val="00AB0239"/>
    <w:rsid w:val="00AB1332"/>
    <w:rsid w:val="00AB44A0"/>
    <w:rsid w:val="00AB57A4"/>
    <w:rsid w:val="00AB62AD"/>
    <w:rsid w:val="00AD1C16"/>
    <w:rsid w:val="00AD21E0"/>
    <w:rsid w:val="00AD36E5"/>
    <w:rsid w:val="00AE3930"/>
    <w:rsid w:val="00AE6494"/>
    <w:rsid w:val="00AE65B5"/>
    <w:rsid w:val="00AE71CA"/>
    <w:rsid w:val="00B0079E"/>
    <w:rsid w:val="00B0472A"/>
    <w:rsid w:val="00B104B2"/>
    <w:rsid w:val="00B1342D"/>
    <w:rsid w:val="00B21129"/>
    <w:rsid w:val="00B234BE"/>
    <w:rsid w:val="00B26081"/>
    <w:rsid w:val="00B31BDA"/>
    <w:rsid w:val="00B345D7"/>
    <w:rsid w:val="00B405AE"/>
    <w:rsid w:val="00B43610"/>
    <w:rsid w:val="00B43CDA"/>
    <w:rsid w:val="00B47EDB"/>
    <w:rsid w:val="00B501B5"/>
    <w:rsid w:val="00B516A2"/>
    <w:rsid w:val="00B61D39"/>
    <w:rsid w:val="00B62175"/>
    <w:rsid w:val="00B64A49"/>
    <w:rsid w:val="00B64DB3"/>
    <w:rsid w:val="00B66075"/>
    <w:rsid w:val="00B70F21"/>
    <w:rsid w:val="00B7478B"/>
    <w:rsid w:val="00B7495E"/>
    <w:rsid w:val="00B81AEB"/>
    <w:rsid w:val="00B825E2"/>
    <w:rsid w:val="00B92624"/>
    <w:rsid w:val="00B93D8B"/>
    <w:rsid w:val="00BA13E5"/>
    <w:rsid w:val="00BA7EAF"/>
    <w:rsid w:val="00BB0950"/>
    <w:rsid w:val="00BB1549"/>
    <w:rsid w:val="00BB22CC"/>
    <w:rsid w:val="00BB70AA"/>
    <w:rsid w:val="00BC0C74"/>
    <w:rsid w:val="00BC3F92"/>
    <w:rsid w:val="00BC49EF"/>
    <w:rsid w:val="00BC54F9"/>
    <w:rsid w:val="00BD1723"/>
    <w:rsid w:val="00BD2A3E"/>
    <w:rsid w:val="00BD70CF"/>
    <w:rsid w:val="00BE0D27"/>
    <w:rsid w:val="00BE34B3"/>
    <w:rsid w:val="00BE7035"/>
    <w:rsid w:val="00BF42CC"/>
    <w:rsid w:val="00C01A3F"/>
    <w:rsid w:val="00C01CCF"/>
    <w:rsid w:val="00C0570E"/>
    <w:rsid w:val="00C06990"/>
    <w:rsid w:val="00C07AEC"/>
    <w:rsid w:val="00C1350D"/>
    <w:rsid w:val="00C1422F"/>
    <w:rsid w:val="00C17D47"/>
    <w:rsid w:val="00C237F9"/>
    <w:rsid w:val="00C30448"/>
    <w:rsid w:val="00C32527"/>
    <w:rsid w:val="00C40D08"/>
    <w:rsid w:val="00C42D42"/>
    <w:rsid w:val="00C4778D"/>
    <w:rsid w:val="00C50A40"/>
    <w:rsid w:val="00C56F68"/>
    <w:rsid w:val="00C57502"/>
    <w:rsid w:val="00C65A76"/>
    <w:rsid w:val="00C77547"/>
    <w:rsid w:val="00C77638"/>
    <w:rsid w:val="00C77ED0"/>
    <w:rsid w:val="00C82F0B"/>
    <w:rsid w:val="00C83255"/>
    <w:rsid w:val="00C84656"/>
    <w:rsid w:val="00C90E64"/>
    <w:rsid w:val="00C920D1"/>
    <w:rsid w:val="00C93088"/>
    <w:rsid w:val="00CA46BA"/>
    <w:rsid w:val="00CA51D6"/>
    <w:rsid w:val="00CB715C"/>
    <w:rsid w:val="00CC52C4"/>
    <w:rsid w:val="00CC7DC7"/>
    <w:rsid w:val="00CD2DAA"/>
    <w:rsid w:val="00CD5209"/>
    <w:rsid w:val="00CD691B"/>
    <w:rsid w:val="00CD6F2B"/>
    <w:rsid w:val="00CE64F2"/>
    <w:rsid w:val="00CE737B"/>
    <w:rsid w:val="00CE7D74"/>
    <w:rsid w:val="00CF6B28"/>
    <w:rsid w:val="00D0036F"/>
    <w:rsid w:val="00D11279"/>
    <w:rsid w:val="00D15B64"/>
    <w:rsid w:val="00D31579"/>
    <w:rsid w:val="00D42DDB"/>
    <w:rsid w:val="00D47D0B"/>
    <w:rsid w:val="00D50719"/>
    <w:rsid w:val="00D557C1"/>
    <w:rsid w:val="00D55B0A"/>
    <w:rsid w:val="00D566FB"/>
    <w:rsid w:val="00D77DF9"/>
    <w:rsid w:val="00D814C9"/>
    <w:rsid w:val="00D85A34"/>
    <w:rsid w:val="00D8729F"/>
    <w:rsid w:val="00D93C08"/>
    <w:rsid w:val="00D94073"/>
    <w:rsid w:val="00DA26D7"/>
    <w:rsid w:val="00DB115E"/>
    <w:rsid w:val="00DB4709"/>
    <w:rsid w:val="00DC01FF"/>
    <w:rsid w:val="00DC0A74"/>
    <w:rsid w:val="00DC32A5"/>
    <w:rsid w:val="00DC7C0F"/>
    <w:rsid w:val="00DD244C"/>
    <w:rsid w:val="00DE5C45"/>
    <w:rsid w:val="00DF3CA8"/>
    <w:rsid w:val="00E20917"/>
    <w:rsid w:val="00E20AD4"/>
    <w:rsid w:val="00E21A85"/>
    <w:rsid w:val="00E24426"/>
    <w:rsid w:val="00E31353"/>
    <w:rsid w:val="00E34F56"/>
    <w:rsid w:val="00E350A0"/>
    <w:rsid w:val="00E37D55"/>
    <w:rsid w:val="00E53746"/>
    <w:rsid w:val="00E6105B"/>
    <w:rsid w:val="00E63C50"/>
    <w:rsid w:val="00E65B82"/>
    <w:rsid w:val="00E65D69"/>
    <w:rsid w:val="00E74212"/>
    <w:rsid w:val="00E85E2F"/>
    <w:rsid w:val="00E90569"/>
    <w:rsid w:val="00E90FDB"/>
    <w:rsid w:val="00E93500"/>
    <w:rsid w:val="00EA19C6"/>
    <w:rsid w:val="00EA46A8"/>
    <w:rsid w:val="00EA6754"/>
    <w:rsid w:val="00EB7D85"/>
    <w:rsid w:val="00EC45ED"/>
    <w:rsid w:val="00ED257C"/>
    <w:rsid w:val="00ED26EB"/>
    <w:rsid w:val="00ED4C9B"/>
    <w:rsid w:val="00ED5ED3"/>
    <w:rsid w:val="00ED6957"/>
    <w:rsid w:val="00ED6C76"/>
    <w:rsid w:val="00EF1C81"/>
    <w:rsid w:val="00EF35BF"/>
    <w:rsid w:val="00EF7256"/>
    <w:rsid w:val="00F064F4"/>
    <w:rsid w:val="00F122A0"/>
    <w:rsid w:val="00F15E9D"/>
    <w:rsid w:val="00F23DCD"/>
    <w:rsid w:val="00F23EA8"/>
    <w:rsid w:val="00F2776A"/>
    <w:rsid w:val="00F356C2"/>
    <w:rsid w:val="00F37DA9"/>
    <w:rsid w:val="00F5224E"/>
    <w:rsid w:val="00F54783"/>
    <w:rsid w:val="00F60520"/>
    <w:rsid w:val="00F629D2"/>
    <w:rsid w:val="00F83804"/>
    <w:rsid w:val="00F94C87"/>
    <w:rsid w:val="00FA2530"/>
    <w:rsid w:val="00FA6176"/>
    <w:rsid w:val="00FB03EE"/>
    <w:rsid w:val="00FB350E"/>
    <w:rsid w:val="00FB64CD"/>
    <w:rsid w:val="00FB78B3"/>
    <w:rsid w:val="00FC07CB"/>
    <w:rsid w:val="00FC0E34"/>
    <w:rsid w:val="00FC3A71"/>
    <w:rsid w:val="00FC6A8F"/>
    <w:rsid w:val="00FD549A"/>
    <w:rsid w:val="00FD62F3"/>
    <w:rsid w:val="00FD6CD2"/>
    <w:rsid w:val="00FE6028"/>
    <w:rsid w:val="00FF3A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40"/>
    <o:shapelayout v:ext="edit">
      <o:idmap v:ext="edit" data="2"/>
      <o:rules v:ext="edit">
        <o:r id="V:Rule14" type="connector" idref="#_x0000_s2137"/>
        <o:r id="V:Rule15" type="connector" idref="#_x0000_s2130"/>
        <o:r id="V:Rule16" type="connector" idref="#_x0000_s2136"/>
        <o:r id="V:Rule17" type="connector" idref="#_x0000_s2138"/>
        <o:r id="V:Rule18" type="connector" idref="#_x0000_s2133"/>
        <o:r id="V:Rule19" type="connector" idref="#_x0000_s2135"/>
        <o:r id="V:Rule20" type="connector" idref="#_x0000_s2106"/>
        <o:r id="V:Rule21" type="connector" idref="#_x0000_s2129"/>
        <o:r id="V:Rule22" type="connector" idref="#_x0000_s2128"/>
        <o:r id="V:Rule23" type="connector" idref="#_x0000_s2134"/>
        <o:r id="V:Rule24" type="connector" idref="#_x0000_s2132"/>
        <o:r id="V:Rule25" type="connector" idref="#_x0000_s2127"/>
        <o:r id="V:Rule26" type="connector" idref="#_x0000_s2107"/>
      </o:rules>
    </o:shapelayout>
  </w:shapeDefaults>
  <w:decimalSymbol w:val=","/>
  <w:listSeparator w:val=";"/>
  <w14:docId w14:val="6D778560"/>
  <w15:docId w15:val="{20729D73-8096-4A40-B592-D24B2E44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57C1"/>
  </w:style>
  <w:style w:type="paragraph" w:styleId="1">
    <w:name w:val="heading 1"/>
    <w:basedOn w:val="a"/>
    <w:next w:val="a"/>
    <w:link w:val="10"/>
    <w:uiPriority w:val="9"/>
    <w:qFormat/>
    <w:rsid w:val="007504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504D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C30448"/>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49DE"/>
    <w:pPr>
      <w:ind w:left="720"/>
      <w:contextualSpacing/>
    </w:pPr>
  </w:style>
  <w:style w:type="paragraph" w:styleId="a4">
    <w:name w:val="Balloon Text"/>
    <w:basedOn w:val="a"/>
    <w:link w:val="a5"/>
    <w:uiPriority w:val="99"/>
    <w:semiHidden/>
    <w:unhideWhenUsed/>
    <w:rsid w:val="004F1A1D"/>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4F1A1D"/>
    <w:rPr>
      <w:rFonts w:ascii="Tahoma" w:hAnsi="Tahoma" w:cs="Tahoma"/>
      <w:sz w:val="16"/>
      <w:szCs w:val="16"/>
    </w:rPr>
  </w:style>
  <w:style w:type="table" w:styleId="a6">
    <w:name w:val="Table Grid"/>
    <w:basedOn w:val="a1"/>
    <w:uiPriority w:val="59"/>
    <w:rsid w:val="00AB02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B234BE"/>
    <w:rPr>
      <w:color w:val="0000FF"/>
      <w:u w:val="single"/>
    </w:rPr>
  </w:style>
  <w:style w:type="paragraph" w:styleId="a8">
    <w:name w:val="Normal (Web)"/>
    <w:basedOn w:val="a"/>
    <w:uiPriority w:val="99"/>
    <w:unhideWhenUsed/>
    <w:rsid w:val="001F7EA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9">
    <w:name w:val="header"/>
    <w:basedOn w:val="a"/>
    <w:link w:val="aa"/>
    <w:uiPriority w:val="99"/>
    <w:unhideWhenUsed/>
    <w:rsid w:val="00B43CDA"/>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B43CDA"/>
  </w:style>
  <w:style w:type="paragraph" w:styleId="ab">
    <w:name w:val="footer"/>
    <w:basedOn w:val="a"/>
    <w:link w:val="ac"/>
    <w:uiPriority w:val="99"/>
    <w:semiHidden/>
    <w:unhideWhenUsed/>
    <w:rsid w:val="00B43CDA"/>
    <w:pPr>
      <w:tabs>
        <w:tab w:val="center" w:pos="4677"/>
        <w:tab w:val="right" w:pos="9355"/>
      </w:tabs>
      <w:spacing w:after="0" w:line="240" w:lineRule="auto"/>
    </w:pPr>
  </w:style>
  <w:style w:type="character" w:customStyle="1" w:styleId="ac">
    <w:name w:val="Нижній колонтитул Знак"/>
    <w:basedOn w:val="a0"/>
    <w:link w:val="ab"/>
    <w:uiPriority w:val="99"/>
    <w:semiHidden/>
    <w:rsid w:val="00B43CDA"/>
  </w:style>
  <w:style w:type="paragraph" w:customStyle="1" w:styleId="rvps2">
    <w:name w:val="rvps2"/>
    <w:basedOn w:val="a"/>
    <w:rsid w:val="00BD2A3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vps6">
    <w:name w:val="rvps6"/>
    <w:basedOn w:val="a"/>
    <w:rsid w:val="00BD2A3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23">
    <w:name w:val="rvts23"/>
    <w:basedOn w:val="a0"/>
    <w:rsid w:val="00BD2A3E"/>
  </w:style>
  <w:style w:type="paragraph" w:customStyle="1" w:styleId="rvps18">
    <w:name w:val="rvps18"/>
    <w:basedOn w:val="a"/>
    <w:rsid w:val="00BD2A3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rsid w:val="007504D5"/>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7504D5"/>
    <w:rPr>
      <w:rFonts w:asciiTheme="majorHAnsi" w:eastAsiaTheme="majorEastAsia" w:hAnsiTheme="majorHAnsi" w:cstheme="majorBidi"/>
      <w:b/>
      <w:bCs/>
      <w:color w:val="365F91" w:themeColor="accent1" w:themeShade="BF"/>
      <w:sz w:val="28"/>
      <w:szCs w:val="28"/>
    </w:rPr>
  </w:style>
  <w:style w:type="paragraph" w:styleId="ad">
    <w:name w:val="No Spacing"/>
    <w:uiPriority w:val="1"/>
    <w:qFormat/>
    <w:rsid w:val="007504D5"/>
    <w:pPr>
      <w:spacing w:after="0" w:line="240" w:lineRule="auto"/>
    </w:pPr>
  </w:style>
  <w:style w:type="character" w:styleId="ae">
    <w:name w:val="Subtle Emphasis"/>
    <w:basedOn w:val="a0"/>
    <w:uiPriority w:val="19"/>
    <w:qFormat/>
    <w:rsid w:val="007504D5"/>
    <w:rPr>
      <w:i/>
      <w:iCs/>
      <w:color w:val="808080" w:themeColor="text1" w:themeTint="7F"/>
    </w:rPr>
  </w:style>
  <w:style w:type="character" w:customStyle="1" w:styleId="21">
    <w:name w:val="Основной текст (2)_"/>
    <w:basedOn w:val="a0"/>
    <w:link w:val="22"/>
    <w:rsid w:val="00DF3CA8"/>
    <w:rPr>
      <w:rFonts w:ascii="Times New Roman" w:eastAsia="Times New Roman" w:hAnsi="Times New Roman" w:cs="Times New Roman"/>
      <w:shd w:val="clear" w:color="auto" w:fill="FFFFFF"/>
    </w:rPr>
  </w:style>
  <w:style w:type="paragraph" w:customStyle="1" w:styleId="22">
    <w:name w:val="Основной текст (2)"/>
    <w:basedOn w:val="a"/>
    <w:link w:val="21"/>
    <w:rsid w:val="00DF3CA8"/>
    <w:pPr>
      <w:widowControl w:val="0"/>
      <w:shd w:val="clear" w:color="auto" w:fill="FFFFFF"/>
      <w:spacing w:after="0" w:line="274" w:lineRule="exact"/>
      <w:ind w:hanging="140"/>
      <w:jc w:val="both"/>
    </w:pPr>
    <w:rPr>
      <w:rFonts w:ascii="Times New Roman" w:eastAsia="Times New Roman" w:hAnsi="Times New Roman" w:cs="Times New Roman"/>
    </w:rPr>
  </w:style>
  <w:style w:type="character" w:customStyle="1" w:styleId="11">
    <w:name w:val="Заголовок №1_"/>
    <w:basedOn w:val="a0"/>
    <w:link w:val="12"/>
    <w:rsid w:val="00DF3CA8"/>
    <w:rPr>
      <w:rFonts w:ascii="Times New Roman" w:eastAsia="Times New Roman" w:hAnsi="Times New Roman" w:cs="Times New Roman"/>
      <w:shd w:val="clear" w:color="auto" w:fill="FFFFFF"/>
    </w:rPr>
  </w:style>
  <w:style w:type="paragraph" w:customStyle="1" w:styleId="12">
    <w:name w:val="Заголовок №1"/>
    <w:basedOn w:val="a"/>
    <w:link w:val="11"/>
    <w:rsid w:val="00DF3CA8"/>
    <w:pPr>
      <w:widowControl w:val="0"/>
      <w:shd w:val="clear" w:color="auto" w:fill="FFFFFF"/>
      <w:spacing w:after="0" w:line="274" w:lineRule="exact"/>
      <w:jc w:val="center"/>
      <w:outlineLvl w:val="0"/>
    </w:pPr>
    <w:rPr>
      <w:rFonts w:ascii="Times New Roman" w:eastAsia="Times New Roman" w:hAnsi="Times New Roman" w:cs="Times New Roman"/>
    </w:rPr>
  </w:style>
  <w:style w:type="character" w:styleId="af">
    <w:name w:val="Emphasis"/>
    <w:basedOn w:val="a0"/>
    <w:uiPriority w:val="20"/>
    <w:qFormat/>
    <w:rsid w:val="00373E20"/>
    <w:rPr>
      <w:i/>
      <w:iCs/>
    </w:rPr>
  </w:style>
  <w:style w:type="character" w:styleId="af0">
    <w:name w:val="Strong"/>
    <w:basedOn w:val="a0"/>
    <w:uiPriority w:val="22"/>
    <w:qFormat/>
    <w:rsid w:val="00CE64F2"/>
    <w:rPr>
      <w:b/>
      <w:bCs/>
    </w:rPr>
  </w:style>
  <w:style w:type="paragraph" w:customStyle="1" w:styleId="Default">
    <w:name w:val="Default"/>
    <w:rsid w:val="00371094"/>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30">
    <w:name w:val="Заголовок 3 Знак"/>
    <w:basedOn w:val="a0"/>
    <w:link w:val="3"/>
    <w:uiPriority w:val="9"/>
    <w:rsid w:val="00C30448"/>
    <w:rPr>
      <w:rFonts w:ascii="Times New Roman" w:eastAsia="Times New Roman" w:hAnsi="Times New Roman" w:cs="Times New Roman"/>
      <w:b/>
      <w:bCs/>
      <w:sz w:val="27"/>
      <w:szCs w:val="27"/>
      <w:lang w:val="uk-UA" w:eastAsia="uk-UA"/>
    </w:rPr>
  </w:style>
  <w:style w:type="paragraph" w:styleId="31">
    <w:name w:val="Body Text Indent 3"/>
    <w:basedOn w:val="a"/>
    <w:link w:val="32"/>
    <w:uiPriority w:val="99"/>
    <w:semiHidden/>
    <w:rsid w:val="002C0272"/>
    <w:pPr>
      <w:spacing w:after="120" w:line="240" w:lineRule="auto"/>
      <w:ind w:left="283"/>
    </w:pPr>
    <w:rPr>
      <w:rFonts w:ascii="Times New Roman" w:eastAsia="Calibri" w:hAnsi="Times New Roman" w:cs="Times New Roman"/>
      <w:sz w:val="16"/>
      <w:szCs w:val="16"/>
      <w:lang w:val="en-US" w:eastAsia="ru-RU"/>
    </w:rPr>
  </w:style>
  <w:style w:type="character" w:customStyle="1" w:styleId="32">
    <w:name w:val="Основний текст з відступом 3 Знак"/>
    <w:basedOn w:val="a0"/>
    <w:link w:val="31"/>
    <w:uiPriority w:val="99"/>
    <w:semiHidden/>
    <w:rsid w:val="002C0272"/>
    <w:rPr>
      <w:rFonts w:ascii="Times New Roman" w:eastAsia="Calibri" w:hAnsi="Times New Roman" w:cs="Times New Roman"/>
      <w:sz w:val="16"/>
      <w:szCs w:val="1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550570">
      <w:bodyDiv w:val="1"/>
      <w:marLeft w:val="0"/>
      <w:marRight w:val="0"/>
      <w:marTop w:val="0"/>
      <w:marBottom w:val="0"/>
      <w:divBdr>
        <w:top w:val="none" w:sz="0" w:space="0" w:color="auto"/>
        <w:left w:val="none" w:sz="0" w:space="0" w:color="auto"/>
        <w:bottom w:val="none" w:sz="0" w:space="0" w:color="auto"/>
        <w:right w:val="none" w:sz="0" w:space="0" w:color="auto"/>
      </w:divBdr>
    </w:div>
    <w:div w:id="227696150">
      <w:bodyDiv w:val="1"/>
      <w:marLeft w:val="0"/>
      <w:marRight w:val="0"/>
      <w:marTop w:val="0"/>
      <w:marBottom w:val="0"/>
      <w:divBdr>
        <w:top w:val="none" w:sz="0" w:space="0" w:color="auto"/>
        <w:left w:val="none" w:sz="0" w:space="0" w:color="auto"/>
        <w:bottom w:val="none" w:sz="0" w:space="0" w:color="auto"/>
        <w:right w:val="none" w:sz="0" w:space="0" w:color="auto"/>
      </w:divBdr>
    </w:div>
    <w:div w:id="468059928">
      <w:bodyDiv w:val="1"/>
      <w:marLeft w:val="0"/>
      <w:marRight w:val="0"/>
      <w:marTop w:val="0"/>
      <w:marBottom w:val="0"/>
      <w:divBdr>
        <w:top w:val="none" w:sz="0" w:space="0" w:color="auto"/>
        <w:left w:val="none" w:sz="0" w:space="0" w:color="auto"/>
        <w:bottom w:val="none" w:sz="0" w:space="0" w:color="auto"/>
        <w:right w:val="none" w:sz="0" w:space="0" w:color="auto"/>
      </w:divBdr>
    </w:div>
    <w:div w:id="689570244">
      <w:bodyDiv w:val="1"/>
      <w:marLeft w:val="0"/>
      <w:marRight w:val="0"/>
      <w:marTop w:val="0"/>
      <w:marBottom w:val="0"/>
      <w:divBdr>
        <w:top w:val="none" w:sz="0" w:space="0" w:color="auto"/>
        <w:left w:val="none" w:sz="0" w:space="0" w:color="auto"/>
        <w:bottom w:val="none" w:sz="0" w:space="0" w:color="auto"/>
        <w:right w:val="none" w:sz="0" w:space="0" w:color="auto"/>
      </w:divBdr>
    </w:div>
    <w:div w:id="701244863">
      <w:bodyDiv w:val="1"/>
      <w:marLeft w:val="0"/>
      <w:marRight w:val="0"/>
      <w:marTop w:val="0"/>
      <w:marBottom w:val="0"/>
      <w:divBdr>
        <w:top w:val="none" w:sz="0" w:space="0" w:color="auto"/>
        <w:left w:val="none" w:sz="0" w:space="0" w:color="auto"/>
        <w:bottom w:val="none" w:sz="0" w:space="0" w:color="auto"/>
        <w:right w:val="none" w:sz="0" w:space="0" w:color="auto"/>
      </w:divBdr>
    </w:div>
    <w:div w:id="926036849">
      <w:bodyDiv w:val="1"/>
      <w:marLeft w:val="0"/>
      <w:marRight w:val="0"/>
      <w:marTop w:val="0"/>
      <w:marBottom w:val="0"/>
      <w:divBdr>
        <w:top w:val="none" w:sz="0" w:space="0" w:color="auto"/>
        <w:left w:val="none" w:sz="0" w:space="0" w:color="auto"/>
        <w:bottom w:val="none" w:sz="0" w:space="0" w:color="auto"/>
        <w:right w:val="none" w:sz="0" w:space="0" w:color="auto"/>
      </w:divBdr>
    </w:div>
    <w:div w:id="956105993">
      <w:bodyDiv w:val="1"/>
      <w:marLeft w:val="0"/>
      <w:marRight w:val="0"/>
      <w:marTop w:val="0"/>
      <w:marBottom w:val="0"/>
      <w:divBdr>
        <w:top w:val="none" w:sz="0" w:space="0" w:color="auto"/>
        <w:left w:val="none" w:sz="0" w:space="0" w:color="auto"/>
        <w:bottom w:val="none" w:sz="0" w:space="0" w:color="auto"/>
        <w:right w:val="none" w:sz="0" w:space="0" w:color="auto"/>
      </w:divBdr>
    </w:div>
    <w:div w:id="1528981279">
      <w:bodyDiv w:val="1"/>
      <w:marLeft w:val="0"/>
      <w:marRight w:val="0"/>
      <w:marTop w:val="0"/>
      <w:marBottom w:val="0"/>
      <w:divBdr>
        <w:top w:val="none" w:sz="0" w:space="0" w:color="auto"/>
        <w:left w:val="none" w:sz="0" w:space="0" w:color="auto"/>
        <w:bottom w:val="none" w:sz="0" w:space="0" w:color="auto"/>
        <w:right w:val="none" w:sz="0" w:space="0" w:color="auto"/>
      </w:divBdr>
    </w:div>
    <w:div w:id="1538421896">
      <w:bodyDiv w:val="1"/>
      <w:marLeft w:val="0"/>
      <w:marRight w:val="0"/>
      <w:marTop w:val="0"/>
      <w:marBottom w:val="0"/>
      <w:divBdr>
        <w:top w:val="none" w:sz="0" w:space="0" w:color="auto"/>
        <w:left w:val="none" w:sz="0" w:space="0" w:color="auto"/>
        <w:bottom w:val="none" w:sz="0" w:space="0" w:color="auto"/>
        <w:right w:val="none" w:sz="0" w:space="0" w:color="auto"/>
      </w:divBdr>
    </w:div>
    <w:div w:id="1579434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3.jpeg"/><Relationship Id="rId26" Type="http://schemas.openxmlformats.org/officeDocument/2006/relationships/image" Target="media/image9.jpeg"/><Relationship Id="rId39" Type="http://schemas.openxmlformats.org/officeDocument/2006/relationships/hyperlink" Target="https://zakon.rada.gov.ua/" TargetMode="External"/><Relationship Id="rId3" Type="http://schemas.openxmlformats.org/officeDocument/2006/relationships/styles" Target="styles.xml"/><Relationship Id="rId21" Type="http://schemas.openxmlformats.org/officeDocument/2006/relationships/hyperlink" Target="https://ternopilcity.gov.ua/" TargetMode="External"/><Relationship Id="rId34" Type="http://schemas.openxmlformats.org/officeDocument/2006/relationships/hyperlink" Target="http://ktpu.kpi.ua/wp-content/uploads/2016/02/Kontseptualni-zasadi-rozvitku-elektronnogouryaduvannya-v-Ukrayini.pdf" TargetMode="External"/><Relationship Id="rId42" Type="http://schemas.openxmlformats.org/officeDocument/2006/relationships/hyperlink" Target="https://journals.indexcopernicus.com/api/file/viewByFileId/767055.pdf" TargetMode="External"/><Relationship Id="rId47" Type="http://schemas.openxmlformats.org/officeDocument/2006/relationships/hyperlink" Target="http://www.zakonypreludi.sk/zz/2000-211" TargetMode="External"/><Relationship Id="rId50" Type="http://schemas.openxmlformats.org/officeDocument/2006/relationships/hyperlink" Target="https://matsne.gov.ge/en/document/download/2244429/15/en/pdf"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3.xml"/><Relationship Id="rId25" Type="http://schemas.openxmlformats.org/officeDocument/2006/relationships/hyperlink" Target="https://ternopilcity.gov.ua/" TargetMode="External"/><Relationship Id="rId33" Type="http://schemas.openxmlformats.org/officeDocument/2006/relationships/hyperlink" Target="https://ternopilcity.gov.ua/news/44121.html" TargetMode="External"/><Relationship Id="rId38" Type="http://schemas.openxmlformats.org/officeDocument/2006/relationships/hyperlink" Target="http://zakon5.rada.gov.ua/laws/show/649-2017-&#1088;" TargetMode="External"/><Relationship Id="rId46" Type="http://schemas.openxmlformats.org/officeDocument/2006/relationships/hyperlink" Target="http://isap.sejm.gov.pl/DetailsServlet?id=WDU19900160095"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5.png"/><Relationship Id="rId29" Type="http://schemas.openxmlformats.org/officeDocument/2006/relationships/hyperlink" Target="http://euinfocenter.rada.gov.ua/uploads/documents/29223.pdf" TargetMode="External"/><Relationship Id="rId41" Type="http://schemas.openxmlformats.org/officeDocument/2006/relationships/hyperlink" Target="https://ternopilcity.gov.ua/vikonavchi-organi-radi/upravlinnya--viddili/4813.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8.jpeg"/><Relationship Id="rId32" Type="http://schemas.openxmlformats.org/officeDocument/2006/relationships/hyperlink" Target="http://zakon2.rada.gov.ua/laws/show/74/98-%D0%B2%D1%80" TargetMode="External"/><Relationship Id="rId37" Type="http://schemas.openxmlformats.org/officeDocument/2006/relationships/hyperlink" Target="https://zakon.rada.gov.ua/" TargetMode="External"/><Relationship Id="rId40" Type="http://schemas.openxmlformats.org/officeDocument/2006/relationships/hyperlink" Target="http://www.kursach.co&#1084;/&#1074;i&#1074;lio/0010028/000.ht&#1084;" TargetMode="External"/><Relationship Id="rId45" Type="http://schemas.openxmlformats.org/officeDocument/2006/relationships/hyperlink" Target="http://www.finlex.fi/en/laki/kaannokset/1995/en19950365.pdf"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7.jpeg"/><Relationship Id="rId28" Type="http://schemas.openxmlformats.org/officeDocument/2006/relationships/hyperlink" Target="https://openbudget.gov.ua/?month=12&amp;year=2018&amp;budgetType=NATIONAL" TargetMode="External"/><Relationship Id="rId36" Type="http://schemas.openxmlformats.org/officeDocument/2006/relationships/hyperlink" Target="https://zakon.rada.gov.ua/" TargetMode="External"/><Relationship Id="rId49" Type="http://schemas.openxmlformats.org/officeDocument/2006/relationships/hyperlink" Target="http://www.zakonypreludi.sk/zz/1990-369" TargetMode="External"/><Relationship Id="rId10" Type="http://schemas.openxmlformats.org/officeDocument/2006/relationships/diagramLayout" Target="diagrams/layout1.xml"/><Relationship Id="rId19" Type="http://schemas.openxmlformats.org/officeDocument/2006/relationships/image" Target="media/image4.jpeg"/><Relationship Id="rId31" Type="http://schemas.openxmlformats.org/officeDocument/2006/relationships/hyperlink" Target="https://portfel.ua/yak-zareyestruvatis-v-as-ye-zvitnist/" TargetMode="External"/><Relationship Id="rId44" Type="http://schemas.openxmlformats.org/officeDocument/2006/relationships/hyperlink" Target="URL:http://europa.eu/rapid/press"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hyperlink" Target="http://www.unpan.org/Directories/UNPublicAdministrationGlossary" TargetMode="External"/><Relationship Id="rId35" Type="http://schemas.openxmlformats.org/officeDocument/2006/relationships/hyperlink" Target="http://www.centre-kiev.kiev.ua/bib/files/nmm/IZ16.pdf" TargetMode="External"/><Relationship Id="rId43" Type="http://schemas.openxmlformats.org/officeDocument/2006/relationships/hyperlink" Target="https://smr.gov.ua/uk/miska-vlada/tsentr-koordinatsiji-derzhavnikh-zakupivel/onlain-zakupivli/15910-e-data-edinij-veb-portal-vikoristannya-publichnikh-koshtiv.html" TargetMode="External"/><Relationship Id="rId48" Type="http://schemas.openxmlformats.org/officeDocument/2006/relationships/hyperlink" Target="http://www.zakonypreludi.sk/zz/1991-138" TargetMode="External"/><Relationship Id="rId8" Type="http://schemas.openxmlformats.org/officeDocument/2006/relationships/image" Target="media/image1.png"/><Relationship Id="rId51" Type="http://schemas.openxmlformats.org/officeDocument/2006/relationships/hyperlink" Target="https://www.riigiteataja.ee/en/eli/502012017004/consolide"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doughnutChart>
        <c:varyColors val="1"/>
        <c:ser>
          <c:idx val="0"/>
          <c:order val="0"/>
          <c:tx>
            <c:strRef>
              <c:f>Лист1!$B$1</c:f>
              <c:strCache>
                <c:ptCount val="1"/>
                <c:pt idx="0">
                  <c:v>Електронний квиток</c:v>
                </c:pt>
              </c:strCache>
            </c:strRef>
          </c:tx>
          <c:explosion val="2"/>
          <c:cat>
            <c:strRef>
              <c:f>Лист1!$A$2:$A$5</c:f>
              <c:strCache>
                <c:ptCount val="3"/>
                <c:pt idx="0">
                  <c:v>пільговики</c:v>
                </c:pt>
                <c:pt idx="1">
                  <c:v>учнів перших класів </c:v>
                </c:pt>
                <c:pt idx="2">
                  <c:v>медичні працівники</c:v>
                </c:pt>
              </c:strCache>
            </c:strRef>
          </c:cat>
          <c:val>
            <c:numRef>
              <c:f>Лист1!$B$2:$B$5</c:f>
              <c:numCache>
                <c:formatCode>General</c:formatCode>
                <c:ptCount val="4"/>
                <c:pt idx="0">
                  <c:v>4511</c:v>
                </c:pt>
                <c:pt idx="1">
                  <c:v>1094</c:v>
                </c:pt>
                <c:pt idx="2">
                  <c:v>5000</c:v>
                </c:pt>
              </c:numCache>
            </c:numRef>
          </c:val>
          <c:extLst xmlns:c16r2="http://schemas.microsoft.com/office/drawing/2015/06/chart">
            <c:ext xmlns:c16="http://schemas.microsoft.com/office/drawing/2014/chart" uri="{C3380CC4-5D6E-409C-BE32-E72D297353CC}">
              <c16:uniqueId val="{00000000-F537-4568-99A8-281D73AEE615}"/>
            </c:ext>
          </c:extLst>
        </c:ser>
        <c:dLbls>
          <c:showLegendKey val="0"/>
          <c:showVal val="0"/>
          <c:showCatName val="0"/>
          <c:showSerName val="0"/>
          <c:showPercent val="0"/>
          <c:showBubbleSize val="0"/>
          <c:showLeaderLines val="1"/>
        </c:dLbls>
        <c:firstSliceAng val="0"/>
        <c:holeSize val="50"/>
      </c:doughnutChart>
    </c:plotArea>
    <c:legend>
      <c:legendPos val="r"/>
      <c:legendEntry>
        <c:idx val="3"/>
        <c:delete val="1"/>
      </c:legendEntry>
      <c:layou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spPr>
            <a:solidFill>
              <a:srgbClr val="C00000"/>
            </a:solidFill>
          </c:spPr>
          <c:invertIfNegative val="0"/>
          <c:dPt>
            <c:idx val="1"/>
            <c:invertIfNegative val="0"/>
            <c:bubble3D val="0"/>
            <c:spPr>
              <a:solidFill>
                <a:srgbClr val="FFFF00"/>
              </a:solidFill>
            </c:spPr>
            <c:extLst xmlns:c16r2="http://schemas.microsoft.com/office/drawing/2015/06/chart">
              <c:ext xmlns:c16="http://schemas.microsoft.com/office/drawing/2014/chart" uri="{C3380CC4-5D6E-409C-BE32-E72D297353CC}">
                <c16:uniqueId val="{00000000-660C-40B2-A85C-D78D620DCA19}"/>
              </c:ext>
            </c:extLst>
          </c:dPt>
          <c:dPt>
            <c:idx val="2"/>
            <c:invertIfNegative val="0"/>
            <c:bubble3D val="0"/>
            <c:spPr>
              <a:solidFill>
                <a:srgbClr val="00B050"/>
              </a:solidFill>
            </c:spPr>
            <c:extLst xmlns:c16r2="http://schemas.microsoft.com/office/drawing/2015/06/chart">
              <c:ext xmlns:c16="http://schemas.microsoft.com/office/drawing/2014/chart" uri="{C3380CC4-5D6E-409C-BE32-E72D297353CC}">
                <c16:uniqueId val="{00000001-660C-40B2-A85C-D78D620DCA19}"/>
              </c:ext>
            </c:extLst>
          </c:dPt>
          <c:dPt>
            <c:idx val="3"/>
            <c:invertIfNegative val="0"/>
            <c:bubble3D val="0"/>
            <c:spPr>
              <a:solidFill>
                <a:schemeClr val="tx2">
                  <a:lumMod val="75000"/>
                </a:schemeClr>
              </a:solidFill>
            </c:spPr>
            <c:extLst xmlns:c16r2="http://schemas.microsoft.com/office/drawing/2015/06/chart">
              <c:ext xmlns:c16="http://schemas.microsoft.com/office/drawing/2014/chart" uri="{C3380CC4-5D6E-409C-BE32-E72D297353CC}">
                <c16:uniqueId val="{00000002-660C-40B2-A85C-D78D620DCA19}"/>
              </c:ext>
            </c:extLst>
          </c:dPt>
          <c:dPt>
            <c:idx val="4"/>
            <c:invertIfNegative val="0"/>
            <c:bubble3D val="0"/>
            <c:spPr>
              <a:solidFill>
                <a:schemeClr val="accent6">
                  <a:lumMod val="75000"/>
                </a:schemeClr>
              </a:solidFill>
            </c:spPr>
            <c:extLst xmlns:c16r2="http://schemas.microsoft.com/office/drawing/2015/06/chart">
              <c:ext xmlns:c16="http://schemas.microsoft.com/office/drawing/2014/chart" uri="{C3380CC4-5D6E-409C-BE32-E72D297353CC}">
                <c16:uniqueId val="{00000003-660C-40B2-A85C-D78D620DCA19}"/>
              </c:ext>
            </c:extLst>
          </c:dPt>
          <c:dPt>
            <c:idx val="5"/>
            <c:invertIfNegative val="0"/>
            <c:bubble3D val="0"/>
            <c:spPr>
              <a:solidFill>
                <a:schemeClr val="accent4">
                  <a:lumMod val="75000"/>
                </a:schemeClr>
              </a:solidFill>
            </c:spPr>
            <c:extLst xmlns:c16r2="http://schemas.microsoft.com/office/drawing/2015/06/chart">
              <c:ext xmlns:c16="http://schemas.microsoft.com/office/drawing/2014/chart" uri="{C3380CC4-5D6E-409C-BE32-E72D297353CC}">
                <c16:uniqueId val="{00000004-660C-40B2-A85C-D78D620DCA19}"/>
              </c:ext>
            </c:extLst>
          </c:dPt>
          <c:cat>
            <c:strRef>
              <c:f>Лист1!$A$2:$A$7</c:f>
              <c:strCache>
                <c:ptCount val="6"/>
                <c:pt idx="0">
                  <c:v>інваліда війни </c:v>
                </c:pt>
                <c:pt idx="1">
                  <c:v>учасника війни </c:v>
                </c:pt>
                <c:pt idx="2">
                  <c:v>члена сім’ї загиблого </c:v>
                </c:pt>
                <c:pt idx="3">
                  <c:v>дитини війни </c:v>
                </c:pt>
                <c:pt idx="4">
                  <c:v>ветерана праці </c:v>
                </c:pt>
                <c:pt idx="5">
                  <c:v>вкладки до посвідчень осіб з інвалідністю </c:v>
                </c:pt>
              </c:strCache>
            </c:strRef>
          </c:cat>
          <c:val>
            <c:numRef>
              <c:f>Лист1!$B$2:$B$7</c:f>
              <c:numCache>
                <c:formatCode>General</c:formatCode>
                <c:ptCount val="6"/>
                <c:pt idx="0">
                  <c:v>57</c:v>
                </c:pt>
                <c:pt idx="1">
                  <c:v>5</c:v>
                </c:pt>
                <c:pt idx="2">
                  <c:v>20</c:v>
                </c:pt>
                <c:pt idx="3">
                  <c:v>4.5</c:v>
                </c:pt>
                <c:pt idx="4">
                  <c:v>35</c:v>
                </c:pt>
                <c:pt idx="5">
                  <c:v>21</c:v>
                </c:pt>
              </c:numCache>
            </c:numRef>
          </c:val>
          <c:extLst xmlns:c16r2="http://schemas.microsoft.com/office/drawing/2015/06/chart">
            <c:ext xmlns:c16="http://schemas.microsoft.com/office/drawing/2014/chart" uri="{C3380CC4-5D6E-409C-BE32-E72D297353CC}">
              <c16:uniqueId val="{00000005-660C-40B2-A85C-D78D620DCA19}"/>
            </c:ext>
          </c:extLst>
        </c:ser>
        <c:ser>
          <c:idx val="1"/>
          <c:order val="1"/>
          <c:tx>
            <c:strRef>
              <c:f>Лист1!$C$1</c:f>
              <c:strCache>
                <c:ptCount val="1"/>
                <c:pt idx="0">
                  <c:v>Ряд 2</c:v>
                </c:pt>
              </c:strCache>
            </c:strRef>
          </c:tx>
          <c:invertIfNegative val="0"/>
          <c:cat>
            <c:strRef>
              <c:f>Лист1!$A$2:$A$7</c:f>
              <c:strCache>
                <c:ptCount val="6"/>
                <c:pt idx="0">
                  <c:v>інваліда війни </c:v>
                </c:pt>
                <c:pt idx="1">
                  <c:v>учасника війни </c:v>
                </c:pt>
                <c:pt idx="2">
                  <c:v>члена сім’ї загиблого </c:v>
                </c:pt>
                <c:pt idx="3">
                  <c:v>дитини війни </c:v>
                </c:pt>
                <c:pt idx="4">
                  <c:v>ветерана праці </c:v>
                </c:pt>
                <c:pt idx="5">
                  <c:v>вкладки до посвідчень осіб з інвалідністю </c:v>
                </c:pt>
              </c:strCache>
            </c:strRef>
          </c:cat>
          <c:val>
            <c:numRef>
              <c:f>Лист1!$C$2:$C$7</c:f>
              <c:numCache>
                <c:formatCode>General</c:formatCode>
                <c:ptCount val="6"/>
              </c:numCache>
            </c:numRef>
          </c:val>
          <c:extLst xmlns:c16r2="http://schemas.microsoft.com/office/drawing/2015/06/chart">
            <c:ext xmlns:c16="http://schemas.microsoft.com/office/drawing/2014/chart" uri="{C3380CC4-5D6E-409C-BE32-E72D297353CC}">
              <c16:uniqueId val="{00000006-660C-40B2-A85C-D78D620DCA19}"/>
            </c:ext>
          </c:extLst>
        </c:ser>
        <c:ser>
          <c:idx val="2"/>
          <c:order val="2"/>
          <c:tx>
            <c:strRef>
              <c:f>Лист1!$D$1</c:f>
              <c:strCache>
                <c:ptCount val="1"/>
                <c:pt idx="0">
                  <c:v>Ряд 3</c:v>
                </c:pt>
              </c:strCache>
            </c:strRef>
          </c:tx>
          <c:invertIfNegative val="0"/>
          <c:cat>
            <c:strRef>
              <c:f>Лист1!$A$2:$A$7</c:f>
              <c:strCache>
                <c:ptCount val="6"/>
                <c:pt idx="0">
                  <c:v>інваліда війни </c:v>
                </c:pt>
                <c:pt idx="1">
                  <c:v>учасника війни </c:v>
                </c:pt>
                <c:pt idx="2">
                  <c:v>члена сім’ї загиблого </c:v>
                </c:pt>
                <c:pt idx="3">
                  <c:v>дитини війни </c:v>
                </c:pt>
                <c:pt idx="4">
                  <c:v>ветерана праці </c:v>
                </c:pt>
                <c:pt idx="5">
                  <c:v>вкладки до посвідчень осіб з інвалідністю </c:v>
                </c:pt>
              </c:strCache>
            </c:strRef>
          </c:cat>
          <c:val>
            <c:numRef>
              <c:f>Лист1!$D$2:$D$7</c:f>
              <c:numCache>
                <c:formatCode>General</c:formatCode>
                <c:ptCount val="6"/>
              </c:numCache>
            </c:numRef>
          </c:val>
          <c:extLst xmlns:c16r2="http://schemas.microsoft.com/office/drawing/2015/06/chart">
            <c:ext xmlns:c16="http://schemas.microsoft.com/office/drawing/2014/chart" uri="{C3380CC4-5D6E-409C-BE32-E72D297353CC}">
              <c16:uniqueId val="{00000007-660C-40B2-A85C-D78D620DCA19}"/>
            </c:ext>
          </c:extLst>
        </c:ser>
        <c:dLbls>
          <c:showLegendKey val="0"/>
          <c:showVal val="0"/>
          <c:showCatName val="0"/>
          <c:showSerName val="0"/>
          <c:showPercent val="0"/>
          <c:showBubbleSize val="0"/>
        </c:dLbls>
        <c:gapWidth val="150"/>
        <c:axId val="231745136"/>
        <c:axId val="231751408"/>
      </c:barChart>
      <c:catAx>
        <c:axId val="231745136"/>
        <c:scaling>
          <c:orientation val="minMax"/>
        </c:scaling>
        <c:delete val="0"/>
        <c:axPos val="b"/>
        <c:numFmt formatCode="General" sourceLinked="0"/>
        <c:majorTickMark val="out"/>
        <c:minorTickMark val="none"/>
        <c:tickLblPos val="nextTo"/>
        <c:crossAx val="231751408"/>
        <c:crosses val="autoZero"/>
        <c:auto val="1"/>
        <c:lblAlgn val="ctr"/>
        <c:lblOffset val="100"/>
        <c:noMultiLvlLbl val="0"/>
      </c:catAx>
      <c:valAx>
        <c:axId val="231751408"/>
        <c:scaling>
          <c:orientation val="minMax"/>
        </c:scaling>
        <c:delete val="0"/>
        <c:axPos val="l"/>
        <c:majorGridlines/>
        <c:numFmt formatCode="General" sourceLinked="1"/>
        <c:majorTickMark val="out"/>
        <c:minorTickMark val="none"/>
        <c:tickLblPos val="nextTo"/>
        <c:crossAx val="23174513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Соціальні допомоги</c:v>
                </c:pt>
              </c:strCache>
            </c:strRef>
          </c:tx>
          <c:explosion val="25"/>
          <c:dPt>
            <c:idx val="0"/>
            <c:bubble3D val="0"/>
            <c:spPr>
              <a:solidFill>
                <a:srgbClr val="7030A0"/>
              </a:solidFill>
            </c:spPr>
            <c:extLst xmlns:c16r2="http://schemas.microsoft.com/office/drawing/2015/06/chart">
              <c:ext xmlns:c16="http://schemas.microsoft.com/office/drawing/2014/chart" uri="{C3380CC4-5D6E-409C-BE32-E72D297353CC}">
                <c16:uniqueId val="{00000000-5E72-48EC-B1C9-F20D253440BD}"/>
              </c:ext>
            </c:extLst>
          </c:dPt>
          <c:dPt>
            <c:idx val="1"/>
            <c:bubble3D val="0"/>
            <c:spPr>
              <a:solidFill>
                <a:schemeClr val="accent2">
                  <a:lumMod val="60000"/>
                  <a:lumOff val="40000"/>
                </a:schemeClr>
              </a:solidFill>
            </c:spPr>
            <c:extLst xmlns:c16r2="http://schemas.microsoft.com/office/drawing/2015/06/chart">
              <c:ext xmlns:c16="http://schemas.microsoft.com/office/drawing/2014/chart" uri="{C3380CC4-5D6E-409C-BE32-E72D297353CC}">
                <c16:uniqueId val="{00000001-5E72-48EC-B1C9-F20D253440BD}"/>
              </c:ext>
            </c:extLst>
          </c:dPt>
          <c:dPt>
            <c:idx val="2"/>
            <c:bubble3D val="0"/>
            <c:spPr>
              <a:solidFill>
                <a:schemeClr val="accent6">
                  <a:lumMod val="75000"/>
                </a:schemeClr>
              </a:solidFill>
            </c:spPr>
            <c:extLst xmlns:c16r2="http://schemas.microsoft.com/office/drawing/2015/06/chart">
              <c:ext xmlns:c16="http://schemas.microsoft.com/office/drawing/2014/chart" uri="{C3380CC4-5D6E-409C-BE32-E72D297353CC}">
                <c16:uniqueId val="{00000002-5E72-48EC-B1C9-F20D253440BD}"/>
              </c:ext>
            </c:extLst>
          </c:dPt>
          <c:dPt>
            <c:idx val="4"/>
            <c:bubble3D val="0"/>
            <c:spPr>
              <a:solidFill>
                <a:schemeClr val="accent2">
                  <a:lumMod val="40000"/>
                  <a:lumOff val="60000"/>
                </a:schemeClr>
              </a:solidFill>
            </c:spPr>
            <c:extLst xmlns:c16r2="http://schemas.microsoft.com/office/drawing/2015/06/chart">
              <c:ext xmlns:c16="http://schemas.microsoft.com/office/drawing/2014/chart" uri="{C3380CC4-5D6E-409C-BE32-E72D297353CC}">
                <c16:uniqueId val="{00000003-5E72-48EC-B1C9-F20D253440BD}"/>
              </c:ext>
            </c:extLst>
          </c:dPt>
          <c:dPt>
            <c:idx val="5"/>
            <c:bubble3D val="0"/>
            <c:spPr>
              <a:solidFill>
                <a:schemeClr val="tx2">
                  <a:lumMod val="20000"/>
                  <a:lumOff val="80000"/>
                </a:schemeClr>
              </a:solidFill>
            </c:spPr>
            <c:extLst xmlns:c16r2="http://schemas.microsoft.com/office/drawing/2015/06/chart">
              <c:ext xmlns:c16="http://schemas.microsoft.com/office/drawing/2014/chart" uri="{C3380CC4-5D6E-409C-BE32-E72D297353CC}">
                <c16:uniqueId val="{00000004-5E72-48EC-B1C9-F20D253440BD}"/>
              </c:ext>
            </c:extLst>
          </c:dPt>
          <c:dPt>
            <c:idx val="6"/>
            <c:bubble3D val="0"/>
            <c:spPr>
              <a:solidFill>
                <a:srgbClr val="00B050"/>
              </a:solidFill>
            </c:spPr>
            <c:extLst xmlns:c16r2="http://schemas.microsoft.com/office/drawing/2015/06/chart">
              <c:ext xmlns:c16="http://schemas.microsoft.com/office/drawing/2014/chart" uri="{C3380CC4-5D6E-409C-BE32-E72D297353CC}">
                <c16:uniqueId val="{00000005-5E72-48EC-B1C9-F20D253440BD}"/>
              </c:ext>
            </c:extLst>
          </c:dPt>
          <c:dPt>
            <c:idx val="7"/>
            <c:bubble3D val="0"/>
            <c:spPr>
              <a:solidFill>
                <a:srgbClr val="FFFF00"/>
              </a:solidFill>
            </c:spPr>
            <c:extLst xmlns:c16r2="http://schemas.microsoft.com/office/drawing/2015/06/chart">
              <c:ext xmlns:c16="http://schemas.microsoft.com/office/drawing/2014/chart" uri="{C3380CC4-5D6E-409C-BE32-E72D297353CC}">
                <c16:uniqueId val="{00000006-5E72-48EC-B1C9-F20D253440BD}"/>
              </c:ext>
            </c:extLst>
          </c:dPt>
          <c:dPt>
            <c:idx val="8"/>
            <c:bubble3D val="0"/>
            <c:spPr>
              <a:solidFill>
                <a:srgbClr val="FF0000"/>
              </a:solidFill>
            </c:spPr>
            <c:extLst xmlns:c16r2="http://schemas.microsoft.com/office/drawing/2015/06/chart">
              <c:ext xmlns:c16="http://schemas.microsoft.com/office/drawing/2014/chart" uri="{C3380CC4-5D6E-409C-BE32-E72D297353CC}">
                <c16:uniqueId val="{00000007-5E72-48EC-B1C9-F20D253440BD}"/>
              </c:ext>
            </c:extLst>
          </c:dPt>
          <c:cat>
            <c:strRef>
              <c:f>Лист1!$A$2:$A$10</c:f>
              <c:strCache>
                <c:ptCount val="9"/>
                <c:pt idx="0">
                  <c:v>особи з інвалідністю</c:v>
                </c:pt>
                <c:pt idx="1">
                  <c:v>пенсіонери</c:v>
                </c:pt>
                <c:pt idx="2">
                  <c:v>учасники АТО ООС </c:v>
                </c:pt>
                <c:pt idx="3">
                  <c:v>особи з інв. внасл.війни ООС</c:v>
                </c:pt>
                <c:pt idx="4">
                  <c:v>сім'ям загибл в ООС</c:v>
                </c:pt>
                <c:pt idx="5">
                  <c:v>учасники війни а Афганістані</c:v>
                </c:pt>
                <c:pt idx="6">
                  <c:v>учасники ліквід.ЧАЕС</c:v>
                </c:pt>
                <c:pt idx="7">
                  <c:v>багатодітні сім'ї</c:v>
                </c:pt>
                <c:pt idx="8">
                  <c:v>іншим малозабезп. Гром</c:v>
                </c:pt>
              </c:strCache>
            </c:strRef>
          </c:cat>
          <c:val>
            <c:numRef>
              <c:f>Лист1!$B$2:$B$10</c:f>
              <c:numCache>
                <c:formatCode>General</c:formatCode>
                <c:ptCount val="9"/>
                <c:pt idx="0">
                  <c:v>1306</c:v>
                </c:pt>
                <c:pt idx="1">
                  <c:v>826</c:v>
                </c:pt>
                <c:pt idx="2">
                  <c:v>92</c:v>
                </c:pt>
                <c:pt idx="3">
                  <c:v>25</c:v>
                </c:pt>
                <c:pt idx="4">
                  <c:v>35</c:v>
                </c:pt>
                <c:pt idx="5">
                  <c:v>287</c:v>
                </c:pt>
                <c:pt idx="6">
                  <c:v>89</c:v>
                </c:pt>
                <c:pt idx="7">
                  <c:v>6</c:v>
                </c:pt>
                <c:pt idx="8">
                  <c:v>134</c:v>
                </c:pt>
              </c:numCache>
            </c:numRef>
          </c:val>
          <c:extLst xmlns:c16r2="http://schemas.microsoft.com/office/drawing/2015/06/chart">
            <c:ext xmlns:c16="http://schemas.microsoft.com/office/drawing/2014/chart" uri="{C3380CC4-5D6E-409C-BE32-E72D297353CC}">
              <c16:uniqueId val="{00000008-5E72-48EC-B1C9-F20D253440BD}"/>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05D93C-230D-4CD9-B2BF-73479DC6A43A}"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uk-UA"/>
        </a:p>
      </dgm:t>
    </dgm:pt>
    <dgm:pt modelId="{C89C26CE-AF64-4CFE-8A5A-72E092E0CFBF}">
      <dgm:prSet phldrT="[Текст]" custT="1"/>
      <dgm:spPr/>
      <dgm:t>
        <a:bodyPr/>
        <a:lstStyle/>
        <a:p>
          <a:r>
            <a:rPr lang="uk-UA" sz="1400" b="1">
              <a:latin typeface="Times New Roman" pitchFamily="18" charset="0"/>
              <a:cs typeface="Times New Roman" pitchFamily="18" charset="0"/>
            </a:rPr>
            <a:t>Звітність та контроль</a:t>
          </a:r>
        </a:p>
      </dgm:t>
    </dgm:pt>
    <dgm:pt modelId="{46011D68-45C7-4FF8-9AFC-2BFC4B0D97B0}" type="parTrans" cxnId="{B98A9A66-08EA-4EF1-8D83-92474BC2385D}">
      <dgm:prSet/>
      <dgm:spPr/>
      <dgm:t>
        <a:bodyPr/>
        <a:lstStyle/>
        <a:p>
          <a:endParaRPr lang="uk-UA"/>
        </a:p>
      </dgm:t>
    </dgm:pt>
    <dgm:pt modelId="{02F0740F-02F1-451C-AA05-1375539CCD48}" type="sibTrans" cxnId="{B98A9A66-08EA-4EF1-8D83-92474BC2385D}">
      <dgm:prSet/>
      <dgm:spPr/>
      <dgm:t>
        <a:bodyPr/>
        <a:lstStyle/>
        <a:p>
          <a:endParaRPr lang="uk-UA"/>
        </a:p>
      </dgm:t>
    </dgm:pt>
    <dgm:pt modelId="{488100A5-E63D-49A8-BC83-8FF36227BC2C}">
      <dgm:prSet phldrT="[Текст]" custT="1"/>
      <dgm:spPr/>
      <dgm:t>
        <a:bodyPr/>
        <a:lstStyle/>
        <a:p>
          <a:r>
            <a:rPr lang="uk-UA" sz="1200" b="1">
              <a:latin typeface="Times New Roman" pitchFamily="18" charset="0"/>
              <a:cs typeface="Times New Roman" pitchFamily="18" charset="0"/>
            </a:rPr>
            <a:t>Систематично</a:t>
          </a:r>
          <a:endParaRPr lang="uk-UA" sz="1200">
            <a:latin typeface="Times New Roman" pitchFamily="18" charset="0"/>
            <a:cs typeface="Times New Roman" pitchFamily="18" charset="0"/>
          </a:endParaRPr>
        </a:p>
      </dgm:t>
    </dgm:pt>
    <dgm:pt modelId="{A62494E0-E52B-4AC1-B881-CB2EFDBFDC62}" type="parTrans" cxnId="{DE87B627-E33E-43AC-B27A-9BF01368013B}">
      <dgm:prSet/>
      <dgm:spPr/>
      <dgm:t>
        <a:bodyPr/>
        <a:lstStyle/>
        <a:p>
          <a:endParaRPr lang="uk-UA"/>
        </a:p>
      </dgm:t>
    </dgm:pt>
    <dgm:pt modelId="{C3AE59DD-16E2-4A65-AFEF-D4832AC075DA}" type="sibTrans" cxnId="{DE87B627-E33E-43AC-B27A-9BF01368013B}">
      <dgm:prSet/>
      <dgm:spPr/>
      <dgm:t>
        <a:bodyPr/>
        <a:lstStyle/>
        <a:p>
          <a:endParaRPr lang="uk-UA"/>
        </a:p>
      </dgm:t>
    </dgm:pt>
    <dgm:pt modelId="{3292BDCC-A647-4802-B655-7E2441078B50}">
      <dgm:prSet custT="1"/>
      <dgm:spPr/>
      <dgm:t>
        <a:bodyPr/>
        <a:lstStyle/>
        <a:p>
          <a:r>
            <a:rPr lang="uk-UA" sz="1200" b="1">
              <a:latin typeface="Times New Roman" pitchFamily="18" charset="0"/>
              <a:cs typeface="Times New Roman" pitchFamily="18" charset="0"/>
            </a:rPr>
            <a:t>Законно</a:t>
          </a:r>
          <a:endParaRPr lang="uk-UA" sz="1200">
            <a:latin typeface="Times New Roman" pitchFamily="18" charset="0"/>
            <a:cs typeface="Times New Roman" pitchFamily="18" charset="0"/>
          </a:endParaRPr>
        </a:p>
      </dgm:t>
    </dgm:pt>
    <dgm:pt modelId="{D2328E64-BA5B-4C90-BA2F-579594E335B1}" type="parTrans" cxnId="{8CB1DEC6-06BA-4E5F-AE71-C5CC60EDA531}">
      <dgm:prSet/>
      <dgm:spPr/>
      <dgm:t>
        <a:bodyPr/>
        <a:lstStyle/>
        <a:p>
          <a:endParaRPr lang="uk-UA"/>
        </a:p>
      </dgm:t>
    </dgm:pt>
    <dgm:pt modelId="{DF6BB0F5-E8E7-4336-9B1C-FD59C8C60AFA}" type="sibTrans" cxnId="{8CB1DEC6-06BA-4E5F-AE71-C5CC60EDA531}">
      <dgm:prSet/>
      <dgm:spPr/>
      <dgm:t>
        <a:bodyPr/>
        <a:lstStyle/>
        <a:p>
          <a:endParaRPr lang="uk-UA"/>
        </a:p>
      </dgm:t>
    </dgm:pt>
    <dgm:pt modelId="{EEF5E30E-3D1B-40C3-8977-9D6010E3E111}">
      <dgm:prSet custT="1"/>
      <dgm:spPr/>
      <dgm:t>
        <a:bodyPr/>
        <a:lstStyle/>
        <a:p>
          <a:r>
            <a:rPr lang="uk-UA" sz="1200" b="1">
              <a:latin typeface="Times New Roman" pitchFamily="18" charset="0"/>
              <a:cs typeface="Times New Roman" pitchFamily="18" charset="0"/>
            </a:rPr>
            <a:t>Результативно</a:t>
          </a:r>
          <a:endParaRPr lang="uk-UA" sz="1200">
            <a:latin typeface="Times New Roman" pitchFamily="18" charset="0"/>
            <a:cs typeface="Times New Roman" pitchFamily="18" charset="0"/>
          </a:endParaRPr>
        </a:p>
      </dgm:t>
    </dgm:pt>
    <dgm:pt modelId="{F87D4121-1EDC-4CC3-922A-4EF071138D8C}" type="parTrans" cxnId="{D9F42B95-85E8-414A-B984-9CADD1DEC667}">
      <dgm:prSet/>
      <dgm:spPr/>
      <dgm:t>
        <a:bodyPr/>
        <a:lstStyle/>
        <a:p>
          <a:endParaRPr lang="uk-UA"/>
        </a:p>
      </dgm:t>
    </dgm:pt>
    <dgm:pt modelId="{F2DCF67E-FD07-4824-B04A-B088F2CFD08B}" type="sibTrans" cxnId="{D9F42B95-85E8-414A-B984-9CADD1DEC667}">
      <dgm:prSet/>
      <dgm:spPr/>
      <dgm:t>
        <a:bodyPr/>
        <a:lstStyle/>
        <a:p>
          <a:endParaRPr lang="uk-UA"/>
        </a:p>
      </dgm:t>
    </dgm:pt>
    <dgm:pt modelId="{B00F26E6-DF29-4602-9694-1E21EB619B36}">
      <dgm:prSet custT="1"/>
      <dgm:spPr/>
      <dgm:t>
        <a:bodyPr/>
        <a:lstStyle/>
        <a:p>
          <a:r>
            <a:rPr lang="uk-UA" sz="1200" b="1">
              <a:latin typeface="Times New Roman" pitchFamily="18" charset="0"/>
              <a:cs typeface="Times New Roman" pitchFamily="18" charset="0"/>
            </a:rPr>
            <a:t>Об</a:t>
          </a:r>
          <a:r>
            <a:rPr lang="en-US" sz="1200" b="1">
              <a:latin typeface="Times New Roman" pitchFamily="18" charset="0"/>
              <a:cs typeface="Times New Roman" pitchFamily="18" charset="0"/>
            </a:rPr>
            <a:t>`</a:t>
          </a:r>
          <a:r>
            <a:rPr lang="uk-UA" sz="1200" b="1">
              <a:latin typeface="Times New Roman" pitchFamily="18" charset="0"/>
              <a:cs typeface="Times New Roman" pitchFamily="18" charset="0"/>
            </a:rPr>
            <a:t>єктивно</a:t>
          </a:r>
          <a:endParaRPr lang="uk-UA" sz="1200">
            <a:latin typeface="Times New Roman" pitchFamily="18" charset="0"/>
            <a:cs typeface="Times New Roman" pitchFamily="18" charset="0"/>
          </a:endParaRPr>
        </a:p>
      </dgm:t>
    </dgm:pt>
    <dgm:pt modelId="{519D833E-B58E-4C76-8262-44F02056471D}" type="parTrans" cxnId="{D788F7AD-1083-4127-A301-DC670174A833}">
      <dgm:prSet/>
      <dgm:spPr/>
      <dgm:t>
        <a:bodyPr/>
        <a:lstStyle/>
        <a:p>
          <a:endParaRPr lang="uk-UA"/>
        </a:p>
      </dgm:t>
    </dgm:pt>
    <dgm:pt modelId="{713B3093-2DD6-40D9-8BB6-99232667A4EC}" type="sibTrans" cxnId="{D788F7AD-1083-4127-A301-DC670174A833}">
      <dgm:prSet/>
      <dgm:spPr/>
      <dgm:t>
        <a:bodyPr/>
        <a:lstStyle/>
        <a:p>
          <a:endParaRPr lang="uk-UA"/>
        </a:p>
      </dgm:t>
    </dgm:pt>
    <dgm:pt modelId="{34E251DC-B427-45D8-80FB-03096CBD505B}">
      <dgm:prSet custT="1"/>
      <dgm:spPr/>
      <dgm:t>
        <a:bodyPr/>
        <a:lstStyle/>
        <a:p>
          <a:r>
            <a:rPr lang="uk-UA" sz="1200" b="1">
              <a:latin typeface="Times New Roman" pitchFamily="18" charset="0"/>
              <a:cs typeface="Times New Roman" pitchFamily="18" charset="0"/>
            </a:rPr>
            <a:t>Своєчасно</a:t>
          </a:r>
          <a:endParaRPr lang="uk-UA" sz="1200">
            <a:latin typeface="Times New Roman" pitchFamily="18" charset="0"/>
            <a:cs typeface="Times New Roman" pitchFamily="18" charset="0"/>
          </a:endParaRPr>
        </a:p>
      </dgm:t>
    </dgm:pt>
    <dgm:pt modelId="{126D1DE2-2F77-4B2F-A373-AF54D6C67904}" type="parTrans" cxnId="{9E088472-9B09-4649-93C4-BD89AD5D56BF}">
      <dgm:prSet/>
      <dgm:spPr/>
      <dgm:t>
        <a:bodyPr/>
        <a:lstStyle/>
        <a:p>
          <a:endParaRPr lang="uk-UA"/>
        </a:p>
      </dgm:t>
    </dgm:pt>
    <dgm:pt modelId="{E2095507-98AD-42C6-9BF7-A25F216F8FBC}" type="sibTrans" cxnId="{9E088472-9B09-4649-93C4-BD89AD5D56BF}">
      <dgm:prSet/>
      <dgm:spPr/>
      <dgm:t>
        <a:bodyPr/>
        <a:lstStyle/>
        <a:p>
          <a:endParaRPr lang="uk-UA"/>
        </a:p>
      </dgm:t>
    </dgm:pt>
    <dgm:pt modelId="{A06A6748-B4D1-4CD5-8BCD-E42A7AA5EAEE}">
      <dgm:prSet custT="1"/>
      <dgm:spPr/>
      <dgm:t>
        <a:bodyPr/>
        <a:lstStyle/>
        <a:p>
          <a:r>
            <a:rPr lang="uk-UA" sz="1200" b="1">
              <a:latin typeface="Times New Roman" pitchFamily="18" charset="0"/>
              <a:cs typeface="Times New Roman" pitchFamily="18" charset="0"/>
            </a:rPr>
            <a:t>Гласно</a:t>
          </a:r>
          <a:endParaRPr lang="uk-UA" sz="1200">
            <a:latin typeface="Times New Roman" pitchFamily="18" charset="0"/>
            <a:cs typeface="Times New Roman" pitchFamily="18" charset="0"/>
          </a:endParaRPr>
        </a:p>
      </dgm:t>
    </dgm:pt>
    <dgm:pt modelId="{4A85819A-2EDD-459D-A8B9-0966186E8487}" type="parTrans" cxnId="{1FF1F564-41F9-474F-BFEF-54906ECD06B0}">
      <dgm:prSet/>
      <dgm:spPr/>
      <dgm:t>
        <a:bodyPr/>
        <a:lstStyle/>
        <a:p>
          <a:endParaRPr lang="uk-UA"/>
        </a:p>
      </dgm:t>
    </dgm:pt>
    <dgm:pt modelId="{6405D5F9-61E7-4CAD-BA81-F7E5A2DF5E1C}" type="sibTrans" cxnId="{1FF1F564-41F9-474F-BFEF-54906ECD06B0}">
      <dgm:prSet/>
      <dgm:spPr/>
      <dgm:t>
        <a:bodyPr/>
        <a:lstStyle/>
        <a:p>
          <a:endParaRPr lang="uk-UA"/>
        </a:p>
      </dgm:t>
    </dgm:pt>
    <dgm:pt modelId="{D5DB36D8-2418-4AD2-AE66-E02F9C9AD17D}">
      <dgm:prSet/>
      <dgm:spPr/>
      <dgm:t>
        <a:bodyPr/>
        <a:lstStyle/>
        <a:p>
          <a:endParaRPr lang="uk-UA"/>
        </a:p>
      </dgm:t>
    </dgm:pt>
    <dgm:pt modelId="{95C93542-8512-4CB4-B581-F76742EE68CD}" type="parTrans" cxnId="{69E4E32F-F744-4902-AF97-9021E03A7242}">
      <dgm:prSet/>
      <dgm:spPr/>
      <dgm:t>
        <a:bodyPr/>
        <a:lstStyle/>
        <a:p>
          <a:endParaRPr lang="uk-UA"/>
        </a:p>
      </dgm:t>
    </dgm:pt>
    <dgm:pt modelId="{776BB162-AF0C-4DC5-8D09-673C0022F4CF}" type="sibTrans" cxnId="{69E4E32F-F744-4902-AF97-9021E03A7242}">
      <dgm:prSet/>
      <dgm:spPr/>
      <dgm:t>
        <a:bodyPr/>
        <a:lstStyle/>
        <a:p>
          <a:endParaRPr lang="uk-UA"/>
        </a:p>
      </dgm:t>
    </dgm:pt>
    <dgm:pt modelId="{74EE9CBD-ABA2-4AC7-811F-5371C1A60AA1}">
      <dgm:prSet/>
      <dgm:spPr/>
      <dgm:t>
        <a:bodyPr/>
        <a:lstStyle/>
        <a:p>
          <a:endParaRPr lang="uk-UA"/>
        </a:p>
      </dgm:t>
    </dgm:pt>
    <dgm:pt modelId="{CE4E5513-908B-41DC-98B4-2CFFED99B4A2}" type="parTrans" cxnId="{DE540566-99C2-4EA0-A361-922FA3555427}">
      <dgm:prSet/>
      <dgm:spPr/>
      <dgm:t>
        <a:bodyPr/>
        <a:lstStyle/>
        <a:p>
          <a:endParaRPr lang="uk-UA"/>
        </a:p>
      </dgm:t>
    </dgm:pt>
    <dgm:pt modelId="{DC50DA6D-B640-4C13-9802-72C6F4B9359E}" type="sibTrans" cxnId="{DE540566-99C2-4EA0-A361-922FA3555427}">
      <dgm:prSet/>
      <dgm:spPr/>
      <dgm:t>
        <a:bodyPr/>
        <a:lstStyle/>
        <a:p>
          <a:endParaRPr lang="uk-UA"/>
        </a:p>
      </dgm:t>
    </dgm:pt>
    <dgm:pt modelId="{6316EA92-2FBD-4FA7-A3B9-1729C8E50A85}">
      <dgm:prSet custT="1"/>
      <dgm:spPr/>
      <dgm:t>
        <a:bodyPr/>
        <a:lstStyle/>
        <a:p>
          <a:r>
            <a:rPr lang="uk-UA" sz="1200" b="1">
              <a:latin typeface="Times New Roman" pitchFamily="18" charset="0"/>
              <a:cs typeface="Times New Roman" pitchFamily="18" charset="0"/>
            </a:rPr>
            <a:t>Безперервно</a:t>
          </a:r>
          <a:r>
            <a:rPr lang="uk-UA" sz="1200">
              <a:latin typeface="Times New Roman" pitchFamily="18" charset="0"/>
              <a:cs typeface="Times New Roman" pitchFamily="18" charset="0"/>
            </a:rPr>
            <a:t> </a:t>
          </a:r>
        </a:p>
      </dgm:t>
    </dgm:pt>
    <dgm:pt modelId="{208E6172-36BB-419C-B28D-9C70827878FF}" type="parTrans" cxnId="{D5E6F5B3-3F55-45DE-93EB-F918BC57BCA8}">
      <dgm:prSet/>
      <dgm:spPr/>
      <dgm:t>
        <a:bodyPr/>
        <a:lstStyle/>
        <a:p>
          <a:endParaRPr lang="uk-UA"/>
        </a:p>
      </dgm:t>
    </dgm:pt>
    <dgm:pt modelId="{3942BEB9-A04E-444A-B85A-4F0B9660CBF8}" type="sibTrans" cxnId="{D5E6F5B3-3F55-45DE-93EB-F918BC57BCA8}">
      <dgm:prSet/>
      <dgm:spPr/>
      <dgm:t>
        <a:bodyPr/>
        <a:lstStyle/>
        <a:p>
          <a:endParaRPr lang="uk-UA"/>
        </a:p>
      </dgm:t>
    </dgm:pt>
    <dgm:pt modelId="{6276AA90-6EBD-405A-9EE8-4913B7FEDAFA}">
      <dgm:prSet custT="1"/>
      <dgm:spPr/>
      <dgm:t>
        <a:bodyPr/>
        <a:lstStyle/>
        <a:p>
          <a:r>
            <a:rPr lang="uk-UA" sz="1200" b="1">
              <a:latin typeface="Times New Roman" pitchFamily="18" charset="0"/>
              <a:cs typeface="Times New Roman" pitchFamily="18" charset="0"/>
            </a:rPr>
            <a:t>Оперативно</a:t>
          </a:r>
        </a:p>
      </dgm:t>
    </dgm:pt>
    <dgm:pt modelId="{6318CF14-3228-4568-AF20-646F13681543}" type="parTrans" cxnId="{C4ED40E9-E765-4BFD-A403-3BD6A2E6015A}">
      <dgm:prSet/>
      <dgm:spPr/>
      <dgm:t>
        <a:bodyPr/>
        <a:lstStyle/>
        <a:p>
          <a:endParaRPr lang="uk-UA"/>
        </a:p>
      </dgm:t>
    </dgm:pt>
    <dgm:pt modelId="{34616880-830A-4796-86CF-88686062BD1D}" type="sibTrans" cxnId="{C4ED40E9-E765-4BFD-A403-3BD6A2E6015A}">
      <dgm:prSet/>
      <dgm:spPr/>
      <dgm:t>
        <a:bodyPr/>
        <a:lstStyle/>
        <a:p>
          <a:endParaRPr lang="uk-UA"/>
        </a:p>
      </dgm:t>
    </dgm:pt>
    <dgm:pt modelId="{CE0814CD-3EE8-4224-998D-34CBF7A63802}" type="pres">
      <dgm:prSet presAssocID="{CC05D93C-230D-4CD9-B2BF-73479DC6A43A}" presName="Name0" presStyleCnt="0">
        <dgm:presLayoutVars>
          <dgm:chMax val="1"/>
          <dgm:dir/>
          <dgm:animLvl val="ctr"/>
          <dgm:resizeHandles val="exact"/>
        </dgm:presLayoutVars>
      </dgm:prSet>
      <dgm:spPr/>
      <dgm:t>
        <a:bodyPr/>
        <a:lstStyle/>
        <a:p>
          <a:endParaRPr lang="uk-UA"/>
        </a:p>
      </dgm:t>
    </dgm:pt>
    <dgm:pt modelId="{5F87D675-80DF-4D9D-9795-E61C7912F84E}" type="pres">
      <dgm:prSet presAssocID="{C89C26CE-AF64-4CFE-8A5A-72E092E0CFBF}" presName="centerShape" presStyleLbl="node0" presStyleIdx="0" presStyleCnt="1" custScaleX="127671"/>
      <dgm:spPr/>
      <dgm:t>
        <a:bodyPr/>
        <a:lstStyle/>
        <a:p>
          <a:endParaRPr lang="uk-UA"/>
        </a:p>
      </dgm:t>
    </dgm:pt>
    <dgm:pt modelId="{B91DEFDC-8F3D-4DC0-97FE-A013EE249C3D}" type="pres">
      <dgm:prSet presAssocID="{F87D4121-1EDC-4CC3-922A-4EF071138D8C}" presName="parTrans" presStyleLbl="sibTrans2D1" presStyleIdx="0" presStyleCnt="8"/>
      <dgm:spPr/>
      <dgm:t>
        <a:bodyPr/>
        <a:lstStyle/>
        <a:p>
          <a:endParaRPr lang="uk-UA"/>
        </a:p>
      </dgm:t>
    </dgm:pt>
    <dgm:pt modelId="{E2391AAE-036E-4998-B27B-0A68FDFAC97A}" type="pres">
      <dgm:prSet presAssocID="{F87D4121-1EDC-4CC3-922A-4EF071138D8C}" presName="connectorText" presStyleLbl="sibTrans2D1" presStyleIdx="0" presStyleCnt="8"/>
      <dgm:spPr/>
      <dgm:t>
        <a:bodyPr/>
        <a:lstStyle/>
        <a:p>
          <a:endParaRPr lang="uk-UA"/>
        </a:p>
      </dgm:t>
    </dgm:pt>
    <dgm:pt modelId="{9E8DC2A1-579E-41AA-880F-3A50A4287B86}" type="pres">
      <dgm:prSet presAssocID="{EEF5E30E-3D1B-40C3-8977-9D6010E3E111}" presName="node" presStyleLbl="node1" presStyleIdx="0" presStyleCnt="8" custScaleX="205359">
        <dgm:presLayoutVars>
          <dgm:bulletEnabled val="1"/>
        </dgm:presLayoutVars>
      </dgm:prSet>
      <dgm:spPr/>
      <dgm:t>
        <a:bodyPr/>
        <a:lstStyle/>
        <a:p>
          <a:endParaRPr lang="uk-UA"/>
        </a:p>
      </dgm:t>
    </dgm:pt>
    <dgm:pt modelId="{77A1BC3D-7870-4090-B32A-53ECDE4EE00B}" type="pres">
      <dgm:prSet presAssocID="{D2328E64-BA5B-4C90-BA2F-579594E335B1}" presName="parTrans" presStyleLbl="sibTrans2D1" presStyleIdx="1" presStyleCnt="8"/>
      <dgm:spPr/>
      <dgm:t>
        <a:bodyPr/>
        <a:lstStyle/>
        <a:p>
          <a:endParaRPr lang="uk-UA"/>
        </a:p>
      </dgm:t>
    </dgm:pt>
    <dgm:pt modelId="{813F6F89-A77E-4CCD-8190-61B1699EDB1D}" type="pres">
      <dgm:prSet presAssocID="{D2328E64-BA5B-4C90-BA2F-579594E335B1}" presName="connectorText" presStyleLbl="sibTrans2D1" presStyleIdx="1" presStyleCnt="8"/>
      <dgm:spPr/>
      <dgm:t>
        <a:bodyPr/>
        <a:lstStyle/>
        <a:p>
          <a:endParaRPr lang="uk-UA"/>
        </a:p>
      </dgm:t>
    </dgm:pt>
    <dgm:pt modelId="{FED90B1C-0928-44CC-8F75-CB086220ED82}" type="pres">
      <dgm:prSet presAssocID="{3292BDCC-A647-4802-B655-7E2441078B50}" presName="node" presStyleLbl="node1" presStyleIdx="1" presStyleCnt="8" custScaleX="172564" custRadScaleRad="101911" custRadScaleInc="42377">
        <dgm:presLayoutVars>
          <dgm:bulletEnabled val="1"/>
        </dgm:presLayoutVars>
      </dgm:prSet>
      <dgm:spPr/>
      <dgm:t>
        <a:bodyPr/>
        <a:lstStyle/>
        <a:p>
          <a:endParaRPr lang="uk-UA"/>
        </a:p>
      </dgm:t>
    </dgm:pt>
    <dgm:pt modelId="{AEB75D79-5FA0-4E80-9A4E-839F1A603A51}" type="pres">
      <dgm:prSet presAssocID="{A62494E0-E52B-4AC1-B881-CB2EFDBFDC62}" presName="parTrans" presStyleLbl="sibTrans2D1" presStyleIdx="2" presStyleCnt="8"/>
      <dgm:spPr/>
      <dgm:t>
        <a:bodyPr/>
        <a:lstStyle/>
        <a:p>
          <a:endParaRPr lang="uk-UA"/>
        </a:p>
      </dgm:t>
    </dgm:pt>
    <dgm:pt modelId="{4B0FFD7C-66A2-446F-90A5-76C739860A24}" type="pres">
      <dgm:prSet presAssocID="{A62494E0-E52B-4AC1-B881-CB2EFDBFDC62}" presName="connectorText" presStyleLbl="sibTrans2D1" presStyleIdx="2" presStyleCnt="8"/>
      <dgm:spPr/>
      <dgm:t>
        <a:bodyPr/>
        <a:lstStyle/>
        <a:p>
          <a:endParaRPr lang="uk-UA"/>
        </a:p>
      </dgm:t>
    </dgm:pt>
    <dgm:pt modelId="{CDC4A4B9-49EA-4888-9EA7-5A555A4954A5}" type="pres">
      <dgm:prSet presAssocID="{488100A5-E63D-49A8-BC83-8FF36227BC2C}" presName="node" presStyleLbl="node1" presStyleIdx="2" presStyleCnt="8" custScaleX="243328" custRadScaleRad="126364" custRadScaleInc="-4545">
        <dgm:presLayoutVars>
          <dgm:bulletEnabled val="1"/>
        </dgm:presLayoutVars>
      </dgm:prSet>
      <dgm:spPr/>
      <dgm:t>
        <a:bodyPr/>
        <a:lstStyle/>
        <a:p>
          <a:endParaRPr lang="uk-UA"/>
        </a:p>
      </dgm:t>
    </dgm:pt>
    <dgm:pt modelId="{D240FC7D-BD65-4B0D-BCF4-143F93D3CD02}" type="pres">
      <dgm:prSet presAssocID="{4A85819A-2EDD-459D-A8B9-0966186E8487}" presName="parTrans" presStyleLbl="sibTrans2D1" presStyleIdx="3" presStyleCnt="8"/>
      <dgm:spPr/>
      <dgm:t>
        <a:bodyPr/>
        <a:lstStyle/>
        <a:p>
          <a:endParaRPr lang="uk-UA"/>
        </a:p>
      </dgm:t>
    </dgm:pt>
    <dgm:pt modelId="{4B8FA8D9-40DA-4765-B1B9-AD3FAD9CE7DA}" type="pres">
      <dgm:prSet presAssocID="{4A85819A-2EDD-459D-A8B9-0966186E8487}" presName="connectorText" presStyleLbl="sibTrans2D1" presStyleIdx="3" presStyleCnt="8"/>
      <dgm:spPr/>
      <dgm:t>
        <a:bodyPr/>
        <a:lstStyle/>
        <a:p>
          <a:endParaRPr lang="uk-UA"/>
        </a:p>
      </dgm:t>
    </dgm:pt>
    <dgm:pt modelId="{C4BA4AEE-8383-414F-B8B1-924B201BFC02}" type="pres">
      <dgm:prSet presAssocID="{A06A6748-B4D1-4CD5-8BCD-E42A7AA5EAEE}" presName="node" presStyleLbl="node1" presStyleIdx="3" presStyleCnt="8" custScaleX="166281" custScaleY="83174" custRadScaleRad="98173" custRadScaleInc="-51891">
        <dgm:presLayoutVars>
          <dgm:bulletEnabled val="1"/>
        </dgm:presLayoutVars>
      </dgm:prSet>
      <dgm:spPr/>
      <dgm:t>
        <a:bodyPr/>
        <a:lstStyle/>
        <a:p>
          <a:endParaRPr lang="uk-UA"/>
        </a:p>
      </dgm:t>
    </dgm:pt>
    <dgm:pt modelId="{5D9FEBE8-C506-4FB7-8F88-2776DBDB5685}" type="pres">
      <dgm:prSet presAssocID="{519D833E-B58E-4C76-8262-44F02056471D}" presName="parTrans" presStyleLbl="sibTrans2D1" presStyleIdx="4" presStyleCnt="8"/>
      <dgm:spPr/>
      <dgm:t>
        <a:bodyPr/>
        <a:lstStyle/>
        <a:p>
          <a:endParaRPr lang="uk-UA"/>
        </a:p>
      </dgm:t>
    </dgm:pt>
    <dgm:pt modelId="{BCE3E662-FBCF-4242-8CD9-3F2ACDC3B1CB}" type="pres">
      <dgm:prSet presAssocID="{519D833E-B58E-4C76-8262-44F02056471D}" presName="connectorText" presStyleLbl="sibTrans2D1" presStyleIdx="4" presStyleCnt="8"/>
      <dgm:spPr/>
      <dgm:t>
        <a:bodyPr/>
        <a:lstStyle/>
        <a:p>
          <a:endParaRPr lang="uk-UA"/>
        </a:p>
      </dgm:t>
    </dgm:pt>
    <dgm:pt modelId="{99BB3D7B-24B6-4B0E-A1D1-A14B8CEC9308}" type="pres">
      <dgm:prSet presAssocID="{B00F26E6-DF29-4602-9694-1E21EB619B36}" presName="node" presStyleLbl="node1" presStyleIdx="4" presStyleCnt="8" custScaleX="189783" custRadScaleRad="95894" custRadScaleInc="-15147">
        <dgm:presLayoutVars>
          <dgm:bulletEnabled val="1"/>
        </dgm:presLayoutVars>
      </dgm:prSet>
      <dgm:spPr/>
      <dgm:t>
        <a:bodyPr/>
        <a:lstStyle/>
        <a:p>
          <a:endParaRPr lang="uk-UA"/>
        </a:p>
      </dgm:t>
    </dgm:pt>
    <dgm:pt modelId="{C30B2A62-BA1A-41E9-8D03-28CEAA92D77F}" type="pres">
      <dgm:prSet presAssocID="{126D1DE2-2F77-4B2F-A373-AF54D6C67904}" presName="parTrans" presStyleLbl="sibTrans2D1" presStyleIdx="5" presStyleCnt="8"/>
      <dgm:spPr/>
      <dgm:t>
        <a:bodyPr/>
        <a:lstStyle/>
        <a:p>
          <a:endParaRPr lang="uk-UA"/>
        </a:p>
      </dgm:t>
    </dgm:pt>
    <dgm:pt modelId="{D4C54275-4706-4526-BDE1-D8186C75B8B5}" type="pres">
      <dgm:prSet presAssocID="{126D1DE2-2F77-4B2F-A373-AF54D6C67904}" presName="connectorText" presStyleLbl="sibTrans2D1" presStyleIdx="5" presStyleCnt="8"/>
      <dgm:spPr/>
      <dgm:t>
        <a:bodyPr/>
        <a:lstStyle/>
        <a:p>
          <a:endParaRPr lang="uk-UA"/>
        </a:p>
      </dgm:t>
    </dgm:pt>
    <dgm:pt modelId="{D4E65A68-D8F1-4D63-9714-60D835CAA963}" type="pres">
      <dgm:prSet presAssocID="{34E251DC-B427-45D8-80FB-03096CBD505B}" presName="node" presStyleLbl="node1" presStyleIdx="5" presStyleCnt="8" custScaleX="157701" custScaleY="84280" custRadScaleRad="100243" custRadScaleInc="54166">
        <dgm:presLayoutVars>
          <dgm:bulletEnabled val="1"/>
        </dgm:presLayoutVars>
      </dgm:prSet>
      <dgm:spPr/>
      <dgm:t>
        <a:bodyPr/>
        <a:lstStyle/>
        <a:p>
          <a:endParaRPr lang="uk-UA"/>
        </a:p>
      </dgm:t>
    </dgm:pt>
    <dgm:pt modelId="{E8D45A7B-38BC-4A4F-8AD0-49E4F0F24972}" type="pres">
      <dgm:prSet presAssocID="{208E6172-36BB-419C-B28D-9C70827878FF}" presName="parTrans" presStyleLbl="sibTrans2D1" presStyleIdx="6" presStyleCnt="8"/>
      <dgm:spPr/>
      <dgm:t>
        <a:bodyPr/>
        <a:lstStyle/>
        <a:p>
          <a:endParaRPr lang="uk-UA"/>
        </a:p>
      </dgm:t>
    </dgm:pt>
    <dgm:pt modelId="{B30A8BF3-0327-448B-9468-6C681CD0502F}" type="pres">
      <dgm:prSet presAssocID="{208E6172-36BB-419C-B28D-9C70827878FF}" presName="connectorText" presStyleLbl="sibTrans2D1" presStyleIdx="6" presStyleCnt="8"/>
      <dgm:spPr/>
      <dgm:t>
        <a:bodyPr/>
        <a:lstStyle/>
        <a:p>
          <a:endParaRPr lang="uk-UA"/>
        </a:p>
      </dgm:t>
    </dgm:pt>
    <dgm:pt modelId="{661E326D-B3B1-4061-BDB5-E695C9B05B7A}" type="pres">
      <dgm:prSet presAssocID="{6316EA92-2FBD-4FA7-A3B9-1729C8E50A85}" presName="node" presStyleLbl="node1" presStyleIdx="6" presStyleCnt="8" custScaleX="242298" custRadScaleRad="132785" custRadScaleInc="-1367">
        <dgm:presLayoutVars>
          <dgm:bulletEnabled val="1"/>
        </dgm:presLayoutVars>
      </dgm:prSet>
      <dgm:spPr/>
      <dgm:t>
        <a:bodyPr/>
        <a:lstStyle/>
        <a:p>
          <a:endParaRPr lang="uk-UA"/>
        </a:p>
      </dgm:t>
    </dgm:pt>
    <dgm:pt modelId="{A807D730-6D4F-4FC5-82CA-06F566E21AC6}" type="pres">
      <dgm:prSet presAssocID="{6318CF14-3228-4568-AF20-646F13681543}" presName="parTrans" presStyleLbl="sibTrans2D1" presStyleIdx="7" presStyleCnt="8"/>
      <dgm:spPr/>
      <dgm:t>
        <a:bodyPr/>
        <a:lstStyle/>
        <a:p>
          <a:endParaRPr lang="uk-UA"/>
        </a:p>
      </dgm:t>
    </dgm:pt>
    <dgm:pt modelId="{A3243CFE-8BB1-4863-A6C0-61C354F41483}" type="pres">
      <dgm:prSet presAssocID="{6318CF14-3228-4568-AF20-646F13681543}" presName="connectorText" presStyleLbl="sibTrans2D1" presStyleIdx="7" presStyleCnt="8"/>
      <dgm:spPr/>
      <dgm:t>
        <a:bodyPr/>
        <a:lstStyle/>
        <a:p>
          <a:endParaRPr lang="uk-UA"/>
        </a:p>
      </dgm:t>
    </dgm:pt>
    <dgm:pt modelId="{F76A780E-9055-4816-A40E-EEBA4266B7FF}" type="pres">
      <dgm:prSet presAssocID="{6276AA90-6EBD-405A-9EE8-4913B7FEDAFA}" presName="node" presStyleLbl="node1" presStyleIdx="7" presStyleCnt="8" custScaleX="170717" custRadScaleRad="109745" custRadScaleInc="-44656">
        <dgm:presLayoutVars>
          <dgm:bulletEnabled val="1"/>
        </dgm:presLayoutVars>
      </dgm:prSet>
      <dgm:spPr/>
      <dgm:t>
        <a:bodyPr/>
        <a:lstStyle/>
        <a:p>
          <a:endParaRPr lang="uk-UA"/>
        </a:p>
      </dgm:t>
    </dgm:pt>
  </dgm:ptLst>
  <dgm:cxnLst>
    <dgm:cxn modelId="{701EC30A-B48E-4D06-A04F-321F5221C896}" type="presOf" srcId="{208E6172-36BB-419C-B28D-9C70827878FF}" destId="{E8D45A7B-38BC-4A4F-8AD0-49E4F0F24972}" srcOrd="0" destOrd="0" presId="urn:microsoft.com/office/officeart/2005/8/layout/radial5"/>
    <dgm:cxn modelId="{8CB1DEC6-06BA-4E5F-AE71-C5CC60EDA531}" srcId="{C89C26CE-AF64-4CFE-8A5A-72E092E0CFBF}" destId="{3292BDCC-A647-4802-B655-7E2441078B50}" srcOrd="1" destOrd="0" parTransId="{D2328E64-BA5B-4C90-BA2F-579594E335B1}" sibTransId="{DF6BB0F5-E8E7-4336-9B1C-FD59C8C60AFA}"/>
    <dgm:cxn modelId="{D2A760F0-9DCC-468F-8C07-93581BBA2139}" type="presOf" srcId="{126D1DE2-2F77-4B2F-A373-AF54D6C67904}" destId="{C30B2A62-BA1A-41E9-8D03-28CEAA92D77F}" srcOrd="0" destOrd="0" presId="urn:microsoft.com/office/officeart/2005/8/layout/radial5"/>
    <dgm:cxn modelId="{BEA92E41-CAB1-43CB-B0D1-7A0356D9FDEF}" type="presOf" srcId="{6318CF14-3228-4568-AF20-646F13681543}" destId="{A3243CFE-8BB1-4863-A6C0-61C354F41483}" srcOrd="1" destOrd="0" presId="urn:microsoft.com/office/officeart/2005/8/layout/radial5"/>
    <dgm:cxn modelId="{8880F294-09B7-4C97-9E68-5959E894D41A}" type="presOf" srcId="{CC05D93C-230D-4CD9-B2BF-73479DC6A43A}" destId="{CE0814CD-3EE8-4224-998D-34CBF7A63802}" srcOrd="0" destOrd="0" presId="urn:microsoft.com/office/officeart/2005/8/layout/radial5"/>
    <dgm:cxn modelId="{C4ED40E9-E765-4BFD-A403-3BD6A2E6015A}" srcId="{C89C26CE-AF64-4CFE-8A5A-72E092E0CFBF}" destId="{6276AA90-6EBD-405A-9EE8-4913B7FEDAFA}" srcOrd="7" destOrd="0" parTransId="{6318CF14-3228-4568-AF20-646F13681543}" sibTransId="{34616880-830A-4796-86CF-88686062BD1D}"/>
    <dgm:cxn modelId="{CD71B9CF-F18D-46AE-848F-8440B7E8CECC}" type="presOf" srcId="{A62494E0-E52B-4AC1-B881-CB2EFDBFDC62}" destId="{4B0FFD7C-66A2-446F-90A5-76C739860A24}" srcOrd="1" destOrd="0" presId="urn:microsoft.com/office/officeart/2005/8/layout/radial5"/>
    <dgm:cxn modelId="{363497F5-84CB-4B8D-B5A0-C9FFEF080658}" type="presOf" srcId="{D2328E64-BA5B-4C90-BA2F-579594E335B1}" destId="{813F6F89-A77E-4CCD-8190-61B1699EDB1D}" srcOrd="1" destOrd="0" presId="urn:microsoft.com/office/officeart/2005/8/layout/radial5"/>
    <dgm:cxn modelId="{1FA59A2F-4173-497D-A4BA-377C26BB99D5}" type="presOf" srcId="{4A85819A-2EDD-459D-A8B9-0966186E8487}" destId="{D240FC7D-BD65-4B0D-BCF4-143F93D3CD02}" srcOrd="0" destOrd="0" presId="urn:microsoft.com/office/officeart/2005/8/layout/radial5"/>
    <dgm:cxn modelId="{EB68EBFD-531F-41F9-8692-D67E3BA56D12}" type="presOf" srcId="{B00F26E6-DF29-4602-9694-1E21EB619B36}" destId="{99BB3D7B-24B6-4B0E-A1D1-A14B8CEC9308}" srcOrd="0" destOrd="0" presId="urn:microsoft.com/office/officeart/2005/8/layout/radial5"/>
    <dgm:cxn modelId="{1FF1F564-41F9-474F-BFEF-54906ECD06B0}" srcId="{C89C26CE-AF64-4CFE-8A5A-72E092E0CFBF}" destId="{A06A6748-B4D1-4CD5-8BCD-E42A7AA5EAEE}" srcOrd="3" destOrd="0" parTransId="{4A85819A-2EDD-459D-A8B9-0966186E8487}" sibTransId="{6405D5F9-61E7-4CAD-BA81-F7E5A2DF5E1C}"/>
    <dgm:cxn modelId="{DE540566-99C2-4EA0-A361-922FA3555427}" srcId="{CC05D93C-230D-4CD9-B2BF-73479DC6A43A}" destId="{74EE9CBD-ABA2-4AC7-811F-5371C1A60AA1}" srcOrd="2" destOrd="0" parTransId="{CE4E5513-908B-41DC-98B4-2CFFED99B4A2}" sibTransId="{DC50DA6D-B640-4C13-9802-72C6F4B9359E}"/>
    <dgm:cxn modelId="{D788F7AD-1083-4127-A301-DC670174A833}" srcId="{C89C26CE-AF64-4CFE-8A5A-72E092E0CFBF}" destId="{B00F26E6-DF29-4602-9694-1E21EB619B36}" srcOrd="4" destOrd="0" parTransId="{519D833E-B58E-4C76-8262-44F02056471D}" sibTransId="{713B3093-2DD6-40D9-8BB6-99232667A4EC}"/>
    <dgm:cxn modelId="{FA78F7FA-3429-473D-B55E-D6829E6C7A45}" type="presOf" srcId="{4A85819A-2EDD-459D-A8B9-0966186E8487}" destId="{4B8FA8D9-40DA-4765-B1B9-AD3FAD9CE7DA}" srcOrd="1" destOrd="0" presId="urn:microsoft.com/office/officeart/2005/8/layout/radial5"/>
    <dgm:cxn modelId="{7F6AF53F-8A4A-4F7E-A584-404960B6F363}" type="presOf" srcId="{6316EA92-2FBD-4FA7-A3B9-1729C8E50A85}" destId="{661E326D-B3B1-4061-BDB5-E695C9B05B7A}" srcOrd="0" destOrd="0" presId="urn:microsoft.com/office/officeart/2005/8/layout/radial5"/>
    <dgm:cxn modelId="{93C1DE83-572B-4527-B5C0-75027EB0A8D5}" type="presOf" srcId="{A06A6748-B4D1-4CD5-8BCD-E42A7AA5EAEE}" destId="{C4BA4AEE-8383-414F-B8B1-924B201BFC02}" srcOrd="0" destOrd="0" presId="urn:microsoft.com/office/officeart/2005/8/layout/radial5"/>
    <dgm:cxn modelId="{69E4E32F-F744-4902-AF97-9021E03A7242}" srcId="{CC05D93C-230D-4CD9-B2BF-73479DC6A43A}" destId="{D5DB36D8-2418-4AD2-AE66-E02F9C9AD17D}" srcOrd="1" destOrd="0" parTransId="{95C93542-8512-4CB4-B581-F76742EE68CD}" sibTransId="{776BB162-AF0C-4DC5-8D09-673C0022F4CF}"/>
    <dgm:cxn modelId="{8CF85982-4D68-4145-A27B-51B2CB172780}" type="presOf" srcId="{EEF5E30E-3D1B-40C3-8977-9D6010E3E111}" destId="{9E8DC2A1-579E-41AA-880F-3A50A4287B86}" srcOrd="0" destOrd="0" presId="urn:microsoft.com/office/officeart/2005/8/layout/radial5"/>
    <dgm:cxn modelId="{80213642-FA57-4022-BF09-9FFC4EAB3EC4}" type="presOf" srcId="{6318CF14-3228-4568-AF20-646F13681543}" destId="{A807D730-6D4F-4FC5-82CA-06F566E21AC6}" srcOrd="0" destOrd="0" presId="urn:microsoft.com/office/officeart/2005/8/layout/radial5"/>
    <dgm:cxn modelId="{D5E6F5B3-3F55-45DE-93EB-F918BC57BCA8}" srcId="{C89C26CE-AF64-4CFE-8A5A-72E092E0CFBF}" destId="{6316EA92-2FBD-4FA7-A3B9-1729C8E50A85}" srcOrd="6" destOrd="0" parTransId="{208E6172-36BB-419C-B28D-9C70827878FF}" sibTransId="{3942BEB9-A04E-444A-B85A-4F0B9660CBF8}"/>
    <dgm:cxn modelId="{419BF7F1-40C7-45C1-8C95-3F9B04176DE8}" type="presOf" srcId="{126D1DE2-2F77-4B2F-A373-AF54D6C67904}" destId="{D4C54275-4706-4526-BDE1-D8186C75B8B5}" srcOrd="1" destOrd="0" presId="urn:microsoft.com/office/officeart/2005/8/layout/radial5"/>
    <dgm:cxn modelId="{65ED9730-3815-436E-9308-F868317545E2}" type="presOf" srcId="{34E251DC-B427-45D8-80FB-03096CBD505B}" destId="{D4E65A68-D8F1-4D63-9714-60D835CAA963}" srcOrd="0" destOrd="0" presId="urn:microsoft.com/office/officeart/2005/8/layout/radial5"/>
    <dgm:cxn modelId="{B98A9A66-08EA-4EF1-8D83-92474BC2385D}" srcId="{CC05D93C-230D-4CD9-B2BF-73479DC6A43A}" destId="{C89C26CE-AF64-4CFE-8A5A-72E092E0CFBF}" srcOrd="0" destOrd="0" parTransId="{46011D68-45C7-4FF8-9AFC-2BFC4B0D97B0}" sibTransId="{02F0740F-02F1-451C-AA05-1375539CCD48}"/>
    <dgm:cxn modelId="{FD0D3E40-10EB-484E-9E9C-D714F99FDB2E}" type="presOf" srcId="{6276AA90-6EBD-405A-9EE8-4913B7FEDAFA}" destId="{F76A780E-9055-4816-A40E-EEBA4266B7FF}" srcOrd="0" destOrd="0" presId="urn:microsoft.com/office/officeart/2005/8/layout/radial5"/>
    <dgm:cxn modelId="{5E5CCCF6-022D-4715-9898-4B1B3C8B88D4}" type="presOf" srcId="{3292BDCC-A647-4802-B655-7E2441078B50}" destId="{FED90B1C-0928-44CC-8F75-CB086220ED82}" srcOrd="0" destOrd="0" presId="urn:microsoft.com/office/officeart/2005/8/layout/radial5"/>
    <dgm:cxn modelId="{7070EBDF-DAFB-4EAB-9587-68FC3E760800}" type="presOf" srcId="{519D833E-B58E-4C76-8262-44F02056471D}" destId="{BCE3E662-FBCF-4242-8CD9-3F2ACDC3B1CB}" srcOrd="1" destOrd="0" presId="urn:microsoft.com/office/officeart/2005/8/layout/radial5"/>
    <dgm:cxn modelId="{D9F42B95-85E8-414A-B984-9CADD1DEC667}" srcId="{C89C26CE-AF64-4CFE-8A5A-72E092E0CFBF}" destId="{EEF5E30E-3D1B-40C3-8977-9D6010E3E111}" srcOrd="0" destOrd="0" parTransId="{F87D4121-1EDC-4CC3-922A-4EF071138D8C}" sibTransId="{F2DCF67E-FD07-4824-B04A-B088F2CFD08B}"/>
    <dgm:cxn modelId="{0EDCB4D4-915B-4A6C-9776-B46A1CB0C056}" type="presOf" srcId="{519D833E-B58E-4C76-8262-44F02056471D}" destId="{5D9FEBE8-C506-4FB7-8F88-2776DBDB5685}" srcOrd="0" destOrd="0" presId="urn:microsoft.com/office/officeart/2005/8/layout/radial5"/>
    <dgm:cxn modelId="{6C9D7EB6-DA51-4623-B559-C1EF360F09F4}" type="presOf" srcId="{F87D4121-1EDC-4CC3-922A-4EF071138D8C}" destId="{E2391AAE-036E-4998-B27B-0A68FDFAC97A}" srcOrd="1" destOrd="0" presId="urn:microsoft.com/office/officeart/2005/8/layout/radial5"/>
    <dgm:cxn modelId="{28CB1A35-1F72-4B8A-8AA5-E0DC02B253E0}" type="presOf" srcId="{A62494E0-E52B-4AC1-B881-CB2EFDBFDC62}" destId="{AEB75D79-5FA0-4E80-9A4E-839F1A603A51}" srcOrd="0" destOrd="0" presId="urn:microsoft.com/office/officeart/2005/8/layout/radial5"/>
    <dgm:cxn modelId="{6B3D6A71-EFA1-4C73-AAB6-6C80D00A2878}" type="presOf" srcId="{C89C26CE-AF64-4CFE-8A5A-72E092E0CFBF}" destId="{5F87D675-80DF-4D9D-9795-E61C7912F84E}" srcOrd="0" destOrd="0" presId="urn:microsoft.com/office/officeart/2005/8/layout/radial5"/>
    <dgm:cxn modelId="{CF9C4C04-1423-4E44-8622-825DD6B8F68B}" type="presOf" srcId="{F87D4121-1EDC-4CC3-922A-4EF071138D8C}" destId="{B91DEFDC-8F3D-4DC0-97FE-A013EE249C3D}" srcOrd="0" destOrd="0" presId="urn:microsoft.com/office/officeart/2005/8/layout/radial5"/>
    <dgm:cxn modelId="{80B61801-E349-42CB-B372-DC5A223F23BE}" type="presOf" srcId="{488100A5-E63D-49A8-BC83-8FF36227BC2C}" destId="{CDC4A4B9-49EA-4888-9EA7-5A555A4954A5}" srcOrd="0" destOrd="0" presId="urn:microsoft.com/office/officeart/2005/8/layout/radial5"/>
    <dgm:cxn modelId="{4B7209A1-E259-4646-9F9D-45ACDEC548F8}" type="presOf" srcId="{208E6172-36BB-419C-B28D-9C70827878FF}" destId="{B30A8BF3-0327-448B-9468-6C681CD0502F}" srcOrd="1" destOrd="0" presId="urn:microsoft.com/office/officeart/2005/8/layout/radial5"/>
    <dgm:cxn modelId="{DE87B627-E33E-43AC-B27A-9BF01368013B}" srcId="{C89C26CE-AF64-4CFE-8A5A-72E092E0CFBF}" destId="{488100A5-E63D-49A8-BC83-8FF36227BC2C}" srcOrd="2" destOrd="0" parTransId="{A62494E0-E52B-4AC1-B881-CB2EFDBFDC62}" sibTransId="{C3AE59DD-16E2-4A65-AFEF-D4832AC075DA}"/>
    <dgm:cxn modelId="{9E088472-9B09-4649-93C4-BD89AD5D56BF}" srcId="{C89C26CE-AF64-4CFE-8A5A-72E092E0CFBF}" destId="{34E251DC-B427-45D8-80FB-03096CBD505B}" srcOrd="5" destOrd="0" parTransId="{126D1DE2-2F77-4B2F-A373-AF54D6C67904}" sibTransId="{E2095507-98AD-42C6-9BF7-A25F216F8FBC}"/>
    <dgm:cxn modelId="{225C7403-B1FA-49F5-B69D-88E9F6D32255}" type="presOf" srcId="{D2328E64-BA5B-4C90-BA2F-579594E335B1}" destId="{77A1BC3D-7870-4090-B32A-53ECDE4EE00B}" srcOrd="0" destOrd="0" presId="urn:microsoft.com/office/officeart/2005/8/layout/radial5"/>
    <dgm:cxn modelId="{1B5B6016-B34A-4B59-81B0-880278CFA621}" type="presParOf" srcId="{CE0814CD-3EE8-4224-998D-34CBF7A63802}" destId="{5F87D675-80DF-4D9D-9795-E61C7912F84E}" srcOrd="0" destOrd="0" presId="urn:microsoft.com/office/officeart/2005/8/layout/radial5"/>
    <dgm:cxn modelId="{C72085F6-E1E7-4454-AB8B-6FAA038B9099}" type="presParOf" srcId="{CE0814CD-3EE8-4224-998D-34CBF7A63802}" destId="{B91DEFDC-8F3D-4DC0-97FE-A013EE249C3D}" srcOrd="1" destOrd="0" presId="urn:microsoft.com/office/officeart/2005/8/layout/radial5"/>
    <dgm:cxn modelId="{70FFA947-718D-4581-B275-71EDC55680E2}" type="presParOf" srcId="{B91DEFDC-8F3D-4DC0-97FE-A013EE249C3D}" destId="{E2391AAE-036E-4998-B27B-0A68FDFAC97A}" srcOrd="0" destOrd="0" presId="urn:microsoft.com/office/officeart/2005/8/layout/radial5"/>
    <dgm:cxn modelId="{0278B8F0-DEB1-4495-A962-CB3FFE7EF05F}" type="presParOf" srcId="{CE0814CD-3EE8-4224-998D-34CBF7A63802}" destId="{9E8DC2A1-579E-41AA-880F-3A50A4287B86}" srcOrd="2" destOrd="0" presId="urn:microsoft.com/office/officeart/2005/8/layout/radial5"/>
    <dgm:cxn modelId="{8EEA976C-AA0B-41FF-8D28-6325A0391505}" type="presParOf" srcId="{CE0814CD-3EE8-4224-998D-34CBF7A63802}" destId="{77A1BC3D-7870-4090-B32A-53ECDE4EE00B}" srcOrd="3" destOrd="0" presId="urn:microsoft.com/office/officeart/2005/8/layout/radial5"/>
    <dgm:cxn modelId="{765A06A5-BACE-4723-9200-4E6B2512C727}" type="presParOf" srcId="{77A1BC3D-7870-4090-B32A-53ECDE4EE00B}" destId="{813F6F89-A77E-4CCD-8190-61B1699EDB1D}" srcOrd="0" destOrd="0" presId="urn:microsoft.com/office/officeart/2005/8/layout/radial5"/>
    <dgm:cxn modelId="{039E097A-B04C-405F-BED3-4EAE22AA89A1}" type="presParOf" srcId="{CE0814CD-3EE8-4224-998D-34CBF7A63802}" destId="{FED90B1C-0928-44CC-8F75-CB086220ED82}" srcOrd="4" destOrd="0" presId="urn:microsoft.com/office/officeart/2005/8/layout/radial5"/>
    <dgm:cxn modelId="{156650DB-ED0F-4114-9378-E7D85BAFE1C1}" type="presParOf" srcId="{CE0814CD-3EE8-4224-998D-34CBF7A63802}" destId="{AEB75D79-5FA0-4E80-9A4E-839F1A603A51}" srcOrd="5" destOrd="0" presId="urn:microsoft.com/office/officeart/2005/8/layout/radial5"/>
    <dgm:cxn modelId="{8FA73C59-E6C3-471F-85B4-74E53AEB2885}" type="presParOf" srcId="{AEB75D79-5FA0-4E80-9A4E-839F1A603A51}" destId="{4B0FFD7C-66A2-446F-90A5-76C739860A24}" srcOrd="0" destOrd="0" presId="urn:microsoft.com/office/officeart/2005/8/layout/radial5"/>
    <dgm:cxn modelId="{035980A9-77D5-4F99-A7AE-70BE9CDEE89A}" type="presParOf" srcId="{CE0814CD-3EE8-4224-998D-34CBF7A63802}" destId="{CDC4A4B9-49EA-4888-9EA7-5A555A4954A5}" srcOrd="6" destOrd="0" presId="urn:microsoft.com/office/officeart/2005/8/layout/radial5"/>
    <dgm:cxn modelId="{827EE669-D991-4133-B3FF-B54222252117}" type="presParOf" srcId="{CE0814CD-3EE8-4224-998D-34CBF7A63802}" destId="{D240FC7D-BD65-4B0D-BCF4-143F93D3CD02}" srcOrd="7" destOrd="0" presId="urn:microsoft.com/office/officeart/2005/8/layout/radial5"/>
    <dgm:cxn modelId="{C24330DF-9BCE-49A7-A3D3-EBCA2D7056C5}" type="presParOf" srcId="{D240FC7D-BD65-4B0D-BCF4-143F93D3CD02}" destId="{4B8FA8D9-40DA-4765-B1B9-AD3FAD9CE7DA}" srcOrd="0" destOrd="0" presId="urn:microsoft.com/office/officeart/2005/8/layout/radial5"/>
    <dgm:cxn modelId="{D22E2AA7-2AA3-4EAE-84C2-EF82AE49E93A}" type="presParOf" srcId="{CE0814CD-3EE8-4224-998D-34CBF7A63802}" destId="{C4BA4AEE-8383-414F-B8B1-924B201BFC02}" srcOrd="8" destOrd="0" presId="urn:microsoft.com/office/officeart/2005/8/layout/radial5"/>
    <dgm:cxn modelId="{61594394-8AD5-4EB9-8620-1AD37E523E96}" type="presParOf" srcId="{CE0814CD-3EE8-4224-998D-34CBF7A63802}" destId="{5D9FEBE8-C506-4FB7-8F88-2776DBDB5685}" srcOrd="9" destOrd="0" presId="urn:microsoft.com/office/officeart/2005/8/layout/radial5"/>
    <dgm:cxn modelId="{84121FDB-75D5-4AC9-B5A6-8B776F57C1BC}" type="presParOf" srcId="{5D9FEBE8-C506-4FB7-8F88-2776DBDB5685}" destId="{BCE3E662-FBCF-4242-8CD9-3F2ACDC3B1CB}" srcOrd="0" destOrd="0" presId="urn:microsoft.com/office/officeart/2005/8/layout/radial5"/>
    <dgm:cxn modelId="{848CD291-7D9F-4CAF-B3E6-9AA5249D59C7}" type="presParOf" srcId="{CE0814CD-3EE8-4224-998D-34CBF7A63802}" destId="{99BB3D7B-24B6-4B0E-A1D1-A14B8CEC9308}" srcOrd="10" destOrd="0" presId="urn:microsoft.com/office/officeart/2005/8/layout/radial5"/>
    <dgm:cxn modelId="{575DF34E-1AD9-4D35-86DA-820CDF142088}" type="presParOf" srcId="{CE0814CD-3EE8-4224-998D-34CBF7A63802}" destId="{C30B2A62-BA1A-41E9-8D03-28CEAA92D77F}" srcOrd="11" destOrd="0" presId="urn:microsoft.com/office/officeart/2005/8/layout/radial5"/>
    <dgm:cxn modelId="{9F6888FE-DD5E-4814-B9F4-81BE693D1CB1}" type="presParOf" srcId="{C30B2A62-BA1A-41E9-8D03-28CEAA92D77F}" destId="{D4C54275-4706-4526-BDE1-D8186C75B8B5}" srcOrd="0" destOrd="0" presId="urn:microsoft.com/office/officeart/2005/8/layout/radial5"/>
    <dgm:cxn modelId="{207C1A36-7CFB-4099-A67C-DF90FAC2DB5B}" type="presParOf" srcId="{CE0814CD-3EE8-4224-998D-34CBF7A63802}" destId="{D4E65A68-D8F1-4D63-9714-60D835CAA963}" srcOrd="12" destOrd="0" presId="urn:microsoft.com/office/officeart/2005/8/layout/radial5"/>
    <dgm:cxn modelId="{1DC6B047-7CED-469F-A6CC-8CFA4A2D242F}" type="presParOf" srcId="{CE0814CD-3EE8-4224-998D-34CBF7A63802}" destId="{E8D45A7B-38BC-4A4F-8AD0-49E4F0F24972}" srcOrd="13" destOrd="0" presId="urn:microsoft.com/office/officeart/2005/8/layout/radial5"/>
    <dgm:cxn modelId="{0DFB7D61-9122-43D6-A91E-3701A97F835D}" type="presParOf" srcId="{E8D45A7B-38BC-4A4F-8AD0-49E4F0F24972}" destId="{B30A8BF3-0327-448B-9468-6C681CD0502F}" srcOrd="0" destOrd="0" presId="urn:microsoft.com/office/officeart/2005/8/layout/radial5"/>
    <dgm:cxn modelId="{338D343C-8D40-4461-83AA-10A4D05A6F4B}" type="presParOf" srcId="{CE0814CD-3EE8-4224-998D-34CBF7A63802}" destId="{661E326D-B3B1-4061-BDB5-E695C9B05B7A}" srcOrd="14" destOrd="0" presId="urn:microsoft.com/office/officeart/2005/8/layout/radial5"/>
    <dgm:cxn modelId="{E085A121-1F28-4840-8155-C64DD6DDCB42}" type="presParOf" srcId="{CE0814CD-3EE8-4224-998D-34CBF7A63802}" destId="{A807D730-6D4F-4FC5-82CA-06F566E21AC6}" srcOrd="15" destOrd="0" presId="urn:microsoft.com/office/officeart/2005/8/layout/radial5"/>
    <dgm:cxn modelId="{81A46102-4FF0-402E-B401-0A088C9E4CAA}" type="presParOf" srcId="{A807D730-6D4F-4FC5-82CA-06F566E21AC6}" destId="{A3243CFE-8BB1-4863-A6C0-61C354F41483}" srcOrd="0" destOrd="0" presId="urn:microsoft.com/office/officeart/2005/8/layout/radial5"/>
    <dgm:cxn modelId="{9C229053-117B-49E6-9FF3-568F5A155AFA}" type="presParOf" srcId="{CE0814CD-3EE8-4224-998D-34CBF7A63802}" destId="{F76A780E-9055-4816-A40E-EEBA4266B7FF}" srcOrd="16" destOrd="0" presId="urn:microsoft.com/office/officeart/2005/8/layout/radial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87D675-80DF-4D9D-9795-E61C7912F84E}">
      <dsp:nvSpPr>
        <dsp:cNvPr id="0" name=""/>
        <dsp:cNvSpPr/>
      </dsp:nvSpPr>
      <dsp:spPr>
        <a:xfrm>
          <a:off x="2488808" y="1481604"/>
          <a:ext cx="1275676" cy="9991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itchFamily="18" charset="0"/>
              <a:cs typeface="Times New Roman" pitchFamily="18" charset="0"/>
            </a:rPr>
            <a:t>Звітність та контроль</a:t>
          </a:r>
        </a:p>
      </dsp:txBody>
      <dsp:txXfrm>
        <a:off x="2675626" y="1627932"/>
        <a:ext cx="902040" cy="706534"/>
      </dsp:txXfrm>
    </dsp:sp>
    <dsp:sp modelId="{B91DEFDC-8F3D-4DC0-97FE-A013EE249C3D}">
      <dsp:nvSpPr>
        <dsp:cNvPr id="0" name=""/>
        <dsp:cNvSpPr/>
      </dsp:nvSpPr>
      <dsp:spPr>
        <a:xfrm rot="16200000">
          <a:off x="2972880" y="1030321"/>
          <a:ext cx="307532"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019010" y="1144396"/>
        <a:ext cx="215272" cy="203834"/>
      </dsp:txXfrm>
    </dsp:sp>
    <dsp:sp modelId="{9E8DC2A1-579E-41AA-880F-3A50A4287B86}">
      <dsp:nvSpPr>
        <dsp:cNvPr id="0" name=""/>
        <dsp:cNvSpPr/>
      </dsp:nvSpPr>
      <dsp:spPr>
        <a:xfrm>
          <a:off x="2203279" y="2083"/>
          <a:ext cx="1846734"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Результативно</a:t>
          </a:r>
          <a:endParaRPr lang="uk-UA" sz="1200" kern="1200">
            <a:latin typeface="Times New Roman" pitchFamily="18" charset="0"/>
            <a:cs typeface="Times New Roman" pitchFamily="18" charset="0"/>
          </a:endParaRPr>
        </a:p>
      </dsp:txBody>
      <dsp:txXfrm>
        <a:off x="2473727" y="133778"/>
        <a:ext cx="1305838" cy="635881"/>
      </dsp:txXfrm>
    </dsp:sp>
    <dsp:sp modelId="{77A1BC3D-7870-4090-B32A-53ECDE4EE00B}">
      <dsp:nvSpPr>
        <dsp:cNvPr id="0" name=""/>
        <dsp:cNvSpPr/>
      </dsp:nvSpPr>
      <dsp:spPr>
        <a:xfrm rot="19472089">
          <a:off x="3647683" y="1368769"/>
          <a:ext cx="200437"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653261" y="1454158"/>
        <a:ext cx="140306" cy="203834"/>
      </dsp:txXfrm>
    </dsp:sp>
    <dsp:sp modelId="{FED90B1C-0928-44CC-8F75-CB086220ED82}">
      <dsp:nvSpPr>
        <dsp:cNvPr id="0" name=""/>
        <dsp:cNvSpPr/>
      </dsp:nvSpPr>
      <dsp:spPr>
        <a:xfrm>
          <a:off x="3620256" y="627189"/>
          <a:ext cx="1551818"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Законно</a:t>
          </a:r>
          <a:endParaRPr lang="uk-UA" sz="1200" kern="1200">
            <a:latin typeface="Times New Roman" pitchFamily="18" charset="0"/>
            <a:cs typeface="Times New Roman" pitchFamily="18" charset="0"/>
          </a:endParaRPr>
        </a:p>
      </dsp:txBody>
      <dsp:txXfrm>
        <a:off x="3847514" y="758884"/>
        <a:ext cx="1097302" cy="635881"/>
      </dsp:txXfrm>
    </dsp:sp>
    <dsp:sp modelId="{AEB75D79-5FA0-4E80-9A4E-839F1A603A51}">
      <dsp:nvSpPr>
        <dsp:cNvPr id="0" name=""/>
        <dsp:cNvSpPr/>
      </dsp:nvSpPr>
      <dsp:spPr>
        <a:xfrm rot="21538643">
          <a:off x="3808679" y="1798209"/>
          <a:ext cx="106904"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808682" y="1866440"/>
        <a:ext cx="74833" cy="203834"/>
      </dsp:txXfrm>
    </dsp:sp>
    <dsp:sp modelId="{CDC4A4B9-49EA-4888-9EA7-5A555A4954A5}">
      <dsp:nvSpPr>
        <dsp:cNvPr id="0" name=""/>
        <dsp:cNvSpPr/>
      </dsp:nvSpPr>
      <dsp:spPr>
        <a:xfrm>
          <a:off x="3964962" y="1497070"/>
          <a:ext cx="2188178"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Систематично</a:t>
          </a:r>
          <a:endParaRPr lang="uk-UA" sz="1200" kern="1200">
            <a:latin typeface="Times New Roman" pitchFamily="18" charset="0"/>
            <a:cs typeface="Times New Roman" pitchFamily="18" charset="0"/>
          </a:endParaRPr>
        </a:p>
      </dsp:txBody>
      <dsp:txXfrm>
        <a:off x="4285413" y="1628765"/>
        <a:ext cx="1547276" cy="635881"/>
      </dsp:txXfrm>
    </dsp:sp>
    <dsp:sp modelId="{D240FC7D-BD65-4B0D-BCF4-143F93D3CD02}">
      <dsp:nvSpPr>
        <dsp:cNvPr id="0" name=""/>
        <dsp:cNvSpPr/>
      </dsp:nvSpPr>
      <dsp:spPr>
        <a:xfrm rot="1999472">
          <a:off x="3667789" y="2232488"/>
          <a:ext cx="198801"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672692" y="2284050"/>
        <a:ext cx="139161" cy="203834"/>
      </dsp:txXfrm>
    </dsp:sp>
    <dsp:sp modelId="{C4BA4AEE-8383-414F-B8B1-924B201BFC02}">
      <dsp:nvSpPr>
        <dsp:cNvPr id="0" name=""/>
        <dsp:cNvSpPr/>
      </dsp:nvSpPr>
      <dsp:spPr>
        <a:xfrm>
          <a:off x="3633630" y="2432135"/>
          <a:ext cx="1495317" cy="74795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Гласно</a:t>
          </a:r>
          <a:endParaRPr lang="uk-UA" sz="1200" kern="1200">
            <a:latin typeface="Times New Roman" pitchFamily="18" charset="0"/>
            <a:cs typeface="Times New Roman" pitchFamily="18" charset="0"/>
          </a:endParaRPr>
        </a:p>
      </dsp:txBody>
      <dsp:txXfrm>
        <a:off x="3852614" y="2541671"/>
        <a:ext cx="1057349" cy="528887"/>
      </dsp:txXfrm>
    </dsp:sp>
    <dsp:sp modelId="{5D9FEBE8-C506-4FB7-8F88-2776DBDB5685}">
      <dsp:nvSpPr>
        <dsp:cNvPr id="0" name=""/>
        <dsp:cNvSpPr/>
      </dsp:nvSpPr>
      <dsp:spPr>
        <a:xfrm rot="5195515">
          <a:off x="3034378" y="2560465"/>
          <a:ext cx="273762"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073001" y="2587418"/>
        <a:ext cx="191633" cy="203834"/>
      </dsp:txXfrm>
    </dsp:sp>
    <dsp:sp modelId="{99BB3D7B-24B6-4B0E-A1D1-A14B8CEC9308}">
      <dsp:nvSpPr>
        <dsp:cNvPr id="0" name=""/>
        <dsp:cNvSpPr/>
      </dsp:nvSpPr>
      <dsp:spPr>
        <a:xfrm>
          <a:off x="2360504" y="2995650"/>
          <a:ext cx="1706663"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Об</a:t>
          </a:r>
          <a:r>
            <a:rPr lang="en-US" sz="1200" b="1" kern="1200">
              <a:latin typeface="Times New Roman" pitchFamily="18" charset="0"/>
              <a:cs typeface="Times New Roman" pitchFamily="18" charset="0"/>
            </a:rPr>
            <a:t>`</a:t>
          </a:r>
          <a:r>
            <a:rPr lang="uk-UA" sz="1200" b="1" kern="1200">
              <a:latin typeface="Times New Roman" pitchFamily="18" charset="0"/>
              <a:cs typeface="Times New Roman" pitchFamily="18" charset="0"/>
            </a:rPr>
            <a:t>єктивно</a:t>
          </a:r>
          <a:endParaRPr lang="uk-UA" sz="1200" kern="1200">
            <a:latin typeface="Times New Roman" pitchFamily="18" charset="0"/>
            <a:cs typeface="Times New Roman" pitchFamily="18" charset="0"/>
          </a:endParaRPr>
        </a:p>
      </dsp:txBody>
      <dsp:txXfrm>
        <a:off x="2610439" y="3127345"/>
        <a:ext cx="1206793" cy="635881"/>
      </dsp:txXfrm>
    </dsp:sp>
    <dsp:sp modelId="{C30B2A62-BA1A-41E9-8D03-28CEAA92D77F}">
      <dsp:nvSpPr>
        <dsp:cNvPr id="0" name=""/>
        <dsp:cNvSpPr/>
      </dsp:nvSpPr>
      <dsp:spPr>
        <a:xfrm rot="8831241">
          <a:off x="2359195" y="2236308"/>
          <a:ext cx="216691"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rot="10800000">
        <a:off x="2419016" y="2286640"/>
        <a:ext cx="151684" cy="203834"/>
      </dsp:txXfrm>
    </dsp:sp>
    <dsp:sp modelId="{D4E65A68-D8F1-4D63-9714-60D835CAA963}">
      <dsp:nvSpPr>
        <dsp:cNvPr id="0" name=""/>
        <dsp:cNvSpPr/>
      </dsp:nvSpPr>
      <dsp:spPr>
        <a:xfrm>
          <a:off x="1128996" y="2433077"/>
          <a:ext cx="1418159" cy="757905"/>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Своєчасно</a:t>
          </a:r>
          <a:endParaRPr lang="uk-UA" sz="1200" kern="1200">
            <a:latin typeface="Times New Roman" pitchFamily="18" charset="0"/>
            <a:cs typeface="Times New Roman" pitchFamily="18" charset="0"/>
          </a:endParaRPr>
        </a:p>
      </dsp:txBody>
      <dsp:txXfrm>
        <a:off x="1336681" y="2544070"/>
        <a:ext cx="1002789" cy="535919"/>
      </dsp:txXfrm>
    </dsp:sp>
    <dsp:sp modelId="{E8D45A7B-38BC-4A4F-8AD0-49E4F0F24972}">
      <dsp:nvSpPr>
        <dsp:cNvPr id="0" name=""/>
        <dsp:cNvSpPr/>
      </dsp:nvSpPr>
      <dsp:spPr>
        <a:xfrm rot="10781546">
          <a:off x="2261045" y="1815552"/>
          <a:ext cx="160964"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rot="10800000">
        <a:off x="2309334" y="1883367"/>
        <a:ext cx="112675" cy="203834"/>
      </dsp:txXfrm>
    </dsp:sp>
    <dsp:sp modelId="{661E326D-B3B1-4061-BDB5-E695C9B05B7A}">
      <dsp:nvSpPr>
        <dsp:cNvPr id="0" name=""/>
        <dsp:cNvSpPr/>
      </dsp:nvSpPr>
      <dsp:spPr>
        <a:xfrm>
          <a:off x="6297" y="1542466"/>
          <a:ext cx="2178916"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Безперервно</a:t>
          </a:r>
          <a:r>
            <a:rPr lang="uk-UA" sz="1200" kern="1200">
              <a:latin typeface="Times New Roman" pitchFamily="18" charset="0"/>
              <a:cs typeface="Times New Roman" pitchFamily="18" charset="0"/>
            </a:rPr>
            <a:t> </a:t>
          </a:r>
        </a:p>
      </dsp:txBody>
      <dsp:txXfrm>
        <a:off x="325392" y="1674161"/>
        <a:ext cx="1540726" cy="635881"/>
      </dsp:txXfrm>
    </dsp:sp>
    <dsp:sp modelId="{A807D730-6D4F-4FC5-82CA-06F566E21AC6}">
      <dsp:nvSpPr>
        <dsp:cNvPr id="0" name=""/>
        <dsp:cNvSpPr/>
      </dsp:nvSpPr>
      <dsp:spPr>
        <a:xfrm rot="12897144">
          <a:off x="2321900" y="1340782"/>
          <a:ext cx="263069" cy="33972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rot="10800000">
        <a:off x="2393703" y="1431334"/>
        <a:ext cx="184148" cy="203834"/>
      </dsp:txXfrm>
    </dsp:sp>
    <dsp:sp modelId="{F76A780E-9055-4816-A40E-EEBA4266B7FF}">
      <dsp:nvSpPr>
        <dsp:cNvPr id="0" name=""/>
        <dsp:cNvSpPr/>
      </dsp:nvSpPr>
      <dsp:spPr>
        <a:xfrm>
          <a:off x="983273" y="569942"/>
          <a:ext cx="1535208" cy="8992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Оперативно</a:t>
          </a:r>
        </a:p>
      </dsp:txBody>
      <dsp:txXfrm>
        <a:off x="1208099" y="701637"/>
        <a:ext cx="1085556" cy="635881"/>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B1C8947-A3A2-46ED-8B7F-FF2FC4D61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7370</TotalTime>
  <Pages>73</Pages>
  <Words>70742</Words>
  <Characters>40323</Characters>
  <Application>Microsoft Office Word</Application>
  <DocSecurity>0</DocSecurity>
  <Lines>336</Lines>
  <Paragraphs>221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110844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nnipu</cp:lastModifiedBy>
  <cp:revision>139</cp:revision>
  <cp:lastPrinted>2021-12-03T09:01:00Z</cp:lastPrinted>
  <dcterms:created xsi:type="dcterms:W3CDTF">2021-11-14T15:18:00Z</dcterms:created>
  <dcterms:modified xsi:type="dcterms:W3CDTF">2021-12-03T11:28:00Z</dcterms:modified>
</cp:coreProperties>
</file>