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48DE" w:rsidRPr="00616D4E" w:rsidRDefault="006048DE" w:rsidP="006048DE">
      <w:pPr>
        <w:jc w:val="center"/>
        <w:rPr>
          <w:rFonts w:ascii="Arial" w:hAnsi="Arial" w:cs="Arial"/>
          <w:b/>
          <w:sz w:val="28"/>
          <w:szCs w:val="28"/>
        </w:rPr>
      </w:pPr>
      <w:r w:rsidRPr="00616D4E">
        <w:rPr>
          <w:rFonts w:ascii="Arial" w:hAnsi="Arial" w:cs="Arial"/>
          <w:b/>
          <w:sz w:val="28"/>
          <w:szCs w:val="28"/>
        </w:rPr>
        <w:t>МІНІСТЕРСТВО ОСВІТИ І НАУКИ УКРАЇНИ</w:t>
      </w:r>
    </w:p>
    <w:p w:rsidR="006048DE" w:rsidRPr="00616D4E" w:rsidRDefault="006048DE" w:rsidP="006048DE">
      <w:pPr>
        <w:jc w:val="center"/>
        <w:rPr>
          <w:rFonts w:ascii="Arial" w:hAnsi="Arial" w:cs="Arial"/>
          <w:b/>
          <w:sz w:val="28"/>
          <w:szCs w:val="28"/>
        </w:rPr>
      </w:pPr>
      <w:r>
        <w:rPr>
          <w:rFonts w:ascii="Arial" w:hAnsi="Arial" w:cs="Arial"/>
          <w:b/>
          <w:sz w:val="28"/>
          <w:szCs w:val="28"/>
        </w:rPr>
        <w:t xml:space="preserve">Західноукраїнський </w:t>
      </w:r>
      <w:r w:rsidRPr="00735347">
        <w:rPr>
          <w:rFonts w:ascii="Arial" w:hAnsi="Arial" w:cs="Arial"/>
          <w:b/>
          <w:sz w:val="28"/>
          <w:szCs w:val="28"/>
        </w:rPr>
        <w:t>національний університет</w:t>
      </w:r>
    </w:p>
    <w:p w:rsidR="006048DE" w:rsidRPr="00E26680" w:rsidRDefault="006048DE" w:rsidP="006048DE">
      <w:pPr>
        <w:pStyle w:val="4"/>
        <w:spacing w:before="150" w:after="150"/>
        <w:jc w:val="center"/>
        <w:textAlignment w:val="top"/>
        <w:rPr>
          <w:rFonts w:ascii="Arial" w:hAnsi="Arial" w:cs="Arial"/>
          <w:i w:val="0"/>
          <w:color w:val="000000" w:themeColor="text1"/>
          <w:sz w:val="30"/>
          <w:szCs w:val="30"/>
        </w:rPr>
      </w:pPr>
      <w:r w:rsidRPr="00E26680">
        <w:rPr>
          <w:rFonts w:ascii="Arial" w:hAnsi="Arial" w:cs="Arial"/>
          <w:i w:val="0"/>
          <w:color w:val="000000" w:themeColor="text1"/>
          <w:sz w:val="30"/>
          <w:szCs w:val="30"/>
        </w:rPr>
        <w:t>Навчально-науковий інститут публічного управління</w:t>
      </w:r>
    </w:p>
    <w:p w:rsidR="006048DE" w:rsidRPr="00616D4E" w:rsidRDefault="006048DE" w:rsidP="006048DE">
      <w:pPr>
        <w:jc w:val="center"/>
        <w:rPr>
          <w:rFonts w:ascii="Arial" w:hAnsi="Arial" w:cs="Arial"/>
          <w:sz w:val="28"/>
          <w:szCs w:val="28"/>
        </w:rPr>
      </w:pPr>
      <w:r w:rsidRPr="00616D4E">
        <w:rPr>
          <w:rFonts w:ascii="Arial" w:hAnsi="Arial" w:cs="Arial"/>
          <w:sz w:val="28"/>
          <w:szCs w:val="28"/>
        </w:rPr>
        <w:t xml:space="preserve">Кафедра </w:t>
      </w:r>
      <w:r>
        <w:rPr>
          <w:rFonts w:ascii="Arial" w:hAnsi="Arial" w:cs="Arial"/>
          <w:sz w:val="28"/>
          <w:szCs w:val="28"/>
        </w:rPr>
        <w:t>міжнародної економіки</w:t>
      </w:r>
    </w:p>
    <w:p w:rsidR="006048DE" w:rsidRPr="00616D4E" w:rsidRDefault="006048DE" w:rsidP="006048DE">
      <w:pPr>
        <w:ind w:left="5220"/>
        <w:jc w:val="both"/>
        <w:rPr>
          <w:rFonts w:ascii="Arial" w:hAnsi="Arial" w:cs="Arial"/>
          <w:i/>
          <w:sz w:val="28"/>
          <w:szCs w:val="28"/>
        </w:rPr>
      </w:pPr>
    </w:p>
    <w:p w:rsidR="006048DE" w:rsidRDefault="006048DE" w:rsidP="006048DE">
      <w:pPr>
        <w:pStyle w:val="a9"/>
        <w:spacing w:line="360" w:lineRule="auto"/>
        <w:jc w:val="center"/>
        <w:rPr>
          <w:rFonts w:ascii="Arial" w:hAnsi="Arial" w:cs="Arial"/>
          <w:b/>
          <w:sz w:val="32"/>
          <w:szCs w:val="32"/>
          <w:lang w:val="uk-UA"/>
        </w:rPr>
      </w:pPr>
    </w:p>
    <w:p w:rsidR="006048DE" w:rsidRPr="00616D4E" w:rsidRDefault="006048DE" w:rsidP="006048DE">
      <w:pPr>
        <w:pStyle w:val="a9"/>
        <w:spacing w:line="360" w:lineRule="auto"/>
        <w:jc w:val="center"/>
        <w:rPr>
          <w:rFonts w:ascii="Arial" w:hAnsi="Arial" w:cs="Arial"/>
          <w:b/>
          <w:sz w:val="32"/>
          <w:szCs w:val="32"/>
          <w:lang w:val="uk-UA"/>
        </w:rPr>
      </w:pPr>
    </w:p>
    <w:p w:rsidR="006048DE" w:rsidRPr="00616D4E" w:rsidRDefault="006048DE" w:rsidP="006048DE">
      <w:pPr>
        <w:pStyle w:val="a9"/>
        <w:jc w:val="center"/>
        <w:rPr>
          <w:rFonts w:ascii="Arial" w:hAnsi="Arial" w:cs="Arial"/>
          <w:b/>
          <w:sz w:val="32"/>
          <w:szCs w:val="32"/>
          <w:lang w:val="uk-UA"/>
        </w:rPr>
      </w:pPr>
      <w:r>
        <w:rPr>
          <w:rFonts w:ascii="Arial" w:hAnsi="Arial" w:cs="Arial"/>
          <w:b/>
          <w:sz w:val="32"/>
          <w:szCs w:val="32"/>
          <w:lang w:val="uk-UA"/>
        </w:rPr>
        <w:t>ДЕРЛИЦЯ</w:t>
      </w:r>
      <w:r w:rsidRPr="00616D4E">
        <w:rPr>
          <w:rFonts w:ascii="Arial" w:hAnsi="Arial" w:cs="Arial"/>
          <w:b/>
          <w:sz w:val="32"/>
          <w:szCs w:val="32"/>
          <w:lang w:val="uk-UA"/>
        </w:rPr>
        <w:t xml:space="preserve"> </w:t>
      </w:r>
      <w:r>
        <w:rPr>
          <w:rFonts w:ascii="Arial" w:hAnsi="Arial" w:cs="Arial"/>
          <w:b/>
          <w:sz w:val="32"/>
          <w:szCs w:val="32"/>
          <w:lang w:val="uk-UA"/>
        </w:rPr>
        <w:t>Надія</w:t>
      </w:r>
      <w:r w:rsidRPr="00616D4E">
        <w:rPr>
          <w:rFonts w:ascii="Arial" w:hAnsi="Arial" w:cs="Arial"/>
          <w:b/>
          <w:sz w:val="32"/>
          <w:szCs w:val="32"/>
          <w:lang w:val="uk-UA"/>
        </w:rPr>
        <w:t xml:space="preserve"> </w:t>
      </w:r>
      <w:r>
        <w:rPr>
          <w:rFonts w:ascii="Arial" w:hAnsi="Arial" w:cs="Arial"/>
          <w:b/>
          <w:sz w:val="32"/>
          <w:szCs w:val="32"/>
          <w:lang w:val="uk-UA"/>
        </w:rPr>
        <w:t>Ярославівна</w:t>
      </w:r>
    </w:p>
    <w:p w:rsidR="006048DE" w:rsidRDefault="006048DE" w:rsidP="006048DE">
      <w:pPr>
        <w:pStyle w:val="a9"/>
        <w:jc w:val="center"/>
        <w:rPr>
          <w:rFonts w:ascii="Times New Roman" w:hAnsi="Times New Roman"/>
          <w:b/>
          <w:sz w:val="26"/>
          <w:szCs w:val="26"/>
          <w:lang w:val="uk-UA"/>
        </w:rPr>
      </w:pPr>
    </w:p>
    <w:p w:rsidR="006048DE" w:rsidRDefault="006048DE" w:rsidP="006048DE">
      <w:pPr>
        <w:pStyle w:val="a9"/>
        <w:jc w:val="center"/>
        <w:rPr>
          <w:rFonts w:ascii="Times New Roman" w:hAnsi="Times New Roman"/>
          <w:b/>
          <w:sz w:val="26"/>
          <w:szCs w:val="26"/>
          <w:lang w:val="uk-UA"/>
        </w:rPr>
      </w:pPr>
    </w:p>
    <w:p w:rsidR="006048DE" w:rsidRPr="00EA6634" w:rsidRDefault="006048DE" w:rsidP="006048DE">
      <w:pPr>
        <w:spacing w:after="0" w:line="360" w:lineRule="auto"/>
        <w:jc w:val="center"/>
        <w:rPr>
          <w:rFonts w:ascii="Arial" w:hAnsi="Arial" w:cs="Arial"/>
          <w:b/>
          <w:sz w:val="28"/>
          <w:szCs w:val="28"/>
        </w:rPr>
      </w:pPr>
      <w:r>
        <w:rPr>
          <w:rFonts w:ascii="Arial" w:hAnsi="Arial" w:cs="Arial"/>
          <w:b/>
          <w:sz w:val="28"/>
          <w:szCs w:val="28"/>
        </w:rPr>
        <w:t>Ринок землі в умовах реформи та його інтеграція у європейський і світовий ринки</w:t>
      </w:r>
    </w:p>
    <w:p w:rsidR="006048DE" w:rsidRPr="00822E69" w:rsidRDefault="006048DE" w:rsidP="006048DE">
      <w:pPr>
        <w:pStyle w:val="a9"/>
        <w:jc w:val="center"/>
        <w:rPr>
          <w:rFonts w:ascii="Times New Roman" w:hAnsi="Times New Roman"/>
          <w:b/>
          <w:sz w:val="36"/>
          <w:szCs w:val="36"/>
          <w:lang w:val="uk-UA"/>
        </w:rPr>
      </w:pPr>
    </w:p>
    <w:p w:rsidR="006048DE" w:rsidRPr="00C15094" w:rsidRDefault="006048DE" w:rsidP="006048DE">
      <w:pPr>
        <w:pStyle w:val="a9"/>
        <w:jc w:val="center"/>
        <w:rPr>
          <w:rFonts w:ascii="Arial" w:hAnsi="Arial" w:cs="Arial"/>
          <w:sz w:val="24"/>
          <w:szCs w:val="28"/>
          <w:lang w:val="uk-UA"/>
        </w:rPr>
      </w:pPr>
      <w:r w:rsidRPr="00C15094">
        <w:rPr>
          <w:rFonts w:ascii="Arial" w:hAnsi="Arial" w:cs="Arial"/>
          <w:sz w:val="24"/>
          <w:szCs w:val="28"/>
          <w:lang w:val="uk-UA"/>
        </w:rPr>
        <w:t xml:space="preserve">спеціальність </w:t>
      </w:r>
      <w:r w:rsidRPr="00C15094">
        <w:rPr>
          <w:rFonts w:ascii="Arial" w:hAnsi="Arial" w:cs="Arial"/>
          <w:color w:val="101010"/>
          <w:sz w:val="24"/>
          <w:szCs w:val="28"/>
          <w:shd w:val="clear" w:color="auto" w:fill="FFFFFF"/>
          <w:lang w:val="uk-UA"/>
        </w:rPr>
        <w:t>281 «Публічне управління та адміністрування»</w:t>
      </w:r>
    </w:p>
    <w:p w:rsidR="006048DE" w:rsidRPr="00C15094" w:rsidRDefault="006048DE" w:rsidP="006048DE">
      <w:pPr>
        <w:pStyle w:val="a9"/>
        <w:jc w:val="center"/>
        <w:rPr>
          <w:rFonts w:ascii="Arial" w:hAnsi="Arial" w:cs="Arial"/>
          <w:sz w:val="24"/>
          <w:szCs w:val="24"/>
          <w:lang w:val="uk-UA"/>
        </w:rPr>
      </w:pPr>
      <w:r w:rsidRPr="00C15094">
        <w:rPr>
          <w:rFonts w:ascii="Arial" w:hAnsi="Arial" w:cs="Arial"/>
          <w:sz w:val="24"/>
          <w:szCs w:val="24"/>
          <w:lang w:val="uk-UA"/>
        </w:rPr>
        <w:t>освітн</w:t>
      </w:r>
      <w:r>
        <w:rPr>
          <w:rFonts w:ascii="Arial" w:hAnsi="Arial" w:cs="Arial"/>
          <w:sz w:val="24"/>
          <w:szCs w:val="24"/>
          <w:lang w:val="uk-UA"/>
        </w:rPr>
        <w:t>ьо-професійна</w:t>
      </w:r>
      <w:r w:rsidRPr="00C15094">
        <w:rPr>
          <w:rFonts w:ascii="Arial" w:hAnsi="Arial" w:cs="Arial"/>
          <w:sz w:val="24"/>
          <w:szCs w:val="24"/>
          <w:lang w:val="uk-UA"/>
        </w:rPr>
        <w:t xml:space="preserve"> програма - </w:t>
      </w:r>
      <w:r w:rsidRPr="00C15094">
        <w:rPr>
          <w:rFonts w:ascii="Arial" w:hAnsi="Arial" w:cs="Arial"/>
          <w:color w:val="101010"/>
          <w:sz w:val="24"/>
          <w:szCs w:val="23"/>
          <w:shd w:val="clear" w:color="auto" w:fill="FFFFFF"/>
          <w:lang w:val="uk-UA"/>
        </w:rPr>
        <w:t>Державна служба</w:t>
      </w:r>
    </w:p>
    <w:p w:rsidR="006048DE" w:rsidRPr="00616D4E" w:rsidRDefault="006048DE" w:rsidP="006048DE">
      <w:pPr>
        <w:pStyle w:val="a9"/>
        <w:jc w:val="center"/>
        <w:rPr>
          <w:rFonts w:ascii="Arial" w:hAnsi="Arial" w:cs="Arial"/>
          <w:sz w:val="24"/>
          <w:szCs w:val="24"/>
          <w:lang w:val="uk-UA"/>
        </w:rPr>
      </w:pPr>
    </w:p>
    <w:p w:rsidR="006048DE" w:rsidRPr="00616D4E" w:rsidRDefault="006048DE" w:rsidP="006048DE">
      <w:pPr>
        <w:pStyle w:val="a9"/>
        <w:jc w:val="center"/>
        <w:rPr>
          <w:rFonts w:ascii="Arial" w:hAnsi="Arial" w:cs="Arial"/>
          <w:sz w:val="24"/>
          <w:szCs w:val="24"/>
          <w:lang w:val="uk-UA"/>
        </w:rPr>
      </w:pPr>
      <w:r>
        <w:rPr>
          <w:rFonts w:ascii="Arial" w:hAnsi="Arial" w:cs="Arial"/>
          <w:sz w:val="24"/>
          <w:szCs w:val="24"/>
          <w:lang w:val="uk-UA"/>
        </w:rPr>
        <w:t>Кваліфікаційна</w:t>
      </w:r>
      <w:r w:rsidRPr="00616D4E">
        <w:rPr>
          <w:rFonts w:ascii="Arial" w:hAnsi="Arial" w:cs="Arial"/>
          <w:sz w:val="24"/>
          <w:szCs w:val="24"/>
          <w:lang w:val="uk-UA"/>
        </w:rPr>
        <w:t xml:space="preserve"> робота за </w:t>
      </w:r>
      <w:r>
        <w:rPr>
          <w:rFonts w:ascii="Arial" w:hAnsi="Arial" w:cs="Arial"/>
          <w:sz w:val="24"/>
          <w:szCs w:val="24"/>
          <w:lang w:val="uk-UA"/>
        </w:rPr>
        <w:t>ступенем вищої освіти «Магістр»</w:t>
      </w:r>
    </w:p>
    <w:tbl>
      <w:tblPr>
        <w:tblW w:w="9356" w:type="dxa"/>
        <w:tblInd w:w="108" w:type="dxa"/>
        <w:tblLook w:val="01E0" w:firstRow="1" w:lastRow="1" w:firstColumn="1" w:lastColumn="1" w:noHBand="0" w:noVBand="0"/>
      </w:tblPr>
      <w:tblGrid>
        <w:gridCol w:w="4820"/>
        <w:gridCol w:w="4536"/>
      </w:tblGrid>
      <w:tr w:rsidR="006048DE" w:rsidRPr="00616D4E" w:rsidTr="00EA247E">
        <w:trPr>
          <w:gridBefore w:val="1"/>
          <w:wBefore w:w="4820" w:type="dxa"/>
          <w:trHeight w:val="2142"/>
        </w:trPr>
        <w:tc>
          <w:tcPr>
            <w:tcW w:w="4536" w:type="dxa"/>
          </w:tcPr>
          <w:p w:rsidR="006048DE" w:rsidRPr="00616D4E" w:rsidRDefault="006048DE" w:rsidP="00EA247E">
            <w:pPr>
              <w:pStyle w:val="a9"/>
              <w:tabs>
                <w:tab w:val="clear" w:pos="0"/>
                <w:tab w:val="left" w:pos="921"/>
                <w:tab w:val="left" w:pos="1245"/>
                <w:tab w:val="center" w:pos="2109"/>
              </w:tabs>
              <w:ind w:left="201"/>
              <w:rPr>
                <w:rFonts w:ascii="Arial" w:hAnsi="Arial" w:cs="Arial"/>
                <w:sz w:val="24"/>
                <w:szCs w:val="24"/>
                <w:lang w:val="uk-UA"/>
              </w:rPr>
            </w:pPr>
          </w:p>
          <w:p w:rsidR="006048DE" w:rsidRPr="00616D4E" w:rsidRDefault="006048DE" w:rsidP="00EA247E">
            <w:pPr>
              <w:pStyle w:val="a9"/>
              <w:tabs>
                <w:tab w:val="clear" w:pos="0"/>
                <w:tab w:val="left" w:pos="921"/>
                <w:tab w:val="left" w:pos="1245"/>
                <w:tab w:val="center" w:pos="2109"/>
              </w:tabs>
              <w:ind w:left="201"/>
              <w:rPr>
                <w:rFonts w:ascii="Arial" w:hAnsi="Arial" w:cs="Arial"/>
                <w:sz w:val="24"/>
                <w:szCs w:val="24"/>
                <w:lang w:val="uk-UA"/>
              </w:rPr>
            </w:pPr>
          </w:p>
          <w:p w:rsidR="006048DE" w:rsidRDefault="006048DE" w:rsidP="00EA247E">
            <w:pPr>
              <w:pStyle w:val="a9"/>
              <w:tabs>
                <w:tab w:val="clear" w:pos="0"/>
                <w:tab w:val="left" w:pos="921"/>
                <w:tab w:val="left" w:pos="1245"/>
                <w:tab w:val="center" w:pos="2109"/>
              </w:tabs>
              <w:ind w:left="201"/>
              <w:rPr>
                <w:rFonts w:ascii="Arial" w:hAnsi="Arial" w:cs="Arial"/>
                <w:sz w:val="24"/>
                <w:szCs w:val="24"/>
                <w:lang w:val="uk-UA"/>
              </w:rPr>
            </w:pPr>
            <w:r w:rsidRPr="00616D4E">
              <w:rPr>
                <w:rFonts w:ascii="Arial" w:hAnsi="Arial" w:cs="Arial"/>
                <w:sz w:val="24"/>
                <w:szCs w:val="24"/>
                <w:lang w:val="uk-UA"/>
              </w:rPr>
              <w:t>Викона</w:t>
            </w:r>
            <w:r>
              <w:rPr>
                <w:rFonts w:ascii="Arial" w:hAnsi="Arial" w:cs="Arial"/>
                <w:sz w:val="24"/>
                <w:szCs w:val="24"/>
                <w:lang w:val="uk-UA"/>
              </w:rPr>
              <w:t>ла</w:t>
            </w:r>
            <w:r w:rsidRPr="00616D4E">
              <w:rPr>
                <w:rFonts w:ascii="Arial" w:hAnsi="Arial" w:cs="Arial"/>
                <w:sz w:val="24"/>
                <w:szCs w:val="24"/>
                <w:lang w:val="uk-UA"/>
              </w:rPr>
              <w:t xml:space="preserve"> с</w:t>
            </w:r>
            <w:r>
              <w:rPr>
                <w:rFonts w:ascii="Arial" w:hAnsi="Arial" w:cs="Arial"/>
                <w:sz w:val="24"/>
                <w:szCs w:val="24"/>
                <w:lang w:val="uk-UA"/>
              </w:rPr>
              <w:t>т</w:t>
            </w:r>
            <w:r w:rsidRPr="00616D4E">
              <w:rPr>
                <w:rFonts w:ascii="Arial" w:hAnsi="Arial" w:cs="Arial"/>
                <w:sz w:val="24"/>
                <w:szCs w:val="24"/>
                <w:lang w:val="uk-UA"/>
              </w:rPr>
              <w:t>у</w:t>
            </w:r>
            <w:r>
              <w:rPr>
                <w:rFonts w:ascii="Arial" w:hAnsi="Arial" w:cs="Arial"/>
                <w:sz w:val="24"/>
                <w:szCs w:val="24"/>
                <w:lang w:val="uk-UA"/>
              </w:rPr>
              <w:t>дентка</w:t>
            </w:r>
            <w:r w:rsidRPr="00616D4E">
              <w:rPr>
                <w:rFonts w:ascii="Arial" w:hAnsi="Arial" w:cs="Arial"/>
                <w:sz w:val="24"/>
                <w:szCs w:val="24"/>
                <w:lang w:val="uk-UA"/>
              </w:rPr>
              <w:t xml:space="preserve"> </w:t>
            </w:r>
          </w:p>
          <w:p w:rsidR="006048DE" w:rsidRPr="00616D4E" w:rsidRDefault="006048DE" w:rsidP="00EA247E">
            <w:pPr>
              <w:pStyle w:val="a9"/>
              <w:tabs>
                <w:tab w:val="clear" w:pos="0"/>
                <w:tab w:val="left" w:pos="921"/>
                <w:tab w:val="left" w:pos="1245"/>
                <w:tab w:val="center" w:pos="2109"/>
              </w:tabs>
              <w:ind w:left="201"/>
              <w:rPr>
                <w:rFonts w:ascii="Arial" w:hAnsi="Arial" w:cs="Arial"/>
                <w:sz w:val="24"/>
                <w:szCs w:val="24"/>
                <w:lang w:val="uk-UA"/>
              </w:rPr>
            </w:pPr>
            <w:r w:rsidRPr="00616D4E">
              <w:rPr>
                <w:rFonts w:ascii="Arial" w:hAnsi="Arial" w:cs="Arial"/>
                <w:sz w:val="24"/>
                <w:szCs w:val="24"/>
                <w:lang w:val="uk-UA"/>
              </w:rPr>
              <w:t xml:space="preserve">групи </w:t>
            </w:r>
            <w:proofErr w:type="spellStart"/>
            <w:r>
              <w:rPr>
                <w:rFonts w:ascii="Arial" w:hAnsi="Arial" w:cs="Arial"/>
                <w:sz w:val="24"/>
                <w:szCs w:val="24"/>
                <w:lang w:val="uk-UA"/>
              </w:rPr>
              <w:t>ДСПУАзм</w:t>
            </w:r>
            <w:proofErr w:type="spellEnd"/>
            <w:r w:rsidRPr="00616D4E">
              <w:rPr>
                <w:rFonts w:ascii="Arial" w:hAnsi="Arial" w:cs="Arial"/>
                <w:sz w:val="24"/>
                <w:szCs w:val="24"/>
                <w:lang w:val="uk-UA"/>
              </w:rPr>
              <w:t xml:space="preserve"> - 2</w:t>
            </w:r>
            <w:r>
              <w:rPr>
                <w:rFonts w:ascii="Arial" w:hAnsi="Arial" w:cs="Arial"/>
                <w:sz w:val="24"/>
                <w:szCs w:val="24"/>
                <w:lang w:val="uk-UA"/>
              </w:rPr>
              <w:t>6</w:t>
            </w:r>
            <w:r w:rsidRPr="00616D4E">
              <w:rPr>
                <w:rFonts w:ascii="Arial" w:hAnsi="Arial" w:cs="Arial"/>
                <w:sz w:val="24"/>
                <w:szCs w:val="24"/>
                <w:lang w:val="uk-UA"/>
              </w:rPr>
              <w:t xml:space="preserve">  </w:t>
            </w:r>
          </w:p>
          <w:p w:rsidR="006048DE" w:rsidRPr="00616D4E" w:rsidRDefault="006048DE" w:rsidP="00EA247E">
            <w:pPr>
              <w:pStyle w:val="a9"/>
              <w:pBdr>
                <w:bottom w:val="single" w:sz="12" w:space="1" w:color="auto"/>
              </w:pBdr>
              <w:tabs>
                <w:tab w:val="clear" w:pos="0"/>
                <w:tab w:val="left" w:pos="921"/>
                <w:tab w:val="left" w:pos="1245"/>
                <w:tab w:val="center" w:pos="2109"/>
              </w:tabs>
              <w:ind w:left="201"/>
              <w:rPr>
                <w:rFonts w:ascii="Arial" w:hAnsi="Arial" w:cs="Arial"/>
                <w:b/>
                <w:sz w:val="24"/>
                <w:szCs w:val="24"/>
                <w:lang w:val="uk-UA"/>
              </w:rPr>
            </w:pPr>
            <w:r>
              <w:rPr>
                <w:rFonts w:ascii="Arial" w:hAnsi="Arial" w:cs="Arial"/>
                <w:b/>
                <w:sz w:val="24"/>
                <w:szCs w:val="24"/>
                <w:lang w:val="uk-UA"/>
              </w:rPr>
              <w:t>Н.Я.</w:t>
            </w:r>
            <w:r w:rsidRPr="00616D4E">
              <w:rPr>
                <w:rFonts w:ascii="Arial" w:hAnsi="Arial" w:cs="Arial"/>
                <w:b/>
                <w:sz w:val="24"/>
                <w:szCs w:val="24"/>
                <w:lang w:val="uk-UA"/>
              </w:rPr>
              <w:t xml:space="preserve"> </w:t>
            </w:r>
            <w:r>
              <w:rPr>
                <w:rFonts w:ascii="Arial" w:hAnsi="Arial" w:cs="Arial"/>
                <w:b/>
                <w:sz w:val="24"/>
                <w:szCs w:val="24"/>
                <w:lang w:val="uk-UA"/>
              </w:rPr>
              <w:t>ДЕРЛИЦЯ</w:t>
            </w:r>
            <w:r w:rsidRPr="00616D4E">
              <w:rPr>
                <w:rFonts w:ascii="Arial" w:hAnsi="Arial" w:cs="Arial"/>
                <w:b/>
                <w:sz w:val="24"/>
                <w:szCs w:val="24"/>
                <w:lang w:val="uk-UA"/>
              </w:rPr>
              <w:t xml:space="preserve"> </w:t>
            </w:r>
          </w:p>
          <w:p w:rsidR="006048DE" w:rsidRPr="00616D4E" w:rsidRDefault="006048DE" w:rsidP="00EA247E">
            <w:pPr>
              <w:pStyle w:val="a9"/>
              <w:pBdr>
                <w:bottom w:val="single" w:sz="12" w:space="1" w:color="auto"/>
              </w:pBdr>
              <w:tabs>
                <w:tab w:val="clear" w:pos="0"/>
                <w:tab w:val="left" w:pos="921"/>
                <w:tab w:val="left" w:pos="1245"/>
                <w:tab w:val="center" w:pos="2109"/>
              </w:tabs>
              <w:ind w:left="201"/>
              <w:rPr>
                <w:rFonts w:ascii="Arial" w:hAnsi="Arial" w:cs="Arial"/>
                <w:sz w:val="24"/>
                <w:szCs w:val="24"/>
                <w:lang w:val="uk-UA"/>
              </w:rPr>
            </w:pPr>
          </w:p>
          <w:p w:rsidR="006048DE" w:rsidRPr="006E1DAD" w:rsidRDefault="006048DE" w:rsidP="00EA247E">
            <w:pPr>
              <w:pStyle w:val="a9"/>
              <w:tabs>
                <w:tab w:val="clear" w:pos="0"/>
                <w:tab w:val="left" w:pos="921"/>
                <w:tab w:val="left" w:pos="1245"/>
                <w:tab w:val="center" w:pos="2109"/>
              </w:tabs>
              <w:ind w:left="201"/>
              <w:jc w:val="center"/>
              <w:rPr>
                <w:rFonts w:ascii="Times New Roman" w:hAnsi="Times New Roman"/>
                <w:i/>
                <w:sz w:val="24"/>
                <w:szCs w:val="24"/>
                <w:lang w:val="uk-UA"/>
              </w:rPr>
            </w:pPr>
            <w:r w:rsidRPr="006E1DAD">
              <w:rPr>
                <w:rFonts w:ascii="Times New Roman" w:hAnsi="Times New Roman"/>
                <w:i/>
                <w:sz w:val="24"/>
                <w:szCs w:val="24"/>
                <w:lang w:val="uk-UA"/>
              </w:rPr>
              <w:t>підпис</w:t>
            </w:r>
          </w:p>
        </w:tc>
      </w:tr>
      <w:tr w:rsidR="006048DE" w:rsidRPr="00616D4E" w:rsidTr="00EA247E">
        <w:trPr>
          <w:gridBefore w:val="1"/>
          <w:wBefore w:w="4820" w:type="dxa"/>
          <w:trHeight w:val="1296"/>
        </w:trPr>
        <w:tc>
          <w:tcPr>
            <w:tcW w:w="4536" w:type="dxa"/>
          </w:tcPr>
          <w:p w:rsidR="006048DE" w:rsidRPr="00616D4E" w:rsidRDefault="006048DE" w:rsidP="00EA247E">
            <w:pPr>
              <w:pStyle w:val="a9"/>
              <w:tabs>
                <w:tab w:val="clear" w:pos="0"/>
                <w:tab w:val="left" w:pos="852"/>
              </w:tabs>
              <w:ind w:left="132"/>
              <w:rPr>
                <w:rFonts w:ascii="Arial" w:hAnsi="Arial" w:cs="Arial"/>
                <w:b/>
                <w:sz w:val="24"/>
                <w:szCs w:val="24"/>
                <w:lang w:val="uk-UA"/>
              </w:rPr>
            </w:pPr>
            <w:r w:rsidRPr="00616D4E">
              <w:rPr>
                <w:rFonts w:ascii="Arial" w:hAnsi="Arial" w:cs="Arial"/>
                <w:sz w:val="24"/>
                <w:szCs w:val="24"/>
                <w:lang w:val="uk-UA"/>
              </w:rPr>
              <w:t>Науковий керівник</w:t>
            </w:r>
            <w:r w:rsidRPr="00616D4E">
              <w:rPr>
                <w:rFonts w:ascii="Arial" w:hAnsi="Arial" w:cs="Arial"/>
                <w:b/>
                <w:sz w:val="24"/>
                <w:szCs w:val="24"/>
                <w:lang w:val="uk-UA"/>
              </w:rPr>
              <w:t>:</w:t>
            </w:r>
          </w:p>
          <w:p w:rsidR="006048DE" w:rsidRPr="00616D4E" w:rsidRDefault="006048DE" w:rsidP="00EA247E">
            <w:pPr>
              <w:pStyle w:val="a9"/>
              <w:tabs>
                <w:tab w:val="clear" w:pos="0"/>
                <w:tab w:val="left" w:pos="852"/>
              </w:tabs>
              <w:ind w:left="132"/>
              <w:rPr>
                <w:rFonts w:ascii="Arial" w:hAnsi="Arial" w:cs="Arial"/>
                <w:sz w:val="24"/>
                <w:szCs w:val="24"/>
                <w:lang w:val="uk-UA"/>
              </w:rPr>
            </w:pPr>
            <w:proofErr w:type="spellStart"/>
            <w:r>
              <w:rPr>
                <w:rFonts w:ascii="Arial" w:hAnsi="Arial" w:cs="Arial"/>
                <w:sz w:val="24"/>
                <w:szCs w:val="24"/>
                <w:lang w:val="uk-UA"/>
              </w:rPr>
              <w:t>д</w:t>
            </w:r>
            <w:r w:rsidRPr="00616D4E">
              <w:rPr>
                <w:rFonts w:ascii="Arial" w:hAnsi="Arial" w:cs="Arial"/>
                <w:sz w:val="24"/>
                <w:szCs w:val="24"/>
                <w:lang w:val="uk-UA"/>
              </w:rPr>
              <w:t>.е.н</w:t>
            </w:r>
            <w:proofErr w:type="spellEnd"/>
            <w:r w:rsidRPr="00616D4E">
              <w:rPr>
                <w:rFonts w:ascii="Arial" w:hAnsi="Arial" w:cs="Arial"/>
                <w:sz w:val="24"/>
                <w:szCs w:val="24"/>
                <w:lang w:val="uk-UA"/>
              </w:rPr>
              <w:t xml:space="preserve">., </w:t>
            </w:r>
            <w:r>
              <w:rPr>
                <w:rFonts w:ascii="Arial" w:hAnsi="Arial" w:cs="Arial"/>
                <w:sz w:val="24"/>
                <w:szCs w:val="24"/>
                <w:lang w:val="uk-UA"/>
              </w:rPr>
              <w:t>професор</w:t>
            </w:r>
            <w:r w:rsidRPr="00616D4E">
              <w:rPr>
                <w:rFonts w:ascii="Arial" w:hAnsi="Arial" w:cs="Arial"/>
                <w:sz w:val="24"/>
                <w:szCs w:val="24"/>
                <w:lang w:val="uk-UA"/>
              </w:rPr>
              <w:t xml:space="preserve"> </w:t>
            </w:r>
            <w:r>
              <w:rPr>
                <w:rFonts w:ascii="Arial" w:hAnsi="Arial" w:cs="Arial"/>
                <w:b/>
                <w:sz w:val="24"/>
                <w:szCs w:val="24"/>
                <w:lang w:val="uk-UA"/>
              </w:rPr>
              <w:t>Є.В.</w:t>
            </w:r>
            <w:r w:rsidRPr="00E26680">
              <w:rPr>
                <w:rFonts w:ascii="Arial" w:hAnsi="Arial" w:cs="Arial"/>
                <w:b/>
                <w:sz w:val="24"/>
                <w:szCs w:val="24"/>
                <w:lang w:val="uk-UA"/>
              </w:rPr>
              <w:t xml:space="preserve"> </w:t>
            </w:r>
            <w:r>
              <w:rPr>
                <w:rFonts w:ascii="Arial" w:hAnsi="Arial" w:cs="Arial"/>
                <w:b/>
                <w:sz w:val="24"/>
                <w:szCs w:val="24"/>
                <w:lang w:val="uk-UA"/>
              </w:rPr>
              <w:t>САВЕЛЬЄВ</w:t>
            </w:r>
            <w:r w:rsidRPr="00616D4E">
              <w:rPr>
                <w:rFonts w:ascii="Arial" w:hAnsi="Arial" w:cs="Arial"/>
                <w:sz w:val="24"/>
                <w:szCs w:val="24"/>
                <w:lang w:val="uk-UA"/>
              </w:rPr>
              <w:t xml:space="preserve"> </w:t>
            </w:r>
          </w:p>
          <w:p w:rsidR="006048DE" w:rsidRPr="00616D4E" w:rsidRDefault="006048DE" w:rsidP="00EA247E">
            <w:pPr>
              <w:pStyle w:val="a9"/>
              <w:pBdr>
                <w:bottom w:val="single" w:sz="12" w:space="1" w:color="auto"/>
              </w:pBdr>
              <w:rPr>
                <w:rFonts w:ascii="Arial" w:hAnsi="Arial" w:cs="Arial"/>
                <w:sz w:val="24"/>
                <w:szCs w:val="24"/>
                <w:lang w:val="uk-UA"/>
              </w:rPr>
            </w:pPr>
          </w:p>
          <w:p w:rsidR="006048DE" w:rsidRPr="006E1DAD" w:rsidRDefault="006048DE" w:rsidP="00EA247E">
            <w:pPr>
              <w:pStyle w:val="a9"/>
              <w:tabs>
                <w:tab w:val="clear" w:pos="0"/>
                <w:tab w:val="left" w:pos="492"/>
              </w:tabs>
              <w:spacing w:line="360" w:lineRule="auto"/>
              <w:ind w:left="132"/>
              <w:jc w:val="center"/>
              <w:rPr>
                <w:rFonts w:ascii="Times New Roman" w:hAnsi="Times New Roman"/>
                <w:b/>
                <w:i/>
                <w:sz w:val="24"/>
                <w:szCs w:val="24"/>
                <w:lang w:val="uk-UA"/>
              </w:rPr>
            </w:pPr>
            <w:r w:rsidRPr="006E1DAD">
              <w:rPr>
                <w:rFonts w:ascii="Times New Roman" w:hAnsi="Times New Roman"/>
                <w:i/>
                <w:sz w:val="24"/>
                <w:szCs w:val="24"/>
                <w:lang w:val="uk-UA"/>
              </w:rPr>
              <w:t>підпис</w:t>
            </w:r>
          </w:p>
        </w:tc>
      </w:tr>
      <w:tr w:rsidR="006048DE" w:rsidRPr="00F87C65" w:rsidTr="00EA247E">
        <w:trPr>
          <w:gridAfter w:val="1"/>
          <w:wAfter w:w="4536" w:type="dxa"/>
          <w:trHeight w:val="2104"/>
        </w:trPr>
        <w:tc>
          <w:tcPr>
            <w:tcW w:w="4820" w:type="dxa"/>
          </w:tcPr>
          <w:p w:rsidR="006048DE" w:rsidRPr="00616D4E" w:rsidRDefault="006048DE" w:rsidP="00EA247E">
            <w:pPr>
              <w:pStyle w:val="a9"/>
              <w:rPr>
                <w:rFonts w:ascii="Arial" w:hAnsi="Arial" w:cs="Arial"/>
                <w:sz w:val="24"/>
                <w:szCs w:val="24"/>
                <w:lang w:val="uk-UA"/>
              </w:rPr>
            </w:pPr>
            <w:r>
              <w:rPr>
                <w:rFonts w:ascii="Arial" w:hAnsi="Arial" w:cs="Arial"/>
                <w:sz w:val="24"/>
                <w:szCs w:val="24"/>
                <w:lang w:val="uk-UA"/>
              </w:rPr>
              <w:t>Кваліфікаційну</w:t>
            </w:r>
            <w:r w:rsidRPr="00616D4E">
              <w:rPr>
                <w:rFonts w:ascii="Arial" w:hAnsi="Arial" w:cs="Arial"/>
                <w:sz w:val="24"/>
                <w:szCs w:val="24"/>
                <w:lang w:val="uk-UA"/>
              </w:rPr>
              <w:t xml:space="preserve"> роботу допущено до захисту:</w:t>
            </w:r>
          </w:p>
          <w:p w:rsidR="006048DE" w:rsidRPr="00616D4E" w:rsidRDefault="006048DE" w:rsidP="00EA247E">
            <w:pPr>
              <w:pStyle w:val="a9"/>
              <w:rPr>
                <w:rFonts w:ascii="Arial" w:hAnsi="Arial" w:cs="Arial"/>
                <w:sz w:val="24"/>
                <w:szCs w:val="24"/>
                <w:lang w:val="uk-UA"/>
              </w:rPr>
            </w:pPr>
            <w:r w:rsidRPr="00616D4E">
              <w:rPr>
                <w:rFonts w:ascii="Arial" w:hAnsi="Arial" w:cs="Arial"/>
                <w:sz w:val="24"/>
                <w:szCs w:val="24"/>
                <w:lang w:val="uk-UA"/>
              </w:rPr>
              <w:t>«___»__________</w:t>
            </w:r>
            <w:r>
              <w:rPr>
                <w:rFonts w:ascii="Arial" w:hAnsi="Arial" w:cs="Arial"/>
                <w:sz w:val="24"/>
                <w:szCs w:val="24"/>
                <w:lang w:val="uk-UA"/>
              </w:rPr>
              <w:t>____________</w:t>
            </w:r>
            <w:r w:rsidRPr="00616D4E">
              <w:rPr>
                <w:rFonts w:ascii="Arial" w:hAnsi="Arial" w:cs="Arial"/>
                <w:sz w:val="24"/>
                <w:szCs w:val="24"/>
                <w:lang w:val="uk-UA"/>
              </w:rPr>
              <w:t xml:space="preserve"> 20</w:t>
            </w:r>
            <w:r>
              <w:rPr>
                <w:rFonts w:ascii="Arial" w:hAnsi="Arial" w:cs="Arial"/>
                <w:sz w:val="24"/>
                <w:szCs w:val="24"/>
                <w:lang w:val="uk-UA"/>
              </w:rPr>
              <w:t>21</w:t>
            </w:r>
            <w:r w:rsidRPr="00616D4E">
              <w:rPr>
                <w:rFonts w:ascii="Arial" w:hAnsi="Arial" w:cs="Arial"/>
                <w:sz w:val="24"/>
                <w:szCs w:val="24"/>
                <w:lang w:val="uk-UA"/>
              </w:rPr>
              <w:t xml:space="preserve"> р.</w:t>
            </w:r>
          </w:p>
          <w:p w:rsidR="006048DE" w:rsidRPr="00616D4E" w:rsidRDefault="006048DE" w:rsidP="00EA247E">
            <w:pPr>
              <w:pStyle w:val="a9"/>
              <w:pBdr>
                <w:bottom w:val="single" w:sz="12" w:space="1" w:color="auto"/>
              </w:pBdr>
              <w:rPr>
                <w:rFonts w:ascii="Arial" w:hAnsi="Arial" w:cs="Arial"/>
                <w:sz w:val="24"/>
                <w:szCs w:val="24"/>
                <w:lang w:val="uk-UA"/>
              </w:rPr>
            </w:pPr>
            <w:proofErr w:type="spellStart"/>
            <w:r w:rsidRPr="00616D4E">
              <w:rPr>
                <w:rFonts w:ascii="Arial" w:hAnsi="Arial" w:cs="Arial"/>
                <w:sz w:val="24"/>
                <w:szCs w:val="24"/>
                <w:lang w:val="uk-UA"/>
              </w:rPr>
              <w:t>Зав</w:t>
            </w:r>
            <w:r>
              <w:rPr>
                <w:rFonts w:ascii="Arial" w:hAnsi="Arial" w:cs="Arial"/>
                <w:sz w:val="24"/>
                <w:szCs w:val="24"/>
                <w:lang w:val="uk-UA"/>
              </w:rPr>
              <w:t>дувач</w:t>
            </w:r>
            <w:proofErr w:type="spellEnd"/>
            <w:r>
              <w:rPr>
                <w:rFonts w:ascii="Arial" w:hAnsi="Arial" w:cs="Arial"/>
                <w:sz w:val="24"/>
                <w:szCs w:val="24"/>
                <w:lang w:val="uk-UA"/>
              </w:rPr>
              <w:t xml:space="preserve"> к</w:t>
            </w:r>
            <w:r w:rsidRPr="00616D4E">
              <w:rPr>
                <w:rFonts w:ascii="Arial" w:hAnsi="Arial" w:cs="Arial"/>
                <w:sz w:val="24"/>
                <w:szCs w:val="24"/>
                <w:lang w:val="uk-UA"/>
              </w:rPr>
              <w:t xml:space="preserve">афедри </w:t>
            </w:r>
          </w:p>
          <w:p w:rsidR="006048DE" w:rsidRDefault="006048DE" w:rsidP="00EA247E">
            <w:pPr>
              <w:pStyle w:val="a9"/>
              <w:pBdr>
                <w:bottom w:val="single" w:sz="12" w:space="1" w:color="auto"/>
              </w:pBdr>
              <w:rPr>
                <w:rFonts w:ascii="Arial" w:hAnsi="Arial" w:cs="Arial"/>
                <w:b/>
                <w:sz w:val="24"/>
                <w:szCs w:val="24"/>
                <w:lang w:val="uk-UA"/>
              </w:rPr>
            </w:pPr>
            <w:r w:rsidRPr="00616D4E">
              <w:rPr>
                <w:rFonts w:ascii="Arial" w:hAnsi="Arial" w:cs="Arial"/>
                <w:sz w:val="24"/>
                <w:szCs w:val="24"/>
                <w:lang w:val="uk-UA"/>
              </w:rPr>
              <w:t xml:space="preserve">                          </w:t>
            </w:r>
            <w:r>
              <w:rPr>
                <w:rFonts w:ascii="Arial" w:hAnsi="Arial" w:cs="Arial"/>
                <w:sz w:val="24"/>
                <w:szCs w:val="24"/>
                <w:lang w:val="uk-UA"/>
              </w:rPr>
              <w:t xml:space="preserve">             </w:t>
            </w:r>
            <w:r w:rsidRPr="00616D4E">
              <w:rPr>
                <w:rFonts w:ascii="Arial" w:hAnsi="Arial" w:cs="Arial"/>
                <w:sz w:val="24"/>
                <w:szCs w:val="24"/>
                <w:lang w:val="uk-UA"/>
              </w:rPr>
              <w:t xml:space="preserve">    </w:t>
            </w:r>
            <w:r>
              <w:rPr>
                <w:rFonts w:ascii="Arial" w:hAnsi="Arial" w:cs="Arial"/>
                <w:b/>
                <w:sz w:val="24"/>
                <w:szCs w:val="24"/>
                <w:lang w:val="uk-UA"/>
              </w:rPr>
              <w:t xml:space="preserve">І.Я. ЗВАРИЧ </w:t>
            </w:r>
          </w:p>
          <w:p w:rsidR="006048DE" w:rsidRPr="00616D4E" w:rsidRDefault="006048DE" w:rsidP="00EA247E">
            <w:pPr>
              <w:pStyle w:val="a9"/>
              <w:pBdr>
                <w:bottom w:val="single" w:sz="12" w:space="1" w:color="auto"/>
              </w:pBdr>
              <w:rPr>
                <w:rFonts w:ascii="Arial" w:hAnsi="Arial" w:cs="Arial"/>
                <w:sz w:val="24"/>
                <w:szCs w:val="24"/>
                <w:lang w:val="uk-UA"/>
              </w:rPr>
            </w:pPr>
          </w:p>
        </w:tc>
      </w:tr>
    </w:tbl>
    <w:p w:rsidR="006048DE" w:rsidRPr="00616D4E" w:rsidRDefault="006048DE" w:rsidP="006048DE">
      <w:pPr>
        <w:pStyle w:val="a9"/>
        <w:ind w:firstLine="720"/>
        <w:jc w:val="center"/>
        <w:rPr>
          <w:rFonts w:ascii="Arial" w:hAnsi="Arial" w:cs="Arial"/>
          <w:sz w:val="24"/>
          <w:szCs w:val="24"/>
          <w:lang w:val="uk-UA"/>
        </w:rPr>
      </w:pPr>
    </w:p>
    <w:p w:rsidR="006048DE" w:rsidRDefault="006048DE" w:rsidP="006048DE">
      <w:pPr>
        <w:jc w:val="center"/>
        <w:rPr>
          <w:rFonts w:ascii="Times New Roman CYR" w:hAnsi="Times New Roman CYR" w:cs="Times New Roman CYR"/>
          <w:b/>
          <w:bCs/>
          <w:color w:val="000000"/>
          <w:sz w:val="28"/>
          <w:szCs w:val="28"/>
        </w:rPr>
      </w:pPr>
      <w:r w:rsidRPr="00616D4E">
        <w:rPr>
          <w:rFonts w:ascii="Arial" w:hAnsi="Arial" w:cs="Arial"/>
          <w:sz w:val="24"/>
          <w:szCs w:val="24"/>
        </w:rPr>
        <w:t>ТЕРНОПІЛЬ, 20</w:t>
      </w:r>
      <w:r>
        <w:rPr>
          <w:rFonts w:ascii="Arial" w:hAnsi="Arial" w:cs="Arial"/>
          <w:sz w:val="24"/>
          <w:szCs w:val="24"/>
        </w:rPr>
        <w:t>21</w:t>
      </w:r>
      <w:r>
        <w:rPr>
          <w:rFonts w:ascii="Times New Roman CYR" w:hAnsi="Times New Roman CYR" w:cs="Times New Roman CYR"/>
          <w:b/>
          <w:bCs/>
          <w:color w:val="000000"/>
          <w:sz w:val="28"/>
          <w:szCs w:val="28"/>
        </w:rPr>
        <w:br w:type="page"/>
      </w:r>
    </w:p>
    <w:p w:rsidR="006048DE" w:rsidRDefault="006048DE" w:rsidP="006048DE">
      <w:pPr>
        <w:jc w:val="center"/>
        <w:rPr>
          <w:rFonts w:ascii="Times New Roman CYR" w:hAnsi="Times New Roman CYR" w:cs="Times New Roman CYR"/>
          <w:b/>
          <w:bCs/>
          <w:color w:val="000000"/>
          <w:sz w:val="28"/>
          <w:szCs w:val="28"/>
        </w:rPr>
      </w:pPr>
      <w:r>
        <w:rPr>
          <w:rFonts w:ascii="Times New Roman CYR" w:hAnsi="Times New Roman CYR" w:cs="Times New Roman CYR"/>
          <w:b/>
          <w:bCs/>
          <w:color w:val="000000"/>
          <w:sz w:val="28"/>
          <w:szCs w:val="28"/>
        </w:rPr>
        <w:lastRenderedPageBreak/>
        <w:t>ЗМІСТ</w:t>
      </w:r>
    </w:p>
    <w:p w:rsidR="00CF02D4" w:rsidRDefault="00CF02D4" w:rsidP="006048DE">
      <w:pPr>
        <w:jc w:val="center"/>
        <w:rPr>
          <w:rFonts w:ascii="Times New Roman CYR" w:hAnsi="Times New Roman CYR" w:cs="Times New Roman CYR"/>
          <w:b/>
          <w:bCs/>
          <w:color w:val="000000"/>
          <w:sz w:val="28"/>
          <w:szCs w:val="28"/>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702"/>
      </w:tblGrid>
      <w:tr w:rsidR="006048DE" w:rsidTr="00EA247E">
        <w:tc>
          <w:tcPr>
            <w:tcW w:w="8642" w:type="dxa"/>
          </w:tcPr>
          <w:p w:rsidR="006048DE" w:rsidRDefault="006048DE" w:rsidP="00EA247E">
            <w:pPr>
              <w:spacing w:line="360" w:lineRule="auto"/>
              <w:jc w:val="both"/>
              <w:rPr>
                <w:rFonts w:ascii="Times New Roman CYR" w:hAnsi="Times New Roman CYR" w:cs="Times New Roman CYR"/>
                <w:b/>
                <w:color w:val="0D0D0D"/>
                <w:sz w:val="28"/>
                <w:szCs w:val="28"/>
              </w:rPr>
            </w:pPr>
            <w:r>
              <w:rPr>
                <w:rFonts w:ascii="Times New Roman CYR" w:hAnsi="Times New Roman CYR" w:cs="Times New Roman CYR"/>
                <w:b/>
                <w:color w:val="0D0D0D"/>
                <w:sz w:val="28"/>
                <w:szCs w:val="28"/>
              </w:rPr>
              <w:t xml:space="preserve">ВСТУП </w:t>
            </w:r>
          </w:p>
          <w:p w:rsidR="00CF02D4" w:rsidRDefault="00CF02D4" w:rsidP="00EA247E">
            <w:pPr>
              <w:spacing w:line="360" w:lineRule="auto"/>
              <w:jc w:val="both"/>
              <w:rPr>
                <w:rFonts w:ascii="Times New Roman CYR" w:hAnsi="Times New Roman CYR" w:cs="Times New Roman CYR"/>
                <w:b/>
                <w:color w:val="0D0D0D"/>
                <w:sz w:val="28"/>
                <w:szCs w:val="28"/>
              </w:rPr>
            </w:pPr>
          </w:p>
          <w:p w:rsidR="006048DE" w:rsidRDefault="006048DE" w:rsidP="00EA247E">
            <w:pPr>
              <w:spacing w:line="360" w:lineRule="auto"/>
              <w:jc w:val="both"/>
              <w:rPr>
                <w:rFonts w:ascii="Times New Roman CYR" w:hAnsi="Times New Roman CYR" w:cs="Times New Roman CYR"/>
                <w:b/>
                <w:color w:val="0D0D0D"/>
                <w:sz w:val="28"/>
                <w:szCs w:val="28"/>
              </w:rPr>
            </w:pPr>
            <w:r w:rsidRPr="00CC0EC6">
              <w:rPr>
                <w:rFonts w:ascii="Times New Roman CYR" w:hAnsi="Times New Roman CYR" w:cs="Times New Roman CYR"/>
                <w:b/>
                <w:color w:val="0D0D0D"/>
                <w:sz w:val="28"/>
                <w:szCs w:val="28"/>
              </w:rPr>
              <w:t xml:space="preserve">РОЗДІЛ 1. </w:t>
            </w:r>
            <w:r w:rsidRPr="002D28FA">
              <w:rPr>
                <w:rFonts w:ascii="Times New Roman" w:hAnsi="Times New Roman" w:cs="Times New Roman"/>
                <w:b/>
                <w:sz w:val="28"/>
                <w:szCs w:val="28"/>
              </w:rPr>
              <w:t>ТЕОРЕТИЧНІ АСПЕКТИ ФУНКЦІОНУВАННЯ РИНКУ ЗЕМЛІ В СУЧАСНИХ ЕКОНОМІЧНИХ УМОВАХ</w:t>
            </w:r>
          </w:p>
          <w:p w:rsidR="006048DE" w:rsidRPr="00EB02BA" w:rsidRDefault="006048DE" w:rsidP="00EA247E">
            <w:pPr>
              <w:spacing w:line="360" w:lineRule="auto"/>
              <w:ind w:firstLine="709"/>
              <w:jc w:val="both"/>
              <w:rPr>
                <w:rFonts w:ascii="Times New Roman" w:hAnsi="Times New Roman" w:cs="Times New Roman"/>
                <w:sz w:val="28"/>
                <w:szCs w:val="28"/>
              </w:rPr>
            </w:pPr>
            <w:r w:rsidRPr="00EB02BA">
              <w:rPr>
                <w:rFonts w:ascii="Times New Roman" w:hAnsi="Times New Roman" w:cs="Times New Roman"/>
                <w:sz w:val="28"/>
                <w:szCs w:val="28"/>
              </w:rPr>
              <w:t xml:space="preserve">1.1. </w:t>
            </w:r>
            <w:r w:rsidRPr="006048DE">
              <w:rPr>
                <w:rFonts w:ascii="Times New Roman" w:hAnsi="Times New Roman" w:cs="Times New Roman"/>
                <w:color w:val="0D0D0D"/>
                <w:sz w:val="28"/>
                <w:szCs w:val="28"/>
              </w:rPr>
              <w:t>Інституціональний підхід до використання землі як</w:t>
            </w:r>
            <w:r w:rsidRPr="006048DE">
              <w:rPr>
                <w:rFonts w:ascii="Times New Roman CYR" w:hAnsi="Times New Roman CYR" w:cs="Times New Roman CYR"/>
                <w:color w:val="0D0D0D"/>
                <w:sz w:val="28"/>
                <w:szCs w:val="28"/>
              </w:rPr>
              <w:t xml:space="preserve"> економічного ресурсу</w:t>
            </w:r>
          </w:p>
          <w:p w:rsidR="006048DE" w:rsidRPr="00FF0A11" w:rsidRDefault="006048DE" w:rsidP="006048DE">
            <w:pPr>
              <w:spacing w:line="360" w:lineRule="auto"/>
              <w:ind w:firstLine="709"/>
              <w:jc w:val="both"/>
              <w:rPr>
                <w:rFonts w:ascii="Times New Roman" w:hAnsi="Times New Roman" w:cs="Times New Roman"/>
                <w:b/>
                <w:sz w:val="28"/>
                <w:szCs w:val="28"/>
              </w:rPr>
            </w:pPr>
            <w:r w:rsidRPr="00EB02BA">
              <w:rPr>
                <w:rFonts w:ascii="Times New Roman" w:hAnsi="Times New Roman" w:cs="Times New Roman"/>
                <w:sz w:val="28"/>
                <w:szCs w:val="28"/>
              </w:rPr>
              <w:t xml:space="preserve">1.2. </w:t>
            </w:r>
            <w:r w:rsidRPr="006048DE">
              <w:rPr>
                <w:rFonts w:ascii="Times New Roman" w:hAnsi="Times New Roman" w:cs="Times New Roman"/>
                <w:sz w:val="28"/>
                <w:szCs w:val="28"/>
              </w:rPr>
              <w:t>Економічні основи функціонування ринку землі в сучасних умовах</w:t>
            </w:r>
          </w:p>
          <w:p w:rsidR="006048DE" w:rsidRPr="00EB02BA" w:rsidRDefault="006048DE" w:rsidP="00EA247E">
            <w:pPr>
              <w:spacing w:line="360" w:lineRule="auto"/>
              <w:ind w:firstLine="709"/>
              <w:jc w:val="both"/>
              <w:rPr>
                <w:rFonts w:ascii="Times New Roman" w:hAnsi="Times New Roman" w:cs="Times New Roman"/>
                <w:sz w:val="28"/>
                <w:szCs w:val="28"/>
              </w:rPr>
            </w:pPr>
            <w:r w:rsidRPr="00EB02BA">
              <w:rPr>
                <w:rFonts w:ascii="Times New Roman" w:hAnsi="Times New Roman" w:cs="Times New Roman"/>
                <w:sz w:val="28"/>
                <w:szCs w:val="28"/>
              </w:rPr>
              <w:t>Висновки до розділу 1</w:t>
            </w:r>
          </w:p>
          <w:p w:rsidR="006048DE" w:rsidRDefault="006048DE" w:rsidP="006048DE">
            <w:pPr>
              <w:spacing w:line="360" w:lineRule="auto"/>
              <w:jc w:val="both"/>
              <w:rPr>
                <w:rFonts w:ascii="Times New Roman" w:hAnsi="Times New Roman" w:cs="Times New Roman"/>
                <w:b/>
                <w:sz w:val="28"/>
                <w:szCs w:val="28"/>
              </w:rPr>
            </w:pPr>
          </w:p>
          <w:p w:rsidR="006048DE" w:rsidRPr="009704DE" w:rsidRDefault="006048DE" w:rsidP="006048DE">
            <w:pPr>
              <w:spacing w:line="360" w:lineRule="auto"/>
              <w:jc w:val="both"/>
              <w:rPr>
                <w:rFonts w:ascii="Times New Roman" w:hAnsi="Times New Roman" w:cs="Times New Roman"/>
                <w:b/>
                <w:sz w:val="28"/>
                <w:szCs w:val="28"/>
              </w:rPr>
            </w:pPr>
            <w:r w:rsidRPr="00CC0EC6">
              <w:rPr>
                <w:rFonts w:ascii="Times New Roman" w:hAnsi="Times New Roman" w:cs="Times New Roman"/>
                <w:b/>
                <w:sz w:val="28"/>
                <w:szCs w:val="28"/>
              </w:rPr>
              <w:t xml:space="preserve">РОЗДІЛ 2 </w:t>
            </w:r>
            <w:r w:rsidRPr="009704DE">
              <w:rPr>
                <w:rFonts w:ascii="Times New Roman" w:hAnsi="Times New Roman" w:cs="Times New Roman"/>
                <w:b/>
                <w:sz w:val="28"/>
                <w:szCs w:val="28"/>
              </w:rPr>
              <w:t>АНАЛІЗ ПРОЦЕСІВ ФУНКЦІОНУВАННЯ РИНКУ ЗЕМЛІ В УМОВАХ РЕФОРМИ</w:t>
            </w:r>
          </w:p>
          <w:p w:rsidR="006048DE" w:rsidRPr="006048DE" w:rsidRDefault="006048DE" w:rsidP="006048DE">
            <w:pPr>
              <w:spacing w:line="360" w:lineRule="auto"/>
              <w:ind w:firstLine="709"/>
              <w:jc w:val="both"/>
              <w:rPr>
                <w:rFonts w:ascii="Times New Roman" w:hAnsi="Times New Roman" w:cs="Times New Roman"/>
                <w:sz w:val="28"/>
                <w:szCs w:val="28"/>
              </w:rPr>
            </w:pPr>
            <w:r w:rsidRPr="006048DE">
              <w:rPr>
                <w:rFonts w:ascii="Times New Roman" w:hAnsi="Times New Roman" w:cs="Times New Roman"/>
                <w:sz w:val="28"/>
                <w:szCs w:val="28"/>
              </w:rPr>
              <w:t>2.1. Аналіз сучасного стану ринку землі в Україні</w:t>
            </w:r>
          </w:p>
          <w:p w:rsidR="006048DE" w:rsidRPr="00EB02BA" w:rsidRDefault="006048DE" w:rsidP="00EA247E">
            <w:pPr>
              <w:spacing w:line="360" w:lineRule="auto"/>
              <w:ind w:firstLine="709"/>
              <w:jc w:val="both"/>
              <w:rPr>
                <w:rFonts w:ascii="Times New Roman" w:hAnsi="Times New Roman" w:cs="Times New Roman"/>
                <w:sz w:val="28"/>
                <w:szCs w:val="28"/>
              </w:rPr>
            </w:pPr>
            <w:r w:rsidRPr="00EB02BA">
              <w:rPr>
                <w:rFonts w:ascii="Times New Roman" w:hAnsi="Times New Roman" w:cs="Times New Roman"/>
                <w:sz w:val="28"/>
                <w:szCs w:val="28"/>
              </w:rPr>
              <w:t xml:space="preserve">2.2. </w:t>
            </w:r>
            <w:r w:rsidRPr="006048DE">
              <w:rPr>
                <w:rFonts w:ascii="Times New Roman" w:eastAsia="Arial Unicode MS" w:hAnsi="Times New Roman" w:cs="Times New Roman"/>
                <w:bCs/>
                <w:color w:val="000000"/>
                <w:sz w:val="28"/>
                <w:szCs w:val="28"/>
              </w:rPr>
              <w:t>Міжнародний досвід земельної реформи та шлях України</w:t>
            </w:r>
          </w:p>
          <w:p w:rsidR="006048DE" w:rsidRPr="006048DE" w:rsidRDefault="006048DE" w:rsidP="006048DE">
            <w:pPr>
              <w:autoSpaceDE w:val="0"/>
              <w:autoSpaceDN w:val="0"/>
              <w:adjustRightInd w:val="0"/>
              <w:spacing w:line="360" w:lineRule="auto"/>
              <w:ind w:firstLine="709"/>
              <w:jc w:val="both"/>
              <w:rPr>
                <w:rFonts w:ascii="Times New Roman" w:hAnsi="Times New Roman" w:cs="Times New Roman"/>
                <w:color w:val="0D0D0D"/>
                <w:sz w:val="28"/>
                <w:szCs w:val="28"/>
              </w:rPr>
            </w:pPr>
            <w:r w:rsidRPr="006048DE">
              <w:rPr>
                <w:rFonts w:ascii="Times New Roman" w:hAnsi="Times New Roman" w:cs="Times New Roman"/>
                <w:bCs/>
                <w:color w:val="0D0D0D"/>
                <w:sz w:val="28"/>
                <w:szCs w:val="28"/>
              </w:rPr>
              <w:t xml:space="preserve">2.3. </w:t>
            </w:r>
            <w:r w:rsidRPr="006048DE">
              <w:rPr>
                <w:rFonts w:ascii="Times New Roman CYR" w:hAnsi="Times New Roman CYR" w:cs="Times New Roman CYR"/>
                <w:bCs/>
                <w:color w:val="0D0D0D"/>
                <w:sz w:val="28"/>
                <w:szCs w:val="28"/>
              </w:rPr>
              <w:t>Фінансове регулювання земельних відносин в системі державного регулювання економіки</w:t>
            </w:r>
            <w:r w:rsidRPr="006048DE">
              <w:rPr>
                <w:rFonts w:ascii="Times New Roman" w:hAnsi="Times New Roman" w:cs="Times New Roman"/>
                <w:color w:val="0D0D0D"/>
                <w:sz w:val="28"/>
                <w:szCs w:val="28"/>
              </w:rPr>
              <w:t xml:space="preserve"> </w:t>
            </w:r>
          </w:p>
          <w:p w:rsidR="006048DE" w:rsidRPr="00EB02BA" w:rsidRDefault="006048DE" w:rsidP="00EA247E">
            <w:pPr>
              <w:spacing w:line="360" w:lineRule="auto"/>
              <w:ind w:firstLine="709"/>
              <w:jc w:val="both"/>
              <w:rPr>
                <w:rFonts w:ascii="Times New Roman" w:hAnsi="Times New Roman" w:cs="Times New Roman"/>
                <w:sz w:val="28"/>
                <w:szCs w:val="28"/>
              </w:rPr>
            </w:pPr>
            <w:r w:rsidRPr="00EB02BA">
              <w:rPr>
                <w:rFonts w:ascii="Times New Roman" w:hAnsi="Times New Roman" w:cs="Times New Roman"/>
                <w:sz w:val="28"/>
                <w:szCs w:val="28"/>
              </w:rPr>
              <w:t>Висновки до розділу 2</w:t>
            </w:r>
          </w:p>
          <w:p w:rsidR="006048DE" w:rsidRDefault="006048DE" w:rsidP="00EA247E">
            <w:pPr>
              <w:spacing w:line="360" w:lineRule="auto"/>
              <w:jc w:val="both"/>
              <w:rPr>
                <w:rFonts w:ascii="Times New Roman" w:hAnsi="Times New Roman" w:cs="Times New Roman"/>
                <w:b/>
                <w:sz w:val="28"/>
                <w:szCs w:val="28"/>
              </w:rPr>
            </w:pPr>
          </w:p>
          <w:p w:rsidR="006048DE" w:rsidRPr="00D215B1" w:rsidRDefault="006048DE" w:rsidP="006048DE">
            <w:pPr>
              <w:spacing w:line="360" w:lineRule="auto"/>
              <w:jc w:val="both"/>
              <w:rPr>
                <w:rFonts w:ascii="Times New Roman" w:hAnsi="Times New Roman" w:cs="Times New Roman"/>
                <w:b/>
                <w:sz w:val="28"/>
                <w:szCs w:val="28"/>
              </w:rPr>
            </w:pPr>
            <w:r w:rsidRPr="005A7F6C">
              <w:rPr>
                <w:rFonts w:ascii="Times New Roman" w:hAnsi="Times New Roman" w:cs="Times New Roman"/>
                <w:b/>
                <w:sz w:val="28"/>
                <w:szCs w:val="28"/>
              </w:rPr>
              <w:t xml:space="preserve">РОЗДІЛ 3. </w:t>
            </w:r>
            <w:r w:rsidRPr="00D215B1">
              <w:rPr>
                <w:rFonts w:ascii="Times New Roman" w:hAnsi="Times New Roman" w:cs="Times New Roman"/>
                <w:b/>
                <w:bCs/>
                <w:color w:val="0D0D0D"/>
                <w:sz w:val="28"/>
                <w:szCs w:val="28"/>
              </w:rPr>
              <w:t xml:space="preserve">РОЗДІЛ 3. ШЛЯХИ ПІДВИЩЕННЯ ЕФЕКТИВНОСТІ ФУНКЦІОНУВАННЯ </w:t>
            </w:r>
            <w:r w:rsidRPr="00D215B1">
              <w:rPr>
                <w:rFonts w:ascii="Times New Roman" w:hAnsi="Times New Roman" w:cs="Times New Roman"/>
                <w:b/>
                <w:sz w:val="28"/>
                <w:szCs w:val="28"/>
              </w:rPr>
              <w:t>РИНКУ ЗЕМЛІ В КОНТЕКСТІ ПЕРСПЕКТИВ ЙОГО ІНТЕГРАЦІ</w:t>
            </w:r>
            <w:r>
              <w:rPr>
                <w:rFonts w:ascii="Times New Roman" w:hAnsi="Times New Roman" w:cs="Times New Roman"/>
                <w:b/>
                <w:sz w:val="28"/>
                <w:szCs w:val="28"/>
              </w:rPr>
              <w:t>Ї</w:t>
            </w:r>
            <w:r w:rsidRPr="00D215B1">
              <w:rPr>
                <w:rFonts w:ascii="Times New Roman" w:hAnsi="Times New Roman" w:cs="Times New Roman"/>
                <w:b/>
                <w:sz w:val="28"/>
                <w:szCs w:val="28"/>
              </w:rPr>
              <w:t xml:space="preserve"> У ЄВРОПЕЙСЬКІ </w:t>
            </w:r>
            <w:r>
              <w:rPr>
                <w:rFonts w:ascii="Times New Roman" w:hAnsi="Times New Roman" w:cs="Times New Roman"/>
                <w:b/>
                <w:sz w:val="28"/>
                <w:szCs w:val="28"/>
              </w:rPr>
              <w:t>ТА</w:t>
            </w:r>
            <w:r w:rsidRPr="00D215B1">
              <w:rPr>
                <w:rFonts w:ascii="Times New Roman" w:hAnsi="Times New Roman" w:cs="Times New Roman"/>
                <w:b/>
                <w:sz w:val="28"/>
                <w:szCs w:val="28"/>
              </w:rPr>
              <w:t xml:space="preserve"> СВІТОВИЙ РИНКИ</w:t>
            </w:r>
          </w:p>
          <w:p w:rsidR="006048DE" w:rsidRPr="00EB02BA" w:rsidRDefault="006048DE" w:rsidP="00EA247E">
            <w:pPr>
              <w:spacing w:line="360" w:lineRule="auto"/>
              <w:ind w:firstLine="709"/>
              <w:jc w:val="both"/>
              <w:rPr>
                <w:rFonts w:ascii="Times New Roman" w:hAnsi="Times New Roman" w:cs="Times New Roman"/>
                <w:sz w:val="28"/>
                <w:szCs w:val="28"/>
              </w:rPr>
            </w:pPr>
            <w:r w:rsidRPr="00EB02BA">
              <w:rPr>
                <w:rFonts w:ascii="Times New Roman" w:hAnsi="Times New Roman" w:cs="Times New Roman"/>
                <w:sz w:val="28"/>
                <w:szCs w:val="28"/>
              </w:rPr>
              <w:t>Висновки до розділу 3</w:t>
            </w:r>
          </w:p>
          <w:p w:rsidR="00CF02D4" w:rsidRDefault="00CF02D4" w:rsidP="00EA247E">
            <w:pPr>
              <w:spacing w:line="360" w:lineRule="auto"/>
              <w:jc w:val="both"/>
              <w:rPr>
                <w:rFonts w:ascii="Times New Roman" w:hAnsi="Times New Roman" w:cs="Times New Roman"/>
                <w:b/>
                <w:sz w:val="28"/>
                <w:szCs w:val="28"/>
              </w:rPr>
            </w:pPr>
          </w:p>
          <w:p w:rsidR="006048DE" w:rsidRPr="00A36404" w:rsidRDefault="006048DE" w:rsidP="00EA247E">
            <w:pPr>
              <w:spacing w:line="360" w:lineRule="auto"/>
              <w:jc w:val="both"/>
              <w:rPr>
                <w:rFonts w:ascii="Times New Roman" w:hAnsi="Times New Roman" w:cs="Times New Roman"/>
                <w:b/>
                <w:sz w:val="28"/>
                <w:szCs w:val="28"/>
              </w:rPr>
            </w:pPr>
            <w:r w:rsidRPr="00A36404">
              <w:rPr>
                <w:rFonts w:ascii="Times New Roman" w:hAnsi="Times New Roman" w:cs="Times New Roman"/>
                <w:b/>
                <w:sz w:val="28"/>
                <w:szCs w:val="28"/>
              </w:rPr>
              <w:t xml:space="preserve">ВИСНОВКИ </w:t>
            </w:r>
          </w:p>
          <w:p w:rsidR="006048DE" w:rsidRDefault="006048DE" w:rsidP="00EA247E">
            <w:pPr>
              <w:jc w:val="both"/>
              <w:rPr>
                <w:rFonts w:ascii="Times New Roman CYR" w:hAnsi="Times New Roman CYR" w:cs="Times New Roman CYR"/>
                <w:b/>
                <w:bCs/>
                <w:color w:val="000000"/>
                <w:sz w:val="28"/>
                <w:szCs w:val="28"/>
              </w:rPr>
            </w:pPr>
            <w:r>
              <w:rPr>
                <w:rFonts w:ascii="Times New Roman CYR" w:hAnsi="Times New Roman CYR" w:cs="Times New Roman CYR"/>
                <w:b/>
                <w:bCs/>
                <w:color w:val="000000"/>
                <w:sz w:val="28"/>
                <w:szCs w:val="28"/>
              </w:rPr>
              <w:t>СПИСОК ВИКОРИСТАНИХ ДЖЕРЕЛ</w:t>
            </w:r>
          </w:p>
        </w:tc>
        <w:tc>
          <w:tcPr>
            <w:tcW w:w="702" w:type="dxa"/>
          </w:tcPr>
          <w:p w:rsidR="006048DE" w:rsidRDefault="006048DE" w:rsidP="00EA247E">
            <w:pPr>
              <w:spacing w:line="360" w:lineRule="auto"/>
              <w:jc w:val="center"/>
              <w:rPr>
                <w:rFonts w:ascii="Times New Roman CYR" w:hAnsi="Times New Roman CYR" w:cs="Times New Roman CYR"/>
                <w:bCs/>
                <w:color w:val="000000"/>
                <w:sz w:val="28"/>
                <w:szCs w:val="28"/>
              </w:rPr>
            </w:pPr>
            <w:r w:rsidRPr="0020565A">
              <w:rPr>
                <w:rFonts w:ascii="Times New Roman CYR" w:hAnsi="Times New Roman CYR" w:cs="Times New Roman CYR"/>
                <w:bCs/>
                <w:color w:val="000000"/>
                <w:sz w:val="28"/>
                <w:szCs w:val="28"/>
              </w:rPr>
              <w:t>3</w:t>
            </w:r>
          </w:p>
          <w:p w:rsidR="006048DE" w:rsidRDefault="006048DE" w:rsidP="00EA247E">
            <w:pPr>
              <w:spacing w:line="360" w:lineRule="auto"/>
              <w:jc w:val="center"/>
              <w:rPr>
                <w:rFonts w:ascii="Times New Roman CYR" w:hAnsi="Times New Roman CYR" w:cs="Times New Roman CYR"/>
                <w:bCs/>
                <w:color w:val="000000"/>
                <w:sz w:val="28"/>
                <w:szCs w:val="28"/>
              </w:rPr>
            </w:pPr>
          </w:p>
          <w:p w:rsidR="00EA247E" w:rsidRDefault="00EA247E" w:rsidP="00EA247E">
            <w:pPr>
              <w:spacing w:line="360" w:lineRule="auto"/>
              <w:jc w:val="center"/>
              <w:rPr>
                <w:rFonts w:ascii="Times New Roman CYR" w:hAnsi="Times New Roman CYR" w:cs="Times New Roman CYR"/>
                <w:bCs/>
                <w:color w:val="000000"/>
                <w:sz w:val="28"/>
                <w:szCs w:val="28"/>
              </w:rPr>
            </w:pPr>
          </w:p>
          <w:p w:rsidR="006048DE" w:rsidRDefault="006048DE" w:rsidP="00EA247E">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6</w:t>
            </w:r>
          </w:p>
          <w:p w:rsidR="006048DE" w:rsidRDefault="006048DE" w:rsidP="00EA247E">
            <w:pPr>
              <w:spacing w:line="360" w:lineRule="auto"/>
              <w:jc w:val="center"/>
              <w:rPr>
                <w:rFonts w:ascii="Times New Roman CYR" w:hAnsi="Times New Roman CYR" w:cs="Times New Roman CYR"/>
                <w:bCs/>
                <w:color w:val="000000"/>
                <w:sz w:val="28"/>
                <w:szCs w:val="28"/>
              </w:rPr>
            </w:pPr>
          </w:p>
          <w:p w:rsidR="006048DE" w:rsidRDefault="006048DE" w:rsidP="00EA247E">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6</w:t>
            </w:r>
          </w:p>
          <w:p w:rsidR="006048DE" w:rsidRDefault="006048DE" w:rsidP="00EA247E">
            <w:pPr>
              <w:spacing w:line="360" w:lineRule="auto"/>
              <w:jc w:val="center"/>
              <w:rPr>
                <w:rFonts w:ascii="Times New Roman CYR" w:hAnsi="Times New Roman CYR" w:cs="Times New Roman CYR"/>
                <w:bCs/>
                <w:color w:val="000000"/>
                <w:sz w:val="28"/>
                <w:szCs w:val="28"/>
              </w:rPr>
            </w:pPr>
          </w:p>
          <w:p w:rsidR="006048DE" w:rsidRDefault="006048DE" w:rsidP="00EA247E">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1</w:t>
            </w:r>
            <w:r w:rsidR="0066734A">
              <w:rPr>
                <w:rFonts w:ascii="Times New Roman CYR" w:hAnsi="Times New Roman CYR" w:cs="Times New Roman CYR"/>
                <w:bCs/>
                <w:color w:val="000000"/>
                <w:sz w:val="28"/>
                <w:szCs w:val="28"/>
              </w:rPr>
              <w:t>4</w:t>
            </w:r>
          </w:p>
          <w:p w:rsidR="006048DE" w:rsidRDefault="006048DE" w:rsidP="00EA247E">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2</w:t>
            </w:r>
            <w:r w:rsidR="0003368E">
              <w:rPr>
                <w:rFonts w:ascii="Times New Roman CYR" w:hAnsi="Times New Roman CYR" w:cs="Times New Roman CYR"/>
                <w:bCs/>
                <w:color w:val="000000"/>
                <w:sz w:val="28"/>
                <w:szCs w:val="28"/>
              </w:rPr>
              <w:t>3</w:t>
            </w:r>
          </w:p>
          <w:p w:rsidR="006048DE" w:rsidRDefault="006048DE" w:rsidP="00EA247E">
            <w:pPr>
              <w:spacing w:line="360" w:lineRule="auto"/>
              <w:jc w:val="center"/>
              <w:rPr>
                <w:rFonts w:ascii="Times New Roman CYR" w:hAnsi="Times New Roman CYR" w:cs="Times New Roman CYR"/>
                <w:bCs/>
                <w:color w:val="000000"/>
                <w:sz w:val="28"/>
                <w:szCs w:val="28"/>
              </w:rPr>
            </w:pPr>
          </w:p>
          <w:p w:rsidR="006048DE" w:rsidRDefault="006048DE" w:rsidP="00EA247E">
            <w:pPr>
              <w:spacing w:line="360" w:lineRule="auto"/>
              <w:jc w:val="center"/>
              <w:rPr>
                <w:rFonts w:ascii="Times New Roman CYR" w:hAnsi="Times New Roman CYR" w:cs="Times New Roman CYR"/>
                <w:bCs/>
                <w:color w:val="000000"/>
                <w:sz w:val="28"/>
                <w:szCs w:val="28"/>
              </w:rPr>
            </w:pPr>
          </w:p>
          <w:p w:rsidR="006048DE" w:rsidRDefault="006048DE" w:rsidP="00EA247E">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2</w:t>
            </w:r>
            <w:r w:rsidR="00DA1088">
              <w:rPr>
                <w:rFonts w:ascii="Times New Roman CYR" w:hAnsi="Times New Roman CYR" w:cs="Times New Roman CYR"/>
                <w:bCs/>
                <w:color w:val="000000"/>
                <w:sz w:val="28"/>
                <w:szCs w:val="28"/>
              </w:rPr>
              <w:t>4</w:t>
            </w:r>
          </w:p>
          <w:p w:rsidR="006048DE" w:rsidRDefault="006048DE" w:rsidP="00EA247E">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2</w:t>
            </w:r>
            <w:r w:rsidR="00DA1088">
              <w:rPr>
                <w:rFonts w:ascii="Times New Roman CYR" w:hAnsi="Times New Roman CYR" w:cs="Times New Roman CYR"/>
                <w:bCs/>
                <w:color w:val="000000"/>
                <w:sz w:val="28"/>
                <w:szCs w:val="28"/>
              </w:rPr>
              <w:t>4</w:t>
            </w:r>
          </w:p>
          <w:p w:rsidR="006048DE" w:rsidRDefault="006048DE" w:rsidP="00EA247E">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3</w:t>
            </w:r>
            <w:r w:rsidR="0059225C">
              <w:rPr>
                <w:rFonts w:ascii="Times New Roman CYR" w:hAnsi="Times New Roman CYR" w:cs="Times New Roman CYR"/>
                <w:bCs/>
                <w:color w:val="000000"/>
                <w:sz w:val="28"/>
                <w:szCs w:val="28"/>
              </w:rPr>
              <w:t>2</w:t>
            </w:r>
          </w:p>
          <w:p w:rsidR="0003368E" w:rsidRDefault="0003368E" w:rsidP="00EA247E">
            <w:pPr>
              <w:spacing w:line="360" w:lineRule="auto"/>
              <w:jc w:val="center"/>
              <w:rPr>
                <w:rFonts w:ascii="Times New Roman CYR" w:hAnsi="Times New Roman CYR" w:cs="Times New Roman CYR"/>
                <w:bCs/>
                <w:color w:val="000000"/>
                <w:sz w:val="28"/>
                <w:szCs w:val="28"/>
              </w:rPr>
            </w:pPr>
          </w:p>
          <w:p w:rsidR="006048DE" w:rsidRDefault="00EA72D7" w:rsidP="00EA247E">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39</w:t>
            </w:r>
          </w:p>
          <w:p w:rsidR="006048DE" w:rsidRDefault="006048DE" w:rsidP="00EA247E">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4</w:t>
            </w:r>
            <w:r w:rsidR="005B2EFA">
              <w:rPr>
                <w:rFonts w:ascii="Times New Roman CYR" w:hAnsi="Times New Roman CYR" w:cs="Times New Roman CYR"/>
                <w:bCs/>
                <w:color w:val="000000"/>
                <w:sz w:val="28"/>
                <w:szCs w:val="28"/>
              </w:rPr>
              <w:t>4</w:t>
            </w:r>
          </w:p>
          <w:p w:rsidR="006048DE" w:rsidRDefault="006048DE" w:rsidP="00EA247E">
            <w:pPr>
              <w:spacing w:line="360" w:lineRule="auto"/>
              <w:jc w:val="center"/>
              <w:rPr>
                <w:rFonts w:ascii="Times New Roman CYR" w:hAnsi="Times New Roman CYR" w:cs="Times New Roman CYR"/>
                <w:bCs/>
                <w:color w:val="000000"/>
                <w:sz w:val="28"/>
                <w:szCs w:val="28"/>
              </w:rPr>
            </w:pPr>
          </w:p>
          <w:p w:rsidR="0003368E" w:rsidRDefault="0003368E" w:rsidP="00EA247E">
            <w:pPr>
              <w:spacing w:line="360" w:lineRule="auto"/>
              <w:jc w:val="center"/>
              <w:rPr>
                <w:rFonts w:ascii="Times New Roman CYR" w:hAnsi="Times New Roman CYR" w:cs="Times New Roman CYR"/>
                <w:bCs/>
                <w:color w:val="000000"/>
                <w:sz w:val="28"/>
                <w:szCs w:val="28"/>
              </w:rPr>
            </w:pPr>
          </w:p>
          <w:p w:rsidR="0003368E" w:rsidRDefault="0003368E" w:rsidP="00EA247E">
            <w:pPr>
              <w:spacing w:line="360" w:lineRule="auto"/>
              <w:jc w:val="center"/>
              <w:rPr>
                <w:rFonts w:ascii="Times New Roman CYR" w:hAnsi="Times New Roman CYR" w:cs="Times New Roman CYR"/>
                <w:bCs/>
                <w:color w:val="000000"/>
                <w:sz w:val="28"/>
                <w:szCs w:val="28"/>
              </w:rPr>
            </w:pPr>
          </w:p>
          <w:p w:rsidR="0003368E" w:rsidRDefault="0003368E" w:rsidP="00EA247E">
            <w:pPr>
              <w:spacing w:line="360" w:lineRule="auto"/>
              <w:jc w:val="center"/>
              <w:rPr>
                <w:rFonts w:ascii="Times New Roman CYR" w:hAnsi="Times New Roman CYR" w:cs="Times New Roman CYR"/>
                <w:bCs/>
                <w:color w:val="000000"/>
                <w:sz w:val="28"/>
                <w:szCs w:val="28"/>
              </w:rPr>
            </w:pPr>
          </w:p>
          <w:p w:rsidR="006048DE" w:rsidRDefault="005B2EFA" w:rsidP="00EA247E">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45</w:t>
            </w:r>
          </w:p>
          <w:p w:rsidR="006048DE" w:rsidRDefault="006048DE" w:rsidP="00EA247E">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5</w:t>
            </w:r>
            <w:r w:rsidR="005B2EFA">
              <w:rPr>
                <w:rFonts w:ascii="Times New Roman CYR" w:hAnsi="Times New Roman CYR" w:cs="Times New Roman CYR"/>
                <w:bCs/>
                <w:color w:val="000000"/>
                <w:sz w:val="28"/>
                <w:szCs w:val="28"/>
              </w:rPr>
              <w:t>1</w:t>
            </w:r>
          </w:p>
          <w:p w:rsidR="0003368E" w:rsidRDefault="0003368E" w:rsidP="00EA247E">
            <w:pPr>
              <w:spacing w:line="360" w:lineRule="auto"/>
              <w:jc w:val="center"/>
              <w:rPr>
                <w:rFonts w:ascii="Times New Roman CYR" w:hAnsi="Times New Roman CYR" w:cs="Times New Roman CYR"/>
                <w:bCs/>
                <w:color w:val="000000"/>
                <w:sz w:val="28"/>
                <w:szCs w:val="28"/>
              </w:rPr>
            </w:pPr>
          </w:p>
          <w:p w:rsidR="006048DE" w:rsidRDefault="0003368E" w:rsidP="00EA247E">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5</w:t>
            </w:r>
            <w:r w:rsidR="005B2EFA">
              <w:rPr>
                <w:rFonts w:ascii="Times New Roman CYR" w:hAnsi="Times New Roman CYR" w:cs="Times New Roman CYR"/>
                <w:bCs/>
                <w:color w:val="000000"/>
                <w:sz w:val="28"/>
                <w:szCs w:val="28"/>
              </w:rPr>
              <w:t>2</w:t>
            </w:r>
          </w:p>
          <w:p w:rsidR="006048DE" w:rsidRPr="0020565A" w:rsidRDefault="0003368E" w:rsidP="005B2EFA">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5</w:t>
            </w:r>
            <w:r w:rsidR="005B2EFA">
              <w:rPr>
                <w:rFonts w:ascii="Times New Roman CYR" w:hAnsi="Times New Roman CYR" w:cs="Times New Roman CYR"/>
                <w:bCs/>
                <w:color w:val="000000"/>
                <w:sz w:val="28"/>
                <w:szCs w:val="28"/>
              </w:rPr>
              <w:t>5</w:t>
            </w:r>
          </w:p>
        </w:tc>
      </w:tr>
    </w:tbl>
    <w:p w:rsidR="006048DE" w:rsidRDefault="006048DE" w:rsidP="006048DE">
      <w:pPr>
        <w:rPr>
          <w:rFonts w:ascii="Times New Roman CYR" w:hAnsi="Times New Roman CYR" w:cs="Times New Roman CYR"/>
          <w:b/>
          <w:bCs/>
          <w:color w:val="000000"/>
          <w:sz w:val="28"/>
          <w:szCs w:val="28"/>
        </w:rPr>
      </w:pPr>
      <w:r>
        <w:rPr>
          <w:rFonts w:ascii="Times New Roman CYR" w:hAnsi="Times New Roman CYR" w:cs="Times New Roman CYR"/>
          <w:b/>
          <w:bCs/>
          <w:color w:val="000000"/>
          <w:sz w:val="28"/>
          <w:szCs w:val="28"/>
        </w:rPr>
        <w:br w:type="page"/>
      </w:r>
    </w:p>
    <w:p w:rsidR="006048DE" w:rsidRPr="006E064A" w:rsidRDefault="006048DE" w:rsidP="006048DE">
      <w:pPr>
        <w:spacing w:after="0" w:line="360" w:lineRule="auto"/>
        <w:jc w:val="center"/>
        <w:rPr>
          <w:rFonts w:ascii="Times New Roman CYR" w:hAnsi="Times New Roman CYR" w:cs="Times New Roman CYR"/>
          <w:b/>
          <w:bCs/>
          <w:color w:val="000000"/>
          <w:sz w:val="28"/>
          <w:szCs w:val="28"/>
        </w:rPr>
      </w:pPr>
      <w:r w:rsidRPr="006E064A">
        <w:rPr>
          <w:rFonts w:ascii="Times New Roman CYR" w:hAnsi="Times New Roman CYR" w:cs="Times New Roman CYR"/>
          <w:b/>
          <w:bCs/>
          <w:color w:val="000000"/>
          <w:sz w:val="28"/>
          <w:szCs w:val="28"/>
        </w:rPr>
        <w:lastRenderedPageBreak/>
        <w:t>ВСТУП</w:t>
      </w:r>
    </w:p>
    <w:p w:rsidR="006048DE" w:rsidRPr="006E064A" w:rsidRDefault="006048DE" w:rsidP="006048DE">
      <w:pPr>
        <w:spacing w:after="0" w:line="360" w:lineRule="auto"/>
        <w:rPr>
          <w:rFonts w:ascii="Times New Roman CYR" w:hAnsi="Times New Roman CYR" w:cs="Times New Roman CYR"/>
          <w:bCs/>
          <w:color w:val="000000"/>
          <w:sz w:val="28"/>
          <w:szCs w:val="28"/>
        </w:rPr>
      </w:pPr>
    </w:p>
    <w:p w:rsidR="006048DE" w:rsidRPr="00233E8D" w:rsidRDefault="006048DE" w:rsidP="006048DE">
      <w:pPr>
        <w:pStyle w:val="210"/>
        <w:shd w:val="clear" w:color="auto" w:fill="auto"/>
        <w:spacing w:line="360" w:lineRule="auto"/>
        <w:ind w:firstLine="709"/>
        <w:jc w:val="both"/>
        <w:rPr>
          <w:rFonts w:ascii="Times New Roman" w:eastAsia="Times New Roman" w:hAnsi="Times New Roman" w:cs="Times New Roman"/>
          <w:sz w:val="28"/>
          <w:szCs w:val="28"/>
          <w:lang w:eastAsia="uk-UA"/>
        </w:rPr>
      </w:pPr>
      <w:r w:rsidRPr="00233E8D">
        <w:rPr>
          <w:rFonts w:ascii="Times New Roman" w:hAnsi="Times New Roman" w:cs="Times New Roman"/>
          <w:b/>
          <w:bCs/>
          <w:color w:val="000000"/>
          <w:sz w:val="28"/>
          <w:szCs w:val="28"/>
        </w:rPr>
        <w:t>Актуальність проблеми</w:t>
      </w:r>
      <w:r w:rsidR="00D225F9">
        <w:rPr>
          <w:rFonts w:ascii="Times New Roman" w:hAnsi="Times New Roman" w:cs="Times New Roman"/>
          <w:b/>
          <w:bCs/>
          <w:color w:val="000000"/>
          <w:sz w:val="28"/>
          <w:szCs w:val="28"/>
        </w:rPr>
        <w:t>.</w:t>
      </w:r>
      <w:r w:rsidR="00D225F9" w:rsidRPr="00D225F9">
        <w:t xml:space="preserve"> </w:t>
      </w:r>
      <w:r w:rsidR="00D225F9" w:rsidRPr="00D225F9">
        <w:rPr>
          <w:rFonts w:ascii="Times New Roman" w:hAnsi="Times New Roman" w:cs="Times New Roman"/>
          <w:bCs/>
          <w:color w:val="000000"/>
          <w:sz w:val="28"/>
          <w:szCs w:val="28"/>
        </w:rPr>
        <w:t xml:space="preserve">У сучасній </w:t>
      </w:r>
      <w:r w:rsidR="00D225F9">
        <w:rPr>
          <w:rFonts w:ascii="Times New Roman" w:hAnsi="Times New Roman" w:cs="Times New Roman"/>
          <w:bCs/>
          <w:color w:val="000000"/>
          <w:sz w:val="28"/>
          <w:szCs w:val="28"/>
        </w:rPr>
        <w:t>Укра</w:t>
      </w:r>
      <w:r w:rsidR="00D225F9" w:rsidRPr="00D225F9">
        <w:rPr>
          <w:rFonts w:ascii="Times New Roman" w:hAnsi="Times New Roman" w:cs="Times New Roman"/>
          <w:bCs/>
          <w:color w:val="000000"/>
          <w:sz w:val="28"/>
          <w:szCs w:val="28"/>
        </w:rPr>
        <w:t>ї</w:t>
      </w:r>
      <w:r w:rsidR="00D225F9">
        <w:rPr>
          <w:rFonts w:ascii="Times New Roman" w:hAnsi="Times New Roman" w:cs="Times New Roman"/>
          <w:bCs/>
          <w:color w:val="000000"/>
          <w:sz w:val="28"/>
          <w:szCs w:val="28"/>
        </w:rPr>
        <w:t>ні</w:t>
      </w:r>
      <w:r w:rsidR="00D225F9" w:rsidRPr="00D225F9">
        <w:rPr>
          <w:rFonts w:ascii="Times New Roman" w:hAnsi="Times New Roman" w:cs="Times New Roman"/>
          <w:bCs/>
          <w:color w:val="000000"/>
          <w:sz w:val="28"/>
          <w:szCs w:val="28"/>
        </w:rPr>
        <w:t xml:space="preserve"> процеси </w:t>
      </w:r>
      <w:proofErr w:type="spellStart"/>
      <w:r w:rsidR="00D225F9" w:rsidRPr="00D225F9">
        <w:rPr>
          <w:rFonts w:ascii="Times New Roman" w:hAnsi="Times New Roman" w:cs="Times New Roman"/>
          <w:bCs/>
          <w:color w:val="000000"/>
          <w:sz w:val="28"/>
          <w:szCs w:val="28"/>
        </w:rPr>
        <w:t>інституціоналізації</w:t>
      </w:r>
      <w:proofErr w:type="spellEnd"/>
      <w:r w:rsidR="00D225F9" w:rsidRPr="00D225F9">
        <w:rPr>
          <w:rFonts w:ascii="Times New Roman" w:hAnsi="Times New Roman" w:cs="Times New Roman"/>
          <w:bCs/>
          <w:color w:val="000000"/>
          <w:sz w:val="28"/>
          <w:szCs w:val="28"/>
        </w:rPr>
        <w:t xml:space="preserve"> та структурної трансформації економіки зумовлюють необхідність формування відповідного механізму функціонування ринку земл</w:t>
      </w:r>
      <w:r w:rsidR="00D225F9">
        <w:rPr>
          <w:rFonts w:ascii="Times New Roman" w:hAnsi="Times New Roman" w:cs="Times New Roman"/>
          <w:bCs/>
          <w:color w:val="000000"/>
          <w:sz w:val="28"/>
          <w:szCs w:val="28"/>
        </w:rPr>
        <w:t>і</w:t>
      </w:r>
      <w:r w:rsidR="00D225F9" w:rsidRPr="00D225F9">
        <w:rPr>
          <w:rFonts w:ascii="Times New Roman" w:hAnsi="Times New Roman" w:cs="Times New Roman"/>
          <w:bCs/>
          <w:color w:val="000000"/>
          <w:sz w:val="28"/>
          <w:szCs w:val="28"/>
        </w:rPr>
        <w:t xml:space="preserve">. За своєю структурою механізм функціонування ринку землі є складною системою відносин регулювання та саморегулювання, що базуються на таких принципах взаємодії, як координація, субординація та узгодження економічних інтересів. </w:t>
      </w:r>
      <w:proofErr w:type="spellStart"/>
      <w:r w:rsidR="00D225F9" w:rsidRPr="00D225F9">
        <w:rPr>
          <w:rFonts w:ascii="Times New Roman" w:hAnsi="Times New Roman" w:cs="Times New Roman"/>
          <w:bCs/>
          <w:color w:val="000000"/>
          <w:sz w:val="28"/>
          <w:szCs w:val="28"/>
        </w:rPr>
        <w:t>Поліфункціональність</w:t>
      </w:r>
      <w:proofErr w:type="spellEnd"/>
      <w:r w:rsidR="00D225F9" w:rsidRPr="00D225F9">
        <w:rPr>
          <w:rFonts w:ascii="Times New Roman" w:hAnsi="Times New Roman" w:cs="Times New Roman"/>
          <w:bCs/>
          <w:color w:val="000000"/>
          <w:sz w:val="28"/>
          <w:szCs w:val="28"/>
        </w:rPr>
        <w:t xml:space="preserve"> механізму, насамперед, пояснюється тим, що ринок </w:t>
      </w:r>
      <w:r w:rsidR="00D225F9">
        <w:rPr>
          <w:rFonts w:ascii="Times New Roman" w:hAnsi="Times New Roman" w:cs="Times New Roman"/>
          <w:bCs/>
          <w:color w:val="000000"/>
          <w:sz w:val="28"/>
          <w:szCs w:val="28"/>
        </w:rPr>
        <w:t>землі</w:t>
      </w:r>
      <w:r w:rsidR="00D225F9" w:rsidRPr="00D225F9">
        <w:rPr>
          <w:rFonts w:ascii="Times New Roman" w:hAnsi="Times New Roman" w:cs="Times New Roman"/>
          <w:bCs/>
          <w:color w:val="000000"/>
          <w:sz w:val="28"/>
          <w:szCs w:val="28"/>
        </w:rPr>
        <w:t xml:space="preserve">, будучи базовим сегментом системи земельних відносин, забезпечує оборот сільськогосподарських земель у вигляді відчуження та присвоєння повних </w:t>
      </w:r>
      <w:r w:rsidR="00D225F9">
        <w:rPr>
          <w:rFonts w:ascii="Times New Roman" w:hAnsi="Times New Roman" w:cs="Times New Roman"/>
          <w:bCs/>
          <w:color w:val="000000"/>
          <w:sz w:val="28"/>
          <w:szCs w:val="28"/>
        </w:rPr>
        <w:t>і</w:t>
      </w:r>
      <w:r w:rsidR="00D225F9" w:rsidRPr="00D225F9">
        <w:rPr>
          <w:rFonts w:ascii="Times New Roman" w:hAnsi="Times New Roman" w:cs="Times New Roman"/>
          <w:bCs/>
          <w:color w:val="000000"/>
          <w:sz w:val="28"/>
          <w:szCs w:val="28"/>
        </w:rPr>
        <w:t xml:space="preserve"> часткових прав земельної власності.</w:t>
      </w:r>
      <w:r>
        <w:rPr>
          <w:rFonts w:ascii="Times New Roman" w:eastAsia="Times New Roman" w:hAnsi="Times New Roman" w:cs="Times New Roman"/>
          <w:color w:val="000000"/>
          <w:sz w:val="28"/>
          <w:szCs w:val="28"/>
          <w:lang w:eastAsia="uk-UA"/>
        </w:rPr>
        <w:t xml:space="preserve"> Тому, вважаємо дослідження </w:t>
      </w:r>
      <w:r>
        <w:rPr>
          <w:rFonts w:ascii="Times New Roman CYR" w:hAnsi="Times New Roman CYR" w:cs="Times New Roman CYR"/>
          <w:color w:val="000000"/>
          <w:sz w:val="28"/>
          <w:szCs w:val="28"/>
        </w:rPr>
        <w:t xml:space="preserve">процесів розвитку </w:t>
      </w:r>
      <w:r w:rsidR="00D225F9">
        <w:rPr>
          <w:rFonts w:ascii="Times New Roman CYR" w:hAnsi="Times New Roman CYR" w:cs="Times New Roman CYR"/>
          <w:color w:val="000000"/>
          <w:sz w:val="28"/>
          <w:szCs w:val="28"/>
        </w:rPr>
        <w:t>р</w:t>
      </w:r>
      <w:r w:rsidR="00D225F9" w:rsidRPr="005937CA">
        <w:rPr>
          <w:rFonts w:ascii="Times New Roman" w:hAnsi="Times New Roman" w:cs="Times New Roman"/>
          <w:sz w:val="28"/>
          <w:szCs w:val="28"/>
        </w:rPr>
        <w:t>инк</w:t>
      </w:r>
      <w:r w:rsidR="00D225F9">
        <w:rPr>
          <w:rFonts w:ascii="Times New Roman" w:hAnsi="Times New Roman" w:cs="Times New Roman"/>
          <w:sz w:val="28"/>
          <w:szCs w:val="28"/>
        </w:rPr>
        <w:t xml:space="preserve">у </w:t>
      </w:r>
      <w:r w:rsidR="00D225F9" w:rsidRPr="005937CA">
        <w:rPr>
          <w:rFonts w:ascii="Times New Roman" w:hAnsi="Times New Roman" w:cs="Times New Roman"/>
          <w:sz w:val="28"/>
          <w:szCs w:val="28"/>
        </w:rPr>
        <w:t>землі в умовах реформи та його інтеграці</w:t>
      </w:r>
      <w:r w:rsidR="00D225F9">
        <w:rPr>
          <w:rFonts w:ascii="Times New Roman" w:hAnsi="Times New Roman" w:cs="Times New Roman"/>
          <w:sz w:val="28"/>
          <w:szCs w:val="28"/>
        </w:rPr>
        <w:t>ї у Європейські та с</w:t>
      </w:r>
      <w:r w:rsidR="00D225F9" w:rsidRPr="005937CA">
        <w:rPr>
          <w:rFonts w:ascii="Times New Roman" w:hAnsi="Times New Roman" w:cs="Times New Roman"/>
          <w:sz w:val="28"/>
          <w:szCs w:val="28"/>
        </w:rPr>
        <w:t>вітовий ринки</w:t>
      </w:r>
      <w:r>
        <w:rPr>
          <w:rFonts w:ascii="Times New Roman" w:hAnsi="Times New Roman" w:cs="Times New Roman"/>
          <w:sz w:val="28"/>
          <w:szCs w:val="28"/>
        </w:rPr>
        <w:t xml:space="preserve"> актуальним та своєчасним.</w:t>
      </w:r>
    </w:p>
    <w:p w:rsidR="005937CA" w:rsidRDefault="006048DE" w:rsidP="005937CA">
      <w:pPr>
        <w:spacing w:after="0" w:line="360" w:lineRule="auto"/>
        <w:ind w:firstLine="709"/>
        <w:jc w:val="both"/>
        <w:rPr>
          <w:rFonts w:ascii="Times New Roman CYR" w:hAnsi="Times New Roman CYR" w:cs="Times New Roman CYR"/>
          <w:color w:val="000000"/>
          <w:sz w:val="28"/>
          <w:szCs w:val="28"/>
        </w:rPr>
      </w:pPr>
      <w:r w:rsidRPr="00233E8D">
        <w:rPr>
          <w:rFonts w:ascii="Times New Roman" w:hAnsi="Times New Roman" w:cs="Times New Roman"/>
          <w:b/>
          <w:sz w:val="28"/>
          <w:szCs w:val="28"/>
        </w:rPr>
        <w:t>Аналіз останніх досліджень та наукових праць.</w:t>
      </w:r>
      <w:r w:rsidRPr="00233E8D">
        <w:rPr>
          <w:rFonts w:ascii="Times New Roman" w:hAnsi="Times New Roman" w:cs="Times New Roman"/>
          <w:color w:val="000000"/>
          <w:sz w:val="28"/>
          <w:szCs w:val="28"/>
        </w:rPr>
        <w:t xml:space="preserve"> Науков</w:t>
      </w:r>
      <w:r w:rsidR="00D225F9">
        <w:rPr>
          <w:rFonts w:ascii="Times New Roman" w:hAnsi="Times New Roman" w:cs="Times New Roman"/>
          <w:color w:val="000000"/>
          <w:sz w:val="28"/>
          <w:szCs w:val="28"/>
        </w:rPr>
        <w:t>о-теоретичну</w:t>
      </w:r>
      <w:r w:rsidRPr="00233E8D">
        <w:rPr>
          <w:rFonts w:ascii="Times New Roman" w:hAnsi="Times New Roman" w:cs="Times New Roman"/>
          <w:color w:val="000000"/>
          <w:sz w:val="28"/>
          <w:szCs w:val="28"/>
        </w:rPr>
        <w:t xml:space="preserve"> базу щодо</w:t>
      </w:r>
      <w:r w:rsidRPr="006E064A">
        <w:rPr>
          <w:rFonts w:ascii="Times New Roman CYR" w:hAnsi="Times New Roman CYR" w:cs="Times New Roman CYR"/>
          <w:color w:val="000000"/>
          <w:sz w:val="28"/>
          <w:szCs w:val="28"/>
        </w:rPr>
        <w:t xml:space="preserve"> </w:t>
      </w:r>
      <w:r>
        <w:rPr>
          <w:rFonts w:ascii="Times New Roman" w:eastAsia="Arial Unicode MS" w:hAnsi="Times New Roman" w:cs="Times New Roman"/>
          <w:bCs/>
          <w:color w:val="000000" w:themeColor="text1"/>
          <w:sz w:val="28"/>
          <w:szCs w:val="28"/>
        </w:rPr>
        <w:t>ф</w:t>
      </w:r>
      <w:r w:rsidRPr="004464CA">
        <w:rPr>
          <w:rFonts w:ascii="Times New Roman" w:eastAsia="Arial Unicode MS" w:hAnsi="Times New Roman" w:cs="Times New Roman"/>
          <w:bCs/>
          <w:color w:val="000000" w:themeColor="text1"/>
          <w:sz w:val="28"/>
          <w:szCs w:val="28"/>
        </w:rPr>
        <w:t xml:space="preserve">ормування </w:t>
      </w:r>
      <w:r w:rsidR="00D225F9">
        <w:rPr>
          <w:rFonts w:ascii="Times New Roman" w:eastAsia="Arial Unicode MS" w:hAnsi="Times New Roman" w:cs="Times New Roman"/>
          <w:bCs/>
          <w:color w:val="000000" w:themeColor="text1"/>
          <w:sz w:val="28"/>
          <w:szCs w:val="28"/>
        </w:rPr>
        <w:t>сучасного ринку землі</w:t>
      </w:r>
      <w:r w:rsidRPr="004464CA">
        <w:rPr>
          <w:rFonts w:ascii="Times New Roman" w:eastAsia="Arial Unicode MS" w:hAnsi="Times New Roman" w:cs="Times New Roman"/>
          <w:bCs/>
          <w:color w:val="000000" w:themeColor="text1"/>
          <w:sz w:val="28"/>
          <w:szCs w:val="28"/>
        </w:rPr>
        <w:t xml:space="preserve"> в </w:t>
      </w:r>
      <w:r w:rsidR="00D225F9">
        <w:rPr>
          <w:rFonts w:ascii="Times New Roman" w:eastAsia="Arial Unicode MS" w:hAnsi="Times New Roman" w:cs="Times New Roman"/>
          <w:bCs/>
          <w:color w:val="000000" w:themeColor="text1"/>
          <w:sz w:val="28"/>
          <w:szCs w:val="28"/>
        </w:rPr>
        <w:t xml:space="preserve">України та </w:t>
      </w:r>
      <w:r>
        <w:rPr>
          <w:rFonts w:ascii="Times New Roman" w:eastAsia="Arial Unicode MS" w:hAnsi="Times New Roman" w:cs="Times New Roman"/>
          <w:bCs/>
          <w:color w:val="000000" w:themeColor="text1"/>
          <w:sz w:val="28"/>
          <w:szCs w:val="28"/>
        </w:rPr>
        <w:t xml:space="preserve">країнах ЄС </w:t>
      </w:r>
      <w:r w:rsidRPr="006E064A">
        <w:rPr>
          <w:rFonts w:ascii="Times New Roman CYR" w:hAnsi="Times New Roman CYR" w:cs="Times New Roman CYR"/>
          <w:color w:val="000000"/>
          <w:sz w:val="28"/>
          <w:szCs w:val="28"/>
        </w:rPr>
        <w:t xml:space="preserve">становлять розробки </w:t>
      </w:r>
      <w:r>
        <w:rPr>
          <w:rFonts w:ascii="Times New Roman CYR" w:hAnsi="Times New Roman CYR" w:cs="Times New Roman CYR"/>
          <w:color w:val="000000"/>
          <w:sz w:val="28"/>
          <w:szCs w:val="28"/>
        </w:rPr>
        <w:t>сучас</w:t>
      </w:r>
      <w:r w:rsidRPr="006E064A">
        <w:rPr>
          <w:rFonts w:ascii="Times New Roman CYR" w:hAnsi="Times New Roman CYR" w:cs="Times New Roman CYR"/>
          <w:color w:val="000000"/>
          <w:sz w:val="28"/>
          <w:szCs w:val="28"/>
        </w:rPr>
        <w:t xml:space="preserve">них дослідників, а саме: </w:t>
      </w:r>
      <w:r w:rsidR="00D225F9">
        <w:rPr>
          <w:rFonts w:ascii="Times New Roman CYR" w:hAnsi="Times New Roman CYR" w:cs="Times New Roman CYR"/>
          <w:color w:val="000000"/>
          <w:sz w:val="28"/>
          <w:szCs w:val="28"/>
        </w:rPr>
        <w:t>Б</w:t>
      </w:r>
      <w:r w:rsidRPr="006E064A">
        <w:rPr>
          <w:rFonts w:ascii="Times New Roman CYR" w:hAnsi="Times New Roman CYR" w:cs="Times New Roman CYR"/>
          <w:color w:val="000000"/>
          <w:sz w:val="28"/>
          <w:szCs w:val="28"/>
        </w:rPr>
        <w:t>. </w:t>
      </w:r>
      <w:proofErr w:type="spellStart"/>
      <w:r w:rsidR="00D225F9" w:rsidRPr="0053674E">
        <w:rPr>
          <w:rFonts w:ascii="Times New Roman" w:eastAsia="Arial Unicode MS" w:hAnsi="Times New Roman" w:cs="Times New Roman"/>
          <w:iCs/>
          <w:color w:val="000000"/>
          <w:sz w:val="28"/>
          <w:szCs w:val="28"/>
        </w:rPr>
        <w:t>Андрушків</w:t>
      </w:r>
      <w:r w:rsidRPr="006E064A">
        <w:rPr>
          <w:rFonts w:ascii="Times New Roman CYR" w:hAnsi="Times New Roman CYR" w:cs="Times New Roman CYR"/>
          <w:color w:val="000000"/>
          <w:sz w:val="28"/>
          <w:szCs w:val="28"/>
        </w:rPr>
        <w:t>а</w:t>
      </w:r>
      <w:proofErr w:type="spellEnd"/>
      <w:r w:rsidRPr="006E064A">
        <w:rPr>
          <w:rFonts w:ascii="Times New Roman CYR" w:hAnsi="Times New Roman CYR" w:cs="Times New Roman CYR"/>
          <w:color w:val="000000"/>
          <w:sz w:val="28"/>
          <w:szCs w:val="28"/>
        </w:rPr>
        <w:t xml:space="preserve">, </w:t>
      </w:r>
      <w:r w:rsidR="00D225F9">
        <w:rPr>
          <w:rFonts w:ascii="Times New Roman CYR" w:hAnsi="Times New Roman CYR" w:cs="Times New Roman CYR"/>
          <w:color w:val="000000"/>
          <w:sz w:val="28"/>
          <w:szCs w:val="28"/>
        </w:rPr>
        <w:t>М</w:t>
      </w:r>
      <w:r w:rsidRPr="006E064A">
        <w:rPr>
          <w:rFonts w:ascii="Times New Roman CYR" w:hAnsi="Times New Roman CYR" w:cs="Times New Roman CYR"/>
          <w:color w:val="000000"/>
          <w:sz w:val="28"/>
          <w:szCs w:val="28"/>
        </w:rPr>
        <w:t>. </w:t>
      </w:r>
      <w:proofErr w:type="spellStart"/>
      <w:r w:rsidR="00D225F9">
        <w:rPr>
          <w:rFonts w:ascii="Times New Roman" w:hAnsi="Times New Roman" w:cs="Times New Roman"/>
          <w:bCs/>
          <w:sz w:val="28"/>
          <w:szCs w:val="28"/>
        </w:rPr>
        <w:t>Волчкової</w:t>
      </w:r>
      <w:proofErr w:type="spellEnd"/>
      <w:r w:rsidRPr="006E064A">
        <w:rPr>
          <w:rFonts w:ascii="Times New Roman CYR" w:hAnsi="Times New Roman CYR" w:cs="Times New Roman CYR"/>
          <w:color w:val="000000"/>
          <w:sz w:val="28"/>
          <w:szCs w:val="28"/>
        </w:rPr>
        <w:t>, О. </w:t>
      </w:r>
      <w:r>
        <w:rPr>
          <w:rFonts w:ascii="Times New Roman CYR" w:hAnsi="Times New Roman CYR" w:cs="Times New Roman CYR"/>
          <w:color w:val="000000"/>
          <w:sz w:val="28"/>
          <w:szCs w:val="28"/>
        </w:rPr>
        <w:t xml:space="preserve">Гаражі, </w:t>
      </w:r>
      <w:r w:rsidR="00D225F9">
        <w:rPr>
          <w:rFonts w:ascii="Times New Roman CYR" w:hAnsi="Times New Roman CYR" w:cs="Times New Roman CYR"/>
          <w:color w:val="000000"/>
          <w:sz w:val="28"/>
          <w:szCs w:val="28"/>
        </w:rPr>
        <w:t>А</w:t>
      </w:r>
      <w:r>
        <w:rPr>
          <w:rFonts w:ascii="Times New Roman CYR" w:hAnsi="Times New Roman CYR" w:cs="Times New Roman CYR"/>
          <w:color w:val="000000"/>
          <w:sz w:val="28"/>
          <w:szCs w:val="28"/>
        </w:rPr>
        <w:t>.</w:t>
      </w:r>
      <w:r w:rsidRPr="006E064A">
        <w:rPr>
          <w:rFonts w:ascii="Times New Roman CYR" w:hAnsi="Times New Roman CYR" w:cs="Times New Roman CYR"/>
          <w:color w:val="000000"/>
          <w:sz w:val="28"/>
          <w:szCs w:val="28"/>
        </w:rPr>
        <w:t> </w:t>
      </w:r>
      <w:proofErr w:type="spellStart"/>
      <w:r w:rsidR="00D225F9" w:rsidRPr="0053674E">
        <w:rPr>
          <w:rFonts w:ascii="Times New Roman CYR" w:hAnsi="Times New Roman CYR" w:cs="Times New Roman CYR"/>
          <w:bCs/>
          <w:sz w:val="28"/>
          <w:szCs w:val="28"/>
        </w:rPr>
        <w:t>Гріненко</w:t>
      </w:r>
      <w:proofErr w:type="spellEnd"/>
      <w:r w:rsidRPr="006E064A">
        <w:rPr>
          <w:rFonts w:ascii="Times New Roman CYR" w:hAnsi="Times New Roman CYR" w:cs="Times New Roman CYR"/>
          <w:color w:val="000000"/>
          <w:sz w:val="28"/>
          <w:szCs w:val="28"/>
        </w:rPr>
        <w:t>, О. </w:t>
      </w:r>
      <w:proofErr w:type="spellStart"/>
      <w:r w:rsidR="00D225F9">
        <w:rPr>
          <w:rFonts w:ascii="Times New Roman" w:hAnsi="Times New Roman" w:cs="Times New Roman"/>
          <w:color w:val="231F20"/>
          <w:sz w:val="28"/>
          <w:szCs w:val="28"/>
        </w:rPr>
        <w:t>Зигрія</w:t>
      </w:r>
      <w:proofErr w:type="spellEnd"/>
      <w:r w:rsidRPr="006E064A">
        <w:rPr>
          <w:rFonts w:ascii="Times New Roman CYR" w:hAnsi="Times New Roman CYR" w:cs="Times New Roman CYR"/>
          <w:color w:val="000000"/>
          <w:sz w:val="28"/>
          <w:szCs w:val="28"/>
        </w:rPr>
        <w:t xml:space="preserve">, </w:t>
      </w:r>
      <w:r w:rsidR="00D225F9">
        <w:rPr>
          <w:rFonts w:ascii="Times New Roman CYR" w:hAnsi="Times New Roman CYR" w:cs="Times New Roman CYR"/>
          <w:color w:val="000000"/>
          <w:sz w:val="28"/>
          <w:szCs w:val="28"/>
        </w:rPr>
        <w:t>Н</w:t>
      </w:r>
      <w:r w:rsidRPr="006E064A">
        <w:rPr>
          <w:rFonts w:ascii="Times New Roman CYR" w:hAnsi="Times New Roman CYR" w:cs="Times New Roman CYR"/>
          <w:color w:val="000000"/>
          <w:sz w:val="28"/>
          <w:szCs w:val="28"/>
        </w:rPr>
        <w:t>. </w:t>
      </w:r>
      <w:proofErr w:type="spellStart"/>
      <w:r w:rsidR="00D225F9" w:rsidRPr="0053674E">
        <w:rPr>
          <w:rFonts w:ascii="Times New Roman" w:hAnsi="Times New Roman" w:cs="Times New Roman"/>
          <w:sz w:val="28"/>
          <w:szCs w:val="28"/>
        </w:rPr>
        <w:t>Ковд</w:t>
      </w:r>
      <w:r w:rsidR="00D225F9">
        <w:rPr>
          <w:rFonts w:ascii="Times New Roman" w:hAnsi="Times New Roman" w:cs="Times New Roman"/>
          <w:sz w:val="28"/>
          <w:szCs w:val="28"/>
        </w:rPr>
        <w:t>и</w:t>
      </w:r>
      <w:proofErr w:type="spellEnd"/>
      <w:r w:rsidRPr="006E064A">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Д. </w:t>
      </w:r>
      <w:r>
        <w:rPr>
          <w:rFonts w:ascii="Times New Roman" w:hAnsi="Times New Roman" w:cs="Times New Roman"/>
          <w:bCs/>
          <w:color w:val="000000"/>
          <w:sz w:val="28"/>
          <w:szCs w:val="28"/>
        </w:rPr>
        <w:t>Кондратенка</w:t>
      </w:r>
      <w:r>
        <w:rPr>
          <w:rFonts w:ascii="Times New Roman CYR" w:hAnsi="Times New Roman CYR" w:cs="Times New Roman CYR"/>
          <w:color w:val="000000"/>
          <w:sz w:val="28"/>
          <w:szCs w:val="28"/>
        </w:rPr>
        <w:t>,</w:t>
      </w:r>
      <w:r w:rsidRPr="006E064A">
        <w:rPr>
          <w:rFonts w:ascii="Times New Roman CYR" w:hAnsi="Times New Roman CYR" w:cs="Times New Roman CYR"/>
          <w:color w:val="000000"/>
          <w:sz w:val="28"/>
          <w:szCs w:val="28"/>
        </w:rPr>
        <w:t xml:space="preserve"> </w:t>
      </w:r>
      <w:r w:rsidR="00D225F9">
        <w:rPr>
          <w:rFonts w:ascii="Times New Roman CYR" w:hAnsi="Times New Roman CYR" w:cs="Times New Roman CYR"/>
          <w:color w:val="000000"/>
          <w:sz w:val="28"/>
          <w:szCs w:val="28"/>
        </w:rPr>
        <w:t>П</w:t>
      </w:r>
      <w:r w:rsidRPr="006E064A">
        <w:rPr>
          <w:rFonts w:ascii="Times New Roman CYR" w:hAnsi="Times New Roman CYR" w:cs="Times New Roman CYR"/>
          <w:color w:val="000000"/>
          <w:sz w:val="28"/>
          <w:szCs w:val="28"/>
        </w:rPr>
        <w:t>. </w:t>
      </w:r>
      <w:r w:rsidR="00D225F9" w:rsidRPr="0053674E">
        <w:rPr>
          <w:rFonts w:ascii="Times New Roman" w:eastAsia="Arial Unicode MS" w:hAnsi="Times New Roman" w:cs="Times New Roman"/>
          <w:bCs/>
          <w:sz w:val="28"/>
          <w:szCs w:val="28"/>
        </w:rPr>
        <w:t>Кулинич</w:t>
      </w:r>
      <w:r w:rsidRPr="006E064A">
        <w:rPr>
          <w:rFonts w:ascii="Times New Roman CYR" w:hAnsi="Times New Roman CYR" w:cs="Times New Roman CYR"/>
          <w:color w:val="000000"/>
          <w:sz w:val="28"/>
          <w:szCs w:val="28"/>
        </w:rPr>
        <w:t xml:space="preserve">а, </w:t>
      </w:r>
      <w:r w:rsidR="00A01457">
        <w:rPr>
          <w:rFonts w:ascii="Times New Roman CYR" w:hAnsi="Times New Roman CYR" w:cs="Times New Roman CYR"/>
          <w:color w:val="000000"/>
          <w:sz w:val="28"/>
          <w:szCs w:val="28"/>
        </w:rPr>
        <w:t>Л. </w:t>
      </w:r>
      <w:r w:rsidR="00A01457" w:rsidRPr="0053674E">
        <w:rPr>
          <w:rFonts w:ascii="Times New Roman" w:hAnsi="Times New Roman" w:cs="Times New Roman"/>
          <w:sz w:val="28"/>
          <w:szCs w:val="28"/>
          <w:shd w:val="clear" w:color="auto" w:fill="FFFFFF"/>
        </w:rPr>
        <w:t>Мельник</w:t>
      </w:r>
      <w:r w:rsidR="00A01457">
        <w:rPr>
          <w:rFonts w:ascii="Times New Roman" w:hAnsi="Times New Roman" w:cs="Times New Roman"/>
          <w:sz w:val="28"/>
          <w:szCs w:val="28"/>
          <w:shd w:val="clear" w:color="auto" w:fill="FFFFFF"/>
        </w:rPr>
        <w:t>а,</w:t>
      </w:r>
      <w:r w:rsidR="00A01457">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Є</w:t>
      </w:r>
      <w:r w:rsidRPr="006E064A">
        <w:rPr>
          <w:rFonts w:ascii="Times New Roman CYR" w:hAnsi="Times New Roman CYR" w:cs="Times New Roman CYR"/>
          <w:color w:val="000000"/>
          <w:sz w:val="28"/>
          <w:szCs w:val="28"/>
        </w:rPr>
        <w:t>. </w:t>
      </w:r>
      <w:r w:rsidRPr="00ED316C">
        <w:rPr>
          <w:rFonts w:ascii="Times New Roman" w:hAnsi="Times New Roman" w:cs="Times New Roman"/>
          <w:sz w:val="28"/>
          <w:szCs w:val="28"/>
          <w:shd w:val="clear" w:color="auto" w:fill="FFFFFF"/>
        </w:rPr>
        <w:t>Савельєв</w:t>
      </w:r>
      <w:r w:rsidRPr="006E064A">
        <w:rPr>
          <w:rFonts w:ascii="Times New Roman CYR" w:hAnsi="Times New Roman CYR" w:cs="Times New Roman CYR"/>
          <w:color w:val="000000"/>
          <w:sz w:val="28"/>
          <w:szCs w:val="28"/>
        </w:rPr>
        <w:t xml:space="preserve">а, </w:t>
      </w:r>
      <w:r w:rsidR="00A01457">
        <w:rPr>
          <w:rFonts w:ascii="Times New Roman CYR" w:hAnsi="Times New Roman CYR" w:cs="Times New Roman CYR"/>
          <w:color w:val="000000"/>
          <w:sz w:val="28"/>
          <w:szCs w:val="28"/>
        </w:rPr>
        <w:t>Т</w:t>
      </w:r>
      <w:r w:rsidRPr="006E064A">
        <w:rPr>
          <w:rFonts w:ascii="Times New Roman CYR" w:hAnsi="Times New Roman CYR" w:cs="Times New Roman CYR"/>
          <w:color w:val="000000"/>
          <w:sz w:val="28"/>
          <w:szCs w:val="28"/>
        </w:rPr>
        <w:t>. </w:t>
      </w:r>
      <w:proofErr w:type="spellStart"/>
      <w:r w:rsidR="00A01457">
        <w:rPr>
          <w:rFonts w:ascii="Times New Roman" w:hAnsi="Times New Roman" w:cs="Times New Roman"/>
          <w:sz w:val="28"/>
          <w:szCs w:val="28"/>
          <w:shd w:val="clear" w:color="auto" w:fill="FFFFFF"/>
        </w:rPr>
        <w:t>Смовжен</w:t>
      </w:r>
      <w:r w:rsidR="00A01457" w:rsidRPr="0053674E">
        <w:rPr>
          <w:rFonts w:ascii="Times New Roman" w:hAnsi="Times New Roman" w:cs="Times New Roman"/>
          <w:sz w:val="28"/>
          <w:szCs w:val="28"/>
          <w:shd w:val="clear" w:color="auto" w:fill="FFFFFF"/>
        </w:rPr>
        <w:t>к</w:t>
      </w:r>
      <w:r w:rsidR="00A01457">
        <w:rPr>
          <w:rFonts w:ascii="Times New Roman" w:hAnsi="Times New Roman" w:cs="Times New Roman"/>
          <w:sz w:val="28"/>
          <w:szCs w:val="28"/>
          <w:shd w:val="clear" w:color="auto" w:fill="FFFFFF"/>
        </w:rPr>
        <w:t>а</w:t>
      </w:r>
      <w:proofErr w:type="spellEnd"/>
      <w:r w:rsidRPr="006E064A">
        <w:rPr>
          <w:rFonts w:ascii="Times New Roman CYR" w:hAnsi="Times New Roman CYR" w:cs="Times New Roman CYR"/>
          <w:color w:val="000000"/>
          <w:sz w:val="28"/>
          <w:szCs w:val="28"/>
        </w:rPr>
        <w:t xml:space="preserve">, </w:t>
      </w:r>
      <w:r w:rsidR="00A01457">
        <w:rPr>
          <w:rFonts w:ascii="Times New Roman CYR" w:hAnsi="Times New Roman CYR" w:cs="Times New Roman CYR"/>
          <w:color w:val="000000"/>
          <w:sz w:val="28"/>
          <w:szCs w:val="28"/>
        </w:rPr>
        <w:t>А</w:t>
      </w:r>
      <w:r w:rsidRPr="006E064A">
        <w:rPr>
          <w:rFonts w:ascii="Times New Roman CYR" w:hAnsi="Times New Roman CYR" w:cs="Times New Roman CYR"/>
          <w:color w:val="000000"/>
          <w:sz w:val="28"/>
          <w:szCs w:val="28"/>
        </w:rPr>
        <w:t>. </w:t>
      </w:r>
      <w:r w:rsidR="00A01457" w:rsidRPr="0053674E">
        <w:rPr>
          <w:rFonts w:ascii="Times New Roman" w:hAnsi="Times New Roman" w:cs="Times New Roman"/>
          <w:iCs/>
          <w:sz w:val="28"/>
          <w:szCs w:val="28"/>
        </w:rPr>
        <w:t>Сучков</w:t>
      </w:r>
      <w:r w:rsidR="00A01457">
        <w:rPr>
          <w:rFonts w:ascii="Times New Roman" w:hAnsi="Times New Roman" w:cs="Times New Roman"/>
          <w:iCs/>
          <w:sz w:val="28"/>
          <w:szCs w:val="28"/>
        </w:rPr>
        <w:t>а</w:t>
      </w:r>
      <w:r w:rsidRPr="006E064A">
        <w:rPr>
          <w:rFonts w:ascii="Times New Roman CYR" w:hAnsi="Times New Roman CYR" w:cs="Times New Roman CYR"/>
          <w:color w:val="000000"/>
          <w:sz w:val="28"/>
          <w:szCs w:val="28"/>
        </w:rPr>
        <w:t xml:space="preserve">, </w:t>
      </w:r>
      <w:proofErr w:type="spellStart"/>
      <w:r>
        <w:rPr>
          <w:rFonts w:ascii="Times New Roman CYR" w:hAnsi="Times New Roman CYR" w:cs="Times New Roman CYR"/>
          <w:color w:val="000000"/>
          <w:sz w:val="28"/>
          <w:szCs w:val="28"/>
        </w:rPr>
        <w:t>Дж</w:t>
      </w:r>
      <w:proofErr w:type="spellEnd"/>
      <w:r>
        <w:rPr>
          <w:rFonts w:ascii="Times New Roman CYR" w:hAnsi="Times New Roman CYR" w:cs="Times New Roman CYR"/>
          <w:color w:val="000000"/>
          <w:sz w:val="28"/>
          <w:szCs w:val="28"/>
        </w:rPr>
        <w:t>. </w:t>
      </w:r>
      <w:proofErr w:type="spellStart"/>
      <w:r>
        <w:rPr>
          <w:rFonts w:ascii="Times New Roman CYR" w:hAnsi="Times New Roman CYR" w:cs="Times New Roman CYR"/>
          <w:color w:val="000000"/>
          <w:sz w:val="28"/>
          <w:szCs w:val="28"/>
        </w:rPr>
        <w:t>Стотера</w:t>
      </w:r>
      <w:proofErr w:type="spellEnd"/>
      <w:r>
        <w:rPr>
          <w:rFonts w:ascii="Times New Roman CYR" w:hAnsi="Times New Roman CYR" w:cs="Times New Roman CYR"/>
          <w:color w:val="000000"/>
          <w:sz w:val="28"/>
          <w:szCs w:val="28"/>
        </w:rPr>
        <w:t>, Р</w:t>
      </w:r>
      <w:r w:rsidRPr="006E064A">
        <w:rPr>
          <w:rFonts w:ascii="Times New Roman CYR" w:hAnsi="Times New Roman CYR" w:cs="Times New Roman CYR"/>
          <w:color w:val="000000"/>
          <w:sz w:val="28"/>
          <w:szCs w:val="28"/>
        </w:rPr>
        <w:t>. </w:t>
      </w:r>
      <w:proofErr w:type="spellStart"/>
      <w:r w:rsidRPr="004610FB">
        <w:rPr>
          <w:rFonts w:ascii="Times New Roman CYR" w:hAnsi="Times New Roman CYR" w:cs="Times New Roman CYR"/>
          <w:color w:val="0D0D0D"/>
          <w:sz w:val="28"/>
          <w:szCs w:val="28"/>
        </w:rPr>
        <w:t>Таратул</w:t>
      </w:r>
      <w:r>
        <w:rPr>
          <w:rFonts w:ascii="Times New Roman CYR" w:hAnsi="Times New Roman CYR" w:cs="Times New Roman CYR"/>
          <w:color w:val="0D0D0D"/>
          <w:sz w:val="28"/>
          <w:szCs w:val="28"/>
        </w:rPr>
        <w:t>и</w:t>
      </w:r>
      <w:proofErr w:type="spellEnd"/>
      <w:r w:rsidRPr="006E064A">
        <w:rPr>
          <w:rFonts w:ascii="Times New Roman CYR" w:hAnsi="Times New Roman CYR" w:cs="Times New Roman CYR"/>
          <w:color w:val="000000"/>
          <w:sz w:val="28"/>
          <w:szCs w:val="28"/>
        </w:rPr>
        <w:t xml:space="preserve">, </w:t>
      </w:r>
      <w:r w:rsidR="00F271B5">
        <w:rPr>
          <w:rFonts w:ascii="Times New Roman CYR" w:hAnsi="Times New Roman CYR" w:cs="Times New Roman CYR"/>
          <w:color w:val="000000"/>
          <w:sz w:val="28"/>
          <w:szCs w:val="28"/>
        </w:rPr>
        <w:t xml:space="preserve">А. Третяк, </w:t>
      </w:r>
      <w:r>
        <w:rPr>
          <w:rFonts w:ascii="Times New Roman CYR" w:hAnsi="Times New Roman CYR" w:cs="Times New Roman CYR"/>
          <w:color w:val="000000"/>
          <w:sz w:val="28"/>
          <w:szCs w:val="28"/>
        </w:rPr>
        <w:t>О</w:t>
      </w:r>
      <w:r w:rsidRPr="006E064A">
        <w:rPr>
          <w:rFonts w:ascii="Times New Roman CYR" w:hAnsi="Times New Roman CYR" w:cs="Times New Roman CYR"/>
          <w:color w:val="000000"/>
          <w:sz w:val="28"/>
          <w:szCs w:val="28"/>
        </w:rPr>
        <w:t>. </w:t>
      </w:r>
      <w:r w:rsidR="00A01457">
        <w:rPr>
          <w:rFonts w:ascii="Times New Roman" w:hAnsi="Times New Roman" w:cs="Times New Roman"/>
          <w:iCs/>
          <w:sz w:val="28"/>
          <w:szCs w:val="28"/>
        </w:rPr>
        <w:t>Шульги</w:t>
      </w:r>
      <w:r w:rsidRPr="006E064A">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В. </w:t>
      </w:r>
      <w:proofErr w:type="spellStart"/>
      <w:r w:rsidRPr="004464CA">
        <w:rPr>
          <w:rFonts w:ascii="Times New Roman" w:hAnsi="Times New Roman" w:cs="Times New Roman"/>
          <w:bCs/>
          <w:color w:val="000000"/>
          <w:sz w:val="28"/>
          <w:szCs w:val="28"/>
        </w:rPr>
        <w:t>Шипулін</w:t>
      </w:r>
      <w:r>
        <w:rPr>
          <w:rFonts w:ascii="Times New Roman" w:hAnsi="Times New Roman" w:cs="Times New Roman"/>
          <w:bCs/>
          <w:color w:val="000000"/>
          <w:sz w:val="28"/>
          <w:szCs w:val="28"/>
        </w:rPr>
        <w:t>а</w:t>
      </w:r>
      <w:proofErr w:type="spellEnd"/>
      <w:r>
        <w:rPr>
          <w:rFonts w:ascii="Times New Roman CYR" w:hAnsi="Times New Roman CYR" w:cs="Times New Roman CYR"/>
          <w:color w:val="000000"/>
          <w:sz w:val="28"/>
          <w:szCs w:val="28"/>
        </w:rPr>
        <w:t xml:space="preserve"> </w:t>
      </w:r>
      <w:r w:rsidRPr="006E064A">
        <w:rPr>
          <w:rFonts w:ascii="Times New Roman CYR" w:hAnsi="Times New Roman CYR" w:cs="Times New Roman CYR"/>
          <w:color w:val="000000"/>
          <w:sz w:val="28"/>
          <w:szCs w:val="28"/>
        </w:rPr>
        <w:t xml:space="preserve">та ін. </w:t>
      </w:r>
      <w:r w:rsidR="00F271B5">
        <w:rPr>
          <w:rFonts w:ascii="Times New Roman CYR" w:hAnsi="Times New Roman CYR" w:cs="Times New Roman CYR"/>
          <w:color w:val="000000"/>
          <w:sz w:val="28"/>
          <w:szCs w:val="28"/>
        </w:rPr>
        <w:t>В</w:t>
      </w:r>
      <w:r w:rsidRPr="006E064A">
        <w:rPr>
          <w:rFonts w:ascii="Times New Roman CYR" w:hAnsi="Times New Roman CYR" w:cs="Times New Roman CYR"/>
          <w:color w:val="000000"/>
          <w:sz w:val="28"/>
          <w:szCs w:val="28"/>
        </w:rPr>
        <w:t xml:space="preserve"> наукових </w:t>
      </w:r>
      <w:r>
        <w:rPr>
          <w:rFonts w:ascii="Times New Roman CYR" w:hAnsi="Times New Roman CYR" w:cs="Times New Roman CYR"/>
          <w:color w:val="000000"/>
          <w:sz w:val="28"/>
          <w:szCs w:val="28"/>
        </w:rPr>
        <w:t>пошуках</w:t>
      </w:r>
      <w:r w:rsidRPr="006E064A">
        <w:rPr>
          <w:rFonts w:ascii="Times New Roman CYR" w:hAnsi="Times New Roman CYR" w:cs="Times New Roman CYR"/>
          <w:color w:val="000000"/>
          <w:sz w:val="28"/>
          <w:szCs w:val="28"/>
        </w:rPr>
        <w:t xml:space="preserve"> </w:t>
      </w:r>
      <w:r w:rsidR="00F271B5">
        <w:rPr>
          <w:rFonts w:ascii="Times New Roman CYR" w:hAnsi="Times New Roman CYR" w:cs="Times New Roman CYR"/>
          <w:color w:val="000000"/>
          <w:sz w:val="28"/>
          <w:szCs w:val="28"/>
        </w:rPr>
        <w:t>дан</w:t>
      </w:r>
      <w:r w:rsidRPr="006E064A">
        <w:rPr>
          <w:rFonts w:ascii="Times New Roman CYR" w:hAnsi="Times New Roman CYR" w:cs="Times New Roman CYR"/>
          <w:color w:val="000000"/>
          <w:sz w:val="28"/>
          <w:szCs w:val="28"/>
        </w:rPr>
        <w:t>их вчених д</w:t>
      </w:r>
      <w:r w:rsidR="00F271B5">
        <w:rPr>
          <w:rFonts w:ascii="Times New Roman CYR" w:hAnsi="Times New Roman CYR" w:cs="Times New Roman CYR"/>
          <w:color w:val="000000"/>
          <w:sz w:val="28"/>
          <w:szCs w:val="28"/>
        </w:rPr>
        <w:t>ослідж</w:t>
      </w:r>
      <w:r w:rsidRPr="006E064A">
        <w:rPr>
          <w:rFonts w:ascii="Times New Roman CYR" w:hAnsi="Times New Roman CYR" w:cs="Times New Roman CYR"/>
          <w:color w:val="000000"/>
          <w:sz w:val="28"/>
          <w:szCs w:val="28"/>
        </w:rPr>
        <w:t>ен</w:t>
      </w:r>
      <w:r>
        <w:rPr>
          <w:rFonts w:ascii="Times New Roman CYR" w:hAnsi="Times New Roman CYR" w:cs="Times New Roman CYR"/>
          <w:color w:val="000000"/>
          <w:sz w:val="28"/>
          <w:szCs w:val="28"/>
        </w:rPr>
        <w:t>о теорети</w:t>
      </w:r>
      <w:r w:rsidRPr="006E064A">
        <w:rPr>
          <w:rFonts w:ascii="Times New Roman CYR" w:hAnsi="Times New Roman CYR" w:cs="Times New Roman CYR"/>
          <w:color w:val="000000"/>
          <w:sz w:val="28"/>
          <w:szCs w:val="28"/>
        </w:rPr>
        <w:t>чн</w:t>
      </w:r>
      <w:r>
        <w:rPr>
          <w:rFonts w:ascii="Times New Roman CYR" w:hAnsi="Times New Roman CYR" w:cs="Times New Roman CYR"/>
          <w:color w:val="000000"/>
          <w:sz w:val="28"/>
          <w:szCs w:val="28"/>
        </w:rPr>
        <w:t>і засади</w:t>
      </w:r>
      <w:r w:rsidRPr="006E064A">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побудови</w:t>
      </w:r>
      <w:r w:rsidRPr="006E064A">
        <w:rPr>
          <w:rFonts w:ascii="Times New Roman CYR" w:hAnsi="Times New Roman CYR" w:cs="Times New Roman CYR"/>
          <w:color w:val="000000"/>
          <w:sz w:val="28"/>
          <w:szCs w:val="28"/>
        </w:rPr>
        <w:t xml:space="preserve"> </w:t>
      </w:r>
      <w:r w:rsidR="00A01457">
        <w:rPr>
          <w:rFonts w:ascii="Times New Roman" w:hAnsi="Times New Roman" w:cs="Times New Roman"/>
          <w:color w:val="000000"/>
          <w:sz w:val="28"/>
          <w:szCs w:val="28"/>
        </w:rPr>
        <w:t>ринку землі у</w:t>
      </w:r>
      <w:r w:rsidRPr="004464CA">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європейських </w:t>
      </w:r>
      <w:r w:rsidRPr="004464CA">
        <w:rPr>
          <w:rFonts w:ascii="Times New Roman" w:hAnsi="Times New Roman" w:cs="Times New Roman"/>
          <w:color w:val="000000"/>
          <w:sz w:val="28"/>
          <w:szCs w:val="28"/>
        </w:rPr>
        <w:t>країн</w:t>
      </w:r>
      <w:r w:rsidR="00A01457">
        <w:rPr>
          <w:rFonts w:ascii="Times New Roman" w:hAnsi="Times New Roman" w:cs="Times New Roman"/>
          <w:color w:val="000000"/>
          <w:sz w:val="28"/>
          <w:szCs w:val="28"/>
        </w:rPr>
        <w:t xml:space="preserve"> та світі загалом</w:t>
      </w:r>
      <w:r w:rsidRPr="006E064A">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 xml:space="preserve">Проте на </w:t>
      </w:r>
      <w:r w:rsidR="00F271B5">
        <w:rPr>
          <w:rFonts w:ascii="Times New Roman CYR" w:hAnsi="Times New Roman CYR" w:cs="Times New Roman CYR"/>
          <w:color w:val="000000"/>
          <w:sz w:val="28"/>
          <w:szCs w:val="28"/>
        </w:rPr>
        <w:t>сьогодні</w:t>
      </w:r>
      <w:r>
        <w:rPr>
          <w:rFonts w:ascii="Times New Roman CYR" w:hAnsi="Times New Roman CYR" w:cs="Times New Roman CYR"/>
          <w:color w:val="000000"/>
          <w:sz w:val="28"/>
          <w:szCs w:val="28"/>
        </w:rPr>
        <w:t xml:space="preserve"> й надалі</w:t>
      </w:r>
      <w:r w:rsidRPr="006E064A">
        <w:rPr>
          <w:rFonts w:ascii="Times New Roman CYR" w:hAnsi="Times New Roman CYR" w:cs="Times New Roman CYR"/>
          <w:color w:val="000000"/>
          <w:sz w:val="28"/>
          <w:szCs w:val="28"/>
        </w:rPr>
        <w:t xml:space="preserve"> є потреба </w:t>
      </w:r>
      <w:r w:rsidR="00F271B5">
        <w:rPr>
          <w:rFonts w:ascii="Times New Roman CYR" w:hAnsi="Times New Roman CYR" w:cs="Times New Roman CYR"/>
          <w:color w:val="000000"/>
          <w:sz w:val="28"/>
          <w:szCs w:val="28"/>
        </w:rPr>
        <w:t>в</w:t>
      </w:r>
      <w:r w:rsidRPr="006E064A">
        <w:rPr>
          <w:rFonts w:ascii="Times New Roman CYR" w:hAnsi="Times New Roman CYR" w:cs="Times New Roman CYR"/>
          <w:color w:val="000000"/>
          <w:sz w:val="28"/>
          <w:szCs w:val="28"/>
        </w:rPr>
        <w:t xml:space="preserve"> </w:t>
      </w:r>
      <w:r w:rsidR="00F271B5">
        <w:rPr>
          <w:rFonts w:ascii="Times New Roman CYR" w:hAnsi="Times New Roman CYR" w:cs="Times New Roman CYR"/>
          <w:color w:val="000000"/>
          <w:sz w:val="28"/>
          <w:szCs w:val="28"/>
        </w:rPr>
        <w:t>здійсн</w:t>
      </w:r>
      <w:r w:rsidRPr="006E064A">
        <w:rPr>
          <w:rFonts w:ascii="Times New Roman CYR" w:hAnsi="Times New Roman CYR" w:cs="Times New Roman CYR"/>
          <w:color w:val="000000"/>
          <w:sz w:val="28"/>
          <w:szCs w:val="28"/>
        </w:rPr>
        <w:t xml:space="preserve">енні </w:t>
      </w:r>
      <w:r w:rsidR="00F271B5">
        <w:rPr>
          <w:rFonts w:ascii="Times New Roman CYR" w:hAnsi="Times New Roman CYR" w:cs="Times New Roman CYR"/>
          <w:color w:val="000000"/>
          <w:sz w:val="28"/>
          <w:szCs w:val="28"/>
        </w:rPr>
        <w:t>нов</w:t>
      </w:r>
      <w:r w:rsidRPr="006E064A">
        <w:rPr>
          <w:rFonts w:ascii="Times New Roman CYR" w:hAnsi="Times New Roman CYR" w:cs="Times New Roman CYR"/>
          <w:color w:val="000000"/>
          <w:sz w:val="28"/>
          <w:szCs w:val="28"/>
        </w:rPr>
        <w:t xml:space="preserve">ого дослідження </w:t>
      </w:r>
      <w:r>
        <w:rPr>
          <w:rFonts w:ascii="Times New Roman CYR" w:hAnsi="Times New Roman CYR" w:cs="Times New Roman CYR"/>
          <w:color w:val="000000"/>
          <w:sz w:val="28"/>
          <w:szCs w:val="28"/>
        </w:rPr>
        <w:t>процесів</w:t>
      </w:r>
      <w:r w:rsidR="00F271B5">
        <w:rPr>
          <w:rFonts w:ascii="Times New Roman CYR" w:hAnsi="Times New Roman CYR" w:cs="Times New Roman CYR"/>
          <w:color w:val="000000"/>
          <w:sz w:val="28"/>
          <w:szCs w:val="28"/>
        </w:rPr>
        <w:t>, пов’язаних із</w:t>
      </w:r>
      <w:r>
        <w:rPr>
          <w:rFonts w:ascii="Times New Roman CYR" w:hAnsi="Times New Roman CYR" w:cs="Times New Roman CYR"/>
          <w:color w:val="000000"/>
          <w:sz w:val="28"/>
          <w:szCs w:val="28"/>
        </w:rPr>
        <w:t xml:space="preserve"> розвитк</w:t>
      </w:r>
      <w:r w:rsidR="00F271B5">
        <w:rPr>
          <w:rFonts w:ascii="Times New Roman CYR" w:hAnsi="Times New Roman CYR" w:cs="Times New Roman CYR"/>
          <w:color w:val="000000"/>
          <w:sz w:val="28"/>
          <w:szCs w:val="28"/>
        </w:rPr>
        <w:t>ом</w:t>
      </w:r>
      <w:r>
        <w:rPr>
          <w:rFonts w:ascii="Times New Roman CYR" w:hAnsi="Times New Roman CYR" w:cs="Times New Roman CYR"/>
          <w:color w:val="000000"/>
          <w:sz w:val="28"/>
          <w:szCs w:val="28"/>
        </w:rPr>
        <w:t xml:space="preserve"> </w:t>
      </w:r>
      <w:r w:rsidR="00A01457">
        <w:rPr>
          <w:rFonts w:ascii="Times New Roman" w:hAnsi="Times New Roman" w:cs="Times New Roman"/>
          <w:sz w:val="28"/>
          <w:szCs w:val="28"/>
        </w:rPr>
        <w:t>ринку землі</w:t>
      </w:r>
      <w:r w:rsidRPr="009D46E1">
        <w:rPr>
          <w:rFonts w:ascii="Times New Roman" w:hAnsi="Times New Roman" w:cs="Times New Roman"/>
          <w:sz w:val="28"/>
          <w:szCs w:val="28"/>
        </w:rPr>
        <w:t xml:space="preserve"> в </w:t>
      </w:r>
      <w:r w:rsidR="00A01457">
        <w:rPr>
          <w:rFonts w:ascii="Times New Roman" w:hAnsi="Times New Roman" w:cs="Times New Roman"/>
          <w:sz w:val="28"/>
          <w:szCs w:val="28"/>
        </w:rPr>
        <w:t xml:space="preserve">Україні </w:t>
      </w:r>
      <w:r w:rsidRPr="009D46E1">
        <w:rPr>
          <w:rFonts w:ascii="Times New Roman" w:hAnsi="Times New Roman" w:cs="Times New Roman"/>
          <w:sz w:val="28"/>
          <w:szCs w:val="28"/>
        </w:rPr>
        <w:t xml:space="preserve">контексті </w:t>
      </w:r>
      <w:r w:rsidR="00A01457">
        <w:rPr>
          <w:rFonts w:ascii="Times New Roman" w:hAnsi="Times New Roman" w:cs="Times New Roman"/>
          <w:sz w:val="28"/>
          <w:szCs w:val="28"/>
        </w:rPr>
        <w:t xml:space="preserve">сучасних </w:t>
      </w:r>
      <w:r w:rsidRPr="009D46E1">
        <w:rPr>
          <w:rFonts w:ascii="Times New Roman" w:hAnsi="Times New Roman" w:cs="Times New Roman"/>
          <w:sz w:val="28"/>
          <w:szCs w:val="28"/>
        </w:rPr>
        <w:t>реформ</w:t>
      </w:r>
      <w:r w:rsidR="00A01457">
        <w:rPr>
          <w:rFonts w:ascii="Times New Roman" w:hAnsi="Times New Roman" w:cs="Times New Roman"/>
          <w:sz w:val="28"/>
          <w:szCs w:val="28"/>
        </w:rPr>
        <w:t xml:space="preserve"> і перетворень</w:t>
      </w:r>
      <w:r>
        <w:rPr>
          <w:rFonts w:ascii="Times New Roman" w:hAnsi="Times New Roman" w:cs="Times New Roman"/>
          <w:sz w:val="28"/>
          <w:szCs w:val="28"/>
        </w:rPr>
        <w:t>.</w:t>
      </w:r>
    </w:p>
    <w:p w:rsidR="006048DE" w:rsidRPr="006E064A" w:rsidRDefault="006048DE" w:rsidP="006048DE">
      <w:pPr>
        <w:spacing w:after="0" w:line="360" w:lineRule="auto"/>
        <w:ind w:firstLine="709"/>
        <w:jc w:val="both"/>
        <w:rPr>
          <w:rFonts w:ascii="Times New Roman CYR" w:hAnsi="Times New Roman CYR" w:cs="Times New Roman CYR"/>
          <w:color w:val="000000"/>
          <w:sz w:val="28"/>
          <w:szCs w:val="28"/>
        </w:rPr>
      </w:pPr>
      <w:r w:rsidRPr="006E064A">
        <w:rPr>
          <w:rFonts w:ascii="Times New Roman CYR" w:hAnsi="Times New Roman CYR" w:cs="Times New Roman CYR"/>
          <w:b/>
          <w:bCs/>
          <w:color w:val="000000"/>
          <w:sz w:val="28"/>
          <w:szCs w:val="28"/>
        </w:rPr>
        <w:t>Мет</w:t>
      </w:r>
      <w:r w:rsidR="00F271B5">
        <w:rPr>
          <w:rFonts w:ascii="Times New Roman CYR" w:hAnsi="Times New Roman CYR" w:cs="Times New Roman CYR"/>
          <w:b/>
          <w:bCs/>
          <w:color w:val="000000"/>
          <w:sz w:val="28"/>
          <w:szCs w:val="28"/>
        </w:rPr>
        <w:t>ою</w:t>
      </w:r>
      <w:r w:rsidRPr="006E064A">
        <w:rPr>
          <w:rFonts w:ascii="Times New Roman CYR" w:hAnsi="Times New Roman CYR" w:cs="Times New Roman CYR"/>
          <w:b/>
          <w:bCs/>
          <w:color w:val="000000"/>
          <w:sz w:val="28"/>
          <w:szCs w:val="28"/>
        </w:rPr>
        <w:t xml:space="preserve"> </w:t>
      </w:r>
      <w:r w:rsidRPr="00EE3D38">
        <w:rPr>
          <w:rFonts w:ascii="Times New Roman" w:hAnsi="Times New Roman" w:cs="Times New Roman"/>
          <w:b/>
          <w:sz w:val="28"/>
          <w:szCs w:val="28"/>
        </w:rPr>
        <w:t>кваліфікаційної</w:t>
      </w:r>
      <w:r w:rsidRPr="00EE3D38">
        <w:rPr>
          <w:rFonts w:ascii="Times New Roman" w:hAnsi="Times New Roman" w:cs="Times New Roman"/>
          <w:b/>
          <w:i/>
        </w:rPr>
        <w:t xml:space="preserve"> </w:t>
      </w:r>
      <w:r w:rsidRPr="00EE3D38">
        <w:rPr>
          <w:rFonts w:ascii="Times New Roman" w:hAnsi="Times New Roman" w:cs="Times New Roman"/>
          <w:b/>
          <w:sz w:val="28"/>
          <w:szCs w:val="28"/>
        </w:rPr>
        <w:t>роботи</w:t>
      </w:r>
      <w:r w:rsidRPr="006E064A">
        <w:rPr>
          <w:rFonts w:ascii="Times New Roman CYR" w:hAnsi="Times New Roman CYR" w:cs="Times New Roman CYR"/>
          <w:b/>
          <w:bCs/>
          <w:color w:val="000000"/>
          <w:sz w:val="28"/>
          <w:szCs w:val="28"/>
        </w:rPr>
        <w:t xml:space="preserve"> </w:t>
      </w:r>
      <w:r w:rsidRPr="006E064A">
        <w:rPr>
          <w:rFonts w:ascii="Times New Roman CYR" w:hAnsi="Times New Roman CYR" w:cs="Times New Roman CYR"/>
          <w:color w:val="000000"/>
          <w:sz w:val="28"/>
          <w:szCs w:val="28"/>
        </w:rPr>
        <w:t xml:space="preserve">є </w:t>
      </w:r>
      <w:r>
        <w:rPr>
          <w:rFonts w:ascii="Times New Roman CYR" w:hAnsi="Times New Roman CYR" w:cs="Times New Roman CYR"/>
          <w:color w:val="000000"/>
          <w:sz w:val="28"/>
          <w:szCs w:val="28"/>
        </w:rPr>
        <w:t>вивченн</w:t>
      </w:r>
      <w:r w:rsidR="00F271B5">
        <w:rPr>
          <w:rFonts w:ascii="Times New Roman CYR" w:hAnsi="Times New Roman CYR" w:cs="Times New Roman CYR"/>
          <w:color w:val="000000"/>
          <w:sz w:val="28"/>
          <w:szCs w:val="28"/>
        </w:rPr>
        <w:t>я</w:t>
      </w:r>
      <w:r>
        <w:rPr>
          <w:rFonts w:ascii="Times New Roman CYR" w:hAnsi="Times New Roman CYR" w:cs="Times New Roman CYR"/>
          <w:color w:val="000000"/>
          <w:sz w:val="28"/>
          <w:szCs w:val="28"/>
        </w:rPr>
        <w:t xml:space="preserve"> </w:t>
      </w:r>
      <w:r w:rsidRPr="006E064A">
        <w:rPr>
          <w:rFonts w:ascii="Times New Roman CYR" w:hAnsi="Times New Roman CYR" w:cs="Times New Roman CYR"/>
          <w:color w:val="000000"/>
          <w:sz w:val="28"/>
          <w:szCs w:val="28"/>
        </w:rPr>
        <w:t xml:space="preserve">теоретичних </w:t>
      </w:r>
      <w:r>
        <w:rPr>
          <w:rFonts w:ascii="Times New Roman CYR" w:hAnsi="Times New Roman CYR" w:cs="Times New Roman CYR"/>
          <w:color w:val="000000"/>
          <w:sz w:val="28"/>
          <w:szCs w:val="28"/>
        </w:rPr>
        <w:t xml:space="preserve">засад </w:t>
      </w:r>
      <w:r w:rsidR="00F271B5">
        <w:rPr>
          <w:rFonts w:ascii="Times New Roman CYR" w:hAnsi="Times New Roman CYR" w:cs="Times New Roman CYR"/>
          <w:color w:val="000000"/>
          <w:sz w:val="28"/>
          <w:szCs w:val="28"/>
        </w:rPr>
        <w:t>побудови</w:t>
      </w:r>
      <w:r w:rsidRPr="006E064A">
        <w:rPr>
          <w:rFonts w:ascii="Times New Roman CYR" w:hAnsi="Times New Roman CYR" w:cs="Times New Roman CYR"/>
          <w:color w:val="000000"/>
          <w:sz w:val="28"/>
          <w:szCs w:val="28"/>
        </w:rPr>
        <w:t xml:space="preserve"> </w:t>
      </w:r>
      <w:r w:rsidR="00F271B5">
        <w:rPr>
          <w:rFonts w:ascii="Times New Roman CYR" w:hAnsi="Times New Roman CYR" w:cs="Times New Roman CYR"/>
          <w:color w:val="000000"/>
          <w:sz w:val="28"/>
          <w:szCs w:val="28"/>
        </w:rPr>
        <w:t>та</w:t>
      </w:r>
      <w:r w:rsidRPr="006E064A">
        <w:rPr>
          <w:rFonts w:ascii="Times New Roman CYR" w:hAnsi="Times New Roman CYR" w:cs="Times New Roman CYR"/>
          <w:color w:val="000000"/>
          <w:sz w:val="28"/>
          <w:szCs w:val="28"/>
        </w:rPr>
        <w:t xml:space="preserve"> обґрунтуванн</w:t>
      </w:r>
      <w:r w:rsidR="00F271B5">
        <w:rPr>
          <w:rFonts w:ascii="Times New Roman CYR" w:hAnsi="Times New Roman CYR" w:cs="Times New Roman CYR"/>
          <w:color w:val="000000"/>
          <w:sz w:val="28"/>
          <w:szCs w:val="28"/>
        </w:rPr>
        <w:t>я</w:t>
      </w:r>
      <w:r w:rsidRPr="006E064A">
        <w:rPr>
          <w:rFonts w:ascii="Times New Roman CYR" w:hAnsi="Times New Roman CYR" w:cs="Times New Roman CYR"/>
          <w:color w:val="000000"/>
          <w:sz w:val="28"/>
          <w:szCs w:val="28"/>
        </w:rPr>
        <w:t xml:space="preserve"> практичних рекомендацій </w:t>
      </w:r>
      <w:r w:rsidR="00F271B5">
        <w:rPr>
          <w:rFonts w:ascii="Times New Roman CYR" w:hAnsi="Times New Roman CYR" w:cs="Times New Roman CYR"/>
          <w:color w:val="000000"/>
          <w:sz w:val="28"/>
          <w:szCs w:val="28"/>
        </w:rPr>
        <w:t>щодо</w:t>
      </w:r>
      <w:r w:rsidRPr="006E064A">
        <w:rPr>
          <w:rFonts w:ascii="Times New Roman CYR" w:hAnsi="Times New Roman CYR" w:cs="Times New Roman CYR"/>
          <w:color w:val="000000"/>
          <w:sz w:val="28"/>
          <w:szCs w:val="28"/>
        </w:rPr>
        <w:t xml:space="preserve"> </w:t>
      </w:r>
      <w:r w:rsidR="005937CA">
        <w:rPr>
          <w:rFonts w:ascii="Times New Roman CYR" w:hAnsi="Times New Roman CYR" w:cs="Times New Roman CYR"/>
          <w:color w:val="000000"/>
          <w:sz w:val="28"/>
          <w:szCs w:val="28"/>
        </w:rPr>
        <w:t>розбудови р</w:t>
      </w:r>
      <w:r w:rsidR="005937CA" w:rsidRPr="005937CA">
        <w:rPr>
          <w:rFonts w:ascii="Times New Roman" w:hAnsi="Times New Roman" w:cs="Times New Roman"/>
          <w:sz w:val="28"/>
          <w:szCs w:val="28"/>
        </w:rPr>
        <w:t>инк</w:t>
      </w:r>
      <w:r w:rsidR="005937CA">
        <w:rPr>
          <w:rFonts w:ascii="Times New Roman" w:hAnsi="Times New Roman" w:cs="Times New Roman"/>
          <w:sz w:val="28"/>
          <w:szCs w:val="28"/>
        </w:rPr>
        <w:t xml:space="preserve">у </w:t>
      </w:r>
      <w:r w:rsidR="005937CA" w:rsidRPr="005937CA">
        <w:rPr>
          <w:rFonts w:ascii="Times New Roman" w:hAnsi="Times New Roman" w:cs="Times New Roman"/>
          <w:sz w:val="28"/>
          <w:szCs w:val="28"/>
        </w:rPr>
        <w:t>землі в умовах реформи та його інтеграці</w:t>
      </w:r>
      <w:r w:rsidR="005937CA">
        <w:rPr>
          <w:rFonts w:ascii="Times New Roman" w:hAnsi="Times New Roman" w:cs="Times New Roman"/>
          <w:sz w:val="28"/>
          <w:szCs w:val="28"/>
        </w:rPr>
        <w:t xml:space="preserve">ї у Європейські та </w:t>
      </w:r>
      <w:r w:rsidR="00A01457">
        <w:rPr>
          <w:rFonts w:ascii="Times New Roman" w:hAnsi="Times New Roman" w:cs="Times New Roman"/>
          <w:sz w:val="28"/>
          <w:szCs w:val="28"/>
        </w:rPr>
        <w:t>с</w:t>
      </w:r>
      <w:r w:rsidR="005937CA" w:rsidRPr="005937CA">
        <w:rPr>
          <w:rFonts w:ascii="Times New Roman" w:hAnsi="Times New Roman" w:cs="Times New Roman"/>
          <w:sz w:val="28"/>
          <w:szCs w:val="28"/>
        </w:rPr>
        <w:t>вітовий ринки</w:t>
      </w:r>
      <w:r w:rsidRPr="006E064A">
        <w:rPr>
          <w:rFonts w:ascii="Times New Roman" w:hAnsi="Times New Roman" w:cs="Times New Roman"/>
          <w:sz w:val="28"/>
          <w:szCs w:val="28"/>
        </w:rPr>
        <w:t>.</w:t>
      </w:r>
    </w:p>
    <w:p w:rsidR="006048DE" w:rsidRPr="006E064A" w:rsidRDefault="006048DE" w:rsidP="006048DE">
      <w:pPr>
        <w:spacing w:after="0" w:line="360" w:lineRule="auto"/>
        <w:ind w:firstLine="709"/>
        <w:jc w:val="both"/>
        <w:rPr>
          <w:rFonts w:ascii="Times New Roman CYR" w:hAnsi="Times New Roman CYR" w:cs="Times New Roman CYR"/>
          <w:color w:val="000000"/>
          <w:sz w:val="28"/>
          <w:szCs w:val="28"/>
        </w:rPr>
      </w:pPr>
      <w:r w:rsidRPr="006E064A">
        <w:rPr>
          <w:rFonts w:ascii="Times New Roman CYR" w:hAnsi="Times New Roman CYR" w:cs="Times New Roman CYR"/>
          <w:color w:val="000000"/>
          <w:sz w:val="28"/>
          <w:szCs w:val="28"/>
        </w:rPr>
        <w:t xml:space="preserve">Для досягнення </w:t>
      </w:r>
      <w:r>
        <w:rPr>
          <w:rFonts w:ascii="Times New Roman CYR" w:hAnsi="Times New Roman CYR" w:cs="Times New Roman CYR"/>
          <w:color w:val="000000"/>
          <w:sz w:val="28"/>
          <w:szCs w:val="28"/>
        </w:rPr>
        <w:t xml:space="preserve">поставленої </w:t>
      </w:r>
      <w:r w:rsidRPr="006E064A">
        <w:rPr>
          <w:rFonts w:ascii="Times New Roman CYR" w:hAnsi="Times New Roman CYR" w:cs="Times New Roman CYR"/>
          <w:color w:val="000000"/>
          <w:sz w:val="28"/>
          <w:szCs w:val="28"/>
        </w:rPr>
        <w:t xml:space="preserve">мети </w:t>
      </w:r>
      <w:r w:rsidR="005937CA">
        <w:rPr>
          <w:rFonts w:ascii="Times New Roman CYR" w:hAnsi="Times New Roman CYR" w:cs="Times New Roman CYR"/>
          <w:color w:val="000000"/>
          <w:sz w:val="28"/>
          <w:szCs w:val="28"/>
        </w:rPr>
        <w:t xml:space="preserve">перед </w:t>
      </w:r>
      <w:r>
        <w:rPr>
          <w:rFonts w:ascii="Times New Roman CYR" w:hAnsi="Times New Roman CYR" w:cs="Times New Roman CYR"/>
          <w:color w:val="000000"/>
          <w:sz w:val="28"/>
          <w:szCs w:val="28"/>
        </w:rPr>
        <w:t>кваліфікаційно</w:t>
      </w:r>
      <w:r w:rsidR="005937CA">
        <w:rPr>
          <w:rFonts w:ascii="Times New Roman CYR" w:hAnsi="Times New Roman CYR" w:cs="Times New Roman CYR"/>
          <w:color w:val="000000"/>
          <w:sz w:val="28"/>
          <w:szCs w:val="28"/>
        </w:rPr>
        <w:t>ю</w:t>
      </w:r>
      <w:r>
        <w:rPr>
          <w:rFonts w:ascii="Times New Roman CYR" w:hAnsi="Times New Roman CYR" w:cs="Times New Roman CYR"/>
          <w:color w:val="000000"/>
          <w:sz w:val="28"/>
          <w:szCs w:val="28"/>
        </w:rPr>
        <w:t xml:space="preserve"> робо</w:t>
      </w:r>
      <w:r w:rsidR="005937CA">
        <w:rPr>
          <w:rFonts w:ascii="Times New Roman CYR" w:hAnsi="Times New Roman CYR" w:cs="Times New Roman CYR"/>
          <w:color w:val="000000"/>
          <w:sz w:val="28"/>
          <w:szCs w:val="28"/>
        </w:rPr>
        <w:t>тою</w:t>
      </w:r>
      <w:r w:rsidRPr="006E064A">
        <w:rPr>
          <w:rFonts w:ascii="Times New Roman CYR" w:hAnsi="Times New Roman CYR" w:cs="Times New Roman CYR"/>
          <w:color w:val="000000"/>
          <w:sz w:val="28"/>
          <w:szCs w:val="28"/>
        </w:rPr>
        <w:t xml:space="preserve"> було </w:t>
      </w:r>
      <w:r>
        <w:rPr>
          <w:rFonts w:ascii="Times New Roman CYR" w:hAnsi="Times New Roman CYR" w:cs="Times New Roman CYR"/>
          <w:color w:val="000000"/>
          <w:sz w:val="28"/>
          <w:szCs w:val="28"/>
        </w:rPr>
        <w:t>обумовл</w:t>
      </w:r>
      <w:r w:rsidRPr="006E064A">
        <w:rPr>
          <w:rFonts w:ascii="Times New Roman CYR" w:hAnsi="Times New Roman CYR" w:cs="Times New Roman CYR"/>
          <w:color w:val="000000"/>
          <w:sz w:val="28"/>
          <w:szCs w:val="28"/>
        </w:rPr>
        <w:t xml:space="preserve">ено </w:t>
      </w:r>
      <w:r>
        <w:rPr>
          <w:rFonts w:ascii="Times New Roman CYR" w:hAnsi="Times New Roman CYR" w:cs="Times New Roman CYR"/>
          <w:color w:val="000000"/>
          <w:sz w:val="28"/>
          <w:szCs w:val="28"/>
        </w:rPr>
        <w:t>наступн</w:t>
      </w:r>
      <w:r w:rsidRPr="006E064A">
        <w:rPr>
          <w:rFonts w:ascii="Times New Roman CYR" w:hAnsi="Times New Roman CYR" w:cs="Times New Roman CYR"/>
          <w:color w:val="000000"/>
          <w:sz w:val="28"/>
          <w:szCs w:val="28"/>
        </w:rPr>
        <w:t xml:space="preserve">і </w:t>
      </w:r>
      <w:r w:rsidRPr="009D46E1">
        <w:rPr>
          <w:rFonts w:ascii="Times New Roman CYR" w:hAnsi="Times New Roman CYR" w:cs="Times New Roman CYR"/>
          <w:b/>
          <w:iCs/>
          <w:color w:val="000000"/>
          <w:sz w:val="28"/>
          <w:szCs w:val="28"/>
        </w:rPr>
        <w:t>завдання</w:t>
      </w:r>
      <w:r w:rsidRPr="006E064A">
        <w:rPr>
          <w:rFonts w:ascii="Times New Roman CYR" w:hAnsi="Times New Roman CYR" w:cs="Times New Roman CYR"/>
          <w:color w:val="000000"/>
          <w:sz w:val="28"/>
          <w:szCs w:val="28"/>
        </w:rPr>
        <w:t>:</w:t>
      </w:r>
    </w:p>
    <w:p w:rsidR="006048DE" w:rsidRPr="006E064A" w:rsidRDefault="00A01457" w:rsidP="006048DE">
      <w:pPr>
        <w:pStyle w:val="a3"/>
        <w:numPr>
          <w:ilvl w:val="0"/>
          <w:numId w:val="4"/>
        </w:numPr>
        <w:tabs>
          <w:tab w:val="left" w:pos="993"/>
        </w:tabs>
        <w:spacing w:after="0" w:line="360" w:lineRule="auto"/>
        <w:ind w:left="0" w:firstLine="709"/>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lastRenderedPageBreak/>
        <w:t>охаракте</w:t>
      </w:r>
      <w:r w:rsidR="006048DE" w:rsidRPr="006E064A">
        <w:rPr>
          <w:rFonts w:ascii="Times New Roman CYR" w:hAnsi="Times New Roman CYR" w:cs="Times New Roman CYR"/>
          <w:color w:val="000000"/>
          <w:sz w:val="28"/>
          <w:szCs w:val="28"/>
        </w:rPr>
        <w:t>ри</w:t>
      </w:r>
      <w:r>
        <w:rPr>
          <w:rFonts w:ascii="Times New Roman CYR" w:hAnsi="Times New Roman CYR" w:cs="Times New Roman CYR"/>
          <w:color w:val="000000"/>
          <w:sz w:val="28"/>
          <w:szCs w:val="28"/>
        </w:rPr>
        <w:t>зувати</w:t>
      </w:r>
      <w:r w:rsidR="006048DE" w:rsidRPr="006E064A">
        <w:rPr>
          <w:rFonts w:ascii="Times New Roman CYR" w:hAnsi="Times New Roman CYR" w:cs="Times New Roman CYR"/>
          <w:color w:val="000000"/>
          <w:sz w:val="28"/>
          <w:szCs w:val="28"/>
        </w:rPr>
        <w:t xml:space="preserve"> </w:t>
      </w:r>
      <w:r>
        <w:rPr>
          <w:rFonts w:ascii="Times New Roman" w:hAnsi="Times New Roman" w:cs="Times New Roman"/>
          <w:color w:val="0D0D0D"/>
          <w:sz w:val="28"/>
          <w:szCs w:val="28"/>
        </w:rPr>
        <w:t>і</w:t>
      </w:r>
      <w:r w:rsidRPr="006048DE">
        <w:rPr>
          <w:rFonts w:ascii="Times New Roman" w:hAnsi="Times New Roman" w:cs="Times New Roman"/>
          <w:color w:val="0D0D0D"/>
          <w:sz w:val="28"/>
          <w:szCs w:val="28"/>
        </w:rPr>
        <w:t>нституціональний підхід до використання землі як</w:t>
      </w:r>
      <w:r w:rsidRPr="006048DE">
        <w:rPr>
          <w:rFonts w:ascii="Times New Roman CYR" w:hAnsi="Times New Roman CYR" w:cs="Times New Roman CYR"/>
          <w:color w:val="0D0D0D"/>
          <w:sz w:val="28"/>
          <w:szCs w:val="28"/>
        </w:rPr>
        <w:t xml:space="preserve"> економічного ресурсу</w:t>
      </w:r>
      <w:r w:rsidR="006048DE" w:rsidRPr="006E064A">
        <w:rPr>
          <w:rFonts w:ascii="Times New Roman" w:hAnsi="Times New Roman" w:cs="Times New Roman"/>
          <w:bCs/>
          <w:sz w:val="28"/>
          <w:szCs w:val="28"/>
        </w:rPr>
        <w:t>;</w:t>
      </w:r>
    </w:p>
    <w:p w:rsidR="006048DE" w:rsidRPr="006E064A" w:rsidRDefault="00A01457" w:rsidP="006048DE">
      <w:pPr>
        <w:pStyle w:val="a3"/>
        <w:numPr>
          <w:ilvl w:val="0"/>
          <w:numId w:val="4"/>
        </w:numPr>
        <w:tabs>
          <w:tab w:val="left" w:pos="993"/>
        </w:tabs>
        <w:spacing w:after="0" w:line="360" w:lineRule="auto"/>
        <w:ind w:left="0" w:firstLine="709"/>
        <w:jc w:val="both"/>
        <w:rPr>
          <w:rFonts w:ascii="Times New Roman" w:hAnsi="Times New Roman" w:cs="Times New Roman"/>
          <w:bCs/>
          <w:color w:val="000000"/>
          <w:sz w:val="28"/>
          <w:szCs w:val="28"/>
        </w:rPr>
      </w:pPr>
      <w:r w:rsidRPr="006E064A">
        <w:rPr>
          <w:rFonts w:ascii="Times New Roman CYR" w:hAnsi="Times New Roman CYR" w:cs="Times New Roman CYR"/>
          <w:color w:val="000000"/>
          <w:sz w:val="28"/>
          <w:szCs w:val="28"/>
        </w:rPr>
        <w:t>розкрити</w:t>
      </w:r>
      <w:r>
        <w:rPr>
          <w:rFonts w:ascii="Times New Roman" w:hAnsi="Times New Roman" w:cs="Times New Roman"/>
          <w:sz w:val="28"/>
          <w:szCs w:val="28"/>
        </w:rPr>
        <w:t xml:space="preserve"> е</w:t>
      </w:r>
      <w:r w:rsidRPr="006048DE">
        <w:rPr>
          <w:rFonts w:ascii="Times New Roman" w:hAnsi="Times New Roman" w:cs="Times New Roman"/>
          <w:sz w:val="28"/>
          <w:szCs w:val="28"/>
        </w:rPr>
        <w:t>кономічні основи функціонування ринку землі в сучасних умовах</w:t>
      </w:r>
      <w:r w:rsidR="006048DE" w:rsidRPr="006E064A">
        <w:rPr>
          <w:rFonts w:ascii="Times New Roman" w:hAnsi="Times New Roman" w:cs="Times New Roman"/>
          <w:bCs/>
          <w:color w:val="000000"/>
          <w:sz w:val="28"/>
          <w:szCs w:val="28"/>
        </w:rPr>
        <w:t>;</w:t>
      </w:r>
    </w:p>
    <w:p w:rsidR="006048DE" w:rsidRPr="006048DE" w:rsidRDefault="006048DE" w:rsidP="006048DE">
      <w:pPr>
        <w:pStyle w:val="a3"/>
        <w:numPr>
          <w:ilvl w:val="0"/>
          <w:numId w:val="4"/>
        </w:numPr>
        <w:tabs>
          <w:tab w:val="left" w:pos="993"/>
        </w:tabs>
        <w:spacing w:after="0" w:line="360" w:lineRule="auto"/>
        <w:ind w:left="0" w:firstLine="709"/>
        <w:jc w:val="both"/>
        <w:rPr>
          <w:rFonts w:ascii="Times New Roman" w:hAnsi="Times New Roman" w:cs="Times New Roman"/>
          <w:bCs/>
          <w:color w:val="000000"/>
          <w:sz w:val="28"/>
          <w:szCs w:val="28"/>
        </w:rPr>
      </w:pPr>
      <w:r w:rsidRPr="006048DE">
        <w:rPr>
          <w:rFonts w:ascii="Times New Roman" w:hAnsi="Times New Roman" w:cs="Times New Roman"/>
          <w:color w:val="000000"/>
          <w:sz w:val="28"/>
          <w:szCs w:val="28"/>
        </w:rPr>
        <w:t xml:space="preserve">проаналізувати </w:t>
      </w:r>
      <w:r w:rsidR="00A01457" w:rsidRPr="006048DE">
        <w:rPr>
          <w:rFonts w:ascii="Times New Roman" w:hAnsi="Times New Roman" w:cs="Times New Roman"/>
          <w:sz w:val="28"/>
          <w:szCs w:val="28"/>
        </w:rPr>
        <w:t>сучасн</w:t>
      </w:r>
      <w:r w:rsidR="00A01457">
        <w:rPr>
          <w:rFonts w:ascii="Times New Roman" w:hAnsi="Times New Roman" w:cs="Times New Roman"/>
          <w:sz w:val="28"/>
          <w:szCs w:val="28"/>
        </w:rPr>
        <w:t>ий</w:t>
      </w:r>
      <w:r w:rsidR="00A01457" w:rsidRPr="006048DE">
        <w:rPr>
          <w:rFonts w:ascii="Times New Roman" w:hAnsi="Times New Roman" w:cs="Times New Roman"/>
          <w:sz w:val="28"/>
          <w:szCs w:val="28"/>
        </w:rPr>
        <w:t xml:space="preserve"> стан ринку землі в Україні</w:t>
      </w:r>
      <w:r w:rsidRPr="006048DE">
        <w:rPr>
          <w:rFonts w:ascii="Times New Roman" w:hAnsi="Times New Roman" w:cs="Times New Roman"/>
          <w:color w:val="000000"/>
          <w:sz w:val="28"/>
          <w:szCs w:val="28"/>
        </w:rPr>
        <w:t>;</w:t>
      </w:r>
      <w:r w:rsidRPr="006048DE">
        <w:rPr>
          <w:rFonts w:ascii="Times New Roman" w:hAnsi="Times New Roman" w:cs="Times New Roman"/>
          <w:bCs/>
          <w:color w:val="000000"/>
          <w:sz w:val="28"/>
          <w:szCs w:val="28"/>
        </w:rPr>
        <w:t xml:space="preserve"> </w:t>
      </w:r>
    </w:p>
    <w:p w:rsidR="006048DE" w:rsidRPr="00321A0D" w:rsidRDefault="00A01457" w:rsidP="006048DE">
      <w:pPr>
        <w:pStyle w:val="a3"/>
        <w:numPr>
          <w:ilvl w:val="0"/>
          <w:numId w:val="4"/>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CYR" w:hAnsi="Times New Roman CYR" w:cs="Times New Roman CYR"/>
          <w:bCs/>
          <w:color w:val="000000"/>
          <w:sz w:val="28"/>
          <w:szCs w:val="28"/>
        </w:rPr>
        <w:t>вивчи</w:t>
      </w:r>
      <w:r w:rsidR="006048DE" w:rsidRPr="006E064A">
        <w:rPr>
          <w:rFonts w:ascii="Times New Roman CYR" w:hAnsi="Times New Roman CYR" w:cs="Times New Roman CYR"/>
          <w:bCs/>
          <w:color w:val="000000"/>
          <w:sz w:val="28"/>
          <w:szCs w:val="28"/>
        </w:rPr>
        <w:t xml:space="preserve">ти </w:t>
      </w:r>
      <w:r>
        <w:rPr>
          <w:rFonts w:ascii="Times New Roman" w:eastAsia="Arial Unicode MS" w:hAnsi="Times New Roman" w:cs="Times New Roman"/>
          <w:bCs/>
          <w:color w:val="000000"/>
          <w:sz w:val="28"/>
          <w:szCs w:val="28"/>
        </w:rPr>
        <w:t>м</w:t>
      </w:r>
      <w:r w:rsidRPr="006048DE">
        <w:rPr>
          <w:rFonts w:ascii="Times New Roman" w:eastAsia="Arial Unicode MS" w:hAnsi="Times New Roman" w:cs="Times New Roman"/>
          <w:bCs/>
          <w:color w:val="000000"/>
          <w:sz w:val="28"/>
          <w:szCs w:val="28"/>
        </w:rPr>
        <w:t>іжнародний досвід земельної реформи та шлях України</w:t>
      </w:r>
      <w:r>
        <w:rPr>
          <w:rFonts w:ascii="Times New Roman" w:eastAsia="Arial Unicode MS" w:hAnsi="Times New Roman" w:cs="Times New Roman"/>
          <w:bCs/>
          <w:color w:val="000000"/>
          <w:sz w:val="28"/>
          <w:szCs w:val="28"/>
        </w:rPr>
        <w:t xml:space="preserve"> в цьому напрямку</w:t>
      </w:r>
      <w:r w:rsidR="006048DE" w:rsidRPr="006E064A">
        <w:rPr>
          <w:rFonts w:ascii="Times New Roman CYR" w:hAnsi="Times New Roman CYR" w:cs="Times New Roman CYR"/>
          <w:bCs/>
          <w:color w:val="000000"/>
          <w:sz w:val="28"/>
          <w:szCs w:val="28"/>
        </w:rPr>
        <w:t>;</w:t>
      </w:r>
    </w:p>
    <w:p w:rsidR="006048DE" w:rsidRPr="00321A0D" w:rsidRDefault="006048DE" w:rsidP="006048DE">
      <w:pPr>
        <w:pStyle w:val="a3"/>
        <w:numPr>
          <w:ilvl w:val="0"/>
          <w:numId w:val="4"/>
        </w:numPr>
        <w:tabs>
          <w:tab w:val="left" w:pos="993"/>
        </w:tabs>
        <w:spacing w:after="0" w:line="360" w:lineRule="auto"/>
        <w:ind w:left="0" w:firstLine="709"/>
        <w:jc w:val="both"/>
        <w:rPr>
          <w:rFonts w:ascii="Times New Roman" w:hAnsi="Times New Roman" w:cs="Times New Roman"/>
          <w:bCs/>
          <w:color w:val="000000"/>
          <w:sz w:val="28"/>
          <w:szCs w:val="28"/>
        </w:rPr>
      </w:pPr>
      <w:r w:rsidRPr="00321A0D">
        <w:rPr>
          <w:rFonts w:ascii="Times New Roman CYR" w:hAnsi="Times New Roman CYR" w:cs="Times New Roman CYR"/>
          <w:bCs/>
          <w:color w:val="000000"/>
          <w:sz w:val="28"/>
          <w:szCs w:val="28"/>
        </w:rPr>
        <w:t xml:space="preserve">розкрити особливості </w:t>
      </w:r>
      <w:r w:rsidR="00A01457">
        <w:rPr>
          <w:rFonts w:ascii="Times New Roman CYR" w:hAnsi="Times New Roman CYR" w:cs="Times New Roman CYR"/>
          <w:bCs/>
          <w:color w:val="0D0D0D"/>
          <w:sz w:val="28"/>
          <w:szCs w:val="28"/>
        </w:rPr>
        <w:t>ф</w:t>
      </w:r>
      <w:r w:rsidR="00A01457" w:rsidRPr="006048DE">
        <w:rPr>
          <w:rFonts w:ascii="Times New Roman CYR" w:hAnsi="Times New Roman CYR" w:cs="Times New Roman CYR"/>
          <w:bCs/>
          <w:color w:val="0D0D0D"/>
          <w:sz w:val="28"/>
          <w:szCs w:val="28"/>
        </w:rPr>
        <w:t>інансов</w:t>
      </w:r>
      <w:r w:rsidR="00A01457">
        <w:rPr>
          <w:rFonts w:ascii="Times New Roman CYR" w:hAnsi="Times New Roman CYR" w:cs="Times New Roman CYR"/>
          <w:bCs/>
          <w:color w:val="0D0D0D"/>
          <w:sz w:val="28"/>
          <w:szCs w:val="28"/>
        </w:rPr>
        <w:t>ого</w:t>
      </w:r>
      <w:r w:rsidR="00A01457" w:rsidRPr="006048DE">
        <w:rPr>
          <w:rFonts w:ascii="Times New Roman CYR" w:hAnsi="Times New Roman CYR" w:cs="Times New Roman CYR"/>
          <w:bCs/>
          <w:color w:val="0D0D0D"/>
          <w:sz w:val="28"/>
          <w:szCs w:val="28"/>
        </w:rPr>
        <w:t xml:space="preserve"> регулювання земельних відносин </w:t>
      </w:r>
      <w:r w:rsidR="00F271B5">
        <w:rPr>
          <w:rFonts w:ascii="Times New Roman CYR" w:hAnsi="Times New Roman CYR" w:cs="Times New Roman CYR"/>
          <w:bCs/>
          <w:color w:val="0D0D0D"/>
          <w:sz w:val="28"/>
          <w:szCs w:val="28"/>
        </w:rPr>
        <w:t>у</w:t>
      </w:r>
      <w:r w:rsidR="00A01457" w:rsidRPr="006048DE">
        <w:rPr>
          <w:rFonts w:ascii="Times New Roman CYR" w:hAnsi="Times New Roman CYR" w:cs="Times New Roman CYR"/>
          <w:bCs/>
          <w:color w:val="0D0D0D"/>
          <w:sz w:val="28"/>
          <w:szCs w:val="28"/>
        </w:rPr>
        <w:t xml:space="preserve"> системі державного регулювання економіки</w:t>
      </w:r>
      <w:r w:rsidRPr="00321A0D">
        <w:rPr>
          <w:rFonts w:ascii="Times New Roman CYR" w:hAnsi="Times New Roman CYR" w:cs="Times New Roman CYR"/>
          <w:bCs/>
          <w:color w:val="000000"/>
          <w:sz w:val="28"/>
          <w:szCs w:val="28"/>
        </w:rPr>
        <w:t>;</w:t>
      </w:r>
    </w:p>
    <w:p w:rsidR="006048DE" w:rsidRPr="00321A0D" w:rsidRDefault="006048DE" w:rsidP="006048DE">
      <w:pPr>
        <w:pStyle w:val="a3"/>
        <w:numPr>
          <w:ilvl w:val="0"/>
          <w:numId w:val="4"/>
        </w:numPr>
        <w:tabs>
          <w:tab w:val="left" w:pos="993"/>
        </w:tabs>
        <w:spacing w:after="0" w:line="360" w:lineRule="auto"/>
        <w:ind w:left="0" w:firstLine="709"/>
        <w:jc w:val="both"/>
        <w:rPr>
          <w:rFonts w:ascii="Times New Roman" w:hAnsi="Times New Roman" w:cs="Times New Roman"/>
          <w:bCs/>
          <w:color w:val="000000"/>
          <w:sz w:val="28"/>
          <w:szCs w:val="28"/>
        </w:rPr>
      </w:pPr>
      <w:r w:rsidRPr="006E064A">
        <w:rPr>
          <w:rFonts w:ascii="Times New Roman CYR" w:hAnsi="Times New Roman CYR" w:cs="Times New Roman CYR"/>
          <w:bCs/>
          <w:color w:val="000000"/>
          <w:sz w:val="28"/>
          <w:szCs w:val="28"/>
        </w:rPr>
        <w:t xml:space="preserve">запропонувати </w:t>
      </w:r>
      <w:r w:rsidRPr="00321A0D">
        <w:rPr>
          <w:rFonts w:ascii="Times New Roman CYR" w:hAnsi="Times New Roman CYR" w:cs="Times New Roman CYR"/>
          <w:bCs/>
          <w:color w:val="000000"/>
          <w:sz w:val="28"/>
          <w:szCs w:val="24"/>
        </w:rPr>
        <w:t xml:space="preserve">шляхи </w:t>
      </w:r>
      <w:r w:rsidR="00A01457" w:rsidRPr="00A01457">
        <w:rPr>
          <w:rFonts w:ascii="Times New Roman" w:hAnsi="Times New Roman" w:cs="Times New Roman"/>
          <w:bCs/>
          <w:color w:val="0D0D0D"/>
          <w:sz w:val="28"/>
          <w:szCs w:val="28"/>
        </w:rPr>
        <w:t xml:space="preserve">підвищення ефективності функціонування </w:t>
      </w:r>
      <w:r w:rsidR="00A01457" w:rsidRPr="00A01457">
        <w:rPr>
          <w:rFonts w:ascii="Times New Roman" w:hAnsi="Times New Roman" w:cs="Times New Roman"/>
          <w:sz w:val="28"/>
          <w:szCs w:val="28"/>
        </w:rPr>
        <w:t>ринку землі в контексті перспектив його інтеграції у європейські та світовий ринки</w:t>
      </w:r>
      <w:r w:rsidR="00A01457">
        <w:rPr>
          <w:rFonts w:ascii="Times New Roman CYR" w:hAnsi="Times New Roman CYR" w:cs="Times New Roman CYR"/>
          <w:bCs/>
          <w:color w:val="000000"/>
          <w:sz w:val="28"/>
          <w:szCs w:val="28"/>
        </w:rPr>
        <w:t>.</w:t>
      </w:r>
    </w:p>
    <w:p w:rsidR="006048DE" w:rsidRPr="006E064A" w:rsidRDefault="006048DE" w:rsidP="006048DE">
      <w:pPr>
        <w:autoSpaceDE w:val="0"/>
        <w:autoSpaceDN w:val="0"/>
        <w:adjustRightInd w:val="0"/>
        <w:spacing w:after="0" w:line="360" w:lineRule="auto"/>
        <w:ind w:firstLine="709"/>
        <w:jc w:val="both"/>
        <w:rPr>
          <w:rFonts w:ascii="Times New Roman" w:hAnsi="Times New Roman" w:cs="Times New Roman"/>
          <w:color w:val="000000"/>
          <w:sz w:val="28"/>
          <w:szCs w:val="28"/>
        </w:rPr>
      </w:pPr>
      <w:r w:rsidRPr="006E064A">
        <w:rPr>
          <w:rFonts w:ascii="Times New Roman" w:hAnsi="Times New Roman" w:cs="Times New Roman"/>
          <w:b/>
          <w:bCs/>
          <w:color w:val="000000"/>
          <w:sz w:val="28"/>
          <w:szCs w:val="28"/>
        </w:rPr>
        <w:t>Об</w:t>
      </w:r>
      <w:r w:rsidR="00910326">
        <w:rPr>
          <w:rFonts w:ascii="Times New Roman" w:hAnsi="Times New Roman" w:cs="Times New Roman"/>
          <w:b/>
          <w:bCs/>
          <w:color w:val="000000"/>
          <w:sz w:val="28"/>
          <w:szCs w:val="28"/>
        </w:rPr>
        <w:t>’</w:t>
      </w:r>
      <w:r w:rsidRPr="006E064A">
        <w:rPr>
          <w:rFonts w:ascii="Times New Roman" w:hAnsi="Times New Roman" w:cs="Times New Roman"/>
          <w:b/>
          <w:bCs/>
          <w:color w:val="000000"/>
          <w:sz w:val="28"/>
          <w:szCs w:val="28"/>
        </w:rPr>
        <w:t xml:space="preserve">єкт дослідження </w:t>
      </w:r>
      <w:r w:rsidRPr="006E064A">
        <w:rPr>
          <w:rFonts w:ascii="Times New Roman" w:hAnsi="Times New Roman" w:cs="Times New Roman"/>
          <w:color w:val="000000"/>
          <w:sz w:val="28"/>
          <w:szCs w:val="28"/>
        </w:rPr>
        <w:t xml:space="preserve">– </w:t>
      </w:r>
      <w:r w:rsidR="00CD621F">
        <w:rPr>
          <w:rFonts w:ascii="Times New Roman CYR" w:hAnsi="Times New Roman CYR" w:cs="Times New Roman CYR"/>
          <w:color w:val="0D0D0D"/>
          <w:sz w:val="28"/>
          <w:szCs w:val="28"/>
        </w:rPr>
        <w:t xml:space="preserve">відносин з приводу землеволодіння, землекористування та </w:t>
      </w:r>
      <w:proofErr w:type="spellStart"/>
      <w:r w:rsidR="00CD621F">
        <w:rPr>
          <w:rFonts w:ascii="Times New Roman CYR" w:hAnsi="Times New Roman CYR" w:cs="Times New Roman CYR"/>
          <w:color w:val="0D0D0D"/>
          <w:sz w:val="28"/>
          <w:szCs w:val="28"/>
        </w:rPr>
        <w:t>землерозпорядження</w:t>
      </w:r>
      <w:proofErr w:type="spellEnd"/>
      <w:r w:rsidR="00CD621F">
        <w:rPr>
          <w:rFonts w:ascii="Times New Roman CYR" w:hAnsi="Times New Roman CYR" w:cs="Times New Roman CYR"/>
          <w:color w:val="0D0D0D"/>
          <w:sz w:val="28"/>
          <w:szCs w:val="28"/>
        </w:rPr>
        <w:t xml:space="preserve"> в Україні</w:t>
      </w:r>
      <w:r w:rsidRPr="006E064A">
        <w:rPr>
          <w:rFonts w:ascii="Times New Roman" w:hAnsi="Times New Roman" w:cs="Times New Roman"/>
          <w:color w:val="000000"/>
          <w:sz w:val="28"/>
          <w:szCs w:val="28"/>
        </w:rPr>
        <w:t>.</w:t>
      </w:r>
    </w:p>
    <w:p w:rsidR="006048DE" w:rsidRPr="006E064A" w:rsidRDefault="006048DE" w:rsidP="006048DE">
      <w:pPr>
        <w:autoSpaceDE w:val="0"/>
        <w:autoSpaceDN w:val="0"/>
        <w:adjustRightInd w:val="0"/>
        <w:spacing w:after="0" w:line="360" w:lineRule="auto"/>
        <w:ind w:firstLine="709"/>
        <w:jc w:val="both"/>
        <w:rPr>
          <w:rFonts w:ascii="Times New Roman" w:hAnsi="Times New Roman" w:cs="Times New Roman"/>
          <w:color w:val="000000"/>
          <w:sz w:val="28"/>
          <w:szCs w:val="28"/>
        </w:rPr>
      </w:pPr>
      <w:r w:rsidRPr="006E064A">
        <w:rPr>
          <w:rFonts w:ascii="Times New Roman" w:hAnsi="Times New Roman" w:cs="Times New Roman"/>
          <w:b/>
          <w:bCs/>
          <w:color w:val="000000"/>
          <w:sz w:val="28"/>
          <w:szCs w:val="28"/>
        </w:rPr>
        <w:t xml:space="preserve">Предмет дослідження </w:t>
      </w:r>
      <w:r w:rsidRPr="006E064A">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процеси </w:t>
      </w:r>
      <w:r w:rsidR="00A01457">
        <w:rPr>
          <w:rFonts w:ascii="Times New Roman CYR" w:hAnsi="Times New Roman CYR" w:cs="Times New Roman CYR"/>
          <w:color w:val="000000"/>
          <w:sz w:val="28"/>
          <w:szCs w:val="28"/>
        </w:rPr>
        <w:t>розвитку р</w:t>
      </w:r>
      <w:r w:rsidR="00A01457" w:rsidRPr="005937CA">
        <w:rPr>
          <w:rFonts w:ascii="Times New Roman" w:hAnsi="Times New Roman" w:cs="Times New Roman"/>
          <w:sz w:val="28"/>
          <w:szCs w:val="28"/>
        </w:rPr>
        <w:t>инк</w:t>
      </w:r>
      <w:r w:rsidR="00A01457">
        <w:rPr>
          <w:rFonts w:ascii="Times New Roman" w:hAnsi="Times New Roman" w:cs="Times New Roman"/>
          <w:sz w:val="28"/>
          <w:szCs w:val="28"/>
        </w:rPr>
        <w:t xml:space="preserve">у </w:t>
      </w:r>
      <w:r w:rsidR="00A01457" w:rsidRPr="005937CA">
        <w:rPr>
          <w:rFonts w:ascii="Times New Roman" w:hAnsi="Times New Roman" w:cs="Times New Roman"/>
          <w:sz w:val="28"/>
          <w:szCs w:val="28"/>
        </w:rPr>
        <w:t>землі в умовах реформи та його інтеграці</w:t>
      </w:r>
      <w:r w:rsidR="00A01457">
        <w:rPr>
          <w:rFonts w:ascii="Times New Roman" w:hAnsi="Times New Roman" w:cs="Times New Roman"/>
          <w:sz w:val="28"/>
          <w:szCs w:val="28"/>
        </w:rPr>
        <w:t>ї у Європейські та с</w:t>
      </w:r>
      <w:r w:rsidR="00A01457" w:rsidRPr="005937CA">
        <w:rPr>
          <w:rFonts w:ascii="Times New Roman" w:hAnsi="Times New Roman" w:cs="Times New Roman"/>
          <w:sz w:val="28"/>
          <w:szCs w:val="28"/>
        </w:rPr>
        <w:t>вітовий ринки</w:t>
      </w:r>
      <w:r w:rsidRPr="006E064A">
        <w:rPr>
          <w:rFonts w:ascii="Times New Roman" w:hAnsi="Times New Roman" w:cs="Times New Roman"/>
          <w:color w:val="000000"/>
          <w:sz w:val="28"/>
          <w:szCs w:val="28"/>
        </w:rPr>
        <w:t>.</w:t>
      </w:r>
    </w:p>
    <w:p w:rsidR="006048DE" w:rsidRPr="006E064A" w:rsidRDefault="006048DE" w:rsidP="006048DE">
      <w:pPr>
        <w:autoSpaceDE w:val="0"/>
        <w:autoSpaceDN w:val="0"/>
        <w:adjustRightInd w:val="0"/>
        <w:spacing w:after="0" w:line="360" w:lineRule="auto"/>
        <w:ind w:firstLine="709"/>
        <w:jc w:val="both"/>
        <w:rPr>
          <w:rFonts w:ascii="Times New Roman" w:hAnsi="Times New Roman" w:cs="Times New Roman"/>
          <w:color w:val="000000"/>
          <w:sz w:val="28"/>
          <w:szCs w:val="28"/>
        </w:rPr>
      </w:pPr>
      <w:r w:rsidRPr="006E064A">
        <w:rPr>
          <w:rFonts w:ascii="Times New Roman" w:hAnsi="Times New Roman" w:cs="Times New Roman"/>
          <w:b/>
          <w:bCs/>
          <w:color w:val="000000"/>
          <w:sz w:val="28"/>
          <w:szCs w:val="28"/>
        </w:rPr>
        <w:t>Методи дослідження</w:t>
      </w:r>
      <w:r w:rsidR="00CD621F">
        <w:rPr>
          <w:rFonts w:ascii="Times New Roman" w:hAnsi="Times New Roman" w:cs="Times New Roman"/>
          <w:b/>
          <w:bCs/>
          <w:color w:val="000000"/>
          <w:sz w:val="28"/>
          <w:szCs w:val="28"/>
        </w:rPr>
        <w:t>.</w:t>
      </w:r>
      <w:r w:rsidRPr="00321A0D">
        <w:rPr>
          <w:rFonts w:ascii="Times New Roman CYR" w:hAnsi="Times New Roman CYR" w:cs="Times New Roman CYR"/>
          <w:color w:val="0D0D0D"/>
          <w:sz w:val="28"/>
          <w:szCs w:val="28"/>
        </w:rPr>
        <w:t xml:space="preserve"> </w:t>
      </w:r>
      <w:r w:rsidR="00CD621F">
        <w:rPr>
          <w:rFonts w:ascii="Times New Roman CYR" w:hAnsi="Times New Roman CYR" w:cs="Times New Roman CYR"/>
          <w:color w:val="0D0D0D"/>
          <w:sz w:val="28"/>
          <w:szCs w:val="28"/>
        </w:rPr>
        <w:t>З метою</w:t>
      </w:r>
      <w:r>
        <w:rPr>
          <w:rFonts w:ascii="Times New Roman CYR" w:hAnsi="Times New Roman CYR" w:cs="Times New Roman CYR"/>
          <w:color w:val="0D0D0D"/>
          <w:sz w:val="28"/>
          <w:szCs w:val="28"/>
        </w:rPr>
        <w:t xml:space="preserve"> досягнення визначених завдань нами використовувалися такі </w:t>
      </w:r>
      <w:r w:rsidR="00CD621F">
        <w:rPr>
          <w:rFonts w:ascii="Times New Roman CYR" w:hAnsi="Times New Roman CYR" w:cs="Times New Roman CYR"/>
          <w:color w:val="0D0D0D"/>
          <w:sz w:val="28"/>
          <w:szCs w:val="28"/>
        </w:rPr>
        <w:t xml:space="preserve">загальнонаукові та емпіричні методи дослідження, як: аналізу і синтезу, абстрагування, індукції і дедукції, </w:t>
      </w:r>
      <w:r>
        <w:rPr>
          <w:rFonts w:ascii="Times New Roman CYR" w:hAnsi="Times New Roman CYR" w:cs="Times New Roman CYR"/>
          <w:color w:val="0D0D0D"/>
          <w:sz w:val="28"/>
          <w:szCs w:val="28"/>
        </w:rPr>
        <w:t xml:space="preserve">системно-структурний, </w:t>
      </w:r>
      <w:proofErr w:type="spellStart"/>
      <w:r>
        <w:rPr>
          <w:rFonts w:ascii="Times New Roman CYR" w:hAnsi="Times New Roman CYR" w:cs="Times New Roman CYR"/>
          <w:color w:val="0D0D0D"/>
          <w:sz w:val="28"/>
          <w:szCs w:val="28"/>
        </w:rPr>
        <w:t>абстрактно</w:t>
      </w:r>
      <w:proofErr w:type="spellEnd"/>
      <w:r>
        <w:rPr>
          <w:rFonts w:ascii="Times New Roman CYR" w:hAnsi="Times New Roman CYR" w:cs="Times New Roman CYR"/>
          <w:color w:val="0D0D0D"/>
          <w:sz w:val="28"/>
          <w:szCs w:val="28"/>
        </w:rPr>
        <w:t>-логічний, статистичний, розрахунково-конструктивний,</w:t>
      </w:r>
      <w:r w:rsidR="00CD621F">
        <w:rPr>
          <w:rFonts w:ascii="Times New Roman CYR" w:hAnsi="Times New Roman CYR" w:cs="Times New Roman CYR"/>
          <w:color w:val="0D0D0D"/>
          <w:sz w:val="28"/>
          <w:szCs w:val="28"/>
        </w:rPr>
        <w:t xml:space="preserve"> узагальнення</w:t>
      </w:r>
      <w:r>
        <w:rPr>
          <w:rFonts w:ascii="Times New Roman CYR" w:hAnsi="Times New Roman CYR" w:cs="Times New Roman CYR"/>
          <w:color w:val="0D0D0D"/>
          <w:sz w:val="28"/>
          <w:szCs w:val="28"/>
        </w:rPr>
        <w:t>.</w:t>
      </w:r>
    </w:p>
    <w:p w:rsidR="006048DE" w:rsidRPr="006E064A" w:rsidRDefault="006048DE" w:rsidP="006048DE">
      <w:pPr>
        <w:autoSpaceDE w:val="0"/>
        <w:autoSpaceDN w:val="0"/>
        <w:adjustRightInd w:val="0"/>
        <w:spacing w:after="0" w:line="360" w:lineRule="auto"/>
        <w:ind w:firstLine="709"/>
        <w:jc w:val="both"/>
        <w:rPr>
          <w:rFonts w:ascii="Times New Roman CYR" w:hAnsi="Times New Roman CYR" w:cs="Times New Roman CYR"/>
          <w:bCs/>
          <w:color w:val="000000"/>
          <w:sz w:val="28"/>
          <w:szCs w:val="28"/>
        </w:rPr>
      </w:pPr>
      <w:r w:rsidRPr="006E064A">
        <w:rPr>
          <w:rFonts w:ascii="Times New Roman CYR" w:hAnsi="Times New Roman CYR" w:cs="Times New Roman CYR"/>
          <w:b/>
          <w:bCs/>
          <w:color w:val="000000"/>
          <w:sz w:val="28"/>
          <w:szCs w:val="28"/>
        </w:rPr>
        <w:t xml:space="preserve">Наукова новизна </w:t>
      </w:r>
      <w:r>
        <w:rPr>
          <w:rFonts w:ascii="Times New Roman CYR" w:hAnsi="Times New Roman CYR" w:cs="Times New Roman CYR"/>
          <w:b/>
          <w:bCs/>
          <w:color w:val="000000"/>
          <w:sz w:val="28"/>
          <w:szCs w:val="28"/>
        </w:rPr>
        <w:t>дослідження</w:t>
      </w:r>
      <w:r w:rsidRPr="006E064A">
        <w:rPr>
          <w:rFonts w:ascii="Times New Roman CYR" w:hAnsi="Times New Roman CYR" w:cs="Times New Roman CYR"/>
          <w:b/>
          <w:bCs/>
          <w:color w:val="000000"/>
          <w:sz w:val="28"/>
          <w:szCs w:val="28"/>
        </w:rPr>
        <w:t xml:space="preserve"> </w:t>
      </w:r>
      <w:r w:rsidRPr="006E064A">
        <w:rPr>
          <w:rFonts w:ascii="Times New Roman CYR" w:hAnsi="Times New Roman CYR" w:cs="Times New Roman CYR"/>
          <w:color w:val="000000"/>
          <w:sz w:val="28"/>
          <w:szCs w:val="28"/>
        </w:rPr>
        <w:t xml:space="preserve">полягає в </w:t>
      </w:r>
      <w:r w:rsidR="00CD621F">
        <w:rPr>
          <w:rFonts w:ascii="Times New Roman CYR" w:hAnsi="Times New Roman CYR" w:cs="Times New Roman CYR"/>
          <w:color w:val="000000"/>
          <w:sz w:val="28"/>
          <w:szCs w:val="28"/>
        </w:rPr>
        <w:t>з</w:t>
      </w:r>
      <w:r w:rsidR="00910326">
        <w:rPr>
          <w:rFonts w:ascii="Times New Roman CYR" w:hAnsi="Times New Roman CYR" w:cs="Times New Roman CYR"/>
          <w:color w:val="000000"/>
          <w:sz w:val="28"/>
          <w:szCs w:val="28"/>
        </w:rPr>
        <w:t>’</w:t>
      </w:r>
      <w:r w:rsidR="00CD621F">
        <w:rPr>
          <w:rFonts w:ascii="Times New Roman CYR" w:hAnsi="Times New Roman CYR" w:cs="Times New Roman CYR"/>
          <w:color w:val="000000"/>
          <w:sz w:val="28"/>
          <w:szCs w:val="28"/>
        </w:rPr>
        <w:t>ясуван</w:t>
      </w:r>
      <w:r w:rsidR="00CD621F" w:rsidRPr="006E064A">
        <w:rPr>
          <w:rFonts w:ascii="Times New Roman CYR" w:hAnsi="Times New Roman CYR" w:cs="Times New Roman CYR"/>
          <w:color w:val="000000"/>
          <w:sz w:val="28"/>
          <w:szCs w:val="28"/>
        </w:rPr>
        <w:t>ні</w:t>
      </w:r>
      <w:r w:rsidRPr="006E064A">
        <w:rPr>
          <w:rFonts w:ascii="Times New Roman CYR" w:hAnsi="Times New Roman CYR" w:cs="Times New Roman CYR"/>
          <w:color w:val="000000"/>
          <w:sz w:val="28"/>
          <w:szCs w:val="28"/>
        </w:rPr>
        <w:t xml:space="preserve"> </w:t>
      </w:r>
      <w:r w:rsidR="00CD621F">
        <w:rPr>
          <w:rFonts w:ascii="Times New Roman CYR" w:hAnsi="Times New Roman CYR" w:cs="Times New Roman CYR"/>
          <w:bCs/>
          <w:color w:val="000000"/>
          <w:sz w:val="28"/>
          <w:szCs w:val="24"/>
        </w:rPr>
        <w:t>напрямк</w:t>
      </w:r>
      <w:r>
        <w:rPr>
          <w:rFonts w:ascii="Times New Roman CYR" w:hAnsi="Times New Roman CYR" w:cs="Times New Roman CYR"/>
          <w:bCs/>
          <w:color w:val="000000"/>
          <w:sz w:val="28"/>
          <w:szCs w:val="24"/>
        </w:rPr>
        <w:t>ів</w:t>
      </w:r>
      <w:r w:rsidRPr="00321A0D">
        <w:rPr>
          <w:rFonts w:ascii="Times New Roman CYR" w:hAnsi="Times New Roman CYR" w:cs="Times New Roman CYR"/>
          <w:bCs/>
          <w:color w:val="000000"/>
          <w:sz w:val="28"/>
          <w:szCs w:val="24"/>
        </w:rPr>
        <w:t xml:space="preserve"> поступального розвитку </w:t>
      </w:r>
      <w:r w:rsidR="00CD621F">
        <w:rPr>
          <w:rFonts w:ascii="Times New Roman CYR" w:hAnsi="Times New Roman CYR" w:cs="Times New Roman CYR"/>
          <w:bCs/>
          <w:color w:val="000000"/>
          <w:sz w:val="28"/>
          <w:szCs w:val="24"/>
        </w:rPr>
        <w:t>ринку землі</w:t>
      </w:r>
      <w:r w:rsidRPr="00321A0D">
        <w:rPr>
          <w:rFonts w:ascii="Times New Roman CYR" w:hAnsi="Times New Roman CYR" w:cs="Times New Roman CYR"/>
          <w:bCs/>
          <w:color w:val="000000"/>
          <w:sz w:val="28"/>
          <w:szCs w:val="24"/>
        </w:rPr>
        <w:t xml:space="preserve"> України</w:t>
      </w:r>
      <w:r>
        <w:rPr>
          <w:rFonts w:ascii="Times New Roman CYR" w:hAnsi="Times New Roman CYR" w:cs="Times New Roman CYR"/>
          <w:color w:val="000000"/>
          <w:sz w:val="28"/>
          <w:szCs w:val="28"/>
        </w:rPr>
        <w:t xml:space="preserve"> </w:t>
      </w:r>
      <w:r w:rsidR="00F271B5">
        <w:rPr>
          <w:rFonts w:ascii="Times New Roman CYR" w:hAnsi="Times New Roman CYR" w:cs="Times New Roman CYR"/>
          <w:color w:val="000000"/>
          <w:sz w:val="28"/>
          <w:szCs w:val="28"/>
        </w:rPr>
        <w:t>і</w:t>
      </w:r>
      <w:r w:rsidRPr="006E064A">
        <w:rPr>
          <w:rFonts w:ascii="Times New Roman CYR" w:hAnsi="Times New Roman CYR" w:cs="Times New Roman CYR"/>
          <w:color w:val="000000"/>
          <w:sz w:val="28"/>
          <w:szCs w:val="28"/>
        </w:rPr>
        <w:t xml:space="preserve"> </w:t>
      </w:r>
      <w:r>
        <w:rPr>
          <w:rFonts w:ascii="Times New Roman CYR" w:hAnsi="Times New Roman CYR" w:cs="Times New Roman CYR"/>
          <w:bCs/>
          <w:color w:val="000000"/>
          <w:sz w:val="28"/>
          <w:szCs w:val="28"/>
        </w:rPr>
        <w:t xml:space="preserve">обґрунтуванні </w:t>
      </w:r>
      <w:r w:rsidR="00F271B5">
        <w:rPr>
          <w:rFonts w:ascii="Times New Roman" w:hAnsi="Times New Roman" w:cs="Times New Roman"/>
          <w:bCs/>
          <w:color w:val="000000"/>
          <w:sz w:val="28"/>
          <w:szCs w:val="28"/>
        </w:rPr>
        <w:t>шлях</w:t>
      </w:r>
      <w:r>
        <w:rPr>
          <w:rFonts w:ascii="Times New Roman" w:hAnsi="Times New Roman" w:cs="Times New Roman"/>
          <w:bCs/>
          <w:color w:val="000000"/>
          <w:sz w:val="28"/>
          <w:szCs w:val="28"/>
        </w:rPr>
        <w:t>ів</w:t>
      </w:r>
      <w:r w:rsidRPr="00321A0D">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у</w:t>
      </w:r>
      <w:r w:rsidRPr="00321A0D">
        <w:rPr>
          <w:rFonts w:ascii="Times New Roman" w:hAnsi="Times New Roman" w:cs="Times New Roman"/>
          <w:bCs/>
          <w:color w:val="000000"/>
          <w:sz w:val="28"/>
          <w:szCs w:val="28"/>
        </w:rPr>
        <w:t xml:space="preserve">досконалення методичних підходів </w:t>
      </w:r>
      <w:r w:rsidR="00F271B5">
        <w:rPr>
          <w:rFonts w:ascii="Times New Roman" w:hAnsi="Times New Roman" w:cs="Times New Roman"/>
          <w:bCs/>
          <w:color w:val="000000"/>
          <w:sz w:val="28"/>
          <w:szCs w:val="28"/>
        </w:rPr>
        <w:t>із</w:t>
      </w:r>
      <w:r w:rsidRPr="00321A0D">
        <w:rPr>
          <w:rFonts w:ascii="Times New Roman" w:hAnsi="Times New Roman" w:cs="Times New Roman"/>
          <w:bCs/>
          <w:color w:val="000000"/>
          <w:sz w:val="28"/>
          <w:szCs w:val="28"/>
        </w:rPr>
        <w:t xml:space="preserve"> </w:t>
      </w:r>
      <w:r w:rsidR="00CD621F">
        <w:rPr>
          <w:rFonts w:ascii="Times New Roman" w:hAnsi="Times New Roman" w:cs="Times New Roman"/>
          <w:bCs/>
          <w:color w:val="000000"/>
          <w:sz w:val="28"/>
          <w:szCs w:val="28"/>
        </w:rPr>
        <w:t>його ре</w:t>
      </w:r>
      <w:r w:rsidRPr="00321A0D">
        <w:rPr>
          <w:rFonts w:ascii="Times New Roman" w:hAnsi="Times New Roman" w:cs="Times New Roman"/>
          <w:bCs/>
          <w:color w:val="000000"/>
          <w:sz w:val="28"/>
          <w:szCs w:val="28"/>
        </w:rPr>
        <w:t xml:space="preserve">формування </w:t>
      </w:r>
      <w:r w:rsidR="00CD621F">
        <w:rPr>
          <w:rFonts w:ascii="Times New Roman" w:hAnsi="Times New Roman" w:cs="Times New Roman"/>
          <w:bCs/>
          <w:color w:val="000000"/>
          <w:sz w:val="28"/>
          <w:szCs w:val="28"/>
        </w:rPr>
        <w:t xml:space="preserve">та </w:t>
      </w:r>
      <w:r w:rsidR="00CD621F" w:rsidRPr="00A01457">
        <w:rPr>
          <w:rFonts w:ascii="Times New Roman" w:hAnsi="Times New Roman" w:cs="Times New Roman"/>
          <w:sz w:val="28"/>
          <w:szCs w:val="28"/>
        </w:rPr>
        <w:t>перспектив інтеграції у європейські та світовий ринки</w:t>
      </w:r>
      <w:r w:rsidRPr="006E064A">
        <w:rPr>
          <w:rFonts w:ascii="Times New Roman CYR" w:hAnsi="Times New Roman CYR" w:cs="Times New Roman CYR"/>
          <w:bCs/>
          <w:color w:val="000000"/>
          <w:sz w:val="28"/>
          <w:szCs w:val="28"/>
        </w:rPr>
        <w:t>.</w:t>
      </w:r>
    </w:p>
    <w:p w:rsidR="00CD621F" w:rsidRDefault="006048DE" w:rsidP="00CD621F">
      <w:pPr>
        <w:autoSpaceDE w:val="0"/>
        <w:autoSpaceDN w:val="0"/>
        <w:adjustRightInd w:val="0"/>
        <w:spacing w:after="0" w:line="360" w:lineRule="auto"/>
        <w:ind w:firstLine="709"/>
        <w:jc w:val="both"/>
        <w:rPr>
          <w:rFonts w:ascii="Times New Roman CYR" w:hAnsi="Times New Roman CYR" w:cs="Times New Roman CYR"/>
          <w:color w:val="000000"/>
          <w:sz w:val="28"/>
          <w:szCs w:val="28"/>
        </w:rPr>
      </w:pPr>
      <w:r w:rsidRPr="006E064A">
        <w:rPr>
          <w:rFonts w:ascii="Times New Roman CYR" w:hAnsi="Times New Roman CYR" w:cs="Times New Roman CYR"/>
          <w:b/>
          <w:bCs/>
          <w:color w:val="000000"/>
          <w:sz w:val="28"/>
          <w:szCs w:val="28"/>
        </w:rPr>
        <w:t>Практичн</w:t>
      </w:r>
      <w:r>
        <w:rPr>
          <w:rFonts w:ascii="Times New Roman CYR" w:hAnsi="Times New Roman CYR" w:cs="Times New Roman CYR"/>
          <w:b/>
          <w:bCs/>
          <w:color w:val="000000"/>
          <w:sz w:val="28"/>
          <w:szCs w:val="28"/>
        </w:rPr>
        <w:t>а</w:t>
      </w:r>
      <w:r w:rsidRPr="006E064A">
        <w:rPr>
          <w:rFonts w:ascii="Times New Roman CYR" w:hAnsi="Times New Roman CYR" w:cs="Times New Roman CYR"/>
          <w:b/>
          <w:bCs/>
          <w:color w:val="000000"/>
          <w:sz w:val="28"/>
          <w:szCs w:val="28"/>
        </w:rPr>
        <w:t xml:space="preserve"> </w:t>
      </w:r>
      <w:r w:rsidRPr="000E465B">
        <w:rPr>
          <w:rFonts w:ascii="Times New Roman" w:hAnsi="Times New Roman" w:cs="Times New Roman"/>
          <w:b/>
          <w:sz w:val="28"/>
          <w:szCs w:val="28"/>
        </w:rPr>
        <w:t>значущість</w:t>
      </w:r>
      <w:r w:rsidRPr="000E465B">
        <w:rPr>
          <w:rFonts w:ascii="Times New Roman" w:hAnsi="Times New Roman" w:cs="Times New Roman"/>
          <w:b/>
          <w:bCs/>
          <w:color w:val="000000"/>
          <w:sz w:val="28"/>
          <w:szCs w:val="28"/>
        </w:rPr>
        <w:t xml:space="preserve"> </w:t>
      </w:r>
      <w:r w:rsidRPr="000E465B">
        <w:rPr>
          <w:rFonts w:ascii="Times New Roman CYR" w:hAnsi="Times New Roman CYR" w:cs="Times New Roman CYR"/>
          <w:bCs/>
          <w:color w:val="000000"/>
          <w:sz w:val="28"/>
          <w:szCs w:val="28"/>
        </w:rPr>
        <w:t xml:space="preserve">результатів </w:t>
      </w:r>
      <w:r>
        <w:rPr>
          <w:rFonts w:ascii="Times New Roman CYR" w:hAnsi="Times New Roman CYR" w:cs="Times New Roman CYR"/>
          <w:bCs/>
          <w:color w:val="000000"/>
          <w:sz w:val="28"/>
          <w:szCs w:val="28"/>
        </w:rPr>
        <w:t>кваліфікаційно</w:t>
      </w:r>
      <w:r w:rsidR="00CD621F">
        <w:rPr>
          <w:rFonts w:ascii="Times New Roman CYR" w:hAnsi="Times New Roman CYR" w:cs="Times New Roman CYR"/>
          <w:bCs/>
          <w:color w:val="000000"/>
          <w:sz w:val="28"/>
          <w:szCs w:val="28"/>
        </w:rPr>
        <w:t>ї</w:t>
      </w:r>
      <w:r>
        <w:rPr>
          <w:rFonts w:ascii="Times New Roman CYR" w:hAnsi="Times New Roman CYR" w:cs="Times New Roman CYR"/>
          <w:bCs/>
          <w:color w:val="000000"/>
          <w:sz w:val="28"/>
          <w:szCs w:val="28"/>
        </w:rPr>
        <w:t xml:space="preserve"> </w:t>
      </w:r>
      <w:r w:rsidR="00CD621F">
        <w:rPr>
          <w:rFonts w:ascii="Times New Roman CYR" w:hAnsi="Times New Roman CYR" w:cs="Times New Roman CYR"/>
          <w:color w:val="000000"/>
          <w:sz w:val="28"/>
          <w:szCs w:val="28"/>
        </w:rPr>
        <w:t>роботи</w:t>
      </w:r>
      <w:r>
        <w:rPr>
          <w:rFonts w:ascii="Times New Roman CYR" w:hAnsi="Times New Roman CYR" w:cs="Times New Roman CYR"/>
          <w:color w:val="000000"/>
          <w:sz w:val="28"/>
          <w:szCs w:val="28"/>
        </w:rPr>
        <w:t xml:space="preserve"> </w:t>
      </w:r>
      <w:r w:rsidRPr="006E064A">
        <w:rPr>
          <w:rFonts w:ascii="Times New Roman CYR" w:hAnsi="Times New Roman CYR" w:cs="Times New Roman CYR"/>
          <w:color w:val="000000"/>
          <w:sz w:val="28"/>
          <w:szCs w:val="28"/>
        </w:rPr>
        <w:t xml:space="preserve">полягає </w:t>
      </w:r>
      <w:r w:rsidR="00CD621F">
        <w:rPr>
          <w:rFonts w:ascii="Times New Roman CYR" w:hAnsi="Times New Roman CYR" w:cs="Times New Roman CYR"/>
          <w:color w:val="000000"/>
          <w:sz w:val="28"/>
          <w:szCs w:val="28"/>
        </w:rPr>
        <w:t>у</w:t>
      </w:r>
      <w:r w:rsidRPr="006E064A">
        <w:rPr>
          <w:rFonts w:ascii="Times New Roman CYR" w:hAnsi="Times New Roman CYR" w:cs="Times New Roman CYR"/>
          <w:color w:val="000000"/>
          <w:sz w:val="28"/>
          <w:szCs w:val="28"/>
        </w:rPr>
        <w:t xml:space="preserve"> тому, що </w:t>
      </w:r>
      <w:r w:rsidR="00F271B5">
        <w:rPr>
          <w:rFonts w:ascii="Times New Roman CYR" w:hAnsi="Times New Roman CYR" w:cs="Times New Roman CYR"/>
          <w:color w:val="000000"/>
          <w:sz w:val="28"/>
          <w:szCs w:val="28"/>
        </w:rPr>
        <w:t>отрима</w:t>
      </w:r>
      <w:r>
        <w:rPr>
          <w:rFonts w:ascii="Times New Roman CYR" w:hAnsi="Times New Roman CYR" w:cs="Times New Roman CYR"/>
          <w:color w:val="000000"/>
          <w:sz w:val="28"/>
          <w:szCs w:val="28"/>
        </w:rPr>
        <w:t>н</w:t>
      </w:r>
      <w:r w:rsidRPr="006E064A">
        <w:rPr>
          <w:rFonts w:ascii="Times New Roman CYR" w:hAnsi="Times New Roman CYR" w:cs="Times New Roman CYR"/>
          <w:color w:val="000000"/>
          <w:sz w:val="28"/>
          <w:szCs w:val="28"/>
        </w:rPr>
        <w:t xml:space="preserve">і висновки </w:t>
      </w:r>
      <w:r w:rsidR="00F271B5">
        <w:rPr>
          <w:rFonts w:ascii="Times New Roman CYR" w:hAnsi="Times New Roman CYR" w:cs="Times New Roman CYR"/>
          <w:color w:val="000000"/>
          <w:sz w:val="28"/>
          <w:szCs w:val="28"/>
        </w:rPr>
        <w:t>і зроблені</w:t>
      </w:r>
      <w:r w:rsidRPr="006E064A">
        <w:rPr>
          <w:rFonts w:ascii="Times New Roman CYR" w:hAnsi="Times New Roman CYR" w:cs="Times New Roman CYR"/>
          <w:color w:val="000000"/>
          <w:sz w:val="28"/>
          <w:szCs w:val="28"/>
        </w:rPr>
        <w:t xml:space="preserve"> пропозиції можуть були </w:t>
      </w:r>
      <w:r>
        <w:rPr>
          <w:rFonts w:ascii="Times New Roman CYR" w:hAnsi="Times New Roman CYR" w:cs="Times New Roman CYR"/>
          <w:color w:val="000000"/>
          <w:sz w:val="28"/>
          <w:szCs w:val="28"/>
        </w:rPr>
        <w:t xml:space="preserve">корисними </w:t>
      </w:r>
      <w:r w:rsidR="00F271B5">
        <w:rPr>
          <w:rFonts w:ascii="Times New Roman CYR" w:hAnsi="Times New Roman CYR" w:cs="Times New Roman CYR"/>
          <w:color w:val="000000"/>
          <w:sz w:val="28"/>
          <w:szCs w:val="28"/>
        </w:rPr>
        <w:t>при</w:t>
      </w:r>
      <w:r w:rsidRPr="006E064A">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удосконаленн</w:t>
      </w:r>
      <w:r w:rsidR="00F271B5">
        <w:rPr>
          <w:rFonts w:ascii="Times New Roman CYR" w:hAnsi="Times New Roman CYR" w:cs="Times New Roman CYR"/>
          <w:color w:val="000000"/>
          <w:sz w:val="28"/>
          <w:szCs w:val="28"/>
        </w:rPr>
        <w:t>і</w:t>
      </w:r>
      <w:r w:rsidRPr="006E064A">
        <w:rPr>
          <w:rFonts w:ascii="Times New Roman CYR" w:hAnsi="Times New Roman CYR" w:cs="Times New Roman CYR"/>
          <w:color w:val="000000"/>
          <w:sz w:val="28"/>
          <w:szCs w:val="28"/>
        </w:rPr>
        <w:t xml:space="preserve"> діяльності органів публічної влади що</w:t>
      </w:r>
      <w:r>
        <w:rPr>
          <w:rFonts w:ascii="Times New Roman CYR" w:hAnsi="Times New Roman CYR" w:cs="Times New Roman CYR"/>
          <w:color w:val="000000"/>
          <w:sz w:val="28"/>
          <w:szCs w:val="28"/>
        </w:rPr>
        <w:t>до</w:t>
      </w:r>
      <w:r w:rsidRPr="006E064A">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 xml:space="preserve">питань ефективного </w:t>
      </w:r>
      <w:r w:rsidR="00CD621F">
        <w:rPr>
          <w:rFonts w:ascii="Times New Roman CYR" w:hAnsi="Times New Roman CYR" w:cs="Times New Roman CYR"/>
          <w:color w:val="0D0D0D"/>
          <w:sz w:val="28"/>
          <w:szCs w:val="28"/>
        </w:rPr>
        <w:t xml:space="preserve">землеволодіння, землекористування та </w:t>
      </w:r>
      <w:proofErr w:type="spellStart"/>
      <w:r w:rsidR="00CD621F">
        <w:rPr>
          <w:rFonts w:ascii="Times New Roman CYR" w:hAnsi="Times New Roman CYR" w:cs="Times New Roman CYR"/>
          <w:color w:val="0D0D0D"/>
          <w:sz w:val="28"/>
          <w:szCs w:val="28"/>
        </w:rPr>
        <w:t>землерозпорядження</w:t>
      </w:r>
      <w:proofErr w:type="spellEnd"/>
      <w:r>
        <w:rPr>
          <w:rFonts w:ascii="Times New Roman CYR" w:hAnsi="Times New Roman CYR" w:cs="Times New Roman CYR"/>
          <w:color w:val="000000"/>
          <w:sz w:val="28"/>
          <w:szCs w:val="28"/>
        </w:rPr>
        <w:t>.</w:t>
      </w:r>
    </w:p>
    <w:p w:rsidR="006048DE" w:rsidRPr="003644E2" w:rsidRDefault="006048DE" w:rsidP="006048DE">
      <w:pPr>
        <w:autoSpaceDE w:val="0"/>
        <w:autoSpaceDN w:val="0"/>
        <w:adjustRightInd w:val="0"/>
        <w:spacing w:after="0" w:line="360" w:lineRule="auto"/>
        <w:ind w:firstLine="709"/>
        <w:jc w:val="both"/>
        <w:rPr>
          <w:rFonts w:ascii="Times New Roman" w:hAnsi="Times New Roman" w:cs="Times New Roman"/>
          <w:color w:val="000000"/>
          <w:sz w:val="28"/>
          <w:szCs w:val="28"/>
        </w:rPr>
      </w:pPr>
      <w:r w:rsidRPr="006E064A">
        <w:rPr>
          <w:rFonts w:ascii="Times New Roman CYR" w:hAnsi="Times New Roman CYR" w:cs="Times New Roman CYR"/>
          <w:b/>
          <w:bCs/>
          <w:color w:val="000000"/>
          <w:sz w:val="28"/>
          <w:szCs w:val="28"/>
        </w:rPr>
        <w:lastRenderedPageBreak/>
        <w:t xml:space="preserve">Апробація. </w:t>
      </w:r>
      <w:r w:rsidRPr="006E064A">
        <w:rPr>
          <w:rFonts w:ascii="Times New Roman CYR" w:hAnsi="Times New Roman CYR" w:cs="Times New Roman CYR"/>
          <w:color w:val="000000"/>
          <w:sz w:val="28"/>
          <w:szCs w:val="28"/>
        </w:rPr>
        <w:t xml:space="preserve">Окремі положення та результати дослідження оприлюднено </w:t>
      </w:r>
      <w:r>
        <w:rPr>
          <w:rFonts w:ascii="Times New Roman CYR" w:hAnsi="Times New Roman CYR" w:cs="Times New Roman CYR"/>
          <w:color w:val="000000"/>
          <w:sz w:val="28"/>
          <w:szCs w:val="28"/>
        </w:rPr>
        <w:t xml:space="preserve">у тезах доповіді </w:t>
      </w:r>
      <w:r>
        <w:rPr>
          <w:rFonts w:ascii="Times New Roman" w:hAnsi="Times New Roman" w:cs="Times New Roman"/>
          <w:sz w:val="28"/>
          <w:szCs w:val="28"/>
        </w:rPr>
        <w:t>на тему: «</w:t>
      </w:r>
      <w:r w:rsidR="00CD621F" w:rsidRPr="00CD621F">
        <w:rPr>
          <w:rFonts w:ascii="Times New Roman" w:hAnsi="Times New Roman" w:cs="Times New Roman"/>
          <w:bCs/>
          <w:sz w:val="28"/>
          <w:szCs w:val="28"/>
        </w:rPr>
        <w:t>Особливості функціонування ринку землі в ринкових умовах</w:t>
      </w:r>
      <w:r>
        <w:rPr>
          <w:rFonts w:ascii="Times New Roman" w:hAnsi="Times New Roman" w:cs="Times New Roman"/>
          <w:sz w:val="28"/>
          <w:szCs w:val="28"/>
        </w:rPr>
        <w:t>»</w:t>
      </w:r>
      <w:r w:rsidRPr="003644E2">
        <w:rPr>
          <w:rFonts w:ascii="Times New Roman" w:hAnsi="Times New Roman" w:cs="Times New Roman"/>
          <w:sz w:val="28"/>
          <w:szCs w:val="28"/>
        </w:rPr>
        <w:t xml:space="preserve"> </w:t>
      </w:r>
      <w:r>
        <w:rPr>
          <w:rFonts w:ascii="Times New Roman" w:hAnsi="Times New Roman" w:cs="Times New Roman"/>
          <w:sz w:val="28"/>
          <w:szCs w:val="28"/>
        </w:rPr>
        <w:t xml:space="preserve">на </w:t>
      </w:r>
      <w:r w:rsidRPr="003644E2">
        <w:rPr>
          <w:rFonts w:ascii="Times New Roman" w:hAnsi="Times New Roman" w:cs="Times New Roman"/>
          <w:sz w:val="28"/>
          <w:szCs w:val="28"/>
        </w:rPr>
        <w:t>науково-практичн</w:t>
      </w:r>
      <w:r>
        <w:rPr>
          <w:rFonts w:ascii="Times New Roman" w:hAnsi="Times New Roman" w:cs="Times New Roman"/>
          <w:sz w:val="28"/>
          <w:szCs w:val="28"/>
        </w:rPr>
        <w:t>ій</w:t>
      </w:r>
      <w:r w:rsidRPr="003644E2">
        <w:rPr>
          <w:rFonts w:ascii="Times New Roman" w:hAnsi="Times New Roman" w:cs="Times New Roman"/>
          <w:sz w:val="28"/>
          <w:szCs w:val="28"/>
        </w:rPr>
        <w:t xml:space="preserve"> конференції студентів та молодих вчених </w:t>
      </w:r>
      <w:r w:rsidRPr="003644E2">
        <w:rPr>
          <w:rFonts w:ascii="Times New Roman" w:hAnsi="Times New Roman" w:cs="Times New Roman"/>
          <w:color w:val="000000"/>
          <w:sz w:val="28"/>
          <w:szCs w:val="28"/>
        </w:rPr>
        <w:t>(</w:t>
      </w:r>
      <w:r w:rsidRPr="003644E2">
        <w:rPr>
          <w:rFonts w:ascii="Times New Roman" w:hAnsi="Times New Roman" w:cs="Times New Roman"/>
          <w:bCs/>
          <w:color w:val="000000"/>
          <w:sz w:val="28"/>
          <w:szCs w:val="28"/>
        </w:rPr>
        <w:t>Тернопіль</w:t>
      </w:r>
      <w:r>
        <w:rPr>
          <w:rFonts w:ascii="Times New Roman" w:hAnsi="Times New Roman" w:cs="Times New Roman"/>
          <w:bCs/>
          <w:color w:val="000000"/>
          <w:sz w:val="28"/>
          <w:szCs w:val="28"/>
        </w:rPr>
        <w:t>, ЗУНУ, 2021</w:t>
      </w:r>
      <w:r w:rsidRPr="003644E2">
        <w:rPr>
          <w:rFonts w:ascii="Times New Roman" w:hAnsi="Times New Roman" w:cs="Times New Roman"/>
          <w:bCs/>
          <w:color w:val="000000"/>
          <w:sz w:val="28"/>
          <w:szCs w:val="28"/>
        </w:rPr>
        <w:t>)</w:t>
      </w:r>
      <w:r>
        <w:rPr>
          <w:rFonts w:ascii="Times New Roman" w:hAnsi="Times New Roman" w:cs="Times New Roman"/>
          <w:color w:val="000000"/>
          <w:sz w:val="28"/>
          <w:szCs w:val="28"/>
        </w:rPr>
        <w:t>.</w:t>
      </w:r>
    </w:p>
    <w:p w:rsidR="006048DE" w:rsidRDefault="006048DE" w:rsidP="006048DE">
      <w:pPr>
        <w:spacing w:after="0" w:line="360" w:lineRule="auto"/>
        <w:ind w:firstLine="709"/>
        <w:jc w:val="both"/>
        <w:rPr>
          <w:rFonts w:ascii="Times New Roman CYR" w:hAnsi="Times New Roman CYR" w:cs="Times New Roman CYR"/>
          <w:color w:val="000000"/>
          <w:sz w:val="28"/>
          <w:szCs w:val="28"/>
        </w:rPr>
      </w:pPr>
      <w:r w:rsidRPr="006E064A">
        <w:rPr>
          <w:rFonts w:ascii="Times New Roman CYR" w:hAnsi="Times New Roman CYR" w:cs="Times New Roman CYR"/>
          <w:b/>
          <w:bCs/>
          <w:color w:val="000000"/>
          <w:sz w:val="28"/>
          <w:szCs w:val="28"/>
        </w:rPr>
        <w:t>Структура роботи</w:t>
      </w:r>
      <w:r w:rsidRPr="006E064A">
        <w:rPr>
          <w:rFonts w:ascii="Times New Roman CYR" w:hAnsi="Times New Roman CYR" w:cs="Times New Roman CYR"/>
          <w:color w:val="000000"/>
          <w:sz w:val="28"/>
          <w:szCs w:val="28"/>
        </w:rPr>
        <w:t>. Кваліфікаційна робота складається зі вступу, трьох розділів, висновків, списку використаних джерел. Обсяг основно</w:t>
      </w:r>
      <w:r>
        <w:rPr>
          <w:rFonts w:ascii="Times New Roman CYR" w:hAnsi="Times New Roman CYR" w:cs="Times New Roman CYR"/>
          <w:color w:val="000000"/>
          <w:sz w:val="28"/>
          <w:szCs w:val="28"/>
        </w:rPr>
        <w:t>ї</w:t>
      </w:r>
      <w:r w:rsidRPr="006E064A">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 xml:space="preserve">частини </w:t>
      </w:r>
      <w:r w:rsidRPr="006E064A">
        <w:rPr>
          <w:rFonts w:ascii="Times New Roman CYR" w:hAnsi="Times New Roman CYR" w:cs="Times New Roman CYR"/>
          <w:color w:val="000000"/>
          <w:sz w:val="28"/>
          <w:szCs w:val="28"/>
        </w:rPr>
        <w:t xml:space="preserve">тексту </w:t>
      </w:r>
      <w:r w:rsidRPr="006E064A">
        <w:rPr>
          <w:rFonts w:ascii="Times New Roman" w:hAnsi="Times New Roman" w:cs="Times New Roman"/>
          <w:color w:val="000000"/>
          <w:sz w:val="28"/>
          <w:szCs w:val="28"/>
        </w:rPr>
        <w:t xml:space="preserve">становить </w:t>
      </w:r>
      <w:r>
        <w:rPr>
          <w:rFonts w:ascii="Times New Roman" w:hAnsi="Times New Roman" w:cs="Times New Roman"/>
          <w:color w:val="000000"/>
          <w:sz w:val="28"/>
          <w:szCs w:val="28"/>
        </w:rPr>
        <w:t>5</w:t>
      </w:r>
      <w:r w:rsidR="005B2EFA">
        <w:rPr>
          <w:rFonts w:ascii="Times New Roman" w:hAnsi="Times New Roman" w:cs="Times New Roman"/>
          <w:color w:val="000000"/>
          <w:sz w:val="28"/>
          <w:szCs w:val="28"/>
        </w:rPr>
        <w:t>4</w:t>
      </w:r>
      <w:r w:rsidRPr="006E064A">
        <w:rPr>
          <w:rFonts w:ascii="Times New Roman" w:hAnsi="Times New Roman" w:cs="Times New Roman"/>
          <w:color w:val="000000"/>
          <w:sz w:val="28"/>
          <w:szCs w:val="28"/>
        </w:rPr>
        <w:t xml:space="preserve"> </w:t>
      </w:r>
      <w:r w:rsidRPr="006E064A">
        <w:rPr>
          <w:rFonts w:ascii="Times New Roman CYR" w:hAnsi="Times New Roman CYR" w:cs="Times New Roman CYR"/>
          <w:color w:val="000000"/>
          <w:sz w:val="28"/>
          <w:szCs w:val="28"/>
        </w:rPr>
        <w:t>сторінк</w:t>
      </w:r>
      <w:r w:rsidR="005B2EFA">
        <w:rPr>
          <w:rFonts w:ascii="Times New Roman CYR" w:hAnsi="Times New Roman CYR" w:cs="Times New Roman CYR"/>
          <w:color w:val="000000"/>
          <w:sz w:val="28"/>
          <w:szCs w:val="28"/>
        </w:rPr>
        <w:t>и</w:t>
      </w:r>
      <w:bookmarkStart w:id="0" w:name="_GoBack"/>
      <w:bookmarkEnd w:id="0"/>
      <w:r w:rsidRPr="006E064A">
        <w:rPr>
          <w:rFonts w:ascii="Times New Roman CYR" w:hAnsi="Times New Roman CYR" w:cs="Times New Roman CYR"/>
          <w:color w:val="000000"/>
          <w:sz w:val="28"/>
          <w:szCs w:val="28"/>
        </w:rPr>
        <w:t xml:space="preserve">. Робота містить </w:t>
      </w:r>
      <w:r w:rsidR="0003368E">
        <w:rPr>
          <w:rFonts w:ascii="Times New Roman CYR" w:hAnsi="Times New Roman CYR" w:cs="Times New Roman CYR"/>
          <w:color w:val="000000"/>
          <w:sz w:val="28"/>
          <w:szCs w:val="28"/>
        </w:rPr>
        <w:t>6</w:t>
      </w:r>
      <w:r w:rsidRPr="006E064A">
        <w:rPr>
          <w:rFonts w:ascii="Times New Roman CYR" w:hAnsi="Times New Roman CYR" w:cs="Times New Roman CYR"/>
          <w:color w:val="000000"/>
          <w:sz w:val="28"/>
          <w:szCs w:val="28"/>
        </w:rPr>
        <w:t xml:space="preserve"> таблиць, </w:t>
      </w:r>
      <w:r w:rsidR="0003368E">
        <w:rPr>
          <w:rFonts w:ascii="Times New Roman CYR" w:hAnsi="Times New Roman CYR" w:cs="Times New Roman CYR"/>
          <w:color w:val="000000"/>
          <w:sz w:val="28"/>
          <w:szCs w:val="28"/>
        </w:rPr>
        <w:t>5</w:t>
      </w:r>
      <w:r w:rsidRPr="006E064A">
        <w:rPr>
          <w:rFonts w:ascii="Times New Roman CYR" w:hAnsi="Times New Roman CYR" w:cs="Times New Roman CYR"/>
          <w:color w:val="000000"/>
          <w:sz w:val="28"/>
          <w:szCs w:val="28"/>
        </w:rPr>
        <w:t xml:space="preserve"> рисунків</w:t>
      </w:r>
      <w:r>
        <w:rPr>
          <w:rFonts w:ascii="Times New Roman CYR" w:hAnsi="Times New Roman CYR" w:cs="Times New Roman CYR"/>
          <w:color w:val="000000"/>
          <w:sz w:val="28"/>
          <w:szCs w:val="28"/>
        </w:rPr>
        <w:t>.</w:t>
      </w:r>
      <w:r w:rsidRPr="006E064A">
        <w:rPr>
          <w:rFonts w:ascii="Times New Roman CYR" w:hAnsi="Times New Roman CYR" w:cs="Times New Roman CYR"/>
          <w:color w:val="000000"/>
          <w:sz w:val="28"/>
          <w:szCs w:val="28"/>
        </w:rPr>
        <w:t xml:space="preserve"> Список використаних джерел налічує </w:t>
      </w:r>
      <w:r>
        <w:rPr>
          <w:rFonts w:ascii="Times New Roman CYR" w:hAnsi="Times New Roman CYR" w:cs="Times New Roman CYR"/>
          <w:color w:val="000000"/>
          <w:sz w:val="28"/>
          <w:szCs w:val="28"/>
        </w:rPr>
        <w:t>60</w:t>
      </w:r>
      <w:r w:rsidRPr="006E064A">
        <w:rPr>
          <w:rFonts w:ascii="Times New Roman CYR" w:hAnsi="Times New Roman CYR" w:cs="Times New Roman CYR"/>
          <w:color w:val="000000"/>
          <w:sz w:val="28"/>
          <w:szCs w:val="28"/>
        </w:rPr>
        <w:t xml:space="preserve"> найменувань</w:t>
      </w:r>
      <w:r>
        <w:rPr>
          <w:rFonts w:ascii="Times New Roman CYR" w:hAnsi="Times New Roman CYR" w:cs="Times New Roman CYR"/>
          <w:color w:val="000000"/>
          <w:sz w:val="28"/>
          <w:szCs w:val="28"/>
        </w:rPr>
        <w:t>.</w:t>
      </w:r>
    </w:p>
    <w:p w:rsidR="006048DE" w:rsidRDefault="006048DE">
      <w:pPr>
        <w:rPr>
          <w:rFonts w:ascii="Times New Roman" w:hAnsi="Times New Roman" w:cs="Times New Roman"/>
          <w:b/>
          <w:sz w:val="28"/>
          <w:szCs w:val="28"/>
        </w:rPr>
      </w:pPr>
      <w:r>
        <w:rPr>
          <w:rFonts w:ascii="Times New Roman" w:hAnsi="Times New Roman" w:cs="Times New Roman"/>
          <w:b/>
          <w:sz w:val="28"/>
          <w:szCs w:val="28"/>
        </w:rPr>
        <w:br w:type="page"/>
      </w:r>
    </w:p>
    <w:p w:rsidR="00C76016" w:rsidRPr="002D28FA" w:rsidRDefault="002D28FA" w:rsidP="002D28FA">
      <w:pPr>
        <w:spacing w:after="0" w:line="360" w:lineRule="auto"/>
        <w:jc w:val="center"/>
        <w:rPr>
          <w:rFonts w:ascii="Times New Roman" w:hAnsi="Times New Roman" w:cs="Times New Roman"/>
          <w:b/>
          <w:sz w:val="28"/>
          <w:szCs w:val="28"/>
        </w:rPr>
      </w:pPr>
      <w:r w:rsidRPr="002D28FA">
        <w:rPr>
          <w:rFonts w:ascii="Times New Roman" w:hAnsi="Times New Roman" w:cs="Times New Roman"/>
          <w:b/>
          <w:sz w:val="28"/>
          <w:szCs w:val="28"/>
        </w:rPr>
        <w:lastRenderedPageBreak/>
        <w:t>РОЗДІЛ 1. ТЕОРЕТИЧНІ АСПЕКТИ ФУНКЦІОНУВАННЯ РИНКУ ЗЕМЛІ В СУЧАСНИХ ЕКОНОМІЧНИХ УМОВАХ</w:t>
      </w:r>
    </w:p>
    <w:p w:rsidR="002D28FA" w:rsidRDefault="002D28FA" w:rsidP="002D28FA">
      <w:pPr>
        <w:spacing w:after="0" w:line="360" w:lineRule="auto"/>
        <w:ind w:firstLine="709"/>
        <w:jc w:val="both"/>
        <w:rPr>
          <w:rFonts w:ascii="Times New Roman" w:hAnsi="Times New Roman" w:cs="Times New Roman"/>
          <w:b/>
          <w:color w:val="0D0D0D"/>
          <w:sz w:val="28"/>
          <w:szCs w:val="28"/>
        </w:rPr>
      </w:pPr>
    </w:p>
    <w:p w:rsidR="00B323C1" w:rsidRPr="00B323C1" w:rsidRDefault="00B323C1" w:rsidP="002D28FA">
      <w:pPr>
        <w:spacing w:after="0" w:line="360" w:lineRule="auto"/>
        <w:ind w:firstLine="709"/>
        <w:jc w:val="both"/>
        <w:rPr>
          <w:rFonts w:ascii="Times New Roman CYR" w:hAnsi="Times New Roman CYR" w:cs="Times New Roman CYR"/>
          <w:b/>
          <w:color w:val="0D0D0D"/>
          <w:sz w:val="28"/>
          <w:szCs w:val="28"/>
        </w:rPr>
      </w:pPr>
      <w:r w:rsidRPr="002D28FA">
        <w:rPr>
          <w:rFonts w:ascii="Times New Roman" w:hAnsi="Times New Roman" w:cs="Times New Roman"/>
          <w:b/>
          <w:color w:val="0D0D0D"/>
          <w:sz w:val="28"/>
          <w:szCs w:val="28"/>
        </w:rPr>
        <w:t>1.1. Інституціональний підхід до використання землі як</w:t>
      </w:r>
      <w:r w:rsidRPr="00B323C1">
        <w:rPr>
          <w:rFonts w:ascii="Times New Roman CYR" w:hAnsi="Times New Roman CYR" w:cs="Times New Roman CYR"/>
          <w:b/>
          <w:color w:val="0D0D0D"/>
          <w:sz w:val="28"/>
          <w:szCs w:val="28"/>
        </w:rPr>
        <w:t xml:space="preserve"> економічного ресурсу</w:t>
      </w:r>
    </w:p>
    <w:p w:rsidR="00F456DB" w:rsidRDefault="00F456DB" w:rsidP="00F456DB">
      <w:pPr>
        <w:spacing w:after="0" w:line="360" w:lineRule="auto"/>
        <w:ind w:firstLine="709"/>
        <w:jc w:val="both"/>
        <w:rPr>
          <w:rFonts w:ascii="Times New Roman CYR" w:hAnsi="Times New Roman CYR" w:cs="Times New Roman CYR"/>
          <w:color w:val="0D0D0D"/>
          <w:sz w:val="28"/>
          <w:szCs w:val="28"/>
        </w:rPr>
      </w:pPr>
      <w:r w:rsidRPr="00F456DB">
        <w:rPr>
          <w:rFonts w:ascii="Times New Roman CYR" w:hAnsi="Times New Roman CYR" w:cs="Times New Roman CYR"/>
          <w:color w:val="0D0D0D"/>
          <w:sz w:val="28"/>
          <w:szCs w:val="28"/>
        </w:rPr>
        <w:t>Однією з глобальних проблем людства є продовольча проблема, яка пов</w:t>
      </w:r>
      <w:r w:rsidR="00910326">
        <w:rPr>
          <w:rFonts w:ascii="Times New Roman CYR" w:hAnsi="Times New Roman CYR" w:cs="Times New Roman CYR"/>
          <w:color w:val="0D0D0D"/>
          <w:sz w:val="28"/>
          <w:szCs w:val="28"/>
        </w:rPr>
        <w:t>’</w:t>
      </w:r>
      <w:r w:rsidRPr="00F456DB">
        <w:rPr>
          <w:rFonts w:ascii="Times New Roman CYR" w:hAnsi="Times New Roman CYR" w:cs="Times New Roman CYR"/>
          <w:color w:val="0D0D0D"/>
          <w:sz w:val="28"/>
          <w:szCs w:val="28"/>
        </w:rPr>
        <w:t xml:space="preserve">язана </w:t>
      </w:r>
      <w:r>
        <w:rPr>
          <w:rFonts w:ascii="Times New Roman CYR" w:hAnsi="Times New Roman CYR" w:cs="Times New Roman CYR"/>
          <w:color w:val="0D0D0D"/>
          <w:sz w:val="28"/>
          <w:szCs w:val="28"/>
        </w:rPr>
        <w:t>і</w:t>
      </w:r>
      <w:r w:rsidRPr="00F456DB">
        <w:rPr>
          <w:rFonts w:ascii="Times New Roman CYR" w:hAnsi="Times New Roman CYR" w:cs="Times New Roman CYR"/>
          <w:color w:val="0D0D0D"/>
          <w:sz w:val="28"/>
          <w:szCs w:val="28"/>
        </w:rPr>
        <w:t>з обмеженістю ресурсів. Проблема забезпечення людства продовольством була чітко сформульована теоретично в рамках політичної економії. Ще Т. Мальтус у 18 столітті зазначав, що «</w:t>
      </w:r>
      <w:r w:rsidR="00C965D0">
        <w:rPr>
          <w:rFonts w:ascii="Times New Roman CYR" w:hAnsi="Times New Roman CYR" w:cs="Times New Roman CYR"/>
          <w:color w:val="0D0D0D"/>
          <w:sz w:val="28"/>
          <w:szCs w:val="28"/>
        </w:rPr>
        <w:t xml:space="preserve">… </w:t>
      </w:r>
      <w:r w:rsidRPr="00F456DB">
        <w:rPr>
          <w:rFonts w:ascii="Times New Roman CYR" w:hAnsi="Times New Roman CYR" w:cs="Times New Roman CYR"/>
          <w:color w:val="0D0D0D"/>
          <w:sz w:val="28"/>
          <w:szCs w:val="28"/>
        </w:rPr>
        <w:t xml:space="preserve">чисельність населення збільшується в геометричній прогресії, тоді як виробництво продовольства – лише </w:t>
      </w:r>
      <w:r w:rsidR="00C965D0">
        <w:rPr>
          <w:rFonts w:ascii="Times New Roman CYR" w:hAnsi="Times New Roman CYR" w:cs="Times New Roman CYR"/>
          <w:color w:val="0D0D0D"/>
          <w:sz w:val="28"/>
          <w:szCs w:val="28"/>
        </w:rPr>
        <w:t xml:space="preserve">в </w:t>
      </w:r>
      <w:r w:rsidRPr="00F456DB">
        <w:rPr>
          <w:rFonts w:ascii="Times New Roman CYR" w:hAnsi="Times New Roman CYR" w:cs="Times New Roman CYR"/>
          <w:color w:val="0D0D0D"/>
          <w:sz w:val="28"/>
          <w:szCs w:val="28"/>
        </w:rPr>
        <w:t>арифметичн</w:t>
      </w:r>
      <w:r w:rsidR="00C965D0">
        <w:rPr>
          <w:rFonts w:ascii="Times New Roman CYR" w:hAnsi="Times New Roman CYR" w:cs="Times New Roman CYR"/>
          <w:color w:val="0D0D0D"/>
          <w:sz w:val="28"/>
          <w:szCs w:val="28"/>
        </w:rPr>
        <w:t>ій</w:t>
      </w:r>
      <w:r w:rsidRPr="00F456DB">
        <w:rPr>
          <w:rFonts w:ascii="Times New Roman CYR" w:hAnsi="Times New Roman CYR" w:cs="Times New Roman CYR"/>
          <w:color w:val="0D0D0D"/>
          <w:sz w:val="28"/>
          <w:szCs w:val="28"/>
        </w:rPr>
        <w:t>»</w:t>
      </w:r>
      <w:r w:rsidR="005C7610">
        <w:rPr>
          <w:rFonts w:ascii="Times New Roman CYR" w:hAnsi="Times New Roman CYR" w:cs="Times New Roman CYR"/>
          <w:color w:val="0D0D0D"/>
          <w:sz w:val="28"/>
          <w:szCs w:val="28"/>
        </w:rPr>
        <w:t xml:space="preserve"> </w:t>
      </w:r>
      <w:r w:rsidR="005C7610" w:rsidRPr="00F456DB">
        <w:rPr>
          <w:rFonts w:ascii="Times New Roman CYR" w:hAnsi="Times New Roman CYR" w:cs="Times New Roman CYR"/>
          <w:color w:val="0D0D0D"/>
          <w:sz w:val="28"/>
          <w:szCs w:val="28"/>
        </w:rPr>
        <w:t>[</w:t>
      </w:r>
      <w:r w:rsidR="00EA247E">
        <w:rPr>
          <w:rFonts w:ascii="Times New Roman CYR" w:hAnsi="Times New Roman CYR" w:cs="Times New Roman CYR"/>
          <w:color w:val="0D0D0D"/>
          <w:sz w:val="28"/>
          <w:szCs w:val="28"/>
        </w:rPr>
        <w:t>39</w:t>
      </w:r>
      <w:r w:rsidR="005C7610" w:rsidRPr="00F456DB">
        <w:rPr>
          <w:rFonts w:ascii="Times New Roman CYR" w:hAnsi="Times New Roman CYR" w:cs="Times New Roman CYR"/>
          <w:color w:val="0D0D0D"/>
          <w:sz w:val="28"/>
          <w:szCs w:val="28"/>
        </w:rPr>
        <w:t>,</w:t>
      </w:r>
      <w:r w:rsidR="005C7610">
        <w:rPr>
          <w:rFonts w:ascii="Times New Roman CYR" w:hAnsi="Times New Roman CYR" w:cs="Times New Roman CYR"/>
          <w:color w:val="0D0D0D"/>
          <w:sz w:val="28"/>
          <w:szCs w:val="28"/>
        </w:rPr>
        <w:t xml:space="preserve"> с.</w:t>
      </w:r>
      <w:r w:rsidR="005C7610" w:rsidRPr="00F456DB">
        <w:rPr>
          <w:rFonts w:ascii="Times New Roman CYR" w:hAnsi="Times New Roman CYR" w:cs="Times New Roman CYR"/>
          <w:color w:val="0D0D0D"/>
          <w:sz w:val="28"/>
          <w:szCs w:val="28"/>
        </w:rPr>
        <w:t xml:space="preserve"> </w:t>
      </w:r>
      <w:r w:rsidR="005C7610">
        <w:rPr>
          <w:rFonts w:ascii="Times New Roman CYR" w:hAnsi="Times New Roman CYR" w:cs="Times New Roman CYR"/>
          <w:color w:val="0D0D0D"/>
          <w:sz w:val="28"/>
          <w:szCs w:val="28"/>
        </w:rPr>
        <w:t>12</w:t>
      </w:r>
      <w:r w:rsidR="005C7610" w:rsidRPr="00F456DB">
        <w:rPr>
          <w:rFonts w:ascii="Times New Roman CYR" w:hAnsi="Times New Roman CYR" w:cs="Times New Roman CYR"/>
          <w:color w:val="0D0D0D"/>
          <w:sz w:val="28"/>
          <w:szCs w:val="28"/>
        </w:rPr>
        <w:t>2]</w:t>
      </w:r>
      <w:r w:rsidRPr="00F456DB">
        <w:rPr>
          <w:rFonts w:ascii="Times New Roman CYR" w:hAnsi="Times New Roman CYR" w:cs="Times New Roman CYR"/>
          <w:color w:val="0D0D0D"/>
          <w:sz w:val="28"/>
          <w:szCs w:val="28"/>
        </w:rPr>
        <w:t xml:space="preserve">. Сьогодні це загальновизнаний висновок. </w:t>
      </w:r>
    </w:p>
    <w:p w:rsidR="00F456DB" w:rsidRDefault="00F456DB" w:rsidP="00F456DB">
      <w:pPr>
        <w:spacing w:after="0" w:line="360" w:lineRule="auto"/>
        <w:ind w:firstLine="709"/>
        <w:jc w:val="both"/>
        <w:rPr>
          <w:rFonts w:ascii="Times New Roman CYR" w:hAnsi="Times New Roman CYR" w:cs="Times New Roman CYR"/>
          <w:color w:val="0D0D0D"/>
          <w:sz w:val="28"/>
          <w:szCs w:val="28"/>
        </w:rPr>
      </w:pPr>
      <w:r w:rsidRPr="00F456DB">
        <w:rPr>
          <w:rFonts w:ascii="Times New Roman CYR" w:hAnsi="Times New Roman CYR" w:cs="Times New Roman CYR"/>
          <w:color w:val="0D0D0D"/>
          <w:sz w:val="28"/>
          <w:szCs w:val="28"/>
        </w:rPr>
        <w:t>Розвитком ідеї Мальтуса стала класична теорія земельної ренти Д.</w:t>
      </w:r>
      <w:r w:rsidR="00FF0A11">
        <w:rPr>
          <w:rFonts w:ascii="Times New Roman CYR" w:hAnsi="Times New Roman CYR" w:cs="Times New Roman CYR"/>
          <w:color w:val="0D0D0D"/>
          <w:sz w:val="28"/>
          <w:szCs w:val="28"/>
        </w:rPr>
        <w:t> </w:t>
      </w:r>
      <w:r w:rsidRPr="00F456DB">
        <w:rPr>
          <w:rFonts w:ascii="Times New Roman CYR" w:hAnsi="Times New Roman CYR" w:cs="Times New Roman CYR"/>
          <w:color w:val="0D0D0D"/>
          <w:sz w:val="28"/>
          <w:szCs w:val="28"/>
        </w:rPr>
        <w:t xml:space="preserve">Рікардо, згідно з якою </w:t>
      </w:r>
      <w:r>
        <w:rPr>
          <w:rFonts w:ascii="Times New Roman CYR" w:hAnsi="Times New Roman CYR" w:cs="Times New Roman CYR"/>
          <w:color w:val="0D0D0D"/>
          <w:sz w:val="28"/>
          <w:szCs w:val="28"/>
        </w:rPr>
        <w:t xml:space="preserve">«… </w:t>
      </w:r>
      <w:r w:rsidRPr="00F456DB">
        <w:rPr>
          <w:rFonts w:ascii="Times New Roman CYR" w:hAnsi="Times New Roman CYR" w:cs="Times New Roman CYR"/>
          <w:color w:val="0D0D0D"/>
          <w:sz w:val="28"/>
          <w:szCs w:val="28"/>
        </w:rPr>
        <w:t>ціна землі безпосередньо</w:t>
      </w:r>
      <w:r>
        <w:rPr>
          <w:rFonts w:ascii="Times New Roman CYR" w:hAnsi="Times New Roman CYR" w:cs="Times New Roman CYR"/>
          <w:color w:val="0D0D0D"/>
          <w:sz w:val="28"/>
          <w:szCs w:val="28"/>
        </w:rPr>
        <w:t xml:space="preserve"> </w:t>
      </w:r>
      <w:r w:rsidRPr="00F456DB">
        <w:rPr>
          <w:rFonts w:ascii="Times New Roman CYR" w:hAnsi="Times New Roman CYR" w:cs="Times New Roman CYR"/>
          <w:color w:val="0D0D0D"/>
          <w:sz w:val="28"/>
          <w:szCs w:val="28"/>
        </w:rPr>
        <w:t>пов</w:t>
      </w:r>
      <w:r w:rsidR="00910326">
        <w:rPr>
          <w:rFonts w:ascii="Times New Roman CYR" w:hAnsi="Times New Roman CYR" w:cs="Times New Roman CYR"/>
          <w:color w:val="0D0D0D"/>
          <w:sz w:val="28"/>
          <w:szCs w:val="28"/>
        </w:rPr>
        <w:t>’</w:t>
      </w:r>
      <w:r w:rsidRPr="00F456DB">
        <w:rPr>
          <w:rFonts w:ascii="Times New Roman CYR" w:hAnsi="Times New Roman CYR" w:cs="Times New Roman CYR"/>
          <w:color w:val="0D0D0D"/>
          <w:sz w:val="28"/>
          <w:szCs w:val="28"/>
        </w:rPr>
        <w:t xml:space="preserve">язана з ціною продовольства доти, </w:t>
      </w:r>
      <w:r>
        <w:rPr>
          <w:rFonts w:ascii="Times New Roman CYR" w:hAnsi="Times New Roman CYR" w:cs="Times New Roman CYR"/>
          <w:color w:val="0D0D0D"/>
          <w:sz w:val="28"/>
          <w:szCs w:val="28"/>
        </w:rPr>
        <w:t>по</w:t>
      </w:r>
      <w:r w:rsidRPr="00F456DB">
        <w:rPr>
          <w:rFonts w:ascii="Times New Roman CYR" w:hAnsi="Times New Roman CYR" w:cs="Times New Roman CYR"/>
          <w:color w:val="0D0D0D"/>
          <w:sz w:val="28"/>
          <w:szCs w:val="28"/>
        </w:rPr>
        <w:t>ки є основним джерелом його виробництва</w:t>
      </w:r>
      <w:r>
        <w:rPr>
          <w:rFonts w:ascii="Times New Roman CYR" w:hAnsi="Times New Roman CYR" w:cs="Times New Roman CYR"/>
          <w:color w:val="0D0D0D"/>
          <w:sz w:val="28"/>
          <w:szCs w:val="28"/>
        </w:rPr>
        <w:t>»</w:t>
      </w:r>
      <w:r w:rsidRPr="00F456DB">
        <w:rPr>
          <w:rFonts w:ascii="Times New Roman CYR" w:hAnsi="Times New Roman CYR" w:cs="Times New Roman CYR"/>
          <w:color w:val="0D0D0D"/>
          <w:sz w:val="28"/>
          <w:szCs w:val="28"/>
        </w:rPr>
        <w:t xml:space="preserve"> [</w:t>
      </w:r>
      <w:r w:rsidR="00EA247E">
        <w:rPr>
          <w:rFonts w:ascii="Times New Roman CYR" w:hAnsi="Times New Roman CYR" w:cs="Times New Roman CYR"/>
          <w:color w:val="0D0D0D"/>
          <w:sz w:val="28"/>
          <w:szCs w:val="28"/>
        </w:rPr>
        <w:t>3</w:t>
      </w:r>
      <w:r w:rsidRPr="00F456DB">
        <w:rPr>
          <w:rFonts w:ascii="Times New Roman CYR" w:hAnsi="Times New Roman CYR" w:cs="Times New Roman CYR"/>
          <w:color w:val="0D0D0D"/>
          <w:sz w:val="28"/>
          <w:szCs w:val="28"/>
        </w:rPr>
        <w:t xml:space="preserve">, </w:t>
      </w:r>
      <w:r w:rsidR="005C7610">
        <w:rPr>
          <w:rFonts w:ascii="Times New Roman CYR" w:hAnsi="Times New Roman CYR" w:cs="Times New Roman CYR"/>
          <w:color w:val="0D0D0D"/>
          <w:sz w:val="28"/>
          <w:szCs w:val="28"/>
        </w:rPr>
        <w:t>с. 156</w:t>
      </w:r>
      <w:r w:rsidRPr="00F456DB">
        <w:rPr>
          <w:rFonts w:ascii="Times New Roman CYR" w:hAnsi="Times New Roman CYR" w:cs="Times New Roman CYR"/>
          <w:color w:val="0D0D0D"/>
          <w:sz w:val="28"/>
          <w:szCs w:val="28"/>
        </w:rPr>
        <w:t>]. Отже, актуальність ефективного використання землі як ресурсу виробництва продовольства згодом лише посилюється.</w:t>
      </w:r>
    </w:p>
    <w:p w:rsidR="00F456DB" w:rsidRPr="00F456DB" w:rsidRDefault="00F456DB" w:rsidP="00F456DB">
      <w:pPr>
        <w:spacing w:after="0" w:line="360" w:lineRule="auto"/>
        <w:ind w:firstLine="709"/>
        <w:jc w:val="both"/>
        <w:rPr>
          <w:rFonts w:ascii="Times New Roman CYR" w:hAnsi="Times New Roman CYR" w:cs="Times New Roman CYR"/>
          <w:color w:val="0D0D0D"/>
          <w:sz w:val="28"/>
          <w:szCs w:val="28"/>
        </w:rPr>
      </w:pPr>
      <w:r w:rsidRPr="00F456DB">
        <w:rPr>
          <w:rFonts w:ascii="Times New Roman CYR" w:hAnsi="Times New Roman CYR" w:cs="Times New Roman CYR"/>
          <w:color w:val="0D0D0D"/>
          <w:sz w:val="28"/>
          <w:szCs w:val="28"/>
        </w:rPr>
        <w:t xml:space="preserve">Безумовно, основою економіки землекористування є власність </w:t>
      </w:r>
      <w:r>
        <w:rPr>
          <w:rFonts w:ascii="Times New Roman CYR" w:hAnsi="Times New Roman CYR" w:cs="Times New Roman CYR"/>
          <w:color w:val="0D0D0D"/>
          <w:sz w:val="28"/>
          <w:szCs w:val="28"/>
        </w:rPr>
        <w:t xml:space="preserve">на </w:t>
      </w:r>
      <w:r w:rsidRPr="00F456DB">
        <w:rPr>
          <w:rFonts w:ascii="Times New Roman CYR" w:hAnsi="Times New Roman CYR" w:cs="Times New Roman CYR"/>
          <w:color w:val="0D0D0D"/>
          <w:sz w:val="28"/>
          <w:szCs w:val="28"/>
        </w:rPr>
        <w:t>землю як об</w:t>
      </w:r>
      <w:r w:rsidR="00910326">
        <w:rPr>
          <w:rFonts w:ascii="Times New Roman CYR" w:hAnsi="Times New Roman CYR" w:cs="Times New Roman CYR"/>
          <w:color w:val="0D0D0D"/>
          <w:sz w:val="28"/>
          <w:szCs w:val="28"/>
        </w:rPr>
        <w:t>’</w:t>
      </w:r>
      <w:r w:rsidRPr="00F456DB">
        <w:rPr>
          <w:rFonts w:ascii="Times New Roman CYR" w:hAnsi="Times New Roman CYR" w:cs="Times New Roman CYR"/>
          <w:color w:val="0D0D0D"/>
          <w:sz w:val="28"/>
          <w:szCs w:val="28"/>
        </w:rPr>
        <w:t xml:space="preserve">єкт господарювання. При цьому слід мати на увазі, що приватна власність на землю в переважній більшості країн </w:t>
      </w:r>
      <w:r>
        <w:rPr>
          <w:rFonts w:ascii="Times New Roman CYR" w:hAnsi="Times New Roman CYR" w:cs="Times New Roman CYR"/>
          <w:color w:val="0D0D0D"/>
          <w:sz w:val="28"/>
          <w:szCs w:val="28"/>
        </w:rPr>
        <w:t>–</w:t>
      </w:r>
      <w:r w:rsidRPr="00F456DB">
        <w:rPr>
          <w:rFonts w:ascii="Times New Roman CYR" w:hAnsi="Times New Roman CYR" w:cs="Times New Roman CYR"/>
          <w:color w:val="0D0D0D"/>
          <w:sz w:val="28"/>
          <w:szCs w:val="28"/>
        </w:rPr>
        <w:t xml:space="preserve"> явище</w:t>
      </w:r>
      <w:r>
        <w:rPr>
          <w:rFonts w:ascii="Times New Roman CYR" w:hAnsi="Times New Roman CYR" w:cs="Times New Roman CYR"/>
          <w:color w:val="0D0D0D"/>
          <w:sz w:val="28"/>
          <w:szCs w:val="28"/>
        </w:rPr>
        <w:t xml:space="preserve"> </w:t>
      </w:r>
      <w:r w:rsidRPr="00F456DB">
        <w:rPr>
          <w:rFonts w:ascii="Times New Roman CYR" w:hAnsi="Times New Roman CYR" w:cs="Times New Roman CYR"/>
          <w:color w:val="0D0D0D"/>
          <w:sz w:val="28"/>
          <w:szCs w:val="28"/>
        </w:rPr>
        <w:t xml:space="preserve">усталене, традиційне, у той час як в </w:t>
      </w:r>
      <w:r>
        <w:rPr>
          <w:rFonts w:ascii="Times New Roman CYR" w:hAnsi="Times New Roman CYR" w:cs="Times New Roman CYR"/>
          <w:color w:val="0D0D0D"/>
          <w:sz w:val="28"/>
          <w:szCs w:val="28"/>
        </w:rPr>
        <w:t>Україні</w:t>
      </w:r>
      <w:r w:rsidRPr="00F456DB">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w:t>
      </w:r>
      <w:r w:rsidRPr="00F456DB">
        <w:rPr>
          <w:rFonts w:ascii="Times New Roman CYR" w:hAnsi="Times New Roman CYR" w:cs="Times New Roman CYR"/>
          <w:color w:val="0D0D0D"/>
          <w:sz w:val="28"/>
          <w:szCs w:val="28"/>
        </w:rPr>
        <w:t xml:space="preserve"> це</w:t>
      </w:r>
      <w:r>
        <w:rPr>
          <w:rFonts w:ascii="Times New Roman CYR" w:hAnsi="Times New Roman CYR" w:cs="Times New Roman CYR"/>
          <w:color w:val="0D0D0D"/>
          <w:sz w:val="28"/>
          <w:szCs w:val="28"/>
        </w:rPr>
        <w:t xml:space="preserve"> </w:t>
      </w:r>
      <w:r w:rsidRPr="00F456DB">
        <w:rPr>
          <w:rFonts w:ascii="Times New Roman CYR" w:hAnsi="Times New Roman CYR" w:cs="Times New Roman CYR"/>
          <w:color w:val="0D0D0D"/>
          <w:sz w:val="28"/>
          <w:szCs w:val="28"/>
        </w:rPr>
        <w:t>тільки система, що формується.</w:t>
      </w:r>
    </w:p>
    <w:p w:rsidR="00F456DB" w:rsidRPr="00F456DB" w:rsidRDefault="00F456DB" w:rsidP="00F456DB">
      <w:pPr>
        <w:spacing w:after="0" w:line="360" w:lineRule="auto"/>
        <w:ind w:firstLine="709"/>
        <w:jc w:val="both"/>
        <w:rPr>
          <w:rFonts w:ascii="Times New Roman CYR" w:hAnsi="Times New Roman CYR" w:cs="Times New Roman CYR"/>
          <w:color w:val="0D0D0D"/>
          <w:sz w:val="28"/>
          <w:szCs w:val="28"/>
        </w:rPr>
      </w:pPr>
      <w:r w:rsidRPr="00F456DB">
        <w:rPr>
          <w:rFonts w:ascii="Times New Roman CYR" w:hAnsi="Times New Roman CYR" w:cs="Times New Roman CYR"/>
          <w:color w:val="0D0D0D"/>
          <w:sz w:val="28"/>
          <w:szCs w:val="28"/>
        </w:rPr>
        <w:t>Тому викликає інтерес вивчення досвіду економічного використання землі як фактор</w:t>
      </w:r>
      <w:r>
        <w:rPr>
          <w:rFonts w:ascii="Times New Roman CYR" w:hAnsi="Times New Roman CYR" w:cs="Times New Roman CYR"/>
          <w:color w:val="0D0D0D"/>
          <w:sz w:val="28"/>
          <w:szCs w:val="28"/>
        </w:rPr>
        <w:t>у</w:t>
      </w:r>
      <w:r w:rsidRPr="00F456DB">
        <w:rPr>
          <w:rFonts w:ascii="Times New Roman CYR" w:hAnsi="Times New Roman CYR" w:cs="Times New Roman CYR"/>
          <w:color w:val="0D0D0D"/>
          <w:sz w:val="28"/>
          <w:szCs w:val="28"/>
        </w:rPr>
        <w:t xml:space="preserve"> виробництва продовольства в країнах, </w:t>
      </w:r>
      <w:r>
        <w:rPr>
          <w:rFonts w:ascii="Times New Roman CYR" w:hAnsi="Times New Roman CYR" w:cs="Times New Roman CYR"/>
          <w:color w:val="0D0D0D"/>
          <w:sz w:val="28"/>
          <w:szCs w:val="28"/>
        </w:rPr>
        <w:t>які</w:t>
      </w:r>
      <w:r w:rsidRPr="00F456DB">
        <w:rPr>
          <w:rFonts w:ascii="Times New Roman CYR" w:hAnsi="Times New Roman CYR" w:cs="Times New Roman CYR"/>
          <w:color w:val="0D0D0D"/>
          <w:sz w:val="28"/>
          <w:szCs w:val="28"/>
        </w:rPr>
        <w:t xml:space="preserve"> є великими постачальниками продовольства на світовий ринок, що є поступальним фактором розвитку земельних відносин </w:t>
      </w:r>
      <w:r>
        <w:rPr>
          <w:rFonts w:ascii="Times New Roman CYR" w:hAnsi="Times New Roman CYR" w:cs="Times New Roman CYR"/>
          <w:color w:val="0D0D0D"/>
          <w:sz w:val="28"/>
          <w:szCs w:val="28"/>
        </w:rPr>
        <w:t>в</w:t>
      </w:r>
      <w:r w:rsidRPr="00F456DB">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Україні</w:t>
      </w:r>
      <w:r w:rsidRPr="00F456DB">
        <w:rPr>
          <w:rFonts w:ascii="Times New Roman CYR" w:hAnsi="Times New Roman CYR" w:cs="Times New Roman CYR"/>
          <w:color w:val="0D0D0D"/>
          <w:sz w:val="28"/>
          <w:szCs w:val="28"/>
        </w:rPr>
        <w:t>.</w:t>
      </w:r>
    </w:p>
    <w:p w:rsidR="00F456DB" w:rsidRPr="00F456DB" w:rsidRDefault="00F456DB" w:rsidP="00F456DB">
      <w:pPr>
        <w:spacing w:after="0" w:line="360" w:lineRule="auto"/>
        <w:ind w:firstLine="709"/>
        <w:jc w:val="both"/>
        <w:rPr>
          <w:rFonts w:ascii="Times New Roman CYR" w:hAnsi="Times New Roman CYR" w:cs="Times New Roman CYR"/>
          <w:color w:val="0D0D0D"/>
          <w:sz w:val="28"/>
          <w:szCs w:val="28"/>
        </w:rPr>
      </w:pPr>
      <w:r w:rsidRPr="00F456DB">
        <w:rPr>
          <w:rFonts w:ascii="Times New Roman CYR" w:hAnsi="Times New Roman CYR" w:cs="Times New Roman CYR"/>
          <w:color w:val="0D0D0D"/>
          <w:sz w:val="28"/>
          <w:szCs w:val="28"/>
        </w:rPr>
        <w:t>Традиційно в розвинених країнах земля як економічний ресурс виробництва продовольства використовується на основі двох економічних відносин: власність на землю як об</w:t>
      </w:r>
      <w:r w:rsidR="00910326">
        <w:rPr>
          <w:rFonts w:ascii="Times New Roman CYR" w:hAnsi="Times New Roman CYR" w:cs="Times New Roman CYR"/>
          <w:color w:val="0D0D0D"/>
          <w:sz w:val="28"/>
          <w:szCs w:val="28"/>
        </w:rPr>
        <w:t>’</w:t>
      </w:r>
      <w:r w:rsidRPr="00F456DB">
        <w:rPr>
          <w:rFonts w:ascii="Times New Roman CYR" w:hAnsi="Times New Roman CYR" w:cs="Times New Roman CYR"/>
          <w:color w:val="0D0D0D"/>
          <w:sz w:val="28"/>
          <w:szCs w:val="28"/>
        </w:rPr>
        <w:t>єкт господарства та оренда землі для організації сільськогосподарського виробництва.</w:t>
      </w:r>
    </w:p>
    <w:p w:rsidR="00F456DB" w:rsidRPr="00F456DB" w:rsidRDefault="00F456DB" w:rsidP="00F456DB">
      <w:pPr>
        <w:spacing w:after="0" w:line="360" w:lineRule="auto"/>
        <w:ind w:firstLine="709"/>
        <w:jc w:val="both"/>
        <w:rPr>
          <w:rFonts w:ascii="Times New Roman CYR" w:hAnsi="Times New Roman CYR" w:cs="Times New Roman CYR"/>
          <w:color w:val="0D0D0D"/>
          <w:sz w:val="28"/>
          <w:szCs w:val="28"/>
        </w:rPr>
      </w:pPr>
      <w:r w:rsidRPr="00F456DB">
        <w:rPr>
          <w:rFonts w:ascii="Times New Roman CYR" w:hAnsi="Times New Roman CYR" w:cs="Times New Roman CYR"/>
          <w:color w:val="0D0D0D"/>
          <w:sz w:val="28"/>
          <w:szCs w:val="28"/>
        </w:rPr>
        <w:lastRenderedPageBreak/>
        <w:t xml:space="preserve">Фундаментом сільськогосподарського виробництва, </w:t>
      </w:r>
      <w:r>
        <w:rPr>
          <w:rFonts w:ascii="Times New Roman CYR" w:hAnsi="Times New Roman CYR" w:cs="Times New Roman CYR"/>
          <w:color w:val="0D0D0D"/>
          <w:sz w:val="28"/>
          <w:szCs w:val="28"/>
        </w:rPr>
        <w:t>на</w:t>
      </w:r>
      <w:r w:rsidRPr="00F456DB">
        <w:rPr>
          <w:rFonts w:ascii="Times New Roman CYR" w:hAnsi="Times New Roman CYR" w:cs="Times New Roman CYR"/>
          <w:color w:val="0D0D0D"/>
          <w:sz w:val="28"/>
          <w:szCs w:val="28"/>
        </w:rPr>
        <w:t>разі, є приватна власність на землю. У свідомості населення країн із розвиненою ринковою економікою поняття власність ототожнюється з поняттям приватна власність.</w:t>
      </w:r>
    </w:p>
    <w:p w:rsidR="00F456DB" w:rsidRPr="00F456DB" w:rsidRDefault="00F456DB" w:rsidP="00F456DB">
      <w:pPr>
        <w:spacing w:after="0" w:line="360" w:lineRule="auto"/>
        <w:ind w:firstLine="709"/>
        <w:jc w:val="both"/>
        <w:rPr>
          <w:rFonts w:ascii="Times New Roman CYR" w:hAnsi="Times New Roman CYR" w:cs="Times New Roman CYR"/>
          <w:color w:val="0D0D0D"/>
          <w:sz w:val="28"/>
          <w:szCs w:val="28"/>
        </w:rPr>
      </w:pPr>
      <w:r w:rsidRPr="00F456DB">
        <w:rPr>
          <w:rFonts w:ascii="Times New Roman CYR" w:hAnsi="Times New Roman CYR" w:cs="Times New Roman CYR"/>
          <w:color w:val="0D0D0D"/>
          <w:sz w:val="28"/>
          <w:szCs w:val="28"/>
        </w:rPr>
        <w:t xml:space="preserve">Серед вчених у галузі економічної теорії точаться суперечки про можливі переваги приватної власності на землю. Але </w:t>
      </w:r>
      <w:r>
        <w:rPr>
          <w:rFonts w:ascii="Times New Roman CYR" w:hAnsi="Times New Roman CYR" w:cs="Times New Roman CYR"/>
          <w:color w:val="0D0D0D"/>
          <w:sz w:val="28"/>
          <w:szCs w:val="28"/>
        </w:rPr>
        <w:t xml:space="preserve">усі </w:t>
      </w:r>
      <w:r w:rsidRPr="00F456DB">
        <w:rPr>
          <w:rFonts w:ascii="Times New Roman CYR" w:hAnsi="Times New Roman CYR" w:cs="Times New Roman CYR"/>
          <w:color w:val="0D0D0D"/>
          <w:sz w:val="28"/>
          <w:szCs w:val="28"/>
        </w:rPr>
        <w:t xml:space="preserve">вони вважають, що </w:t>
      </w:r>
      <w:r w:rsidR="00EA247E">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 xml:space="preserve">процеси </w:t>
      </w:r>
      <w:r w:rsidRPr="00F456DB">
        <w:rPr>
          <w:rFonts w:ascii="Times New Roman CYR" w:hAnsi="Times New Roman CYR" w:cs="Times New Roman CYR"/>
          <w:color w:val="0D0D0D"/>
          <w:sz w:val="28"/>
          <w:szCs w:val="28"/>
        </w:rPr>
        <w:t>регулюванн</w:t>
      </w:r>
      <w:r>
        <w:rPr>
          <w:rFonts w:ascii="Times New Roman CYR" w:hAnsi="Times New Roman CYR" w:cs="Times New Roman CYR"/>
          <w:color w:val="0D0D0D"/>
          <w:sz w:val="28"/>
          <w:szCs w:val="28"/>
        </w:rPr>
        <w:t>я</w:t>
      </w:r>
      <w:r w:rsidRPr="00F456DB">
        <w:rPr>
          <w:rFonts w:ascii="Times New Roman CYR" w:hAnsi="Times New Roman CYR" w:cs="Times New Roman CYR"/>
          <w:color w:val="0D0D0D"/>
          <w:sz w:val="28"/>
          <w:szCs w:val="28"/>
        </w:rPr>
        <w:t xml:space="preserve"> використання землі як економічного ресурсу пов</w:t>
      </w:r>
      <w:r w:rsidR="00910326">
        <w:rPr>
          <w:rFonts w:ascii="Times New Roman CYR" w:hAnsi="Times New Roman CYR" w:cs="Times New Roman CYR"/>
          <w:color w:val="0D0D0D"/>
          <w:sz w:val="28"/>
          <w:szCs w:val="28"/>
        </w:rPr>
        <w:t>’</w:t>
      </w:r>
      <w:r w:rsidRPr="00F456DB">
        <w:rPr>
          <w:rFonts w:ascii="Times New Roman CYR" w:hAnsi="Times New Roman CYR" w:cs="Times New Roman CYR"/>
          <w:color w:val="0D0D0D"/>
          <w:sz w:val="28"/>
          <w:szCs w:val="28"/>
        </w:rPr>
        <w:t xml:space="preserve">язані </w:t>
      </w:r>
      <w:r>
        <w:rPr>
          <w:rFonts w:ascii="Times New Roman CYR" w:hAnsi="Times New Roman CYR" w:cs="Times New Roman CYR"/>
          <w:color w:val="0D0D0D"/>
          <w:sz w:val="28"/>
          <w:szCs w:val="28"/>
        </w:rPr>
        <w:t>і</w:t>
      </w:r>
      <w:r w:rsidRPr="00F456DB">
        <w:rPr>
          <w:rFonts w:ascii="Times New Roman CYR" w:hAnsi="Times New Roman CYR" w:cs="Times New Roman CYR"/>
          <w:color w:val="0D0D0D"/>
          <w:sz w:val="28"/>
          <w:szCs w:val="28"/>
        </w:rPr>
        <w:t xml:space="preserve">з державним регулюванням ціни </w:t>
      </w:r>
      <w:r>
        <w:rPr>
          <w:rFonts w:ascii="Times New Roman CYR" w:hAnsi="Times New Roman CYR" w:cs="Times New Roman CYR"/>
          <w:color w:val="0D0D0D"/>
          <w:sz w:val="28"/>
          <w:szCs w:val="28"/>
        </w:rPr>
        <w:t xml:space="preserve">на </w:t>
      </w:r>
      <w:r w:rsidRPr="00F456DB">
        <w:rPr>
          <w:rFonts w:ascii="Times New Roman CYR" w:hAnsi="Times New Roman CYR" w:cs="Times New Roman CYR"/>
          <w:color w:val="0D0D0D"/>
          <w:sz w:val="28"/>
          <w:szCs w:val="28"/>
        </w:rPr>
        <w:t>сільськогосподарську продукцію через підтримку сільськогосподарського виробника</w:t>
      </w:r>
      <w:r w:rsidR="00EA247E">
        <w:rPr>
          <w:rFonts w:ascii="Times New Roman CYR" w:hAnsi="Times New Roman CYR" w:cs="Times New Roman CYR"/>
          <w:color w:val="0D0D0D"/>
          <w:sz w:val="28"/>
          <w:szCs w:val="28"/>
        </w:rPr>
        <w:t>»</w:t>
      </w:r>
      <w:r w:rsidRPr="00F456DB">
        <w:rPr>
          <w:rFonts w:ascii="Times New Roman CYR" w:hAnsi="Times New Roman CYR" w:cs="Times New Roman CYR"/>
          <w:color w:val="0D0D0D"/>
          <w:sz w:val="28"/>
          <w:szCs w:val="28"/>
        </w:rPr>
        <w:t xml:space="preserve"> [</w:t>
      </w:r>
      <w:r w:rsidR="00EA247E">
        <w:rPr>
          <w:rFonts w:ascii="Times New Roman CYR" w:hAnsi="Times New Roman CYR" w:cs="Times New Roman CYR"/>
          <w:color w:val="231F20"/>
          <w:sz w:val="28"/>
          <w:szCs w:val="28"/>
        </w:rPr>
        <w:t>56</w:t>
      </w:r>
      <w:r w:rsidR="005C7610">
        <w:rPr>
          <w:rFonts w:ascii="Times New Roman CYR" w:hAnsi="Times New Roman CYR" w:cs="Times New Roman CYR"/>
          <w:color w:val="0D0D0D"/>
          <w:sz w:val="28"/>
          <w:szCs w:val="28"/>
        </w:rPr>
        <w:t>, с. 4</w:t>
      </w:r>
      <w:r w:rsidRPr="00F456DB">
        <w:rPr>
          <w:rFonts w:ascii="Times New Roman CYR" w:hAnsi="Times New Roman CYR" w:cs="Times New Roman CYR"/>
          <w:color w:val="0D0D0D"/>
          <w:sz w:val="28"/>
          <w:szCs w:val="28"/>
        </w:rPr>
        <w:t>7].</w:t>
      </w:r>
    </w:p>
    <w:p w:rsidR="00565887" w:rsidRDefault="00565887" w:rsidP="00F456DB">
      <w:pPr>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 xml:space="preserve">Відносини власності </w:t>
      </w:r>
      <w:r w:rsidR="00F271B5">
        <w:rPr>
          <w:rFonts w:ascii="Times New Roman CYR" w:hAnsi="Times New Roman CYR" w:cs="Times New Roman CYR"/>
          <w:color w:val="0D0D0D"/>
          <w:sz w:val="28"/>
          <w:szCs w:val="28"/>
        </w:rPr>
        <w:t>щодо</w:t>
      </w:r>
      <w:r>
        <w:rPr>
          <w:rFonts w:ascii="Times New Roman CYR" w:hAnsi="Times New Roman CYR" w:cs="Times New Roman CYR"/>
          <w:color w:val="0D0D0D"/>
          <w:sz w:val="28"/>
          <w:szCs w:val="28"/>
        </w:rPr>
        <w:t xml:space="preserve"> земл</w:t>
      </w:r>
      <w:r w:rsidR="00F271B5">
        <w:rPr>
          <w:rFonts w:ascii="Times New Roman CYR" w:hAnsi="Times New Roman CYR" w:cs="Times New Roman CYR"/>
          <w:color w:val="0D0D0D"/>
          <w:sz w:val="28"/>
          <w:szCs w:val="28"/>
        </w:rPr>
        <w:t>і</w:t>
      </w:r>
      <w:r>
        <w:rPr>
          <w:rFonts w:ascii="Times New Roman CYR" w:hAnsi="Times New Roman CYR" w:cs="Times New Roman CYR"/>
          <w:color w:val="0D0D0D"/>
          <w:sz w:val="28"/>
          <w:szCs w:val="28"/>
        </w:rPr>
        <w:t xml:space="preserve"> на практиці реалізуються </w:t>
      </w:r>
      <w:r w:rsidR="00F271B5">
        <w:rPr>
          <w:rFonts w:ascii="Times New Roman CYR" w:hAnsi="Times New Roman CYR" w:cs="Times New Roman CYR"/>
          <w:color w:val="0D0D0D"/>
          <w:sz w:val="28"/>
          <w:szCs w:val="28"/>
        </w:rPr>
        <w:t>у вигляді</w:t>
      </w:r>
      <w:r>
        <w:rPr>
          <w:rFonts w:ascii="Times New Roman CYR" w:hAnsi="Times New Roman CYR" w:cs="Times New Roman CYR"/>
          <w:color w:val="0D0D0D"/>
          <w:sz w:val="28"/>
          <w:szCs w:val="28"/>
        </w:rPr>
        <w:t xml:space="preserve"> державн</w:t>
      </w:r>
      <w:r w:rsidR="00F271B5">
        <w:rPr>
          <w:rFonts w:ascii="Times New Roman CYR" w:hAnsi="Times New Roman CYR" w:cs="Times New Roman CYR"/>
          <w:color w:val="0D0D0D"/>
          <w:sz w:val="28"/>
          <w:szCs w:val="28"/>
        </w:rPr>
        <w:t>ої</w:t>
      </w:r>
      <w:r>
        <w:rPr>
          <w:rFonts w:ascii="Times New Roman CYR" w:hAnsi="Times New Roman CYR" w:cs="Times New Roman CYR"/>
          <w:color w:val="0D0D0D"/>
          <w:sz w:val="28"/>
          <w:szCs w:val="28"/>
        </w:rPr>
        <w:t>, колективн</w:t>
      </w:r>
      <w:r w:rsidR="00F271B5">
        <w:rPr>
          <w:rFonts w:ascii="Times New Roman CYR" w:hAnsi="Times New Roman CYR" w:cs="Times New Roman CYR"/>
          <w:color w:val="0D0D0D"/>
          <w:sz w:val="28"/>
          <w:szCs w:val="28"/>
        </w:rPr>
        <w:t>ої</w:t>
      </w:r>
      <w:r>
        <w:rPr>
          <w:rFonts w:ascii="Times New Roman CYR" w:hAnsi="Times New Roman CYR" w:cs="Times New Roman CYR"/>
          <w:color w:val="0D0D0D"/>
          <w:sz w:val="28"/>
          <w:szCs w:val="28"/>
        </w:rPr>
        <w:t xml:space="preserve"> </w:t>
      </w:r>
      <w:r w:rsidR="00F271B5">
        <w:rPr>
          <w:rFonts w:ascii="Times New Roman CYR" w:hAnsi="Times New Roman CYR" w:cs="Times New Roman CYR"/>
          <w:color w:val="0D0D0D"/>
          <w:sz w:val="28"/>
          <w:szCs w:val="28"/>
        </w:rPr>
        <w:t>чи</w:t>
      </w:r>
      <w:r>
        <w:rPr>
          <w:rFonts w:ascii="Times New Roman CYR" w:hAnsi="Times New Roman CYR" w:cs="Times New Roman CYR"/>
          <w:color w:val="0D0D0D"/>
          <w:sz w:val="28"/>
          <w:szCs w:val="28"/>
        </w:rPr>
        <w:t xml:space="preserve"> приватн</w:t>
      </w:r>
      <w:r w:rsidR="00F271B5">
        <w:rPr>
          <w:rFonts w:ascii="Times New Roman CYR" w:hAnsi="Times New Roman CYR" w:cs="Times New Roman CYR"/>
          <w:color w:val="0D0D0D"/>
          <w:sz w:val="28"/>
          <w:szCs w:val="28"/>
        </w:rPr>
        <w:t>ої</w:t>
      </w:r>
      <w:r>
        <w:rPr>
          <w:rFonts w:ascii="Times New Roman CYR" w:hAnsi="Times New Roman CYR" w:cs="Times New Roman CYR"/>
          <w:color w:val="0D0D0D"/>
          <w:sz w:val="28"/>
          <w:szCs w:val="28"/>
        </w:rPr>
        <w:t xml:space="preserve"> форми власності. </w:t>
      </w:r>
      <w:r w:rsidR="00F271B5">
        <w:rPr>
          <w:rFonts w:ascii="Times New Roman CYR" w:hAnsi="Times New Roman CYR" w:cs="Times New Roman CYR"/>
          <w:color w:val="0D0D0D"/>
          <w:sz w:val="28"/>
          <w:szCs w:val="28"/>
        </w:rPr>
        <w:t>Г</w:t>
      </w:r>
      <w:r>
        <w:rPr>
          <w:rFonts w:ascii="Times New Roman CYR" w:hAnsi="Times New Roman CYR" w:cs="Times New Roman CYR"/>
          <w:color w:val="0D0D0D"/>
          <w:sz w:val="28"/>
          <w:szCs w:val="28"/>
        </w:rPr>
        <w:t xml:space="preserve">оловним власником землі є народ </w:t>
      </w:r>
      <w:r w:rsidR="00F271B5">
        <w:rPr>
          <w:rFonts w:ascii="Times New Roman CYR" w:hAnsi="Times New Roman CYR" w:cs="Times New Roman CYR"/>
          <w:color w:val="0D0D0D"/>
          <w:sz w:val="28"/>
          <w:szCs w:val="28"/>
        </w:rPr>
        <w:t>конкретн</w:t>
      </w:r>
      <w:r>
        <w:rPr>
          <w:rFonts w:ascii="Times New Roman CYR" w:hAnsi="Times New Roman CYR" w:cs="Times New Roman CYR"/>
          <w:color w:val="0D0D0D"/>
          <w:sz w:val="28"/>
          <w:szCs w:val="28"/>
        </w:rPr>
        <w:t xml:space="preserve">ої держави </w:t>
      </w:r>
      <w:r w:rsidR="00F271B5">
        <w:rPr>
          <w:rFonts w:ascii="Times New Roman CYR" w:hAnsi="Times New Roman CYR" w:cs="Times New Roman CYR"/>
          <w:color w:val="0D0D0D"/>
          <w:sz w:val="28"/>
          <w:szCs w:val="28"/>
        </w:rPr>
        <w:t>зг</w:t>
      </w:r>
      <w:r>
        <w:rPr>
          <w:rFonts w:ascii="Times New Roman CYR" w:hAnsi="Times New Roman CYR" w:cs="Times New Roman CYR"/>
          <w:color w:val="0D0D0D"/>
          <w:sz w:val="28"/>
          <w:szCs w:val="28"/>
        </w:rPr>
        <w:t xml:space="preserve">ідно </w:t>
      </w:r>
      <w:r w:rsidR="00F271B5">
        <w:rPr>
          <w:rFonts w:ascii="Times New Roman CYR" w:hAnsi="Times New Roman CYR" w:cs="Times New Roman CYR"/>
          <w:color w:val="0D0D0D"/>
          <w:sz w:val="28"/>
          <w:szCs w:val="28"/>
        </w:rPr>
        <w:t>із</w:t>
      </w:r>
      <w:r>
        <w:rPr>
          <w:rFonts w:ascii="Times New Roman CYR" w:hAnsi="Times New Roman CYR" w:cs="Times New Roman CYR"/>
          <w:color w:val="0D0D0D"/>
          <w:sz w:val="28"/>
          <w:szCs w:val="28"/>
        </w:rPr>
        <w:t xml:space="preserve"> законодавств</w:t>
      </w:r>
      <w:r w:rsidR="00F271B5">
        <w:rPr>
          <w:rFonts w:ascii="Times New Roman CYR" w:hAnsi="Times New Roman CYR" w:cs="Times New Roman CYR"/>
          <w:color w:val="0D0D0D"/>
          <w:sz w:val="28"/>
          <w:szCs w:val="28"/>
        </w:rPr>
        <w:t>ом</w:t>
      </w:r>
      <w:r>
        <w:rPr>
          <w:rFonts w:ascii="Times New Roman CYR" w:hAnsi="Times New Roman CYR" w:cs="Times New Roman CYR"/>
          <w:color w:val="0D0D0D"/>
          <w:sz w:val="28"/>
          <w:szCs w:val="28"/>
        </w:rPr>
        <w:t xml:space="preserve">. </w:t>
      </w:r>
      <w:r w:rsidR="00F271B5">
        <w:rPr>
          <w:rFonts w:ascii="Times New Roman CYR" w:hAnsi="Times New Roman CYR" w:cs="Times New Roman CYR"/>
          <w:color w:val="0D0D0D"/>
          <w:sz w:val="28"/>
          <w:szCs w:val="28"/>
        </w:rPr>
        <w:t xml:space="preserve">Щодо </w:t>
      </w:r>
      <w:r>
        <w:rPr>
          <w:rFonts w:ascii="Times New Roman CYR" w:hAnsi="Times New Roman CYR" w:cs="Times New Roman CYR"/>
          <w:color w:val="0D0D0D"/>
          <w:sz w:val="28"/>
          <w:szCs w:val="28"/>
        </w:rPr>
        <w:t xml:space="preserve">ефективності </w:t>
      </w:r>
      <w:r w:rsidR="00F271B5">
        <w:rPr>
          <w:rFonts w:ascii="Times New Roman CYR" w:hAnsi="Times New Roman CYR" w:cs="Times New Roman CYR"/>
          <w:color w:val="0D0D0D"/>
          <w:sz w:val="28"/>
          <w:szCs w:val="28"/>
        </w:rPr>
        <w:t>певн</w:t>
      </w:r>
      <w:r>
        <w:rPr>
          <w:rFonts w:ascii="Times New Roman CYR" w:hAnsi="Times New Roman CYR" w:cs="Times New Roman CYR"/>
          <w:color w:val="0D0D0D"/>
          <w:sz w:val="28"/>
          <w:szCs w:val="28"/>
        </w:rPr>
        <w:t>ої форми власності на землю, то, багато дослідників</w:t>
      </w:r>
      <w:r w:rsidR="003D7714">
        <w:rPr>
          <w:rFonts w:ascii="Times New Roman CYR" w:hAnsi="Times New Roman CYR" w:cs="Times New Roman CYR"/>
          <w:color w:val="0D0D0D"/>
          <w:sz w:val="28"/>
          <w:szCs w:val="28"/>
        </w:rPr>
        <w:t xml:space="preserve"> вважають</w:t>
      </w:r>
      <w:r>
        <w:rPr>
          <w:rFonts w:ascii="Times New Roman CYR" w:hAnsi="Times New Roman CYR" w:cs="Times New Roman CYR"/>
          <w:color w:val="0D0D0D"/>
          <w:sz w:val="28"/>
          <w:szCs w:val="28"/>
        </w:rPr>
        <w:t>,</w:t>
      </w:r>
      <w:r w:rsidR="003D7714">
        <w:rPr>
          <w:rFonts w:ascii="Times New Roman CYR" w:hAnsi="Times New Roman CYR" w:cs="Times New Roman CYR"/>
          <w:color w:val="0D0D0D"/>
          <w:sz w:val="28"/>
          <w:szCs w:val="28"/>
        </w:rPr>
        <w:t xml:space="preserve"> що</w:t>
      </w:r>
      <w:r>
        <w:rPr>
          <w:rFonts w:ascii="Times New Roman CYR" w:hAnsi="Times New Roman CYR" w:cs="Times New Roman CYR"/>
          <w:color w:val="0D0D0D"/>
          <w:sz w:val="28"/>
          <w:szCs w:val="28"/>
        </w:rPr>
        <w:t xml:space="preserve"> </w:t>
      </w:r>
      <w:r w:rsidR="005C7610">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приватна форма власності є найефективнішою, адже саме за такої умови реалізуються мотиваційні установки трудової і підприємницької діяльності. Відтак, відносини власності на землю є основою для формування виробничих земельних відносин, сутність яких полягає у використання землі як основного фактору виробництва для ведення господарства і здійснення підприємницької діяльності</w:t>
      </w:r>
      <w:r w:rsidR="00F271B5">
        <w:rPr>
          <w:rFonts w:ascii="Times New Roman CYR" w:hAnsi="Times New Roman CYR" w:cs="Times New Roman CYR"/>
          <w:color w:val="0D0D0D"/>
          <w:sz w:val="28"/>
          <w:szCs w:val="28"/>
        </w:rPr>
        <w:t>»</w:t>
      </w:r>
      <w:r w:rsidR="005C7610">
        <w:rPr>
          <w:rFonts w:ascii="Times New Roman CYR" w:hAnsi="Times New Roman CYR" w:cs="Times New Roman CYR"/>
          <w:color w:val="0D0D0D"/>
          <w:sz w:val="28"/>
          <w:szCs w:val="28"/>
        </w:rPr>
        <w:t xml:space="preserve"> [</w:t>
      </w:r>
      <w:r w:rsidR="00EA247E">
        <w:rPr>
          <w:rFonts w:ascii="Times New Roman CYR" w:hAnsi="Times New Roman CYR" w:cs="Times New Roman CYR"/>
          <w:color w:val="0D0D0D"/>
          <w:sz w:val="28"/>
          <w:szCs w:val="28"/>
        </w:rPr>
        <w:t>29</w:t>
      </w:r>
      <w:r w:rsidR="005C7610">
        <w:rPr>
          <w:rFonts w:ascii="Times New Roman CYR" w:hAnsi="Times New Roman CYR" w:cs="Times New Roman CYR"/>
          <w:color w:val="0D0D0D"/>
          <w:sz w:val="28"/>
          <w:szCs w:val="28"/>
        </w:rPr>
        <w:t>; с. 59]</w:t>
      </w:r>
      <w:r>
        <w:rPr>
          <w:rFonts w:ascii="Times New Roman CYR" w:hAnsi="Times New Roman CYR" w:cs="Times New Roman CYR"/>
          <w:color w:val="0D0D0D"/>
          <w:sz w:val="28"/>
          <w:szCs w:val="28"/>
        </w:rPr>
        <w:t>.</w:t>
      </w:r>
      <w:r w:rsidRPr="00F456DB">
        <w:rPr>
          <w:rFonts w:ascii="Times New Roman CYR" w:hAnsi="Times New Roman CYR" w:cs="Times New Roman CYR"/>
          <w:color w:val="0D0D0D"/>
          <w:sz w:val="28"/>
          <w:szCs w:val="28"/>
        </w:rPr>
        <w:t xml:space="preserve"> </w:t>
      </w:r>
    </w:p>
    <w:p w:rsidR="005C7610" w:rsidRDefault="00F456DB" w:rsidP="00F456DB">
      <w:pPr>
        <w:spacing w:after="0" w:line="360" w:lineRule="auto"/>
        <w:ind w:firstLine="709"/>
        <w:jc w:val="both"/>
        <w:rPr>
          <w:rFonts w:ascii="Times New Roman CYR" w:hAnsi="Times New Roman CYR" w:cs="Times New Roman CYR"/>
          <w:color w:val="0D0D0D"/>
          <w:sz w:val="28"/>
          <w:szCs w:val="28"/>
        </w:rPr>
      </w:pPr>
      <w:r w:rsidRPr="00F456DB">
        <w:rPr>
          <w:rFonts w:ascii="Times New Roman CYR" w:hAnsi="Times New Roman CYR" w:cs="Times New Roman CYR"/>
          <w:color w:val="0D0D0D"/>
          <w:sz w:val="28"/>
          <w:szCs w:val="28"/>
        </w:rPr>
        <w:t xml:space="preserve">Землекористування в </w:t>
      </w:r>
      <w:r>
        <w:rPr>
          <w:rFonts w:ascii="Times New Roman CYR" w:hAnsi="Times New Roman CYR" w:cs="Times New Roman CYR"/>
          <w:color w:val="0D0D0D"/>
          <w:sz w:val="28"/>
          <w:szCs w:val="28"/>
        </w:rPr>
        <w:t>Україні</w:t>
      </w:r>
      <w:r w:rsidRPr="00F456DB">
        <w:rPr>
          <w:rFonts w:ascii="Times New Roman CYR" w:hAnsi="Times New Roman CYR" w:cs="Times New Roman CYR"/>
          <w:color w:val="0D0D0D"/>
          <w:sz w:val="28"/>
          <w:szCs w:val="28"/>
        </w:rPr>
        <w:t xml:space="preserve"> регламентується Земельним кодексом. Відповідно до земельного кодексу передбачається використання землі на основі як приватної власності, так і оренди земельних ділянок. </w:t>
      </w:r>
    </w:p>
    <w:p w:rsidR="00F456DB" w:rsidRPr="00F456DB" w:rsidRDefault="00F456DB" w:rsidP="00F456DB">
      <w:pPr>
        <w:spacing w:after="0" w:line="360" w:lineRule="auto"/>
        <w:ind w:firstLine="709"/>
        <w:jc w:val="both"/>
        <w:rPr>
          <w:rFonts w:ascii="Times New Roman CYR" w:hAnsi="Times New Roman CYR" w:cs="Times New Roman CYR"/>
          <w:color w:val="0D0D0D"/>
          <w:sz w:val="28"/>
          <w:szCs w:val="28"/>
        </w:rPr>
      </w:pPr>
      <w:r w:rsidRPr="00F456DB">
        <w:rPr>
          <w:rFonts w:ascii="Times New Roman CYR" w:hAnsi="Times New Roman CYR" w:cs="Times New Roman CYR"/>
          <w:color w:val="0D0D0D"/>
          <w:sz w:val="28"/>
          <w:szCs w:val="28"/>
        </w:rPr>
        <w:t>Використання землі як економічного ресурсу пов</w:t>
      </w:r>
      <w:r w:rsidR="00910326">
        <w:rPr>
          <w:rFonts w:ascii="Times New Roman CYR" w:hAnsi="Times New Roman CYR" w:cs="Times New Roman CYR"/>
          <w:color w:val="0D0D0D"/>
          <w:sz w:val="28"/>
          <w:szCs w:val="28"/>
        </w:rPr>
        <w:t>’</w:t>
      </w:r>
      <w:r w:rsidRPr="00F456DB">
        <w:rPr>
          <w:rFonts w:ascii="Times New Roman CYR" w:hAnsi="Times New Roman CYR" w:cs="Times New Roman CYR"/>
          <w:color w:val="0D0D0D"/>
          <w:sz w:val="28"/>
          <w:szCs w:val="28"/>
        </w:rPr>
        <w:t xml:space="preserve">язані з виникненням побічних ефектів. Останнім часом у науковій літературі велика увага приділяється такому явищу, як «зовнішнє середовище» або «зовнішній ефект». </w:t>
      </w:r>
      <w:r w:rsidR="00C965D0">
        <w:rPr>
          <w:rFonts w:ascii="Times New Roman CYR" w:hAnsi="Times New Roman CYR" w:cs="Times New Roman CYR"/>
          <w:color w:val="0D0D0D"/>
          <w:sz w:val="28"/>
          <w:szCs w:val="28"/>
        </w:rPr>
        <w:t>Н</w:t>
      </w:r>
      <w:r w:rsidRPr="00F456DB">
        <w:rPr>
          <w:rFonts w:ascii="Times New Roman CYR" w:hAnsi="Times New Roman CYR" w:cs="Times New Roman CYR"/>
          <w:color w:val="0D0D0D"/>
          <w:sz w:val="28"/>
          <w:szCs w:val="28"/>
        </w:rPr>
        <w:t>е стали винятком і процеси у сфері земельних відносин</w:t>
      </w:r>
      <w:r w:rsidR="005C7610">
        <w:rPr>
          <w:rFonts w:ascii="Times New Roman CYR" w:hAnsi="Times New Roman CYR" w:cs="Times New Roman CYR"/>
          <w:color w:val="0D0D0D"/>
          <w:sz w:val="28"/>
          <w:szCs w:val="28"/>
        </w:rPr>
        <w:t>.</w:t>
      </w:r>
    </w:p>
    <w:p w:rsidR="00F456DB" w:rsidRPr="00F456DB" w:rsidRDefault="00F456DB" w:rsidP="00F456DB">
      <w:pPr>
        <w:spacing w:after="0" w:line="360" w:lineRule="auto"/>
        <w:ind w:firstLine="709"/>
        <w:jc w:val="both"/>
        <w:rPr>
          <w:rFonts w:ascii="Times New Roman CYR" w:hAnsi="Times New Roman CYR" w:cs="Times New Roman CYR"/>
          <w:color w:val="0D0D0D"/>
          <w:sz w:val="28"/>
          <w:szCs w:val="28"/>
        </w:rPr>
      </w:pPr>
      <w:r w:rsidRPr="00F456DB">
        <w:rPr>
          <w:rFonts w:ascii="Times New Roman CYR" w:hAnsi="Times New Roman CYR" w:cs="Times New Roman CYR"/>
          <w:color w:val="0D0D0D"/>
          <w:sz w:val="28"/>
          <w:szCs w:val="28"/>
        </w:rPr>
        <w:t>У світовій економіці поняття «зовнішній ефект» (</w:t>
      </w:r>
      <w:proofErr w:type="spellStart"/>
      <w:r w:rsidRPr="00F456DB">
        <w:rPr>
          <w:rFonts w:ascii="Times New Roman CYR" w:hAnsi="Times New Roman CYR" w:cs="Times New Roman CYR"/>
          <w:color w:val="0D0D0D"/>
          <w:sz w:val="28"/>
          <w:szCs w:val="28"/>
        </w:rPr>
        <w:t>екстреналія</w:t>
      </w:r>
      <w:proofErr w:type="spellEnd"/>
      <w:r w:rsidRPr="00F456DB">
        <w:rPr>
          <w:rFonts w:ascii="Times New Roman CYR" w:hAnsi="Times New Roman CYR" w:cs="Times New Roman CYR"/>
          <w:color w:val="0D0D0D"/>
          <w:sz w:val="28"/>
          <w:szCs w:val="28"/>
        </w:rPr>
        <w:t xml:space="preserve">) було вперше згадано в 1920 Артуром </w:t>
      </w:r>
      <w:proofErr w:type="spellStart"/>
      <w:r w:rsidRPr="00F456DB">
        <w:rPr>
          <w:rFonts w:ascii="Times New Roman CYR" w:hAnsi="Times New Roman CYR" w:cs="Times New Roman CYR"/>
          <w:color w:val="0D0D0D"/>
          <w:sz w:val="28"/>
          <w:szCs w:val="28"/>
        </w:rPr>
        <w:t>Пігу</w:t>
      </w:r>
      <w:proofErr w:type="spellEnd"/>
      <w:r w:rsidRPr="00F456DB">
        <w:rPr>
          <w:rFonts w:ascii="Times New Roman CYR" w:hAnsi="Times New Roman CYR" w:cs="Times New Roman CYR"/>
          <w:color w:val="0D0D0D"/>
          <w:sz w:val="28"/>
          <w:szCs w:val="28"/>
        </w:rPr>
        <w:t xml:space="preserve"> в книзі «Економічна теорія добробуту». Саме словосполучення </w:t>
      </w:r>
      <w:r w:rsidR="00230531">
        <w:rPr>
          <w:rFonts w:ascii="Times New Roman CYR" w:hAnsi="Times New Roman CYR" w:cs="Times New Roman CYR"/>
          <w:color w:val="0D0D0D"/>
          <w:sz w:val="28"/>
          <w:szCs w:val="28"/>
        </w:rPr>
        <w:t>«</w:t>
      </w:r>
      <w:r w:rsidRPr="00F456DB">
        <w:rPr>
          <w:rFonts w:ascii="Times New Roman CYR" w:hAnsi="Times New Roman CYR" w:cs="Times New Roman CYR"/>
          <w:color w:val="0D0D0D"/>
          <w:sz w:val="28"/>
          <w:szCs w:val="28"/>
        </w:rPr>
        <w:t>зовнішні ефекти</w:t>
      </w:r>
      <w:r w:rsidR="00230531">
        <w:rPr>
          <w:rFonts w:ascii="Times New Roman CYR" w:hAnsi="Times New Roman CYR" w:cs="Times New Roman CYR"/>
          <w:color w:val="0D0D0D"/>
          <w:sz w:val="28"/>
          <w:szCs w:val="28"/>
        </w:rPr>
        <w:t>»</w:t>
      </w:r>
      <w:r w:rsidR="005C7610">
        <w:rPr>
          <w:rFonts w:ascii="Times New Roman CYR" w:hAnsi="Times New Roman CYR" w:cs="Times New Roman CYR"/>
          <w:color w:val="0D0D0D"/>
          <w:sz w:val="28"/>
          <w:szCs w:val="28"/>
        </w:rPr>
        <w:t xml:space="preserve"> ввів Пол </w:t>
      </w:r>
      <w:proofErr w:type="spellStart"/>
      <w:r w:rsidR="005C7610">
        <w:rPr>
          <w:rFonts w:ascii="Times New Roman CYR" w:hAnsi="Times New Roman CYR" w:cs="Times New Roman CYR"/>
          <w:color w:val="0D0D0D"/>
          <w:sz w:val="28"/>
          <w:szCs w:val="28"/>
        </w:rPr>
        <w:t>Самуельсон</w:t>
      </w:r>
      <w:proofErr w:type="spellEnd"/>
      <w:r w:rsidR="005C7610">
        <w:rPr>
          <w:rFonts w:ascii="Times New Roman CYR" w:hAnsi="Times New Roman CYR" w:cs="Times New Roman CYR"/>
          <w:color w:val="0D0D0D"/>
          <w:sz w:val="28"/>
          <w:szCs w:val="28"/>
        </w:rPr>
        <w:t xml:space="preserve"> в 1958 р</w:t>
      </w:r>
      <w:r w:rsidRPr="00F456DB">
        <w:rPr>
          <w:rFonts w:ascii="Times New Roman CYR" w:hAnsi="Times New Roman CYR" w:cs="Times New Roman CYR"/>
          <w:color w:val="0D0D0D"/>
          <w:sz w:val="28"/>
          <w:szCs w:val="28"/>
        </w:rPr>
        <w:t>.</w:t>
      </w:r>
    </w:p>
    <w:p w:rsidR="00F456DB" w:rsidRPr="00F456DB" w:rsidRDefault="00F456DB" w:rsidP="00F456DB">
      <w:pPr>
        <w:spacing w:after="0" w:line="360" w:lineRule="auto"/>
        <w:ind w:firstLine="709"/>
        <w:jc w:val="both"/>
        <w:rPr>
          <w:rFonts w:ascii="Times New Roman CYR" w:hAnsi="Times New Roman CYR" w:cs="Times New Roman CYR"/>
          <w:color w:val="0D0D0D"/>
          <w:sz w:val="28"/>
          <w:szCs w:val="28"/>
        </w:rPr>
      </w:pPr>
      <w:r w:rsidRPr="00F456DB">
        <w:rPr>
          <w:rFonts w:ascii="Times New Roman CYR" w:hAnsi="Times New Roman CYR" w:cs="Times New Roman CYR"/>
          <w:color w:val="0D0D0D"/>
          <w:sz w:val="28"/>
          <w:szCs w:val="28"/>
        </w:rPr>
        <w:t xml:space="preserve">Словник трактує поняття зовнішні ефекти як «витрати чи вигоди від ринкових угод, які не відображені в цінах». Ці ефекти виявляються внаслідок </w:t>
      </w:r>
      <w:r w:rsidRPr="00F456DB">
        <w:rPr>
          <w:rFonts w:ascii="Times New Roman CYR" w:hAnsi="Times New Roman CYR" w:cs="Times New Roman CYR"/>
          <w:color w:val="0D0D0D"/>
          <w:sz w:val="28"/>
          <w:szCs w:val="28"/>
        </w:rPr>
        <w:lastRenderedPageBreak/>
        <w:t xml:space="preserve">виробництва чи споживання благ. </w:t>
      </w:r>
      <w:proofErr w:type="spellStart"/>
      <w:r w:rsidRPr="00F456DB">
        <w:rPr>
          <w:rFonts w:ascii="Times New Roman CYR" w:hAnsi="Times New Roman CYR" w:cs="Times New Roman CYR"/>
          <w:color w:val="0D0D0D"/>
          <w:sz w:val="28"/>
          <w:szCs w:val="28"/>
        </w:rPr>
        <w:t>Екстерналії</w:t>
      </w:r>
      <w:proofErr w:type="spellEnd"/>
      <w:r w:rsidRPr="00F456DB">
        <w:rPr>
          <w:rFonts w:ascii="Times New Roman CYR" w:hAnsi="Times New Roman CYR" w:cs="Times New Roman CYR"/>
          <w:color w:val="0D0D0D"/>
          <w:sz w:val="28"/>
          <w:szCs w:val="28"/>
        </w:rPr>
        <w:t xml:space="preserve"> вирізняє дві основні риси. </w:t>
      </w:r>
      <w:r w:rsidR="00230531">
        <w:rPr>
          <w:rFonts w:ascii="Times New Roman CYR" w:hAnsi="Times New Roman CYR" w:cs="Times New Roman CYR"/>
          <w:color w:val="0D0D0D"/>
          <w:sz w:val="28"/>
          <w:szCs w:val="28"/>
        </w:rPr>
        <w:t>П</w:t>
      </w:r>
      <w:r w:rsidRPr="00F456DB">
        <w:rPr>
          <w:rFonts w:ascii="Times New Roman CYR" w:hAnsi="Times New Roman CYR" w:cs="Times New Roman CYR"/>
          <w:color w:val="0D0D0D"/>
          <w:sz w:val="28"/>
          <w:szCs w:val="28"/>
        </w:rPr>
        <w:t>о</w:t>
      </w:r>
      <w:r w:rsidR="00230531">
        <w:rPr>
          <w:rFonts w:ascii="Times New Roman CYR" w:hAnsi="Times New Roman CYR" w:cs="Times New Roman CYR"/>
          <w:color w:val="0D0D0D"/>
          <w:sz w:val="28"/>
          <w:szCs w:val="28"/>
        </w:rPr>
        <w:t>-</w:t>
      </w:r>
      <w:r w:rsidRPr="00F456DB">
        <w:rPr>
          <w:rFonts w:ascii="Times New Roman CYR" w:hAnsi="Times New Roman CYR" w:cs="Times New Roman CYR"/>
          <w:color w:val="0D0D0D"/>
          <w:sz w:val="28"/>
          <w:szCs w:val="28"/>
        </w:rPr>
        <w:t>пер</w:t>
      </w:r>
      <w:r w:rsidR="00230531">
        <w:rPr>
          <w:rFonts w:ascii="Times New Roman CYR" w:hAnsi="Times New Roman CYR" w:cs="Times New Roman CYR"/>
          <w:color w:val="0D0D0D"/>
          <w:sz w:val="28"/>
          <w:szCs w:val="28"/>
        </w:rPr>
        <w:t>ше,</w:t>
      </w:r>
      <w:r w:rsidRPr="00F456DB">
        <w:rPr>
          <w:rFonts w:ascii="Times New Roman CYR" w:hAnsi="Times New Roman CYR" w:cs="Times New Roman CYR"/>
          <w:color w:val="0D0D0D"/>
          <w:sz w:val="28"/>
          <w:szCs w:val="28"/>
        </w:rPr>
        <w:t xml:space="preserve"> це ефекти, що впливають на добробут інших осіб. По</w:t>
      </w:r>
      <w:r w:rsidR="00230531">
        <w:rPr>
          <w:rFonts w:ascii="Times New Roman CYR" w:hAnsi="Times New Roman CYR" w:cs="Times New Roman CYR"/>
          <w:color w:val="0D0D0D"/>
          <w:sz w:val="28"/>
          <w:szCs w:val="28"/>
        </w:rPr>
        <w:t>-</w:t>
      </w:r>
      <w:r w:rsidRPr="00F456DB">
        <w:rPr>
          <w:rFonts w:ascii="Times New Roman CYR" w:hAnsi="Times New Roman CYR" w:cs="Times New Roman CYR"/>
          <w:color w:val="0D0D0D"/>
          <w:sz w:val="28"/>
          <w:szCs w:val="28"/>
        </w:rPr>
        <w:t>друге, суб</w:t>
      </w:r>
      <w:r w:rsidR="00910326">
        <w:rPr>
          <w:rFonts w:ascii="Times New Roman CYR" w:hAnsi="Times New Roman CYR" w:cs="Times New Roman CYR"/>
          <w:color w:val="0D0D0D"/>
          <w:sz w:val="28"/>
          <w:szCs w:val="28"/>
        </w:rPr>
        <w:t>’</w:t>
      </w:r>
      <w:r w:rsidRPr="00F456DB">
        <w:rPr>
          <w:rFonts w:ascii="Times New Roman CYR" w:hAnsi="Times New Roman CYR" w:cs="Times New Roman CYR"/>
          <w:color w:val="0D0D0D"/>
          <w:sz w:val="28"/>
          <w:szCs w:val="28"/>
        </w:rPr>
        <w:t xml:space="preserve">єкти, </w:t>
      </w:r>
      <w:r w:rsidR="00230531">
        <w:rPr>
          <w:rFonts w:ascii="Times New Roman CYR" w:hAnsi="Times New Roman CYR" w:cs="Times New Roman CYR"/>
          <w:color w:val="0D0D0D"/>
          <w:sz w:val="28"/>
          <w:szCs w:val="28"/>
        </w:rPr>
        <w:t xml:space="preserve">що </w:t>
      </w:r>
      <w:r w:rsidRPr="00F456DB">
        <w:rPr>
          <w:rFonts w:ascii="Times New Roman CYR" w:hAnsi="Times New Roman CYR" w:cs="Times New Roman CYR"/>
          <w:color w:val="0D0D0D"/>
          <w:sz w:val="28"/>
          <w:szCs w:val="28"/>
        </w:rPr>
        <w:t>створюють дані ефекти, не несуть витрати і отримують компенсації у вигляді зміни добробуту інших. Поява зовнішніх ефектів провокує динамічний розвиток ринку людських благ: причому за умов, коли одні доступні, а другі перебувають у дефіциті. Такі ринки і спонукають розвиток людського капіталу, його відтворення та подальший вплив на ринкові відносини. Природно, виникає потреба у появі регулюючих відносин серед суб</w:t>
      </w:r>
      <w:r w:rsidR="00910326">
        <w:rPr>
          <w:rFonts w:ascii="Times New Roman CYR" w:hAnsi="Times New Roman CYR" w:cs="Times New Roman CYR"/>
          <w:color w:val="0D0D0D"/>
          <w:sz w:val="28"/>
          <w:szCs w:val="28"/>
        </w:rPr>
        <w:t>’</w:t>
      </w:r>
      <w:r w:rsidRPr="00F456DB">
        <w:rPr>
          <w:rFonts w:ascii="Times New Roman CYR" w:hAnsi="Times New Roman CYR" w:cs="Times New Roman CYR"/>
          <w:color w:val="0D0D0D"/>
          <w:sz w:val="28"/>
          <w:szCs w:val="28"/>
        </w:rPr>
        <w:t>єктів із можливих спірних питань взаємодії, зокрема, встановлення права власності на володіння ресурсами.</w:t>
      </w:r>
    </w:p>
    <w:p w:rsidR="00F456DB" w:rsidRDefault="00F456DB" w:rsidP="00F456DB">
      <w:pPr>
        <w:spacing w:after="0" w:line="360" w:lineRule="auto"/>
        <w:ind w:firstLine="709"/>
        <w:jc w:val="both"/>
        <w:rPr>
          <w:rFonts w:ascii="Times New Roman CYR" w:hAnsi="Times New Roman CYR" w:cs="Times New Roman CYR"/>
          <w:color w:val="0D0D0D"/>
          <w:sz w:val="28"/>
          <w:szCs w:val="28"/>
        </w:rPr>
      </w:pPr>
      <w:r w:rsidRPr="00F456DB">
        <w:rPr>
          <w:rFonts w:ascii="Times New Roman CYR" w:hAnsi="Times New Roman CYR" w:cs="Times New Roman CYR"/>
          <w:color w:val="0D0D0D"/>
          <w:sz w:val="28"/>
          <w:szCs w:val="28"/>
        </w:rPr>
        <w:t xml:space="preserve">Американський економіст Рональд Гаррі </w:t>
      </w:r>
      <w:proofErr w:type="spellStart"/>
      <w:r w:rsidRPr="00F456DB">
        <w:rPr>
          <w:rFonts w:ascii="Times New Roman CYR" w:hAnsi="Times New Roman CYR" w:cs="Times New Roman CYR"/>
          <w:color w:val="0D0D0D"/>
          <w:sz w:val="28"/>
          <w:szCs w:val="28"/>
        </w:rPr>
        <w:t>Коуз</w:t>
      </w:r>
      <w:proofErr w:type="spellEnd"/>
      <w:r w:rsidRPr="00F456DB">
        <w:rPr>
          <w:rFonts w:ascii="Times New Roman CYR" w:hAnsi="Times New Roman CYR" w:cs="Times New Roman CYR"/>
          <w:color w:val="0D0D0D"/>
          <w:sz w:val="28"/>
          <w:szCs w:val="28"/>
        </w:rPr>
        <w:t xml:space="preserve"> у 1961 році запропонував спосіб вирішення проблеми зовнішніх ефектів. Дослідник зазначав, що з ресурсів найкращі умови складаються тоді, коли їхні власники здатні оцінити економічну ефективність цих ресурсів. Ця закономірність в економічній літературі отримала назву «теореми </w:t>
      </w:r>
      <w:proofErr w:type="spellStart"/>
      <w:r w:rsidRPr="00F456DB">
        <w:rPr>
          <w:rFonts w:ascii="Times New Roman CYR" w:hAnsi="Times New Roman CYR" w:cs="Times New Roman CYR"/>
          <w:color w:val="0D0D0D"/>
          <w:sz w:val="28"/>
          <w:szCs w:val="28"/>
        </w:rPr>
        <w:t>Коуза</w:t>
      </w:r>
      <w:proofErr w:type="spellEnd"/>
      <w:r w:rsidRPr="00F456DB">
        <w:rPr>
          <w:rFonts w:ascii="Times New Roman CYR" w:hAnsi="Times New Roman CYR" w:cs="Times New Roman CYR"/>
          <w:color w:val="0D0D0D"/>
          <w:sz w:val="28"/>
          <w:szCs w:val="28"/>
        </w:rPr>
        <w:t>» і вона розкриває поняття, що розміщення ресурсів буде економічно рентабельним за умови, якщо якісно та кількісно зумовлені трансакційні витрати дорівнюють нулю.</w:t>
      </w:r>
    </w:p>
    <w:p w:rsidR="00230531" w:rsidRPr="00230531" w:rsidRDefault="00230531" w:rsidP="00230531">
      <w:pPr>
        <w:spacing w:after="0" w:line="360" w:lineRule="auto"/>
        <w:ind w:firstLine="709"/>
        <w:jc w:val="both"/>
        <w:rPr>
          <w:rFonts w:ascii="Times New Roman CYR" w:hAnsi="Times New Roman CYR" w:cs="Times New Roman CYR"/>
          <w:color w:val="0D0D0D"/>
          <w:sz w:val="28"/>
          <w:szCs w:val="28"/>
        </w:rPr>
      </w:pPr>
      <w:r w:rsidRPr="00230531">
        <w:rPr>
          <w:rFonts w:ascii="Times New Roman CYR" w:hAnsi="Times New Roman CYR" w:cs="Times New Roman CYR"/>
          <w:color w:val="0D0D0D"/>
          <w:sz w:val="28"/>
          <w:szCs w:val="28"/>
        </w:rPr>
        <w:t xml:space="preserve">Своєю теоремою Р. </w:t>
      </w:r>
      <w:proofErr w:type="spellStart"/>
      <w:r w:rsidRPr="00230531">
        <w:rPr>
          <w:rFonts w:ascii="Times New Roman CYR" w:hAnsi="Times New Roman CYR" w:cs="Times New Roman CYR"/>
          <w:color w:val="0D0D0D"/>
          <w:sz w:val="28"/>
          <w:szCs w:val="28"/>
        </w:rPr>
        <w:t>Коуз</w:t>
      </w:r>
      <w:proofErr w:type="spellEnd"/>
      <w:r w:rsidRPr="00230531">
        <w:rPr>
          <w:rFonts w:ascii="Times New Roman CYR" w:hAnsi="Times New Roman CYR" w:cs="Times New Roman CYR"/>
          <w:color w:val="0D0D0D"/>
          <w:sz w:val="28"/>
          <w:szCs w:val="28"/>
        </w:rPr>
        <w:t xml:space="preserve"> показав важливість трансакційних витрат. За умови їх нікчемності, ринок має можливість саморозвитку, без будь-якого впливу держави. </w:t>
      </w:r>
      <w:r>
        <w:rPr>
          <w:rFonts w:ascii="Times New Roman CYR" w:hAnsi="Times New Roman CYR" w:cs="Times New Roman CYR"/>
          <w:color w:val="0D0D0D"/>
          <w:sz w:val="28"/>
          <w:szCs w:val="28"/>
        </w:rPr>
        <w:t>Я</w:t>
      </w:r>
      <w:r w:rsidRPr="00230531">
        <w:rPr>
          <w:rFonts w:ascii="Times New Roman CYR" w:hAnsi="Times New Roman CYR" w:cs="Times New Roman CYR"/>
          <w:color w:val="0D0D0D"/>
          <w:sz w:val="28"/>
          <w:szCs w:val="28"/>
        </w:rPr>
        <w:t xml:space="preserve">кщо </w:t>
      </w:r>
      <w:r>
        <w:rPr>
          <w:rFonts w:ascii="Times New Roman CYR" w:hAnsi="Times New Roman CYR" w:cs="Times New Roman CYR"/>
          <w:color w:val="0D0D0D"/>
          <w:sz w:val="28"/>
          <w:szCs w:val="28"/>
        </w:rPr>
        <w:t xml:space="preserve">ж </w:t>
      </w:r>
      <w:r w:rsidRPr="00230531">
        <w:rPr>
          <w:rFonts w:ascii="Times New Roman CYR" w:hAnsi="Times New Roman CYR" w:cs="Times New Roman CYR"/>
          <w:color w:val="0D0D0D"/>
          <w:sz w:val="28"/>
          <w:szCs w:val="28"/>
        </w:rPr>
        <w:t>такі витрати непомірно великі, т</w:t>
      </w:r>
      <w:r>
        <w:rPr>
          <w:rFonts w:ascii="Times New Roman CYR" w:hAnsi="Times New Roman CYR" w:cs="Times New Roman CYR"/>
          <w:color w:val="0D0D0D"/>
          <w:sz w:val="28"/>
          <w:szCs w:val="28"/>
        </w:rPr>
        <w:t xml:space="preserve">оді </w:t>
      </w:r>
      <w:r w:rsidRPr="00230531">
        <w:rPr>
          <w:rFonts w:ascii="Times New Roman CYR" w:hAnsi="Times New Roman CYR" w:cs="Times New Roman CYR"/>
          <w:color w:val="0D0D0D"/>
          <w:sz w:val="28"/>
          <w:szCs w:val="28"/>
        </w:rPr>
        <w:t>необхідно регулювання. Такий підхід спрацьовує за умови чіткого визначення права власності.</w:t>
      </w:r>
    </w:p>
    <w:p w:rsidR="00230531" w:rsidRDefault="00230531" w:rsidP="00230531">
      <w:pPr>
        <w:spacing w:after="0" w:line="360" w:lineRule="auto"/>
        <w:ind w:firstLine="709"/>
        <w:jc w:val="both"/>
        <w:rPr>
          <w:rFonts w:ascii="Times New Roman CYR" w:hAnsi="Times New Roman CYR" w:cs="Times New Roman CYR"/>
          <w:color w:val="0D0D0D"/>
          <w:sz w:val="28"/>
          <w:szCs w:val="28"/>
        </w:rPr>
      </w:pPr>
      <w:r w:rsidRPr="00230531">
        <w:rPr>
          <w:rFonts w:ascii="Times New Roman CYR" w:hAnsi="Times New Roman CYR" w:cs="Times New Roman CYR"/>
          <w:color w:val="0D0D0D"/>
          <w:sz w:val="28"/>
          <w:szCs w:val="28"/>
        </w:rPr>
        <w:t xml:space="preserve">Трансакційні витрати є основною ланкою, інструментом </w:t>
      </w:r>
      <w:proofErr w:type="spellStart"/>
      <w:r w:rsidRPr="00230531">
        <w:rPr>
          <w:rFonts w:ascii="Times New Roman CYR" w:hAnsi="Times New Roman CYR" w:cs="Times New Roman CYR"/>
          <w:color w:val="0D0D0D"/>
          <w:sz w:val="28"/>
          <w:szCs w:val="28"/>
        </w:rPr>
        <w:t>неоінституціонального</w:t>
      </w:r>
      <w:proofErr w:type="spellEnd"/>
      <w:r w:rsidRPr="00230531">
        <w:rPr>
          <w:rFonts w:ascii="Times New Roman CYR" w:hAnsi="Times New Roman CYR" w:cs="Times New Roman CYR"/>
          <w:color w:val="0D0D0D"/>
          <w:sz w:val="28"/>
          <w:szCs w:val="28"/>
        </w:rPr>
        <w:t xml:space="preserve"> аналізу. У ряді випадків під трансакцією розуміють процеси, що стосуються як відчуження, </w:t>
      </w:r>
      <w:r w:rsidR="00C965D0">
        <w:rPr>
          <w:rFonts w:ascii="Times New Roman CYR" w:hAnsi="Times New Roman CYR" w:cs="Times New Roman CYR"/>
          <w:color w:val="0D0D0D"/>
          <w:sz w:val="28"/>
          <w:szCs w:val="28"/>
        </w:rPr>
        <w:t xml:space="preserve">так </w:t>
      </w:r>
      <w:r w:rsidRPr="00230531">
        <w:rPr>
          <w:rFonts w:ascii="Times New Roman CYR" w:hAnsi="Times New Roman CYR" w:cs="Times New Roman CYR"/>
          <w:color w:val="0D0D0D"/>
          <w:sz w:val="28"/>
          <w:szCs w:val="28"/>
        </w:rPr>
        <w:t xml:space="preserve">і присвоєння права власності. Звернемося до економічної теорії, де дано таке визначення трансакційних витрат </w:t>
      </w:r>
      <w:r w:rsidR="00C965D0">
        <w:rPr>
          <w:rFonts w:ascii="Times New Roman CYR" w:hAnsi="Times New Roman CYR" w:cs="Times New Roman CYR"/>
          <w:color w:val="0D0D0D"/>
          <w:sz w:val="28"/>
          <w:szCs w:val="28"/>
        </w:rPr>
        <w:t xml:space="preserve">«… </w:t>
      </w:r>
      <w:r w:rsidRPr="00230531">
        <w:rPr>
          <w:rFonts w:ascii="Times New Roman CYR" w:hAnsi="Times New Roman CYR" w:cs="Times New Roman CYR"/>
          <w:color w:val="0D0D0D"/>
          <w:sz w:val="28"/>
          <w:szCs w:val="28"/>
        </w:rPr>
        <w:t>– це витрати у сфері обміну, пов</w:t>
      </w:r>
      <w:r w:rsidR="00910326">
        <w:rPr>
          <w:rFonts w:ascii="Times New Roman CYR" w:hAnsi="Times New Roman CYR" w:cs="Times New Roman CYR"/>
          <w:color w:val="0D0D0D"/>
          <w:sz w:val="28"/>
          <w:szCs w:val="28"/>
        </w:rPr>
        <w:t>’</w:t>
      </w:r>
      <w:r w:rsidRPr="00230531">
        <w:rPr>
          <w:rFonts w:ascii="Times New Roman CYR" w:hAnsi="Times New Roman CYR" w:cs="Times New Roman CYR"/>
          <w:color w:val="0D0D0D"/>
          <w:sz w:val="28"/>
          <w:szCs w:val="28"/>
        </w:rPr>
        <w:t>язані з передачею прав власності</w:t>
      </w:r>
      <w:r w:rsidR="00C965D0">
        <w:rPr>
          <w:rFonts w:ascii="Times New Roman CYR" w:hAnsi="Times New Roman CYR" w:cs="Times New Roman CYR"/>
          <w:color w:val="0D0D0D"/>
          <w:sz w:val="28"/>
          <w:szCs w:val="28"/>
        </w:rPr>
        <w:t>»</w:t>
      </w:r>
      <w:r w:rsidR="003D7714">
        <w:rPr>
          <w:rFonts w:ascii="Times New Roman CYR" w:hAnsi="Times New Roman CYR" w:cs="Times New Roman CYR"/>
          <w:color w:val="0D0D0D"/>
          <w:sz w:val="28"/>
          <w:szCs w:val="28"/>
        </w:rPr>
        <w:t xml:space="preserve"> </w:t>
      </w:r>
      <w:r w:rsidR="003D7714" w:rsidRPr="003D7714">
        <w:rPr>
          <w:rFonts w:ascii="Times New Roman CYR" w:hAnsi="Times New Roman CYR" w:cs="Times New Roman CYR"/>
          <w:color w:val="0D0D0D"/>
          <w:sz w:val="28"/>
          <w:szCs w:val="28"/>
          <w:lang w:val="ru-RU"/>
        </w:rPr>
        <w:t>[</w:t>
      </w:r>
      <w:r w:rsidR="003D7714">
        <w:rPr>
          <w:rFonts w:ascii="Times New Roman CYR" w:hAnsi="Times New Roman CYR" w:cs="Times New Roman CYR"/>
          <w:color w:val="0D0D0D"/>
          <w:sz w:val="28"/>
          <w:szCs w:val="28"/>
          <w:lang w:val="ru-RU"/>
        </w:rPr>
        <w:t>7, с. 175</w:t>
      </w:r>
      <w:r w:rsidR="003D7714" w:rsidRPr="003D7714">
        <w:rPr>
          <w:rFonts w:ascii="Times New Roman CYR" w:hAnsi="Times New Roman CYR" w:cs="Times New Roman CYR"/>
          <w:color w:val="0D0D0D"/>
          <w:sz w:val="28"/>
          <w:szCs w:val="28"/>
          <w:lang w:val="ru-RU"/>
        </w:rPr>
        <w:t>]</w:t>
      </w:r>
      <w:r w:rsidRPr="00230531">
        <w:rPr>
          <w:rFonts w:ascii="Times New Roman CYR" w:hAnsi="Times New Roman CYR" w:cs="Times New Roman CYR"/>
          <w:color w:val="0D0D0D"/>
          <w:sz w:val="28"/>
          <w:szCs w:val="28"/>
        </w:rPr>
        <w:t>. Ряд теоретиків під інформаційними витратами розуміють елемент трансакційних. Через включення в останні сукупність дій щодо підбору та аналізу інформації, пошуку контрагентів, укладення угод та інше.</w:t>
      </w:r>
    </w:p>
    <w:p w:rsidR="00B5601A" w:rsidRDefault="00B5601A" w:rsidP="00B5601A">
      <w:pPr>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lastRenderedPageBreak/>
        <w:t>О</w:t>
      </w:r>
      <w:r w:rsidR="003D7714">
        <w:rPr>
          <w:rFonts w:ascii="Times New Roman CYR" w:hAnsi="Times New Roman CYR" w:cs="Times New Roman CYR"/>
          <w:color w:val="0D0D0D"/>
          <w:sz w:val="28"/>
          <w:szCs w:val="28"/>
        </w:rPr>
        <w:t>дн</w:t>
      </w:r>
      <w:r>
        <w:rPr>
          <w:rFonts w:ascii="Times New Roman CYR" w:hAnsi="Times New Roman CYR" w:cs="Times New Roman CYR"/>
          <w:color w:val="0D0D0D"/>
          <w:sz w:val="28"/>
          <w:szCs w:val="28"/>
        </w:rPr>
        <w:t xml:space="preserve">і зарубіжні вчені земельні відносини розглядають </w:t>
      </w:r>
      <w:r w:rsidR="003D7714">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з позицій купівлі-продажу земельних ділянок, оренди землі та земельної ренти, де земельні відносини є частиною ринкових відносин. Велику увагу науковцями також приділено політиці управління земельними ресурсами через принципи раціонального землекористування, екологізації, дотримання юридичних меж та відносин власності на земельні ділянки</w:t>
      </w:r>
      <w:r w:rsidR="003D7714">
        <w:rPr>
          <w:rFonts w:ascii="Times New Roman CYR" w:hAnsi="Times New Roman CYR" w:cs="Times New Roman CYR"/>
          <w:color w:val="0D0D0D"/>
          <w:sz w:val="28"/>
          <w:szCs w:val="28"/>
        </w:rPr>
        <w:t>» [</w:t>
      </w:r>
      <w:r w:rsidR="003D7714">
        <w:rPr>
          <w:rFonts w:ascii="Times New Roman" w:hAnsi="Times New Roman" w:cs="Times New Roman"/>
          <w:color w:val="0D0D0D"/>
          <w:sz w:val="28"/>
          <w:szCs w:val="28"/>
        </w:rPr>
        <w:t>58</w:t>
      </w:r>
      <w:r w:rsidR="003D7714">
        <w:rPr>
          <w:rFonts w:ascii="Times New Roman CYR" w:hAnsi="Times New Roman CYR" w:cs="Times New Roman CYR"/>
          <w:color w:val="0D0D0D"/>
          <w:sz w:val="28"/>
          <w:szCs w:val="28"/>
        </w:rPr>
        <w:t>]</w:t>
      </w:r>
      <w:r>
        <w:rPr>
          <w:rFonts w:ascii="Times New Roman CYR" w:hAnsi="Times New Roman CYR" w:cs="Times New Roman CYR"/>
          <w:color w:val="0D0D0D"/>
          <w:sz w:val="28"/>
          <w:szCs w:val="28"/>
        </w:rPr>
        <w:t>. Інші зарубіжні вчені земельн</w:t>
      </w:r>
      <w:r w:rsidR="003D7714">
        <w:rPr>
          <w:rFonts w:ascii="Times New Roman CYR" w:hAnsi="Times New Roman CYR" w:cs="Times New Roman CYR"/>
          <w:color w:val="0D0D0D"/>
          <w:sz w:val="28"/>
          <w:szCs w:val="28"/>
        </w:rPr>
        <w:t>і</w:t>
      </w:r>
      <w:r>
        <w:rPr>
          <w:rFonts w:ascii="Times New Roman CYR" w:hAnsi="Times New Roman CYR" w:cs="Times New Roman CYR"/>
          <w:color w:val="0D0D0D"/>
          <w:sz w:val="28"/>
          <w:szCs w:val="28"/>
        </w:rPr>
        <w:t xml:space="preserve"> відносин</w:t>
      </w:r>
      <w:r w:rsidR="003D7714">
        <w:rPr>
          <w:rFonts w:ascii="Times New Roman CYR" w:hAnsi="Times New Roman CYR" w:cs="Times New Roman CYR"/>
          <w:color w:val="0D0D0D"/>
          <w:sz w:val="28"/>
          <w:szCs w:val="28"/>
        </w:rPr>
        <w:t>и</w:t>
      </w:r>
      <w:r>
        <w:rPr>
          <w:rFonts w:ascii="Times New Roman CYR" w:hAnsi="Times New Roman CYR" w:cs="Times New Roman CYR"/>
          <w:color w:val="0D0D0D"/>
          <w:sz w:val="28"/>
          <w:szCs w:val="28"/>
        </w:rPr>
        <w:t xml:space="preserve"> розуміють </w:t>
      </w:r>
      <w:r w:rsidR="003D7714">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з позицій відносин власності (правовий аспект) та відносин обміну (економічний аспект), а такі аспекти як: оподаткування, рента, страхування, бюджетування земельних відносин розглядають виключно у взаємозв</w:t>
      </w:r>
      <w:r w:rsidR="00910326">
        <w:rPr>
          <w:rFonts w:ascii="Times New Roman" w:hAnsi="Times New Roman" w:cs="Times New Roman"/>
          <w:color w:val="0D0D0D"/>
          <w:sz w:val="28"/>
          <w:szCs w:val="28"/>
        </w:rPr>
        <w:t>’</w:t>
      </w:r>
      <w:r>
        <w:rPr>
          <w:rFonts w:ascii="Times New Roman CYR" w:hAnsi="Times New Roman CYR" w:cs="Times New Roman CYR"/>
          <w:color w:val="0D0D0D"/>
          <w:sz w:val="28"/>
          <w:szCs w:val="28"/>
        </w:rPr>
        <w:t>язку із веденням сільського господарства. В такому випадку автори під земельними відносинами розуміють основу сільськогосподарського виробництва</w:t>
      </w:r>
      <w:r w:rsidR="003D7714">
        <w:rPr>
          <w:rFonts w:ascii="Times New Roman CYR" w:hAnsi="Times New Roman CYR" w:cs="Times New Roman CYR"/>
          <w:color w:val="0D0D0D"/>
          <w:sz w:val="28"/>
          <w:szCs w:val="28"/>
        </w:rPr>
        <w:t>» [</w:t>
      </w:r>
      <w:r w:rsidR="003D7714">
        <w:rPr>
          <w:rFonts w:ascii="Times New Roman" w:hAnsi="Times New Roman" w:cs="Times New Roman"/>
          <w:color w:val="0D0D0D"/>
          <w:sz w:val="28"/>
          <w:szCs w:val="28"/>
        </w:rPr>
        <w:t>59</w:t>
      </w:r>
      <w:r w:rsidR="003D7714">
        <w:rPr>
          <w:rFonts w:ascii="Times New Roman CYR" w:hAnsi="Times New Roman CYR" w:cs="Times New Roman CYR"/>
          <w:color w:val="0D0D0D"/>
          <w:sz w:val="28"/>
          <w:szCs w:val="28"/>
        </w:rPr>
        <w:t>]</w:t>
      </w:r>
      <w:r>
        <w:rPr>
          <w:rFonts w:ascii="Times New Roman CYR" w:hAnsi="Times New Roman CYR" w:cs="Times New Roman CYR"/>
          <w:color w:val="0D0D0D"/>
          <w:sz w:val="28"/>
          <w:szCs w:val="28"/>
        </w:rPr>
        <w:t xml:space="preserve">. Узагальнюючи </w:t>
      </w:r>
      <w:r w:rsidR="003D7714">
        <w:rPr>
          <w:rFonts w:ascii="Times New Roman CYR" w:hAnsi="Times New Roman CYR" w:cs="Times New Roman CYR"/>
          <w:color w:val="0D0D0D"/>
          <w:sz w:val="28"/>
          <w:szCs w:val="28"/>
        </w:rPr>
        <w:t>ці думки</w:t>
      </w:r>
      <w:r>
        <w:rPr>
          <w:rFonts w:ascii="Times New Roman CYR" w:hAnsi="Times New Roman CYR" w:cs="Times New Roman CYR"/>
          <w:color w:val="0D0D0D"/>
          <w:sz w:val="28"/>
          <w:szCs w:val="28"/>
        </w:rPr>
        <w:t xml:space="preserve">, </w:t>
      </w:r>
      <w:r w:rsidR="003D7714">
        <w:rPr>
          <w:rFonts w:ascii="Times New Roman CYR" w:hAnsi="Times New Roman CYR" w:cs="Times New Roman CYR"/>
          <w:color w:val="0D0D0D"/>
          <w:sz w:val="28"/>
          <w:szCs w:val="28"/>
        </w:rPr>
        <w:t>ми вважаємо, що</w:t>
      </w:r>
      <w:r>
        <w:rPr>
          <w:rFonts w:ascii="Times New Roman CYR" w:hAnsi="Times New Roman CYR" w:cs="Times New Roman CYR"/>
          <w:color w:val="0D0D0D"/>
          <w:sz w:val="28"/>
          <w:szCs w:val="28"/>
        </w:rPr>
        <w:t xml:space="preserve"> земельн</w:t>
      </w:r>
      <w:r w:rsidR="003D7714">
        <w:rPr>
          <w:rFonts w:ascii="Times New Roman CYR" w:hAnsi="Times New Roman CYR" w:cs="Times New Roman CYR"/>
          <w:color w:val="0D0D0D"/>
          <w:sz w:val="28"/>
          <w:szCs w:val="28"/>
        </w:rPr>
        <w:t>і</w:t>
      </w:r>
      <w:r>
        <w:rPr>
          <w:rFonts w:ascii="Times New Roman CYR" w:hAnsi="Times New Roman CYR" w:cs="Times New Roman CYR"/>
          <w:color w:val="0D0D0D"/>
          <w:sz w:val="28"/>
          <w:szCs w:val="28"/>
        </w:rPr>
        <w:t xml:space="preserve"> відносин</w:t>
      </w:r>
      <w:r w:rsidR="003D7714">
        <w:rPr>
          <w:rFonts w:ascii="Times New Roman CYR" w:hAnsi="Times New Roman CYR" w:cs="Times New Roman CYR"/>
          <w:color w:val="0D0D0D"/>
          <w:sz w:val="28"/>
          <w:szCs w:val="28"/>
        </w:rPr>
        <w:t xml:space="preserve">и – це </w:t>
      </w:r>
      <w:r>
        <w:rPr>
          <w:rFonts w:ascii="Times New Roman CYR" w:hAnsi="Times New Roman CYR" w:cs="Times New Roman CYR"/>
          <w:color w:val="0D0D0D"/>
          <w:sz w:val="28"/>
          <w:szCs w:val="28"/>
        </w:rPr>
        <w:t xml:space="preserve">сукупність суспільних відносин </w:t>
      </w:r>
      <w:r w:rsidR="003D7714">
        <w:rPr>
          <w:rFonts w:ascii="Times New Roman CYR" w:hAnsi="Times New Roman CYR" w:cs="Times New Roman CYR"/>
          <w:color w:val="0D0D0D"/>
          <w:sz w:val="28"/>
          <w:szCs w:val="28"/>
        </w:rPr>
        <w:t>із</w:t>
      </w:r>
      <w:r>
        <w:rPr>
          <w:rFonts w:ascii="Times New Roman CYR" w:hAnsi="Times New Roman CYR" w:cs="Times New Roman CYR"/>
          <w:color w:val="0D0D0D"/>
          <w:sz w:val="28"/>
          <w:szCs w:val="28"/>
        </w:rPr>
        <w:t xml:space="preserve"> володіння, користування </w:t>
      </w:r>
      <w:r w:rsidR="003D7714">
        <w:rPr>
          <w:rFonts w:ascii="Times New Roman CYR" w:hAnsi="Times New Roman CYR" w:cs="Times New Roman CYR"/>
          <w:color w:val="0D0D0D"/>
          <w:sz w:val="28"/>
          <w:szCs w:val="28"/>
        </w:rPr>
        <w:t>та</w:t>
      </w:r>
      <w:r>
        <w:rPr>
          <w:rFonts w:ascii="Times New Roman CYR" w:hAnsi="Times New Roman CYR" w:cs="Times New Roman CYR"/>
          <w:color w:val="0D0D0D"/>
          <w:sz w:val="28"/>
          <w:szCs w:val="28"/>
        </w:rPr>
        <w:t xml:space="preserve"> розпорядження земельними ресурсами </w:t>
      </w:r>
      <w:r w:rsidR="003D7714">
        <w:rPr>
          <w:rFonts w:ascii="Times New Roman CYR" w:hAnsi="Times New Roman CYR" w:cs="Times New Roman CYR"/>
          <w:color w:val="0D0D0D"/>
          <w:sz w:val="28"/>
          <w:szCs w:val="28"/>
        </w:rPr>
        <w:t>у</w:t>
      </w:r>
      <w:r>
        <w:rPr>
          <w:rFonts w:ascii="Times New Roman CYR" w:hAnsi="Times New Roman CYR" w:cs="Times New Roman CYR"/>
          <w:color w:val="0D0D0D"/>
          <w:sz w:val="28"/>
          <w:szCs w:val="28"/>
        </w:rPr>
        <w:t xml:space="preserve"> </w:t>
      </w:r>
      <w:r w:rsidR="003D7714">
        <w:rPr>
          <w:rFonts w:ascii="Times New Roman CYR" w:hAnsi="Times New Roman CYR" w:cs="Times New Roman CYR"/>
          <w:color w:val="0D0D0D"/>
          <w:sz w:val="28"/>
          <w:szCs w:val="28"/>
        </w:rPr>
        <w:t>меж</w:t>
      </w:r>
      <w:r>
        <w:rPr>
          <w:rFonts w:ascii="Times New Roman CYR" w:hAnsi="Times New Roman CYR" w:cs="Times New Roman CYR"/>
          <w:color w:val="0D0D0D"/>
          <w:sz w:val="28"/>
          <w:szCs w:val="28"/>
        </w:rPr>
        <w:t xml:space="preserve">ах території держави </w:t>
      </w:r>
      <w:r w:rsidR="003D7714">
        <w:rPr>
          <w:rFonts w:ascii="Times New Roman CYR" w:hAnsi="Times New Roman CYR" w:cs="Times New Roman CYR"/>
          <w:color w:val="0D0D0D"/>
          <w:sz w:val="28"/>
          <w:szCs w:val="28"/>
        </w:rPr>
        <w:t>і</w:t>
      </w:r>
      <w:r>
        <w:rPr>
          <w:rFonts w:ascii="Times New Roman CYR" w:hAnsi="Times New Roman CYR" w:cs="Times New Roman CYR"/>
          <w:color w:val="0D0D0D"/>
          <w:sz w:val="28"/>
          <w:szCs w:val="28"/>
        </w:rPr>
        <w:t xml:space="preserve">з </w:t>
      </w:r>
      <w:r w:rsidR="003D7714">
        <w:rPr>
          <w:rFonts w:ascii="Times New Roman CYR" w:hAnsi="Times New Roman CYR" w:cs="Times New Roman CYR"/>
          <w:color w:val="0D0D0D"/>
          <w:sz w:val="28"/>
          <w:szCs w:val="28"/>
        </w:rPr>
        <w:t>в</w:t>
      </w:r>
      <w:r>
        <w:rPr>
          <w:rFonts w:ascii="Times New Roman CYR" w:hAnsi="Times New Roman CYR" w:cs="Times New Roman CYR"/>
          <w:color w:val="0D0D0D"/>
          <w:sz w:val="28"/>
          <w:szCs w:val="28"/>
        </w:rPr>
        <w:t xml:space="preserve">рахування формальних </w:t>
      </w:r>
      <w:r w:rsidR="003D7714">
        <w:rPr>
          <w:rFonts w:ascii="Times New Roman CYR" w:hAnsi="Times New Roman CYR" w:cs="Times New Roman CYR"/>
          <w:color w:val="0D0D0D"/>
          <w:sz w:val="28"/>
          <w:szCs w:val="28"/>
        </w:rPr>
        <w:t>та</w:t>
      </w:r>
      <w:r>
        <w:rPr>
          <w:rFonts w:ascii="Times New Roman CYR" w:hAnsi="Times New Roman CYR" w:cs="Times New Roman CYR"/>
          <w:color w:val="0D0D0D"/>
          <w:sz w:val="28"/>
          <w:szCs w:val="28"/>
        </w:rPr>
        <w:t xml:space="preserve"> неформальних правових </w:t>
      </w:r>
      <w:r w:rsidR="003D7714">
        <w:rPr>
          <w:rFonts w:ascii="Times New Roman CYR" w:hAnsi="Times New Roman CYR" w:cs="Times New Roman CYR"/>
          <w:color w:val="0D0D0D"/>
          <w:sz w:val="28"/>
          <w:szCs w:val="28"/>
        </w:rPr>
        <w:t>і</w:t>
      </w:r>
      <w:r>
        <w:rPr>
          <w:rFonts w:ascii="Times New Roman CYR" w:hAnsi="Times New Roman CYR" w:cs="Times New Roman CYR"/>
          <w:color w:val="0D0D0D"/>
          <w:sz w:val="28"/>
          <w:szCs w:val="28"/>
        </w:rPr>
        <w:t xml:space="preserve"> фінансових інститутів </w:t>
      </w:r>
      <w:r w:rsidR="003D7714">
        <w:rPr>
          <w:rFonts w:ascii="Times New Roman CYR" w:hAnsi="Times New Roman CYR" w:cs="Times New Roman CYR"/>
          <w:color w:val="0D0D0D"/>
          <w:sz w:val="28"/>
          <w:szCs w:val="28"/>
        </w:rPr>
        <w:t>та</w:t>
      </w:r>
      <w:r>
        <w:rPr>
          <w:rFonts w:ascii="Times New Roman CYR" w:hAnsi="Times New Roman CYR" w:cs="Times New Roman CYR"/>
          <w:color w:val="0D0D0D"/>
          <w:sz w:val="28"/>
          <w:szCs w:val="28"/>
        </w:rPr>
        <w:t xml:space="preserve"> принципів раціонального землекористування </w:t>
      </w:r>
      <w:r w:rsidR="003D7714">
        <w:rPr>
          <w:rFonts w:ascii="Times New Roman CYR" w:hAnsi="Times New Roman CYR" w:cs="Times New Roman CYR"/>
          <w:color w:val="0D0D0D"/>
          <w:sz w:val="28"/>
          <w:szCs w:val="28"/>
        </w:rPr>
        <w:t>в</w:t>
      </w:r>
      <w:r>
        <w:rPr>
          <w:rFonts w:ascii="Times New Roman CYR" w:hAnsi="Times New Roman CYR" w:cs="Times New Roman CYR"/>
          <w:color w:val="0D0D0D"/>
          <w:sz w:val="28"/>
          <w:szCs w:val="28"/>
        </w:rPr>
        <w:t xml:space="preserve"> контексті забезпечення </w:t>
      </w:r>
      <w:r w:rsidR="003D7714">
        <w:rPr>
          <w:rFonts w:ascii="Times New Roman CYR" w:hAnsi="Times New Roman CYR" w:cs="Times New Roman CYR"/>
          <w:color w:val="0D0D0D"/>
          <w:sz w:val="28"/>
          <w:szCs w:val="28"/>
        </w:rPr>
        <w:t>держав</w:t>
      </w:r>
      <w:r>
        <w:rPr>
          <w:rFonts w:ascii="Times New Roman CYR" w:hAnsi="Times New Roman CYR" w:cs="Times New Roman CYR"/>
          <w:color w:val="0D0D0D"/>
          <w:sz w:val="28"/>
          <w:szCs w:val="28"/>
        </w:rPr>
        <w:t>них інтересів.</w:t>
      </w:r>
    </w:p>
    <w:p w:rsidR="00B5601A" w:rsidRDefault="003D7714" w:rsidP="00B5601A">
      <w:pPr>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 xml:space="preserve">До </w:t>
      </w:r>
      <w:r w:rsidR="00B5601A">
        <w:rPr>
          <w:rFonts w:ascii="Times New Roman CYR" w:hAnsi="Times New Roman CYR" w:cs="Times New Roman CYR"/>
          <w:color w:val="0D0D0D"/>
          <w:sz w:val="28"/>
          <w:szCs w:val="28"/>
        </w:rPr>
        <w:t>ключов</w:t>
      </w:r>
      <w:r>
        <w:rPr>
          <w:rFonts w:ascii="Times New Roman CYR" w:hAnsi="Times New Roman CYR" w:cs="Times New Roman CYR"/>
          <w:color w:val="0D0D0D"/>
          <w:sz w:val="28"/>
          <w:szCs w:val="28"/>
        </w:rPr>
        <w:t>их</w:t>
      </w:r>
      <w:r w:rsidR="00B5601A">
        <w:rPr>
          <w:rFonts w:ascii="Times New Roman CYR" w:hAnsi="Times New Roman CYR" w:cs="Times New Roman CYR"/>
          <w:color w:val="0D0D0D"/>
          <w:sz w:val="28"/>
          <w:szCs w:val="28"/>
        </w:rPr>
        <w:t xml:space="preserve"> особливост</w:t>
      </w:r>
      <w:r>
        <w:rPr>
          <w:rFonts w:ascii="Times New Roman CYR" w:hAnsi="Times New Roman CYR" w:cs="Times New Roman CYR"/>
          <w:color w:val="0D0D0D"/>
          <w:sz w:val="28"/>
          <w:szCs w:val="28"/>
        </w:rPr>
        <w:t>ей</w:t>
      </w:r>
      <w:r w:rsidR="00B5601A">
        <w:rPr>
          <w:rFonts w:ascii="Times New Roman CYR" w:hAnsi="Times New Roman CYR" w:cs="Times New Roman CYR"/>
          <w:color w:val="0D0D0D"/>
          <w:sz w:val="28"/>
          <w:szCs w:val="28"/>
        </w:rPr>
        <w:t xml:space="preserve"> земельних відносин</w:t>
      </w:r>
      <w:r>
        <w:rPr>
          <w:rFonts w:ascii="Times New Roman CYR" w:hAnsi="Times New Roman CYR" w:cs="Times New Roman CYR"/>
          <w:color w:val="0D0D0D"/>
          <w:sz w:val="28"/>
          <w:szCs w:val="28"/>
        </w:rPr>
        <w:t xml:space="preserve"> можна</w:t>
      </w:r>
      <w:r w:rsidR="00B5601A">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віднести такі</w:t>
      </w:r>
      <w:r w:rsidR="00B5601A">
        <w:rPr>
          <w:rFonts w:ascii="Times New Roman CYR" w:hAnsi="Times New Roman CYR" w:cs="Times New Roman CYR"/>
          <w:color w:val="0D0D0D"/>
          <w:sz w:val="28"/>
          <w:szCs w:val="28"/>
        </w:rPr>
        <w:t xml:space="preserve">: </w:t>
      </w:r>
    </w:p>
    <w:p w:rsidR="00B5601A" w:rsidRDefault="00B5601A" w:rsidP="00B5601A">
      <w:pPr>
        <w:spacing w:after="0" w:line="360" w:lineRule="auto"/>
        <w:ind w:firstLine="709"/>
        <w:jc w:val="both"/>
        <w:rPr>
          <w:rFonts w:ascii="Times New Roman CYR" w:hAnsi="Times New Roman CYR" w:cs="Times New Roman CYR"/>
          <w:color w:val="0D0D0D"/>
          <w:sz w:val="28"/>
          <w:szCs w:val="28"/>
        </w:rPr>
      </w:pPr>
      <w:r>
        <w:rPr>
          <w:rFonts w:ascii="Symbol" w:hAnsi="Symbol" w:cs="Symbol"/>
          <w:color w:val="0D0D0D"/>
          <w:sz w:val="28"/>
          <w:szCs w:val="28"/>
        </w:rPr>
        <w:t></w:t>
      </w:r>
      <w:r>
        <w:rPr>
          <w:rFonts w:ascii="Times New Roman" w:hAnsi="Times New Roman" w:cs="Times New Roman"/>
          <w:color w:val="0D0D0D"/>
          <w:sz w:val="28"/>
          <w:szCs w:val="28"/>
        </w:rPr>
        <w:t xml:space="preserve"> </w:t>
      </w:r>
      <w:r>
        <w:rPr>
          <w:rFonts w:ascii="Times New Roman CYR" w:hAnsi="Times New Roman CYR" w:cs="Times New Roman CYR"/>
          <w:color w:val="0D0D0D"/>
          <w:sz w:val="28"/>
          <w:szCs w:val="28"/>
        </w:rPr>
        <w:t>об</w:t>
      </w:r>
      <w:r w:rsidR="00910326">
        <w:rPr>
          <w:rFonts w:ascii="Times New Roman" w:hAnsi="Times New Roman" w:cs="Times New Roman"/>
          <w:color w:val="0D0D0D"/>
          <w:sz w:val="28"/>
          <w:szCs w:val="28"/>
        </w:rPr>
        <w:t>’</w:t>
      </w:r>
      <w:r>
        <w:rPr>
          <w:rFonts w:ascii="Times New Roman CYR" w:hAnsi="Times New Roman CYR" w:cs="Times New Roman CYR"/>
          <w:color w:val="0D0D0D"/>
          <w:sz w:val="28"/>
          <w:szCs w:val="28"/>
        </w:rPr>
        <w:t xml:space="preserve">єктом земельних відносин є земельні ресурси, </w:t>
      </w:r>
      <w:r w:rsidR="003D7714">
        <w:rPr>
          <w:rFonts w:ascii="Times New Roman CYR" w:hAnsi="Times New Roman CYR" w:cs="Times New Roman CYR"/>
          <w:color w:val="0D0D0D"/>
          <w:sz w:val="28"/>
          <w:szCs w:val="28"/>
        </w:rPr>
        <w:t>які можна</w:t>
      </w:r>
      <w:r>
        <w:rPr>
          <w:rFonts w:ascii="Times New Roman CYR" w:hAnsi="Times New Roman CYR" w:cs="Times New Roman CYR"/>
          <w:color w:val="0D0D0D"/>
          <w:sz w:val="28"/>
          <w:szCs w:val="28"/>
        </w:rPr>
        <w:t xml:space="preserve"> </w:t>
      </w:r>
      <w:r w:rsidR="003D7714">
        <w:rPr>
          <w:rFonts w:ascii="Times New Roman CYR" w:hAnsi="Times New Roman CYR" w:cs="Times New Roman CYR"/>
          <w:color w:val="0D0D0D"/>
          <w:sz w:val="28"/>
          <w:szCs w:val="28"/>
        </w:rPr>
        <w:t>о</w:t>
      </w:r>
      <w:r>
        <w:rPr>
          <w:rFonts w:ascii="Times New Roman CYR" w:hAnsi="Times New Roman CYR" w:cs="Times New Roman CYR"/>
          <w:color w:val="0D0D0D"/>
          <w:sz w:val="28"/>
          <w:szCs w:val="28"/>
        </w:rPr>
        <w:t>характеризу</w:t>
      </w:r>
      <w:r w:rsidR="003D7714">
        <w:rPr>
          <w:rFonts w:ascii="Times New Roman CYR" w:hAnsi="Times New Roman CYR" w:cs="Times New Roman CYR"/>
          <w:color w:val="0D0D0D"/>
          <w:sz w:val="28"/>
          <w:szCs w:val="28"/>
        </w:rPr>
        <w:t>вати за</w:t>
      </w:r>
      <w:r>
        <w:rPr>
          <w:rFonts w:ascii="Times New Roman CYR" w:hAnsi="Times New Roman CYR" w:cs="Times New Roman CYR"/>
          <w:color w:val="0D0D0D"/>
          <w:sz w:val="28"/>
          <w:szCs w:val="28"/>
        </w:rPr>
        <w:t xml:space="preserve"> </w:t>
      </w:r>
      <w:r w:rsidR="003D7714">
        <w:rPr>
          <w:rFonts w:ascii="Times New Roman CYR" w:hAnsi="Times New Roman CYR" w:cs="Times New Roman CYR"/>
          <w:color w:val="0D0D0D"/>
          <w:sz w:val="28"/>
          <w:szCs w:val="28"/>
        </w:rPr>
        <w:t>місцезнаходж</w:t>
      </w:r>
      <w:r>
        <w:rPr>
          <w:rFonts w:ascii="Times New Roman CYR" w:hAnsi="Times New Roman CYR" w:cs="Times New Roman CYR"/>
          <w:color w:val="0D0D0D"/>
          <w:sz w:val="28"/>
          <w:szCs w:val="28"/>
        </w:rPr>
        <w:t xml:space="preserve">енням, рельєфом, рослинністю, надрами, </w:t>
      </w:r>
      <w:r w:rsidR="003D7714">
        <w:rPr>
          <w:rFonts w:ascii="Times New Roman CYR" w:hAnsi="Times New Roman CYR" w:cs="Times New Roman CYR"/>
          <w:color w:val="0D0D0D"/>
          <w:sz w:val="28"/>
          <w:szCs w:val="28"/>
        </w:rPr>
        <w:t>ґрунтовим покривом</w:t>
      </w:r>
      <w:r>
        <w:rPr>
          <w:rFonts w:ascii="Times New Roman CYR" w:hAnsi="Times New Roman CYR" w:cs="Times New Roman CYR"/>
          <w:color w:val="0D0D0D"/>
          <w:sz w:val="28"/>
          <w:szCs w:val="28"/>
        </w:rPr>
        <w:t xml:space="preserve">; </w:t>
      </w:r>
    </w:p>
    <w:p w:rsidR="00B5601A" w:rsidRDefault="00B5601A" w:rsidP="00B5601A">
      <w:pPr>
        <w:spacing w:after="0" w:line="360" w:lineRule="auto"/>
        <w:ind w:firstLine="709"/>
        <w:jc w:val="both"/>
        <w:rPr>
          <w:rFonts w:ascii="Times New Roman CYR" w:hAnsi="Times New Roman CYR" w:cs="Times New Roman CYR"/>
          <w:color w:val="0D0D0D"/>
          <w:sz w:val="28"/>
          <w:szCs w:val="28"/>
        </w:rPr>
      </w:pPr>
      <w:r>
        <w:rPr>
          <w:rFonts w:ascii="Symbol" w:hAnsi="Symbol" w:cs="Symbol"/>
          <w:color w:val="0D0D0D"/>
          <w:sz w:val="28"/>
          <w:szCs w:val="28"/>
        </w:rPr>
        <w:t></w:t>
      </w:r>
      <w:r>
        <w:rPr>
          <w:rFonts w:ascii="Times New Roman" w:hAnsi="Times New Roman" w:cs="Times New Roman"/>
          <w:color w:val="0D0D0D"/>
          <w:sz w:val="28"/>
          <w:szCs w:val="28"/>
        </w:rPr>
        <w:t xml:space="preserve"> </w:t>
      </w:r>
      <w:r>
        <w:rPr>
          <w:rFonts w:ascii="Times New Roman CYR" w:hAnsi="Times New Roman CYR" w:cs="Times New Roman CYR"/>
          <w:color w:val="0D0D0D"/>
          <w:sz w:val="28"/>
          <w:szCs w:val="28"/>
        </w:rPr>
        <w:t>реалізація всіх форм прав власності на зем</w:t>
      </w:r>
      <w:r w:rsidR="003D7714">
        <w:rPr>
          <w:rFonts w:ascii="Times New Roman CYR" w:hAnsi="Times New Roman CYR" w:cs="Times New Roman CYR"/>
          <w:color w:val="0D0D0D"/>
          <w:sz w:val="28"/>
          <w:szCs w:val="28"/>
        </w:rPr>
        <w:t>лю</w:t>
      </w:r>
      <w:r>
        <w:rPr>
          <w:rFonts w:ascii="Times New Roman CYR" w:hAnsi="Times New Roman CYR" w:cs="Times New Roman CYR"/>
          <w:color w:val="0D0D0D"/>
          <w:sz w:val="28"/>
          <w:szCs w:val="28"/>
        </w:rPr>
        <w:t xml:space="preserve"> здійснюється </w:t>
      </w:r>
      <w:r w:rsidR="003D7714">
        <w:rPr>
          <w:rFonts w:ascii="Times New Roman CYR" w:hAnsi="Times New Roman CYR" w:cs="Times New Roman CYR"/>
          <w:color w:val="0D0D0D"/>
          <w:sz w:val="28"/>
          <w:szCs w:val="28"/>
        </w:rPr>
        <w:t>у</w:t>
      </w:r>
      <w:r>
        <w:rPr>
          <w:rFonts w:ascii="Times New Roman CYR" w:hAnsi="Times New Roman CYR" w:cs="Times New Roman CYR"/>
          <w:color w:val="0D0D0D"/>
          <w:sz w:val="28"/>
          <w:szCs w:val="28"/>
        </w:rPr>
        <w:t xml:space="preserve"> межах національної території </w:t>
      </w:r>
      <w:r w:rsidR="00E35B9A">
        <w:rPr>
          <w:rFonts w:ascii="Times New Roman CYR" w:hAnsi="Times New Roman CYR" w:cs="Times New Roman CYR"/>
          <w:color w:val="0D0D0D"/>
          <w:sz w:val="28"/>
          <w:szCs w:val="28"/>
        </w:rPr>
        <w:t>зг</w:t>
      </w:r>
      <w:r>
        <w:rPr>
          <w:rFonts w:ascii="Times New Roman CYR" w:hAnsi="Times New Roman CYR" w:cs="Times New Roman CYR"/>
          <w:color w:val="0D0D0D"/>
          <w:sz w:val="28"/>
          <w:szCs w:val="28"/>
        </w:rPr>
        <w:t xml:space="preserve">ідно </w:t>
      </w:r>
      <w:r w:rsidR="00E35B9A">
        <w:rPr>
          <w:rFonts w:ascii="Times New Roman CYR" w:hAnsi="Times New Roman CYR" w:cs="Times New Roman CYR"/>
          <w:color w:val="0D0D0D"/>
          <w:sz w:val="28"/>
          <w:szCs w:val="28"/>
        </w:rPr>
        <w:t>із</w:t>
      </w:r>
      <w:r>
        <w:rPr>
          <w:rFonts w:ascii="Times New Roman CYR" w:hAnsi="Times New Roman CYR" w:cs="Times New Roman CYR"/>
          <w:color w:val="0D0D0D"/>
          <w:sz w:val="28"/>
          <w:szCs w:val="28"/>
        </w:rPr>
        <w:t xml:space="preserve"> формальни</w:t>
      </w:r>
      <w:r w:rsidR="00E35B9A">
        <w:rPr>
          <w:rFonts w:ascii="Times New Roman CYR" w:hAnsi="Times New Roman CYR" w:cs="Times New Roman CYR"/>
          <w:color w:val="0D0D0D"/>
          <w:sz w:val="28"/>
          <w:szCs w:val="28"/>
        </w:rPr>
        <w:t>ми</w:t>
      </w:r>
      <w:r>
        <w:rPr>
          <w:rFonts w:ascii="Times New Roman CYR" w:hAnsi="Times New Roman CYR" w:cs="Times New Roman CYR"/>
          <w:color w:val="0D0D0D"/>
          <w:sz w:val="28"/>
          <w:szCs w:val="28"/>
        </w:rPr>
        <w:t xml:space="preserve"> </w:t>
      </w:r>
      <w:r w:rsidR="00E35B9A">
        <w:rPr>
          <w:rFonts w:ascii="Times New Roman CYR" w:hAnsi="Times New Roman CYR" w:cs="Times New Roman CYR"/>
          <w:color w:val="0D0D0D"/>
          <w:sz w:val="28"/>
          <w:szCs w:val="28"/>
        </w:rPr>
        <w:t>та</w:t>
      </w:r>
      <w:r>
        <w:rPr>
          <w:rFonts w:ascii="Times New Roman CYR" w:hAnsi="Times New Roman CYR" w:cs="Times New Roman CYR"/>
          <w:color w:val="0D0D0D"/>
          <w:sz w:val="28"/>
          <w:szCs w:val="28"/>
        </w:rPr>
        <w:t xml:space="preserve"> неформальни</w:t>
      </w:r>
      <w:r w:rsidR="00E35B9A">
        <w:rPr>
          <w:rFonts w:ascii="Times New Roman CYR" w:hAnsi="Times New Roman CYR" w:cs="Times New Roman CYR"/>
          <w:color w:val="0D0D0D"/>
          <w:sz w:val="28"/>
          <w:szCs w:val="28"/>
        </w:rPr>
        <w:t>ми</w:t>
      </w:r>
      <w:r>
        <w:rPr>
          <w:rFonts w:ascii="Times New Roman CYR" w:hAnsi="Times New Roman CYR" w:cs="Times New Roman CYR"/>
          <w:color w:val="0D0D0D"/>
          <w:sz w:val="28"/>
          <w:szCs w:val="28"/>
        </w:rPr>
        <w:t xml:space="preserve"> правови</w:t>
      </w:r>
      <w:r w:rsidR="00E35B9A">
        <w:rPr>
          <w:rFonts w:ascii="Times New Roman CYR" w:hAnsi="Times New Roman CYR" w:cs="Times New Roman CYR"/>
          <w:color w:val="0D0D0D"/>
          <w:sz w:val="28"/>
          <w:szCs w:val="28"/>
        </w:rPr>
        <w:t>ми</w:t>
      </w:r>
      <w:r>
        <w:rPr>
          <w:rFonts w:ascii="Times New Roman CYR" w:hAnsi="Times New Roman CYR" w:cs="Times New Roman CYR"/>
          <w:color w:val="0D0D0D"/>
          <w:sz w:val="28"/>
          <w:szCs w:val="28"/>
        </w:rPr>
        <w:t xml:space="preserve"> </w:t>
      </w:r>
      <w:r w:rsidR="00E35B9A">
        <w:rPr>
          <w:rFonts w:ascii="Times New Roman CYR" w:hAnsi="Times New Roman CYR" w:cs="Times New Roman CYR"/>
          <w:color w:val="0D0D0D"/>
          <w:sz w:val="28"/>
          <w:szCs w:val="28"/>
        </w:rPr>
        <w:t>і</w:t>
      </w:r>
      <w:r>
        <w:rPr>
          <w:rFonts w:ascii="Times New Roman CYR" w:hAnsi="Times New Roman CYR" w:cs="Times New Roman CYR"/>
          <w:color w:val="0D0D0D"/>
          <w:sz w:val="28"/>
          <w:szCs w:val="28"/>
        </w:rPr>
        <w:t xml:space="preserve"> </w:t>
      </w:r>
      <w:r w:rsidR="00E35B9A">
        <w:rPr>
          <w:rFonts w:ascii="Times New Roman CYR" w:hAnsi="Times New Roman CYR" w:cs="Times New Roman CYR"/>
          <w:color w:val="0D0D0D"/>
          <w:sz w:val="28"/>
          <w:szCs w:val="28"/>
        </w:rPr>
        <w:t>фінансовими</w:t>
      </w:r>
      <w:r>
        <w:rPr>
          <w:rFonts w:ascii="Times New Roman CYR" w:hAnsi="Times New Roman CYR" w:cs="Times New Roman CYR"/>
          <w:color w:val="0D0D0D"/>
          <w:sz w:val="28"/>
          <w:szCs w:val="28"/>
        </w:rPr>
        <w:t xml:space="preserve"> інститут</w:t>
      </w:r>
      <w:r w:rsidR="00E35B9A">
        <w:rPr>
          <w:rFonts w:ascii="Times New Roman CYR" w:hAnsi="Times New Roman CYR" w:cs="Times New Roman CYR"/>
          <w:color w:val="0D0D0D"/>
          <w:sz w:val="28"/>
          <w:szCs w:val="28"/>
        </w:rPr>
        <w:t>ами</w:t>
      </w:r>
      <w:r>
        <w:rPr>
          <w:rFonts w:ascii="Times New Roman CYR" w:hAnsi="Times New Roman CYR" w:cs="Times New Roman CYR"/>
          <w:color w:val="0D0D0D"/>
          <w:sz w:val="28"/>
          <w:szCs w:val="28"/>
        </w:rPr>
        <w:t xml:space="preserve">; </w:t>
      </w:r>
    </w:p>
    <w:p w:rsidR="00B5601A" w:rsidRDefault="00B5601A" w:rsidP="00B5601A">
      <w:pPr>
        <w:spacing w:after="0" w:line="360" w:lineRule="auto"/>
        <w:ind w:firstLine="709"/>
        <w:jc w:val="both"/>
        <w:rPr>
          <w:rFonts w:ascii="Times New Roman CYR" w:hAnsi="Times New Roman CYR" w:cs="Times New Roman CYR"/>
          <w:color w:val="0D0D0D"/>
          <w:sz w:val="28"/>
          <w:szCs w:val="28"/>
        </w:rPr>
      </w:pPr>
      <w:r>
        <w:rPr>
          <w:rFonts w:ascii="Symbol" w:hAnsi="Symbol" w:cs="Symbol"/>
          <w:color w:val="0D0D0D"/>
          <w:sz w:val="28"/>
          <w:szCs w:val="28"/>
        </w:rPr>
        <w:t></w:t>
      </w:r>
      <w:r>
        <w:rPr>
          <w:rFonts w:ascii="Times New Roman" w:hAnsi="Times New Roman" w:cs="Times New Roman"/>
          <w:color w:val="0D0D0D"/>
          <w:sz w:val="28"/>
          <w:szCs w:val="28"/>
        </w:rPr>
        <w:t xml:space="preserve"> </w:t>
      </w:r>
      <w:r w:rsidR="00E35B9A">
        <w:rPr>
          <w:rFonts w:ascii="Times New Roman CYR" w:hAnsi="Times New Roman CYR" w:cs="Times New Roman CYR"/>
          <w:color w:val="0D0D0D"/>
          <w:sz w:val="28"/>
          <w:szCs w:val="28"/>
        </w:rPr>
        <w:t xml:space="preserve">економічну основу земельних відносин складають земля-капітал, земельний податок, </w:t>
      </w:r>
      <w:r>
        <w:rPr>
          <w:rFonts w:ascii="Times New Roman CYR" w:hAnsi="Times New Roman CYR" w:cs="Times New Roman CYR"/>
          <w:color w:val="0D0D0D"/>
          <w:sz w:val="28"/>
          <w:szCs w:val="28"/>
        </w:rPr>
        <w:t xml:space="preserve">земельна рента, ціна землі </w:t>
      </w:r>
      <w:r w:rsidR="00E35B9A">
        <w:rPr>
          <w:rFonts w:ascii="Times New Roman CYR" w:hAnsi="Times New Roman CYR" w:cs="Times New Roman CYR"/>
          <w:color w:val="0D0D0D"/>
          <w:sz w:val="28"/>
          <w:szCs w:val="28"/>
        </w:rPr>
        <w:t>та</w:t>
      </w:r>
      <w:r>
        <w:rPr>
          <w:rFonts w:ascii="Times New Roman CYR" w:hAnsi="Times New Roman CYR" w:cs="Times New Roman CYR"/>
          <w:color w:val="0D0D0D"/>
          <w:sz w:val="28"/>
          <w:szCs w:val="28"/>
        </w:rPr>
        <w:t xml:space="preserve"> ціна права на землю, ринок землі </w:t>
      </w:r>
      <w:r w:rsidR="00E35B9A">
        <w:rPr>
          <w:rFonts w:ascii="Times New Roman CYR" w:hAnsi="Times New Roman CYR" w:cs="Times New Roman CYR"/>
          <w:color w:val="0D0D0D"/>
          <w:sz w:val="28"/>
          <w:szCs w:val="28"/>
        </w:rPr>
        <w:t>та</w:t>
      </w:r>
      <w:r>
        <w:rPr>
          <w:rFonts w:ascii="Times New Roman CYR" w:hAnsi="Times New Roman CYR" w:cs="Times New Roman CYR"/>
          <w:color w:val="0D0D0D"/>
          <w:sz w:val="28"/>
          <w:szCs w:val="28"/>
        </w:rPr>
        <w:t xml:space="preserve"> ринок прав оренди землі;</w:t>
      </w:r>
    </w:p>
    <w:p w:rsidR="00B5601A" w:rsidRDefault="00B5601A" w:rsidP="00B5601A">
      <w:pPr>
        <w:spacing w:after="0" w:line="360" w:lineRule="auto"/>
        <w:ind w:firstLine="709"/>
        <w:jc w:val="both"/>
        <w:rPr>
          <w:rFonts w:ascii="Times New Roman CYR" w:hAnsi="Times New Roman CYR" w:cs="Times New Roman CYR"/>
          <w:color w:val="0D0D0D"/>
          <w:sz w:val="28"/>
          <w:szCs w:val="28"/>
        </w:rPr>
      </w:pPr>
      <w:r>
        <w:rPr>
          <w:rFonts w:ascii="Symbol" w:hAnsi="Symbol" w:cs="Symbol"/>
          <w:color w:val="0D0D0D"/>
          <w:sz w:val="28"/>
          <w:szCs w:val="28"/>
        </w:rPr>
        <w:t></w:t>
      </w:r>
      <w:r>
        <w:rPr>
          <w:rFonts w:ascii="Times New Roman" w:hAnsi="Times New Roman" w:cs="Times New Roman"/>
          <w:color w:val="0D0D0D"/>
          <w:sz w:val="28"/>
          <w:szCs w:val="28"/>
        </w:rPr>
        <w:t xml:space="preserve"> </w:t>
      </w:r>
      <w:r>
        <w:rPr>
          <w:rFonts w:ascii="Times New Roman CYR" w:hAnsi="Times New Roman CYR" w:cs="Times New Roman CYR"/>
          <w:color w:val="0D0D0D"/>
          <w:sz w:val="28"/>
          <w:szCs w:val="28"/>
        </w:rPr>
        <w:t xml:space="preserve">земельні ресурси, </w:t>
      </w:r>
      <w:r w:rsidR="00E35B9A">
        <w:rPr>
          <w:rFonts w:ascii="Times New Roman CYR" w:hAnsi="Times New Roman CYR" w:cs="Times New Roman CYR"/>
          <w:color w:val="0D0D0D"/>
          <w:sz w:val="28"/>
          <w:szCs w:val="28"/>
        </w:rPr>
        <w:t xml:space="preserve">що </w:t>
      </w:r>
      <w:r>
        <w:rPr>
          <w:rFonts w:ascii="Times New Roman CYR" w:hAnsi="Times New Roman CYR" w:cs="Times New Roman CYR"/>
          <w:color w:val="0D0D0D"/>
          <w:sz w:val="28"/>
          <w:szCs w:val="28"/>
        </w:rPr>
        <w:t xml:space="preserve">створені природою, є обмежені </w:t>
      </w:r>
      <w:r w:rsidR="00E35B9A">
        <w:rPr>
          <w:rFonts w:ascii="Times New Roman CYR" w:hAnsi="Times New Roman CYR" w:cs="Times New Roman CYR"/>
          <w:color w:val="0D0D0D"/>
          <w:sz w:val="28"/>
          <w:szCs w:val="28"/>
        </w:rPr>
        <w:t>в</w:t>
      </w:r>
      <w:r>
        <w:rPr>
          <w:rFonts w:ascii="Times New Roman CYR" w:hAnsi="Times New Roman CYR" w:cs="Times New Roman CYR"/>
          <w:color w:val="0D0D0D"/>
          <w:sz w:val="28"/>
          <w:szCs w:val="28"/>
        </w:rPr>
        <w:t xml:space="preserve"> просторі </w:t>
      </w:r>
      <w:r w:rsidR="00E35B9A">
        <w:rPr>
          <w:rFonts w:ascii="Times New Roman CYR" w:hAnsi="Times New Roman CYR" w:cs="Times New Roman CYR"/>
          <w:color w:val="0D0D0D"/>
          <w:sz w:val="28"/>
          <w:szCs w:val="28"/>
        </w:rPr>
        <w:t>і</w:t>
      </w:r>
      <w:r>
        <w:rPr>
          <w:rFonts w:ascii="Times New Roman CYR" w:hAnsi="Times New Roman CYR" w:cs="Times New Roman CYR"/>
          <w:color w:val="0D0D0D"/>
          <w:sz w:val="28"/>
          <w:szCs w:val="28"/>
        </w:rPr>
        <w:t xml:space="preserve"> відновлюються </w:t>
      </w:r>
      <w:r w:rsidR="00E35B9A">
        <w:rPr>
          <w:rFonts w:ascii="Times New Roman CYR" w:hAnsi="Times New Roman CYR" w:cs="Times New Roman CYR"/>
          <w:color w:val="0D0D0D"/>
          <w:sz w:val="28"/>
          <w:szCs w:val="28"/>
        </w:rPr>
        <w:t>дуже</w:t>
      </w:r>
      <w:r>
        <w:rPr>
          <w:rFonts w:ascii="Times New Roman CYR" w:hAnsi="Times New Roman CYR" w:cs="Times New Roman CYR"/>
          <w:color w:val="0D0D0D"/>
          <w:sz w:val="28"/>
          <w:szCs w:val="28"/>
        </w:rPr>
        <w:t xml:space="preserve"> повільно, а тому </w:t>
      </w:r>
      <w:r w:rsidR="00E35B9A">
        <w:rPr>
          <w:rFonts w:ascii="Times New Roman CYR" w:hAnsi="Times New Roman CYR" w:cs="Times New Roman CYR"/>
          <w:color w:val="0D0D0D"/>
          <w:sz w:val="28"/>
          <w:szCs w:val="28"/>
        </w:rPr>
        <w:t xml:space="preserve">потрібно здійснювати </w:t>
      </w:r>
      <w:r>
        <w:rPr>
          <w:rFonts w:ascii="Times New Roman CYR" w:hAnsi="Times New Roman CYR" w:cs="Times New Roman CYR"/>
          <w:color w:val="0D0D0D"/>
          <w:sz w:val="28"/>
          <w:szCs w:val="28"/>
        </w:rPr>
        <w:t xml:space="preserve">раціональне </w:t>
      </w:r>
      <w:r w:rsidR="00E35B9A">
        <w:rPr>
          <w:rFonts w:ascii="Times New Roman CYR" w:hAnsi="Times New Roman CYR" w:cs="Times New Roman CYR"/>
          <w:color w:val="0D0D0D"/>
          <w:sz w:val="28"/>
          <w:szCs w:val="28"/>
        </w:rPr>
        <w:t>та</w:t>
      </w:r>
      <w:r>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lastRenderedPageBreak/>
        <w:t xml:space="preserve">технологічне землекористування </w:t>
      </w:r>
      <w:r w:rsidR="00E35B9A">
        <w:rPr>
          <w:rFonts w:ascii="Times New Roman CYR" w:hAnsi="Times New Roman CYR" w:cs="Times New Roman CYR"/>
          <w:color w:val="0D0D0D"/>
          <w:sz w:val="28"/>
          <w:szCs w:val="28"/>
        </w:rPr>
        <w:t>на основі</w:t>
      </w:r>
      <w:r>
        <w:rPr>
          <w:rFonts w:ascii="Times New Roman CYR" w:hAnsi="Times New Roman CYR" w:cs="Times New Roman CYR"/>
          <w:color w:val="0D0D0D"/>
          <w:sz w:val="28"/>
          <w:szCs w:val="28"/>
        </w:rPr>
        <w:t xml:space="preserve"> екологічного принципу </w:t>
      </w:r>
      <w:r w:rsidR="00E35B9A">
        <w:rPr>
          <w:rFonts w:ascii="Times New Roman CYR" w:hAnsi="Times New Roman CYR" w:cs="Times New Roman CYR"/>
          <w:color w:val="0D0D0D"/>
          <w:sz w:val="28"/>
          <w:szCs w:val="28"/>
        </w:rPr>
        <w:t>здійснення</w:t>
      </w:r>
      <w:r>
        <w:rPr>
          <w:rFonts w:ascii="Times New Roman CYR" w:hAnsi="Times New Roman CYR" w:cs="Times New Roman CYR"/>
          <w:color w:val="0D0D0D"/>
          <w:sz w:val="28"/>
          <w:szCs w:val="28"/>
        </w:rPr>
        <w:t xml:space="preserve"> земельних відносин;</w:t>
      </w:r>
    </w:p>
    <w:p w:rsidR="00B5601A" w:rsidRPr="00E35B9A" w:rsidRDefault="00B5601A" w:rsidP="00910326">
      <w:pPr>
        <w:spacing w:after="0" w:line="360" w:lineRule="auto"/>
        <w:ind w:firstLine="709"/>
        <w:jc w:val="both"/>
        <w:rPr>
          <w:rFonts w:ascii="Times New Roman" w:hAnsi="Times New Roman" w:cs="Times New Roman"/>
          <w:sz w:val="28"/>
          <w:szCs w:val="28"/>
        </w:rPr>
      </w:pPr>
      <w:r>
        <w:rPr>
          <w:rFonts w:ascii="Symbol" w:hAnsi="Symbol" w:cs="Symbol"/>
          <w:color w:val="0D0D0D"/>
          <w:sz w:val="28"/>
          <w:szCs w:val="28"/>
        </w:rPr>
        <w:t></w:t>
      </w:r>
      <w:r>
        <w:rPr>
          <w:rFonts w:ascii="Times New Roman" w:hAnsi="Times New Roman" w:cs="Times New Roman"/>
          <w:color w:val="0D0D0D"/>
          <w:sz w:val="28"/>
          <w:szCs w:val="28"/>
        </w:rPr>
        <w:t xml:space="preserve"> </w:t>
      </w:r>
      <w:r>
        <w:rPr>
          <w:rFonts w:ascii="Times New Roman CYR" w:hAnsi="Times New Roman CYR" w:cs="Times New Roman CYR"/>
          <w:color w:val="0D0D0D"/>
          <w:sz w:val="28"/>
          <w:szCs w:val="28"/>
        </w:rPr>
        <w:t>земельні ресурси</w:t>
      </w:r>
      <w:r w:rsidR="00E35B9A">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 xml:space="preserve">є національним багатством, а </w:t>
      </w:r>
      <w:r w:rsidR="00E35B9A">
        <w:rPr>
          <w:rFonts w:ascii="Times New Roman CYR" w:hAnsi="Times New Roman CYR" w:cs="Times New Roman CYR"/>
          <w:color w:val="0D0D0D"/>
          <w:sz w:val="28"/>
          <w:szCs w:val="28"/>
        </w:rPr>
        <w:t>тому</w:t>
      </w:r>
      <w:r>
        <w:rPr>
          <w:rFonts w:ascii="Times New Roman CYR" w:hAnsi="Times New Roman CYR" w:cs="Times New Roman CYR"/>
          <w:color w:val="0D0D0D"/>
          <w:sz w:val="28"/>
          <w:szCs w:val="28"/>
        </w:rPr>
        <w:t xml:space="preserve">, </w:t>
      </w:r>
      <w:r w:rsidR="00E35B9A">
        <w:rPr>
          <w:rFonts w:ascii="Times New Roman CYR" w:hAnsi="Times New Roman CYR" w:cs="Times New Roman CYR"/>
          <w:color w:val="0D0D0D"/>
          <w:sz w:val="28"/>
          <w:szCs w:val="28"/>
        </w:rPr>
        <w:t>їх</w:t>
      </w:r>
      <w:r>
        <w:rPr>
          <w:rFonts w:ascii="Times New Roman CYR" w:hAnsi="Times New Roman CYR" w:cs="Times New Roman CYR"/>
          <w:color w:val="0D0D0D"/>
          <w:sz w:val="28"/>
          <w:szCs w:val="28"/>
        </w:rPr>
        <w:t xml:space="preserve"> використання має </w:t>
      </w:r>
      <w:r w:rsidR="00E35B9A">
        <w:rPr>
          <w:rFonts w:ascii="Times New Roman CYR" w:hAnsi="Times New Roman CYR" w:cs="Times New Roman CYR"/>
          <w:color w:val="0D0D0D"/>
          <w:sz w:val="28"/>
          <w:szCs w:val="28"/>
        </w:rPr>
        <w:t>здійснюватися згідно з</w:t>
      </w:r>
      <w:r>
        <w:rPr>
          <w:rFonts w:ascii="Times New Roman CYR" w:hAnsi="Times New Roman CYR" w:cs="Times New Roman CYR"/>
          <w:color w:val="0D0D0D"/>
          <w:sz w:val="28"/>
          <w:szCs w:val="28"/>
        </w:rPr>
        <w:t xml:space="preserve"> національним</w:t>
      </w:r>
      <w:r w:rsidR="00E35B9A">
        <w:rPr>
          <w:rFonts w:ascii="Times New Roman CYR" w:hAnsi="Times New Roman CYR" w:cs="Times New Roman CYR"/>
          <w:color w:val="0D0D0D"/>
          <w:sz w:val="28"/>
          <w:szCs w:val="28"/>
        </w:rPr>
        <w:t>и</w:t>
      </w:r>
      <w:r>
        <w:rPr>
          <w:rFonts w:ascii="Times New Roman CYR" w:hAnsi="Times New Roman CYR" w:cs="Times New Roman CYR"/>
          <w:color w:val="0D0D0D"/>
          <w:sz w:val="28"/>
          <w:szCs w:val="28"/>
        </w:rPr>
        <w:t xml:space="preserve"> інтереса</w:t>
      </w:r>
      <w:r w:rsidR="00E35B9A">
        <w:rPr>
          <w:rFonts w:ascii="Times New Roman CYR" w:hAnsi="Times New Roman CYR" w:cs="Times New Roman CYR"/>
          <w:color w:val="0D0D0D"/>
          <w:sz w:val="28"/>
          <w:szCs w:val="28"/>
        </w:rPr>
        <w:t>ми</w:t>
      </w:r>
      <w:r>
        <w:rPr>
          <w:rFonts w:ascii="Times New Roman CYR" w:hAnsi="Times New Roman CYR" w:cs="Times New Roman CYR"/>
          <w:color w:val="0D0D0D"/>
          <w:sz w:val="28"/>
          <w:szCs w:val="28"/>
        </w:rPr>
        <w:t xml:space="preserve"> та </w:t>
      </w:r>
      <w:r w:rsidR="00E35B9A">
        <w:rPr>
          <w:rFonts w:ascii="Times New Roman CYR" w:hAnsi="Times New Roman CYR" w:cs="Times New Roman CYR"/>
          <w:color w:val="0D0D0D"/>
          <w:sz w:val="28"/>
          <w:szCs w:val="28"/>
        </w:rPr>
        <w:t xml:space="preserve">відповідати </w:t>
      </w:r>
      <w:r>
        <w:rPr>
          <w:rFonts w:ascii="Times New Roman CYR" w:hAnsi="Times New Roman CYR" w:cs="Times New Roman CYR"/>
          <w:color w:val="0D0D0D"/>
          <w:sz w:val="28"/>
          <w:szCs w:val="28"/>
        </w:rPr>
        <w:t>продовольчій безпеці країни.</w:t>
      </w:r>
    </w:p>
    <w:p w:rsidR="00B5601A" w:rsidRPr="00230531" w:rsidRDefault="00E35B9A" w:rsidP="00230531">
      <w:pPr>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Таким чином</w:t>
      </w:r>
      <w:r w:rsidR="00B5601A">
        <w:rPr>
          <w:rFonts w:ascii="Times New Roman CYR" w:hAnsi="Times New Roman CYR" w:cs="Times New Roman CYR"/>
          <w:color w:val="0D0D0D"/>
          <w:sz w:val="28"/>
          <w:szCs w:val="28"/>
        </w:rPr>
        <w:t xml:space="preserve">, виникає необхідність структуризації земельних відносин </w:t>
      </w:r>
      <w:r>
        <w:rPr>
          <w:rFonts w:ascii="Times New Roman CYR" w:hAnsi="Times New Roman CYR" w:cs="Times New Roman CYR"/>
          <w:color w:val="0D0D0D"/>
          <w:sz w:val="28"/>
          <w:szCs w:val="28"/>
        </w:rPr>
        <w:t>для</w:t>
      </w:r>
      <w:r w:rsidR="00B5601A">
        <w:rPr>
          <w:rFonts w:ascii="Times New Roman CYR" w:hAnsi="Times New Roman CYR" w:cs="Times New Roman CYR"/>
          <w:color w:val="0D0D0D"/>
          <w:sz w:val="28"/>
          <w:szCs w:val="28"/>
        </w:rPr>
        <w:t xml:space="preserve"> формування належного базису </w:t>
      </w:r>
      <w:r>
        <w:rPr>
          <w:rFonts w:ascii="Times New Roman CYR" w:hAnsi="Times New Roman CYR" w:cs="Times New Roman CYR"/>
          <w:color w:val="0D0D0D"/>
          <w:sz w:val="28"/>
          <w:szCs w:val="28"/>
        </w:rPr>
        <w:t>щодо</w:t>
      </w:r>
      <w:r w:rsidR="00B5601A">
        <w:rPr>
          <w:rFonts w:ascii="Times New Roman CYR" w:hAnsi="Times New Roman CYR" w:cs="Times New Roman CYR"/>
          <w:color w:val="0D0D0D"/>
          <w:sz w:val="28"/>
          <w:szCs w:val="28"/>
        </w:rPr>
        <w:t xml:space="preserve"> фінансового впливу держави на розвиток</w:t>
      </w:r>
      <w:r>
        <w:rPr>
          <w:rFonts w:ascii="Times New Roman CYR" w:hAnsi="Times New Roman CYR" w:cs="Times New Roman CYR"/>
          <w:color w:val="0D0D0D"/>
          <w:sz w:val="28"/>
          <w:szCs w:val="28"/>
        </w:rPr>
        <w:t xml:space="preserve"> таких відносин</w:t>
      </w:r>
      <w:r w:rsidR="00B5601A">
        <w:rPr>
          <w:rFonts w:ascii="Times New Roman CYR" w:hAnsi="Times New Roman CYR" w:cs="Times New Roman CYR"/>
          <w:color w:val="0D0D0D"/>
          <w:sz w:val="28"/>
          <w:szCs w:val="28"/>
        </w:rPr>
        <w:t>.</w:t>
      </w:r>
    </w:p>
    <w:p w:rsidR="00C965D0" w:rsidRDefault="00230531" w:rsidP="00230531">
      <w:pPr>
        <w:spacing w:after="0" w:line="360" w:lineRule="auto"/>
        <w:ind w:firstLine="709"/>
        <w:jc w:val="both"/>
        <w:rPr>
          <w:rFonts w:ascii="Times New Roman CYR" w:hAnsi="Times New Roman CYR" w:cs="Times New Roman CYR"/>
          <w:color w:val="0D0D0D"/>
          <w:sz w:val="28"/>
          <w:szCs w:val="28"/>
        </w:rPr>
      </w:pPr>
      <w:r w:rsidRPr="00230531">
        <w:rPr>
          <w:rFonts w:ascii="Times New Roman CYR" w:hAnsi="Times New Roman CYR" w:cs="Times New Roman CYR"/>
          <w:color w:val="0D0D0D"/>
          <w:sz w:val="28"/>
          <w:szCs w:val="28"/>
        </w:rPr>
        <w:t xml:space="preserve">Видається доцільним застосувати </w:t>
      </w:r>
      <w:proofErr w:type="spellStart"/>
      <w:r w:rsidRPr="00230531">
        <w:rPr>
          <w:rFonts w:ascii="Times New Roman CYR" w:hAnsi="Times New Roman CYR" w:cs="Times New Roman CYR"/>
          <w:color w:val="0D0D0D"/>
          <w:sz w:val="28"/>
          <w:szCs w:val="28"/>
        </w:rPr>
        <w:t>вищедосліджені</w:t>
      </w:r>
      <w:proofErr w:type="spellEnd"/>
      <w:r w:rsidRPr="00230531">
        <w:rPr>
          <w:rFonts w:ascii="Times New Roman CYR" w:hAnsi="Times New Roman CYR" w:cs="Times New Roman CYR"/>
          <w:color w:val="0D0D0D"/>
          <w:sz w:val="28"/>
          <w:szCs w:val="28"/>
        </w:rPr>
        <w:t xml:space="preserve"> теоретичні школи до процедури регулювання земельних відносин, а саме: </w:t>
      </w:r>
    </w:p>
    <w:p w:rsidR="00C965D0" w:rsidRDefault="00230531" w:rsidP="00230531">
      <w:pPr>
        <w:spacing w:after="0" w:line="360" w:lineRule="auto"/>
        <w:ind w:firstLine="709"/>
        <w:jc w:val="both"/>
        <w:rPr>
          <w:rFonts w:ascii="Times New Roman CYR" w:hAnsi="Times New Roman CYR" w:cs="Times New Roman CYR"/>
          <w:color w:val="0D0D0D"/>
          <w:sz w:val="28"/>
          <w:szCs w:val="28"/>
        </w:rPr>
      </w:pPr>
      <w:r w:rsidRPr="00230531">
        <w:rPr>
          <w:rFonts w:ascii="Times New Roman CYR" w:hAnsi="Times New Roman CYR" w:cs="Times New Roman CYR"/>
          <w:color w:val="0D0D0D"/>
          <w:sz w:val="28"/>
          <w:szCs w:val="28"/>
        </w:rPr>
        <w:t xml:space="preserve">- розробити нові напрями державної політики у сфері визначення кадастрової вартості нових земельних ділянок, що виникають із часток чи фондів із перерозподілу земель. У цьому випадку враховуватиметься середньозважений показник </w:t>
      </w:r>
      <w:proofErr w:type="spellStart"/>
      <w:r w:rsidRPr="00230531">
        <w:rPr>
          <w:rFonts w:ascii="Times New Roman CYR" w:hAnsi="Times New Roman CYR" w:cs="Times New Roman CYR"/>
          <w:color w:val="0D0D0D"/>
          <w:sz w:val="28"/>
          <w:szCs w:val="28"/>
        </w:rPr>
        <w:t>бала</w:t>
      </w:r>
      <w:proofErr w:type="spellEnd"/>
      <w:r w:rsidRPr="00230531">
        <w:rPr>
          <w:rFonts w:ascii="Times New Roman CYR" w:hAnsi="Times New Roman CYR" w:cs="Times New Roman CYR"/>
          <w:color w:val="0D0D0D"/>
          <w:sz w:val="28"/>
          <w:szCs w:val="28"/>
        </w:rPr>
        <w:t xml:space="preserve"> кожної окремо взятої земельної ділянки; </w:t>
      </w:r>
    </w:p>
    <w:p w:rsidR="00C965D0" w:rsidRDefault="00230531" w:rsidP="00230531">
      <w:pPr>
        <w:spacing w:after="0" w:line="360" w:lineRule="auto"/>
        <w:ind w:firstLine="709"/>
        <w:jc w:val="both"/>
        <w:rPr>
          <w:rFonts w:ascii="Times New Roman CYR" w:hAnsi="Times New Roman CYR" w:cs="Times New Roman CYR"/>
          <w:color w:val="0D0D0D"/>
          <w:sz w:val="28"/>
          <w:szCs w:val="28"/>
        </w:rPr>
      </w:pPr>
      <w:r w:rsidRPr="00230531">
        <w:rPr>
          <w:rFonts w:ascii="Times New Roman CYR" w:hAnsi="Times New Roman CYR" w:cs="Times New Roman CYR"/>
          <w:color w:val="0D0D0D"/>
          <w:sz w:val="28"/>
          <w:szCs w:val="28"/>
        </w:rPr>
        <w:t>- розробити пропозиції, створені задля вдосконалення нормативно-пр</w:t>
      </w:r>
      <w:r w:rsidR="00C965D0">
        <w:rPr>
          <w:rFonts w:ascii="Times New Roman CYR" w:hAnsi="Times New Roman CYR" w:cs="Times New Roman CYR"/>
          <w:color w:val="0D0D0D"/>
          <w:sz w:val="28"/>
          <w:szCs w:val="28"/>
        </w:rPr>
        <w:t xml:space="preserve">авової бази земельних відносин щодо </w:t>
      </w:r>
      <w:r w:rsidRPr="00230531">
        <w:rPr>
          <w:rFonts w:ascii="Times New Roman CYR" w:hAnsi="Times New Roman CYR" w:cs="Times New Roman CYR"/>
          <w:color w:val="0D0D0D"/>
          <w:sz w:val="28"/>
          <w:szCs w:val="28"/>
        </w:rPr>
        <w:t xml:space="preserve">процедур орендного землекористування; </w:t>
      </w:r>
    </w:p>
    <w:p w:rsidR="00C965D0" w:rsidRDefault="00230531" w:rsidP="00230531">
      <w:pPr>
        <w:spacing w:after="0" w:line="360" w:lineRule="auto"/>
        <w:ind w:firstLine="709"/>
        <w:jc w:val="both"/>
        <w:rPr>
          <w:rFonts w:ascii="Times New Roman CYR" w:hAnsi="Times New Roman CYR" w:cs="Times New Roman CYR"/>
          <w:color w:val="0D0D0D"/>
          <w:sz w:val="28"/>
          <w:szCs w:val="28"/>
        </w:rPr>
      </w:pPr>
      <w:r w:rsidRPr="00230531">
        <w:rPr>
          <w:rFonts w:ascii="Times New Roman CYR" w:hAnsi="Times New Roman CYR" w:cs="Times New Roman CYR"/>
          <w:color w:val="0D0D0D"/>
          <w:sz w:val="28"/>
          <w:szCs w:val="28"/>
        </w:rPr>
        <w:t xml:space="preserve">- зосередити землі у руках лише тих землекористувачів, діяльність яких є максимально рентабельною; </w:t>
      </w:r>
    </w:p>
    <w:p w:rsidR="00C965D0" w:rsidRDefault="00230531" w:rsidP="00230531">
      <w:pPr>
        <w:spacing w:after="0" w:line="360" w:lineRule="auto"/>
        <w:ind w:firstLine="709"/>
        <w:jc w:val="both"/>
        <w:rPr>
          <w:rFonts w:ascii="Times New Roman CYR" w:hAnsi="Times New Roman CYR" w:cs="Times New Roman CYR"/>
          <w:color w:val="0D0D0D"/>
          <w:sz w:val="28"/>
          <w:szCs w:val="28"/>
        </w:rPr>
      </w:pPr>
      <w:r w:rsidRPr="00230531">
        <w:rPr>
          <w:rFonts w:ascii="Times New Roman CYR" w:hAnsi="Times New Roman CYR" w:cs="Times New Roman CYR"/>
          <w:color w:val="0D0D0D"/>
          <w:sz w:val="28"/>
          <w:szCs w:val="28"/>
        </w:rPr>
        <w:t xml:space="preserve">- на рівні законодавства запровадити обмеження строків оренди орних земель; </w:t>
      </w:r>
    </w:p>
    <w:p w:rsidR="00230531" w:rsidRPr="00230531" w:rsidRDefault="00230531" w:rsidP="00230531">
      <w:pPr>
        <w:spacing w:after="0" w:line="360" w:lineRule="auto"/>
        <w:ind w:firstLine="709"/>
        <w:jc w:val="both"/>
        <w:rPr>
          <w:rFonts w:ascii="Times New Roman CYR" w:hAnsi="Times New Roman CYR" w:cs="Times New Roman CYR"/>
          <w:color w:val="0D0D0D"/>
          <w:sz w:val="28"/>
          <w:szCs w:val="28"/>
        </w:rPr>
      </w:pPr>
      <w:r w:rsidRPr="00230531">
        <w:rPr>
          <w:rFonts w:ascii="Times New Roman CYR" w:hAnsi="Times New Roman CYR" w:cs="Times New Roman CYR"/>
          <w:color w:val="0D0D0D"/>
          <w:sz w:val="28"/>
          <w:szCs w:val="28"/>
        </w:rPr>
        <w:t xml:space="preserve">- звести до мінімуму витрати трансакцій під час оформлення угод, як із земельними частками, </w:t>
      </w:r>
      <w:r w:rsidR="00C965D0">
        <w:rPr>
          <w:rFonts w:ascii="Times New Roman CYR" w:hAnsi="Times New Roman CYR" w:cs="Times New Roman CYR"/>
          <w:color w:val="0D0D0D"/>
          <w:sz w:val="28"/>
          <w:szCs w:val="28"/>
        </w:rPr>
        <w:t xml:space="preserve">так </w:t>
      </w:r>
      <w:r w:rsidRPr="00230531">
        <w:rPr>
          <w:rFonts w:ascii="Times New Roman CYR" w:hAnsi="Times New Roman CYR" w:cs="Times New Roman CYR"/>
          <w:color w:val="0D0D0D"/>
          <w:sz w:val="28"/>
          <w:szCs w:val="28"/>
        </w:rPr>
        <w:t xml:space="preserve">і з земельними </w:t>
      </w:r>
      <w:r w:rsidR="00C965D0">
        <w:rPr>
          <w:rFonts w:ascii="Times New Roman CYR" w:hAnsi="Times New Roman CYR" w:cs="Times New Roman CYR"/>
          <w:color w:val="0D0D0D"/>
          <w:sz w:val="28"/>
          <w:szCs w:val="28"/>
        </w:rPr>
        <w:t>ділян</w:t>
      </w:r>
      <w:r w:rsidRPr="00230531">
        <w:rPr>
          <w:rFonts w:ascii="Times New Roman CYR" w:hAnsi="Times New Roman CYR" w:cs="Times New Roman CYR"/>
          <w:color w:val="0D0D0D"/>
          <w:sz w:val="28"/>
          <w:szCs w:val="28"/>
        </w:rPr>
        <w:t>ками.</w:t>
      </w:r>
    </w:p>
    <w:p w:rsidR="00F456DB" w:rsidRDefault="00230531" w:rsidP="00230531">
      <w:pPr>
        <w:spacing w:after="0" w:line="360" w:lineRule="auto"/>
        <w:ind w:firstLine="709"/>
        <w:jc w:val="both"/>
        <w:rPr>
          <w:rFonts w:ascii="Times New Roman CYR" w:hAnsi="Times New Roman CYR" w:cs="Times New Roman CYR"/>
          <w:color w:val="0D0D0D"/>
          <w:sz w:val="28"/>
          <w:szCs w:val="28"/>
        </w:rPr>
      </w:pPr>
      <w:r w:rsidRPr="00230531">
        <w:rPr>
          <w:rFonts w:ascii="Times New Roman CYR" w:hAnsi="Times New Roman CYR" w:cs="Times New Roman CYR"/>
          <w:color w:val="0D0D0D"/>
          <w:sz w:val="28"/>
          <w:szCs w:val="28"/>
        </w:rPr>
        <w:t xml:space="preserve">Як відомо, у сфері земельних відносин центром всіх процесів є рівень орендної плати, але саме останній є економічним мотивом, який провокує власників </w:t>
      </w:r>
      <w:r w:rsidR="00C965D0" w:rsidRPr="00230531">
        <w:rPr>
          <w:rFonts w:ascii="Times New Roman CYR" w:hAnsi="Times New Roman CYR" w:cs="Times New Roman CYR"/>
          <w:color w:val="0D0D0D"/>
          <w:sz w:val="28"/>
          <w:szCs w:val="28"/>
        </w:rPr>
        <w:t xml:space="preserve">вступати </w:t>
      </w:r>
      <w:r w:rsidRPr="00230531">
        <w:rPr>
          <w:rFonts w:ascii="Times New Roman CYR" w:hAnsi="Times New Roman CYR" w:cs="Times New Roman CYR"/>
          <w:color w:val="0D0D0D"/>
          <w:sz w:val="28"/>
          <w:szCs w:val="28"/>
        </w:rPr>
        <w:t>в орендні правовідносини [</w:t>
      </w:r>
      <w:r w:rsidR="00EA247E">
        <w:rPr>
          <w:rFonts w:ascii="Times New Roman CYR" w:hAnsi="Times New Roman CYR" w:cs="Times New Roman CYR"/>
          <w:color w:val="0D0D0D"/>
          <w:sz w:val="28"/>
          <w:szCs w:val="28"/>
        </w:rPr>
        <w:t>3</w:t>
      </w:r>
      <w:r w:rsidR="008E08E4">
        <w:rPr>
          <w:rFonts w:ascii="Times New Roman CYR" w:hAnsi="Times New Roman CYR" w:cs="Times New Roman CYR"/>
          <w:color w:val="0D0D0D"/>
          <w:sz w:val="28"/>
          <w:szCs w:val="28"/>
        </w:rPr>
        <w:t>, с. 158</w:t>
      </w:r>
      <w:r w:rsidRPr="00230531">
        <w:rPr>
          <w:rFonts w:ascii="Times New Roman CYR" w:hAnsi="Times New Roman CYR" w:cs="Times New Roman CYR"/>
          <w:color w:val="0D0D0D"/>
          <w:sz w:val="28"/>
          <w:szCs w:val="28"/>
        </w:rPr>
        <w:t>].</w:t>
      </w:r>
    </w:p>
    <w:p w:rsidR="00B5601A" w:rsidRDefault="00E35B9A" w:rsidP="00F456DB">
      <w:pPr>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В</w:t>
      </w:r>
      <w:r w:rsidR="00B5601A">
        <w:rPr>
          <w:rFonts w:ascii="Times New Roman CYR" w:hAnsi="Times New Roman CYR" w:cs="Times New Roman CYR"/>
          <w:color w:val="0D0D0D"/>
          <w:sz w:val="28"/>
          <w:szCs w:val="28"/>
        </w:rPr>
        <w:t xml:space="preserve">ажливим елементом земельних відносин </w:t>
      </w:r>
      <w:r>
        <w:rPr>
          <w:rFonts w:ascii="Times New Roman CYR" w:hAnsi="Times New Roman CYR" w:cs="Times New Roman CYR"/>
          <w:color w:val="0D0D0D"/>
          <w:sz w:val="28"/>
          <w:szCs w:val="28"/>
        </w:rPr>
        <w:t>виступають</w:t>
      </w:r>
      <w:r w:rsidR="00B5601A">
        <w:rPr>
          <w:rFonts w:ascii="Times New Roman CYR" w:hAnsi="Times New Roman CYR" w:cs="Times New Roman CYR"/>
          <w:color w:val="0D0D0D"/>
          <w:sz w:val="28"/>
          <w:szCs w:val="28"/>
        </w:rPr>
        <w:t xml:space="preserve"> відносини обігу землі або відносини </w:t>
      </w:r>
      <w:r>
        <w:rPr>
          <w:rFonts w:ascii="Times New Roman CYR" w:hAnsi="Times New Roman CYR" w:cs="Times New Roman CYR"/>
          <w:color w:val="0D0D0D"/>
          <w:sz w:val="28"/>
          <w:szCs w:val="28"/>
        </w:rPr>
        <w:t xml:space="preserve">щодо </w:t>
      </w:r>
      <w:r w:rsidR="00B5601A">
        <w:rPr>
          <w:rFonts w:ascii="Times New Roman CYR" w:hAnsi="Times New Roman CYR" w:cs="Times New Roman CYR"/>
          <w:color w:val="0D0D0D"/>
          <w:sz w:val="28"/>
          <w:szCs w:val="28"/>
        </w:rPr>
        <w:t>обміну. В</w:t>
      </w:r>
      <w:r>
        <w:rPr>
          <w:rFonts w:ascii="Times New Roman CYR" w:hAnsi="Times New Roman CYR" w:cs="Times New Roman CYR"/>
          <w:color w:val="0D0D0D"/>
          <w:sz w:val="28"/>
          <w:szCs w:val="28"/>
        </w:rPr>
        <w:t xml:space="preserve">они </w:t>
      </w:r>
      <w:r w:rsidR="00B5601A">
        <w:rPr>
          <w:rFonts w:ascii="Times New Roman CYR" w:hAnsi="Times New Roman CYR" w:cs="Times New Roman CYR"/>
          <w:color w:val="0D0D0D"/>
          <w:sz w:val="28"/>
          <w:szCs w:val="28"/>
        </w:rPr>
        <w:t>передбачають перех</w:t>
      </w:r>
      <w:r>
        <w:rPr>
          <w:rFonts w:ascii="Times New Roman CYR" w:hAnsi="Times New Roman CYR" w:cs="Times New Roman CYR"/>
          <w:color w:val="0D0D0D"/>
          <w:sz w:val="28"/>
          <w:szCs w:val="28"/>
        </w:rPr>
        <w:t>і</w:t>
      </w:r>
      <w:r w:rsidR="00B5601A">
        <w:rPr>
          <w:rFonts w:ascii="Times New Roman CYR" w:hAnsi="Times New Roman CYR" w:cs="Times New Roman CYR"/>
          <w:color w:val="0D0D0D"/>
          <w:sz w:val="28"/>
          <w:szCs w:val="28"/>
        </w:rPr>
        <w:t xml:space="preserve">д права власності на землю, </w:t>
      </w:r>
      <w:r>
        <w:rPr>
          <w:rFonts w:ascii="Times New Roman CYR" w:hAnsi="Times New Roman CYR" w:cs="Times New Roman CYR"/>
          <w:color w:val="0D0D0D"/>
          <w:sz w:val="28"/>
          <w:szCs w:val="28"/>
        </w:rPr>
        <w:t>що</w:t>
      </w:r>
      <w:r w:rsidR="00B5601A">
        <w:rPr>
          <w:rFonts w:ascii="Times New Roman CYR" w:hAnsi="Times New Roman CYR" w:cs="Times New Roman CYR"/>
          <w:color w:val="0D0D0D"/>
          <w:sz w:val="28"/>
          <w:szCs w:val="28"/>
        </w:rPr>
        <w:t xml:space="preserve"> може бути виражений </w:t>
      </w:r>
      <w:r>
        <w:rPr>
          <w:rFonts w:ascii="Times New Roman CYR" w:hAnsi="Times New Roman CYR" w:cs="Times New Roman CYR"/>
          <w:color w:val="0D0D0D"/>
          <w:sz w:val="28"/>
          <w:szCs w:val="28"/>
        </w:rPr>
        <w:t>в</w:t>
      </w:r>
      <w:r w:rsidR="00B5601A">
        <w:rPr>
          <w:rFonts w:ascii="Times New Roman CYR" w:hAnsi="Times New Roman CYR" w:cs="Times New Roman CYR"/>
          <w:color w:val="0D0D0D"/>
          <w:sz w:val="28"/>
          <w:szCs w:val="28"/>
        </w:rPr>
        <w:t xml:space="preserve"> формі купівлі-продажу землі, надання </w:t>
      </w:r>
      <w:r>
        <w:rPr>
          <w:rFonts w:ascii="Times New Roman CYR" w:hAnsi="Times New Roman CYR" w:cs="Times New Roman CYR"/>
          <w:color w:val="0D0D0D"/>
          <w:sz w:val="28"/>
          <w:szCs w:val="28"/>
        </w:rPr>
        <w:t>її</w:t>
      </w:r>
      <w:r w:rsidR="00B5601A">
        <w:rPr>
          <w:rFonts w:ascii="Times New Roman CYR" w:hAnsi="Times New Roman CYR" w:cs="Times New Roman CYR"/>
          <w:color w:val="0D0D0D"/>
          <w:sz w:val="28"/>
          <w:szCs w:val="28"/>
        </w:rPr>
        <w:t xml:space="preserve"> в оренду, спадщини </w:t>
      </w:r>
      <w:r>
        <w:rPr>
          <w:rFonts w:ascii="Times New Roman CYR" w:hAnsi="Times New Roman CYR" w:cs="Times New Roman CYR"/>
          <w:color w:val="0D0D0D"/>
          <w:sz w:val="28"/>
          <w:szCs w:val="28"/>
        </w:rPr>
        <w:t>чи</w:t>
      </w:r>
      <w:r w:rsidR="00B5601A">
        <w:rPr>
          <w:rFonts w:ascii="Times New Roman CYR" w:hAnsi="Times New Roman CYR" w:cs="Times New Roman CYR"/>
          <w:color w:val="0D0D0D"/>
          <w:sz w:val="28"/>
          <w:szCs w:val="28"/>
        </w:rPr>
        <w:t xml:space="preserve"> дарування. </w:t>
      </w:r>
      <w:r>
        <w:rPr>
          <w:rFonts w:ascii="Times New Roman CYR" w:hAnsi="Times New Roman CYR" w:cs="Times New Roman CYR"/>
          <w:color w:val="0D0D0D"/>
          <w:sz w:val="28"/>
          <w:szCs w:val="28"/>
        </w:rPr>
        <w:t>У</w:t>
      </w:r>
      <w:r w:rsidR="00B5601A">
        <w:rPr>
          <w:rFonts w:ascii="Times New Roman CYR" w:hAnsi="Times New Roman CYR" w:cs="Times New Roman CYR"/>
          <w:color w:val="0D0D0D"/>
          <w:sz w:val="28"/>
          <w:szCs w:val="28"/>
        </w:rPr>
        <w:t xml:space="preserve"> сучасних умовах найбільший інтерес </w:t>
      </w:r>
      <w:r w:rsidR="00B5601A">
        <w:rPr>
          <w:rFonts w:ascii="Times New Roman CYR" w:hAnsi="Times New Roman CYR" w:cs="Times New Roman CYR"/>
          <w:color w:val="0D0D0D"/>
          <w:sz w:val="28"/>
          <w:szCs w:val="28"/>
        </w:rPr>
        <w:lastRenderedPageBreak/>
        <w:t xml:space="preserve">становлять відносини </w:t>
      </w:r>
      <w:r>
        <w:rPr>
          <w:rFonts w:ascii="Times New Roman CYR" w:hAnsi="Times New Roman CYR" w:cs="Times New Roman CYR"/>
          <w:color w:val="0D0D0D"/>
          <w:sz w:val="28"/>
          <w:szCs w:val="28"/>
        </w:rPr>
        <w:t xml:space="preserve">щодо </w:t>
      </w:r>
      <w:r w:rsidR="00B5601A">
        <w:rPr>
          <w:rFonts w:ascii="Times New Roman CYR" w:hAnsi="Times New Roman CYR" w:cs="Times New Roman CYR"/>
          <w:color w:val="0D0D0D"/>
          <w:sz w:val="28"/>
          <w:szCs w:val="28"/>
        </w:rPr>
        <w:t>купівлі-продажу зем</w:t>
      </w:r>
      <w:r>
        <w:rPr>
          <w:rFonts w:ascii="Times New Roman CYR" w:hAnsi="Times New Roman CYR" w:cs="Times New Roman CYR"/>
          <w:color w:val="0D0D0D"/>
          <w:sz w:val="28"/>
          <w:szCs w:val="28"/>
        </w:rPr>
        <w:t>лі</w:t>
      </w:r>
      <w:r w:rsidR="00B5601A">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оскільки</w:t>
      </w:r>
      <w:r w:rsidR="00B5601A">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по-перше</w:t>
      </w:r>
      <w:r w:rsidR="00B5601A">
        <w:rPr>
          <w:rFonts w:ascii="Times New Roman CYR" w:hAnsi="Times New Roman CYR" w:cs="Times New Roman CYR"/>
          <w:color w:val="0D0D0D"/>
          <w:sz w:val="28"/>
          <w:szCs w:val="28"/>
        </w:rPr>
        <w:t xml:space="preserve">, право власності </w:t>
      </w:r>
      <w:r>
        <w:rPr>
          <w:rFonts w:ascii="Times New Roman CYR" w:hAnsi="Times New Roman CYR" w:cs="Times New Roman CYR"/>
          <w:color w:val="0D0D0D"/>
          <w:sz w:val="28"/>
          <w:szCs w:val="28"/>
        </w:rPr>
        <w:t>на</w:t>
      </w:r>
      <w:r w:rsidR="00B5601A">
        <w:rPr>
          <w:rFonts w:ascii="Times New Roman CYR" w:hAnsi="Times New Roman CYR" w:cs="Times New Roman CYR"/>
          <w:color w:val="0D0D0D"/>
          <w:sz w:val="28"/>
          <w:szCs w:val="28"/>
        </w:rPr>
        <w:t>дає можливість користувати</w:t>
      </w:r>
      <w:r>
        <w:rPr>
          <w:rFonts w:ascii="Times New Roman CYR" w:hAnsi="Times New Roman CYR" w:cs="Times New Roman CYR"/>
          <w:color w:val="0D0D0D"/>
          <w:sz w:val="28"/>
          <w:szCs w:val="28"/>
        </w:rPr>
        <w:t>ся</w:t>
      </w:r>
      <w:r w:rsidR="00B5601A">
        <w:rPr>
          <w:rFonts w:ascii="Times New Roman CYR" w:hAnsi="Times New Roman CYR" w:cs="Times New Roman CYR"/>
          <w:color w:val="0D0D0D"/>
          <w:sz w:val="28"/>
          <w:szCs w:val="28"/>
        </w:rPr>
        <w:t xml:space="preserve"> земельн</w:t>
      </w:r>
      <w:r>
        <w:rPr>
          <w:rFonts w:ascii="Times New Roman CYR" w:hAnsi="Times New Roman CYR" w:cs="Times New Roman CYR"/>
          <w:color w:val="0D0D0D"/>
          <w:sz w:val="28"/>
          <w:szCs w:val="28"/>
        </w:rPr>
        <w:t>ими</w:t>
      </w:r>
      <w:r w:rsidR="00B5601A">
        <w:rPr>
          <w:rFonts w:ascii="Times New Roman CYR" w:hAnsi="Times New Roman CYR" w:cs="Times New Roman CYR"/>
          <w:color w:val="0D0D0D"/>
          <w:sz w:val="28"/>
          <w:szCs w:val="28"/>
        </w:rPr>
        <w:t xml:space="preserve"> ділянк</w:t>
      </w:r>
      <w:r>
        <w:rPr>
          <w:rFonts w:ascii="Times New Roman CYR" w:hAnsi="Times New Roman CYR" w:cs="Times New Roman CYR"/>
          <w:color w:val="0D0D0D"/>
          <w:sz w:val="28"/>
          <w:szCs w:val="28"/>
        </w:rPr>
        <w:t>ам</w:t>
      </w:r>
      <w:r w:rsidR="00B5601A">
        <w:rPr>
          <w:rFonts w:ascii="Times New Roman CYR" w:hAnsi="Times New Roman CYR" w:cs="Times New Roman CYR"/>
          <w:color w:val="0D0D0D"/>
          <w:sz w:val="28"/>
          <w:szCs w:val="28"/>
        </w:rPr>
        <w:t>и для власних потреб</w:t>
      </w:r>
      <w:r>
        <w:rPr>
          <w:rFonts w:ascii="Times New Roman CYR" w:hAnsi="Times New Roman CYR" w:cs="Times New Roman CYR"/>
          <w:color w:val="0D0D0D"/>
          <w:sz w:val="28"/>
          <w:szCs w:val="28"/>
        </w:rPr>
        <w:t xml:space="preserve"> необмежено</w:t>
      </w:r>
      <w:r w:rsidR="00B5601A">
        <w:rPr>
          <w:rFonts w:ascii="Times New Roman CYR" w:hAnsi="Times New Roman CYR" w:cs="Times New Roman CYR"/>
          <w:color w:val="0D0D0D"/>
          <w:sz w:val="28"/>
          <w:szCs w:val="28"/>
        </w:rPr>
        <w:t xml:space="preserve">, </w:t>
      </w:r>
      <w:r w:rsidR="00067EC7">
        <w:rPr>
          <w:rFonts w:ascii="Times New Roman CYR" w:hAnsi="Times New Roman CYR" w:cs="Times New Roman CYR"/>
          <w:color w:val="0D0D0D"/>
          <w:sz w:val="28"/>
          <w:szCs w:val="28"/>
        </w:rPr>
        <w:t xml:space="preserve">а </w:t>
      </w:r>
      <w:r>
        <w:rPr>
          <w:rFonts w:ascii="Times New Roman CYR" w:hAnsi="Times New Roman CYR" w:cs="Times New Roman CYR"/>
          <w:color w:val="0D0D0D"/>
          <w:sz w:val="28"/>
          <w:szCs w:val="28"/>
        </w:rPr>
        <w:t>по-друге,</w:t>
      </w:r>
      <w:r w:rsidR="00B5601A">
        <w:rPr>
          <w:rFonts w:ascii="Times New Roman" w:hAnsi="Times New Roman" w:cs="Times New Roman"/>
          <w:color w:val="0D0D0D"/>
          <w:sz w:val="28"/>
          <w:szCs w:val="28"/>
        </w:rPr>
        <w:t xml:space="preserve"> </w:t>
      </w:r>
      <w:r w:rsidR="00B5601A">
        <w:rPr>
          <w:rFonts w:ascii="Times New Roman CYR" w:hAnsi="Times New Roman CYR" w:cs="Times New Roman CYR"/>
          <w:color w:val="0D0D0D"/>
          <w:sz w:val="28"/>
          <w:szCs w:val="28"/>
        </w:rPr>
        <w:t xml:space="preserve">право приватної власності на землю </w:t>
      </w:r>
      <w:r w:rsidR="00067EC7">
        <w:rPr>
          <w:rFonts w:ascii="Times New Roman CYR" w:hAnsi="Times New Roman CYR" w:cs="Times New Roman CYR"/>
          <w:color w:val="0D0D0D"/>
          <w:sz w:val="28"/>
          <w:szCs w:val="28"/>
        </w:rPr>
        <w:t>і</w:t>
      </w:r>
      <w:r w:rsidR="00B5601A">
        <w:rPr>
          <w:rFonts w:ascii="Times New Roman CYR" w:hAnsi="Times New Roman CYR" w:cs="Times New Roman CYR"/>
          <w:color w:val="0D0D0D"/>
          <w:sz w:val="28"/>
          <w:szCs w:val="28"/>
        </w:rPr>
        <w:t xml:space="preserve"> можливість її продажу інозем</w:t>
      </w:r>
      <w:r w:rsidR="00067EC7">
        <w:rPr>
          <w:rFonts w:ascii="Times New Roman CYR" w:hAnsi="Times New Roman CYR" w:cs="Times New Roman CYR"/>
          <w:color w:val="0D0D0D"/>
          <w:sz w:val="28"/>
          <w:szCs w:val="28"/>
        </w:rPr>
        <w:t>цям</w:t>
      </w:r>
      <w:r w:rsidR="00B5601A">
        <w:rPr>
          <w:rFonts w:ascii="Times New Roman CYR" w:hAnsi="Times New Roman CYR" w:cs="Times New Roman CYR"/>
          <w:color w:val="0D0D0D"/>
          <w:sz w:val="28"/>
          <w:szCs w:val="28"/>
        </w:rPr>
        <w:t xml:space="preserve"> </w:t>
      </w:r>
      <w:r w:rsidR="00067EC7">
        <w:rPr>
          <w:rFonts w:ascii="Times New Roman CYR" w:hAnsi="Times New Roman CYR" w:cs="Times New Roman CYR"/>
          <w:color w:val="0D0D0D"/>
          <w:sz w:val="28"/>
          <w:szCs w:val="28"/>
        </w:rPr>
        <w:t>має відношення</w:t>
      </w:r>
      <w:r w:rsidR="00B5601A">
        <w:rPr>
          <w:rFonts w:ascii="Times New Roman CYR" w:hAnsi="Times New Roman CYR" w:cs="Times New Roman CYR"/>
          <w:color w:val="0D0D0D"/>
          <w:sz w:val="28"/>
          <w:szCs w:val="28"/>
        </w:rPr>
        <w:t xml:space="preserve"> до національних інтересів </w:t>
      </w:r>
      <w:r w:rsidR="00067EC7">
        <w:rPr>
          <w:rFonts w:ascii="Times New Roman CYR" w:hAnsi="Times New Roman CYR" w:cs="Times New Roman CYR"/>
          <w:color w:val="0D0D0D"/>
          <w:sz w:val="28"/>
          <w:szCs w:val="28"/>
        </w:rPr>
        <w:t>щодо</w:t>
      </w:r>
      <w:r w:rsidR="00B5601A">
        <w:rPr>
          <w:rFonts w:ascii="Times New Roman CYR" w:hAnsi="Times New Roman CYR" w:cs="Times New Roman CYR"/>
          <w:color w:val="0D0D0D"/>
          <w:sz w:val="28"/>
          <w:szCs w:val="28"/>
        </w:rPr>
        <w:t xml:space="preserve"> територіальної цілісності</w:t>
      </w:r>
      <w:r w:rsidR="00067EC7">
        <w:rPr>
          <w:rFonts w:ascii="Times New Roman CYR" w:hAnsi="Times New Roman CYR" w:cs="Times New Roman CYR"/>
          <w:color w:val="0D0D0D"/>
          <w:sz w:val="28"/>
          <w:szCs w:val="28"/>
        </w:rPr>
        <w:t xml:space="preserve"> </w:t>
      </w:r>
      <w:r w:rsidR="00B5601A">
        <w:rPr>
          <w:rFonts w:ascii="Times New Roman CYR" w:hAnsi="Times New Roman CYR" w:cs="Times New Roman CYR"/>
          <w:color w:val="0D0D0D"/>
          <w:sz w:val="28"/>
          <w:szCs w:val="28"/>
        </w:rPr>
        <w:t>та продовольчої безпеки</w:t>
      </w:r>
      <w:r w:rsidR="00067EC7">
        <w:rPr>
          <w:rFonts w:ascii="Times New Roman CYR" w:hAnsi="Times New Roman CYR" w:cs="Times New Roman CYR"/>
          <w:color w:val="0D0D0D"/>
          <w:sz w:val="28"/>
          <w:szCs w:val="28"/>
        </w:rPr>
        <w:t xml:space="preserve"> країни</w:t>
      </w:r>
      <w:r w:rsidR="00B5601A">
        <w:rPr>
          <w:rFonts w:ascii="Times New Roman CYR" w:hAnsi="Times New Roman CYR" w:cs="Times New Roman CYR"/>
          <w:color w:val="0D0D0D"/>
          <w:sz w:val="28"/>
          <w:szCs w:val="28"/>
        </w:rPr>
        <w:t xml:space="preserve">. </w:t>
      </w:r>
    </w:p>
    <w:p w:rsidR="00B5601A" w:rsidRDefault="00B5601A" w:rsidP="00B5601A">
      <w:pPr>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 xml:space="preserve">В економічній літературі </w:t>
      </w:r>
      <w:r w:rsidR="00067EC7">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відносини обміну у сфері земельних відносин відображають через функціонування ринку земель, під яким розуміють сукупність економічних відносин власника землі з її покупцем із приводу купівлі-продажу земельних ділянок</w:t>
      </w:r>
      <w:r w:rsidR="00067EC7">
        <w:rPr>
          <w:rFonts w:ascii="Times New Roman CYR" w:hAnsi="Times New Roman CYR" w:cs="Times New Roman CYR"/>
          <w:color w:val="0D0D0D"/>
          <w:sz w:val="28"/>
          <w:szCs w:val="28"/>
        </w:rPr>
        <w:t>»</w:t>
      </w:r>
      <w:r>
        <w:rPr>
          <w:rFonts w:ascii="Times New Roman CYR" w:hAnsi="Times New Roman CYR" w:cs="Times New Roman CYR"/>
          <w:color w:val="0D0D0D"/>
          <w:sz w:val="28"/>
          <w:szCs w:val="28"/>
        </w:rPr>
        <w:t xml:space="preserve"> [</w:t>
      </w:r>
      <w:r w:rsidR="00EA247E">
        <w:rPr>
          <w:rFonts w:ascii="Times New Roman CYR" w:hAnsi="Times New Roman CYR" w:cs="Times New Roman CYR"/>
          <w:color w:val="0D0D0D"/>
          <w:sz w:val="28"/>
          <w:szCs w:val="28"/>
        </w:rPr>
        <w:t>30</w:t>
      </w:r>
      <w:r>
        <w:rPr>
          <w:rFonts w:ascii="Times New Roman CYR" w:hAnsi="Times New Roman CYR" w:cs="Times New Roman CYR"/>
          <w:color w:val="0D0D0D"/>
          <w:sz w:val="28"/>
          <w:szCs w:val="28"/>
        </w:rPr>
        <w:t>, с. 6].</w:t>
      </w:r>
    </w:p>
    <w:p w:rsidR="00B5601A" w:rsidRDefault="00B5601A" w:rsidP="00B5601A">
      <w:pPr>
        <w:spacing w:after="0" w:line="360" w:lineRule="auto"/>
        <w:ind w:firstLine="709"/>
        <w:jc w:val="both"/>
        <w:rPr>
          <w:rFonts w:ascii="Times New Roman CYR" w:hAnsi="Times New Roman CYR" w:cs="Times New Roman CYR"/>
          <w:color w:val="0D0D0D"/>
          <w:sz w:val="28"/>
          <w:szCs w:val="28"/>
        </w:rPr>
      </w:pPr>
      <w:proofErr w:type="spellStart"/>
      <w:r>
        <w:rPr>
          <w:rFonts w:ascii="Times New Roman CYR" w:hAnsi="Times New Roman CYR" w:cs="Times New Roman CYR"/>
          <w:color w:val="0D0D0D"/>
          <w:sz w:val="28"/>
          <w:szCs w:val="28"/>
        </w:rPr>
        <w:t>Дискусійність</w:t>
      </w:r>
      <w:proofErr w:type="spellEnd"/>
      <w:r>
        <w:rPr>
          <w:rFonts w:ascii="Times New Roman CYR" w:hAnsi="Times New Roman CYR" w:cs="Times New Roman CYR"/>
          <w:color w:val="0D0D0D"/>
          <w:sz w:val="28"/>
          <w:szCs w:val="28"/>
        </w:rPr>
        <w:t xml:space="preserve"> </w:t>
      </w:r>
      <w:r w:rsidR="00067EC7">
        <w:rPr>
          <w:rFonts w:ascii="Times New Roman CYR" w:hAnsi="Times New Roman CYR" w:cs="Times New Roman CYR"/>
          <w:color w:val="0D0D0D"/>
          <w:sz w:val="28"/>
          <w:szCs w:val="28"/>
        </w:rPr>
        <w:t>що</w:t>
      </w:r>
      <w:r>
        <w:rPr>
          <w:rFonts w:ascii="Times New Roman CYR" w:hAnsi="Times New Roman CYR" w:cs="Times New Roman CYR"/>
          <w:color w:val="0D0D0D"/>
          <w:sz w:val="28"/>
          <w:szCs w:val="28"/>
        </w:rPr>
        <w:t xml:space="preserve"> підход</w:t>
      </w:r>
      <w:r w:rsidR="00067EC7">
        <w:rPr>
          <w:rFonts w:ascii="Times New Roman CYR" w:hAnsi="Times New Roman CYR" w:cs="Times New Roman CYR"/>
          <w:color w:val="0D0D0D"/>
          <w:sz w:val="28"/>
          <w:szCs w:val="28"/>
        </w:rPr>
        <w:t>ів</w:t>
      </w:r>
      <w:r>
        <w:rPr>
          <w:rFonts w:ascii="Times New Roman CYR" w:hAnsi="Times New Roman CYR" w:cs="Times New Roman CYR"/>
          <w:color w:val="0D0D0D"/>
          <w:sz w:val="28"/>
          <w:szCs w:val="28"/>
        </w:rPr>
        <w:t xml:space="preserve"> до формування ринку земл</w:t>
      </w:r>
      <w:r w:rsidR="00067EC7">
        <w:rPr>
          <w:rFonts w:ascii="Times New Roman CYR" w:hAnsi="Times New Roman CYR" w:cs="Times New Roman CYR"/>
          <w:color w:val="0D0D0D"/>
          <w:sz w:val="28"/>
          <w:szCs w:val="28"/>
        </w:rPr>
        <w:t>і</w:t>
      </w:r>
      <w:r>
        <w:rPr>
          <w:rFonts w:ascii="Times New Roman CYR" w:hAnsi="Times New Roman CYR" w:cs="Times New Roman CYR"/>
          <w:color w:val="0D0D0D"/>
          <w:sz w:val="28"/>
          <w:szCs w:val="28"/>
        </w:rPr>
        <w:t xml:space="preserve"> свідчить про специфічність </w:t>
      </w:r>
      <w:r w:rsidR="00067EC7">
        <w:rPr>
          <w:rFonts w:ascii="Times New Roman CYR" w:hAnsi="Times New Roman CYR" w:cs="Times New Roman CYR"/>
          <w:color w:val="0D0D0D"/>
          <w:sz w:val="28"/>
          <w:szCs w:val="28"/>
        </w:rPr>
        <w:t>так</w:t>
      </w:r>
      <w:r>
        <w:rPr>
          <w:rFonts w:ascii="Times New Roman CYR" w:hAnsi="Times New Roman CYR" w:cs="Times New Roman CYR"/>
          <w:color w:val="0D0D0D"/>
          <w:sz w:val="28"/>
          <w:szCs w:val="28"/>
        </w:rPr>
        <w:t>их відносин</w:t>
      </w:r>
      <w:r w:rsidR="00067EC7">
        <w:rPr>
          <w:rFonts w:ascii="Times New Roman CYR" w:hAnsi="Times New Roman CYR" w:cs="Times New Roman CYR"/>
          <w:color w:val="0D0D0D"/>
          <w:sz w:val="28"/>
          <w:szCs w:val="28"/>
        </w:rPr>
        <w:t>.</w:t>
      </w:r>
      <w:r>
        <w:rPr>
          <w:rFonts w:ascii="Times New Roman CYR" w:hAnsi="Times New Roman CYR" w:cs="Times New Roman CYR"/>
          <w:color w:val="0D0D0D"/>
          <w:sz w:val="28"/>
          <w:szCs w:val="28"/>
        </w:rPr>
        <w:t xml:space="preserve"> </w:t>
      </w:r>
      <w:r w:rsidR="00067EC7">
        <w:rPr>
          <w:rFonts w:ascii="Times New Roman CYR" w:hAnsi="Times New Roman CYR" w:cs="Times New Roman CYR"/>
          <w:color w:val="0D0D0D"/>
          <w:sz w:val="28"/>
          <w:szCs w:val="28"/>
        </w:rPr>
        <w:t>Це</w:t>
      </w:r>
      <w:r>
        <w:rPr>
          <w:rFonts w:ascii="Times New Roman CYR" w:hAnsi="Times New Roman CYR" w:cs="Times New Roman CYR"/>
          <w:color w:val="0D0D0D"/>
          <w:sz w:val="28"/>
          <w:szCs w:val="28"/>
        </w:rPr>
        <w:t xml:space="preserve"> вимагає </w:t>
      </w:r>
      <w:r w:rsidR="00067EC7">
        <w:rPr>
          <w:rFonts w:ascii="Times New Roman CYR" w:hAnsi="Times New Roman CYR" w:cs="Times New Roman CYR"/>
          <w:color w:val="0D0D0D"/>
          <w:sz w:val="28"/>
          <w:szCs w:val="28"/>
        </w:rPr>
        <w:t xml:space="preserve">окремого </w:t>
      </w:r>
      <w:r>
        <w:rPr>
          <w:rFonts w:ascii="Times New Roman CYR" w:hAnsi="Times New Roman CYR" w:cs="Times New Roman CYR"/>
          <w:color w:val="0D0D0D"/>
          <w:sz w:val="28"/>
          <w:szCs w:val="28"/>
        </w:rPr>
        <w:t xml:space="preserve">розгляду основних особливостей землі </w:t>
      </w:r>
      <w:r w:rsidR="00067EC7">
        <w:rPr>
          <w:rFonts w:ascii="Times New Roman CYR" w:hAnsi="Times New Roman CYR" w:cs="Times New Roman CYR"/>
          <w:color w:val="0D0D0D"/>
          <w:sz w:val="28"/>
          <w:szCs w:val="28"/>
        </w:rPr>
        <w:t xml:space="preserve">в </w:t>
      </w:r>
      <w:r>
        <w:rPr>
          <w:rFonts w:ascii="Times New Roman CYR" w:hAnsi="Times New Roman CYR" w:cs="Times New Roman CYR"/>
          <w:color w:val="0D0D0D"/>
          <w:sz w:val="28"/>
          <w:szCs w:val="28"/>
        </w:rPr>
        <w:t>як</w:t>
      </w:r>
      <w:r w:rsidR="00067EC7">
        <w:rPr>
          <w:rFonts w:ascii="Times New Roman CYR" w:hAnsi="Times New Roman CYR" w:cs="Times New Roman CYR"/>
          <w:color w:val="0D0D0D"/>
          <w:sz w:val="28"/>
          <w:szCs w:val="28"/>
        </w:rPr>
        <w:t>ості</w:t>
      </w:r>
      <w:r>
        <w:rPr>
          <w:rFonts w:ascii="Times New Roman CYR" w:hAnsi="Times New Roman CYR" w:cs="Times New Roman CYR"/>
          <w:color w:val="0D0D0D"/>
          <w:sz w:val="28"/>
          <w:szCs w:val="28"/>
        </w:rPr>
        <w:t xml:space="preserve"> об</w:t>
      </w:r>
      <w:r w:rsidR="00910326">
        <w:rPr>
          <w:rFonts w:ascii="Times New Roman" w:hAnsi="Times New Roman" w:cs="Times New Roman"/>
          <w:color w:val="0D0D0D"/>
          <w:sz w:val="28"/>
          <w:szCs w:val="28"/>
        </w:rPr>
        <w:t>’</w:t>
      </w:r>
      <w:r>
        <w:rPr>
          <w:rFonts w:ascii="Times New Roman CYR" w:hAnsi="Times New Roman CYR" w:cs="Times New Roman CYR"/>
          <w:color w:val="0D0D0D"/>
          <w:sz w:val="28"/>
          <w:szCs w:val="28"/>
        </w:rPr>
        <w:t xml:space="preserve">єкта ринкових відносин. </w:t>
      </w:r>
      <w:r w:rsidR="00067EC7">
        <w:rPr>
          <w:rFonts w:ascii="Times New Roman CYR" w:hAnsi="Times New Roman CYR" w:cs="Times New Roman CYR"/>
          <w:color w:val="0D0D0D"/>
          <w:sz w:val="28"/>
          <w:szCs w:val="28"/>
        </w:rPr>
        <w:t>Зокрема: 1) з</w:t>
      </w:r>
      <w:r>
        <w:rPr>
          <w:rFonts w:ascii="Times New Roman CYR" w:hAnsi="Times New Roman CYR" w:cs="Times New Roman CYR"/>
          <w:color w:val="0D0D0D"/>
          <w:sz w:val="28"/>
          <w:szCs w:val="28"/>
        </w:rPr>
        <w:t xml:space="preserve">емля не є продуктом людської праці, її </w:t>
      </w:r>
      <w:r w:rsidR="00067EC7">
        <w:rPr>
          <w:rFonts w:ascii="Times New Roman CYR" w:hAnsi="Times New Roman CYR" w:cs="Times New Roman CYR"/>
          <w:color w:val="0D0D0D"/>
          <w:sz w:val="28"/>
          <w:szCs w:val="28"/>
        </w:rPr>
        <w:t xml:space="preserve">необмежено </w:t>
      </w:r>
      <w:r>
        <w:rPr>
          <w:rFonts w:ascii="Times New Roman CYR" w:hAnsi="Times New Roman CYR" w:cs="Times New Roman CYR"/>
          <w:color w:val="0D0D0D"/>
          <w:sz w:val="28"/>
          <w:szCs w:val="28"/>
        </w:rPr>
        <w:t>штучно створ</w:t>
      </w:r>
      <w:r w:rsidR="00067EC7">
        <w:rPr>
          <w:rFonts w:ascii="Times New Roman CYR" w:hAnsi="Times New Roman CYR" w:cs="Times New Roman CYR"/>
          <w:color w:val="0D0D0D"/>
          <w:sz w:val="28"/>
          <w:szCs w:val="28"/>
        </w:rPr>
        <w:t>ити</w:t>
      </w:r>
      <w:r>
        <w:rPr>
          <w:rFonts w:ascii="Times New Roman CYR" w:hAnsi="Times New Roman CYR" w:cs="Times New Roman CYR"/>
          <w:color w:val="0D0D0D"/>
          <w:sz w:val="28"/>
          <w:szCs w:val="28"/>
        </w:rPr>
        <w:t xml:space="preserve">, а сама земельна ділянка </w:t>
      </w:r>
      <w:r w:rsidR="00067EC7">
        <w:rPr>
          <w:rFonts w:ascii="Times New Roman CYR" w:hAnsi="Times New Roman CYR" w:cs="Times New Roman CYR"/>
          <w:color w:val="0D0D0D"/>
          <w:sz w:val="28"/>
          <w:szCs w:val="28"/>
        </w:rPr>
        <w:t>ма</w:t>
      </w:r>
      <w:r>
        <w:rPr>
          <w:rFonts w:ascii="Times New Roman CYR" w:hAnsi="Times New Roman CYR" w:cs="Times New Roman CYR"/>
          <w:color w:val="0D0D0D"/>
          <w:sz w:val="28"/>
          <w:szCs w:val="28"/>
        </w:rPr>
        <w:t>є властивіст</w:t>
      </w:r>
      <w:r w:rsidR="00067EC7">
        <w:rPr>
          <w:rFonts w:ascii="Times New Roman CYR" w:hAnsi="Times New Roman CYR" w:cs="Times New Roman CYR"/>
          <w:color w:val="0D0D0D"/>
          <w:sz w:val="28"/>
          <w:szCs w:val="28"/>
        </w:rPr>
        <w:t>ь</w:t>
      </w:r>
      <w:r>
        <w:rPr>
          <w:rFonts w:ascii="Times New Roman CYR" w:hAnsi="Times New Roman CYR" w:cs="Times New Roman CYR"/>
          <w:color w:val="0D0D0D"/>
          <w:sz w:val="28"/>
          <w:szCs w:val="28"/>
        </w:rPr>
        <w:t xml:space="preserve"> нерухомості та </w:t>
      </w:r>
      <w:r w:rsidR="00067EC7">
        <w:rPr>
          <w:rFonts w:ascii="Times New Roman CYR" w:hAnsi="Times New Roman CYR" w:cs="Times New Roman CYR"/>
          <w:color w:val="0D0D0D"/>
          <w:sz w:val="28"/>
          <w:szCs w:val="28"/>
        </w:rPr>
        <w:t xml:space="preserve">є </w:t>
      </w:r>
      <w:r>
        <w:rPr>
          <w:rFonts w:ascii="Times New Roman CYR" w:hAnsi="Times New Roman CYR" w:cs="Times New Roman CYR"/>
          <w:color w:val="0D0D0D"/>
          <w:sz w:val="28"/>
          <w:szCs w:val="28"/>
        </w:rPr>
        <w:t>обмежен</w:t>
      </w:r>
      <w:r w:rsidR="00067EC7">
        <w:rPr>
          <w:rFonts w:ascii="Times New Roman CYR" w:hAnsi="Times New Roman CYR" w:cs="Times New Roman CYR"/>
          <w:color w:val="0D0D0D"/>
          <w:sz w:val="28"/>
          <w:szCs w:val="28"/>
        </w:rPr>
        <w:t>ою</w:t>
      </w:r>
      <w:r>
        <w:rPr>
          <w:rFonts w:ascii="Times New Roman CYR" w:hAnsi="Times New Roman CYR" w:cs="Times New Roman CYR"/>
          <w:color w:val="0D0D0D"/>
          <w:sz w:val="28"/>
          <w:szCs w:val="28"/>
        </w:rPr>
        <w:t xml:space="preserve"> </w:t>
      </w:r>
      <w:r w:rsidR="00067EC7">
        <w:rPr>
          <w:rFonts w:ascii="Times New Roman CYR" w:hAnsi="Times New Roman CYR" w:cs="Times New Roman CYR"/>
          <w:color w:val="0D0D0D"/>
          <w:sz w:val="28"/>
          <w:szCs w:val="28"/>
        </w:rPr>
        <w:t>у</w:t>
      </w:r>
      <w:r>
        <w:rPr>
          <w:rFonts w:ascii="Times New Roman CYR" w:hAnsi="Times New Roman CYR" w:cs="Times New Roman CYR"/>
          <w:color w:val="0D0D0D"/>
          <w:sz w:val="28"/>
          <w:szCs w:val="28"/>
        </w:rPr>
        <w:t xml:space="preserve"> просторі</w:t>
      </w:r>
      <w:r w:rsidR="00067EC7">
        <w:rPr>
          <w:rFonts w:ascii="Times New Roman CYR" w:hAnsi="Times New Roman CYR" w:cs="Times New Roman CYR"/>
          <w:color w:val="0D0D0D"/>
          <w:sz w:val="28"/>
          <w:szCs w:val="28"/>
        </w:rPr>
        <w:t>;</w:t>
      </w:r>
      <w:r>
        <w:rPr>
          <w:rFonts w:ascii="Times New Roman CYR" w:hAnsi="Times New Roman CYR" w:cs="Times New Roman CYR"/>
          <w:color w:val="0D0D0D"/>
          <w:sz w:val="28"/>
          <w:szCs w:val="28"/>
        </w:rPr>
        <w:t xml:space="preserve"> </w:t>
      </w:r>
      <w:r w:rsidR="00067EC7">
        <w:rPr>
          <w:rFonts w:ascii="Times New Roman CYR" w:hAnsi="Times New Roman CYR" w:cs="Times New Roman CYR"/>
          <w:color w:val="0D0D0D"/>
          <w:sz w:val="28"/>
          <w:szCs w:val="28"/>
        </w:rPr>
        <w:t>2)</w:t>
      </w:r>
      <w:r>
        <w:rPr>
          <w:rFonts w:ascii="Times New Roman CYR" w:hAnsi="Times New Roman CYR" w:cs="Times New Roman CYR"/>
          <w:color w:val="0D0D0D"/>
          <w:sz w:val="28"/>
          <w:szCs w:val="28"/>
        </w:rPr>
        <w:t xml:space="preserve"> пропозиція земельних ділянок на ринку нерухомості </w:t>
      </w:r>
      <w:r w:rsidR="00067EC7">
        <w:rPr>
          <w:rFonts w:ascii="Times New Roman CYR" w:hAnsi="Times New Roman CYR" w:cs="Times New Roman CYR"/>
          <w:color w:val="0D0D0D"/>
          <w:sz w:val="28"/>
          <w:szCs w:val="28"/>
        </w:rPr>
        <w:t>є</w:t>
      </w:r>
      <w:r>
        <w:rPr>
          <w:rFonts w:ascii="Times New Roman CYR" w:hAnsi="Times New Roman CYR" w:cs="Times New Roman CYR"/>
          <w:color w:val="0D0D0D"/>
          <w:sz w:val="28"/>
          <w:szCs w:val="28"/>
        </w:rPr>
        <w:t xml:space="preserve"> обмеженою та нееластичною</w:t>
      </w:r>
      <w:r w:rsidR="00067EC7">
        <w:rPr>
          <w:rFonts w:ascii="Times New Roman CYR" w:hAnsi="Times New Roman CYR" w:cs="Times New Roman CYR"/>
          <w:color w:val="0D0D0D"/>
          <w:sz w:val="28"/>
          <w:szCs w:val="28"/>
        </w:rPr>
        <w:t>; 3)</w:t>
      </w:r>
      <w:r>
        <w:rPr>
          <w:rFonts w:ascii="Times New Roman CYR" w:hAnsi="Times New Roman CYR" w:cs="Times New Roman CYR"/>
          <w:color w:val="0D0D0D"/>
          <w:sz w:val="28"/>
          <w:szCs w:val="28"/>
        </w:rPr>
        <w:t xml:space="preserve"> формування вартості землі не </w:t>
      </w:r>
      <w:r w:rsidR="00067EC7">
        <w:rPr>
          <w:rFonts w:ascii="Times New Roman CYR" w:hAnsi="Times New Roman CYR" w:cs="Times New Roman CYR"/>
          <w:color w:val="0D0D0D"/>
          <w:sz w:val="28"/>
          <w:szCs w:val="28"/>
        </w:rPr>
        <w:t>є</w:t>
      </w:r>
      <w:r>
        <w:rPr>
          <w:rFonts w:ascii="Times New Roman CYR" w:hAnsi="Times New Roman CYR" w:cs="Times New Roman CYR"/>
          <w:color w:val="0D0D0D"/>
          <w:sz w:val="28"/>
          <w:szCs w:val="28"/>
        </w:rPr>
        <w:t xml:space="preserve"> ринковим механізмом, </w:t>
      </w:r>
      <w:r w:rsidR="00067EC7">
        <w:rPr>
          <w:rFonts w:ascii="Times New Roman CYR" w:hAnsi="Times New Roman CYR" w:cs="Times New Roman CYR"/>
          <w:color w:val="0D0D0D"/>
          <w:sz w:val="28"/>
          <w:szCs w:val="28"/>
        </w:rPr>
        <w:t xml:space="preserve">оскільки </w:t>
      </w:r>
      <w:r>
        <w:rPr>
          <w:rFonts w:ascii="Times New Roman CYR" w:hAnsi="Times New Roman CYR" w:cs="Times New Roman CYR"/>
          <w:color w:val="0D0D0D"/>
          <w:sz w:val="28"/>
          <w:szCs w:val="28"/>
        </w:rPr>
        <w:t xml:space="preserve">земельна ділянка є частиною території </w:t>
      </w:r>
      <w:r w:rsidR="00067EC7">
        <w:rPr>
          <w:rFonts w:ascii="Times New Roman CYR" w:hAnsi="Times New Roman CYR" w:cs="Times New Roman CYR"/>
          <w:color w:val="0D0D0D"/>
          <w:sz w:val="28"/>
          <w:szCs w:val="28"/>
        </w:rPr>
        <w:t>держави та</w:t>
      </w:r>
      <w:r>
        <w:rPr>
          <w:rFonts w:ascii="Times New Roman CYR" w:hAnsi="Times New Roman CYR" w:cs="Times New Roman CYR"/>
          <w:color w:val="0D0D0D"/>
          <w:sz w:val="28"/>
          <w:szCs w:val="28"/>
        </w:rPr>
        <w:t xml:space="preserve"> національним багатством, одночасно її вартість </w:t>
      </w:r>
      <w:r w:rsidR="00067EC7">
        <w:rPr>
          <w:rFonts w:ascii="Times New Roman CYR" w:hAnsi="Times New Roman CYR" w:cs="Times New Roman CYR"/>
          <w:color w:val="0D0D0D"/>
          <w:sz w:val="28"/>
          <w:szCs w:val="28"/>
        </w:rPr>
        <w:t>визнача</w:t>
      </w:r>
      <w:r>
        <w:rPr>
          <w:rFonts w:ascii="Times New Roman CYR" w:hAnsi="Times New Roman CYR" w:cs="Times New Roman CYR"/>
          <w:color w:val="0D0D0D"/>
          <w:sz w:val="28"/>
          <w:szCs w:val="28"/>
        </w:rPr>
        <w:t xml:space="preserve">ється під </w:t>
      </w:r>
      <w:r w:rsidR="00067EC7">
        <w:rPr>
          <w:rFonts w:ascii="Times New Roman CYR" w:hAnsi="Times New Roman CYR" w:cs="Times New Roman CYR"/>
          <w:color w:val="0D0D0D"/>
          <w:sz w:val="28"/>
          <w:szCs w:val="28"/>
        </w:rPr>
        <w:t>пев</w:t>
      </w:r>
      <w:r>
        <w:rPr>
          <w:rFonts w:ascii="Times New Roman CYR" w:hAnsi="Times New Roman CYR" w:cs="Times New Roman CYR"/>
          <w:color w:val="0D0D0D"/>
          <w:sz w:val="28"/>
          <w:szCs w:val="28"/>
        </w:rPr>
        <w:t xml:space="preserve">ним впливом держави. </w:t>
      </w:r>
    </w:p>
    <w:p w:rsidR="00B5601A" w:rsidRDefault="00067EC7" w:rsidP="00B5601A">
      <w:pPr>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Виходячи із цих особливостей можемо зробити</w:t>
      </w:r>
      <w:r w:rsidR="00B5601A">
        <w:rPr>
          <w:rFonts w:ascii="Times New Roman CYR" w:hAnsi="Times New Roman CYR" w:cs="Times New Roman CYR"/>
          <w:color w:val="0D0D0D"/>
          <w:sz w:val="28"/>
          <w:szCs w:val="28"/>
        </w:rPr>
        <w:t xml:space="preserve"> виснов</w:t>
      </w:r>
      <w:r>
        <w:rPr>
          <w:rFonts w:ascii="Times New Roman CYR" w:hAnsi="Times New Roman CYR" w:cs="Times New Roman CYR"/>
          <w:color w:val="0D0D0D"/>
          <w:sz w:val="28"/>
          <w:szCs w:val="28"/>
        </w:rPr>
        <w:t>о</w:t>
      </w:r>
      <w:r w:rsidR="00B5601A">
        <w:rPr>
          <w:rFonts w:ascii="Times New Roman CYR" w:hAnsi="Times New Roman CYR" w:cs="Times New Roman CYR"/>
          <w:color w:val="0D0D0D"/>
          <w:sz w:val="28"/>
          <w:szCs w:val="28"/>
        </w:rPr>
        <w:t>к, що земельн</w:t>
      </w:r>
      <w:r>
        <w:rPr>
          <w:rFonts w:ascii="Times New Roman CYR" w:hAnsi="Times New Roman CYR" w:cs="Times New Roman CYR"/>
          <w:color w:val="0D0D0D"/>
          <w:sz w:val="28"/>
          <w:szCs w:val="28"/>
        </w:rPr>
        <w:t>і</w:t>
      </w:r>
      <w:r w:rsidR="00B5601A">
        <w:rPr>
          <w:rFonts w:ascii="Times New Roman CYR" w:hAnsi="Times New Roman CYR" w:cs="Times New Roman CYR"/>
          <w:color w:val="0D0D0D"/>
          <w:sz w:val="28"/>
          <w:szCs w:val="28"/>
        </w:rPr>
        <w:t xml:space="preserve"> ділянк</w:t>
      </w:r>
      <w:r>
        <w:rPr>
          <w:rFonts w:ascii="Times New Roman CYR" w:hAnsi="Times New Roman CYR" w:cs="Times New Roman CYR"/>
          <w:color w:val="0D0D0D"/>
          <w:sz w:val="28"/>
          <w:szCs w:val="28"/>
        </w:rPr>
        <w:t>и</w:t>
      </w:r>
      <w:r w:rsidR="00B5601A">
        <w:rPr>
          <w:rFonts w:ascii="Times New Roman CYR" w:hAnsi="Times New Roman CYR" w:cs="Times New Roman CYR"/>
          <w:color w:val="0D0D0D"/>
          <w:sz w:val="28"/>
          <w:szCs w:val="28"/>
        </w:rPr>
        <w:t xml:space="preserve"> не мож</w:t>
      </w:r>
      <w:r>
        <w:rPr>
          <w:rFonts w:ascii="Times New Roman CYR" w:hAnsi="Times New Roman CYR" w:cs="Times New Roman CYR"/>
          <w:color w:val="0D0D0D"/>
          <w:sz w:val="28"/>
          <w:szCs w:val="28"/>
        </w:rPr>
        <w:t>уть</w:t>
      </w:r>
      <w:r w:rsidR="00B5601A">
        <w:rPr>
          <w:rFonts w:ascii="Times New Roman CYR" w:hAnsi="Times New Roman CYR" w:cs="Times New Roman CYR"/>
          <w:color w:val="0D0D0D"/>
          <w:sz w:val="28"/>
          <w:szCs w:val="28"/>
        </w:rPr>
        <w:t xml:space="preserve"> бути об</w:t>
      </w:r>
      <w:r w:rsidR="00910326">
        <w:rPr>
          <w:rFonts w:ascii="Times New Roman" w:hAnsi="Times New Roman" w:cs="Times New Roman"/>
          <w:color w:val="0D0D0D"/>
          <w:sz w:val="28"/>
          <w:szCs w:val="28"/>
        </w:rPr>
        <w:t>’</w:t>
      </w:r>
      <w:r w:rsidR="00B5601A">
        <w:rPr>
          <w:rFonts w:ascii="Times New Roman CYR" w:hAnsi="Times New Roman CYR" w:cs="Times New Roman CYR"/>
          <w:color w:val="0D0D0D"/>
          <w:sz w:val="28"/>
          <w:szCs w:val="28"/>
        </w:rPr>
        <w:t>єктом купівлі-продажу на ринку земл</w:t>
      </w:r>
      <w:r>
        <w:rPr>
          <w:rFonts w:ascii="Times New Roman CYR" w:hAnsi="Times New Roman CYR" w:cs="Times New Roman CYR"/>
          <w:color w:val="0D0D0D"/>
          <w:sz w:val="28"/>
          <w:szCs w:val="28"/>
        </w:rPr>
        <w:t>і.</w:t>
      </w:r>
      <w:r w:rsidR="00B5601A">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Ми вважаємо</w:t>
      </w:r>
      <w:r w:rsidR="00B5601A">
        <w:rPr>
          <w:rFonts w:ascii="Times New Roman CYR" w:hAnsi="Times New Roman CYR" w:cs="Times New Roman CYR"/>
          <w:color w:val="0D0D0D"/>
          <w:sz w:val="28"/>
          <w:szCs w:val="28"/>
        </w:rPr>
        <w:t>,</w:t>
      </w:r>
      <w:r>
        <w:rPr>
          <w:rFonts w:ascii="Times New Roman CYR" w:hAnsi="Times New Roman CYR" w:cs="Times New Roman CYR"/>
          <w:color w:val="0D0D0D"/>
          <w:sz w:val="28"/>
          <w:szCs w:val="28"/>
        </w:rPr>
        <w:t xml:space="preserve"> що</w:t>
      </w:r>
      <w:r w:rsidR="00B5601A">
        <w:rPr>
          <w:rFonts w:ascii="Times New Roman CYR" w:hAnsi="Times New Roman CYR" w:cs="Times New Roman CYR"/>
          <w:color w:val="0D0D0D"/>
          <w:sz w:val="28"/>
          <w:szCs w:val="28"/>
        </w:rPr>
        <w:t xml:space="preserve"> об</w:t>
      </w:r>
      <w:r w:rsidR="00910326">
        <w:rPr>
          <w:rFonts w:ascii="Times New Roman" w:hAnsi="Times New Roman" w:cs="Times New Roman"/>
          <w:color w:val="0D0D0D"/>
          <w:sz w:val="28"/>
          <w:szCs w:val="28"/>
        </w:rPr>
        <w:t>’</w:t>
      </w:r>
      <w:r w:rsidR="00B5601A">
        <w:rPr>
          <w:rFonts w:ascii="Times New Roman CYR" w:hAnsi="Times New Roman CYR" w:cs="Times New Roman CYR"/>
          <w:color w:val="0D0D0D"/>
          <w:sz w:val="28"/>
          <w:szCs w:val="28"/>
        </w:rPr>
        <w:t>єктом купівлі-продажу на ринку земл</w:t>
      </w:r>
      <w:r>
        <w:rPr>
          <w:rFonts w:ascii="Times New Roman CYR" w:hAnsi="Times New Roman CYR" w:cs="Times New Roman CYR"/>
          <w:color w:val="0D0D0D"/>
          <w:sz w:val="28"/>
          <w:szCs w:val="28"/>
        </w:rPr>
        <w:t>і</w:t>
      </w:r>
      <w:r w:rsidR="00B5601A">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ма</w:t>
      </w:r>
      <w:r w:rsidR="00B5601A">
        <w:rPr>
          <w:rFonts w:ascii="Times New Roman CYR" w:hAnsi="Times New Roman CYR" w:cs="Times New Roman CYR"/>
          <w:color w:val="0D0D0D"/>
          <w:sz w:val="28"/>
          <w:szCs w:val="28"/>
        </w:rPr>
        <w:t>є</w:t>
      </w:r>
      <w:r>
        <w:rPr>
          <w:rFonts w:ascii="Times New Roman CYR" w:hAnsi="Times New Roman CYR" w:cs="Times New Roman CYR"/>
          <w:color w:val="0D0D0D"/>
          <w:sz w:val="28"/>
          <w:szCs w:val="28"/>
        </w:rPr>
        <w:t xml:space="preserve"> бути</w:t>
      </w:r>
      <w:r w:rsidR="00B5601A">
        <w:rPr>
          <w:rFonts w:ascii="Times New Roman CYR" w:hAnsi="Times New Roman CYR" w:cs="Times New Roman CYR"/>
          <w:color w:val="0D0D0D"/>
          <w:sz w:val="28"/>
          <w:szCs w:val="28"/>
        </w:rPr>
        <w:t xml:space="preserve"> право власності на земельн</w:t>
      </w:r>
      <w:r>
        <w:rPr>
          <w:rFonts w:ascii="Times New Roman CYR" w:hAnsi="Times New Roman CYR" w:cs="Times New Roman CYR"/>
          <w:color w:val="0D0D0D"/>
          <w:sz w:val="28"/>
          <w:szCs w:val="28"/>
        </w:rPr>
        <w:t>і</w:t>
      </w:r>
      <w:r w:rsidR="00B5601A">
        <w:rPr>
          <w:rFonts w:ascii="Times New Roman CYR" w:hAnsi="Times New Roman CYR" w:cs="Times New Roman CYR"/>
          <w:color w:val="0D0D0D"/>
          <w:sz w:val="28"/>
          <w:szCs w:val="28"/>
        </w:rPr>
        <w:t xml:space="preserve"> ділянк</w:t>
      </w:r>
      <w:r>
        <w:rPr>
          <w:rFonts w:ascii="Times New Roman CYR" w:hAnsi="Times New Roman CYR" w:cs="Times New Roman CYR"/>
          <w:color w:val="0D0D0D"/>
          <w:sz w:val="28"/>
          <w:szCs w:val="28"/>
        </w:rPr>
        <w:t>и</w:t>
      </w:r>
      <w:r w:rsidR="00B5601A">
        <w:rPr>
          <w:rFonts w:ascii="Times New Roman CYR" w:hAnsi="Times New Roman CYR" w:cs="Times New Roman CYR"/>
          <w:color w:val="0D0D0D"/>
          <w:sz w:val="28"/>
          <w:szCs w:val="28"/>
        </w:rPr>
        <w:t>, яке може передаватися треті</w:t>
      </w:r>
      <w:r>
        <w:rPr>
          <w:rFonts w:ascii="Times New Roman CYR" w:hAnsi="Times New Roman CYR" w:cs="Times New Roman CYR"/>
          <w:color w:val="0D0D0D"/>
          <w:sz w:val="28"/>
          <w:szCs w:val="28"/>
        </w:rPr>
        <w:t>м</w:t>
      </w:r>
      <w:r w:rsidR="00B5601A">
        <w:rPr>
          <w:rFonts w:ascii="Times New Roman CYR" w:hAnsi="Times New Roman CYR" w:cs="Times New Roman CYR"/>
          <w:color w:val="0D0D0D"/>
          <w:sz w:val="28"/>
          <w:szCs w:val="28"/>
        </w:rPr>
        <w:t xml:space="preserve"> особ</w:t>
      </w:r>
      <w:r>
        <w:rPr>
          <w:rFonts w:ascii="Times New Roman CYR" w:hAnsi="Times New Roman CYR" w:cs="Times New Roman CYR"/>
          <w:color w:val="0D0D0D"/>
          <w:sz w:val="28"/>
          <w:szCs w:val="28"/>
        </w:rPr>
        <w:t>ам</w:t>
      </w:r>
      <w:r w:rsidR="00B5601A">
        <w:rPr>
          <w:rFonts w:ascii="Times New Roman CYR" w:hAnsi="Times New Roman CYR" w:cs="Times New Roman CYR"/>
          <w:color w:val="0D0D0D"/>
          <w:sz w:val="28"/>
          <w:szCs w:val="28"/>
        </w:rPr>
        <w:t xml:space="preserve"> за </w:t>
      </w:r>
      <w:r>
        <w:rPr>
          <w:rFonts w:ascii="Times New Roman CYR" w:hAnsi="Times New Roman CYR" w:cs="Times New Roman CYR"/>
          <w:color w:val="0D0D0D"/>
          <w:sz w:val="28"/>
          <w:szCs w:val="28"/>
        </w:rPr>
        <w:t xml:space="preserve">певну </w:t>
      </w:r>
      <w:r w:rsidR="00B5601A">
        <w:rPr>
          <w:rFonts w:ascii="Times New Roman CYR" w:hAnsi="Times New Roman CYR" w:cs="Times New Roman CYR"/>
          <w:color w:val="0D0D0D"/>
          <w:sz w:val="28"/>
          <w:szCs w:val="28"/>
        </w:rPr>
        <w:t xml:space="preserve">винагороду, </w:t>
      </w:r>
      <w:r>
        <w:rPr>
          <w:rFonts w:ascii="Times New Roman CYR" w:hAnsi="Times New Roman CYR" w:cs="Times New Roman CYR"/>
          <w:color w:val="0D0D0D"/>
          <w:sz w:val="28"/>
          <w:szCs w:val="28"/>
        </w:rPr>
        <w:t>що</w:t>
      </w:r>
      <w:r w:rsidR="00B5601A">
        <w:rPr>
          <w:rFonts w:ascii="Times New Roman CYR" w:hAnsi="Times New Roman CYR" w:cs="Times New Roman CYR"/>
          <w:color w:val="0D0D0D"/>
          <w:sz w:val="28"/>
          <w:szCs w:val="28"/>
        </w:rPr>
        <w:t xml:space="preserve"> є еквівалентною вартості земельної ділянки. </w:t>
      </w:r>
      <w:r w:rsidR="0061619A">
        <w:rPr>
          <w:rFonts w:ascii="Times New Roman CYR" w:hAnsi="Times New Roman CYR" w:cs="Times New Roman CYR"/>
          <w:color w:val="0D0D0D"/>
          <w:sz w:val="28"/>
          <w:szCs w:val="28"/>
        </w:rPr>
        <w:t>В</w:t>
      </w:r>
      <w:r w:rsidR="00B5601A">
        <w:rPr>
          <w:rFonts w:ascii="Times New Roman CYR" w:hAnsi="Times New Roman CYR" w:cs="Times New Roman CYR"/>
          <w:color w:val="0D0D0D"/>
          <w:sz w:val="28"/>
          <w:szCs w:val="28"/>
        </w:rPr>
        <w:t>артість земл</w:t>
      </w:r>
      <w:r w:rsidR="0061619A">
        <w:rPr>
          <w:rFonts w:ascii="Times New Roman CYR" w:hAnsi="Times New Roman CYR" w:cs="Times New Roman CYR"/>
          <w:color w:val="0D0D0D"/>
          <w:sz w:val="28"/>
          <w:szCs w:val="28"/>
        </w:rPr>
        <w:t>і</w:t>
      </w:r>
      <w:r w:rsidR="00B5601A">
        <w:rPr>
          <w:rFonts w:ascii="Times New Roman CYR" w:hAnsi="Times New Roman CYR" w:cs="Times New Roman CYR"/>
          <w:color w:val="0D0D0D"/>
          <w:sz w:val="28"/>
          <w:szCs w:val="28"/>
        </w:rPr>
        <w:t xml:space="preserve"> формується на підставі визначеного державою нормативу</w:t>
      </w:r>
      <w:r w:rsidR="0061619A">
        <w:rPr>
          <w:rFonts w:ascii="Times New Roman CYR" w:hAnsi="Times New Roman CYR" w:cs="Times New Roman CYR"/>
          <w:color w:val="0D0D0D"/>
          <w:sz w:val="28"/>
          <w:szCs w:val="28"/>
        </w:rPr>
        <w:t>.</w:t>
      </w:r>
      <w:r w:rsidR="00B5601A">
        <w:rPr>
          <w:rFonts w:ascii="Times New Roman CYR" w:hAnsi="Times New Roman CYR" w:cs="Times New Roman CYR"/>
          <w:color w:val="0D0D0D"/>
          <w:sz w:val="28"/>
          <w:szCs w:val="28"/>
        </w:rPr>
        <w:t xml:space="preserve"> </w:t>
      </w:r>
      <w:r w:rsidR="0061619A">
        <w:rPr>
          <w:rFonts w:ascii="Times New Roman CYR" w:hAnsi="Times New Roman CYR" w:cs="Times New Roman CYR"/>
          <w:color w:val="0D0D0D"/>
          <w:sz w:val="28"/>
          <w:szCs w:val="28"/>
        </w:rPr>
        <w:t xml:space="preserve">В </w:t>
      </w:r>
      <w:r w:rsidR="00B5601A">
        <w:rPr>
          <w:rFonts w:ascii="Times New Roman CYR" w:hAnsi="Times New Roman CYR" w:cs="Times New Roman CYR"/>
          <w:color w:val="0D0D0D"/>
          <w:sz w:val="28"/>
          <w:szCs w:val="28"/>
        </w:rPr>
        <w:t xml:space="preserve">Україні </w:t>
      </w:r>
      <w:r w:rsidR="0061619A">
        <w:rPr>
          <w:rFonts w:ascii="Times New Roman" w:hAnsi="Times New Roman" w:cs="Times New Roman"/>
          <w:color w:val="0D0D0D"/>
          <w:sz w:val="28"/>
          <w:szCs w:val="28"/>
        </w:rPr>
        <w:t>таким нормативом є</w:t>
      </w:r>
      <w:r w:rsidR="00B5601A">
        <w:rPr>
          <w:rFonts w:ascii="Times New Roman" w:hAnsi="Times New Roman" w:cs="Times New Roman"/>
          <w:color w:val="0D0D0D"/>
          <w:sz w:val="28"/>
          <w:szCs w:val="28"/>
        </w:rPr>
        <w:t xml:space="preserve"> </w:t>
      </w:r>
      <w:r w:rsidR="00B5601A">
        <w:rPr>
          <w:rFonts w:ascii="Times New Roman CYR" w:hAnsi="Times New Roman CYR" w:cs="Times New Roman CYR"/>
          <w:color w:val="0D0D0D"/>
          <w:sz w:val="28"/>
          <w:szCs w:val="28"/>
        </w:rPr>
        <w:t>нормативна грошова оцінки землі</w:t>
      </w:r>
      <w:r w:rsidR="0061619A">
        <w:rPr>
          <w:rFonts w:ascii="Times New Roman CYR" w:hAnsi="Times New Roman CYR" w:cs="Times New Roman CYR"/>
          <w:color w:val="0D0D0D"/>
          <w:sz w:val="28"/>
          <w:szCs w:val="28"/>
        </w:rPr>
        <w:t xml:space="preserve">. Вона </w:t>
      </w:r>
      <w:r w:rsidR="00B5601A">
        <w:rPr>
          <w:rFonts w:ascii="Times New Roman CYR" w:hAnsi="Times New Roman CYR" w:cs="Times New Roman CYR"/>
          <w:color w:val="0D0D0D"/>
          <w:sz w:val="28"/>
          <w:szCs w:val="28"/>
        </w:rPr>
        <w:t>є мінімальною межею вартості, яка збільшу</w:t>
      </w:r>
      <w:r w:rsidR="0061619A">
        <w:rPr>
          <w:rFonts w:ascii="Times New Roman CYR" w:hAnsi="Times New Roman CYR" w:cs="Times New Roman CYR"/>
          <w:color w:val="0D0D0D"/>
          <w:sz w:val="28"/>
          <w:szCs w:val="28"/>
        </w:rPr>
        <w:t>єть</w:t>
      </w:r>
      <w:r w:rsidR="00B5601A">
        <w:rPr>
          <w:rFonts w:ascii="Times New Roman CYR" w:hAnsi="Times New Roman CYR" w:cs="Times New Roman CYR"/>
          <w:color w:val="0D0D0D"/>
          <w:sz w:val="28"/>
          <w:szCs w:val="28"/>
        </w:rPr>
        <w:t>ся в</w:t>
      </w:r>
      <w:r w:rsidR="0061619A">
        <w:rPr>
          <w:rFonts w:ascii="Times New Roman CYR" w:hAnsi="Times New Roman CYR" w:cs="Times New Roman CYR"/>
          <w:color w:val="0D0D0D"/>
          <w:sz w:val="28"/>
          <w:szCs w:val="28"/>
        </w:rPr>
        <w:t xml:space="preserve"> подальшому</w:t>
      </w:r>
      <w:r w:rsidR="00B5601A">
        <w:rPr>
          <w:rFonts w:ascii="Times New Roman CYR" w:hAnsi="Times New Roman CYR" w:cs="Times New Roman CYR"/>
          <w:color w:val="0D0D0D"/>
          <w:sz w:val="28"/>
          <w:szCs w:val="28"/>
        </w:rPr>
        <w:t xml:space="preserve"> під впливом попиту </w:t>
      </w:r>
      <w:r w:rsidR="0061619A">
        <w:rPr>
          <w:rFonts w:ascii="Times New Roman CYR" w:hAnsi="Times New Roman CYR" w:cs="Times New Roman CYR"/>
          <w:color w:val="0D0D0D"/>
          <w:sz w:val="28"/>
          <w:szCs w:val="28"/>
        </w:rPr>
        <w:t>та</w:t>
      </w:r>
      <w:r w:rsidR="00B5601A">
        <w:rPr>
          <w:rFonts w:ascii="Times New Roman CYR" w:hAnsi="Times New Roman CYR" w:cs="Times New Roman CYR"/>
          <w:color w:val="0D0D0D"/>
          <w:sz w:val="28"/>
          <w:szCs w:val="28"/>
        </w:rPr>
        <w:t xml:space="preserve"> пропозиції, які формуються на </w:t>
      </w:r>
      <w:r w:rsidR="0061619A">
        <w:rPr>
          <w:rFonts w:ascii="Times New Roman CYR" w:hAnsi="Times New Roman CYR" w:cs="Times New Roman CYR"/>
          <w:color w:val="0D0D0D"/>
          <w:sz w:val="28"/>
          <w:szCs w:val="28"/>
        </w:rPr>
        <w:t>осно</w:t>
      </w:r>
      <w:r w:rsidR="00B5601A">
        <w:rPr>
          <w:rFonts w:ascii="Times New Roman CYR" w:hAnsi="Times New Roman CYR" w:cs="Times New Roman CYR"/>
          <w:color w:val="0D0D0D"/>
          <w:sz w:val="28"/>
          <w:szCs w:val="28"/>
        </w:rPr>
        <w:t xml:space="preserve">ві оцінки якості земельної ділянки, </w:t>
      </w:r>
      <w:r w:rsidR="0061619A">
        <w:rPr>
          <w:rFonts w:ascii="Times New Roman CYR" w:hAnsi="Times New Roman CYR" w:cs="Times New Roman CYR"/>
          <w:color w:val="0D0D0D"/>
          <w:sz w:val="28"/>
          <w:szCs w:val="28"/>
        </w:rPr>
        <w:t xml:space="preserve">її місця розташування, </w:t>
      </w:r>
      <w:r w:rsidR="00B5601A">
        <w:rPr>
          <w:rFonts w:ascii="Times New Roman CYR" w:hAnsi="Times New Roman CYR" w:cs="Times New Roman CYR"/>
          <w:color w:val="0D0D0D"/>
          <w:sz w:val="28"/>
          <w:szCs w:val="28"/>
        </w:rPr>
        <w:t>від</w:t>
      </w:r>
      <w:r w:rsidR="0061619A">
        <w:rPr>
          <w:rFonts w:ascii="Times New Roman CYR" w:hAnsi="Times New Roman CYR" w:cs="Times New Roman CYR"/>
          <w:color w:val="0D0D0D"/>
          <w:sz w:val="28"/>
          <w:szCs w:val="28"/>
        </w:rPr>
        <w:t>дале</w:t>
      </w:r>
      <w:r w:rsidR="00B5601A">
        <w:rPr>
          <w:rFonts w:ascii="Times New Roman CYR" w:hAnsi="Times New Roman CYR" w:cs="Times New Roman CYR"/>
          <w:color w:val="0D0D0D"/>
          <w:sz w:val="28"/>
          <w:szCs w:val="28"/>
        </w:rPr>
        <w:t>н</w:t>
      </w:r>
      <w:r w:rsidR="0061619A">
        <w:rPr>
          <w:rFonts w:ascii="Times New Roman CYR" w:hAnsi="Times New Roman CYR" w:cs="Times New Roman CYR"/>
          <w:color w:val="0D0D0D"/>
          <w:sz w:val="28"/>
          <w:szCs w:val="28"/>
        </w:rPr>
        <w:t>ост</w:t>
      </w:r>
      <w:r w:rsidR="00B5601A">
        <w:rPr>
          <w:rFonts w:ascii="Times New Roman CYR" w:hAnsi="Times New Roman CYR" w:cs="Times New Roman CYR"/>
          <w:color w:val="0D0D0D"/>
          <w:sz w:val="28"/>
          <w:szCs w:val="28"/>
        </w:rPr>
        <w:t>і до комунікацій тощо.</w:t>
      </w:r>
    </w:p>
    <w:p w:rsidR="00230531" w:rsidRDefault="0061619A" w:rsidP="00F456DB">
      <w:pPr>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К</w:t>
      </w:r>
      <w:r w:rsidR="00B5601A">
        <w:rPr>
          <w:rFonts w:ascii="Times New Roman CYR" w:hAnsi="Times New Roman CYR" w:cs="Times New Roman CYR"/>
          <w:color w:val="0D0D0D"/>
          <w:sz w:val="28"/>
          <w:szCs w:val="28"/>
        </w:rPr>
        <w:t>рім права власності на земельну ділянку</w:t>
      </w:r>
      <w:r>
        <w:rPr>
          <w:rFonts w:ascii="Times New Roman CYR" w:hAnsi="Times New Roman CYR" w:cs="Times New Roman CYR"/>
          <w:color w:val="0D0D0D"/>
          <w:sz w:val="28"/>
          <w:szCs w:val="28"/>
        </w:rPr>
        <w:t xml:space="preserve"> також</w:t>
      </w:r>
      <w:r w:rsidR="00B5601A">
        <w:rPr>
          <w:rFonts w:ascii="Times New Roman CYR" w:hAnsi="Times New Roman CYR" w:cs="Times New Roman CYR"/>
          <w:color w:val="0D0D0D"/>
          <w:sz w:val="28"/>
          <w:szCs w:val="28"/>
        </w:rPr>
        <w:t xml:space="preserve"> об</w:t>
      </w:r>
      <w:r w:rsidR="00910326">
        <w:rPr>
          <w:rFonts w:ascii="Times New Roman" w:hAnsi="Times New Roman" w:cs="Times New Roman"/>
          <w:color w:val="0D0D0D"/>
          <w:sz w:val="28"/>
          <w:szCs w:val="28"/>
        </w:rPr>
        <w:t>’</w:t>
      </w:r>
      <w:r w:rsidR="00B5601A">
        <w:rPr>
          <w:rFonts w:ascii="Times New Roman CYR" w:hAnsi="Times New Roman CYR" w:cs="Times New Roman CYR"/>
          <w:color w:val="0D0D0D"/>
          <w:sz w:val="28"/>
          <w:szCs w:val="28"/>
        </w:rPr>
        <w:t>єкт</w:t>
      </w:r>
      <w:r>
        <w:rPr>
          <w:rFonts w:ascii="Times New Roman CYR" w:hAnsi="Times New Roman CYR" w:cs="Times New Roman CYR"/>
          <w:color w:val="0D0D0D"/>
          <w:sz w:val="28"/>
          <w:szCs w:val="28"/>
        </w:rPr>
        <w:t>ом</w:t>
      </w:r>
      <w:r w:rsidR="00B5601A">
        <w:rPr>
          <w:rFonts w:ascii="Times New Roman CYR" w:hAnsi="Times New Roman CYR" w:cs="Times New Roman CYR"/>
          <w:color w:val="0D0D0D"/>
          <w:sz w:val="28"/>
          <w:szCs w:val="28"/>
        </w:rPr>
        <w:t xml:space="preserve"> ринку земл</w:t>
      </w:r>
      <w:r>
        <w:rPr>
          <w:rFonts w:ascii="Times New Roman CYR" w:hAnsi="Times New Roman CYR" w:cs="Times New Roman CYR"/>
          <w:color w:val="0D0D0D"/>
          <w:sz w:val="28"/>
          <w:szCs w:val="28"/>
        </w:rPr>
        <w:t>і</w:t>
      </w:r>
      <w:r w:rsidR="00B5601A">
        <w:rPr>
          <w:rFonts w:ascii="Times New Roman CYR" w:hAnsi="Times New Roman CYR" w:cs="Times New Roman CYR"/>
          <w:color w:val="0D0D0D"/>
          <w:sz w:val="28"/>
          <w:szCs w:val="28"/>
        </w:rPr>
        <w:t xml:space="preserve"> є право оренди землі</w:t>
      </w:r>
      <w:r>
        <w:rPr>
          <w:rFonts w:ascii="Times New Roman CYR" w:hAnsi="Times New Roman CYR" w:cs="Times New Roman CYR"/>
          <w:color w:val="0D0D0D"/>
          <w:sz w:val="28"/>
          <w:szCs w:val="28"/>
        </w:rPr>
        <w:t>.</w:t>
      </w:r>
      <w:r w:rsidR="00B5601A">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П</w:t>
      </w:r>
      <w:r w:rsidR="00B5601A">
        <w:rPr>
          <w:rFonts w:ascii="Times New Roman CYR" w:hAnsi="Times New Roman CYR" w:cs="Times New Roman CYR"/>
          <w:color w:val="0D0D0D"/>
          <w:sz w:val="28"/>
          <w:szCs w:val="28"/>
        </w:rPr>
        <w:t>ід</w:t>
      </w:r>
      <w:r>
        <w:rPr>
          <w:rFonts w:ascii="Times New Roman CYR" w:hAnsi="Times New Roman CYR" w:cs="Times New Roman CYR"/>
          <w:color w:val="0D0D0D"/>
          <w:sz w:val="28"/>
          <w:szCs w:val="28"/>
        </w:rPr>
        <w:t xml:space="preserve"> цим правом</w:t>
      </w:r>
      <w:r w:rsidR="00B5601A">
        <w:rPr>
          <w:rFonts w:ascii="Times New Roman CYR" w:hAnsi="Times New Roman CYR" w:cs="Times New Roman CYR"/>
          <w:color w:val="0D0D0D"/>
          <w:sz w:val="28"/>
          <w:szCs w:val="28"/>
        </w:rPr>
        <w:t xml:space="preserve"> розуміють </w:t>
      </w:r>
      <w:r w:rsidR="00B5601A">
        <w:rPr>
          <w:rFonts w:ascii="Times New Roman" w:hAnsi="Times New Roman" w:cs="Times New Roman"/>
          <w:color w:val="0D0D0D"/>
          <w:sz w:val="28"/>
          <w:szCs w:val="28"/>
        </w:rPr>
        <w:t>«</w:t>
      </w:r>
      <w:r>
        <w:rPr>
          <w:rFonts w:ascii="Times New Roman" w:hAnsi="Times New Roman" w:cs="Times New Roman"/>
          <w:color w:val="0D0D0D"/>
          <w:sz w:val="28"/>
          <w:szCs w:val="28"/>
        </w:rPr>
        <w:t xml:space="preserve">… </w:t>
      </w:r>
      <w:r w:rsidR="00B5601A">
        <w:rPr>
          <w:rFonts w:ascii="Times New Roman CYR" w:hAnsi="Times New Roman CYR" w:cs="Times New Roman CYR"/>
          <w:color w:val="0D0D0D"/>
          <w:sz w:val="28"/>
          <w:szCs w:val="28"/>
        </w:rPr>
        <w:t xml:space="preserve">засноване на договорі </w:t>
      </w:r>
      <w:r w:rsidR="00B5601A">
        <w:rPr>
          <w:rFonts w:ascii="Times New Roman CYR" w:hAnsi="Times New Roman CYR" w:cs="Times New Roman CYR"/>
          <w:color w:val="0D0D0D"/>
          <w:sz w:val="28"/>
          <w:szCs w:val="28"/>
        </w:rPr>
        <w:lastRenderedPageBreak/>
        <w:t>строкове платне володіння і користування земельною ділянкою, необхідною орендареві для провадження підприємницької та іншої діяльності</w:t>
      </w:r>
      <w:r w:rsidR="00B5601A">
        <w:rPr>
          <w:rFonts w:ascii="Times New Roman" w:hAnsi="Times New Roman" w:cs="Times New Roman"/>
          <w:color w:val="0D0D0D"/>
          <w:sz w:val="28"/>
          <w:szCs w:val="28"/>
        </w:rPr>
        <w:t>» [</w:t>
      </w:r>
      <w:r w:rsidR="00EA247E">
        <w:rPr>
          <w:rFonts w:ascii="Times New Roman CYR" w:hAnsi="Times New Roman CYR" w:cs="Times New Roman CYR"/>
          <w:color w:val="0D0D0D"/>
          <w:sz w:val="28"/>
          <w:szCs w:val="28"/>
        </w:rPr>
        <w:t>25</w:t>
      </w:r>
      <w:r w:rsidR="00B5601A">
        <w:rPr>
          <w:rFonts w:ascii="Times New Roman" w:hAnsi="Times New Roman" w:cs="Times New Roman"/>
          <w:color w:val="0D0D0D"/>
          <w:sz w:val="28"/>
          <w:szCs w:val="28"/>
        </w:rPr>
        <w:t xml:space="preserve">, </w:t>
      </w:r>
      <w:r w:rsidR="00B5601A">
        <w:rPr>
          <w:rFonts w:ascii="Times New Roman CYR" w:hAnsi="Times New Roman CYR" w:cs="Times New Roman CYR"/>
          <w:color w:val="0D0D0D"/>
          <w:sz w:val="28"/>
          <w:szCs w:val="28"/>
        </w:rPr>
        <w:t xml:space="preserve">с. 7]. Згідно із Земельним кодексом України </w:t>
      </w:r>
      <w:r>
        <w:rPr>
          <w:rFonts w:ascii="Times New Roman CYR" w:hAnsi="Times New Roman CYR" w:cs="Times New Roman CYR"/>
          <w:color w:val="0D0D0D"/>
          <w:sz w:val="28"/>
          <w:szCs w:val="28"/>
        </w:rPr>
        <w:t>«…</w:t>
      </w:r>
      <w:r w:rsidR="00B5601A">
        <w:rPr>
          <w:rFonts w:ascii="Times New Roman CYR" w:hAnsi="Times New Roman CYR" w:cs="Times New Roman CYR"/>
          <w:color w:val="0D0D0D"/>
          <w:sz w:val="28"/>
          <w:szCs w:val="28"/>
        </w:rPr>
        <w:t xml:space="preserve"> право оренди земельної ділянки може відчужуватися, у тому числі, продаватися на земельних торгах, а також передаватися в заставу, спадщину, вноситися до статутного капіталу власником земельної ділянки</w:t>
      </w:r>
      <w:r>
        <w:rPr>
          <w:rFonts w:ascii="Times New Roman CYR" w:hAnsi="Times New Roman CYR" w:cs="Times New Roman CYR"/>
          <w:color w:val="0D0D0D"/>
          <w:sz w:val="28"/>
          <w:szCs w:val="28"/>
        </w:rPr>
        <w:t>»</w:t>
      </w:r>
      <w:r w:rsidR="00B5601A">
        <w:rPr>
          <w:rFonts w:ascii="Times New Roman CYR" w:hAnsi="Times New Roman CYR" w:cs="Times New Roman CYR"/>
          <w:color w:val="0D0D0D"/>
          <w:sz w:val="28"/>
          <w:szCs w:val="28"/>
        </w:rPr>
        <w:t xml:space="preserve"> [</w:t>
      </w:r>
      <w:r w:rsidR="00EA247E">
        <w:rPr>
          <w:rFonts w:ascii="Times New Roman CYR" w:hAnsi="Times New Roman CYR" w:cs="Times New Roman CYR"/>
          <w:color w:val="0D0D0D"/>
          <w:sz w:val="28"/>
          <w:szCs w:val="28"/>
        </w:rPr>
        <w:t>14</w:t>
      </w:r>
      <w:r w:rsidR="00B5601A">
        <w:rPr>
          <w:rFonts w:ascii="Times New Roman CYR" w:hAnsi="Times New Roman CYR" w:cs="Times New Roman CYR"/>
          <w:color w:val="0D0D0D"/>
          <w:sz w:val="28"/>
          <w:szCs w:val="28"/>
        </w:rPr>
        <w:t xml:space="preserve">]. </w:t>
      </w:r>
      <w:r w:rsidR="007D1BA4">
        <w:rPr>
          <w:rFonts w:ascii="Times New Roman CYR" w:hAnsi="Times New Roman CYR" w:cs="Times New Roman CYR"/>
          <w:color w:val="0D0D0D"/>
          <w:sz w:val="28"/>
          <w:szCs w:val="28"/>
        </w:rPr>
        <w:t>К</w:t>
      </w:r>
      <w:r w:rsidR="00B5601A">
        <w:rPr>
          <w:rFonts w:ascii="Times New Roman CYR" w:hAnsi="Times New Roman CYR" w:cs="Times New Roman CYR"/>
          <w:color w:val="0D0D0D"/>
          <w:sz w:val="28"/>
          <w:szCs w:val="28"/>
        </w:rPr>
        <w:t xml:space="preserve">упівля-продаж права оренди передбачає продаж </w:t>
      </w:r>
      <w:r w:rsidR="007D1BA4">
        <w:rPr>
          <w:rFonts w:ascii="Times New Roman CYR" w:hAnsi="Times New Roman CYR" w:cs="Times New Roman CYR"/>
          <w:color w:val="0D0D0D"/>
          <w:sz w:val="28"/>
          <w:szCs w:val="28"/>
        </w:rPr>
        <w:t>таки</w:t>
      </w:r>
      <w:r w:rsidR="00B5601A">
        <w:rPr>
          <w:rFonts w:ascii="Times New Roman CYR" w:hAnsi="Times New Roman CYR" w:cs="Times New Roman CYR"/>
          <w:color w:val="0D0D0D"/>
          <w:sz w:val="28"/>
          <w:szCs w:val="28"/>
        </w:rPr>
        <w:t xml:space="preserve">х складових земельних відносин </w:t>
      </w:r>
      <w:r w:rsidR="007D1BA4">
        <w:rPr>
          <w:rFonts w:ascii="Times New Roman" w:hAnsi="Times New Roman" w:cs="Times New Roman"/>
          <w:color w:val="0D0D0D"/>
          <w:sz w:val="28"/>
          <w:szCs w:val="28"/>
        </w:rPr>
        <w:t>як</w:t>
      </w:r>
      <w:r w:rsidR="00B5601A">
        <w:rPr>
          <w:rFonts w:ascii="Times New Roman" w:hAnsi="Times New Roman" w:cs="Times New Roman"/>
          <w:color w:val="0D0D0D"/>
          <w:sz w:val="28"/>
          <w:szCs w:val="28"/>
        </w:rPr>
        <w:t xml:space="preserve"> </w:t>
      </w:r>
      <w:r w:rsidR="00B5601A">
        <w:rPr>
          <w:rFonts w:ascii="Times New Roman CYR" w:hAnsi="Times New Roman CYR" w:cs="Times New Roman CYR"/>
          <w:color w:val="0D0D0D"/>
          <w:sz w:val="28"/>
          <w:szCs w:val="28"/>
        </w:rPr>
        <w:t>прав</w:t>
      </w:r>
      <w:r w:rsidR="007D1BA4">
        <w:rPr>
          <w:rFonts w:ascii="Times New Roman CYR" w:hAnsi="Times New Roman CYR" w:cs="Times New Roman CYR"/>
          <w:color w:val="0D0D0D"/>
          <w:sz w:val="28"/>
          <w:szCs w:val="28"/>
        </w:rPr>
        <w:t>о</w:t>
      </w:r>
      <w:r w:rsidR="00B5601A">
        <w:rPr>
          <w:rFonts w:ascii="Times New Roman CYR" w:hAnsi="Times New Roman CYR" w:cs="Times New Roman CYR"/>
          <w:color w:val="0D0D0D"/>
          <w:sz w:val="28"/>
          <w:szCs w:val="28"/>
        </w:rPr>
        <w:t xml:space="preserve"> користування </w:t>
      </w:r>
      <w:r w:rsidR="007D1BA4">
        <w:rPr>
          <w:rFonts w:ascii="Times New Roman CYR" w:hAnsi="Times New Roman CYR" w:cs="Times New Roman CYR"/>
          <w:color w:val="0D0D0D"/>
          <w:sz w:val="28"/>
          <w:szCs w:val="28"/>
        </w:rPr>
        <w:t>і</w:t>
      </w:r>
      <w:r w:rsidR="00B5601A">
        <w:rPr>
          <w:rFonts w:ascii="Times New Roman CYR" w:hAnsi="Times New Roman CYR" w:cs="Times New Roman CYR"/>
          <w:color w:val="0D0D0D"/>
          <w:sz w:val="28"/>
          <w:szCs w:val="28"/>
        </w:rPr>
        <w:t xml:space="preserve"> прав</w:t>
      </w:r>
      <w:r w:rsidR="007D1BA4">
        <w:rPr>
          <w:rFonts w:ascii="Times New Roman CYR" w:hAnsi="Times New Roman CYR" w:cs="Times New Roman CYR"/>
          <w:color w:val="0D0D0D"/>
          <w:sz w:val="28"/>
          <w:szCs w:val="28"/>
        </w:rPr>
        <w:t>о</w:t>
      </w:r>
      <w:r w:rsidR="00B5601A">
        <w:rPr>
          <w:rFonts w:ascii="Times New Roman CYR" w:hAnsi="Times New Roman CYR" w:cs="Times New Roman CYR"/>
          <w:color w:val="0D0D0D"/>
          <w:sz w:val="28"/>
          <w:szCs w:val="28"/>
        </w:rPr>
        <w:t xml:space="preserve"> розпорядження</w:t>
      </w:r>
      <w:r w:rsidR="007D1BA4">
        <w:rPr>
          <w:rFonts w:ascii="Times New Roman CYR" w:hAnsi="Times New Roman CYR" w:cs="Times New Roman CYR"/>
          <w:color w:val="0D0D0D"/>
          <w:sz w:val="28"/>
          <w:szCs w:val="28"/>
        </w:rPr>
        <w:t xml:space="preserve"> земельною ділянкою</w:t>
      </w:r>
      <w:r w:rsidR="00B5601A">
        <w:rPr>
          <w:rFonts w:ascii="Times New Roman CYR" w:hAnsi="Times New Roman CYR" w:cs="Times New Roman CYR"/>
          <w:color w:val="0D0D0D"/>
          <w:sz w:val="28"/>
          <w:szCs w:val="28"/>
        </w:rPr>
        <w:t xml:space="preserve">. Право володіння залишається у </w:t>
      </w:r>
      <w:r w:rsidR="007D1BA4">
        <w:rPr>
          <w:rFonts w:ascii="Times New Roman CYR" w:hAnsi="Times New Roman CYR" w:cs="Times New Roman CYR"/>
          <w:color w:val="0D0D0D"/>
          <w:sz w:val="28"/>
          <w:szCs w:val="28"/>
        </w:rPr>
        <w:t xml:space="preserve">її </w:t>
      </w:r>
      <w:r w:rsidR="00B5601A">
        <w:rPr>
          <w:rFonts w:ascii="Times New Roman CYR" w:hAnsi="Times New Roman CYR" w:cs="Times New Roman CYR"/>
          <w:color w:val="0D0D0D"/>
          <w:sz w:val="28"/>
          <w:szCs w:val="28"/>
        </w:rPr>
        <w:t>власника.</w:t>
      </w:r>
    </w:p>
    <w:p w:rsidR="00B5601A" w:rsidRDefault="007D1BA4" w:rsidP="00B5601A">
      <w:pPr>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О</w:t>
      </w:r>
      <w:r w:rsidR="00B323C1">
        <w:rPr>
          <w:rFonts w:ascii="Times New Roman CYR" w:hAnsi="Times New Roman CYR" w:cs="Times New Roman CYR"/>
          <w:color w:val="0D0D0D"/>
          <w:sz w:val="28"/>
          <w:szCs w:val="28"/>
        </w:rPr>
        <w:t>сновн</w:t>
      </w:r>
      <w:r>
        <w:rPr>
          <w:rFonts w:ascii="Times New Roman CYR" w:hAnsi="Times New Roman CYR" w:cs="Times New Roman CYR"/>
          <w:color w:val="0D0D0D"/>
          <w:sz w:val="28"/>
          <w:szCs w:val="28"/>
        </w:rPr>
        <w:t>і</w:t>
      </w:r>
      <w:r w:rsidR="00B323C1">
        <w:rPr>
          <w:rFonts w:ascii="Times New Roman CYR" w:hAnsi="Times New Roman CYR" w:cs="Times New Roman CYR"/>
          <w:color w:val="0D0D0D"/>
          <w:sz w:val="28"/>
          <w:szCs w:val="28"/>
        </w:rPr>
        <w:t xml:space="preserve"> складов</w:t>
      </w:r>
      <w:r>
        <w:rPr>
          <w:rFonts w:ascii="Times New Roman CYR" w:hAnsi="Times New Roman CYR" w:cs="Times New Roman CYR"/>
          <w:color w:val="0D0D0D"/>
          <w:sz w:val="28"/>
          <w:szCs w:val="28"/>
        </w:rPr>
        <w:t>і земельних відносин</w:t>
      </w:r>
      <w:r w:rsidR="00B323C1">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 xml:space="preserve">подано нами на </w:t>
      </w:r>
      <w:r w:rsidR="00B323C1">
        <w:rPr>
          <w:rFonts w:ascii="Times New Roman CYR" w:hAnsi="Times New Roman CYR" w:cs="Times New Roman CYR"/>
          <w:color w:val="0D0D0D"/>
          <w:sz w:val="28"/>
          <w:szCs w:val="28"/>
        </w:rPr>
        <w:t>рис. 1.1</w:t>
      </w:r>
      <w:r>
        <w:rPr>
          <w:rFonts w:ascii="Times New Roman CYR" w:hAnsi="Times New Roman CYR" w:cs="Times New Roman CYR"/>
          <w:color w:val="0D0D0D"/>
          <w:sz w:val="28"/>
          <w:szCs w:val="28"/>
        </w:rPr>
        <w:t>.</w:t>
      </w:r>
      <w:r w:rsidR="00B323C1">
        <w:rPr>
          <w:rFonts w:ascii="Times New Roman CYR" w:hAnsi="Times New Roman CYR" w:cs="Times New Roman CYR"/>
          <w:color w:val="0D0D0D"/>
          <w:sz w:val="28"/>
          <w:szCs w:val="28"/>
        </w:rPr>
        <w:t xml:space="preserve"> </w:t>
      </w:r>
    </w:p>
    <w:p w:rsidR="007D1BA4" w:rsidRDefault="007D1BA4" w:rsidP="007D1BA4">
      <w:pPr>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У економічній літературі «… до об</w:t>
      </w:r>
      <w:r>
        <w:rPr>
          <w:rFonts w:ascii="Times New Roman" w:hAnsi="Times New Roman" w:cs="Times New Roman"/>
          <w:color w:val="0D0D0D"/>
          <w:sz w:val="28"/>
          <w:szCs w:val="28"/>
        </w:rPr>
        <w:t>’</w:t>
      </w:r>
      <w:r>
        <w:rPr>
          <w:rFonts w:ascii="Times New Roman CYR" w:hAnsi="Times New Roman CYR" w:cs="Times New Roman CYR"/>
          <w:color w:val="0D0D0D"/>
          <w:sz w:val="28"/>
          <w:szCs w:val="28"/>
        </w:rPr>
        <w:t xml:space="preserve">єктів земельних відносин переважно відносять земельні ділянки та права на земельні ділянки, а також землі в цілому» [23, с. 182]. Проте, ми вважаємо, що цей перелік не є повним, оскільки він не виділяє землі за призначенням (сільськогосподарські або несільськогосподарські). До несільськогосподарських земель </w:t>
      </w:r>
      <w:proofErr w:type="spellStart"/>
      <w:r>
        <w:rPr>
          <w:rFonts w:ascii="Times New Roman CYR" w:hAnsi="Times New Roman CYR" w:cs="Times New Roman CYR"/>
          <w:color w:val="0D0D0D"/>
          <w:sz w:val="28"/>
          <w:szCs w:val="28"/>
        </w:rPr>
        <w:t>належаті</w:t>
      </w:r>
      <w:proofErr w:type="spellEnd"/>
      <w:r>
        <w:rPr>
          <w:rFonts w:ascii="Times New Roman CYR" w:hAnsi="Times New Roman CYR" w:cs="Times New Roman CYR"/>
          <w:color w:val="0D0D0D"/>
          <w:sz w:val="28"/>
          <w:szCs w:val="28"/>
        </w:rPr>
        <w:t xml:space="preserve"> не тільки землі під забудову, а й землі оздоровчого, рекреаційного, культурного та іншого призначення. </w:t>
      </w:r>
    </w:p>
    <w:p w:rsidR="007D1BA4" w:rsidRDefault="007D1BA4" w:rsidP="007D1BA4">
      <w:pPr>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Зауважимо, що для земельних ресурсів несільськогосподарського призначення використовується інший набір інструментів впливу держави та певна структура елементів земельних відносин. Таким чином, об</w:t>
      </w:r>
      <w:r>
        <w:rPr>
          <w:rFonts w:ascii="Times New Roman" w:hAnsi="Times New Roman" w:cs="Times New Roman"/>
          <w:color w:val="0D0D0D"/>
          <w:sz w:val="28"/>
          <w:szCs w:val="28"/>
        </w:rPr>
        <w:t>’</w:t>
      </w:r>
      <w:r>
        <w:rPr>
          <w:rFonts w:ascii="Times New Roman CYR" w:hAnsi="Times New Roman CYR" w:cs="Times New Roman CYR"/>
          <w:color w:val="0D0D0D"/>
          <w:sz w:val="28"/>
          <w:szCs w:val="28"/>
        </w:rPr>
        <w:t xml:space="preserve">єктом земельних відносин мають бути земельні ресурси, які включають у свій склад сільськогосподарські угіддя, земельні ділянки виділені під будівництво, рекреаційні зони, </w:t>
      </w:r>
      <w:r w:rsidR="0066734A">
        <w:rPr>
          <w:rFonts w:ascii="Times New Roman CYR" w:hAnsi="Times New Roman CYR" w:cs="Times New Roman CYR"/>
          <w:color w:val="0D0D0D"/>
          <w:sz w:val="28"/>
          <w:szCs w:val="28"/>
        </w:rPr>
        <w:t xml:space="preserve">ліси, </w:t>
      </w:r>
      <w:r>
        <w:rPr>
          <w:rFonts w:ascii="Times New Roman CYR" w:hAnsi="Times New Roman CYR" w:cs="Times New Roman CYR"/>
          <w:color w:val="0D0D0D"/>
          <w:sz w:val="28"/>
          <w:szCs w:val="28"/>
        </w:rPr>
        <w:t xml:space="preserve">заповідники </w:t>
      </w:r>
      <w:r w:rsidR="0066734A">
        <w:rPr>
          <w:rFonts w:ascii="Times New Roman CYR" w:hAnsi="Times New Roman CYR" w:cs="Times New Roman CYR"/>
          <w:color w:val="0D0D0D"/>
          <w:sz w:val="28"/>
          <w:szCs w:val="28"/>
        </w:rPr>
        <w:t xml:space="preserve">і </w:t>
      </w:r>
      <w:proofErr w:type="spellStart"/>
      <w:r w:rsidR="0066734A">
        <w:rPr>
          <w:rFonts w:ascii="Times New Roman CYR" w:hAnsi="Times New Roman CYR" w:cs="Times New Roman CYR"/>
          <w:color w:val="0D0D0D"/>
          <w:sz w:val="28"/>
          <w:szCs w:val="28"/>
        </w:rPr>
        <w:t>т.д</w:t>
      </w:r>
      <w:proofErr w:type="spellEnd"/>
      <w:r w:rsidR="0066734A">
        <w:rPr>
          <w:rFonts w:ascii="Times New Roman CYR" w:hAnsi="Times New Roman CYR" w:cs="Times New Roman CYR"/>
          <w:color w:val="0D0D0D"/>
          <w:sz w:val="28"/>
          <w:szCs w:val="28"/>
        </w:rPr>
        <w:t>.</w:t>
      </w:r>
      <w:r>
        <w:rPr>
          <w:rFonts w:ascii="Times New Roman CYR" w:hAnsi="Times New Roman CYR" w:cs="Times New Roman CYR"/>
          <w:color w:val="0D0D0D"/>
          <w:sz w:val="28"/>
          <w:szCs w:val="28"/>
        </w:rPr>
        <w:t xml:space="preserve"> Такий поділ об</w:t>
      </w:r>
      <w:r>
        <w:rPr>
          <w:rFonts w:ascii="Times New Roman" w:hAnsi="Times New Roman" w:cs="Times New Roman"/>
          <w:color w:val="0D0D0D"/>
          <w:sz w:val="28"/>
          <w:szCs w:val="28"/>
        </w:rPr>
        <w:t>’</w:t>
      </w:r>
      <w:r>
        <w:rPr>
          <w:rFonts w:ascii="Times New Roman CYR" w:hAnsi="Times New Roman CYR" w:cs="Times New Roman CYR"/>
          <w:color w:val="0D0D0D"/>
          <w:sz w:val="28"/>
          <w:szCs w:val="28"/>
        </w:rPr>
        <w:t xml:space="preserve">єктів земельних ресурсів </w:t>
      </w:r>
      <w:r w:rsidR="0066734A">
        <w:rPr>
          <w:rFonts w:ascii="Times New Roman CYR" w:hAnsi="Times New Roman CYR" w:cs="Times New Roman CYR"/>
          <w:color w:val="0D0D0D"/>
          <w:sz w:val="28"/>
          <w:szCs w:val="28"/>
        </w:rPr>
        <w:t>да</w:t>
      </w:r>
      <w:r>
        <w:rPr>
          <w:rFonts w:ascii="Times New Roman CYR" w:hAnsi="Times New Roman CYR" w:cs="Times New Roman CYR"/>
          <w:color w:val="0D0D0D"/>
          <w:sz w:val="28"/>
          <w:szCs w:val="28"/>
        </w:rPr>
        <w:t>є</w:t>
      </w:r>
      <w:r w:rsidR="0066734A">
        <w:rPr>
          <w:rFonts w:ascii="Times New Roman CYR" w:hAnsi="Times New Roman CYR" w:cs="Times New Roman CYR"/>
          <w:color w:val="0D0D0D"/>
          <w:sz w:val="28"/>
          <w:szCs w:val="28"/>
        </w:rPr>
        <w:t xml:space="preserve"> можливість </w:t>
      </w:r>
      <w:r>
        <w:rPr>
          <w:rFonts w:ascii="Times New Roman CYR" w:hAnsi="Times New Roman CYR" w:cs="Times New Roman CYR"/>
          <w:color w:val="0D0D0D"/>
          <w:sz w:val="28"/>
          <w:szCs w:val="28"/>
        </w:rPr>
        <w:t>конкретизувати елементи</w:t>
      </w:r>
      <w:r w:rsidR="0066734A">
        <w:rPr>
          <w:rFonts w:ascii="Times New Roman CYR" w:hAnsi="Times New Roman CYR" w:cs="Times New Roman CYR"/>
          <w:color w:val="0D0D0D"/>
          <w:sz w:val="28"/>
          <w:szCs w:val="28"/>
        </w:rPr>
        <w:t xml:space="preserve"> таких ресурсів.</w:t>
      </w:r>
      <w:r>
        <w:rPr>
          <w:rFonts w:ascii="Times New Roman CYR" w:hAnsi="Times New Roman CYR" w:cs="Times New Roman CYR"/>
          <w:color w:val="0D0D0D"/>
          <w:sz w:val="28"/>
          <w:szCs w:val="28"/>
        </w:rPr>
        <w:t xml:space="preserve"> </w:t>
      </w:r>
    </w:p>
    <w:p w:rsidR="0066734A" w:rsidRDefault="0066734A" w:rsidP="0066734A">
      <w:pPr>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 xml:space="preserve">Земельні ділянки є елементом землеустрою </w:t>
      </w:r>
      <w:r>
        <w:rPr>
          <w:rFonts w:ascii="Times New Roman" w:hAnsi="Times New Roman" w:cs="Times New Roman"/>
          <w:color w:val="0D0D0D"/>
          <w:sz w:val="28"/>
          <w:szCs w:val="28"/>
        </w:rPr>
        <w:t xml:space="preserve">– «… </w:t>
      </w:r>
      <w:r>
        <w:rPr>
          <w:rFonts w:ascii="Times New Roman CYR" w:hAnsi="Times New Roman CYR" w:cs="Times New Roman CYR"/>
          <w:color w:val="0D0D0D"/>
          <w:sz w:val="28"/>
          <w:szCs w:val="28"/>
        </w:rPr>
        <w:t xml:space="preserve">сукупності соціально-економічних та екологічних заходів, спрямованих на регулювання земельних відносин та раціональної організації території адміністративно-територіальних одиниць, суб’єктів господарювання, що здійснюються під впливом суспільно-виробничих відносин і розвитку продуктивних сил» </w:t>
      </w:r>
      <w:r w:rsidRPr="0066734A">
        <w:rPr>
          <w:rFonts w:ascii="Times New Roman CYR" w:hAnsi="Times New Roman CYR" w:cs="Times New Roman CYR"/>
          <w:color w:val="0D0D0D"/>
          <w:sz w:val="28"/>
          <w:szCs w:val="28"/>
        </w:rPr>
        <w:t>[</w:t>
      </w:r>
      <w:r>
        <w:rPr>
          <w:rFonts w:ascii="Times New Roman CYR" w:hAnsi="Times New Roman CYR" w:cs="Times New Roman CYR"/>
          <w:color w:val="0D0D0D"/>
          <w:sz w:val="28"/>
          <w:szCs w:val="28"/>
        </w:rPr>
        <w:t>14</w:t>
      </w:r>
      <w:r w:rsidRPr="0066734A">
        <w:rPr>
          <w:rFonts w:ascii="Times New Roman CYR" w:hAnsi="Times New Roman CYR" w:cs="Times New Roman CYR"/>
          <w:color w:val="0D0D0D"/>
          <w:sz w:val="28"/>
          <w:szCs w:val="28"/>
        </w:rPr>
        <w:t>]</w:t>
      </w:r>
      <w:r>
        <w:rPr>
          <w:rFonts w:ascii="Times New Roman CYR" w:hAnsi="Times New Roman CYR" w:cs="Times New Roman CYR"/>
          <w:color w:val="0D0D0D"/>
          <w:sz w:val="28"/>
          <w:szCs w:val="28"/>
        </w:rPr>
        <w:t xml:space="preserve">. </w:t>
      </w:r>
    </w:p>
    <w:p w:rsidR="007D1BA4" w:rsidRDefault="007D1BA4" w:rsidP="00B5601A">
      <w:pPr>
        <w:spacing w:after="0" w:line="360" w:lineRule="auto"/>
        <w:ind w:firstLine="709"/>
        <w:jc w:val="both"/>
        <w:rPr>
          <w:rFonts w:ascii="Times New Roman CYR" w:hAnsi="Times New Roman CYR" w:cs="Times New Roman CYR"/>
          <w:color w:val="0D0D0D"/>
          <w:sz w:val="28"/>
          <w:szCs w:val="28"/>
        </w:rPr>
      </w:pPr>
    </w:p>
    <w:p w:rsidR="00B323C1" w:rsidRPr="00B323C1" w:rsidRDefault="00B323C1" w:rsidP="00B323C1">
      <w:pPr>
        <w:spacing w:after="0" w:line="360" w:lineRule="auto"/>
        <w:jc w:val="both"/>
        <w:rPr>
          <w:rFonts w:ascii="Times New Roman" w:hAnsi="Times New Roman" w:cs="Times New Roman"/>
          <w:sz w:val="28"/>
          <w:szCs w:val="28"/>
        </w:rPr>
      </w:pPr>
      <w:r w:rsidRPr="00B323C1">
        <w:rPr>
          <w:rFonts w:ascii="Times New Roman" w:hAnsi="Times New Roman" w:cs="Times New Roman"/>
          <w:noProof/>
          <w:sz w:val="28"/>
          <w:szCs w:val="28"/>
          <w:lang w:eastAsia="uk-UA"/>
        </w:rPr>
        <w:lastRenderedPageBreak/>
        <w:drawing>
          <wp:inline distT="0" distB="0" distL="0" distR="0" wp14:anchorId="7DD9FFDD" wp14:editId="68DB178C">
            <wp:extent cx="6120765" cy="684784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120765" cy="6847840"/>
                    </a:xfrm>
                    <a:prstGeom prst="rect">
                      <a:avLst/>
                    </a:prstGeom>
                  </pic:spPr>
                </pic:pic>
              </a:graphicData>
            </a:graphic>
          </wp:inline>
        </w:drawing>
      </w:r>
    </w:p>
    <w:p w:rsidR="00B323C1" w:rsidRPr="008E08E4" w:rsidRDefault="00B323C1" w:rsidP="00B323C1">
      <w:pPr>
        <w:ind w:firstLine="709"/>
        <w:rPr>
          <w:rFonts w:ascii="Times New Roman" w:hAnsi="Times New Roman" w:cs="Times New Roman"/>
          <w:sz w:val="28"/>
          <w:szCs w:val="28"/>
        </w:rPr>
      </w:pPr>
      <w:r>
        <w:rPr>
          <w:rFonts w:ascii="Times New Roman CYR" w:hAnsi="Times New Roman CYR" w:cs="Times New Roman CYR"/>
          <w:color w:val="0D0D0D"/>
          <w:sz w:val="28"/>
          <w:szCs w:val="28"/>
        </w:rPr>
        <w:t>Рис. 1.1. Структуризація земельних відносин</w:t>
      </w:r>
      <w:r w:rsidR="008E08E4">
        <w:rPr>
          <w:rFonts w:ascii="Times New Roman CYR" w:hAnsi="Times New Roman CYR" w:cs="Times New Roman CYR"/>
          <w:color w:val="0D0D0D"/>
          <w:sz w:val="28"/>
          <w:szCs w:val="28"/>
        </w:rPr>
        <w:t xml:space="preserve"> </w:t>
      </w:r>
      <w:r w:rsidR="008E08E4" w:rsidRPr="008E08E4">
        <w:rPr>
          <w:rFonts w:ascii="Times New Roman CYR" w:hAnsi="Times New Roman CYR" w:cs="Times New Roman CYR"/>
          <w:color w:val="0D0D0D"/>
          <w:sz w:val="28"/>
          <w:szCs w:val="28"/>
          <w:lang w:val="ru-RU"/>
        </w:rPr>
        <w:t>[</w:t>
      </w:r>
      <w:r w:rsidR="00987CC8">
        <w:rPr>
          <w:rFonts w:ascii="Times New Roman CYR" w:hAnsi="Times New Roman CYR" w:cs="Times New Roman CYR"/>
          <w:color w:val="0D0D0D"/>
          <w:sz w:val="28"/>
          <w:szCs w:val="28"/>
        </w:rPr>
        <w:t>32</w:t>
      </w:r>
      <w:r w:rsidR="008E08E4">
        <w:rPr>
          <w:rFonts w:ascii="Times New Roman CYR" w:hAnsi="Times New Roman CYR" w:cs="Times New Roman CYR"/>
          <w:color w:val="0D0D0D"/>
          <w:sz w:val="28"/>
          <w:szCs w:val="28"/>
        </w:rPr>
        <w:t>, с. 45</w:t>
      </w:r>
      <w:r w:rsidR="008E08E4" w:rsidRPr="008E08E4">
        <w:rPr>
          <w:rFonts w:ascii="Times New Roman CYR" w:hAnsi="Times New Roman CYR" w:cs="Times New Roman CYR"/>
          <w:color w:val="0D0D0D"/>
          <w:sz w:val="28"/>
          <w:szCs w:val="28"/>
          <w:lang w:val="ru-RU"/>
        </w:rPr>
        <w:t>]</w:t>
      </w:r>
    </w:p>
    <w:p w:rsidR="00B323C1" w:rsidRDefault="00B323C1" w:rsidP="00B323C1">
      <w:pPr>
        <w:ind w:firstLine="709"/>
        <w:rPr>
          <w:rFonts w:ascii="Times New Roman" w:hAnsi="Times New Roman" w:cs="Times New Roman"/>
          <w:sz w:val="28"/>
          <w:szCs w:val="28"/>
        </w:rPr>
      </w:pPr>
    </w:p>
    <w:p w:rsidR="00074A41" w:rsidRDefault="0066734A" w:rsidP="00074A41">
      <w:pPr>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До суб</w:t>
      </w:r>
      <w:r>
        <w:rPr>
          <w:rFonts w:ascii="Times New Roman" w:hAnsi="Times New Roman" w:cs="Times New Roman"/>
          <w:color w:val="0D0D0D"/>
          <w:sz w:val="28"/>
          <w:szCs w:val="28"/>
        </w:rPr>
        <w:t>’</w:t>
      </w:r>
      <w:r>
        <w:rPr>
          <w:rFonts w:ascii="Times New Roman CYR" w:hAnsi="Times New Roman CYR" w:cs="Times New Roman CYR"/>
          <w:color w:val="0D0D0D"/>
          <w:sz w:val="28"/>
          <w:szCs w:val="28"/>
        </w:rPr>
        <w:t>єктів з</w:t>
      </w:r>
      <w:r w:rsidR="00074A41">
        <w:rPr>
          <w:rFonts w:ascii="Times New Roman CYR" w:hAnsi="Times New Roman CYR" w:cs="Times New Roman CYR"/>
          <w:color w:val="0D0D0D"/>
          <w:sz w:val="28"/>
          <w:szCs w:val="28"/>
        </w:rPr>
        <w:t>емельн</w:t>
      </w:r>
      <w:r>
        <w:rPr>
          <w:rFonts w:ascii="Times New Roman CYR" w:hAnsi="Times New Roman CYR" w:cs="Times New Roman CYR"/>
          <w:color w:val="0D0D0D"/>
          <w:sz w:val="28"/>
          <w:szCs w:val="28"/>
        </w:rPr>
        <w:t>их</w:t>
      </w:r>
      <w:r w:rsidR="00074A41">
        <w:rPr>
          <w:rFonts w:ascii="Times New Roman CYR" w:hAnsi="Times New Roman CYR" w:cs="Times New Roman CYR"/>
          <w:color w:val="0D0D0D"/>
          <w:sz w:val="28"/>
          <w:szCs w:val="28"/>
        </w:rPr>
        <w:t xml:space="preserve"> відносин належать </w:t>
      </w:r>
      <w:r>
        <w:rPr>
          <w:rFonts w:ascii="Times New Roman CYR" w:hAnsi="Times New Roman CYR" w:cs="Times New Roman CYR"/>
          <w:color w:val="0D0D0D"/>
          <w:sz w:val="28"/>
          <w:szCs w:val="28"/>
        </w:rPr>
        <w:t xml:space="preserve">як </w:t>
      </w:r>
      <w:r w:rsidR="00074A41">
        <w:rPr>
          <w:rFonts w:ascii="Times New Roman CYR" w:hAnsi="Times New Roman CYR" w:cs="Times New Roman CYR"/>
          <w:color w:val="0D0D0D"/>
          <w:sz w:val="28"/>
          <w:szCs w:val="28"/>
        </w:rPr>
        <w:t>резиденти (громадяни</w:t>
      </w:r>
      <w:r>
        <w:rPr>
          <w:rFonts w:ascii="Times New Roman CYR" w:hAnsi="Times New Roman CYR" w:cs="Times New Roman CYR"/>
          <w:color w:val="0D0D0D"/>
          <w:sz w:val="28"/>
          <w:szCs w:val="28"/>
        </w:rPr>
        <w:t xml:space="preserve"> України</w:t>
      </w:r>
      <w:r w:rsidR="00074A41">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 xml:space="preserve">вітчизняні </w:t>
      </w:r>
      <w:r w:rsidR="00074A41">
        <w:rPr>
          <w:rFonts w:ascii="Times New Roman CYR" w:hAnsi="Times New Roman CYR" w:cs="Times New Roman CYR"/>
          <w:color w:val="0D0D0D"/>
          <w:sz w:val="28"/>
          <w:szCs w:val="28"/>
        </w:rPr>
        <w:t xml:space="preserve">юридичні особи, </w:t>
      </w:r>
      <w:r>
        <w:rPr>
          <w:rFonts w:ascii="Times New Roman CYR" w:hAnsi="Times New Roman CYR" w:cs="Times New Roman CYR"/>
          <w:color w:val="0D0D0D"/>
          <w:sz w:val="28"/>
          <w:szCs w:val="28"/>
        </w:rPr>
        <w:t>органи державної влади та органи місцевого самоврядування</w:t>
      </w:r>
      <w:r w:rsidR="00074A41">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т</w:t>
      </w:r>
      <w:r w:rsidR="00074A41">
        <w:rPr>
          <w:rFonts w:ascii="Times New Roman CYR" w:hAnsi="Times New Roman CYR" w:cs="Times New Roman CYR"/>
          <w:color w:val="0D0D0D"/>
          <w:sz w:val="28"/>
          <w:szCs w:val="28"/>
        </w:rPr>
        <w:t>а</w:t>
      </w:r>
      <w:r>
        <w:rPr>
          <w:rFonts w:ascii="Times New Roman CYR" w:hAnsi="Times New Roman CYR" w:cs="Times New Roman CYR"/>
          <w:color w:val="0D0D0D"/>
          <w:sz w:val="28"/>
          <w:szCs w:val="28"/>
        </w:rPr>
        <w:t xml:space="preserve">к і </w:t>
      </w:r>
      <w:r w:rsidR="00074A41">
        <w:rPr>
          <w:rFonts w:ascii="Times New Roman CYR" w:hAnsi="Times New Roman CYR" w:cs="Times New Roman CYR"/>
          <w:color w:val="0D0D0D"/>
          <w:sz w:val="28"/>
          <w:szCs w:val="28"/>
        </w:rPr>
        <w:t xml:space="preserve">нерезиденти (іноземні </w:t>
      </w:r>
      <w:r>
        <w:rPr>
          <w:rFonts w:ascii="Times New Roman CYR" w:hAnsi="Times New Roman CYR" w:cs="Times New Roman CYR"/>
          <w:color w:val="0D0D0D"/>
          <w:sz w:val="28"/>
          <w:szCs w:val="28"/>
        </w:rPr>
        <w:t xml:space="preserve">громадяни чи </w:t>
      </w:r>
      <w:r w:rsidR="00074A41">
        <w:rPr>
          <w:rFonts w:ascii="Times New Roman CYR" w:hAnsi="Times New Roman CYR" w:cs="Times New Roman CYR"/>
          <w:color w:val="0D0D0D"/>
          <w:sz w:val="28"/>
          <w:szCs w:val="28"/>
        </w:rPr>
        <w:t>суб</w:t>
      </w:r>
      <w:r w:rsidR="00910326">
        <w:rPr>
          <w:rFonts w:ascii="Times New Roman" w:hAnsi="Times New Roman" w:cs="Times New Roman"/>
          <w:color w:val="0D0D0D"/>
          <w:sz w:val="28"/>
          <w:szCs w:val="28"/>
        </w:rPr>
        <w:t>’</w:t>
      </w:r>
      <w:r w:rsidR="00074A41">
        <w:rPr>
          <w:rFonts w:ascii="Times New Roman CYR" w:hAnsi="Times New Roman CYR" w:cs="Times New Roman CYR"/>
          <w:color w:val="0D0D0D"/>
          <w:sz w:val="28"/>
          <w:szCs w:val="28"/>
        </w:rPr>
        <w:t>єкти</w:t>
      </w:r>
      <w:r>
        <w:rPr>
          <w:rFonts w:ascii="Times New Roman CYR" w:hAnsi="Times New Roman CYR" w:cs="Times New Roman CYR"/>
          <w:color w:val="0D0D0D"/>
          <w:sz w:val="28"/>
          <w:szCs w:val="28"/>
        </w:rPr>
        <w:t xml:space="preserve"> господарювання</w:t>
      </w:r>
      <w:r w:rsidR="00074A41">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 xml:space="preserve">Проте нерезиденти </w:t>
      </w:r>
      <w:r w:rsidR="00074A41">
        <w:rPr>
          <w:rFonts w:ascii="Times New Roman CYR" w:hAnsi="Times New Roman CYR" w:cs="Times New Roman CYR"/>
          <w:color w:val="0D0D0D"/>
          <w:sz w:val="28"/>
          <w:szCs w:val="28"/>
        </w:rPr>
        <w:t xml:space="preserve">не завжди можуть брати участь </w:t>
      </w:r>
      <w:r>
        <w:rPr>
          <w:rFonts w:ascii="Times New Roman CYR" w:hAnsi="Times New Roman CYR" w:cs="Times New Roman CYR"/>
          <w:color w:val="0D0D0D"/>
          <w:sz w:val="28"/>
          <w:szCs w:val="28"/>
        </w:rPr>
        <w:t xml:space="preserve">в </w:t>
      </w:r>
      <w:r>
        <w:rPr>
          <w:rFonts w:ascii="Times New Roman CYR" w:hAnsi="Times New Roman CYR" w:cs="Times New Roman CYR"/>
          <w:color w:val="0D0D0D"/>
          <w:sz w:val="28"/>
          <w:szCs w:val="28"/>
        </w:rPr>
        <w:lastRenderedPageBreak/>
        <w:t>здійсненні</w:t>
      </w:r>
      <w:r w:rsidR="00074A41">
        <w:rPr>
          <w:rFonts w:ascii="Times New Roman CYR" w:hAnsi="Times New Roman CYR" w:cs="Times New Roman CYR"/>
          <w:color w:val="0D0D0D"/>
          <w:sz w:val="28"/>
          <w:szCs w:val="28"/>
        </w:rPr>
        <w:t xml:space="preserve"> земельних відносинах</w:t>
      </w:r>
      <w:r>
        <w:rPr>
          <w:rFonts w:ascii="Times New Roman CYR" w:hAnsi="Times New Roman CYR" w:cs="Times New Roman CYR"/>
          <w:color w:val="0D0D0D"/>
          <w:sz w:val="28"/>
          <w:szCs w:val="28"/>
        </w:rPr>
        <w:t>.</w:t>
      </w:r>
      <w:r w:rsidR="00074A41">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Ц</w:t>
      </w:r>
      <w:r w:rsidR="00074A41">
        <w:rPr>
          <w:rFonts w:ascii="Times New Roman CYR" w:hAnsi="Times New Roman CYR" w:cs="Times New Roman CYR"/>
          <w:color w:val="0D0D0D"/>
          <w:sz w:val="28"/>
          <w:szCs w:val="28"/>
        </w:rPr>
        <w:t>е</w:t>
      </w:r>
      <w:r>
        <w:rPr>
          <w:rFonts w:ascii="Times New Roman CYR" w:hAnsi="Times New Roman CYR" w:cs="Times New Roman CYR"/>
          <w:color w:val="0D0D0D"/>
          <w:sz w:val="28"/>
          <w:szCs w:val="28"/>
        </w:rPr>
        <w:t xml:space="preserve"> </w:t>
      </w:r>
      <w:r w:rsidR="00074A41">
        <w:rPr>
          <w:rFonts w:ascii="Times New Roman CYR" w:hAnsi="Times New Roman CYR" w:cs="Times New Roman CYR"/>
          <w:color w:val="0D0D0D"/>
          <w:sz w:val="28"/>
          <w:szCs w:val="28"/>
        </w:rPr>
        <w:t xml:space="preserve">залежить від </w:t>
      </w:r>
      <w:r>
        <w:rPr>
          <w:rFonts w:ascii="Times New Roman CYR" w:hAnsi="Times New Roman CYR" w:cs="Times New Roman CYR"/>
          <w:color w:val="0D0D0D"/>
          <w:sz w:val="28"/>
          <w:szCs w:val="28"/>
        </w:rPr>
        <w:t xml:space="preserve">національного законодавства та </w:t>
      </w:r>
      <w:r w:rsidR="00074A41">
        <w:rPr>
          <w:rFonts w:ascii="Times New Roman CYR" w:hAnsi="Times New Roman CYR" w:cs="Times New Roman CYR"/>
          <w:color w:val="0D0D0D"/>
          <w:sz w:val="28"/>
          <w:szCs w:val="28"/>
        </w:rPr>
        <w:t>мо</w:t>
      </w:r>
      <w:r>
        <w:rPr>
          <w:rFonts w:ascii="Times New Roman CYR" w:hAnsi="Times New Roman CYR" w:cs="Times New Roman CYR"/>
          <w:color w:val="0D0D0D"/>
          <w:sz w:val="28"/>
          <w:szCs w:val="28"/>
        </w:rPr>
        <w:t>жливостей ринкового обігу землі</w:t>
      </w:r>
      <w:r w:rsidR="00074A41">
        <w:rPr>
          <w:rFonts w:ascii="Times New Roman CYR" w:hAnsi="Times New Roman CYR" w:cs="Times New Roman CYR"/>
          <w:color w:val="0D0D0D"/>
          <w:sz w:val="28"/>
          <w:szCs w:val="28"/>
        </w:rPr>
        <w:t xml:space="preserve">. </w:t>
      </w:r>
    </w:p>
    <w:p w:rsidR="00074A41" w:rsidRDefault="00074A41" w:rsidP="00074A41">
      <w:pPr>
        <w:spacing w:after="0" w:line="360" w:lineRule="auto"/>
        <w:ind w:firstLine="709"/>
        <w:jc w:val="both"/>
        <w:rPr>
          <w:rFonts w:ascii="Times New Roman" w:hAnsi="Times New Roman" w:cs="Times New Roman"/>
          <w:sz w:val="28"/>
          <w:szCs w:val="28"/>
        </w:rPr>
      </w:pPr>
      <w:r w:rsidRPr="00074A41">
        <w:rPr>
          <w:rFonts w:ascii="Times New Roman" w:hAnsi="Times New Roman" w:cs="Times New Roman"/>
          <w:sz w:val="28"/>
          <w:szCs w:val="28"/>
        </w:rPr>
        <w:t>Використання світового досвіду земельних відносин вказує на те, що для ефективного використання земель необхідна не лише державна підтримка процесів землекористування, а й процедура планування використання та охорони земель, ведення державного земельного кадастру, стимулювання засобів підвищення розмірів аграрних підприємств, підвищення рівня концентрації сільськогосподарського виробництва, покращення технічного обслуговування аграрного сектора економіки, еколого-безпечне виробництво є прикладом гармонійного розвитку економіки, раціонального використання земельних ресурсів.</w:t>
      </w:r>
    </w:p>
    <w:p w:rsidR="00074A41" w:rsidRDefault="0066734A" w:rsidP="00074A41">
      <w:pPr>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Отже</w:t>
      </w:r>
      <w:r w:rsidR="00074A41">
        <w:rPr>
          <w:rFonts w:ascii="Times New Roman CYR" w:hAnsi="Times New Roman CYR" w:cs="Times New Roman CYR"/>
          <w:color w:val="0D0D0D"/>
          <w:sz w:val="28"/>
          <w:szCs w:val="28"/>
        </w:rPr>
        <w:t xml:space="preserve">, земельні відносини </w:t>
      </w:r>
      <w:r>
        <w:rPr>
          <w:rFonts w:ascii="Times New Roman CYR" w:hAnsi="Times New Roman CYR" w:cs="Times New Roman CYR"/>
          <w:color w:val="0D0D0D"/>
          <w:sz w:val="28"/>
          <w:szCs w:val="28"/>
        </w:rPr>
        <w:t>являються</w:t>
      </w:r>
      <w:r w:rsidR="00074A41">
        <w:rPr>
          <w:rFonts w:ascii="Times New Roman CYR" w:hAnsi="Times New Roman CYR" w:cs="Times New Roman CYR"/>
          <w:color w:val="0D0D0D"/>
          <w:sz w:val="28"/>
          <w:szCs w:val="28"/>
        </w:rPr>
        <w:t xml:space="preserve"> складною суспільно-економічною категорією, </w:t>
      </w:r>
      <w:r>
        <w:rPr>
          <w:rFonts w:ascii="Times New Roman CYR" w:hAnsi="Times New Roman CYR" w:cs="Times New Roman CYR"/>
          <w:color w:val="0D0D0D"/>
          <w:sz w:val="28"/>
          <w:szCs w:val="28"/>
        </w:rPr>
        <w:t>що</w:t>
      </w:r>
      <w:r w:rsidR="00074A41">
        <w:rPr>
          <w:rFonts w:ascii="Times New Roman CYR" w:hAnsi="Times New Roman CYR" w:cs="Times New Roman CYR"/>
          <w:color w:val="0D0D0D"/>
          <w:sz w:val="28"/>
          <w:szCs w:val="28"/>
        </w:rPr>
        <w:t xml:space="preserve"> поєднує </w:t>
      </w:r>
      <w:r>
        <w:rPr>
          <w:rFonts w:ascii="Times New Roman CYR" w:hAnsi="Times New Roman CYR" w:cs="Times New Roman CYR"/>
          <w:color w:val="0D0D0D"/>
          <w:sz w:val="28"/>
          <w:szCs w:val="28"/>
        </w:rPr>
        <w:t>у</w:t>
      </w:r>
      <w:r w:rsidR="00074A41">
        <w:rPr>
          <w:rFonts w:ascii="Times New Roman CYR" w:hAnsi="Times New Roman CYR" w:cs="Times New Roman CYR"/>
          <w:color w:val="0D0D0D"/>
          <w:sz w:val="28"/>
          <w:szCs w:val="28"/>
        </w:rPr>
        <w:t xml:space="preserve"> собі елементи </w:t>
      </w:r>
      <w:r>
        <w:rPr>
          <w:rFonts w:ascii="Times New Roman CYR" w:hAnsi="Times New Roman CYR" w:cs="Times New Roman CYR"/>
          <w:color w:val="0D0D0D"/>
          <w:sz w:val="28"/>
          <w:szCs w:val="28"/>
        </w:rPr>
        <w:t xml:space="preserve">і </w:t>
      </w:r>
      <w:r w:rsidR="00074A41">
        <w:rPr>
          <w:rFonts w:ascii="Times New Roman CYR" w:hAnsi="Times New Roman CYR" w:cs="Times New Roman CYR"/>
          <w:color w:val="0D0D0D"/>
          <w:sz w:val="28"/>
          <w:szCs w:val="28"/>
        </w:rPr>
        <w:t xml:space="preserve">правових, </w:t>
      </w:r>
      <w:r>
        <w:rPr>
          <w:rFonts w:ascii="Times New Roman CYR" w:hAnsi="Times New Roman CYR" w:cs="Times New Roman CYR"/>
          <w:color w:val="0D0D0D"/>
          <w:sz w:val="28"/>
          <w:szCs w:val="28"/>
        </w:rPr>
        <w:t xml:space="preserve">і </w:t>
      </w:r>
      <w:r w:rsidR="00074A41">
        <w:rPr>
          <w:rFonts w:ascii="Times New Roman CYR" w:hAnsi="Times New Roman CYR" w:cs="Times New Roman CYR"/>
          <w:color w:val="0D0D0D"/>
          <w:sz w:val="28"/>
          <w:szCs w:val="28"/>
        </w:rPr>
        <w:t xml:space="preserve">фінансових, </w:t>
      </w:r>
      <w:r>
        <w:rPr>
          <w:rFonts w:ascii="Times New Roman CYR" w:hAnsi="Times New Roman CYR" w:cs="Times New Roman CYR"/>
          <w:color w:val="0D0D0D"/>
          <w:sz w:val="28"/>
          <w:szCs w:val="28"/>
        </w:rPr>
        <w:t xml:space="preserve">і економічних, і </w:t>
      </w:r>
      <w:r w:rsidR="00074A41">
        <w:rPr>
          <w:rFonts w:ascii="Times New Roman CYR" w:hAnsi="Times New Roman CYR" w:cs="Times New Roman CYR"/>
          <w:color w:val="0D0D0D"/>
          <w:sz w:val="28"/>
          <w:szCs w:val="28"/>
        </w:rPr>
        <w:t xml:space="preserve">соціальних, </w:t>
      </w:r>
      <w:r>
        <w:rPr>
          <w:rFonts w:ascii="Times New Roman CYR" w:hAnsi="Times New Roman CYR" w:cs="Times New Roman CYR"/>
          <w:color w:val="0D0D0D"/>
          <w:sz w:val="28"/>
          <w:szCs w:val="28"/>
        </w:rPr>
        <w:t xml:space="preserve">і </w:t>
      </w:r>
      <w:r w:rsidR="00074A41">
        <w:rPr>
          <w:rFonts w:ascii="Times New Roman CYR" w:hAnsi="Times New Roman CYR" w:cs="Times New Roman CYR"/>
          <w:color w:val="0D0D0D"/>
          <w:sz w:val="28"/>
          <w:szCs w:val="28"/>
        </w:rPr>
        <w:t>політичних</w:t>
      </w:r>
      <w:r>
        <w:rPr>
          <w:rFonts w:ascii="Times New Roman CYR" w:hAnsi="Times New Roman CYR" w:cs="Times New Roman CYR"/>
          <w:color w:val="0D0D0D"/>
          <w:sz w:val="28"/>
          <w:szCs w:val="28"/>
        </w:rPr>
        <w:t>, і</w:t>
      </w:r>
      <w:r w:rsidR="00074A41">
        <w:rPr>
          <w:rFonts w:ascii="Times New Roman CYR" w:hAnsi="Times New Roman CYR" w:cs="Times New Roman CYR"/>
          <w:color w:val="0D0D0D"/>
          <w:sz w:val="28"/>
          <w:szCs w:val="28"/>
        </w:rPr>
        <w:t xml:space="preserve"> екологічних відносин</w:t>
      </w:r>
      <w:r w:rsidR="00DA1088">
        <w:rPr>
          <w:rFonts w:ascii="Times New Roman CYR" w:hAnsi="Times New Roman CYR" w:cs="Times New Roman CYR"/>
          <w:color w:val="0D0D0D"/>
          <w:sz w:val="28"/>
          <w:szCs w:val="28"/>
        </w:rPr>
        <w:t>.</w:t>
      </w:r>
      <w:r w:rsidR="00074A41">
        <w:rPr>
          <w:rFonts w:ascii="Times New Roman CYR" w:hAnsi="Times New Roman CYR" w:cs="Times New Roman CYR"/>
          <w:color w:val="0D0D0D"/>
          <w:sz w:val="28"/>
          <w:szCs w:val="28"/>
        </w:rPr>
        <w:t xml:space="preserve"> </w:t>
      </w:r>
      <w:r w:rsidR="00DA1088">
        <w:rPr>
          <w:rFonts w:ascii="Times New Roman CYR" w:hAnsi="Times New Roman CYR" w:cs="Times New Roman CYR"/>
          <w:color w:val="0D0D0D"/>
          <w:sz w:val="28"/>
          <w:szCs w:val="28"/>
        </w:rPr>
        <w:t>З</w:t>
      </w:r>
      <w:r w:rsidR="00074A41">
        <w:rPr>
          <w:rFonts w:ascii="Times New Roman CYR" w:hAnsi="Times New Roman CYR" w:cs="Times New Roman CYR"/>
          <w:color w:val="0D0D0D"/>
          <w:sz w:val="28"/>
          <w:szCs w:val="28"/>
        </w:rPr>
        <w:t>емельн</w:t>
      </w:r>
      <w:r w:rsidR="00DA1088">
        <w:rPr>
          <w:rFonts w:ascii="Times New Roman CYR" w:hAnsi="Times New Roman CYR" w:cs="Times New Roman CYR"/>
          <w:color w:val="0D0D0D"/>
          <w:sz w:val="28"/>
          <w:szCs w:val="28"/>
        </w:rPr>
        <w:t xml:space="preserve">і </w:t>
      </w:r>
      <w:r w:rsidR="00074A41">
        <w:rPr>
          <w:rFonts w:ascii="Times New Roman CYR" w:hAnsi="Times New Roman CYR" w:cs="Times New Roman CYR"/>
          <w:color w:val="0D0D0D"/>
          <w:sz w:val="28"/>
          <w:szCs w:val="28"/>
        </w:rPr>
        <w:t>ресурс</w:t>
      </w:r>
      <w:r w:rsidR="00DA1088">
        <w:rPr>
          <w:rFonts w:ascii="Times New Roman CYR" w:hAnsi="Times New Roman CYR" w:cs="Times New Roman CYR"/>
          <w:color w:val="0D0D0D"/>
          <w:sz w:val="28"/>
          <w:szCs w:val="28"/>
        </w:rPr>
        <w:t>и є важливими</w:t>
      </w:r>
      <w:r w:rsidR="00074A41">
        <w:rPr>
          <w:rFonts w:ascii="Times New Roman CYR" w:hAnsi="Times New Roman CYR" w:cs="Times New Roman CYR"/>
          <w:color w:val="0D0D0D"/>
          <w:sz w:val="28"/>
          <w:szCs w:val="28"/>
        </w:rPr>
        <w:t xml:space="preserve"> для існування держав та їх громадян</w:t>
      </w:r>
      <w:r w:rsidR="00DA1088">
        <w:rPr>
          <w:rFonts w:ascii="Times New Roman CYR" w:hAnsi="Times New Roman CYR" w:cs="Times New Roman CYR"/>
          <w:color w:val="0D0D0D"/>
          <w:sz w:val="28"/>
          <w:szCs w:val="28"/>
        </w:rPr>
        <w:t>. Тому земельні відносини</w:t>
      </w:r>
      <w:r w:rsidR="00074A41">
        <w:rPr>
          <w:rFonts w:ascii="Times New Roman CYR" w:hAnsi="Times New Roman CYR" w:cs="Times New Roman CYR"/>
          <w:color w:val="0D0D0D"/>
          <w:sz w:val="28"/>
          <w:szCs w:val="28"/>
        </w:rPr>
        <w:t xml:space="preserve"> вимага</w:t>
      </w:r>
      <w:r w:rsidR="00DA1088">
        <w:rPr>
          <w:rFonts w:ascii="Times New Roman CYR" w:hAnsi="Times New Roman CYR" w:cs="Times New Roman CYR"/>
          <w:color w:val="0D0D0D"/>
          <w:sz w:val="28"/>
          <w:szCs w:val="28"/>
        </w:rPr>
        <w:t>ють</w:t>
      </w:r>
      <w:r w:rsidR="00074A41">
        <w:rPr>
          <w:rFonts w:ascii="Times New Roman CYR" w:hAnsi="Times New Roman CYR" w:cs="Times New Roman CYR"/>
          <w:color w:val="0D0D0D"/>
          <w:sz w:val="28"/>
          <w:szCs w:val="28"/>
        </w:rPr>
        <w:t xml:space="preserve"> формування ефективного регулятивного механізму, </w:t>
      </w:r>
      <w:r w:rsidR="00DA1088">
        <w:rPr>
          <w:rFonts w:ascii="Times New Roman CYR" w:hAnsi="Times New Roman CYR" w:cs="Times New Roman CYR"/>
          <w:color w:val="0D0D0D"/>
          <w:sz w:val="28"/>
          <w:szCs w:val="28"/>
        </w:rPr>
        <w:t xml:space="preserve">який має </w:t>
      </w:r>
      <w:r w:rsidR="00074A41">
        <w:rPr>
          <w:rFonts w:ascii="Times New Roman CYR" w:hAnsi="Times New Roman CYR" w:cs="Times New Roman CYR"/>
          <w:color w:val="0D0D0D"/>
          <w:sz w:val="28"/>
          <w:szCs w:val="28"/>
        </w:rPr>
        <w:t>спрямов</w:t>
      </w:r>
      <w:r w:rsidR="00DA1088">
        <w:rPr>
          <w:rFonts w:ascii="Times New Roman CYR" w:hAnsi="Times New Roman CYR" w:cs="Times New Roman CYR"/>
          <w:color w:val="0D0D0D"/>
          <w:sz w:val="28"/>
          <w:szCs w:val="28"/>
        </w:rPr>
        <w:t>уватися на</w:t>
      </w:r>
      <w:r w:rsidR="00074A41">
        <w:rPr>
          <w:rFonts w:ascii="Times New Roman CYR" w:hAnsi="Times New Roman CYR" w:cs="Times New Roman CYR"/>
          <w:color w:val="0D0D0D"/>
          <w:sz w:val="28"/>
          <w:szCs w:val="28"/>
        </w:rPr>
        <w:t xml:space="preserve"> </w:t>
      </w:r>
      <w:r w:rsidR="00DA1088">
        <w:rPr>
          <w:rFonts w:ascii="Times New Roman CYR" w:hAnsi="Times New Roman CYR" w:cs="Times New Roman CYR"/>
          <w:color w:val="0D0D0D"/>
          <w:sz w:val="28"/>
          <w:szCs w:val="28"/>
        </w:rPr>
        <w:t>забезпечення</w:t>
      </w:r>
      <w:r w:rsidR="00074A41">
        <w:rPr>
          <w:rFonts w:ascii="Times New Roman CYR" w:hAnsi="Times New Roman CYR" w:cs="Times New Roman CYR"/>
          <w:color w:val="0D0D0D"/>
          <w:sz w:val="28"/>
          <w:szCs w:val="28"/>
        </w:rPr>
        <w:t xml:space="preserve"> ефективного землекористування, </w:t>
      </w:r>
      <w:r w:rsidR="00DA1088">
        <w:rPr>
          <w:rFonts w:ascii="Times New Roman CYR" w:hAnsi="Times New Roman CYR" w:cs="Times New Roman CYR"/>
          <w:color w:val="0D0D0D"/>
          <w:sz w:val="28"/>
          <w:szCs w:val="28"/>
        </w:rPr>
        <w:t>н</w:t>
      </w:r>
      <w:r w:rsidR="00074A41">
        <w:rPr>
          <w:rFonts w:ascii="Times New Roman CYR" w:hAnsi="Times New Roman CYR" w:cs="Times New Roman CYR"/>
          <w:color w:val="0D0D0D"/>
          <w:sz w:val="28"/>
          <w:szCs w:val="28"/>
        </w:rPr>
        <w:t>аціональних інтересів у цій сфері</w:t>
      </w:r>
      <w:r w:rsidR="00DA1088">
        <w:rPr>
          <w:rFonts w:ascii="Times New Roman CYR" w:hAnsi="Times New Roman CYR" w:cs="Times New Roman CYR"/>
          <w:color w:val="0D0D0D"/>
          <w:sz w:val="28"/>
          <w:szCs w:val="28"/>
        </w:rPr>
        <w:t>, продовольчої безпеки</w:t>
      </w:r>
      <w:r w:rsidR="00074A41">
        <w:rPr>
          <w:rFonts w:ascii="Times New Roman CYR" w:hAnsi="Times New Roman CYR" w:cs="Times New Roman CYR"/>
          <w:color w:val="0D0D0D"/>
          <w:sz w:val="28"/>
          <w:szCs w:val="28"/>
        </w:rPr>
        <w:t>.</w:t>
      </w:r>
    </w:p>
    <w:p w:rsidR="00074A41" w:rsidRDefault="00074A41" w:rsidP="00074A41">
      <w:pPr>
        <w:spacing w:after="0" w:line="360" w:lineRule="auto"/>
        <w:ind w:firstLine="709"/>
        <w:jc w:val="both"/>
        <w:rPr>
          <w:rFonts w:ascii="Times New Roman" w:hAnsi="Times New Roman" w:cs="Times New Roman"/>
          <w:sz w:val="28"/>
          <w:szCs w:val="28"/>
        </w:rPr>
      </w:pPr>
    </w:p>
    <w:p w:rsidR="00FF0A11" w:rsidRPr="00FF0A11" w:rsidRDefault="00FF0A11" w:rsidP="00074A41">
      <w:pPr>
        <w:spacing w:after="0" w:line="360" w:lineRule="auto"/>
        <w:ind w:firstLine="709"/>
        <w:jc w:val="both"/>
        <w:rPr>
          <w:rFonts w:ascii="Times New Roman" w:hAnsi="Times New Roman" w:cs="Times New Roman"/>
          <w:b/>
          <w:sz w:val="28"/>
          <w:szCs w:val="28"/>
        </w:rPr>
      </w:pPr>
      <w:r w:rsidRPr="00FF0A11">
        <w:rPr>
          <w:rFonts w:ascii="Times New Roman" w:hAnsi="Times New Roman" w:cs="Times New Roman"/>
          <w:b/>
          <w:sz w:val="28"/>
          <w:szCs w:val="28"/>
        </w:rPr>
        <w:t>1.2. Економічні основи функціонування ринку землі в сучасних умовах</w:t>
      </w:r>
    </w:p>
    <w:p w:rsidR="00FF0A11" w:rsidRDefault="00FF0A11" w:rsidP="00074A41">
      <w:pPr>
        <w:spacing w:after="0" w:line="360" w:lineRule="auto"/>
        <w:ind w:firstLine="709"/>
        <w:jc w:val="both"/>
        <w:rPr>
          <w:rFonts w:ascii="Times New Roman" w:hAnsi="Times New Roman" w:cs="Times New Roman"/>
          <w:sz w:val="28"/>
          <w:szCs w:val="28"/>
        </w:rPr>
      </w:pPr>
      <w:r w:rsidRPr="00FF0A11">
        <w:rPr>
          <w:rFonts w:ascii="Times New Roman" w:hAnsi="Times New Roman" w:cs="Times New Roman"/>
          <w:sz w:val="28"/>
          <w:szCs w:val="28"/>
        </w:rPr>
        <w:t>Земля, за будь-яко</w:t>
      </w:r>
      <w:r>
        <w:rPr>
          <w:rFonts w:ascii="Times New Roman" w:hAnsi="Times New Roman" w:cs="Times New Roman"/>
          <w:sz w:val="28"/>
          <w:szCs w:val="28"/>
        </w:rPr>
        <w:t>го</w:t>
      </w:r>
      <w:r w:rsidRPr="00FF0A11">
        <w:rPr>
          <w:rFonts w:ascii="Times New Roman" w:hAnsi="Times New Roman" w:cs="Times New Roman"/>
          <w:sz w:val="28"/>
          <w:szCs w:val="28"/>
        </w:rPr>
        <w:t xml:space="preserve"> суспіль</w:t>
      </w:r>
      <w:r>
        <w:rPr>
          <w:rFonts w:ascii="Times New Roman" w:hAnsi="Times New Roman" w:cs="Times New Roman"/>
          <w:sz w:val="28"/>
          <w:szCs w:val="28"/>
        </w:rPr>
        <w:t>ного устрою</w:t>
      </w:r>
      <w:r w:rsidRPr="00FF0A11">
        <w:rPr>
          <w:rFonts w:ascii="Times New Roman" w:hAnsi="Times New Roman" w:cs="Times New Roman"/>
          <w:sz w:val="28"/>
          <w:szCs w:val="28"/>
        </w:rPr>
        <w:t xml:space="preserve">, </w:t>
      </w:r>
      <w:r w:rsidR="00293073" w:rsidRPr="00FF0A11">
        <w:rPr>
          <w:rFonts w:ascii="Times New Roman" w:hAnsi="Times New Roman" w:cs="Times New Roman"/>
          <w:sz w:val="28"/>
          <w:szCs w:val="28"/>
        </w:rPr>
        <w:t xml:space="preserve">займає чільне місце </w:t>
      </w:r>
      <w:r w:rsidRPr="00FF0A11">
        <w:rPr>
          <w:rFonts w:ascii="Times New Roman" w:hAnsi="Times New Roman" w:cs="Times New Roman"/>
          <w:sz w:val="28"/>
          <w:szCs w:val="28"/>
        </w:rPr>
        <w:t>серед усіх видів багатств, будучи об</w:t>
      </w:r>
      <w:r w:rsidR="00910326">
        <w:rPr>
          <w:rFonts w:ascii="Times New Roman" w:hAnsi="Times New Roman" w:cs="Times New Roman"/>
          <w:sz w:val="28"/>
          <w:szCs w:val="28"/>
        </w:rPr>
        <w:t>’</w:t>
      </w:r>
      <w:r w:rsidRPr="00FF0A11">
        <w:rPr>
          <w:rFonts w:ascii="Times New Roman" w:hAnsi="Times New Roman" w:cs="Times New Roman"/>
          <w:sz w:val="28"/>
          <w:szCs w:val="28"/>
        </w:rPr>
        <w:t xml:space="preserve">єктом економічних та ринкових відносин. Вона виконує найважливішу роль у діяльності людей, що стосується господарської системи, а </w:t>
      </w:r>
      <w:r>
        <w:rPr>
          <w:rFonts w:ascii="Times New Roman" w:hAnsi="Times New Roman" w:cs="Times New Roman"/>
          <w:sz w:val="28"/>
          <w:szCs w:val="28"/>
        </w:rPr>
        <w:t>також</w:t>
      </w:r>
      <w:r w:rsidRPr="00FF0A11">
        <w:rPr>
          <w:rFonts w:ascii="Times New Roman" w:hAnsi="Times New Roman" w:cs="Times New Roman"/>
          <w:sz w:val="28"/>
          <w:szCs w:val="28"/>
        </w:rPr>
        <w:t xml:space="preserve"> життя в цілому. Ринок землі </w:t>
      </w:r>
      <w:r w:rsidR="00293073" w:rsidRPr="00FF0A11">
        <w:rPr>
          <w:rFonts w:ascii="Times New Roman" w:hAnsi="Times New Roman" w:cs="Times New Roman"/>
          <w:sz w:val="28"/>
          <w:szCs w:val="28"/>
        </w:rPr>
        <w:t>переваж</w:t>
      </w:r>
      <w:r w:rsidR="00293073">
        <w:rPr>
          <w:rFonts w:ascii="Times New Roman" w:hAnsi="Times New Roman" w:cs="Times New Roman"/>
          <w:sz w:val="28"/>
          <w:szCs w:val="28"/>
        </w:rPr>
        <w:t>но</w:t>
      </w:r>
      <w:r w:rsidR="00293073" w:rsidRPr="00FF0A11">
        <w:rPr>
          <w:rFonts w:ascii="Times New Roman" w:hAnsi="Times New Roman" w:cs="Times New Roman"/>
          <w:sz w:val="28"/>
          <w:szCs w:val="28"/>
        </w:rPr>
        <w:t xml:space="preserve"> </w:t>
      </w:r>
      <w:r w:rsidRPr="00FF0A11">
        <w:rPr>
          <w:rFonts w:ascii="Times New Roman" w:hAnsi="Times New Roman" w:cs="Times New Roman"/>
          <w:sz w:val="28"/>
          <w:szCs w:val="28"/>
        </w:rPr>
        <w:t>у всіх економічно розвинених країн зачіпає значні аспекти</w:t>
      </w:r>
      <w:r w:rsidR="00293073">
        <w:rPr>
          <w:rFonts w:ascii="Times New Roman" w:hAnsi="Times New Roman" w:cs="Times New Roman"/>
          <w:sz w:val="28"/>
          <w:szCs w:val="28"/>
        </w:rPr>
        <w:t xml:space="preserve"> їх функціонування</w:t>
      </w:r>
      <w:r w:rsidRPr="00FF0A11">
        <w:rPr>
          <w:rFonts w:ascii="Times New Roman" w:hAnsi="Times New Roman" w:cs="Times New Roman"/>
          <w:sz w:val="28"/>
          <w:szCs w:val="28"/>
        </w:rPr>
        <w:t>: екологічний (як природн</w:t>
      </w:r>
      <w:r w:rsidR="00293073">
        <w:rPr>
          <w:rFonts w:ascii="Times New Roman" w:hAnsi="Times New Roman" w:cs="Times New Roman"/>
          <w:sz w:val="28"/>
          <w:szCs w:val="28"/>
        </w:rPr>
        <w:t>ий</w:t>
      </w:r>
      <w:r w:rsidRPr="00FF0A11">
        <w:rPr>
          <w:rFonts w:ascii="Times New Roman" w:hAnsi="Times New Roman" w:cs="Times New Roman"/>
          <w:sz w:val="28"/>
          <w:szCs w:val="28"/>
        </w:rPr>
        <w:t xml:space="preserve"> об</w:t>
      </w:r>
      <w:r w:rsidR="00910326">
        <w:rPr>
          <w:rFonts w:ascii="Times New Roman" w:hAnsi="Times New Roman" w:cs="Times New Roman"/>
          <w:sz w:val="28"/>
          <w:szCs w:val="28"/>
        </w:rPr>
        <w:t>’</w:t>
      </w:r>
      <w:r w:rsidRPr="00FF0A11">
        <w:rPr>
          <w:rFonts w:ascii="Times New Roman" w:hAnsi="Times New Roman" w:cs="Times New Roman"/>
          <w:sz w:val="28"/>
          <w:szCs w:val="28"/>
        </w:rPr>
        <w:t>єкт), соціальний (</w:t>
      </w:r>
      <w:r w:rsidR="00293073">
        <w:rPr>
          <w:rFonts w:ascii="Times New Roman" w:hAnsi="Times New Roman" w:cs="Times New Roman"/>
          <w:sz w:val="28"/>
          <w:szCs w:val="28"/>
        </w:rPr>
        <w:t xml:space="preserve">як </w:t>
      </w:r>
      <w:r w:rsidRPr="00FF0A11">
        <w:rPr>
          <w:rFonts w:ascii="Times New Roman" w:hAnsi="Times New Roman" w:cs="Times New Roman"/>
          <w:sz w:val="28"/>
          <w:szCs w:val="28"/>
        </w:rPr>
        <w:t>умова життя людей), політичний (як територія держави).</w:t>
      </w:r>
    </w:p>
    <w:p w:rsidR="00293073" w:rsidRPr="00293073" w:rsidRDefault="00293073" w:rsidP="00293073">
      <w:pPr>
        <w:spacing w:after="0" w:line="360" w:lineRule="auto"/>
        <w:ind w:firstLine="709"/>
        <w:jc w:val="both"/>
        <w:rPr>
          <w:rFonts w:ascii="Times New Roman" w:hAnsi="Times New Roman" w:cs="Times New Roman"/>
          <w:sz w:val="28"/>
          <w:szCs w:val="28"/>
        </w:rPr>
      </w:pPr>
      <w:r w:rsidRPr="00293073">
        <w:rPr>
          <w:rFonts w:ascii="Times New Roman" w:hAnsi="Times New Roman" w:cs="Times New Roman"/>
          <w:sz w:val="28"/>
          <w:szCs w:val="28"/>
        </w:rPr>
        <w:t xml:space="preserve">За своєю структурою механізм функціонування ринку землі є складною системою відносин регулювання та саморегулювання, що базуються на таких </w:t>
      </w:r>
      <w:r w:rsidRPr="00293073">
        <w:rPr>
          <w:rFonts w:ascii="Times New Roman" w:hAnsi="Times New Roman" w:cs="Times New Roman"/>
          <w:sz w:val="28"/>
          <w:szCs w:val="28"/>
        </w:rPr>
        <w:lastRenderedPageBreak/>
        <w:t xml:space="preserve">принципах взаємодії, як координація, субординація та узгодження економічних інтересів. </w:t>
      </w:r>
      <w:proofErr w:type="spellStart"/>
      <w:r w:rsidRPr="00293073">
        <w:rPr>
          <w:rFonts w:ascii="Times New Roman" w:hAnsi="Times New Roman" w:cs="Times New Roman"/>
          <w:sz w:val="28"/>
          <w:szCs w:val="28"/>
        </w:rPr>
        <w:t>Поліфункціональність</w:t>
      </w:r>
      <w:proofErr w:type="spellEnd"/>
      <w:r w:rsidRPr="00293073">
        <w:rPr>
          <w:rFonts w:ascii="Times New Roman" w:hAnsi="Times New Roman" w:cs="Times New Roman"/>
          <w:sz w:val="28"/>
          <w:szCs w:val="28"/>
        </w:rPr>
        <w:t xml:space="preserve"> механізму, насамперед, пояснюється тим, що </w:t>
      </w:r>
      <w:r w:rsidR="00DA1088">
        <w:rPr>
          <w:rFonts w:ascii="Times New Roman" w:hAnsi="Times New Roman" w:cs="Times New Roman"/>
          <w:sz w:val="28"/>
          <w:szCs w:val="28"/>
        </w:rPr>
        <w:t xml:space="preserve">«… </w:t>
      </w:r>
      <w:r w:rsidRPr="00293073">
        <w:rPr>
          <w:rFonts w:ascii="Times New Roman" w:hAnsi="Times New Roman" w:cs="Times New Roman"/>
          <w:sz w:val="28"/>
          <w:szCs w:val="28"/>
        </w:rPr>
        <w:t>ринок сільськогосподарських земель, будучи базовим сегментом системи земельних відносин, забезпечує оборот сільськогосподарських земель у вигляді відчуження та присвоєння повних і часткових прав земельної власності</w:t>
      </w:r>
      <w:r w:rsidR="00DA1088">
        <w:rPr>
          <w:rFonts w:ascii="Times New Roman" w:hAnsi="Times New Roman" w:cs="Times New Roman"/>
          <w:sz w:val="28"/>
          <w:szCs w:val="28"/>
        </w:rPr>
        <w:t>»</w:t>
      </w:r>
      <w:r w:rsidRPr="00293073">
        <w:rPr>
          <w:rFonts w:ascii="Times New Roman" w:hAnsi="Times New Roman" w:cs="Times New Roman"/>
          <w:sz w:val="28"/>
          <w:szCs w:val="28"/>
        </w:rPr>
        <w:t xml:space="preserve"> [</w:t>
      </w:r>
      <w:r w:rsidR="00987CC8">
        <w:rPr>
          <w:rFonts w:ascii="Times New Roman CYR" w:hAnsi="Times New Roman CYR" w:cs="Times New Roman CYR"/>
          <w:bCs/>
          <w:color w:val="000000"/>
          <w:sz w:val="28"/>
        </w:rPr>
        <w:t>36</w:t>
      </w:r>
      <w:r w:rsidR="00CB352D" w:rsidRPr="00CB352D">
        <w:rPr>
          <w:rFonts w:ascii="Times New Roman CYR" w:hAnsi="Times New Roman CYR" w:cs="Times New Roman CYR"/>
          <w:bCs/>
          <w:color w:val="000000"/>
          <w:sz w:val="28"/>
        </w:rPr>
        <w:t>, с.</w:t>
      </w:r>
      <w:r w:rsidR="00CB352D" w:rsidRPr="00CB352D">
        <w:rPr>
          <w:rFonts w:ascii="Times New Roman" w:hAnsi="Times New Roman" w:cs="Times New Roman"/>
          <w:sz w:val="40"/>
          <w:szCs w:val="28"/>
        </w:rPr>
        <w:t xml:space="preserve"> </w:t>
      </w:r>
      <w:r w:rsidRPr="00293073">
        <w:rPr>
          <w:rFonts w:ascii="Times New Roman" w:hAnsi="Times New Roman" w:cs="Times New Roman"/>
          <w:sz w:val="28"/>
          <w:szCs w:val="28"/>
        </w:rPr>
        <w:t>7].</w:t>
      </w:r>
    </w:p>
    <w:p w:rsidR="00FF0A11" w:rsidRDefault="00293073" w:rsidP="00293073">
      <w:pPr>
        <w:spacing w:after="0" w:line="360" w:lineRule="auto"/>
        <w:ind w:firstLine="709"/>
        <w:jc w:val="both"/>
        <w:rPr>
          <w:rFonts w:ascii="Times New Roman" w:hAnsi="Times New Roman" w:cs="Times New Roman"/>
          <w:sz w:val="28"/>
          <w:szCs w:val="28"/>
        </w:rPr>
      </w:pPr>
      <w:r w:rsidRPr="00293073">
        <w:rPr>
          <w:rFonts w:ascii="Times New Roman" w:hAnsi="Times New Roman" w:cs="Times New Roman"/>
          <w:sz w:val="28"/>
          <w:szCs w:val="28"/>
        </w:rPr>
        <w:t>Розглядаючи ринок сільськогосподарських земель з цих позицій, можна обґрунтувати структуру механізму функціонування та розвитку ринку, що є системою взаємопов</w:t>
      </w:r>
      <w:r w:rsidR="00910326">
        <w:rPr>
          <w:rFonts w:ascii="Times New Roman" w:hAnsi="Times New Roman" w:cs="Times New Roman"/>
          <w:sz w:val="28"/>
          <w:szCs w:val="28"/>
        </w:rPr>
        <w:t>’</w:t>
      </w:r>
      <w:r w:rsidRPr="00293073">
        <w:rPr>
          <w:rFonts w:ascii="Times New Roman" w:hAnsi="Times New Roman" w:cs="Times New Roman"/>
          <w:sz w:val="28"/>
          <w:szCs w:val="28"/>
        </w:rPr>
        <w:t>язаних та взаємодіючих механізмів державного регулювання та ринкового саморегулювання.</w:t>
      </w:r>
    </w:p>
    <w:p w:rsidR="00CB352D" w:rsidRDefault="00293073" w:rsidP="00293073">
      <w:pPr>
        <w:spacing w:after="0" w:line="360" w:lineRule="auto"/>
        <w:ind w:firstLine="709"/>
        <w:jc w:val="both"/>
        <w:rPr>
          <w:rFonts w:ascii="Times New Roman" w:hAnsi="Times New Roman" w:cs="Times New Roman"/>
          <w:sz w:val="28"/>
          <w:szCs w:val="28"/>
        </w:rPr>
      </w:pPr>
      <w:r w:rsidRPr="00293073">
        <w:rPr>
          <w:rFonts w:ascii="Times New Roman" w:hAnsi="Times New Roman" w:cs="Times New Roman"/>
          <w:sz w:val="28"/>
          <w:szCs w:val="28"/>
        </w:rPr>
        <w:t xml:space="preserve">Таким чином, при визначенні сутності механізму функціонування ринку сільськогосподарських земель, перш за все, необхідно враховувати його специфічні риси: </w:t>
      </w:r>
    </w:p>
    <w:p w:rsidR="00CB352D" w:rsidRDefault="00293073" w:rsidP="00293073">
      <w:pPr>
        <w:spacing w:after="0" w:line="360" w:lineRule="auto"/>
        <w:ind w:firstLine="709"/>
        <w:jc w:val="both"/>
        <w:rPr>
          <w:rFonts w:ascii="Times New Roman" w:hAnsi="Times New Roman" w:cs="Times New Roman"/>
          <w:sz w:val="28"/>
          <w:szCs w:val="28"/>
        </w:rPr>
      </w:pPr>
      <w:r w:rsidRPr="00293073">
        <w:rPr>
          <w:rFonts w:ascii="Times New Roman" w:hAnsi="Times New Roman" w:cs="Times New Roman"/>
          <w:sz w:val="28"/>
          <w:szCs w:val="28"/>
        </w:rPr>
        <w:t xml:space="preserve">– локальний та замкнутий характер через просторову обмеженість, неоднорідність землі за якістю та місцем розташування; </w:t>
      </w:r>
    </w:p>
    <w:p w:rsidR="00CB352D" w:rsidRDefault="00293073" w:rsidP="00293073">
      <w:pPr>
        <w:spacing w:after="0" w:line="360" w:lineRule="auto"/>
        <w:ind w:firstLine="709"/>
        <w:jc w:val="both"/>
        <w:rPr>
          <w:rFonts w:ascii="Times New Roman" w:hAnsi="Times New Roman" w:cs="Times New Roman"/>
          <w:sz w:val="28"/>
          <w:szCs w:val="28"/>
        </w:rPr>
      </w:pPr>
      <w:r w:rsidRPr="00293073">
        <w:rPr>
          <w:rFonts w:ascii="Times New Roman" w:hAnsi="Times New Roman" w:cs="Times New Roman"/>
          <w:sz w:val="28"/>
          <w:szCs w:val="28"/>
        </w:rPr>
        <w:t xml:space="preserve">– інституційна дихотомія структури ринку (ринок прав власності та ринок прав </w:t>
      </w:r>
      <w:r w:rsidR="00CB352D">
        <w:rPr>
          <w:rFonts w:ascii="Times New Roman" w:hAnsi="Times New Roman" w:cs="Times New Roman"/>
          <w:sz w:val="28"/>
          <w:szCs w:val="28"/>
        </w:rPr>
        <w:t>землекористу</w:t>
      </w:r>
      <w:r w:rsidRPr="00293073">
        <w:rPr>
          <w:rFonts w:ascii="Times New Roman" w:hAnsi="Times New Roman" w:cs="Times New Roman"/>
          <w:sz w:val="28"/>
          <w:szCs w:val="28"/>
        </w:rPr>
        <w:t xml:space="preserve">вання, формальні та неформальні відносини); </w:t>
      </w:r>
    </w:p>
    <w:p w:rsidR="00293073" w:rsidRPr="00293073" w:rsidRDefault="00293073" w:rsidP="00293073">
      <w:pPr>
        <w:spacing w:after="0" w:line="360" w:lineRule="auto"/>
        <w:ind w:firstLine="709"/>
        <w:jc w:val="both"/>
        <w:rPr>
          <w:rFonts w:ascii="Times New Roman" w:hAnsi="Times New Roman" w:cs="Times New Roman"/>
          <w:sz w:val="28"/>
          <w:szCs w:val="28"/>
        </w:rPr>
      </w:pPr>
      <w:r w:rsidRPr="00293073">
        <w:rPr>
          <w:rFonts w:ascii="Times New Roman" w:hAnsi="Times New Roman" w:cs="Times New Roman"/>
          <w:sz w:val="28"/>
          <w:szCs w:val="28"/>
        </w:rPr>
        <w:t>– характер інституційного середовища (стабільн</w:t>
      </w:r>
      <w:r w:rsidR="00CB352D">
        <w:rPr>
          <w:rFonts w:ascii="Times New Roman" w:hAnsi="Times New Roman" w:cs="Times New Roman"/>
          <w:sz w:val="28"/>
          <w:szCs w:val="28"/>
        </w:rPr>
        <w:t>е</w:t>
      </w:r>
      <w:r w:rsidRPr="00293073">
        <w:rPr>
          <w:rFonts w:ascii="Times New Roman" w:hAnsi="Times New Roman" w:cs="Times New Roman"/>
          <w:sz w:val="28"/>
          <w:szCs w:val="28"/>
        </w:rPr>
        <w:t xml:space="preserve"> чи нестабільн</w:t>
      </w:r>
      <w:r w:rsidR="00CB352D">
        <w:rPr>
          <w:rFonts w:ascii="Times New Roman" w:hAnsi="Times New Roman" w:cs="Times New Roman"/>
          <w:sz w:val="28"/>
          <w:szCs w:val="28"/>
        </w:rPr>
        <w:t>е</w:t>
      </w:r>
      <w:r w:rsidRPr="00293073">
        <w:rPr>
          <w:rFonts w:ascii="Times New Roman" w:hAnsi="Times New Roman" w:cs="Times New Roman"/>
          <w:sz w:val="28"/>
          <w:szCs w:val="28"/>
        </w:rPr>
        <w:t>).</w:t>
      </w:r>
    </w:p>
    <w:p w:rsidR="00293073" w:rsidRDefault="00293073" w:rsidP="00293073">
      <w:pPr>
        <w:spacing w:after="0" w:line="360" w:lineRule="auto"/>
        <w:ind w:firstLine="709"/>
        <w:jc w:val="both"/>
        <w:rPr>
          <w:rFonts w:ascii="Times New Roman" w:hAnsi="Times New Roman" w:cs="Times New Roman"/>
          <w:sz w:val="28"/>
          <w:szCs w:val="28"/>
        </w:rPr>
      </w:pPr>
      <w:r w:rsidRPr="00293073">
        <w:rPr>
          <w:rFonts w:ascii="Times New Roman" w:hAnsi="Times New Roman" w:cs="Times New Roman"/>
          <w:sz w:val="28"/>
          <w:szCs w:val="28"/>
        </w:rPr>
        <w:t>Визнання дуального характеру механізму функціонування ринку дозволяє розглядати його як систему вільних ринкових відносин та як способи взаємодії суб</w:t>
      </w:r>
      <w:r w:rsidR="00910326">
        <w:rPr>
          <w:rFonts w:ascii="Times New Roman" w:hAnsi="Times New Roman" w:cs="Times New Roman"/>
          <w:sz w:val="28"/>
          <w:szCs w:val="28"/>
        </w:rPr>
        <w:t>’</w:t>
      </w:r>
      <w:r w:rsidRPr="00293073">
        <w:rPr>
          <w:rFonts w:ascii="Times New Roman" w:hAnsi="Times New Roman" w:cs="Times New Roman"/>
          <w:sz w:val="28"/>
          <w:szCs w:val="28"/>
        </w:rPr>
        <w:t>єктів ринку в умовах інституційних обмежень та змін.</w:t>
      </w:r>
    </w:p>
    <w:p w:rsidR="00CB352D" w:rsidRPr="00CB352D" w:rsidRDefault="00CB352D" w:rsidP="00CB352D">
      <w:pPr>
        <w:spacing w:after="0" w:line="360" w:lineRule="auto"/>
        <w:ind w:firstLine="709"/>
        <w:jc w:val="both"/>
        <w:rPr>
          <w:rFonts w:ascii="Times New Roman" w:hAnsi="Times New Roman" w:cs="Times New Roman"/>
          <w:sz w:val="28"/>
          <w:szCs w:val="28"/>
        </w:rPr>
      </w:pPr>
      <w:r w:rsidRPr="00CB352D">
        <w:rPr>
          <w:rFonts w:ascii="Times New Roman" w:hAnsi="Times New Roman" w:cs="Times New Roman"/>
          <w:sz w:val="28"/>
          <w:szCs w:val="28"/>
        </w:rPr>
        <w:t>Суть специфіки механізму функціонування ринку землі полягає в тому, що його структурні елементи досить складно розділяти на елементи ринкові та інституційні, тому що на практиці вони не виявляються у чистому вигляді. Як правило, у процесі реалізації механізмів ціноутворення, формування попиту, взаємодії пр</w:t>
      </w:r>
      <w:r>
        <w:rPr>
          <w:rFonts w:ascii="Times New Roman" w:hAnsi="Times New Roman" w:cs="Times New Roman"/>
          <w:sz w:val="28"/>
          <w:szCs w:val="28"/>
        </w:rPr>
        <w:t>опиту</w:t>
      </w:r>
      <w:r w:rsidRPr="00CB352D">
        <w:rPr>
          <w:rFonts w:ascii="Times New Roman" w:hAnsi="Times New Roman" w:cs="Times New Roman"/>
          <w:sz w:val="28"/>
          <w:szCs w:val="28"/>
        </w:rPr>
        <w:t xml:space="preserve"> </w:t>
      </w:r>
      <w:r>
        <w:rPr>
          <w:rFonts w:ascii="Times New Roman" w:hAnsi="Times New Roman" w:cs="Times New Roman"/>
          <w:sz w:val="28"/>
          <w:szCs w:val="28"/>
        </w:rPr>
        <w:t>і</w:t>
      </w:r>
      <w:r w:rsidRPr="00CB352D">
        <w:rPr>
          <w:rFonts w:ascii="Times New Roman" w:hAnsi="Times New Roman" w:cs="Times New Roman"/>
          <w:sz w:val="28"/>
          <w:szCs w:val="28"/>
        </w:rPr>
        <w:t xml:space="preserve"> пропозиції та узгодження економічних інтересів ці структурні елементи інтегруються в єдину систему. Що ж до інституційного механізму, як зазначає Н. Лебедєва, він виступає як</w:t>
      </w:r>
      <w:r>
        <w:rPr>
          <w:rFonts w:ascii="Times New Roman" w:hAnsi="Times New Roman" w:cs="Times New Roman"/>
          <w:sz w:val="28"/>
          <w:szCs w:val="28"/>
        </w:rPr>
        <w:t xml:space="preserve"> «…</w:t>
      </w:r>
      <w:r w:rsidRPr="00CB352D">
        <w:rPr>
          <w:rFonts w:ascii="Times New Roman" w:hAnsi="Times New Roman" w:cs="Times New Roman"/>
          <w:sz w:val="28"/>
          <w:szCs w:val="28"/>
        </w:rPr>
        <w:t xml:space="preserve"> особливий спосіб перетворення господарських взаємовідносин суб</w:t>
      </w:r>
      <w:r w:rsidR="00910326">
        <w:rPr>
          <w:rFonts w:ascii="Times New Roman" w:hAnsi="Times New Roman" w:cs="Times New Roman"/>
          <w:sz w:val="28"/>
          <w:szCs w:val="28"/>
        </w:rPr>
        <w:t>’</w:t>
      </w:r>
      <w:r w:rsidRPr="00CB352D">
        <w:rPr>
          <w:rFonts w:ascii="Times New Roman" w:hAnsi="Times New Roman" w:cs="Times New Roman"/>
          <w:sz w:val="28"/>
          <w:szCs w:val="28"/>
        </w:rPr>
        <w:t xml:space="preserve">єктів у процесі ієрархічного </w:t>
      </w:r>
      <w:r w:rsidRPr="00CB352D">
        <w:rPr>
          <w:rFonts w:ascii="Times New Roman" w:hAnsi="Times New Roman" w:cs="Times New Roman"/>
          <w:sz w:val="28"/>
          <w:szCs w:val="28"/>
        </w:rPr>
        <w:lastRenderedPageBreak/>
        <w:t>впорядкування господарської організації відповідно до вимог традиційно існуючого чи легітимно встановленого суспільством інституту</w:t>
      </w:r>
      <w:r>
        <w:rPr>
          <w:rFonts w:ascii="Times New Roman" w:hAnsi="Times New Roman" w:cs="Times New Roman"/>
          <w:sz w:val="28"/>
          <w:szCs w:val="28"/>
        </w:rPr>
        <w:t>»</w:t>
      </w:r>
      <w:r w:rsidRPr="00CB352D">
        <w:rPr>
          <w:rFonts w:ascii="Times New Roman" w:hAnsi="Times New Roman" w:cs="Times New Roman"/>
          <w:sz w:val="28"/>
          <w:szCs w:val="28"/>
        </w:rPr>
        <w:t xml:space="preserve"> [</w:t>
      </w:r>
      <w:r w:rsidR="00987CC8">
        <w:rPr>
          <w:rFonts w:ascii="Times New Roman" w:hAnsi="Times New Roman" w:cs="Times New Roman"/>
          <w:color w:val="000000"/>
          <w:sz w:val="28"/>
          <w:szCs w:val="28"/>
        </w:rPr>
        <w:t>26</w:t>
      </w:r>
      <w:r w:rsidRPr="00CB352D">
        <w:rPr>
          <w:rFonts w:ascii="Times New Roman" w:hAnsi="Times New Roman" w:cs="Times New Roman"/>
          <w:sz w:val="28"/>
          <w:szCs w:val="28"/>
        </w:rPr>
        <w:t xml:space="preserve">, </w:t>
      </w:r>
      <w:r>
        <w:rPr>
          <w:rFonts w:ascii="Times New Roman" w:hAnsi="Times New Roman" w:cs="Times New Roman"/>
          <w:sz w:val="28"/>
          <w:szCs w:val="28"/>
        </w:rPr>
        <w:t>с</w:t>
      </w:r>
      <w:r w:rsidRPr="00CB352D">
        <w:rPr>
          <w:rFonts w:ascii="Times New Roman" w:hAnsi="Times New Roman" w:cs="Times New Roman"/>
          <w:sz w:val="28"/>
          <w:szCs w:val="28"/>
        </w:rPr>
        <w:t>. 62].</w:t>
      </w:r>
    </w:p>
    <w:p w:rsidR="00CB352D" w:rsidRPr="00CB352D" w:rsidRDefault="00CB352D" w:rsidP="00CB352D">
      <w:pPr>
        <w:spacing w:after="0" w:line="360" w:lineRule="auto"/>
        <w:ind w:firstLine="709"/>
        <w:jc w:val="both"/>
        <w:rPr>
          <w:rFonts w:ascii="Times New Roman" w:hAnsi="Times New Roman" w:cs="Times New Roman"/>
          <w:sz w:val="28"/>
          <w:szCs w:val="28"/>
        </w:rPr>
      </w:pPr>
      <w:r w:rsidRPr="00CB352D">
        <w:rPr>
          <w:rFonts w:ascii="Times New Roman" w:hAnsi="Times New Roman" w:cs="Times New Roman"/>
          <w:sz w:val="28"/>
          <w:szCs w:val="28"/>
        </w:rPr>
        <w:t>Таким чином, структура механізму функціонування ринку сільськогосподарських земель представляє систему взаємопов</w:t>
      </w:r>
      <w:r w:rsidR="00910326">
        <w:rPr>
          <w:rFonts w:ascii="Times New Roman" w:hAnsi="Times New Roman" w:cs="Times New Roman"/>
          <w:sz w:val="28"/>
          <w:szCs w:val="28"/>
        </w:rPr>
        <w:t>’</w:t>
      </w:r>
      <w:r w:rsidRPr="00CB352D">
        <w:rPr>
          <w:rFonts w:ascii="Times New Roman" w:hAnsi="Times New Roman" w:cs="Times New Roman"/>
          <w:sz w:val="28"/>
          <w:szCs w:val="28"/>
        </w:rPr>
        <w:t>язаних елементів механізмів саморегулювання та регулювання. Якщо механізм саморегулювання ринку сільськогосподарських земель обумовлений дією ринкового закону попиту та пропозиції, умовами конкуренції та інституційним режимом функціонування ринку, то механізм регулювання ринку – діючими інституційними обмеженнями, що сприяють формуванню кадастрової та ринкової ціни, режимом трансакцій повних та часткових прав на земельну власність. У механізмі функціонування ринку як інститути організації та управління виступають кадастрові, майнові та інші спеціальні установи, за допомогою яких відповідно до правил, визначених чинним законодавством, відбувається перерозподіл прав власності на сільськогосподарські землі між учасниками земельних відносин (див. рис. 1</w:t>
      </w:r>
      <w:r>
        <w:rPr>
          <w:rFonts w:ascii="Times New Roman" w:hAnsi="Times New Roman" w:cs="Times New Roman"/>
          <w:sz w:val="28"/>
          <w:szCs w:val="28"/>
        </w:rPr>
        <w:t>.2</w:t>
      </w:r>
      <w:r w:rsidRPr="00CB352D">
        <w:rPr>
          <w:rFonts w:ascii="Times New Roman" w:hAnsi="Times New Roman" w:cs="Times New Roman"/>
          <w:sz w:val="28"/>
          <w:szCs w:val="28"/>
        </w:rPr>
        <w:t>).</w:t>
      </w:r>
    </w:p>
    <w:p w:rsidR="00CB352D" w:rsidRPr="00CB352D" w:rsidRDefault="00CB352D" w:rsidP="00CB352D">
      <w:pPr>
        <w:spacing w:after="0" w:line="360" w:lineRule="auto"/>
        <w:ind w:firstLine="709"/>
        <w:jc w:val="both"/>
        <w:rPr>
          <w:rFonts w:ascii="Times New Roman" w:hAnsi="Times New Roman" w:cs="Times New Roman"/>
          <w:sz w:val="28"/>
          <w:szCs w:val="28"/>
        </w:rPr>
      </w:pPr>
      <w:r w:rsidRPr="00CB352D">
        <w:rPr>
          <w:rFonts w:ascii="Times New Roman" w:hAnsi="Times New Roman" w:cs="Times New Roman"/>
          <w:sz w:val="28"/>
          <w:szCs w:val="28"/>
        </w:rPr>
        <w:t>Інфраструктурне обслуговування ринку землі забезпечують державні та приватні землевпорядні організації</w:t>
      </w:r>
      <w:r>
        <w:rPr>
          <w:rFonts w:ascii="Times New Roman" w:hAnsi="Times New Roman" w:cs="Times New Roman"/>
          <w:sz w:val="28"/>
          <w:szCs w:val="28"/>
        </w:rPr>
        <w:t>,</w:t>
      </w:r>
      <w:r w:rsidRPr="00CB352D">
        <w:rPr>
          <w:rFonts w:ascii="Times New Roman" w:hAnsi="Times New Roman" w:cs="Times New Roman"/>
          <w:sz w:val="28"/>
          <w:szCs w:val="28"/>
        </w:rPr>
        <w:t xml:space="preserve"> агентства з оцінки землі та нерухомості, бюро технічної інвентаризації.</w:t>
      </w:r>
    </w:p>
    <w:p w:rsidR="00CB352D" w:rsidRPr="00CB352D" w:rsidRDefault="00CB352D" w:rsidP="00CB352D">
      <w:pPr>
        <w:spacing w:after="0" w:line="360" w:lineRule="auto"/>
        <w:ind w:firstLine="709"/>
        <w:jc w:val="both"/>
        <w:rPr>
          <w:rFonts w:ascii="Times New Roman" w:hAnsi="Times New Roman" w:cs="Times New Roman"/>
          <w:sz w:val="28"/>
          <w:szCs w:val="28"/>
        </w:rPr>
      </w:pPr>
      <w:r w:rsidRPr="00CB352D">
        <w:rPr>
          <w:rFonts w:ascii="Times New Roman" w:hAnsi="Times New Roman" w:cs="Times New Roman"/>
          <w:sz w:val="28"/>
          <w:szCs w:val="28"/>
        </w:rPr>
        <w:t>У процесі функціонування ринку підключаються функціональні підсистеми різних органів виконавчої</w:t>
      </w:r>
      <w:r w:rsidR="001261B3">
        <w:rPr>
          <w:rFonts w:ascii="Times New Roman" w:hAnsi="Times New Roman" w:cs="Times New Roman"/>
          <w:sz w:val="28"/>
          <w:szCs w:val="28"/>
        </w:rPr>
        <w:t xml:space="preserve"> влади</w:t>
      </w:r>
      <w:r w:rsidRPr="00CB352D">
        <w:rPr>
          <w:rFonts w:ascii="Times New Roman" w:hAnsi="Times New Roman" w:cs="Times New Roman"/>
          <w:sz w:val="28"/>
          <w:szCs w:val="28"/>
        </w:rPr>
        <w:t>: органи місцевого самоврядування, громадські об</w:t>
      </w:r>
      <w:r w:rsidR="00910326">
        <w:rPr>
          <w:rFonts w:ascii="Times New Roman" w:hAnsi="Times New Roman" w:cs="Times New Roman"/>
          <w:sz w:val="28"/>
          <w:szCs w:val="28"/>
        </w:rPr>
        <w:t>’</w:t>
      </w:r>
      <w:r w:rsidRPr="00CB352D">
        <w:rPr>
          <w:rFonts w:ascii="Times New Roman" w:hAnsi="Times New Roman" w:cs="Times New Roman"/>
          <w:sz w:val="28"/>
          <w:szCs w:val="28"/>
        </w:rPr>
        <w:t>єднання</w:t>
      </w:r>
      <w:r w:rsidR="001261B3">
        <w:rPr>
          <w:rFonts w:ascii="Times New Roman" w:hAnsi="Times New Roman" w:cs="Times New Roman"/>
          <w:sz w:val="28"/>
          <w:szCs w:val="28"/>
        </w:rPr>
        <w:t xml:space="preserve"> тощо</w:t>
      </w:r>
      <w:r w:rsidRPr="00CB352D">
        <w:rPr>
          <w:rFonts w:ascii="Times New Roman" w:hAnsi="Times New Roman" w:cs="Times New Roman"/>
          <w:sz w:val="28"/>
          <w:szCs w:val="28"/>
        </w:rPr>
        <w:t xml:space="preserve">. До інституційних елементів механізму відносяться запровадження мораторію </w:t>
      </w:r>
      <w:r>
        <w:rPr>
          <w:rFonts w:ascii="Times New Roman" w:hAnsi="Times New Roman" w:cs="Times New Roman"/>
          <w:sz w:val="28"/>
          <w:szCs w:val="28"/>
        </w:rPr>
        <w:t xml:space="preserve">на продаж сільськогосподарської </w:t>
      </w:r>
      <w:r w:rsidRPr="00CB352D">
        <w:rPr>
          <w:rFonts w:ascii="Times New Roman" w:hAnsi="Times New Roman" w:cs="Times New Roman"/>
          <w:sz w:val="28"/>
          <w:szCs w:val="28"/>
        </w:rPr>
        <w:t>землі, умови оренди та переведення землі з однієї категорії в іншу та визначення кадастрової ціни.</w:t>
      </w:r>
    </w:p>
    <w:p w:rsidR="00CB352D" w:rsidRPr="00CB352D" w:rsidRDefault="00CB352D" w:rsidP="00CB352D">
      <w:pPr>
        <w:spacing w:after="0" w:line="360" w:lineRule="auto"/>
        <w:ind w:firstLine="709"/>
        <w:jc w:val="both"/>
        <w:rPr>
          <w:rFonts w:ascii="Times New Roman" w:hAnsi="Times New Roman" w:cs="Times New Roman"/>
          <w:sz w:val="28"/>
          <w:szCs w:val="28"/>
        </w:rPr>
      </w:pPr>
      <w:r w:rsidRPr="00CB352D">
        <w:rPr>
          <w:rFonts w:ascii="Times New Roman" w:hAnsi="Times New Roman" w:cs="Times New Roman"/>
          <w:sz w:val="28"/>
          <w:szCs w:val="28"/>
        </w:rPr>
        <w:t>Оскільки об</w:t>
      </w:r>
      <w:r w:rsidR="00910326">
        <w:rPr>
          <w:rFonts w:ascii="Times New Roman" w:hAnsi="Times New Roman" w:cs="Times New Roman"/>
          <w:sz w:val="28"/>
          <w:szCs w:val="28"/>
        </w:rPr>
        <w:t>’</w:t>
      </w:r>
      <w:r w:rsidRPr="00CB352D">
        <w:rPr>
          <w:rFonts w:ascii="Times New Roman" w:hAnsi="Times New Roman" w:cs="Times New Roman"/>
          <w:sz w:val="28"/>
          <w:szCs w:val="28"/>
        </w:rPr>
        <w:t>єктом обміну на ринк</w:t>
      </w:r>
      <w:r w:rsidR="001261B3">
        <w:rPr>
          <w:rFonts w:ascii="Times New Roman" w:hAnsi="Times New Roman" w:cs="Times New Roman"/>
          <w:sz w:val="28"/>
          <w:szCs w:val="28"/>
        </w:rPr>
        <w:t>у</w:t>
      </w:r>
      <w:r w:rsidRPr="00CB352D">
        <w:rPr>
          <w:rFonts w:ascii="Times New Roman" w:hAnsi="Times New Roman" w:cs="Times New Roman"/>
          <w:sz w:val="28"/>
          <w:szCs w:val="28"/>
        </w:rPr>
        <w:t xml:space="preserve"> стає декларація про земельну власність, то </w:t>
      </w:r>
      <w:proofErr w:type="spellStart"/>
      <w:r w:rsidRPr="00CB352D">
        <w:rPr>
          <w:rFonts w:ascii="Times New Roman" w:hAnsi="Times New Roman" w:cs="Times New Roman"/>
          <w:sz w:val="28"/>
          <w:szCs w:val="28"/>
        </w:rPr>
        <w:t>правомірно</w:t>
      </w:r>
      <w:proofErr w:type="spellEnd"/>
      <w:r w:rsidRPr="00CB352D">
        <w:rPr>
          <w:rFonts w:ascii="Times New Roman" w:hAnsi="Times New Roman" w:cs="Times New Roman"/>
          <w:sz w:val="28"/>
          <w:szCs w:val="28"/>
        </w:rPr>
        <w:t xml:space="preserve"> говорити про рин</w:t>
      </w:r>
      <w:r w:rsidR="001261B3">
        <w:rPr>
          <w:rFonts w:ascii="Times New Roman" w:hAnsi="Times New Roman" w:cs="Times New Roman"/>
          <w:sz w:val="28"/>
          <w:szCs w:val="28"/>
        </w:rPr>
        <w:t>о</w:t>
      </w:r>
      <w:r w:rsidRPr="00CB352D">
        <w:rPr>
          <w:rFonts w:ascii="Times New Roman" w:hAnsi="Times New Roman" w:cs="Times New Roman"/>
          <w:sz w:val="28"/>
          <w:szCs w:val="28"/>
        </w:rPr>
        <w:t>к</w:t>
      </w:r>
      <w:r w:rsidR="001261B3">
        <w:rPr>
          <w:rFonts w:ascii="Times New Roman" w:hAnsi="Times New Roman" w:cs="Times New Roman"/>
          <w:sz w:val="28"/>
          <w:szCs w:val="28"/>
        </w:rPr>
        <w:t xml:space="preserve"> права власності на</w:t>
      </w:r>
      <w:r w:rsidRPr="00CB352D">
        <w:rPr>
          <w:rFonts w:ascii="Times New Roman" w:hAnsi="Times New Roman" w:cs="Times New Roman"/>
          <w:sz w:val="28"/>
          <w:szCs w:val="28"/>
        </w:rPr>
        <w:t xml:space="preserve"> землю. </w:t>
      </w:r>
      <w:r w:rsidR="001261B3">
        <w:rPr>
          <w:rFonts w:ascii="Times New Roman" w:hAnsi="Times New Roman" w:cs="Times New Roman"/>
          <w:sz w:val="28"/>
          <w:szCs w:val="28"/>
        </w:rPr>
        <w:t>З</w:t>
      </w:r>
      <w:r w:rsidRPr="00CB352D">
        <w:rPr>
          <w:rFonts w:ascii="Times New Roman" w:hAnsi="Times New Roman" w:cs="Times New Roman"/>
          <w:sz w:val="28"/>
          <w:szCs w:val="28"/>
        </w:rPr>
        <w:t>азвичай, застосовуються два способу трансакцій права на земельну власність.</w:t>
      </w:r>
    </w:p>
    <w:p w:rsidR="00DA1088" w:rsidRPr="00CB352D" w:rsidRDefault="00DA1088" w:rsidP="00CB352D">
      <w:pPr>
        <w:spacing w:after="0" w:line="360" w:lineRule="auto"/>
        <w:ind w:firstLine="709"/>
        <w:jc w:val="both"/>
        <w:rPr>
          <w:rFonts w:ascii="Times New Roman" w:hAnsi="Times New Roman" w:cs="Times New Roman"/>
          <w:sz w:val="28"/>
          <w:szCs w:val="28"/>
        </w:rPr>
      </w:pPr>
    </w:p>
    <w:p w:rsidR="001261B3" w:rsidRDefault="00EA4FE4" w:rsidP="00EA4FE4">
      <w:pPr>
        <w:spacing w:after="0" w:line="360" w:lineRule="auto"/>
        <w:jc w:val="center"/>
        <w:rPr>
          <w:rFonts w:ascii="Times New Roman" w:hAnsi="Times New Roman" w:cs="Times New Roman"/>
          <w:sz w:val="28"/>
          <w:szCs w:val="28"/>
        </w:rPr>
      </w:pPr>
      <w:r>
        <w:rPr>
          <w:noProof/>
          <w:lang w:eastAsia="uk-UA"/>
        </w:rPr>
        <w:lastRenderedPageBreak/>
        <w:drawing>
          <wp:inline distT="0" distB="0" distL="0" distR="0" wp14:anchorId="56662C3F" wp14:editId="25288327">
            <wp:extent cx="5939790" cy="7591425"/>
            <wp:effectExtent l="0" t="0" r="381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39790" cy="7591425"/>
                    </a:xfrm>
                    <a:prstGeom prst="rect">
                      <a:avLst/>
                    </a:prstGeom>
                  </pic:spPr>
                </pic:pic>
              </a:graphicData>
            </a:graphic>
          </wp:inline>
        </w:drawing>
      </w:r>
    </w:p>
    <w:p w:rsidR="00653A15" w:rsidRPr="00653A15" w:rsidRDefault="001261B3" w:rsidP="00653A1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Рис. 1.2</w:t>
      </w:r>
      <w:r w:rsidRPr="001261B3">
        <w:rPr>
          <w:rFonts w:ascii="Times New Roman" w:hAnsi="Times New Roman" w:cs="Times New Roman"/>
          <w:sz w:val="28"/>
          <w:szCs w:val="28"/>
        </w:rPr>
        <w:t>. Структурно-логічна схема механізму функціонування ринку сільськогосподарських земель</w:t>
      </w:r>
      <w:r>
        <w:rPr>
          <w:rFonts w:ascii="Times New Roman" w:hAnsi="Times New Roman" w:cs="Times New Roman"/>
          <w:sz w:val="28"/>
          <w:szCs w:val="28"/>
        </w:rPr>
        <w:t xml:space="preserve"> </w:t>
      </w:r>
      <w:r w:rsidR="00653A15" w:rsidRPr="00653A15">
        <w:rPr>
          <w:rFonts w:ascii="Times New Roman" w:hAnsi="Times New Roman" w:cs="Times New Roman"/>
          <w:sz w:val="28"/>
          <w:szCs w:val="28"/>
          <w:lang w:val="ru-RU"/>
        </w:rPr>
        <w:t>[</w:t>
      </w:r>
      <w:r w:rsidR="00987CC8">
        <w:rPr>
          <w:rFonts w:ascii="Times New Roman" w:hAnsi="Times New Roman" w:cs="Times New Roman"/>
          <w:iCs/>
          <w:color w:val="000000"/>
          <w:sz w:val="28"/>
          <w:szCs w:val="28"/>
        </w:rPr>
        <w:t>36</w:t>
      </w:r>
      <w:r w:rsidR="00653A15" w:rsidRPr="00653A15">
        <w:rPr>
          <w:rFonts w:ascii="Times New Roman" w:hAnsi="Times New Roman" w:cs="Times New Roman"/>
          <w:iCs/>
          <w:color w:val="000000"/>
          <w:sz w:val="28"/>
          <w:szCs w:val="28"/>
          <w:lang w:val="ru-RU"/>
        </w:rPr>
        <w:t xml:space="preserve">, </w:t>
      </w:r>
      <w:r w:rsidR="00653A15" w:rsidRPr="00653A15">
        <w:rPr>
          <w:rFonts w:ascii="Times New Roman" w:hAnsi="Times New Roman" w:cs="Times New Roman"/>
          <w:iCs/>
          <w:color w:val="000000"/>
          <w:sz w:val="28"/>
          <w:szCs w:val="28"/>
          <w:lang w:val="en-US"/>
        </w:rPr>
        <w:t>c</w:t>
      </w:r>
      <w:r w:rsidR="00653A15" w:rsidRPr="00653A15">
        <w:rPr>
          <w:rFonts w:ascii="Times New Roman" w:hAnsi="Times New Roman" w:cs="Times New Roman"/>
          <w:iCs/>
          <w:color w:val="000000"/>
          <w:sz w:val="28"/>
          <w:szCs w:val="28"/>
          <w:lang w:val="ru-RU"/>
        </w:rPr>
        <w:t>. 3</w:t>
      </w:r>
      <w:r w:rsidR="00653A15">
        <w:rPr>
          <w:rFonts w:ascii="Times New Roman" w:hAnsi="Times New Roman" w:cs="Times New Roman"/>
          <w:iCs/>
          <w:color w:val="000000"/>
          <w:sz w:val="28"/>
          <w:szCs w:val="28"/>
          <w:lang w:val="ru-RU"/>
        </w:rPr>
        <w:t>1</w:t>
      </w:r>
      <w:r w:rsidR="00653A15" w:rsidRPr="00653A15">
        <w:rPr>
          <w:rFonts w:ascii="Times New Roman" w:hAnsi="Times New Roman" w:cs="Times New Roman"/>
          <w:sz w:val="28"/>
          <w:szCs w:val="28"/>
          <w:lang w:val="ru-RU"/>
        </w:rPr>
        <w:t>]</w:t>
      </w:r>
    </w:p>
    <w:p w:rsidR="001261B3" w:rsidRPr="00653A15" w:rsidRDefault="001261B3" w:rsidP="00CB352D">
      <w:pPr>
        <w:spacing w:after="0" w:line="360" w:lineRule="auto"/>
        <w:ind w:firstLine="709"/>
        <w:jc w:val="both"/>
        <w:rPr>
          <w:rFonts w:ascii="Times New Roman" w:hAnsi="Times New Roman" w:cs="Times New Roman"/>
          <w:sz w:val="28"/>
          <w:szCs w:val="28"/>
          <w:lang w:val="ru-RU"/>
        </w:rPr>
      </w:pPr>
    </w:p>
    <w:p w:rsidR="00DA1088" w:rsidRDefault="00DA1088" w:rsidP="00DA1088">
      <w:pPr>
        <w:spacing w:after="0" w:line="360" w:lineRule="auto"/>
        <w:ind w:firstLine="709"/>
        <w:jc w:val="both"/>
        <w:rPr>
          <w:rFonts w:ascii="Times New Roman" w:hAnsi="Times New Roman" w:cs="Times New Roman"/>
          <w:sz w:val="28"/>
          <w:szCs w:val="28"/>
        </w:rPr>
      </w:pPr>
      <w:r w:rsidRPr="00CB352D">
        <w:rPr>
          <w:rFonts w:ascii="Times New Roman" w:hAnsi="Times New Roman" w:cs="Times New Roman"/>
          <w:sz w:val="28"/>
          <w:szCs w:val="28"/>
        </w:rPr>
        <w:t xml:space="preserve">У реалізації першого способу відчужується повний </w:t>
      </w:r>
      <w:r>
        <w:rPr>
          <w:rFonts w:ascii="Times New Roman" w:hAnsi="Times New Roman" w:cs="Times New Roman"/>
          <w:sz w:val="28"/>
          <w:szCs w:val="28"/>
        </w:rPr>
        <w:t>пакет</w:t>
      </w:r>
      <w:r w:rsidRPr="00CB352D">
        <w:rPr>
          <w:rFonts w:ascii="Times New Roman" w:hAnsi="Times New Roman" w:cs="Times New Roman"/>
          <w:sz w:val="28"/>
          <w:szCs w:val="28"/>
        </w:rPr>
        <w:t xml:space="preserve"> прав на земельну власність і завершується угодою купівлі</w:t>
      </w:r>
      <w:r>
        <w:rPr>
          <w:rFonts w:ascii="Times New Roman" w:hAnsi="Times New Roman" w:cs="Times New Roman"/>
          <w:sz w:val="28"/>
          <w:szCs w:val="28"/>
        </w:rPr>
        <w:t>-</w:t>
      </w:r>
      <w:r w:rsidRPr="00CB352D">
        <w:rPr>
          <w:rFonts w:ascii="Times New Roman" w:hAnsi="Times New Roman" w:cs="Times New Roman"/>
          <w:sz w:val="28"/>
          <w:szCs w:val="28"/>
        </w:rPr>
        <w:t xml:space="preserve">продажу для учасників </w:t>
      </w:r>
      <w:r w:rsidRPr="00CB352D">
        <w:rPr>
          <w:rFonts w:ascii="Times New Roman" w:hAnsi="Times New Roman" w:cs="Times New Roman"/>
          <w:sz w:val="28"/>
          <w:szCs w:val="28"/>
        </w:rPr>
        <w:lastRenderedPageBreak/>
        <w:t xml:space="preserve">ринку. Другий спосіб передбачає неповне відчуження прав на земельну </w:t>
      </w:r>
      <w:r>
        <w:rPr>
          <w:rFonts w:ascii="Times New Roman" w:hAnsi="Times New Roman" w:cs="Times New Roman"/>
          <w:sz w:val="28"/>
          <w:szCs w:val="28"/>
        </w:rPr>
        <w:t>ділянку</w:t>
      </w:r>
      <w:r w:rsidRPr="00CB352D">
        <w:rPr>
          <w:rFonts w:ascii="Times New Roman" w:hAnsi="Times New Roman" w:cs="Times New Roman"/>
          <w:sz w:val="28"/>
          <w:szCs w:val="28"/>
        </w:rPr>
        <w:t xml:space="preserve">. </w:t>
      </w:r>
      <w:r>
        <w:rPr>
          <w:rFonts w:ascii="Times New Roman" w:hAnsi="Times New Roman" w:cs="Times New Roman"/>
          <w:sz w:val="28"/>
          <w:szCs w:val="28"/>
        </w:rPr>
        <w:t>Т</w:t>
      </w:r>
      <w:r w:rsidRPr="00CB352D">
        <w:rPr>
          <w:rFonts w:ascii="Times New Roman" w:hAnsi="Times New Roman" w:cs="Times New Roman"/>
          <w:sz w:val="28"/>
          <w:szCs w:val="28"/>
        </w:rPr>
        <w:t xml:space="preserve">ут переговори учасників ринку завершуються угодою – укладанням договору оренди і підписанням договору отримання права </w:t>
      </w:r>
      <w:r>
        <w:rPr>
          <w:rFonts w:ascii="Times New Roman" w:hAnsi="Times New Roman" w:cs="Times New Roman"/>
          <w:sz w:val="28"/>
          <w:szCs w:val="28"/>
        </w:rPr>
        <w:t>користув</w:t>
      </w:r>
      <w:r w:rsidRPr="00CB352D">
        <w:rPr>
          <w:rFonts w:ascii="Times New Roman" w:hAnsi="Times New Roman" w:cs="Times New Roman"/>
          <w:sz w:val="28"/>
          <w:szCs w:val="28"/>
        </w:rPr>
        <w:t>ання.</w:t>
      </w:r>
    </w:p>
    <w:p w:rsidR="00CB352D" w:rsidRPr="00CB352D" w:rsidRDefault="00CB352D" w:rsidP="00CB352D">
      <w:pPr>
        <w:spacing w:after="0" w:line="360" w:lineRule="auto"/>
        <w:ind w:firstLine="709"/>
        <w:jc w:val="both"/>
        <w:rPr>
          <w:rFonts w:ascii="Times New Roman" w:hAnsi="Times New Roman" w:cs="Times New Roman"/>
          <w:sz w:val="28"/>
          <w:szCs w:val="28"/>
        </w:rPr>
      </w:pPr>
      <w:r w:rsidRPr="00CB352D">
        <w:rPr>
          <w:rFonts w:ascii="Times New Roman" w:hAnsi="Times New Roman" w:cs="Times New Roman"/>
          <w:sz w:val="28"/>
          <w:szCs w:val="28"/>
        </w:rPr>
        <w:t xml:space="preserve">Структурування ринку з позиції двох типів ринку – ринку прав власності та ринку прав </w:t>
      </w:r>
      <w:r w:rsidR="001261B3">
        <w:rPr>
          <w:rFonts w:ascii="Times New Roman" w:hAnsi="Times New Roman" w:cs="Times New Roman"/>
          <w:sz w:val="28"/>
          <w:szCs w:val="28"/>
        </w:rPr>
        <w:t>землекористув</w:t>
      </w:r>
      <w:r w:rsidRPr="00CB352D">
        <w:rPr>
          <w:rFonts w:ascii="Times New Roman" w:hAnsi="Times New Roman" w:cs="Times New Roman"/>
          <w:sz w:val="28"/>
          <w:szCs w:val="28"/>
        </w:rPr>
        <w:t xml:space="preserve">ання, дозволяє обґрунтувати дихотомію механізму функціонування та відповідний тип моделі ринку сільськогосподарських земель. За своєю сукупною характеристикою даний ринок є змішаною моделлю конкуренції, оскільки на одному сегменті ринку домінує монополія, а на іншому – монополістична конкуренція. На ринку прав власності проявляється недосконалий тип конкуренції, тому що кількість продавців та покупців на ринку обмежена, а кожна земельна ділянка унікальна і не підлягає повторенню. Умови входу </w:t>
      </w:r>
      <w:r w:rsidR="001261B3">
        <w:rPr>
          <w:rFonts w:ascii="Times New Roman" w:hAnsi="Times New Roman" w:cs="Times New Roman"/>
          <w:sz w:val="28"/>
          <w:szCs w:val="28"/>
        </w:rPr>
        <w:t xml:space="preserve">на </w:t>
      </w:r>
      <w:r w:rsidRPr="00CB352D">
        <w:rPr>
          <w:rFonts w:ascii="Times New Roman" w:hAnsi="Times New Roman" w:cs="Times New Roman"/>
          <w:sz w:val="28"/>
          <w:szCs w:val="28"/>
        </w:rPr>
        <w:t>рин</w:t>
      </w:r>
      <w:r w:rsidR="001261B3">
        <w:rPr>
          <w:rFonts w:ascii="Times New Roman" w:hAnsi="Times New Roman" w:cs="Times New Roman"/>
          <w:sz w:val="28"/>
          <w:szCs w:val="28"/>
        </w:rPr>
        <w:t>о</w:t>
      </w:r>
      <w:r w:rsidRPr="00CB352D">
        <w:rPr>
          <w:rFonts w:ascii="Times New Roman" w:hAnsi="Times New Roman" w:cs="Times New Roman"/>
          <w:sz w:val="28"/>
          <w:szCs w:val="28"/>
        </w:rPr>
        <w:t>к заблоковані обсягами капіталовкладен</w:t>
      </w:r>
      <w:r w:rsidR="001261B3">
        <w:rPr>
          <w:rFonts w:ascii="Times New Roman" w:hAnsi="Times New Roman" w:cs="Times New Roman"/>
          <w:sz w:val="28"/>
          <w:szCs w:val="28"/>
        </w:rPr>
        <w:t>ь</w:t>
      </w:r>
      <w:r w:rsidRPr="00CB352D">
        <w:rPr>
          <w:rFonts w:ascii="Times New Roman" w:hAnsi="Times New Roman" w:cs="Times New Roman"/>
          <w:sz w:val="28"/>
          <w:szCs w:val="28"/>
        </w:rPr>
        <w:t xml:space="preserve">, інституційними обмеженнями, величиною трансакційних витрат, </w:t>
      </w:r>
      <w:r w:rsidR="001261B3">
        <w:rPr>
          <w:rFonts w:ascii="Times New Roman" w:hAnsi="Times New Roman" w:cs="Times New Roman"/>
          <w:sz w:val="28"/>
          <w:szCs w:val="28"/>
        </w:rPr>
        <w:t>можливим</w:t>
      </w:r>
      <w:r w:rsidRPr="00CB352D">
        <w:rPr>
          <w:rFonts w:ascii="Times New Roman" w:hAnsi="Times New Roman" w:cs="Times New Roman"/>
          <w:sz w:val="28"/>
          <w:szCs w:val="28"/>
        </w:rPr>
        <w:t xml:space="preserve"> мораторієм </w:t>
      </w:r>
      <w:r w:rsidR="001261B3">
        <w:rPr>
          <w:rFonts w:ascii="Times New Roman" w:hAnsi="Times New Roman" w:cs="Times New Roman"/>
          <w:sz w:val="28"/>
          <w:szCs w:val="28"/>
        </w:rPr>
        <w:t xml:space="preserve">на </w:t>
      </w:r>
      <w:r w:rsidRPr="00CB352D">
        <w:rPr>
          <w:rFonts w:ascii="Times New Roman" w:hAnsi="Times New Roman" w:cs="Times New Roman"/>
          <w:sz w:val="28"/>
          <w:szCs w:val="28"/>
        </w:rPr>
        <w:t xml:space="preserve">продаж сільськогосподарських земель у </w:t>
      </w:r>
      <w:r w:rsidR="001261B3">
        <w:rPr>
          <w:rFonts w:ascii="Times New Roman" w:hAnsi="Times New Roman" w:cs="Times New Roman"/>
          <w:sz w:val="28"/>
          <w:szCs w:val="28"/>
        </w:rPr>
        <w:t>окремих</w:t>
      </w:r>
      <w:r w:rsidRPr="00CB352D">
        <w:rPr>
          <w:rFonts w:ascii="Times New Roman" w:hAnsi="Times New Roman" w:cs="Times New Roman"/>
          <w:sz w:val="28"/>
          <w:szCs w:val="28"/>
        </w:rPr>
        <w:t xml:space="preserve"> регіонах.</w:t>
      </w:r>
    </w:p>
    <w:p w:rsidR="00CB352D" w:rsidRPr="00CB352D" w:rsidRDefault="00CB352D" w:rsidP="00CB352D">
      <w:pPr>
        <w:spacing w:after="0" w:line="360" w:lineRule="auto"/>
        <w:ind w:firstLine="709"/>
        <w:jc w:val="both"/>
        <w:rPr>
          <w:rFonts w:ascii="Times New Roman" w:hAnsi="Times New Roman" w:cs="Times New Roman"/>
          <w:sz w:val="28"/>
          <w:szCs w:val="28"/>
        </w:rPr>
      </w:pPr>
      <w:r w:rsidRPr="00CB352D">
        <w:rPr>
          <w:rFonts w:ascii="Times New Roman" w:hAnsi="Times New Roman" w:cs="Times New Roman"/>
          <w:sz w:val="28"/>
          <w:szCs w:val="28"/>
        </w:rPr>
        <w:t xml:space="preserve">На ринку прав </w:t>
      </w:r>
      <w:r w:rsidR="001261B3">
        <w:rPr>
          <w:rFonts w:ascii="Times New Roman" w:hAnsi="Times New Roman" w:cs="Times New Roman"/>
          <w:sz w:val="28"/>
          <w:szCs w:val="28"/>
        </w:rPr>
        <w:t>землекористу</w:t>
      </w:r>
      <w:r w:rsidRPr="00CB352D">
        <w:rPr>
          <w:rFonts w:ascii="Times New Roman" w:hAnsi="Times New Roman" w:cs="Times New Roman"/>
          <w:sz w:val="28"/>
          <w:szCs w:val="28"/>
        </w:rPr>
        <w:t>вання, де домінують орендні відносини за наявності одного великого сільськогосподарського підприємства чи фермерського господарства, найчастіше виявляються відносини монополістичної конкуренції.</w:t>
      </w:r>
    </w:p>
    <w:p w:rsidR="00CB352D" w:rsidRDefault="00CB352D" w:rsidP="00CB352D">
      <w:pPr>
        <w:spacing w:after="0" w:line="360" w:lineRule="auto"/>
        <w:ind w:firstLine="709"/>
        <w:jc w:val="both"/>
        <w:rPr>
          <w:rFonts w:ascii="Times New Roman" w:hAnsi="Times New Roman" w:cs="Times New Roman"/>
          <w:sz w:val="28"/>
          <w:szCs w:val="28"/>
        </w:rPr>
      </w:pPr>
      <w:r w:rsidRPr="00CB352D">
        <w:rPr>
          <w:rFonts w:ascii="Times New Roman" w:hAnsi="Times New Roman" w:cs="Times New Roman"/>
          <w:sz w:val="28"/>
          <w:szCs w:val="28"/>
        </w:rPr>
        <w:t xml:space="preserve">У процесі функціонування ринку сільськогосподарських земель ринковий механізм </w:t>
      </w:r>
      <w:r w:rsidR="001261B3">
        <w:rPr>
          <w:rFonts w:ascii="Times New Roman" w:hAnsi="Times New Roman" w:cs="Times New Roman"/>
          <w:sz w:val="28"/>
          <w:szCs w:val="28"/>
        </w:rPr>
        <w:t>–</w:t>
      </w:r>
      <w:r w:rsidRPr="00CB352D">
        <w:rPr>
          <w:rFonts w:ascii="Times New Roman" w:hAnsi="Times New Roman" w:cs="Times New Roman"/>
          <w:sz w:val="28"/>
          <w:szCs w:val="28"/>
        </w:rPr>
        <w:t xml:space="preserve"> закон</w:t>
      </w:r>
      <w:r w:rsidR="001261B3">
        <w:rPr>
          <w:rFonts w:ascii="Times New Roman" w:hAnsi="Times New Roman" w:cs="Times New Roman"/>
          <w:sz w:val="28"/>
          <w:szCs w:val="28"/>
        </w:rPr>
        <w:t xml:space="preserve"> </w:t>
      </w:r>
      <w:r w:rsidRPr="00CB352D">
        <w:rPr>
          <w:rFonts w:ascii="Times New Roman" w:hAnsi="Times New Roman" w:cs="Times New Roman"/>
          <w:sz w:val="28"/>
          <w:szCs w:val="28"/>
        </w:rPr>
        <w:t>попиту та пропозиції</w:t>
      </w:r>
      <w:r w:rsidR="001261B3">
        <w:rPr>
          <w:rFonts w:ascii="Times New Roman" w:hAnsi="Times New Roman" w:cs="Times New Roman"/>
          <w:sz w:val="28"/>
          <w:szCs w:val="28"/>
        </w:rPr>
        <w:t xml:space="preserve"> –</w:t>
      </w:r>
      <w:r w:rsidRPr="00CB352D">
        <w:rPr>
          <w:rFonts w:ascii="Times New Roman" w:hAnsi="Times New Roman" w:cs="Times New Roman"/>
          <w:sz w:val="28"/>
          <w:szCs w:val="28"/>
        </w:rPr>
        <w:t xml:space="preserve"> реалізується в умовах економічних та інституційних обмежень (див. рис. </w:t>
      </w:r>
      <w:r w:rsidR="001261B3">
        <w:rPr>
          <w:rFonts w:ascii="Times New Roman" w:hAnsi="Times New Roman" w:cs="Times New Roman"/>
          <w:sz w:val="28"/>
          <w:szCs w:val="28"/>
        </w:rPr>
        <w:t>1.3</w:t>
      </w:r>
      <w:r w:rsidRPr="00CB352D">
        <w:rPr>
          <w:rFonts w:ascii="Times New Roman" w:hAnsi="Times New Roman" w:cs="Times New Roman"/>
          <w:sz w:val="28"/>
          <w:szCs w:val="28"/>
        </w:rPr>
        <w:t>).</w:t>
      </w:r>
    </w:p>
    <w:p w:rsidR="00EA4FE4" w:rsidRPr="001261B3" w:rsidRDefault="00EA4FE4" w:rsidP="00EA4FE4">
      <w:pPr>
        <w:spacing w:after="0" w:line="360" w:lineRule="auto"/>
        <w:ind w:firstLine="709"/>
        <w:jc w:val="both"/>
        <w:rPr>
          <w:rFonts w:ascii="Times New Roman" w:hAnsi="Times New Roman" w:cs="Times New Roman"/>
          <w:sz w:val="28"/>
          <w:szCs w:val="28"/>
        </w:rPr>
      </w:pPr>
      <w:r w:rsidRPr="001261B3">
        <w:rPr>
          <w:rFonts w:ascii="Times New Roman" w:hAnsi="Times New Roman" w:cs="Times New Roman"/>
          <w:sz w:val="28"/>
          <w:szCs w:val="28"/>
        </w:rPr>
        <w:t xml:space="preserve">Так, закон попиту реалізується в умовах практично «заданих» цін за наявності на локальних ринках постійних продавців та покупців, обмеженої кількості земельних ділянок та за слабких сигналів ринку. У такій ситуації </w:t>
      </w:r>
      <w:r>
        <w:rPr>
          <w:rFonts w:ascii="Times New Roman" w:hAnsi="Times New Roman" w:cs="Times New Roman"/>
          <w:sz w:val="28"/>
          <w:szCs w:val="28"/>
        </w:rPr>
        <w:t xml:space="preserve">на </w:t>
      </w:r>
      <w:r w:rsidRPr="001261B3">
        <w:rPr>
          <w:rFonts w:ascii="Times New Roman" w:hAnsi="Times New Roman" w:cs="Times New Roman"/>
          <w:sz w:val="28"/>
          <w:szCs w:val="28"/>
        </w:rPr>
        <w:t xml:space="preserve">формування попиту більший вплив мають нецінові детермінанти </w:t>
      </w:r>
      <w:r>
        <w:rPr>
          <w:rFonts w:ascii="Times New Roman" w:hAnsi="Times New Roman" w:cs="Times New Roman"/>
          <w:sz w:val="28"/>
          <w:szCs w:val="28"/>
        </w:rPr>
        <w:t xml:space="preserve">на </w:t>
      </w:r>
      <w:r w:rsidRPr="001261B3">
        <w:rPr>
          <w:rFonts w:ascii="Times New Roman" w:hAnsi="Times New Roman" w:cs="Times New Roman"/>
          <w:sz w:val="28"/>
          <w:szCs w:val="28"/>
        </w:rPr>
        <w:t>проти</w:t>
      </w:r>
      <w:r>
        <w:rPr>
          <w:rFonts w:ascii="Times New Roman" w:hAnsi="Times New Roman" w:cs="Times New Roman"/>
          <w:sz w:val="28"/>
          <w:szCs w:val="28"/>
        </w:rPr>
        <w:t>вагу</w:t>
      </w:r>
      <w:r w:rsidRPr="001261B3">
        <w:rPr>
          <w:rFonts w:ascii="Times New Roman" w:hAnsi="Times New Roman" w:cs="Times New Roman"/>
          <w:sz w:val="28"/>
          <w:szCs w:val="28"/>
        </w:rPr>
        <w:t xml:space="preserve"> ціновим детермінант</w:t>
      </w:r>
      <w:r>
        <w:rPr>
          <w:rFonts w:ascii="Times New Roman" w:hAnsi="Times New Roman" w:cs="Times New Roman"/>
          <w:sz w:val="28"/>
          <w:szCs w:val="28"/>
        </w:rPr>
        <w:t>а</w:t>
      </w:r>
      <w:r w:rsidRPr="001261B3">
        <w:rPr>
          <w:rFonts w:ascii="Times New Roman" w:hAnsi="Times New Roman" w:cs="Times New Roman"/>
          <w:sz w:val="28"/>
          <w:szCs w:val="28"/>
        </w:rPr>
        <w:t>м.</w:t>
      </w:r>
    </w:p>
    <w:p w:rsidR="002C653D" w:rsidRDefault="002C653D" w:rsidP="002C653D">
      <w:pPr>
        <w:spacing w:after="0" w:line="360" w:lineRule="auto"/>
        <w:ind w:firstLine="709"/>
        <w:jc w:val="both"/>
        <w:rPr>
          <w:rFonts w:ascii="Times New Roman" w:hAnsi="Times New Roman" w:cs="Times New Roman"/>
          <w:sz w:val="28"/>
          <w:szCs w:val="28"/>
        </w:rPr>
      </w:pPr>
      <w:r w:rsidRPr="001261B3">
        <w:rPr>
          <w:rFonts w:ascii="Times New Roman" w:hAnsi="Times New Roman" w:cs="Times New Roman"/>
          <w:sz w:val="28"/>
          <w:szCs w:val="28"/>
        </w:rPr>
        <w:t xml:space="preserve">Специфіка землі, як ринкового товару, обумовлює особливості попиту на землю, виражені в наступному [4]: </w:t>
      </w:r>
    </w:p>
    <w:p w:rsidR="001261B3" w:rsidRDefault="00EA4FE4" w:rsidP="00EA4FE4">
      <w:pPr>
        <w:spacing w:after="0" w:line="360" w:lineRule="auto"/>
        <w:jc w:val="center"/>
        <w:rPr>
          <w:rFonts w:ascii="Times New Roman" w:hAnsi="Times New Roman" w:cs="Times New Roman"/>
          <w:sz w:val="28"/>
          <w:szCs w:val="28"/>
        </w:rPr>
      </w:pPr>
      <w:r>
        <w:rPr>
          <w:noProof/>
          <w:lang w:eastAsia="uk-UA"/>
        </w:rPr>
        <w:lastRenderedPageBreak/>
        <w:drawing>
          <wp:inline distT="0" distB="0" distL="0" distR="0" wp14:anchorId="46A8B149" wp14:editId="39FEB0C4">
            <wp:extent cx="5939790" cy="4213860"/>
            <wp:effectExtent l="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39790" cy="4213860"/>
                    </a:xfrm>
                    <a:prstGeom prst="rect">
                      <a:avLst/>
                    </a:prstGeom>
                  </pic:spPr>
                </pic:pic>
              </a:graphicData>
            </a:graphic>
          </wp:inline>
        </w:drawing>
      </w:r>
    </w:p>
    <w:p w:rsidR="00653A15" w:rsidRPr="00653A15" w:rsidRDefault="002C653D" w:rsidP="00653A1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Рис. 1.3</w:t>
      </w:r>
      <w:r w:rsidRPr="002C653D">
        <w:rPr>
          <w:rFonts w:ascii="Times New Roman" w:hAnsi="Times New Roman" w:cs="Times New Roman"/>
          <w:sz w:val="28"/>
          <w:szCs w:val="28"/>
        </w:rPr>
        <w:t>. Детермінанти функціонування ринку сільськогосподарських земель</w:t>
      </w:r>
      <w:r w:rsidR="00653A15">
        <w:rPr>
          <w:rFonts w:ascii="Times New Roman" w:hAnsi="Times New Roman" w:cs="Times New Roman"/>
          <w:sz w:val="28"/>
          <w:szCs w:val="28"/>
          <w:lang w:val="ru-RU"/>
        </w:rPr>
        <w:t xml:space="preserve"> </w:t>
      </w:r>
      <w:r w:rsidR="00653A15" w:rsidRPr="00653A15">
        <w:rPr>
          <w:rFonts w:ascii="Times New Roman" w:hAnsi="Times New Roman" w:cs="Times New Roman"/>
          <w:sz w:val="28"/>
          <w:szCs w:val="28"/>
          <w:lang w:val="ru-RU"/>
        </w:rPr>
        <w:t>[</w:t>
      </w:r>
      <w:r w:rsidR="00987CC8">
        <w:rPr>
          <w:rFonts w:ascii="Times New Roman" w:hAnsi="Times New Roman" w:cs="Times New Roman"/>
          <w:iCs/>
          <w:color w:val="000000"/>
          <w:sz w:val="28"/>
          <w:szCs w:val="28"/>
        </w:rPr>
        <w:t>36</w:t>
      </w:r>
      <w:r w:rsidR="00653A15" w:rsidRPr="00653A15">
        <w:rPr>
          <w:rFonts w:ascii="Times New Roman" w:hAnsi="Times New Roman" w:cs="Times New Roman"/>
          <w:iCs/>
          <w:color w:val="000000"/>
          <w:sz w:val="28"/>
          <w:szCs w:val="28"/>
          <w:lang w:val="ru-RU"/>
        </w:rPr>
        <w:t xml:space="preserve">, </w:t>
      </w:r>
      <w:r w:rsidR="00653A15" w:rsidRPr="00653A15">
        <w:rPr>
          <w:rFonts w:ascii="Times New Roman" w:hAnsi="Times New Roman" w:cs="Times New Roman"/>
          <w:iCs/>
          <w:color w:val="000000"/>
          <w:sz w:val="28"/>
          <w:szCs w:val="28"/>
          <w:lang w:val="en-US"/>
        </w:rPr>
        <w:t>c</w:t>
      </w:r>
      <w:r w:rsidR="00653A15" w:rsidRPr="00653A15">
        <w:rPr>
          <w:rFonts w:ascii="Times New Roman" w:hAnsi="Times New Roman" w:cs="Times New Roman"/>
          <w:iCs/>
          <w:color w:val="000000"/>
          <w:sz w:val="28"/>
          <w:szCs w:val="28"/>
          <w:lang w:val="ru-RU"/>
        </w:rPr>
        <w:t>. 3</w:t>
      </w:r>
      <w:r w:rsidR="00653A15">
        <w:rPr>
          <w:rFonts w:ascii="Times New Roman" w:hAnsi="Times New Roman" w:cs="Times New Roman"/>
          <w:iCs/>
          <w:color w:val="000000"/>
          <w:sz w:val="28"/>
          <w:szCs w:val="28"/>
          <w:lang w:val="ru-RU"/>
        </w:rPr>
        <w:t>2</w:t>
      </w:r>
      <w:r w:rsidR="00653A15" w:rsidRPr="00653A15">
        <w:rPr>
          <w:rFonts w:ascii="Times New Roman" w:hAnsi="Times New Roman" w:cs="Times New Roman"/>
          <w:sz w:val="28"/>
          <w:szCs w:val="28"/>
          <w:lang w:val="ru-RU"/>
        </w:rPr>
        <w:t>]</w:t>
      </w:r>
    </w:p>
    <w:p w:rsidR="002C653D" w:rsidRDefault="002C653D" w:rsidP="00D5196F">
      <w:pPr>
        <w:spacing w:after="0" w:line="360" w:lineRule="auto"/>
        <w:ind w:firstLine="709"/>
        <w:jc w:val="both"/>
        <w:rPr>
          <w:rFonts w:ascii="Times New Roman" w:hAnsi="Times New Roman" w:cs="Times New Roman"/>
          <w:sz w:val="28"/>
          <w:szCs w:val="28"/>
        </w:rPr>
      </w:pPr>
    </w:p>
    <w:p w:rsidR="00DA1088" w:rsidRDefault="00DA1088" w:rsidP="00DA1088">
      <w:pPr>
        <w:spacing w:after="0" w:line="360" w:lineRule="auto"/>
        <w:ind w:firstLine="709"/>
        <w:jc w:val="both"/>
        <w:rPr>
          <w:rFonts w:ascii="Times New Roman" w:hAnsi="Times New Roman" w:cs="Times New Roman"/>
          <w:sz w:val="28"/>
          <w:szCs w:val="28"/>
        </w:rPr>
      </w:pPr>
      <w:r w:rsidRPr="00D5196F">
        <w:rPr>
          <w:rFonts w:ascii="Times New Roman" w:hAnsi="Times New Roman" w:cs="Times New Roman"/>
          <w:sz w:val="28"/>
          <w:szCs w:val="28"/>
        </w:rPr>
        <w:t>–</w:t>
      </w:r>
      <w:r w:rsidRPr="001261B3">
        <w:rPr>
          <w:rFonts w:ascii="Times New Roman" w:hAnsi="Times New Roman" w:cs="Times New Roman"/>
          <w:sz w:val="28"/>
          <w:szCs w:val="28"/>
        </w:rPr>
        <w:t xml:space="preserve"> залежність попиту від розташування земельних ділянок у локальній місцевості, що дозволяє сегментувати ринок землі з урахуванням якості та розташування землі, незалежної від ціни в умовах обмеженої кількості земельних ділянок у певній місцевості;</w:t>
      </w:r>
    </w:p>
    <w:p w:rsidR="00D5196F" w:rsidRDefault="00D5196F" w:rsidP="00D5196F">
      <w:pPr>
        <w:spacing w:after="0" w:line="360" w:lineRule="auto"/>
        <w:ind w:firstLine="709"/>
        <w:jc w:val="both"/>
        <w:rPr>
          <w:rFonts w:ascii="Times New Roman" w:hAnsi="Times New Roman" w:cs="Times New Roman"/>
          <w:sz w:val="28"/>
          <w:szCs w:val="28"/>
        </w:rPr>
      </w:pPr>
      <w:r w:rsidRPr="00D5196F">
        <w:rPr>
          <w:rFonts w:ascii="Times New Roman" w:hAnsi="Times New Roman" w:cs="Times New Roman"/>
          <w:sz w:val="28"/>
          <w:szCs w:val="28"/>
        </w:rPr>
        <w:t xml:space="preserve">– принцип спадної граничної прибутковості, який поширюється на земельні ділянки; </w:t>
      </w:r>
    </w:p>
    <w:p w:rsidR="00D5196F" w:rsidRPr="00D5196F" w:rsidRDefault="00D5196F" w:rsidP="00D5196F">
      <w:pPr>
        <w:spacing w:after="0" w:line="360" w:lineRule="auto"/>
        <w:ind w:firstLine="709"/>
        <w:jc w:val="both"/>
        <w:rPr>
          <w:rFonts w:ascii="Times New Roman" w:hAnsi="Times New Roman" w:cs="Times New Roman"/>
          <w:sz w:val="28"/>
          <w:szCs w:val="28"/>
        </w:rPr>
      </w:pPr>
      <w:r w:rsidRPr="00D5196F">
        <w:rPr>
          <w:rFonts w:ascii="Times New Roman" w:hAnsi="Times New Roman" w:cs="Times New Roman"/>
          <w:sz w:val="28"/>
          <w:szCs w:val="28"/>
        </w:rPr>
        <w:t>– обмежена дія ефекту заміщення та ефекту доходу на ринку сільськогосподарських земель, обумовлена низькими доходами сільського населення, обмеженою кількістю та однаковою за якістю земельних ділянок у локальній зоні.</w:t>
      </w:r>
    </w:p>
    <w:p w:rsidR="00D5196F" w:rsidRDefault="00D5196F" w:rsidP="00D5196F">
      <w:pPr>
        <w:spacing w:after="0" w:line="360" w:lineRule="auto"/>
        <w:ind w:firstLine="709"/>
        <w:jc w:val="both"/>
        <w:rPr>
          <w:rFonts w:ascii="Times New Roman" w:hAnsi="Times New Roman" w:cs="Times New Roman"/>
          <w:sz w:val="28"/>
          <w:szCs w:val="28"/>
        </w:rPr>
      </w:pPr>
      <w:r w:rsidRPr="00D5196F">
        <w:rPr>
          <w:rFonts w:ascii="Times New Roman" w:hAnsi="Times New Roman" w:cs="Times New Roman"/>
          <w:sz w:val="28"/>
          <w:szCs w:val="28"/>
        </w:rPr>
        <w:t>Відповідно до закону попиту та пропозиції величина попиту та пропозиції на сільськогосподарські землі визначається ціною, а структурні зміни обумовлені змінами нецінових детермінантів.</w:t>
      </w:r>
    </w:p>
    <w:p w:rsidR="00D5196F" w:rsidRDefault="00D5196F" w:rsidP="00D5196F">
      <w:pPr>
        <w:spacing w:after="0" w:line="360" w:lineRule="auto"/>
        <w:ind w:firstLine="709"/>
        <w:jc w:val="both"/>
        <w:rPr>
          <w:rFonts w:ascii="Times New Roman" w:hAnsi="Times New Roman" w:cs="Times New Roman"/>
          <w:sz w:val="28"/>
          <w:szCs w:val="28"/>
        </w:rPr>
      </w:pPr>
      <w:r w:rsidRPr="00D5196F">
        <w:rPr>
          <w:rFonts w:ascii="Times New Roman" w:hAnsi="Times New Roman" w:cs="Times New Roman"/>
          <w:sz w:val="28"/>
          <w:szCs w:val="28"/>
        </w:rPr>
        <w:lastRenderedPageBreak/>
        <w:t xml:space="preserve">Результати проведеного дослідження дозволяють визначити мотиви формування попиту </w:t>
      </w:r>
      <w:r>
        <w:rPr>
          <w:rFonts w:ascii="Times New Roman" w:hAnsi="Times New Roman" w:cs="Times New Roman"/>
          <w:sz w:val="28"/>
          <w:szCs w:val="28"/>
        </w:rPr>
        <w:t xml:space="preserve">на </w:t>
      </w:r>
      <w:r w:rsidRPr="00D5196F">
        <w:rPr>
          <w:rFonts w:ascii="Times New Roman" w:hAnsi="Times New Roman" w:cs="Times New Roman"/>
          <w:sz w:val="28"/>
          <w:szCs w:val="28"/>
        </w:rPr>
        <w:t xml:space="preserve">земельні ресурси в аграрному секторі економіки </w:t>
      </w:r>
      <w:r>
        <w:rPr>
          <w:rFonts w:ascii="Times New Roman" w:hAnsi="Times New Roman" w:cs="Times New Roman"/>
          <w:sz w:val="28"/>
          <w:szCs w:val="28"/>
        </w:rPr>
        <w:t>України</w:t>
      </w:r>
      <w:r w:rsidRPr="00D5196F">
        <w:rPr>
          <w:rFonts w:ascii="Times New Roman" w:hAnsi="Times New Roman" w:cs="Times New Roman"/>
          <w:sz w:val="28"/>
          <w:szCs w:val="28"/>
        </w:rPr>
        <w:t xml:space="preserve"> з урахуванням концептуального підходу </w:t>
      </w:r>
      <w:proofErr w:type="spellStart"/>
      <w:r w:rsidRPr="00D5196F">
        <w:rPr>
          <w:rFonts w:ascii="Times New Roman" w:hAnsi="Times New Roman" w:cs="Times New Roman"/>
          <w:sz w:val="28"/>
          <w:szCs w:val="28"/>
        </w:rPr>
        <w:t>Дж</w:t>
      </w:r>
      <w:proofErr w:type="spellEnd"/>
      <w:r w:rsidRPr="00D5196F">
        <w:rPr>
          <w:rFonts w:ascii="Times New Roman" w:hAnsi="Times New Roman" w:cs="Times New Roman"/>
          <w:sz w:val="28"/>
          <w:szCs w:val="28"/>
        </w:rPr>
        <w:t>.</w:t>
      </w:r>
      <w:r>
        <w:rPr>
          <w:rFonts w:ascii="Times New Roman" w:hAnsi="Times New Roman" w:cs="Times New Roman"/>
          <w:sz w:val="28"/>
          <w:szCs w:val="28"/>
        </w:rPr>
        <w:t xml:space="preserve"> </w:t>
      </w:r>
      <w:r w:rsidRPr="00D5196F">
        <w:rPr>
          <w:rFonts w:ascii="Times New Roman" w:hAnsi="Times New Roman" w:cs="Times New Roman"/>
          <w:sz w:val="28"/>
          <w:szCs w:val="28"/>
        </w:rPr>
        <w:t>М. Кейнса [</w:t>
      </w:r>
      <w:r w:rsidR="00987CC8">
        <w:rPr>
          <w:rFonts w:ascii="Times New Roman" w:hAnsi="Times New Roman" w:cs="Times New Roman"/>
          <w:color w:val="000000"/>
          <w:sz w:val="28"/>
          <w:szCs w:val="28"/>
        </w:rPr>
        <w:t>18</w:t>
      </w:r>
      <w:r w:rsidRPr="00D5196F">
        <w:rPr>
          <w:rFonts w:ascii="Times New Roman" w:hAnsi="Times New Roman" w:cs="Times New Roman"/>
          <w:sz w:val="28"/>
          <w:szCs w:val="28"/>
        </w:rPr>
        <w:t xml:space="preserve">, с. 289-290]: </w:t>
      </w:r>
    </w:p>
    <w:p w:rsidR="00D5196F" w:rsidRPr="00D5196F" w:rsidRDefault="00D5196F" w:rsidP="00D5196F">
      <w:pPr>
        <w:pStyle w:val="a3"/>
        <w:numPr>
          <w:ilvl w:val="0"/>
          <w:numId w:val="1"/>
        </w:numPr>
        <w:tabs>
          <w:tab w:val="left" w:pos="1134"/>
        </w:tabs>
        <w:spacing w:after="0" w:line="360" w:lineRule="auto"/>
        <w:ind w:left="0" w:firstLine="709"/>
        <w:jc w:val="both"/>
        <w:rPr>
          <w:rFonts w:ascii="Times New Roman" w:hAnsi="Times New Roman" w:cs="Times New Roman"/>
          <w:sz w:val="28"/>
          <w:szCs w:val="28"/>
        </w:rPr>
      </w:pPr>
      <w:r w:rsidRPr="00D5196F">
        <w:rPr>
          <w:rFonts w:ascii="Times New Roman" w:hAnsi="Times New Roman" w:cs="Times New Roman"/>
          <w:sz w:val="28"/>
          <w:szCs w:val="28"/>
        </w:rPr>
        <w:t xml:space="preserve">автономний (необхідний) попит – попит на землю для сільськогосподарської продукції, призначеної для поточного споживання; </w:t>
      </w:r>
    </w:p>
    <w:p w:rsidR="00D5196F" w:rsidRPr="00D5196F" w:rsidRDefault="00D5196F" w:rsidP="00D5196F">
      <w:pPr>
        <w:pStyle w:val="a3"/>
        <w:numPr>
          <w:ilvl w:val="0"/>
          <w:numId w:val="1"/>
        </w:numPr>
        <w:tabs>
          <w:tab w:val="left" w:pos="1134"/>
        </w:tabs>
        <w:spacing w:after="0" w:line="360" w:lineRule="auto"/>
        <w:ind w:left="0" w:firstLine="709"/>
        <w:jc w:val="both"/>
        <w:rPr>
          <w:rFonts w:ascii="Times New Roman" w:hAnsi="Times New Roman" w:cs="Times New Roman"/>
          <w:sz w:val="28"/>
          <w:szCs w:val="28"/>
        </w:rPr>
      </w:pPr>
      <w:r w:rsidRPr="00D5196F">
        <w:rPr>
          <w:rFonts w:ascii="Times New Roman" w:hAnsi="Times New Roman" w:cs="Times New Roman"/>
          <w:sz w:val="28"/>
          <w:szCs w:val="28"/>
        </w:rPr>
        <w:t xml:space="preserve">трансакційний мотив – попит на земельні ресурси для виробництва економічного блага з метою отримання прибутку; </w:t>
      </w:r>
    </w:p>
    <w:p w:rsidR="00D5196F" w:rsidRPr="00D5196F" w:rsidRDefault="00D5196F" w:rsidP="00D5196F">
      <w:pPr>
        <w:pStyle w:val="a3"/>
        <w:numPr>
          <w:ilvl w:val="0"/>
          <w:numId w:val="1"/>
        </w:numPr>
        <w:tabs>
          <w:tab w:val="left" w:pos="1134"/>
        </w:tabs>
        <w:spacing w:after="0" w:line="360" w:lineRule="auto"/>
        <w:ind w:left="0" w:firstLine="709"/>
        <w:jc w:val="both"/>
        <w:rPr>
          <w:rFonts w:ascii="Times New Roman" w:hAnsi="Times New Roman" w:cs="Times New Roman"/>
          <w:sz w:val="28"/>
          <w:szCs w:val="28"/>
        </w:rPr>
      </w:pPr>
      <w:r w:rsidRPr="00D5196F">
        <w:rPr>
          <w:rFonts w:ascii="Times New Roman" w:hAnsi="Times New Roman" w:cs="Times New Roman"/>
          <w:sz w:val="28"/>
          <w:szCs w:val="28"/>
        </w:rPr>
        <w:t xml:space="preserve">спекулятивний мотив – попит, націлений на подальший продаж землі та отримання спекулятивного доходу; </w:t>
      </w:r>
    </w:p>
    <w:p w:rsidR="00D5196F" w:rsidRPr="00D5196F" w:rsidRDefault="00D5196F" w:rsidP="00D5196F">
      <w:pPr>
        <w:pStyle w:val="a3"/>
        <w:numPr>
          <w:ilvl w:val="0"/>
          <w:numId w:val="1"/>
        </w:numPr>
        <w:tabs>
          <w:tab w:val="left" w:pos="1134"/>
        </w:tabs>
        <w:spacing w:after="0" w:line="360" w:lineRule="auto"/>
        <w:ind w:left="0" w:firstLine="709"/>
        <w:jc w:val="both"/>
        <w:rPr>
          <w:rFonts w:ascii="Times New Roman" w:hAnsi="Times New Roman" w:cs="Times New Roman"/>
          <w:sz w:val="28"/>
          <w:szCs w:val="28"/>
        </w:rPr>
      </w:pPr>
      <w:r w:rsidRPr="00D5196F">
        <w:rPr>
          <w:rFonts w:ascii="Times New Roman" w:hAnsi="Times New Roman" w:cs="Times New Roman"/>
          <w:sz w:val="28"/>
          <w:szCs w:val="28"/>
        </w:rPr>
        <w:t>мотив застереження – збереження цінності або багатства.</w:t>
      </w:r>
    </w:p>
    <w:p w:rsidR="00D5196F" w:rsidRPr="00D5196F" w:rsidRDefault="00D5196F" w:rsidP="00D5196F">
      <w:pPr>
        <w:spacing w:after="0" w:line="360" w:lineRule="auto"/>
        <w:ind w:firstLine="709"/>
        <w:jc w:val="both"/>
        <w:rPr>
          <w:rFonts w:ascii="Times New Roman" w:hAnsi="Times New Roman" w:cs="Times New Roman"/>
          <w:sz w:val="28"/>
          <w:szCs w:val="28"/>
        </w:rPr>
      </w:pPr>
      <w:r w:rsidRPr="00D5196F">
        <w:rPr>
          <w:rFonts w:ascii="Times New Roman" w:hAnsi="Times New Roman" w:cs="Times New Roman"/>
          <w:sz w:val="28"/>
          <w:szCs w:val="28"/>
        </w:rPr>
        <w:t>Таким чином, при формуванні попиту вибудовується кумулятивний ланцюжок взаємозв</w:t>
      </w:r>
      <w:r w:rsidR="00910326">
        <w:rPr>
          <w:rFonts w:ascii="Times New Roman" w:hAnsi="Times New Roman" w:cs="Times New Roman"/>
          <w:sz w:val="28"/>
          <w:szCs w:val="28"/>
        </w:rPr>
        <w:t>’</w:t>
      </w:r>
      <w:r w:rsidRPr="00D5196F">
        <w:rPr>
          <w:rFonts w:ascii="Times New Roman" w:hAnsi="Times New Roman" w:cs="Times New Roman"/>
          <w:sz w:val="28"/>
          <w:szCs w:val="28"/>
        </w:rPr>
        <w:t xml:space="preserve">язків як економічних, так </w:t>
      </w:r>
      <w:r>
        <w:rPr>
          <w:rFonts w:ascii="Times New Roman" w:hAnsi="Times New Roman" w:cs="Times New Roman"/>
          <w:sz w:val="28"/>
          <w:szCs w:val="28"/>
        </w:rPr>
        <w:t xml:space="preserve">й </w:t>
      </w:r>
      <w:r w:rsidRPr="00D5196F">
        <w:rPr>
          <w:rFonts w:ascii="Times New Roman" w:hAnsi="Times New Roman" w:cs="Times New Roman"/>
          <w:sz w:val="28"/>
          <w:szCs w:val="28"/>
        </w:rPr>
        <w:t xml:space="preserve">інституційних, який можна </w:t>
      </w:r>
      <w:r>
        <w:rPr>
          <w:rFonts w:ascii="Times New Roman" w:hAnsi="Times New Roman" w:cs="Times New Roman"/>
          <w:sz w:val="28"/>
          <w:szCs w:val="28"/>
        </w:rPr>
        <w:t xml:space="preserve">відобразити </w:t>
      </w:r>
      <w:r w:rsidRPr="00D5196F">
        <w:rPr>
          <w:rFonts w:ascii="Times New Roman" w:hAnsi="Times New Roman" w:cs="Times New Roman"/>
          <w:sz w:val="28"/>
          <w:szCs w:val="28"/>
        </w:rPr>
        <w:t>у вигляді змін детермінантів, мотиву та структурних змін попиту, що, у свою чергу, сприяє вибору конкретної моделі ринку та механізму його функціонування.</w:t>
      </w:r>
    </w:p>
    <w:p w:rsidR="00D5196F" w:rsidRPr="00D5196F" w:rsidRDefault="00D5196F" w:rsidP="00D5196F">
      <w:pPr>
        <w:spacing w:after="0" w:line="360" w:lineRule="auto"/>
        <w:ind w:firstLine="709"/>
        <w:jc w:val="both"/>
        <w:rPr>
          <w:rFonts w:ascii="Times New Roman" w:hAnsi="Times New Roman" w:cs="Times New Roman"/>
          <w:sz w:val="28"/>
          <w:szCs w:val="28"/>
        </w:rPr>
      </w:pPr>
      <w:r w:rsidRPr="00D5196F">
        <w:rPr>
          <w:rFonts w:ascii="Times New Roman" w:hAnsi="Times New Roman" w:cs="Times New Roman"/>
          <w:sz w:val="28"/>
          <w:szCs w:val="28"/>
        </w:rPr>
        <w:t xml:space="preserve">Величина попиту та пропозиції на сільськогосподарську землю визначається ціною на земельні ділянки, проте зміни у структурі попиту та пропозиції можуть бути викликані неціновими детермінантами, які у деяких дослідженнях агреговані у групи факторів. Чинники, що визначають попит та пропозицію, за характером впливу на механізм функціонування ринку сільськогосподарських земель можна розділити на дві основні категорії: екзогенні (зовнішні) та ендогенні (внутрішні). Зовнішні чинники – це політичні, адміністративні, правові, визначаються макроекономічним та інституційним середовищем. Стабільне інституційне середовище, як правило, забезпечує стійке землекористування, а непередбачувані зміни у політиці держави завжди стримують розвиток та сприяють нестандартній поведінці учасників ринку в умовах активізації неформальних відносин та зростання трансакційних витрат (див. табл. </w:t>
      </w:r>
      <w:r>
        <w:rPr>
          <w:rFonts w:ascii="Times New Roman" w:hAnsi="Times New Roman" w:cs="Times New Roman"/>
          <w:sz w:val="28"/>
          <w:szCs w:val="28"/>
        </w:rPr>
        <w:t>1.1</w:t>
      </w:r>
      <w:r w:rsidRPr="00D5196F">
        <w:rPr>
          <w:rFonts w:ascii="Times New Roman" w:hAnsi="Times New Roman" w:cs="Times New Roman"/>
          <w:sz w:val="28"/>
          <w:szCs w:val="28"/>
        </w:rPr>
        <w:t>).</w:t>
      </w:r>
    </w:p>
    <w:p w:rsidR="00DA1088" w:rsidRDefault="00DA1088" w:rsidP="002C653D">
      <w:pPr>
        <w:spacing w:after="0" w:line="360" w:lineRule="auto"/>
        <w:ind w:firstLine="709"/>
        <w:jc w:val="right"/>
        <w:rPr>
          <w:rFonts w:ascii="Times New Roman" w:hAnsi="Times New Roman" w:cs="Times New Roman"/>
          <w:sz w:val="28"/>
          <w:szCs w:val="28"/>
        </w:rPr>
      </w:pPr>
    </w:p>
    <w:p w:rsidR="002C653D" w:rsidRDefault="002C653D" w:rsidP="002C653D">
      <w:pPr>
        <w:spacing w:after="0" w:line="360" w:lineRule="auto"/>
        <w:ind w:firstLine="709"/>
        <w:jc w:val="right"/>
      </w:pPr>
      <w:r>
        <w:rPr>
          <w:rFonts w:ascii="Times New Roman" w:hAnsi="Times New Roman" w:cs="Times New Roman"/>
          <w:sz w:val="28"/>
          <w:szCs w:val="28"/>
        </w:rPr>
        <w:lastRenderedPageBreak/>
        <w:t>Таблиця 1.1</w:t>
      </w:r>
    </w:p>
    <w:p w:rsidR="002C653D" w:rsidRPr="00653A15" w:rsidRDefault="002C653D" w:rsidP="002C653D">
      <w:pPr>
        <w:spacing w:after="0" w:line="360" w:lineRule="auto"/>
        <w:jc w:val="center"/>
        <w:rPr>
          <w:rFonts w:ascii="Times New Roman" w:hAnsi="Times New Roman" w:cs="Times New Roman"/>
          <w:sz w:val="28"/>
          <w:szCs w:val="28"/>
          <w:lang w:val="ru-RU"/>
        </w:rPr>
      </w:pPr>
      <w:r w:rsidRPr="002C653D">
        <w:rPr>
          <w:rFonts w:ascii="Times New Roman" w:hAnsi="Times New Roman" w:cs="Times New Roman"/>
          <w:b/>
          <w:sz w:val="28"/>
          <w:szCs w:val="28"/>
        </w:rPr>
        <w:t>Групи факторів нецінових детермінант, що впливають на структуру попиту та пропозиції на ринку земл</w:t>
      </w:r>
      <w:r w:rsidR="002D28FA">
        <w:rPr>
          <w:rFonts w:ascii="Times New Roman" w:hAnsi="Times New Roman" w:cs="Times New Roman"/>
          <w:b/>
          <w:sz w:val="28"/>
          <w:szCs w:val="28"/>
        </w:rPr>
        <w:t>і</w:t>
      </w:r>
      <w:r w:rsidR="00653A15">
        <w:rPr>
          <w:rFonts w:ascii="Times New Roman" w:hAnsi="Times New Roman" w:cs="Times New Roman"/>
          <w:b/>
          <w:sz w:val="28"/>
          <w:szCs w:val="28"/>
        </w:rPr>
        <w:t xml:space="preserve"> </w:t>
      </w:r>
      <w:r w:rsidR="00653A15" w:rsidRPr="00653A15">
        <w:rPr>
          <w:rFonts w:ascii="Times New Roman" w:hAnsi="Times New Roman" w:cs="Times New Roman"/>
          <w:sz w:val="28"/>
          <w:szCs w:val="28"/>
          <w:lang w:val="ru-RU"/>
        </w:rPr>
        <w:t>[</w:t>
      </w:r>
      <w:r w:rsidR="00987CC8">
        <w:rPr>
          <w:rFonts w:ascii="Times New Roman" w:hAnsi="Times New Roman" w:cs="Times New Roman"/>
          <w:iCs/>
          <w:color w:val="000000"/>
          <w:sz w:val="28"/>
          <w:szCs w:val="28"/>
        </w:rPr>
        <w:t>36</w:t>
      </w:r>
      <w:r w:rsidR="00653A15" w:rsidRPr="00653A15">
        <w:rPr>
          <w:rFonts w:ascii="Times New Roman" w:hAnsi="Times New Roman" w:cs="Times New Roman"/>
          <w:iCs/>
          <w:color w:val="000000"/>
          <w:sz w:val="28"/>
          <w:szCs w:val="28"/>
          <w:lang w:val="ru-RU"/>
        </w:rPr>
        <w:t xml:space="preserve">, </w:t>
      </w:r>
      <w:r w:rsidR="00653A15" w:rsidRPr="00653A15">
        <w:rPr>
          <w:rFonts w:ascii="Times New Roman" w:hAnsi="Times New Roman" w:cs="Times New Roman"/>
          <w:iCs/>
          <w:color w:val="000000"/>
          <w:sz w:val="28"/>
          <w:szCs w:val="28"/>
          <w:lang w:val="en-US"/>
        </w:rPr>
        <w:t>c</w:t>
      </w:r>
      <w:r w:rsidR="00653A15" w:rsidRPr="00653A15">
        <w:rPr>
          <w:rFonts w:ascii="Times New Roman" w:hAnsi="Times New Roman" w:cs="Times New Roman"/>
          <w:iCs/>
          <w:color w:val="000000"/>
          <w:sz w:val="28"/>
          <w:szCs w:val="28"/>
          <w:lang w:val="ru-RU"/>
        </w:rPr>
        <w:t>. 34</w:t>
      </w:r>
      <w:r w:rsidR="00653A15" w:rsidRPr="00653A15">
        <w:rPr>
          <w:rFonts w:ascii="Times New Roman" w:hAnsi="Times New Roman" w:cs="Times New Roman"/>
          <w:sz w:val="28"/>
          <w:szCs w:val="28"/>
          <w:lang w:val="ru-RU"/>
        </w:rPr>
        <w:t>]</w:t>
      </w:r>
    </w:p>
    <w:p w:rsidR="002C653D" w:rsidRDefault="00653A15" w:rsidP="002C653D">
      <w:pPr>
        <w:spacing w:after="0" w:line="360" w:lineRule="auto"/>
        <w:jc w:val="both"/>
        <w:rPr>
          <w:rFonts w:ascii="Times New Roman" w:hAnsi="Times New Roman" w:cs="Times New Roman"/>
          <w:sz w:val="28"/>
          <w:szCs w:val="28"/>
        </w:rPr>
      </w:pPr>
      <w:r>
        <w:rPr>
          <w:noProof/>
          <w:lang w:eastAsia="uk-UA"/>
        </w:rPr>
        <w:drawing>
          <wp:inline distT="0" distB="0" distL="0" distR="0" wp14:anchorId="401C8429" wp14:editId="79AA1D40">
            <wp:extent cx="5939790" cy="5738495"/>
            <wp:effectExtent l="0" t="0" r="381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39790" cy="5738495"/>
                    </a:xfrm>
                    <a:prstGeom prst="rect">
                      <a:avLst/>
                    </a:prstGeom>
                  </pic:spPr>
                </pic:pic>
              </a:graphicData>
            </a:graphic>
          </wp:inline>
        </w:drawing>
      </w:r>
    </w:p>
    <w:p w:rsidR="002C653D" w:rsidRDefault="002C653D" w:rsidP="00D5196F">
      <w:pPr>
        <w:spacing w:after="0" w:line="360" w:lineRule="auto"/>
        <w:ind w:firstLine="709"/>
        <w:jc w:val="both"/>
        <w:rPr>
          <w:rFonts w:ascii="Times New Roman" w:hAnsi="Times New Roman" w:cs="Times New Roman"/>
          <w:sz w:val="28"/>
          <w:szCs w:val="28"/>
        </w:rPr>
      </w:pPr>
    </w:p>
    <w:p w:rsidR="00DA1088" w:rsidRDefault="00DA1088" w:rsidP="00DA1088">
      <w:pPr>
        <w:spacing w:after="0" w:line="360" w:lineRule="auto"/>
        <w:ind w:firstLine="709"/>
        <w:jc w:val="both"/>
        <w:rPr>
          <w:rFonts w:ascii="Times New Roman" w:hAnsi="Times New Roman" w:cs="Times New Roman"/>
          <w:sz w:val="28"/>
          <w:szCs w:val="28"/>
        </w:rPr>
      </w:pPr>
      <w:r w:rsidRPr="00D5196F">
        <w:rPr>
          <w:rFonts w:ascii="Times New Roman" w:hAnsi="Times New Roman" w:cs="Times New Roman"/>
          <w:sz w:val="28"/>
          <w:szCs w:val="28"/>
        </w:rPr>
        <w:t>Вплив внутрішніх чинників на попит на землю обумовлен</w:t>
      </w:r>
      <w:r>
        <w:rPr>
          <w:rFonts w:ascii="Times New Roman" w:hAnsi="Times New Roman" w:cs="Times New Roman"/>
          <w:sz w:val="28"/>
          <w:szCs w:val="28"/>
        </w:rPr>
        <w:t>ий</w:t>
      </w:r>
      <w:r w:rsidRPr="00D5196F">
        <w:rPr>
          <w:rFonts w:ascii="Times New Roman" w:hAnsi="Times New Roman" w:cs="Times New Roman"/>
          <w:sz w:val="28"/>
          <w:szCs w:val="28"/>
        </w:rPr>
        <w:t xml:space="preserve"> зв</w:t>
      </w:r>
      <w:r>
        <w:rPr>
          <w:rFonts w:ascii="Times New Roman" w:hAnsi="Times New Roman" w:cs="Times New Roman"/>
          <w:sz w:val="28"/>
          <w:szCs w:val="28"/>
        </w:rPr>
        <w:t>’</w:t>
      </w:r>
      <w:r w:rsidRPr="00D5196F">
        <w:rPr>
          <w:rFonts w:ascii="Times New Roman" w:hAnsi="Times New Roman" w:cs="Times New Roman"/>
          <w:sz w:val="28"/>
          <w:szCs w:val="28"/>
        </w:rPr>
        <w:t xml:space="preserve">язком земельних ділянок </w:t>
      </w:r>
      <w:r>
        <w:rPr>
          <w:rFonts w:ascii="Times New Roman" w:hAnsi="Times New Roman" w:cs="Times New Roman"/>
          <w:sz w:val="28"/>
          <w:szCs w:val="28"/>
        </w:rPr>
        <w:t>і</w:t>
      </w:r>
      <w:r w:rsidRPr="00D5196F">
        <w:rPr>
          <w:rFonts w:ascii="Times New Roman" w:hAnsi="Times New Roman" w:cs="Times New Roman"/>
          <w:sz w:val="28"/>
          <w:szCs w:val="28"/>
        </w:rPr>
        <w:t>з конкретною територією та носить більшою мірою місцевий характер. Тому ця група факторів включає демографічні, економічні та екологічні компоненти локального характеру.</w:t>
      </w:r>
      <w:r>
        <w:rPr>
          <w:rFonts w:ascii="Times New Roman" w:hAnsi="Times New Roman" w:cs="Times New Roman"/>
          <w:sz w:val="28"/>
          <w:szCs w:val="28"/>
        </w:rPr>
        <w:t xml:space="preserve"> </w:t>
      </w:r>
      <w:r w:rsidRPr="00D5196F">
        <w:rPr>
          <w:rFonts w:ascii="Times New Roman" w:hAnsi="Times New Roman" w:cs="Times New Roman"/>
          <w:sz w:val="28"/>
          <w:szCs w:val="28"/>
        </w:rPr>
        <w:t xml:space="preserve">Певну роль при цьому відіграють місце розташування земельних ділянок, інфраструктура місцевості та умови довкілля. До внутрішніх чинників пропозиції слід зарахувати чисельність продавців, кількість і якість земельних ділянок, їх розташування, </w:t>
      </w:r>
      <w:r w:rsidRPr="00D5196F">
        <w:rPr>
          <w:rFonts w:ascii="Times New Roman" w:hAnsi="Times New Roman" w:cs="Times New Roman"/>
          <w:sz w:val="28"/>
          <w:szCs w:val="28"/>
        </w:rPr>
        <w:lastRenderedPageBreak/>
        <w:t xml:space="preserve">рівень виробничої інфраструктури та зміна величини витрат </w:t>
      </w:r>
      <w:r>
        <w:rPr>
          <w:rFonts w:ascii="Times New Roman" w:hAnsi="Times New Roman" w:cs="Times New Roman"/>
          <w:sz w:val="28"/>
          <w:szCs w:val="28"/>
        </w:rPr>
        <w:t>при</w:t>
      </w:r>
      <w:r w:rsidRPr="00D5196F">
        <w:rPr>
          <w:rFonts w:ascii="Times New Roman" w:hAnsi="Times New Roman" w:cs="Times New Roman"/>
          <w:sz w:val="28"/>
          <w:szCs w:val="28"/>
        </w:rPr>
        <w:t xml:space="preserve"> виробництв</w:t>
      </w:r>
      <w:r>
        <w:rPr>
          <w:rFonts w:ascii="Times New Roman" w:hAnsi="Times New Roman" w:cs="Times New Roman"/>
          <w:sz w:val="28"/>
          <w:szCs w:val="28"/>
        </w:rPr>
        <w:t>і</w:t>
      </w:r>
      <w:r w:rsidRPr="00D5196F">
        <w:rPr>
          <w:rFonts w:ascii="Times New Roman" w:hAnsi="Times New Roman" w:cs="Times New Roman"/>
          <w:sz w:val="28"/>
          <w:szCs w:val="28"/>
        </w:rPr>
        <w:t xml:space="preserve"> сільськогосподарської продукції.</w:t>
      </w:r>
    </w:p>
    <w:p w:rsidR="00B77768" w:rsidRPr="00B77768" w:rsidRDefault="00B77768" w:rsidP="00B77768">
      <w:pPr>
        <w:spacing w:after="0" w:line="360" w:lineRule="auto"/>
        <w:ind w:firstLine="709"/>
        <w:jc w:val="both"/>
        <w:rPr>
          <w:rFonts w:ascii="Times New Roman" w:hAnsi="Times New Roman" w:cs="Times New Roman"/>
          <w:sz w:val="28"/>
          <w:szCs w:val="28"/>
        </w:rPr>
      </w:pPr>
      <w:r w:rsidRPr="00B77768">
        <w:rPr>
          <w:rFonts w:ascii="Times New Roman" w:hAnsi="Times New Roman" w:cs="Times New Roman"/>
          <w:sz w:val="28"/>
          <w:szCs w:val="28"/>
        </w:rPr>
        <w:t>Ефективність механізму функціонування ринку залежить від багатьох факторів – екзогенних та ендогенних, цінових та нецінових детермінант попиту та пропозиції, інституційних умов відчуження та реалізації прав на земельну власність</w:t>
      </w:r>
      <w:r w:rsidR="002D28FA">
        <w:rPr>
          <w:rFonts w:ascii="Times New Roman" w:hAnsi="Times New Roman" w:cs="Times New Roman"/>
          <w:sz w:val="28"/>
          <w:szCs w:val="28"/>
        </w:rPr>
        <w:t>.</w:t>
      </w:r>
      <w:r w:rsidRPr="00B77768">
        <w:rPr>
          <w:rFonts w:ascii="Times New Roman" w:hAnsi="Times New Roman" w:cs="Times New Roman"/>
          <w:sz w:val="28"/>
          <w:szCs w:val="28"/>
        </w:rPr>
        <w:t xml:space="preserve"> Ринкова вартість землі встановлюється у процесі взаємодії попиту та пропозиції. Проте ціна землі формується не лише під впливом ринкового механізму, а й інституційного. У цьому контексті можна розглядати основні елементи інституційного механізму ціноутворення, що визначають ринкову, кадастрову та контрактну (орендну) ціну земельно</w:t>
      </w:r>
      <w:r>
        <w:rPr>
          <w:rFonts w:ascii="Times New Roman" w:hAnsi="Times New Roman" w:cs="Times New Roman"/>
          <w:sz w:val="28"/>
          <w:szCs w:val="28"/>
        </w:rPr>
        <w:t>ї</w:t>
      </w:r>
      <w:r w:rsidRPr="00B77768">
        <w:rPr>
          <w:rFonts w:ascii="Times New Roman" w:hAnsi="Times New Roman" w:cs="Times New Roman"/>
          <w:sz w:val="28"/>
          <w:szCs w:val="28"/>
        </w:rPr>
        <w:t xml:space="preserve"> </w:t>
      </w:r>
      <w:r>
        <w:rPr>
          <w:rFonts w:ascii="Times New Roman" w:hAnsi="Times New Roman" w:cs="Times New Roman"/>
          <w:sz w:val="28"/>
          <w:szCs w:val="28"/>
        </w:rPr>
        <w:t>ділянки</w:t>
      </w:r>
      <w:r w:rsidRPr="00B77768">
        <w:rPr>
          <w:rFonts w:ascii="Times New Roman" w:hAnsi="Times New Roman" w:cs="Times New Roman"/>
          <w:sz w:val="28"/>
          <w:szCs w:val="28"/>
        </w:rPr>
        <w:t xml:space="preserve">. Кадастрова ціна землі визначається за результатами проведення державної кадастрової оцінки земель, що використовується для оподаткування, періодично переглядається і, як правило, нижча за ринкову. Кадастрова оцінка землі ґрунтується на класифікації земель за цільовим призначенням, видом дозволеного використання та проводиться для визначення кадастрової вартості земельних ділянок різного цільового призначення. Ринкова ціна земельної ділянки визначається за умов асиметричності інформації під впливом активних неформальних та слабких ринкових сигналів у процесі переговорів між учасниками ринку. Якщо кадастрова вартість встановлюється державою, то ринкова вартість, з одного боку, формується як похідна від кадастрової ціни, </w:t>
      </w:r>
      <w:r>
        <w:rPr>
          <w:rFonts w:ascii="Times New Roman" w:hAnsi="Times New Roman" w:cs="Times New Roman"/>
          <w:sz w:val="28"/>
          <w:szCs w:val="28"/>
        </w:rPr>
        <w:t xml:space="preserve">а </w:t>
      </w:r>
      <w:r w:rsidRPr="00B77768">
        <w:rPr>
          <w:rFonts w:ascii="Times New Roman" w:hAnsi="Times New Roman" w:cs="Times New Roman"/>
          <w:sz w:val="28"/>
          <w:szCs w:val="28"/>
        </w:rPr>
        <w:t xml:space="preserve">з другого – визначається ринковим попитом. У процесі формування ринкової ціни враховуються передбачувані розміри трансакційних витрат, які часто стають причиною зростання ціни </w:t>
      </w:r>
      <w:r>
        <w:rPr>
          <w:rFonts w:ascii="Times New Roman" w:hAnsi="Times New Roman" w:cs="Times New Roman"/>
          <w:sz w:val="28"/>
          <w:szCs w:val="28"/>
        </w:rPr>
        <w:t xml:space="preserve">на </w:t>
      </w:r>
      <w:r w:rsidRPr="00B77768">
        <w:rPr>
          <w:rFonts w:ascii="Times New Roman" w:hAnsi="Times New Roman" w:cs="Times New Roman"/>
          <w:sz w:val="28"/>
          <w:szCs w:val="28"/>
        </w:rPr>
        <w:t>землю. Розмір трансакційних витрат відбиває ефективність механізму функціонування ринку. Зростання трансакційних витрат стає стримуючим чинником у процесі розподілу землі та формує «витратний» механізм розподілу земельних ресурсів.</w:t>
      </w:r>
      <w:r>
        <w:rPr>
          <w:rFonts w:ascii="Times New Roman" w:hAnsi="Times New Roman" w:cs="Times New Roman"/>
          <w:sz w:val="28"/>
          <w:szCs w:val="28"/>
        </w:rPr>
        <w:t xml:space="preserve"> </w:t>
      </w:r>
      <w:r w:rsidRPr="00B77768">
        <w:rPr>
          <w:rFonts w:ascii="Times New Roman" w:hAnsi="Times New Roman" w:cs="Times New Roman"/>
          <w:sz w:val="28"/>
          <w:szCs w:val="28"/>
        </w:rPr>
        <w:t>У сучасній економіці залежно від структури власності та форм господарювання, якості землі спостерігається не тільки зростання, а й диференціація трансакційних витрат, що сприяє</w:t>
      </w:r>
      <w:r>
        <w:rPr>
          <w:rFonts w:ascii="Times New Roman" w:hAnsi="Times New Roman" w:cs="Times New Roman"/>
          <w:sz w:val="28"/>
          <w:szCs w:val="28"/>
        </w:rPr>
        <w:t xml:space="preserve"> </w:t>
      </w:r>
      <w:r w:rsidRPr="00B77768">
        <w:rPr>
          <w:rFonts w:ascii="Times New Roman" w:hAnsi="Times New Roman" w:cs="Times New Roman"/>
          <w:sz w:val="28"/>
          <w:szCs w:val="28"/>
        </w:rPr>
        <w:t>розвитку спекулятивної ціни на землю.</w:t>
      </w:r>
    </w:p>
    <w:p w:rsidR="00653A15" w:rsidRPr="00653A15" w:rsidRDefault="00653A15" w:rsidP="00B77768">
      <w:pPr>
        <w:spacing w:after="0" w:line="360" w:lineRule="auto"/>
        <w:ind w:firstLine="709"/>
        <w:jc w:val="both"/>
        <w:rPr>
          <w:rFonts w:ascii="Times New Roman" w:hAnsi="Times New Roman" w:cs="Times New Roman"/>
          <w:b/>
          <w:sz w:val="28"/>
          <w:szCs w:val="28"/>
        </w:rPr>
      </w:pPr>
      <w:r w:rsidRPr="00653A15">
        <w:rPr>
          <w:rFonts w:ascii="Times New Roman" w:hAnsi="Times New Roman" w:cs="Times New Roman"/>
          <w:b/>
          <w:sz w:val="28"/>
          <w:szCs w:val="28"/>
        </w:rPr>
        <w:lastRenderedPageBreak/>
        <w:t>Висновки до розділу 1</w:t>
      </w:r>
    </w:p>
    <w:p w:rsidR="00653A15" w:rsidRDefault="00DA1088" w:rsidP="00B77768">
      <w:pPr>
        <w:spacing w:after="0" w:line="360" w:lineRule="auto"/>
        <w:ind w:firstLine="709"/>
        <w:jc w:val="both"/>
        <w:rPr>
          <w:rFonts w:ascii="Times New Roman" w:hAnsi="Times New Roman" w:cs="Times New Roman"/>
          <w:sz w:val="28"/>
          <w:szCs w:val="28"/>
        </w:rPr>
      </w:pPr>
      <w:r>
        <w:rPr>
          <w:rFonts w:ascii="Times New Roman CYR" w:hAnsi="Times New Roman CYR" w:cs="Times New Roman CYR"/>
          <w:color w:val="0D0D0D"/>
          <w:sz w:val="28"/>
          <w:szCs w:val="28"/>
        </w:rPr>
        <w:t>З</w:t>
      </w:r>
      <w:r w:rsidR="002D28FA">
        <w:rPr>
          <w:rFonts w:ascii="Times New Roman CYR" w:hAnsi="Times New Roman CYR" w:cs="Times New Roman CYR"/>
          <w:color w:val="0D0D0D"/>
          <w:sz w:val="28"/>
          <w:szCs w:val="28"/>
        </w:rPr>
        <w:t>емельн</w:t>
      </w:r>
      <w:r>
        <w:rPr>
          <w:rFonts w:ascii="Times New Roman CYR" w:hAnsi="Times New Roman CYR" w:cs="Times New Roman CYR"/>
          <w:color w:val="0D0D0D"/>
          <w:sz w:val="28"/>
          <w:szCs w:val="28"/>
        </w:rPr>
        <w:t>і</w:t>
      </w:r>
      <w:r w:rsidR="002D28FA">
        <w:rPr>
          <w:rFonts w:ascii="Times New Roman CYR" w:hAnsi="Times New Roman CYR" w:cs="Times New Roman CYR"/>
          <w:color w:val="0D0D0D"/>
          <w:sz w:val="28"/>
          <w:szCs w:val="28"/>
        </w:rPr>
        <w:t xml:space="preserve"> відносин</w:t>
      </w:r>
      <w:r>
        <w:rPr>
          <w:rFonts w:ascii="Times New Roman CYR" w:hAnsi="Times New Roman CYR" w:cs="Times New Roman CYR"/>
          <w:color w:val="0D0D0D"/>
          <w:sz w:val="28"/>
          <w:szCs w:val="28"/>
        </w:rPr>
        <w:t>и</w:t>
      </w:r>
      <w:r w:rsidR="002D28FA">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представляють собою</w:t>
      </w:r>
      <w:r w:rsidR="002D28FA">
        <w:rPr>
          <w:rFonts w:ascii="Times New Roman CYR" w:hAnsi="Times New Roman CYR" w:cs="Times New Roman CYR"/>
          <w:color w:val="0D0D0D"/>
          <w:sz w:val="28"/>
          <w:szCs w:val="28"/>
        </w:rPr>
        <w:t xml:space="preserve"> сукупність суспільних відносин </w:t>
      </w:r>
      <w:r>
        <w:rPr>
          <w:rFonts w:ascii="Times New Roman CYR" w:hAnsi="Times New Roman CYR" w:cs="Times New Roman CYR"/>
          <w:color w:val="0D0D0D"/>
          <w:sz w:val="28"/>
          <w:szCs w:val="28"/>
        </w:rPr>
        <w:t>із</w:t>
      </w:r>
      <w:r w:rsidR="002D28FA">
        <w:rPr>
          <w:rFonts w:ascii="Times New Roman CYR" w:hAnsi="Times New Roman CYR" w:cs="Times New Roman CYR"/>
          <w:color w:val="0D0D0D"/>
          <w:sz w:val="28"/>
          <w:szCs w:val="28"/>
        </w:rPr>
        <w:t xml:space="preserve"> володіння, користування та розпорядження земельними ресурсами в </w:t>
      </w:r>
      <w:r>
        <w:rPr>
          <w:rFonts w:ascii="Times New Roman CYR" w:hAnsi="Times New Roman CYR" w:cs="Times New Roman CYR"/>
          <w:color w:val="0D0D0D"/>
          <w:sz w:val="28"/>
          <w:szCs w:val="28"/>
        </w:rPr>
        <w:t>меж</w:t>
      </w:r>
      <w:r w:rsidR="002D28FA">
        <w:rPr>
          <w:rFonts w:ascii="Times New Roman CYR" w:hAnsi="Times New Roman CYR" w:cs="Times New Roman CYR"/>
          <w:color w:val="0D0D0D"/>
          <w:sz w:val="28"/>
          <w:szCs w:val="28"/>
        </w:rPr>
        <w:t xml:space="preserve">ах території </w:t>
      </w:r>
      <w:r>
        <w:rPr>
          <w:rFonts w:ascii="Times New Roman CYR" w:hAnsi="Times New Roman CYR" w:cs="Times New Roman CYR"/>
          <w:color w:val="0D0D0D"/>
          <w:sz w:val="28"/>
          <w:szCs w:val="28"/>
        </w:rPr>
        <w:t xml:space="preserve">конкретної </w:t>
      </w:r>
      <w:r w:rsidR="002D28FA">
        <w:rPr>
          <w:rFonts w:ascii="Times New Roman CYR" w:hAnsi="Times New Roman CYR" w:cs="Times New Roman CYR"/>
          <w:color w:val="0D0D0D"/>
          <w:sz w:val="28"/>
          <w:szCs w:val="28"/>
        </w:rPr>
        <w:t xml:space="preserve">держави </w:t>
      </w:r>
      <w:r>
        <w:rPr>
          <w:rFonts w:ascii="Times New Roman CYR" w:hAnsi="Times New Roman CYR" w:cs="Times New Roman CYR"/>
          <w:color w:val="0D0D0D"/>
          <w:sz w:val="28"/>
          <w:szCs w:val="28"/>
        </w:rPr>
        <w:t>і</w:t>
      </w:r>
      <w:r w:rsidR="002D28FA">
        <w:rPr>
          <w:rFonts w:ascii="Times New Roman CYR" w:hAnsi="Times New Roman CYR" w:cs="Times New Roman CYR"/>
          <w:color w:val="0D0D0D"/>
          <w:sz w:val="28"/>
          <w:szCs w:val="28"/>
        </w:rPr>
        <w:t xml:space="preserve">з урахування </w:t>
      </w:r>
      <w:r>
        <w:rPr>
          <w:rFonts w:ascii="Times New Roman CYR" w:hAnsi="Times New Roman CYR" w:cs="Times New Roman CYR"/>
          <w:color w:val="0D0D0D"/>
          <w:sz w:val="28"/>
          <w:szCs w:val="28"/>
        </w:rPr>
        <w:t xml:space="preserve">як </w:t>
      </w:r>
      <w:r w:rsidR="002D28FA">
        <w:rPr>
          <w:rFonts w:ascii="Times New Roman CYR" w:hAnsi="Times New Roman CYR" w:cs="Times New Roman CYR"/>
          <w:color w:val="0D0D0D"/>
          <w:sz w:val="28"/>
          <w:szCs w:val="28"/>
        </w:rPr>
        <w:t>формальних</w:t>
      </w:r>
      <w:r>
        <w:rPr>
          <w:rFonts w:ascii="Times New Roman CYR" w:hAnsi="Times New Roman CYR" w:cs="Times New Roman CYR"/>
          <w:color w:val="0D0D0D"/>
          <w:sz w:val="28"/>
          <w:szCs w:val="28"/>
        </w:rPr>
        <w:t>, так</w:t>
      </w:r>
      <w:r w:rsidR="002D28FA">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й</w:t>
      </w:r>
      <w:r w:rsidR="002D28FA">
        <w:rPr>
          <w:rFonts w:ascii="Times New Roman CYR" w:hAnsi="Times New Roman CYR" w:cs="Times New Roman CYR"/>
          <w:color w:val="0D0D0D"/>
          <w:sz w:val="28"/>
          <w:szCs w:val="28"/>
        </w:rPr>
        <w:t xml:space="preserve"> неформальних правових </w:t>
      </w:r>
      <w:r>
        <w:rPr>
          <w:rFonts w:ascii="Times New Roman CYR" w:hAnsi="Times New Roman CYR" w:cs="Times New Roman CYR"/>
          <w:color w:val="0D0D0D"/>
          <w:sz w:val="28"/>
          <w:szCs w:val="28"/>
        </w:rPr>
        <w:t>і</w:t>
      </w:r>
      <w:r w:rsidR="002D28FA">
        <w:rPr>
          <w:rFonts w:ascii="Times New Roman CYR" w:hAnsi="Times New Roman CYR" w:cs="Times New Roman CYR"/>
          <w:color w:val="0D0D0D"/>
          <w:sz w:val="28"/>
          <w:szCs w:val="28"/>
        </w:rPr>
        <w:t xml:space="preserve"> фінансових інститутів та принципів раціонального землекористування у контексті забезпечення національних інтересів. До основних структурних елементів земельних відносин належать відносини щодо набуття-передачі власності; відносини обміну; виробничі відносини; відносини з приводу охорони земель; відносини щодо управління земельними ресурсами.</w:t>
      </w:r>
    </w:p>
    <w:p w:rsidR="00B77768" w:rsidRDefault="00B77768" w:rsidP="00B77768">
      <w:pPr>
        <w:spacing w:after="0" w:line="360" w:lineRule="auto"/>
        <w:ind w:firstLine="709"/>
        <w:jc w:val="both"/>
        <w:rPr>
          <w:rFonts w:ascii="Times New Roman" w:hAnsi="Times New Roman" w:cs="Times New Roman"/>
          <w:sz w:val="28"/>
          <w:szCs w:val="28"/>
        </w:rPr>
      </w:pPr>
      <w:r w:rsidRPr="00B77768">
        <w:rPr>
          <w:rFonts w:ascii="Times New Roman" w:hAnsi="Times New Roman" w:cs="Times New Roman"/>
          <w:sz w:val="28"/>
          <w:szCs w:val="28"/>
        </w:rPr>
        <w:t>Проведене дослідження дозволяє виявити специфіку механізму функціонування та розвитку ринку земл</w:t>
      </w:r>
      <w:r w:rsidR="002D28FA">
        <w:rPr>
          <w:rFonts w:ascii="Times New Roman" w:hAnsi="Times New Roman" w:cs="Times New Roman"/>
          <w:sz w:val="28"/>
          <w:szCs w:val="28"/>
        </w:rPr>
        <w:t>і</w:t>
      </w:r>
      <w:r w:rsidRPr="00B77768">
        <w:rPr>
          <w:rFonts w:ascii="Times New Roman" w:hAnsi="Times New Roman" w:cs="Times New Roman"/>
          <w:sz w:val="28"/>
          <w:szCs w:val="28"/>
        </w:rPr>
        <w:t>, що є дуальною структурою взаємопов</w:t>
      </w:r>
      <w:r w:rsidR="00910326">
        <w:rPr>
          <w:rFonts w:ascii="Times New Roman" w:hAnsi="Times New Roman" w:cs="Times New Roman"/>
          <w:sz w:val="28"/>
          <w:szCs w:val="28"/>
        </w:rPr>
        <w:t>’</w:t>
      </w:r>
      <w:r w:rsidRPr="00B77768">
        <w:rPr>
          <w:rFonts w:ascii="Times New Roman" w:hAnsi="Times New Roman" w:cs="Times New Roman"/>
          <w:sz w:val="28"/>
          <w:szCs w:val="28"/>
        </w:rPr>
        <w:t xml:space="preserve">язаних та взаємозалежних елементів </w:t>
      </w:r>
      <w:r>
        <w:rPr>
          <w:rFonts w:ascii="Times New Roman" w:hAnsi="Times New Roman" w:cs="Times New Roman"/>
          <w:sz w:val="28"/>
          <w:szCs w:val="28"/>
        </w:rPr>
        <w:t>і</w:t>
      </w:r>
      <w:r w:rsidRPr="00B77768">
        <w:rPr>
          <w:rFonts w:ascii="Times New Roman" w:hAnsi="Times New Roman" w:cs="Times New Roman"/>
          <w:sz w:val="28"/>
          <w:szCs w:val="28"/>
        </w:rPr>
        <w:t xml:space="preserve">з домінуванням регульованих стійких норм на ринку прав власності та неформальних інститутів (усна домовленість про умови оренди, імпліцитні контракти) на ринку прав </w:t>
      </w:r>
      <w:r>
        <w:rPr>
          <w:rFonts w:ascii="Times New Roman" w:hAnsi="Times New Roman" w:cs="Times New Roman"/>
          <w:sz w:val="28"/>
          <w:szCs w:val="28"/>
        </w:rPr>
        <w:t>землекористува</w:t>
      </w:r>
      <w:r w:rsidRPr="00B77768">
        <w:rPr>
          <w:rFonts w:ascii="Times New Roman" w:hAnsi="Times New Roman" w:cs="Times New Roman"/>
          <w:sz w:val="28"/>
          <w:szCs w:val="28"/>
        </w:rPr>
        <w:t>ння.</w:t>
      </w:r>
    </w:p>
    <w:p w:rsidR="00FD3474" w:rsidRDefault="00FD3474" w:rsidP="00B77768">
      <w:pPr>
        <w:spacing w:after="0" w:line="360" w:lineRule="auto"/>
        <w:ind w:firstLine="709"/>
        <w:jc w:val="both"/>
        <w:rPr>
          <w:rFonts w:ascii="Times New Roman" w:hAnsi="Times New Roman" w:cs="Times New Roman"/>
          <w:sz w:val="28"/>
          <w:szCs w:val="28"/>
        </w:rPr>
      </w:pPr>
    </w:p>
    <w:p w:rsidR="00FD3474" w:rsidRDefault="00FD3474">
      <w:pPr>
        <w:rPr>
          <w:rFonts w:ascii="Times New Roman" w:hAnsi="Times New Roman" w:cs="Times New Roman"/>
          <w:sz w:val="28"/>
          <w:szCs w:val="28"/>
        </w:rPr>
      </w:pPr>
      <w:r>
        <w:rPr>
          <w:rFonts w:ascii="Times New Roman" w:hAnsi="Times New Roman" w:cs="Times New Roman"/>
          <w:sz w:val="28"/>
          <w:szCs w:val="28"/>
        </w:rPr>
        <w:br w:type="page"/>
      </w:r>
    </w:p>
    <w:p w:rsidR="00FD3474" w:rsidRPr="009704DE" w:rsidRDefault="009704DE" w:rsidP="009704DE">
      <w:pPr>
        <w:spacing w:after="0" w:line="360" w:lineRule="auto"/>
        <w:jc w:val="center"/>
        <w:rPr>
          <w:rFonts w:ascii="Times New Roman" w:hAnsi="Times New Roman" w:cs="Times New Roman"/>
          <w:b/>
          <w:sz w:val="28"/>
          <w:szCs w:val="28"/>
        </w:rPr>
      </w:pPr>
      <w:r w:rsidRPr="009704DE">
        <w:rPr>
          <w:rFonts w:ascii="Times New Roman" w:hAnsi="Times New Roman" w:cs="Times New Roman"/>
          <w:b/>
          <w:sz w:val="28"/>
          <w:szCs w:val="28"/>
        </w:rPr>
        <w:lastRenderedPageBreak/>
        <w:t>РОЗДІЛ 2. АНАЛІЗ ПРОЦЕСІВ ФУНКЦІОНУВАННЯ РИНКУ ЗЕМЛІ В УМОВАХ РЕФОРМИ</w:t>
      </w:r>
    </w:p>
    <w:p w:rsidR="009704DE" w:rsidRDefault="009704DE" w:rsidP="00B77768">
      <w:pPr>
        <w:spacing w:after="0" w:line="360" w:lineRule="auto"/>
        <w:ind w:firstLine="709"/>
        <w:jc w:val="both"/>
        <w:rPr>
          <w:rFonts w:ascii="Times New Roman" w:hAnsi="Times New Roman" w:cs="Times New Roman"/>
          <w:b/>
          <w:sz w:val="28"/>
          <w:szCs w:val="28"/>
        </w:rPr>
      </w:pPr>
    </w:p>
    <w:p w:rsidR="00FD3474" w:rsidRPr="00383D74" w:rsidRDefault="00FC4284" w:rsidP="00B77768">
      <w:pPr>
        <w:spacing w:after="0" w:line="360" w:lineRule="auto"/>
        <w:ind w:firstLine="709"/>
        <w:jc w:val="both"/>
        <w:rPr>
          <w:rFonts w:ascii="Times New Roman" w:hAnsi="Times New Roman" w:cs="Times New Roman"/>
          <w:b/>
          <w:sz w:val="28"/>
          <w:szCs w:val="28"/>
        </w:rPr>
      </w:pPr>
      <w:r w:rsidRPr="00383D74">
        <w:rPr>
          <w:rFonts w:ascii="Times New Roman" w:hAnsi="Times New Roman" w:cs="Times New Roman"/>
          <w:b/>
          <w:sz w:val="28"/>
          <w:szCs w:val="28"/>
        </w:rPr>
        <w:t>2.1. Аналіз сучасного стану ринку землі в Україні</w:t>
      </w:r>
    </w:p>
    <w:p w:rsidR="00FC4284" w:rsidRPr="00383D74" w:rsidRDefault="00FC4284" w:rsidP="00FC4284">
      <w:pPr>
        <w:autoSpaceDE w:val="0"/>
        <w:autoSpaceDN w:val="0"/>
        <w:adjustRightInd w:val="0"/>
        <w:spacing w:after="0" w:line="360" w:lineRule="auto"/>
        <w:ind w:firstLine="709"/>
        <w:jc w:val="both"/>
        <w:rPr>
          <w:rFonts w:ascii="Times New Roman" w:hAnsi="Times New Roman" w:cs="Times New Roman"/>
          <w:sz w:val="28"/>
          <w:szCs w:val="28"/>
        </w:rPr>
      </w:pPr>
      <w:r w:rsidRPr="00383D74">
        <w:rPr>
          <w:rFonts w:ascii="Times New Roman" w:hAnsi="Times New Roman" w:cs="Times New Roman"/>
          <w:sz w:val="28"/>
          <w:szCs w:val="28"/>
        </w:rPr>
        <w:t xml:space="preserve">Активний розвиток світової економіки </w:t>
      </w:r>
      <w:r w:rsidR="00942314">
        <w:rPr>
          <w:rFonts w:ascii="Times New Roman" w:hAnsi="Times New Roman" w:cs="Times New Roman"/>
          <w:sz w:val="28"/>
          <w:szCs w:val="28"/>
        </w:rPr>
        <w:t>у ХХ</w:t>
      </w:r>
      <w:r w:rsidRPr="00383D74">
        <w:rPr>
          <w:rFonts w:ascii="Times New Roman" w:hAnsi="Times New Roman" w:cs="Times New Roman"/>
          <w:sz w:val="28"/>
          <w:szCs w:val="28"/>
        </w:rPr>
        <w:t xml:space="preserve"> </w:t>
      </w:r>
      <w:r w:rsidR="00942314">
        <w:rPr>
          <w:rFonts w:ascii="Times New Roman" w:hAnsi="Times New Roman" w:cs="Times New Roman"/>
          <w:sz w:val="28"/>
          <w:szCs w:val="28"/>
        </w:rPr>
        <w:t>ст</w:t>
      </w:r>
      <w:r w:rsidRPr="00383D74">
        <w:rPr>
          <w:rFonts w:ascii="Times New Roman" w:hAnsi="Times New Roman" w:cs="Times New Roman"/>
          <w:sz w:val="28"/>
          <w:szCs w:val="28"/>
        </w:rPr>
        <w:t>олітт</w:t>
      </w:r>
      <w:r w:rsidR="00942314">
        <w:rPr>
          <w:rFonts w:ascii="Times New Roman" w:hAnsi="Times New Roman" w:cs="Times New Roman"/>
          <w:sz w:val="28"/>
          <w:szCs w:val="28"/>
        </w:rPr>
        <w:t>і</w:t>
      </w:r>
      <w:r w:rsidRPr="00383D74">
        <w:rPr>
          <w:rFonts w:ascii="Times New Roman" w:hAnsi="Times New Roman" w:cs="Times New Roman"/>
          <w:sz w:val="28"/>
          <w:szCs w:val="28"/>
        </w:rPr>
        <w:t xml:space="preserve"> </w:t>
      </w:r>
      <w:r w:rsidR="00942314">
        <w:rPr>
          <w:rFonts w:ascii="Times New Roman" w:hAnsi="Times New Roman" w:cs="Times New Roman"/>
          <w:sz w:val="28"/>
          <w:szCs w:val="28"/>
        </w:rPr>
        <w:t>об</w:t>
      </w:r>
      <w:r w:rsidRPr="00383D74">
        <w:rPr>
          <w:rFonts w:ascii="Times New Roman" w:hAnsi="Times New Roman" w:cs="Times New Roman"/>
          <w:sz w:val="28"/>
          <w:szCs w:val="28"/>
        </w:rPr>
        <w:t xml:space="preserve">умовив </w:t>
      </w:r>
      <w:r w:rsidR="00942314">
        <w:rPr>
          <w:rFonts w:ascii="Times New Roman" w:hAnsi="Times New Roman" w:cs="Times New Roman"/>
          <w:sz w:val="28"/>
          <w:szCs w:val="28"/>
        </w:rPr>
        <w:t>зовсім</w:t>
      </w:r>
      <w:r w:rsidRPr="00383D74">
        <w:rPr>
          <w:rFonts w:ascii="Times New Roman" w:hAnsi="Times New Roman" w:cs="Times New Roman"/>
          <w:sz w:val="28"/>
          <w:szCs w:val="28"/>
        </w:rPr>
        <w:t xml:space="preserve"> нові надзвичайно складні </w:t>
      </w:r>
      <w:r w:rsidR="00942314">
        <w:rPr>
          <w:rFonts w:ascii="Times New Roman" w:hAnsi="Times New Roman" w:cs="Times New Roman"/>
          <w:sz w:val="28"/>
          <w:szCs w:val="28"/>
        </w:rPr>
        <w:t xml:space="preserve">сучасні </w:t>
      </w:r>
      <w:r w:rsidRPr="00383D74">
        <w:rPr>
          <w:rFonts w:ascii="Times New Roman" w:hAnsi="Times New Roman" w:cs="Times New Roman"/>
          <w:sz w:val="28"/>
          <w:szCs w:val="28"/>
        </w:rPr>
        <w:t xml:space="preserve">проблеми </w:t>
      </w:r>
      <w:r w:rsidR="00942314">
        <w:rPr>
          <w:rFonts w:ascii="Times New Roman" w:hAnsi="Times New Roman" w:cs="Times New Roman"/>
          <w:sz w:val="28"/>
          <w:szCs w:val="28"/>
        </w:rPr>
        <w:t xml:space="preserve">з </w:t>
      </w:r>
      <w:r w:rsidRPr="00383D74">
        <w:rPr>
          <w:rFonts w:ascii="Times New Roman" w:hAnsi="Times New Roman" w:cs="Times New Roman"/>
          <w:sz w:val="28"/>
          <w:szCs w:val="28"/>
        </w:rPr>
        <w:t>функціонування ринку землі.</w:t>
      </w:r>
    </w:p>
    <w:p w:rsidR="00FC4284" w:rsidRPr="00383D74" w:rsidRDefault="00FD3474" w:rsidP="00FC4284">
      <w:pPr>
        <w:autoSpaceDE w:val="0"/>
        <w:autoSpaceDN w:val="0"/>
        <w:adjustRightInd w:val="0"/>
        <w:spacing w:after="0" w:line="360" w:lineRule="auto"/>
        <w:ind w:firstLine="709"/>
        <w:jc w:val="both"/>
        <w:rPr>
          <w:rFonts w:ascii="Times New Roman" w:hAnsi="Times New Roman" w:cs="Times New Roman"/>
          <w:sz w:val="28"/>
          <w:szCs w:val="28"/>
        </w:rPr>
      </w:pPr>
      <w:r w:rsidRPr="00383D74">
        <w:rPr>
          <w:rFonts w:ascii="Times New Roman" w:hAnsi="Times New Roman" w:cs="Times New Roman"/>
          <w:sz w:val="28"/>
          <w:szCs w:val="28"/>
        </w:rPr>
        <w:t xml:space="preserve">Земля є </w:t>
      </w:r>
      <w:r w:rsidR="00942314">
        <w:rPr>
          <w:rFonts w:ascii="Times New Roman" w:hAnsi="Times New Roman" w:cs="Times New Roman"/>
          <w:sz w:val="28"/>
          <w:szCs w:val="28"/>
        </w:rPr>
        <w:t>основн</w:t>
      </w:r>
      <w:r w:rsidRPr="00383D74">
        <w:rPr>
          <w:rFonts w:ascii="Times New Roman" w:hAnsi="Times New Roman" w:cs="Times New Roman"/>
          <w:sz w:val="28"/>
          <w:szCs w:val="28"/>
        </w:rPr>
        <w:t xml:space="preserve">им національним багатством </w:t>
      </w:r>
      <w:r w:rsidR="00942314" w:rsidRPr="00383D74">
        <w:rPr>
          <w:rFonts w:ascii="Times New Roman" w:hAnsi="Times New Roman" w:cs="Times New Roman"/>
          <w:sz w:val="28"/>
          <w:szCs w:val="28"/>
        </w:rPr>
        <w:t>наш</w:t>
      </w:r>
      <w:r w:rsidR="00942314">
        <w:rPr>
          <w:rFonts w:ascii="Times New Roman" w:hAnsi="Times New Roman" w:cs="Times New Roman"/>
          <w:sz w:val="28"/>
          <w:szCs w:val="28"/>
        </w:rPr>
        <w:t>ої</w:t>
      </w:r>
      <w:r w:rsidR="00942314" w:rsidRPr="00383D74">
        <w:rPr>
          <w:rFonts w:ascii="Times New Roman" w:hAnsi="Times New Roman" w:cs="Times New Roman"/>
          <w:sz w:val="28"/>
          <w:szCs w:val="28"/>
        </w:rPr>
        <w:t xml:space="preserve"> країн</w:t>
      </w:r>
      <w:r w:rsidR="00942314">
        <w:rPr>
          <w:rFonts w:ascii="Times New Roman" w:hAnsi="Times New Roman" w:cs="Times New Roman"/>
          <w:sz w:val="28"/>
          <w:szCs w:val="28"/>
        </w:rPr>
        <w:t>и. В</w:t>
      </w:r>
      <w:r w:rsidR="00942314" w:rsidRPr="00383D74">
        <w:rPr>
          <w:rFonts w:ascii="Times New Roman" w:hAnsi="Times New Roman" w:cs="Times New Roman"/>
          <w:sz w:val="28"/>
          <w:szCs w:val="28"/>
        </w:rPr>
        <w:t xml:space="preserve"> </w:t>
      </w:r>
      <w:r w:rsidRPr="00383D74">
        <w:rPr>
          <w:rFonts w:ascii="Times New Roman" w:hAnsi="Times New Roman" w:cs="Times New Roman"/>
          <w:sz w:val="28"/>
          <w:szCs w:val="28"/>
        </w:rPr>
        <w:t>Україн</w:t>
      </w:r>
      <w:r w:rsidR="00942314">
        <w:rPr>
          <w:rFonts w:ascii="Times New Roman" w:hAnsi="Times New Roman" w:cs="Times New Roman"/>
          <w:sz w:val="28"/>
          <w:szCs w:val="28"/>
        </w:rPr>
        <w:t>і</w:t>
      </w:r>
      <w:r w:rsidRPr="00383D74">
        <w:rPr>
          <w:rFonts w:ascii="Times New Roman" w:hAnsi="Times New Roman" w:cs="Times New Roman"/>
          <w:sz w:val="28"/>
          <w:szCs w:val="28"/>
        </w:rPr>
        <w:t xml:space="preserve"> </w:t>
      </w:r>
      <w:r w:rsidR="00DA1088">
        <w:rPr>
          <w:rFonts w:ascii="Times New Roman" w:hAnsi="Times New Roman" w:cs="Times New Roman"/>
          <w:sz w:val="28"/>
          <w:szCs w:val="28"/>
        </w:rPr>
        <w:t>є</w:t>
      </w:r>
      <w:r w:rsidRPr="00383D74">
        <w:rPr>
          <w:rFonts w:ascii="Times New Roman" w:hAnsi="Times New Roman" w:cs="Times New Roman"/>
          <w:sz w:val="28"/>
          <w:szCs w:val="28"/>
        </w:rPr>
        <w:t xml:space="preserve"> </w:t>
      </w:r>
      <w:r w:rsidR="00383D74">
        <w:rPr>
          <w:rFonts w:ascii="Times New Roman" w:hAnsi="Times New Roman" w:cs="Times New Roman"/>
          <w:sz w:val="28"/>
          <w:szCs w:val="28"/>
        </w:rPr>
        <w:t xml:space="preserve">«… </w:t>
      </w:r>
      <w:r w:rsidRPr="00383D74">
        <w:rPr>
          <w:rFonts w:ascii="Times New Roman" w:hAnsi="Times New Roman" w:cs="Times New Roman"/>
          <w:sz w:val="28"/>
          <w:szCs w:val="28"/>
        </w:rPr>
        <w:t>приблизно 800 видів ґрунтів, більшість із яких – це чорноземи, які займають 27,8 млн га, що становить 8,7% від світових їх площ, і є основним фондом отримання рослинницької продукції. Вони становлять основну площу сільськогосподарських угідь України – 67,7%</w:t>
      </w:r>
      <w:r w:rsidR="00383D74">
        <w:rPr>
          <w:rFonts w:ascii="Times New Roman" w:hAnsi="Times New Roman" w:cs="Times New Roman"/>
          <w:sz w:val="28"/>
          <w:szCs w:val="28"/>
        </w:rPr>
        <w:t>»</w:t>
      </w:r>
      <w:r w:rsidRPr="00383D74">
        <w:rPr>
          <w:rFonts w:ascii="Times New Roman" w:hAnsi="Times New Roman" w:cs="Times New Roman"/>
          <w:sz w:val="28"/>
          <w:szCs w:val="28"/>
        </w:rPr>
        <w:t xml:space="preserve"> [</w:t>
      </w:r>
      <w:r w:rsidR="00987CC8">
        <w:rPr>
          <w:rFonts w:ascii="Times New Roman" w:hAnsi="Times New Roman" w:cs="Times New Roman"/>
          <w:sz w:val="28"/>
          <w:szCs w:val="28"/>
        </w:rPr>
        <w:t>4</w:t>
      </w:r>
      <w:r w:rsidRPr="00383D74">
        <w:rPr>
          <w:rFonts w:ascii="Times New Roman" w:hAnsi="Times New Roman" w:cs="Times New Roman"/>
          <w:sz w:val="28"/>
          <w:szCs w:val="28"/>
        </w:rPr>
        <w:t xml:space="preserve">, с. </w:t>
      </w:r>
      <w:r w:rsidR="00383D74">
        <w:rPr>
          <w:rFonts w:ascii="Times New Roman" w:hAnsi="Times New Roman" w:cs="Times New Roman"/>
          <w:sz w:val="28"/>
          <w:szCs w:val="28"/>
        </w:rPr>
        <w:t>35</w:t>
      </w:r>
      <w:r w:rsidRPr="00383D74">
        <w:rPr>
          <w:rFonts w:ascii="Times New Roman" w:hAnsi="Times New Roman" w:cs="Times New Roman"/>
          <w:sz w:val="28"/>
          <w:szCs w:val="28"/>
        </w:rPr>
        <w:t xml:space="preserve">9]. </w:t>
      </w:r>
      <w:r w:rsidR="00942314">
        <w:rPr>
          <w:rFonts w:ascii="Times New Roman" w:hAnsi="Times New Roman" w:cs="Times New Roman"/>
          <w:sz w:val="28"/>
          <w:szCs w:val="28"/>
        </w:rPr>
        <w:t>Проте</w:t>
      </w:r>
      <w:r w:rsidRPr="00383D74">
        <w:rPr>
          <w:rFonts w:ascii="Times New Roman" w:hAnsi="Times New Roman" w:cs="Times New Roman"/>
          <w:sz w:val="28"/>
          <w:szCs w:val="28"/>
        </w:rPr>
        <w:t xml:space="preserve"> сьогодні ми спостеріга</w:t>
      </w:r>
      <w:r w:rsidR="00942314">
        <w:rPr>
          <w:rFonts w:ascii="Times New Roman" w:hAnsi="Times New Roman" w:cs="Times New Roman"/>
          <w:sz w:val="28"/>
          <w:szCs w:val="28"/>
        </w:rPr>
        <w:t>ємо</w:t>
      </w:r>
      <w:r w:rsidRPr="00383D74">
        <w:rPr>
          <w:rFonts w:ascii="Times New Roman" w:hAnsi="Times New Roman" w:cs="Times New Roman"/>
          <w:sz w:val="28"/>
          <w:szCs w:val="28"/>
        </w:rPr>
        <w:t xml:space="preserve">, що землекористування є неефективним </w:t>
      </w:r>
      <w:r w:rsidR="00942314">
        <w:rPr>
          <w:rFonts w:ascii="Times New Roman" w:hAnsi="Times New Roman" w:cs="Times New Roman"/>
          <w:sz w:val="28"/>
          <w:szCs w:val="28"/>
        </w:rPr>
        <w:t>та</w:t>
      </w:r>
      <w:r w:rsidRPr="00383D74">
        <w:rPr>
          <w:rFonts w:ascii="Times New Roman" w:hAnsi="Times New Roman" w:cs="Times New Roman"/>
          <w:sz w:val="28"/>
          <w:szCs w:val="28"/>
        </w:rPr>
        <w:t xml:space="preserve"> нераціональним, </w:t>
      </w:r>
      <w:r w:rsidR="00942314">
        <w:rPr>
          <w:rFonts w:ascii="Times New Roman" w:hAnsi="Times New Roman" w:cs="Times New Roman"/>
          <w:sz w:val="28"/>
          <w:szCs w:val="28"/>
        </w:rPr>
        <w:t xml:space="preserve">а </w:t>
      </w:r>
      <w:r w:rsidRPr="00383D74">
        <w:rPr>
          <w:rFonts w:ascii="Times New Roman" w:hAnsi="Times New Roman" w:cs="Times New Roman"/>
          <w:sz w:val="28"/>
          <w:szCs w:val="28"/>
        </w:rPr>
        <w:t xml:space="preserve">законодавство </w:t>
      </w:r>
      <w:r w:rsidR="00942314">
        <w:rPr>
          <w:rFonts w:ascii="Times New Roman" w:hAnsi="Times New Roman" w:cs="Times New Roman"/>
          <w:sz w:val="28"/>
          <w:szCs w:val="28"/>
        </w:rPr>
        <w:t>у</w:t>
      </w:r>
      <w:r w:rsidRPr="00383D74">
        <w:rPr>
          <w:rFonts w:ascii="Times New Roman" w:hAnsi="Times New Roman" w:cs="Times New Roman"/>
          <w:sz w:val="28"/>
          <w:szCs w:val="28"/>
        </w:rPr>
        <w:t xml:space="preserve"> цій сфері </w:t>
      </w:r>
      <w:r w:rsidR="00942314">
        <w:rPr>
          <w:rFonts w:ascii="Times New Roman" w:hAnsi="Times New Roman" w:cs="Times New Roman"/>
          <w:sz w:val="28"/>
          <w:szCs w:val="28"/>
        </w:rPr>
        <w:t xml:space="preserve">– </w:t>
      </w:r>
      <w:r w:rsidRPr="00383D74">
        <w:rPr>
          <w:rFonts w:ascii="Times New Roman" w:hAnsi="Times New Roman" w:cs="Times New Roman"/>
          <w:sz w:val="28"/>
          <w:szCs w:val="28"/>
        </w:rPr>
        <w:t>недостатньо</w:t>
      </w:r>
      <w:r w:rsidR="00942314">
        <w:rPr>
          <w:rFonts w:ascii="Times New Roman" w:hAnsi="Times New Roman" w:cs="Times New Roman"/>
          <w:sz w:val="28"/>
          <w:szCs w:val="28"/>
        </w:rPr>
        <w:t xml:space="preserve"> </w:t>
      </w:r>
      <w:r w:rsidRPr="00383D74">
        <w:rPr>
          <w:rFonts w:ascii="Times New Roman" w:hAnsi="Times New Roman" w:cs="Times New Roman"/>
          <w:sz w:val="28"/>
          <w:szCs w:val="28"/>
        </w:rPr>
        <w:t>врегульован</w:t>
      </w:r>
      <w:r w:rsidR="00942314">
        <w:rPr>
          <w:rFonts w:ascii="Times New Roman" w:hAnsi="Times New Roman" w:cs="Times New Roman"/>
          <w:sz w:val="28"/>
          <w:szCs w:val="28"/>
        </w:rPr>
        <w:t>е</w:t>
      </w:r>
      <w:r w:rsidRPr="00383D74">
        <w:rPr>
          <w:rFonts w:ascii="Times New Roman" w:hAnsi="Times New Roman" w:cs="Times New Roman"/>
          <w:sz w:val="28"/>
          <w:szCs w:val="28"/>
        </w:rPr>
        <w:t>.</w:t>
      </w:r>
    </w:p>
    <w:p w:rsidR="00FC4284" w:rsidRPr="00383D74" w:rsidRDefault="00942314" w:rsidP="00FC4284">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даний час</w:t>
      </w:r>
      <w:r w:rsidR="00FC4284" w:rsidRPr="00383D74">
        <w:rPr>
          <w:rFonts w:ascii="Times New Roman" w:hAnsi="Times New Roman" w:cs="Times New Roman"/>
          <w:sz w:val="28"/>
          <w:szCs w:val="28"/>
        </w:rPr>
        <w:t xml:space="preserve"> </w:t>
      </w:r>
      <w:r>
        <w:rPr>
          <w:rFonts w:ascii="Times New Roman" w:hAnsi="Times New Roman" w:cs="Times New Roman"/>
          <w:sz w:val="28"/>
          <w:szCs w:val="28"/>
        </w:rPr>
        <w:t xml:space="preserve">в Україні </w:t>
      </w:r>
      <w:r w:rsidR="00FC4284" w:rsidRPr="00383D74">
        <w:rPr>
          <w:rFonts w:ascii="Times New Roman" w:hAnsi="Times New Roman" w:cs="Times New Roman"/>
          <w:sz w:val="28"/>
          <w:szCs w:val="28"/>
        </w:rPr>
        <w:t xml:space="preserve">угіддя, </w:t>
      </w:r>
      <w:r>
        <w:rPr>
          <w:rFonts w:ascii="Times New Roman" w:hAnsi="Times New Roman" w:cs="Times New Roman"/>
          <w:sz w:val="28"/>
          <w:szCs w:val="28"/>
        </w:rPr>
        <w:t xml:space="preserve">що </w:t>
      </w:r>
      <w:r w:rsidR="00FC4284" w:rsidRPr="00383D74">
        <w:rPr>
          <w:rFonts w:ascii="Times New Roman" w:hAnsi="Times New Roman" w:cs="Times New Roman"/>
          <w:sz w:val="28"/>
          <w:szCs w:val="28"/>
        </w:rPr>
        <w:t xml:space="preserve">придатні для ведення </w:t>
      </w:r>
      <w:r>
        <w:rPr>
          <w:rFonts w:ascii="Times New Roman" w:hAnsi="Times New Roman" w:cs="Times New Roman"/>
          <w:sz w:val="28"/>
          <w:szCs w:val="28"/>
        </w:rPr>
        <w:t xml:space="preserve">активного </w:t>
      </w:r>
      <w:r w:rsidR="00FC4284" w:rsidRPr="00383D74">
        <w:rPr>
          <w:rFonts w:ascii="Times New Roman" w:hAnsi="Times New Roman" w:cs="Times New Roman"/>
          <w:sz w:val="28"/>
          <w:szCs w:val="28"/>
        </w:rPr>
        <w:t xml:space="preserve">сільського господарства, </w:t>
      </w:r>
      <w:r w:rsidR="00262B90" w:rsidRPr="00383D74">
        <w:rPr>
          <w:rFonts w:ascii="Times New Roman" w:hAnsi="Times New Roman" w:cs="Times New Roman"/>
          <w:sz w:val="28"/>
          <w:szCs w:val="28"/>
        </w:rPr>
        <w:t xml:space="preserve">«… </w:t>
      </w:r>
      <w:r w:rsidR="00FC4284" w:rsidRPr="00383D74">
        <w:rPr>
          <w:rFonts w:ascii="Times New Roman" w:hAnsi="Times New Roman" w:cs="Times New Roman"/>
          <w:sz w:val="28"/>
          <w:szCs w:val="28"/>
        </w:rPr>
        <w:t>складають на планеті 1,6 млрд га (в Україні цей показник складає 42,4 млн га або приблизно 2,6% світового об</w:t>
      </w:r>
      <w:r w:rsidR="00910326">
        <w:rPr>
          <w:rFonts w:ascii="Times New Roman" w:hAnsi="Times New Roman" w:cs="Times New Roman"/>
          <w:sz w:val="28"/>
          <w:szCs w:val="28"/>
        </w:rPr>
        <w:t>’</w:t>
      </w:r>
      <w:r w:rsidR="00FC4284" w:rsidRPr="00383D74">
        <w:rPr>
          <w:rFonts w:ascii="Times New Roman" w:hAnsi="Times New Roman" w:cs="Times New Roman"/>
          <w:sz w:val="28"/>
          <w:szCs w:val="28"/>
        </w:rPr>
        <w:t>єму угідь сільськогосподарського призначення у світі і 70% загальної земельної площі України), і, у подальшому, обсяг сільськогосподарських угідь буде зменшуватись через глобальні зміни клімату (в Україні – постійне зростання дефіциту водних ресурсів і підвищення середньорічної температури), забруднення (наприклад, через наслідки аварії на ЧАЕС у нашій країні радіоактивного забруднення зазнало 4,5 млн га угідь сільськогосподарського призначення або восьма частина від їх загальної площі) чи розростання площ сміттєзвалищ і населених пунктів, неефективне управління земельними ресурсами та інші фактори</w:t>
      </w:r>
      <w:r w:rsidR="00262B90" w:rsidRPr="00383D74">
        <w:rPr>
          <w:rFonts w:ascii="Times New Roman" w:hAnsi="Times New Roman" w:cs="Times New Roman"/>
          <w:sz w:val="28"/>
          <w:szCs w:val="28"/>
        </w:rPr>
        <w:t>» [</w:t>
      </w:r>
      <w:r w:rsidR="00987CC8">
        <w:rPr>
          <w:rFonts w:ascii="Times New Roman" w:hAnsi="Times New Roman" w:cs="Times New Roman"/>
          <w:sz w:val="28"/>
          <w:szCs w:val="28"/>
        </w:rPr>
        <w:t>6</w:t>
      </w:r>
      <w:r w:rsidR="00262B90" w:rsidRPr="00383D74">
        <w:rPr>
          <w:rFonts w:ascii="Times New Roman" w:hAnsi="Times New Roman" w:cs="Times New Roman"/>
          <w:sz w:val="28"/>
          <w:szCs w:val="28"/>
        </w:rPr>
        <w:t xml:space="preserve">, с. </w:t>
      </w:r>
      <w:r w:rsidR="00383D74">
        <w:rPr>
          <w:rFonts w:ascii="Times New Roman" w:hAnsi="Times New Roman" w:cs="Times New Roman"/>
          <w:sz w:val="28"/>
          <w:szCs w:val="28"/>
        </w:rPr>
        <w:t>51</w:t>
      </w:r>
      <w:r w:rsidR="00262B90" w:rsidRPr="00383D74">
        <w:rPr>
          <w:rFonts w:ascii="Times New Roman" w:hAnsi="Times New Roman" w:cs="Times New Roman"/>
          <w:sz w:val="28"/>
          <w:szCs w:val="28"/>
        </w:rPr>
        <w:t>]</w:t>
      </w:r>
      <w:r w:rsidR="00FC4284" w:rsidRPr="00383D74">
        <w:rPr>
          <w:rFonts w:ascii="Times New Roman" w:hAnsi="Times New Roman" w:cs="Times New Roman"/>
          <w:sz w:val="28"/>
          <w:szCs w:val="28"/>
        </w:rPr>
        <w:t>.</w:t>
      </w:r>
    </w:p>
    <w:p w:rsidR="00FC4284" w:rsidRPr="00383D74" w:rsidRDefault="00942314" w:rsidP="00FC4284">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Наша </w:t>
      </w:r>
      <w:r w:rsidR="00FC4284" w:rsidRPr="00383D74">
        <w:rPr>
          <w:rFonts w:ascii="Times New Roman" w:hAnsi="Times New Roman" w:cs="Times New Roman"/>
          <w:sz w:val="28"/>
          <w:szCs w:val="28"/>
        </w:rPr>
        <w:t xml:space="preserve">країна </w:t>
      </w:r>
      <w:r>
        <w:rPr>
          <w:rFonts w:ascii="Times New Roman" w:hAnsi="Times New Roman" w:cs="Times New Roman"/>
          <w:sz w:val="28"/>
          <w:szCs w:val="28"/>
        </w:rPr>
        <w:t>володіє</w:t>
      </w:r>
      <w:r w:rsidR="00FC4284" w:rsidRPr="00383D74">
        <w:rPr>
          <w:rFonts w:ascii="Times New Roman" w:hAnsi="Times New Roman" w:cs="Times New Roman"/>
          <w:sz w:val="28"/>
          <w:szCs w:val="28"/>
        </w:rPr>
        <w:t xml:space="preserve"> значни</w:t>
      </w:r>
      <w:r>
        <w:rPr>
          <w:rFonts w:ascii="Times New Roman" w:hAnsi="Times New Roman" w:cs="Times New Roman"/>
          <w:sz w:val="28"/>
          <w:szCs w:val="28"/>
        </w:rPr>
        <w:t>ми</w:t>
      </w:r>
      <w:r w:rsidR="00FC4284" w:rsidRPr="00383D74">
        <w:rPr>
          <w:rFonts w:ascii="Times New Roman" w:hAnsi="Times New Roman" w:cs="Times New Roman"/>
          <w:sz w:val="28"/>
          <w:szCs w:val="28"/>
        </w:rPr>
        <w:t xml:space="preserve"> земельни</w:t>
      </w:r>
      <w:r>
        <w:rPr>
          <w:rFonts w:ascii="Times New Roman" w:hAnsi="Times New Roman" w:cs="Times New Roman"/>
          <w:sz w:val="28"/>
          <w:szCs w:val="28"/>
        </w:rPr>
        <w:t>ми</w:t>
      </w:r>
      <w:r w:rsidR="00FC4284" w:rsidRPr="00383D74">
        <w:rPr>
          <w:rFonts w:ascii="Times New Roman" w:hAnsi="Times New Roman" w:cs="Times New Roman"/>
          <w:sz w:val="28"/>
          <w:szCs w:val="28"/>
        </w:rPr>
        <w:t xml:space="preserve"> ресурс</w:t>
      </w:r>
      <w:r>
        <w:rPr>
          <w:rFonts w:ascii="Times New Roman" w:hAnsi="Times New Roman" w:cs="Times New Roman"/>
          <w:sz w:val="28"/>
          <w:szCs w:val="28"/>
        </w:rPr>
        <w:t>ами</w:t>
      </w:r>
      <w:r w:rsidR="00FC4284" w:rsidRPr="00383D74">
        <w:rPr>
          <w:rFonts w:ascii="Times New Roman" w:hAnsi="Times New Roman" w:cs="Times New Roman"/>
          <w:sz w:val="28"/>
          <w:szCs w:val="28"/>
        </w:rPr>
        <w:t xml:space="preserve">, </w:t>
      </w:r>
      <w:r w:rsidR="00DA1088">
        <w:rPr>
          <w:rFonts w:ascii="Times New Roman" w:hAnsi="Times New Roman" w:cs="Times New Roman"/>
          <w:sz w:val="28"/>
          <w:szCs w:val="28"/>
        </w:rPr>
        <w:t>що</w:t>
      </w:r>
      <w:r w:rsidR="00FC4284" w:rsidRPr="00383D74">
        <w:rPr>
          <w:rFonts w:ascii="Times New Roman" w:hAnsi="Times New Roman" w:cs="Times New Roman"/>
          <w:sz w:val="28"/>
          <w:szCs w:val="28"/>
        </w:rPr>
        <w:t xml:space="preserve"> </w:t>
      </w:r>
      <w:r w:rsidR="00262B90" w:rsidRPr="00383D74">
        <w:rPr>
          <w:rFonts w:ascii="Times New Roman" w:hAnsi="Times New Roman" w:cs="Times New Roman"/>
          <w:sz w:val="28"/>
          <w:szCs w:val="28"/>
        </w:rPr>
        <w:t xml:space="preserve">«… </w:t>
      </w:r>
      <w:r w:rsidR="00FC4284" w:rsidRPr="00383D74">
        <w:rPr>
          <w:rFonts w:ascii="Times New Roman" w:hAnsi="Times New Roman" w:cs="Times New Roman"/>
          <w:sz w:val="28"/>
          <w:szCs w:val="28"/>
        </w:rPr>
        <w:t xml:space="preserve">характеризуються наступними параметрами: </w:t>
      </w:r>
    </w:p>
    <w:p w:rsidR="00FC4284" w:rsidRPr="00DA1088" w:rsidRDefault="00FC4284" w:rsidP="00DA1088">
      <w:pPr>
        <w:pStyle w:val="a3"/>
        <w:numPr>
          <w:ilvl w:val="0"/>
          <w:numId w:val="6"/>
        </w:numPr>
        <w:autoSpaceDE w:val="0"/>
        <w:autoSpaceDN w:val="0"/>
        <w:adjustRightInd w:val="0"/>
        <w:spacing w:after="0" w:line="360" w:lineRule="auto"/>
        <w:ind w:left="0" w:firstLine="709"/>
        <w:jc w:val="both"/>
        <w:rPr>
          <w:rFonts w:ascii="Times New Roman" w:hAnsi="Times New Roman" w:cs="Times New Roman"/>
          <w:sz w:val="28"/>
          <w:szCs w:val="28"/>
        </w:rPr>
      </w:pPr>
      <w:r w:rsidRPr="00DA1088">
        <w:rPr>
          <w:rFonts w:ascii="Times New Roman" w:hAnsi="Times New Roman" w:cs="Times New Roman"/>
          <w:sz w:val="28"/>
          <w:szCs w:val="28"/>
        </w:rPr>
        <w:t xml:space="preserve">близько 9% світових площ чорноземів розташовано в Україні і при цьому їх обсяг становить близько 60% всіх наявних сільськогосподарських </w:t>
      </w:r>
      <w:r w:rsidRPr="00DA1088">
        <w:rPr>
          <w:rFonts w:ascii="Times New Roman" w:hAnsi="Times New Roman" w:cs="Times New Roman"/>
          <w:sz w:val="28"/>
          <w:szCs w:val="28"/>
        </w:rPr>
        <w:lastRenderedPageBreak/>
        <w:t xml:space="preserve">угідь та 44% території України (загальносвітовий показник знаходиться в межах 6% території країни); </w:t>
      </w:r>
    </w:p>
    <w:p w:rsidR="00FC4284" w:rsidRPr="00DA1088" w:rsidRDefault="00FC4284" w:rsidP="00DA1088">
      <w:pPr>
        <w:pStyle w:val="a3"/>
        <w:numPr>
          <w:ilvl w:val="0"/>
          <w:numId w:val="6"/>
        </w:numPr>
        <w:autoSpaceDE w:val="0"/>
        <w:autoSpaceDN w:val="0"/>
        <w:adjustRightInd w:val="0"/>
        <w:spacing w:after="0" w:line="360" w:lineRule="auto"/>
        <w:ind w:left="0" w:firstLine="709"/>
        <w:jc w:val="both"/>
        <w:rPr>
          <w:rFonts w:ascii="Times New Roman" w:hAnsi="Times New Roman" w:cs="Times New Roman"/>
          <w:sz w:val="28"/>
          <w:szCs w:val="28"/>
        </w:rPr>
      </w:pPr>
      <w:r w:rsidRPr="00DA1088">
        <w:rPr>
          <w:rFonts w:ascii="Times New Roman" w:hAnsi="Times New Roman" w:cs="Times New Roman"/>
          <w:sz w:val="28"/>
          <w:szCs w:val="28"/>
        </w:rPr>
        <w:t>відсоток угідь сільськогосподарського призначення в Україні складає 70,3% її території. При цьому середнє значення цього показника у Європейському Союзу становить 47%, у Туреччині ‒ 54%, а в Росії ‒ тільки 13%</w:t>
      </w:r>
      <w:r w:rsidR="00262B90" w:rsidRPr="00DA1088">
        <w:rPr>
          <w:rFonts w:ascii="Times New Roman" w:hAnsi="Times New Roman" w:cs="Times New Roman"/>
          <w:sz w:val="28"/>
          <w:szCs w:val="28"/>
        </w:rPr>
        <w:t>»</w:t>
      </w:r>
      <w:r w:rsidRPr="00DA1088">
        <w:rPr>
          <w:rFonts w:ascii="Times New Roman" w:hAnsi="Times New Roman" w:cs="Times New Roman"/>
          <w:sz w:val="28"/>
          <w:szCs w:val="28"/>
        </w:rPr>
        <w:t xml:space="preserve"> [</w:t>
      </w:r>
      <w:r w:rsidR="00987CC8" w:rsidRPr="00DA1088">
        <w:rPr>
          <w:rFonts w:ascii="Times New Roman" w:hAnsi="Times New Roman" w:cs="Times New Roman"/>
          <w:sz w:val="28"/>
          <w:szCs w:val="28"/>
        </w:rPr>
        <w:t>40</w:t>
      </w:r>
      <w:r w:rsidR="00383D74" w:rsidRPr="00DA1088">
        <w:rPr>
          <w:rFonts w:ascii="Times New Roman" w:hAnsi="Times New Roman" w:cs="Times New Roman"/>
          <w:sz w:val="28"/>
          <w:szCs w:val="28"/>
        </w:rPr>
        <w:t>, с. 99</w:t>
      </w:r>
      <w:r w:rsidRPr="00DA1088">
        <w:rPr>
          <w:rFonts w:ascii="Times New Roman" w:hAnsi="Times New Roman" w:cs="Times New Roman"/>
          <w:sz w:val="28"/>
          <w:szCs w:val="28"/>
        </w:rPr>
        <w:t>]</w:t>
      </w:r>
      <w:r w:rsidR="00942314" w:rsidRPr="00DA1088">
        <w:rPr>
          <w:rFonts w:ascii="Times New Roman" w:hAnsi="Times New Roman" w:cs="Times New Roman"/>
          <w:sz w:val="28"/>
          <w:szCs w:val="28"/>
        </w:rPr>
        <w:t xml:space="preserve">. Цю </w:t>
      </w:r>
      <w:r w:rsidR="006B3854" w:rsidRPr="00DA1088">
        <w:rPr>
          <w:rFonts w:ascii="Times New Roman" w:hAnsi="Times New Roman" w:cs="Times New Roman"/>
          <w:sz w:val="28"/>
          <w:szCs w:val="28"/>
        </w:rPr>
        <w:t xml:space="preserve">інформацію нами </w:t>
      </w:r>
      <w:r w:rsidR="00942314" w:rsidRPr="00DA1088">
        <w:rPr>
          <w:rFonts w:ascii="Times New Roman" w:hAnsi="Times New Roman" w:cs="Times New Roman"/>
          <w:sz w:val="28"/>
          <w:szCs w:val="28"/>
        </w:rPr>
        <w:t xml:space="preserve">відображено </w:t>
      </w:r>
      <w:r w:rsidR="006B3854" w:rsidRPr="00DA1088">
        <w:rPr>
          <w:rFonts w:ascii="Times New Roman" w:hAnsi="Times New Roman" w:cs="Times New Roman"/>
          <w:sz w:val="28"/>
          <w:szCs w:val="28"/>
        </w:rPr>
        <w:t>в</w:t>
      </w:r>
      <w:r w:rsidR="00942314" w:rsidRPr="00DA1088">
        <w:rPr>
          <w:rFonts w:ascii="Times New Roman" w:hAnsi="Times New Roman" w:cs="Times New Roman"/>
          <w:sz w:val="28"/>
          <w:szCs w:val="28"/>
        </w:rPr>
        <w:t xml:space="preserve"> таблиці 2.1.</w:t>
      </w:r>
      <w:r w:rsidRPr="00DA1088">
        <w:rPr>
          <w:rFonts w:ascii="Times New Roman" w:hAnsi="Times New Roman" w:cs="Times New Roman"/>
          <w:sz w:val="28"/>
          <w:szCs w:val="28"/>
        </w:rPr>
        <w:t xml:space="preserve"> </w:t>
      </w:r>
    </w:p>
    <w:p w:rsidR="00FC4284" w:rsidRPr="00DA1088" w:rsidRDefault="00FC4284" w:rsidP="00DA1088">
      <w:pPr>
        <w:pStyle w:val="a3"/>
        <w:numPr>
          <w:ilvl w:val="0"/>
          <w:numId w:val="6"/>
        </w:numPr>
        <w:autoSpaceDE w:val="0"/>
        <w:autoSpaceDN w:val="0"/>
        <w:adjustRightInd w:val="0"/>
        <w:spacing w:after="0" w:line="360" w:lineRule="auto"/>
        <w:ind w:left="0" w:firstLine="709"/>
        <w:jc w:val="both"/>
        <w:rPr>
          <w:rFonts w:ascii="Times New Roman" w:hAnsi="Times New Roman" w:cs="Times New Roman"/>
          <w:sz w:val="28"/>
          <w:szCs w:val="28"/>
        </w:rPr>
      </w:pPr>
      <w:r w:rsidRPr="00DA1088">
        <w:rPr>
          <w:rFonts w:ascii="Times New Roman" w:hAnsi="Times New Roman" w:cs="Times New Roman"/>
          <w:sz w:val="28"/>
          <w:szCs w:val="28"/>
        </w:rPr>
        <w:t xml:space="preserve">в Україні частка </w:t>
      </w:r>
      <w:r w:rsidR="00942314" w:rsidRPr="00DA1088">
        <w:rPr>
          <w:rFonts w:ascii="Times New Roman" w:hAnsi="Times New Roman" w:cs="Times New Roman"/>
          <w:sz w:val="28"/>
          <w:szCs w:val="28"/>
        </w:rPr>
        <w:t xml:space="preserve">угідь під </w:t>
      </w:r>
      <w:r w:rsidRPr="00DA1088">
        <w:rPr>
          <w:rFonts w:ascii="Times New Roman" w:hAnsi="Times New Roman" w:cs="Times New Roman"/>
          <w:sz w:val="28"/>
          <w:szCs w:val="28"/>
        </w:rPr>
        <w:t>рілл</w:t>
      </w:r>
      <w:r w:rsidR="00942314" w:rsidRPr="00DA1088">
        <w:rPr>
          <w:rFonts w:ascii="Times New Roman" w:hAnsi="Times New Roman" w:cs="Times New Roman"/>
          <w:sz w:val="28"/>
          <w:szCs w:val="28"/>
        </w:rPr>
        <w:t>ею</w:t>
      </w:r>
      <w:r w:rsidRPr="00DA1088">
        <w:rPr>
          <w:rFonts w:ascii="Times New Roman" w:hAnsi="Times New Roman" w:cs="Times New Roman"/>
          <w:sz w:val="28"/>
          <w:szCs w:val="28"/>
        </w:rPr>
        <w:t xml:space="preserve"> </w:t>
      </w:r>
      <w:r w:rsidR="00DA1088">
        <w:rPr>
          <w:rFonts w:ascii="Times New Roman" w:hAnsi="Times New Roman" w:cs="Times New Roman"/>
          <w:sz w:val="28"/>
          <w:szCs w:val="28"/>
        </w:rPr>
        <w:t>м</w:t>
      </w:r>
      <w:r w:rsidRPr="00DA1088">
        <w:rPr>
          <w:rFonts w:ascii="Times New Roman" w:hAnsi="Times New Roman" w:cs="Times New Roman"/>
          <w:sz w:val="28"/>
          <w:szCs w:val="28"/>
        </w:rPr>
        <w:t>ає</w:t>
      </w:r>
      <w:r w:rsidR="00262B90" w:rsidRPr="00DA1088">
        <w:rPr>
          <w:rFonts w:ascii="Times New Roman" w:hAnsi="Times New Roman" w:cs="Times New Roman"/>
          <w:sz w:val="28"/>
          <w:szCs w:val="28"/>
        </w:rPr>
        <w:t xml:space="preserve"> «…</w:t>
      </w:r>
      <w:r w:rsidRPr="00DA1088">
        <w:rPr>
          <w:rFonts w:ascii="Times New Roman" w:hAnsi="Times New Roman" w:cs="Times New Roman"/>
          <w:sz w:val="28"/>
          <w:szCs w:val="28"/>
        </w:rPr>
        <w:t xml:space="preserve"> 78% угідь сільськогосподарського призначення (при цьому перелоги складають 1%, багаторічні насадження – 2%, сіножаті ‒ 6%, а пасовища розташовані на 13%);</w:t>
      </w:r>
    </w:p>
    <w:p w:rsidR="00FC4284" w:rsidRPr="00DA1088" w:rsidRDefault="00FC4284" w:rsidP="00DA1088">
      <w:pPr>
        <w:pStyle w:val="a3"/>
        <w:numPr>
          <w:ilvl w:val="0"/>
          <w:numId w:val="6"/>
        </w:numPr>
        <w:autoSpaceDE w:val="0"/>
        <w:autoSpaceDN w:val="0"/>
        <w:adjustRightInd w:val="0"/>
        <w:spacing w:after="0" w:line="360" w:lineRule="auto"/>
        <w:ind w:left="0" w:firstLine="709"/>
        <w:jc w:val="both"/>
        <w:rPr>
          <w:rFonts w:ascii="Times New Roman" w:hAnsi="Times New Roman" w:cs="Times New Roman"/>
          <w:sz w:val="28"/>
          <w:szCs w:val="28"/>
        </w:rPr>
      </w:pPr>
      <w:r w:rsidRPr="00DA1088">
        <w:rPr>
          <w:rFonts w:ascii="Times New Roman" w:hAnsi="Times New Roman" w:cs="Times New Roman"/>
          <w:sz w:val="28"/>
          <w:szCs w:val="28"/>
        </w:rPr>
        <w:t>площа сільськогосподарських земель України складає понад п</w:t>
      </w:r>
      <w:r w:rsidR="00910326" w:rsidRPr="00DA1088">
        <w:rPr>
          <w:rFonts w:ascii="Times New Roman" w:hAnsi="Times New Roman" w:cs="Times New Roman"/>
          <w:sz w:val="28"/>
          <w:szCs w:val="28"/>
        </w:rPr>
        <w:t>’</w:t>
      </w:r>
      <w:r w:rsidRPr="00DA1088">
        <w:rPr>
          <w:rFonts w:ascii="Times New Roman" w:hAnsi="Times New Roman" w:cs="Times New Roman"/>
          <w:sz w:val="28"/>
          <w:szCs w:val="28"/>
        </w:rPr>
        <w:t xml:space="preserve">яту частину від загального обсягу угідь сільськогосподарського призначення 28 країн-членів Європейського Союзу. Загальний обсяг земельної площі у розрахунку на одну особу в цілому по Україні на початку 2000-х складала 0,82 га сільськогосподарських угідь та 0,67 га ріллі </w:t>
      </w:r>
      <w:r w:rsidR="00262B90" w:rsidRPr="00DA1088">
        <w:rPr>
          <w:rFonts w:ascii="Times New Roman" w:hAnsi="Times New Roman" w:cs="Times New Roman"/>
          <w:sz w:val="28"/>
          <w:szCs w:val="28"/>
        </w:rPr>
        <w:t>та</w:t>
      </w:r>
      <w:r w:rsidRPr="00DA1088">
        <w:rPr>
          <w:rFonts w:ascii="Times New Roman" w:hAnsi="Times New Roman" w:cs="Times New Roman"/>
          <w:sz w:val="28"/>
          <w:szCs w:val="28"/>
        </w:rPr>
        <w:t xml:space="preserve"> через зменшення населення країні ці показники постійно зростають (у країнах Європейського Союзу відповідні показники становлять 0,37 та 0,21 га і якщо потік мігрантів з України у країни Центральної і Західної Європи та Північної Америки зростатиме, то ці показники будуть зменшуватись)</w:t>
      </w:r>
      <w:r w:rsidR="00262B90" w:rsidRPr="00DA1088">
        <w:rPr>
          <w:rFonts w:ascii="Times New Roman" w:hAnsi="Times New Roman" w:cs="Times New Roman"/>
          <w:sz w:val="28"/>
          <w:szCs w:val="28"/>
        </w:rPr>
        <w:t>» [</w:t>
      </w:r>
      <w:r w:rsidR="00987CC8" w:rsidRPr="00DA1088">
        <w:rPr>
          <w:rFonts w:ascii="Times New Roman" w:hAnsi="Times New Roman" w:cs="Times New Roman"/>
          <w:sz w:val="28"/>
          <w:szCs w:val="28"/>
        </w:rPr>
        <w:t>38</w:t>
      </w:r>
      <w:r w:rsidR="00262B90" w:rsidRPr="00DA1088">
        <w:rPr>
          <w:rFonts w:ascii="Times New Roman" w:hAnsi="Times New Roman" w:cs="Times New Roman"/>
          <w:sz w:val="28"/>
          <w:szCs w:val="28"/>
        </w:rPr>
        <w:t>]</w:t>
      </w:r>
      <w:r w:rsidRPr="00DA1088">
        <w:rPr>
          <w:rFonts w:ascii="Times New Roman" w:hAnsi="Times New Roman" w:cs="Times New Roman"/>
          <w:sz w:val="28"/>
          <w:szCs w:val="28"/>
        </w:rPr>
        <w:t>.</w:t>
      </w:r>
    </w:p>
    <w:p w:rsidR="00262B90" w:rsidRPr="00383D74" w:rsidRDefault="00262B90" w:rsidP="00262B90">
      <w:pPr>
        <w:autoSpaceDE w:val="0"/>
        <w:autoSpaceDN w:val="0"/>
        <w:adjustRightInd w:val="0"/>
        <w:spacing w:after="0" w:line="360" w:lineRule="auto"/>
        <w:ind w:firstLine="709"/>
        <w:jc w:val="right"/>
        <w:rPr>
          <w:rFonts w:ascii="Times New Roman" w:hAnsi="Times New Roman" w:cs="Times New Roman"/>
          <w:bCs/>
          <w:sz w:val="28"/>
          <w:szCs w:val="28"/>
        </w:rPr>
      </w:pPr>
      <w:r w:rsidRPr="00383D74">
        <w:rPr>
          <w:rFonts w:ascii="Times New Roman" w:hAnsi="Times New Roman" w:cs="Times New Roman"/>
          <w:bCs/>
          <w:iCs/>
          <w:sz w:val="28"/>
          <w:szCs w:val="28"/>
        </w:rPr>
        <w:t xml:space="preserve">Таблиця 2.1 </w:t>
      </w:r>
    </w:p>
    <w:p w:rsidR="00262B90" w:rsidRPr="00383D74" w:rsidRDefault="00262B90" w:rsidP="00262B90">
      <w:pPr>
        <w:autoSpaceDE w:val="0"/>
        <w:autoSpaceDN w:val="0"/>
        <w:adjustRightInd w:val="0"/>
        <w:spacing w:after="0" w:line="360" w:lineRule="auto"/>
        <w:jc w:val="center"/>
        <w:rPr>
          <w:rFonts w:ascii="Times New Roman" w:hAnsi="Times New Roman" w:cs="Times New Roman"/>
          <w:b/>
          <w:bCs/>
          <w:sz w:val="28"/>
          <w:szCs w:val="28"/>
        </w:rPr>
      </w:pPr>
      <w:r w:rsidRPr="00383D74">
        <w:rPr>
          <w:rFonts w:ascii="Times New Roman" w:hAnsi="Times New Roman" w:cs="Times New Roman"/>
          <w:b/>
          <w:bCs/>
          <w:sz w:val="28"/>
          <w:szCs w:val="28"/>
        </w:rPr>
        <w:t xml:space="preserve">Частка угідь сільськогосподарського призначення у відсотках від загальної площі окремих європейських країн </w:t>
      </w:r>
      <w:r w:rsidRPr="00383D74">
        <w:rPr>
          <w:rFonts w:ascii="Times New Roman" w:hAnsi="Times New Roman" w:cs="Times New Roman"/>
          <w:sz w:val="28"/>
          <w:szCs w:val="28"/>
        </w:rPr>
        <w:t>[</w:t>
      </w:r>
      <w:r w:rsidR="00987CC8">
        <w:rPr>
          <w:rFonts w:ascii="Times New Roman" w:hAnsi="Times New Roman" w:cs="Times New Roman"/>
          <w:sz w:val="28"/>
          <w:szCs w:val="28"/>
        </w:rPr>
        <w:t>6</w:t>
      </w:r>
      <w:r w:rsidR="00383D74">
        <w:rPr>
          <w:rFonts w:ascii="Times New Roman" w:hAnsi="Times New Roman" w:cs="Times New Roman"/>
          <w:sz w:val="28"/>
          <w:szCs w:val="28"/>
        </w:rPr>
        <w:t>, с. 52</w:t>
      </w:r>
      <w:r w:rsidRPr="00383D74">
        <w:rPr>
          <w:rFonts w:ascii="Times New Roman" w:hAnsi="Times New Roman" w:cs="Times New Roman"/>
          <w:sz w:val="28"/>
          <w:szCs w:val="28"/>
        </w:rPr>
        <w:t>]</w:t>
      </w:r>
    </w:p>
    <w:tbl>
      <w:tblPr>
        <w:tblW w:w="94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622"/>
        <w:gridCol w:w="5794"/>
      </w:tblGrid>
      <w:tr w:rsidR="00383D74" w:rsidRPr="00262B90" w:rsidTr="0059225C">
        <w:trPr>
          <w:trHeight w:val="336"/>
          <w:jc w:val="center"/>
        </w:trPr>
        <w:tc>
          <w:tcPr>
            <w:tcW w:w="3622" w:type="dxa"/>
            <w:shd w:val="clear" w:color="auto" w:fill="FFFFFF"/>
            <w:vAlign w:val="center"/>
          </w:tcPr>
          <w:p w:rsidR="00262B90" w:rsidRPr="00262B90" w:rsidRDefault="00262B90" w:rsidP="00262B90">
            <w:pPr>
              <w:spacing w:after="0" w:line="240" w:lineRule="auto"/>
              <w:jc w:val="center"/>
              <w:rPr>
                <w:rFonts w:ascii="Times New Roman" w:eastAsia="Times New Roman" w:hAnsi="Times New Roman" w:cs="Times New Roman"/>
                <w:b/>
                <w:sz w:val="24"/>
                <w:szCs w:val="24"/>
                <w:lang w:eastAsia="uk-UA"/>
              </w:rPr>
            </w:pPr>
            <w:r w:rsidRPr="00383D74">
              <w:rPr>
                <w:rFonts w:ascii="Times New Roman" w:eastAsia="Times New Roman" w:hAnsi="Times New Roman" w:cs="Times New Roman"/>
                <w:b/>
                <w:sz w:val="24"/>
                <w:szCs w:val="24"/>
                <w:lang w:eastAsia="uk-UA"/>
              </w:rPr>
              <w:t>Країна</w:t>
            </w:r>
          </w:p>
        </w:tc>
        <w:tc>
          <w:tcPr>
            <w:tcW w:w="5794" w:type="dxa"/>
            <w:shd w:val="clear" w:color="auto" w:fill="FFFFFF"/>
            <w:vAlign w:val="center"/>
          </w:tcPr>
          <w:p w:rsidR="00262B90" w:rsidRPr="00262B90" w:rsidRDefault="00262B90" w:rsidP="00262B90">
            <w:pPr>
              <w:spacing w:after="0" w:line="240" w:lineRule="auto"/>
              <w:jc w:val="center"/>
              <w:rPr>
                <w:rFonts w:ascii="Times New Roman" w:eastAsia="Times New Roman" w:hAnsi="Times New Roman" w:cs="Times New Roman"/>
                <w:b/>
                <w:sz w:val="24"/>
                <w:szCs w:val="24"/>
                <w:lang w:eastAsia="uk-UA"/>
              </w:rPr>
            </w:pPr>
            <w:r w:rsidRPr="00383D74">
              <w:rPr>
                <w:rFonts w:ascii="Times New Roman" w:eastAsia="Times New Roman" w:hAnsi="Times New Roman" w:cs="Times New Roman"/>
                <w:b/>
                <w:sz w:val="24"/>
                <w:szCs w:val="24"/>
                <w:lang w:eastAsia="uk-UA"/>
              </w:rPr>
              <w:t>Відсоток угідь сільськогосподарського призначення від загальної площі країни</w:t>
            </w:r>
          </w:p>
        </w:tc>
      </w:tr>
      <w:tr w:rsidR="00383D74" w:rsidRPr="00262B90" w:rsidTr="0059225C">
        <w:trPr>
          <w:trHeight w:val="230"/>
          <w:jc w:val="center"/>
        </w:trPr>
        <w:tc>
          <w:tcPr>
            <w:tcW w:w="3622" w:type="dxa"/>
            <w:shd w:val="clear" w:color="auto" w:fill="FFFFFF"/>
            <w:vAlign w:val="bottom"/>
          </w:tcPr>
          <w:p w:rsidR="00262B90" w:rsidRPr="00262B90" w:rsidRDefault="00262B90" w:rsidP="00262B90">
            <w:pPr>
              <w:spacing w:after="0" w:line="240" w:lineRule="auto"/>
              <w:jc w:val="center"/>
              <w:rPr>
                <w:rFonts w:ascii="Times New Roman" w:eastAsia="Times New Roman" w:hAnsi="Times New Roman" w:cs="Times New Roman"/>
                <w:sz w:val="24"/>
                <w:szCs w:val="24"/>
                <w:lang w:eastAsia="uk-UA"/>
              </w:rPr>
            </w:pPr>
            <w:r w:rsidRPr="00383D74">
              <w:rPr>
                <w:rFonts w:ascii="Times New Roman" w:eastAsia="Times New Roman" w:hAnsi="Times New Roman" w:cs="Times New Roman"/>
                <w:sz w:val="24"/>
                <w:szCs w:val="24"/>
                <w:lang w:eastAsia="uk-UA"/>
              </w:rPr>
              <w:t>Австрія</w:t>
            </w:r>
          </w:p>
        </w:tc>
        <w:tc>
          <w:tcPr>
            <w:tcW w:w="5794" w:type="dxa"/>
            <w:shd w:val="clear" w:color="auto" w:fill="FFFFFF"/>
            <w:vAlign w:val="bottom"/>
          </w:tcPr>
          <w:p w:rsidR="00262B90" w:rsidRPr="00262B90" w:rsidRDefault="00262B90" w:rsidP="00262B90">
            <w:pPr>
              <w:spacing w:after="0" w:line="240" w:lineRule="auto"/>
              <w:jc w:val="center"/>
              <w:rPr>
                <w:rFonts w:ascii="Times New Roman" w:eastAsia="Times New Roman" w:hAnsi="Times New Roman" w:cs="Times New Roman"/>
                <w:sz w:val="24"/>
                <w:szCs w:val="24"/>
                <w:lang w:eastAsia="uk-UA"/>
              </w:rPr>
            </w:pPr>
            <w:r w:rsidRPr="00383D74">
              <w:rPr>
                <w:rFonts w:ascii="Times New Roman" w:eastAsia="Times New Roman" w:hAnsi="Times New Roman" w:cs="Times New Roman"/>
                <w:sz w:val="24"/>
                <w:szCs w:val="24"/>
                <w:lang w:eastAsia="uk-UA"/>
              </w:rPr>
              <w:t>39</w:t>
            </w:r>
          </w:p>
        </w:tc>
      </w:tr>
      <w:tr w:rsidR="0059225C" w:rsidRPr="00262B90" w:rsidTr="0059225C">
        <w:trPr>
          <w:trHeight w:val="230"/>
          <w:jc w:val="center"/>
        </w:trPr>
        <w:tc>
          <w:tcPr>
            <w:tcW w:w="3622" w:type="dxa"/>
            <w:shd w:val="clear" w:color="auto" w:fill="FFFFFF"/>
            <w:vAlign w:val="bottom"/>
          </w:tcPr>
          <w:p w:rsidR="0059225C" w:rsidRPr="00262B90" w:rsidRDefault="0059225C" w:rsidP="003D4973">
            <w:pPr>
              <w:spacing w:after="0" w:line="240" w:lineRule="auto"/>
              <w:jc w:val="center"/>
              <w:rPr>
                <w:rFonts w:ascii="Times New Roman" w:eastAsia="Times New Roman" w:hAnsi="Times New Roman" w:cs="Times New Roman"/>
                <w:sz w:val="24"/>
                <w:szCs w:val="24"/>
                <w:lang w:eastAsia="uk-UA"/>
              </w:rPr>
            </w:pPr>
            <w:r w:rsidRPr="00383D74">
              <w:rPr>
                <w:rFonts w:ascii="Times New Roman" w:eastAsia="Times New Roman" w:hAnsi="Times New Roman" w:cs="Times New Roman"/>
                <w:sz w:val="24"/>
                <w:szCs w:val="24"/>
                <w:lang w:eastAsia="uk-UA"/>
              </w:rPr>
              <w:t>Хорватія</w:t>
            </w:r>
          </w:p>
        </w:tc>
        <w:tc>
          <w:tcPr>
            <w:tcW w:w="5794" w:type="dxa"/>
            <w:shd w:val="clear" w:color="auto" w:fill="FFFFFF"/>
            <w:vAlign w:val="bottom"/>
          </w:tcPr>
          <w:p w:rsidR="0059225C" w:rsidRPr="00262B90" w:rsidRDefault="0059225C" w:rsidP="003D4973">
            <w:pPr>
              <w:spacing w:after="0" w:line="240" w:lineRule="auto"/>
              <w:jc w:val="center"/>
              <w:rPr>
                <w:rFonts w:ascii="Times New Roman" w:eastAsia="Times New Roman" w:hAnsi="Times New Roman" w:cs="Times New Roman"/>
                <w:sz w:val="24"/>
                <w:szCs w:val="24"/>
                <w:lang w:eastAsia="uk-UA"/>
              </w:rPr>
            </w:pPr>
            <w:r w:rsidRPr="00383D74">
              <w:rPr>
                <w:rFonts w:ascii="Times New Roman" w:eastAsia="Times New Roman" w:hAnsi="Times New Roman" w:cs="Times New Roman"/>
                <w:sz w:val="24"/>
                <w:szCs w:val="24"/>
                <w:lang w:eastAsia="uk-UA"/>
              </w:rPr>
              <w:t>48</w:t>
            </w:r>
          </w:p>
        </w:tc>
      </w:tr>
      <w:tr w:rsidR="00383D74" w:rsidRPr="00262B90" w:rsidTr="0059225C">
        <w:trPr>
          <w:trHeight w:val="230"/>
          <w:jc w:val="center"/>
        </w:trPr>
        <w:tc>
          <w:tcPr>
            <w:tcW w:w="3622" w:type="dxa"/>
            <w:shd w:val="clear" w:color="auto" w:fill="FFFFFF"/>
            <w:vAlign w:val="bottom"/>
          </w:tcPr>
          <w:p w:rsidR="00262B90" w:rsidRPr="00262B90" w:rsidRDefault="00262B90" w:rsidP="00262B90">
            <w:pPr>
              <w:spacing w:after="0" w:line="240" w:lineRule="auto"/>
              <w:jc w:val="center"/>
              <w:rPr>
                <w:rFonts w:ascii="Times New Roman" w:eastAsia="Times New Roman" w:hAnsi="Times New Roman" w:cs="Times New Roman"/>
                <w:sz w:val="24"/>
                <w:szCs w:val="24"/>
                <w:lang w:eastAsia="uk-UA"/>
              </w:rPr>
            </w:pPr>
            <w:r w:rsidRPr="00383D74">
              <w:rPr>
                <w:rFonts w:ascii="Times New Roman" w:eastAsia="Times New Roman" w:hAnsi="Times New Roman" w:cs="Times New Roman"/>
                <w:sz w:val="24"/>
                <w:szCs w:val="24"/>
                <w:lang w:eastAsia="uk-UA"/>
              </w:rPr>
              <w:t>Польща</w:t>
            </w:r>
          </w:p>
        </w:tc>
        <w:tc>
          <w:tcPr>
            <w:tcW w:w="5794" w:type="dxa"/>
            <w:shd w:val="clear" w:color="auto" w:fill="FFFFFF"/>
            <w:vAlign w:val="bottom"/>
          </w:tcPr>
          <w:p w:rsidR="00262B90" w:rsidRPr="00262B90" w:rsidRDefault="00262B90" w:rsidP="00262B90">
            <w:pPr>
              <w:spacing w:after="0" w:line="240" w:lineRule="auto"/>
              <w:jc w:val="center"/>
              <w:rPr>
                <w:rFonts w:ascii="Times New Roman" w:eastAsia="Times New Roman" w:hAnsi="Times New Roman" w:cs="Times New Roman"/>
                <w:sz w:val="24"/>
                <w:szCs w:val="24"/>
                <w:lang w:eastAsia="uk-UA"/>
              </w:rPr>
            </w:pPr>
            <w:r w:rsidRPr="00383D74">
              <w:rPr>
                <w:rFonts w:ascii="Times New Roman" w:eastAsia="Times New Roman" w:hAnsi="Times New Roman" w:cs="Times New Roman"/>
                <w:sz w:val="24"/>
                <w:szCs w:val="24"/>
                <w:lang w:eastAsia="uk-UA"/>
              </w:rPr>
              <w:t>52</w:t>
            </w:r>
          </w:p>
        </w:tc>
      </w:tr>
      <w:tr w:rsidR="0059225C" w:rsidRPr="00262B90" w:rsidTr="0059225C">
        <w:trPr>
          <w:trHeight w:val="234"/>
          <w:jc w:val="center"/>
        </w:trPr>
        <w:tc>
          <w:tcPr>
            <w:tcW w:w="3622" w:type="dxa"/>
            <w:shd w:val="clear" w:color="auto" w:fill="FFFFFF"/>
            <w:vAlign w:val="bottom"/>
          </w:tcPr>
          <w:p w:rsidR="0059225C" w:rsidRPr="00262B90" w:rsidRDefault="0059225C" w:rsidP="003D4973">
            <w:pPr>
              <w:spacing w:after="0" w:line="240" w:lineRule="auto"/>
              <w:jc w:val="center"/>
              <w:rPr>
                <w:rFonts w:ascii="Times New Roman" w:eastAsia="Times New Roman" w:hAnsi="Times New Roman" w:cs="Times New Roman"/>
                <w:sz w:val="24"/>
                <w:szCs w:val="24"/>
                <w:lang w:eastAsia="uk-UA"/>
              </w:rPr>
            </w:pPr>
            <w:r w:rsidRPr="00383D74">
              <w:rPr>
                <w:rFonts w:ascii="Times New Roman" w:eastAsia="Times New Roman" w:hAnsi="Times New Roman" w:cs="Times New Roman"/>
                <w:sz w:val="24"/>
                <w:szCs w:val="24"/>
                <w:lang w:eastAsia="uk-UA"/>
              </w:rPr>
              <w:t>Болгарія</w:t>
            </w:r>
          </w:p>
        </w:tc>
        <w:tc>
          <w:tcPr>
            <w:tcW w:w="5794" w:type="dxa"/>
            <w:shd w:val="clear" w:color="auto" w:fill="FFFFFF"/>
            <w:vAlign w:val="bottom"/>
          </w:tcPr>
          <w:p w:rsidR="0059225C" w:rsidRPr="00262B90" w:rsidRDefault="0059225C" w:rsidP="003D4973">
            <w:pPr>
              <w:spacing w:after="0" w:line="240" w:lineRule="auto"/>
              <w:jc w:val="center"/>
              <w:rPr>
                <w:rFonts w:ascii="Times New Roman" w:eastAsia="Times New Roman" w:hAnsi="Times New Roman" w:cs="Times New Roman"/>
                <w:sz w:val="24"/>
                <w:szCs w:val="24"/>
                <w:lang w:eastAsia="uk-UA"/>
              </w:rPr>
            </w:pPr>
            <w:r w:rsidRPr="00383D74">
              <w:rPr>
                <w:rFonts w:ascii="Times New Roman" w:eastAsia="Times New Roman" w:hAnsi="Times New Roman" w:cs="Times New Roman"/>
                <w:sz w:val="24"/>
                <w:szCs w:val="24"/>
                <w:lang w:eastAsia="uk-UA"/>
              </w:rPr>
              <w:t>49</w:t>
            </w:r>
          </w:p>
        </w:tc>
      </w:tr>
      <w:tr w:rsidR="0059225C" w:rsidRPr="00262B90" w:rsidTr="0059225C">
        <w:trPr>
          <w:trHeight w:val="241"/>
          <w:jc w:val="center"/>
        </w:trPr>
        <w:tc>
          <w:tcPr>
            <w:tcW w:w="3622" w:type="dxa"/>
            <w:shd w:val="clear" w:color="auto" w:fill="FFFFFF"/>
          </w:tcPr>
          <w:p w:rsidR="0059225C" w:rsidRPr="00262B90" w:rsidRDefault="0059225C" w:rsidP="003D4973">
            <w:pPr>
              <w:spacing w:after="0" w:line="240" w:lineRule="auto"/>
              <w:jc w:val="center"/>
              <w:rPr>
                <w:rFonts w:ascii="Times New Roman" w:eastAsia="Times New Roman" w:hAnsi="Times New Roman" w:cs="Times New Roman"/>
                <w:sz w:val="24"/>
                <w:szCs w:val="24"/>
                <w:lang w:eastAsia="uk-UA"/>
              </w:rPr>
            </w:pPr>
            <w:r w:rsidRPr="00383D74">
              <w:rPr>
                <w:rFonts w:ascii="Times New Roman" w:eastAsia="Times New Roman" w:hAnsi="Times New Roman" w:cs="Times New Roman"/>
                <w:sz w:val="24"/>
                <w:szCs w:val="24"/>
                <w:lang w:eastAsia="uk-UA"/>
              </w:rPr>
              <w:t>Чехія</w:t>
            </w:r>
          </w:p>
        </w:tc>
        <w:tc>
          <w:tcPr>
            <w:tcW w:w="5794" w:type="dxa"/>
            <w:shd w:val="clear" w:color="auto" w:fill="FFFFFF"/>
          </w:tcPr>
          <w:p w:rsidR="0059225C" w:rsidRPr="00262B90" w:rsidRDefault="0059225C" w:rsidP="003D4973">
            <w:pPr>
              <w:spacing w:after="0" w:line="240" w:lineRule="auto"/>
              <w:jc w:val="center"/>
              <w:rPr>
                <w:rFonts w:ascii="Times New Roman" w:eastAsia="Times New Roman" w:hAnsi="Times New Roman" w:cs="Times New Roman"/>
                <w:sz w:val="24"/>
                <w:szCs w:val="24"/>
                <w:lang w:eastAsia="uk-UA"/>
              </w:rPr>
            </w:pPr>
            <w:r w:rsidRPr="00383D74">
              <w:rPr>
                <w:rFonts w:ascii="Times New Roman" w:eastAsia="Times New Roman" w:hAnsi="Times New Roman" w:cs="Times New Roman"/>
                <w:sz w:val="24"/>
                <w:szCs w:val="24"/>
                <w:lang w:eastAsia="uk-UA"/>
              </w:rPr>
              <w:t>55</w:t>
            </w:r>
          </w:p>
        </w:tc>
      </w:tr>
      <w:tr w:rsidR="0059225C" w:rsidRPr="00262B90" w:rsidTr="0059225C">
        <w:trPr>
          <w:trHeight w:val="234"/>
          <w:jc w:val="center"/>
        </w:trPr>
        <w:tc>
          <w:tcPr>
            <w:tcW w:w="3622" w:type="dxa"/>
            <w:shd w:val="clear" w:color="auto" w:fill="FFFFFF"/>
            <w:vAlign w:val="bottom"/>
          </w:tcPr>
          <w:p w:rsidR="0059225C" w:rsidRPr="00262B90" w:rsidRDefault="0059225C" w:rsidP="003D4973">
            <w:pPr>
              <w:spacing w:after="0" w:line="240" w:lineRule="auto"/>
              <w:jc w:val="center"/>
              <w:rPr>
                <w:rFonts w:ascii="Times New Roman" w:eastAsia="Times New Roman" w:hAnsi="Times New Roman" w:cs="Times New Roman"/>
                <w:sz w:val="24"/>
                <w:szCs w:val="24"/>
                <w:lang w:eastAsia="uk-UA"/>
              </w:rPr>
            </w:pPr>
            <w:r w:rsidRPr="00383D74">
              <w:rPr>
                <w:rFonts w:ascii="Times New Roman" w:eastAsia="Times New Roman" w:hAnsi="Times New Roman" w:cs="Times New Roman"/>
                <w:sz w:val="24"/>
                <w:szCs w:val="24"/>
                <w:lang w:eastAsia="uk-UA"/>
              </w:rPr>
              <w:t>Угорщина</w:t>
            </w:r>
          </w:p>
        </w:tc>
        <w:tc>
          <w:tcPr>
            <w:tcW w:w="5794" w:type="dxa"/>
            <w:shd w:val="clear" w:color="auto" w:fill="FFFFFF"/>
            <w:vAlign w:val="bottom"/>
          </w:tcPr>
          <w:p w:rsidR="0059225C" w:rsidRPr="00262B90" w:rsidRDefault="0059225C" w:rsidP="003D4973">
            <w:pPr>
              <w:spacing w:after="0" w:line="240" w:lineRule="auto"/>
              <w:jc w:val="center"/>
              <w:rPr>
                <w:rFonts w:ascii="Times New Roman" w:eastAsia="Times New Roman" w:hAnsi="Times New Roman" w:cs="Times New Roman"/>
                <w:sz w:val="24"/>
                <w:szCs w:val="24"/>
                <w:lang w:eastAsia="uk-UA"/>
              </w:rPr>
            </w:pPr>
            <w:r w:rsidRPr="00383D74">
              <w:rPr>
                <w:rFonts w:ascii="Times New Roman" w:eastAsia="Times New Roman" w:hAnsi="Times New Roman" w:cs="Times New Roman"/>
                <w:sz w:val="24"/>
                <w:szCs w:val="24"/>
                <w:lang w:eastAsia="uk-UA"/>
              </w:rPr>
              <w:t>65</w:t>
            </w:r>
          </w:p>
        </w:tc>
      </w:tr>
      <w:tr w:rsidR="00383D74" w:rsidRPr="00262B90" w:rsidTr="0059225C">
        <w:trPr>
          <w:trHeight w:val="230"/>
          <w:jc w:val="center"/>
        </w:trPr>
        <w:tc>
          <w:tcPr>
            <w:tcW w:w="3622" w:type="dxa"/>
            <w:shd w:val="clear" w:color="auto" w:fill="FFFFFF"/>
            <w:vAlign w:val="bottom"/>
          </w:tcPr>
          <w:p w:rsidR="00262B90" w:rsidRPr="00262B90" w:rsidRDefault="00262B90" w:rsidP="00262B90">
            <w:pPr>
              <w:spacing w:after="0" w:line="240" w:lineRule="auto"/>
              <w:jc w:val="center"/>
              <w:rPr>
                <w:rFonts w:ascii="Times New Roman" w:eastAsia="Times New Roman" w:hAnsi="Times New Roman" w:cs="Times New Roman"/>
                <w:sz w:val="24"/>
                <w:szCs w:val="24"/>
                <w:lang w:eastAsia="uk-UA"/>
              </w:rPr>
            </w:pPr>
            <w:r w:rsidRPr="00383D74">
              <w:rPr>
                <w:rFonts w:ascii="Times New Roman" w:eastAsia="Times New Roman" w:hAnsi="Times New Roman" w:cs="Times New Roman"/>
                <w:sz w:val="24"/>
                <w:szCs w:val="24"/>
                <w:lang w:eastAsia="uk-UA"/>
              </w:rPr>
              <w:t>Румунія</w:t>
            </w:r>
          </w:p>
        </w:tc>
        <w:tc>
          <w:tcPr>
            <w:tcW w:w="5794" w:type="dxa"/>
            <w:shd w:val="clear" w:color="auto" w:fill="FFFFFF"/>
            <w:vAlign w:val="bottom"/>
          </w:tcPr>
          <w:p w:rsidR="00262B90" w:rsidRPr="00262B90" w:rsidRDefault="00262B90" w:rsidP="00262B90">
            <w:pPr>
              <w:spacing w:after="0" w:line="240" w:lineRule="auto"/>
              <w:jc w:val="center"/>
              <w:rPr>
                <w:rFonts w:ascii="Times New Roman" w:eastAsia="Times New Roman" w:hAnsi="Times New Roman" w:cs="Times New Roman"/>
                <w:sz w:val="24"/>
                <w:szCs w:val="24"/>
                <w:lang w:eastAsia="uk-UA"/>
              </w:rPr>
            </w:pPr>
            <w:r w:rsidRPr="00383D74">
              <w:rPr>
                <w:rFonts w:ascii="Times New Roman" w:eastAsia="Times New Roman" w:hAnsi="Times New Roman" w:cs="Times New Roman"/>
                <w:sz w:val="24"/>
                <w:szCs w:val="24"/>
                <w:lang w:eastAsia="uk-UA"/>
              </w:rPr>
              <w:t>63</w:t>
            </w:r>
          </w:p>
        </w:tc>
      </w:tr>
      <w:tr w:rsidR="00383D74" w:rsidRPr="00262B90" w:rsidTr="0059225C">
        <w:trPr>
          <w:trHeight w:val="230"/>
          <w:jc w:val="center"/>
        </w:trPr>
        <w:tc>
          <w:tcPr>
            <w:tcW w:w="3622" w:type="dxa"/>
            <w:shd w:val="clear" w:color="auto" w:fill="FFFFFF"/>
            <w:vAlign w:val="bottom"/>
          </w:tcPr>
          <w:p w:rsidR="00262B90" w:rsidRPr="00262B90" w:rsidRDefault="00262B90" w:rsidP="00262B90">
            <w:pPr>
              <w:spacing w:after="0" w:line="240" w:lineRule="auto"/>
              <w:jc w:val="center"/>
              <w:rPr>
                <w:rFonts w:ascii="Times New Roman" w:eastAsia="Times New Roman" w:hAnsi="Times New Roman" w:cs="Times New Roman"/>
                <w:sz w:val="24"/>
                <w:szCs w:val="24"/>
                <w:lang w:eastAsia="uk-UA"/>
              </w:rPr>
            </w:pPr>
            <w:r w:rsidRPr="00383D74">
              <w:rPr>
                <w:rFonts w:ascii="Times New Roman" w:eastAsia="Times New Roman" w:hAnsi="Times New Roman" w:cs="Times New Roman"/>
                <w:sz w:val="24"/>
                <w:szCs w:val="24"/>
                <w:lang w:eastAsia="uk-UA"/>
              </w:rPr>
              <w:t>Словаччина</w:t>
            </w:r>
          </w:p>
        </w:tc>
        <w:tc>
          <w:tcPr>
            <w:tcW w:w="5794" w:type="dxa"/>
            <w:shd w:val="clear" w:color="auto" w:fill="FFFFFF"/>
            <w:vAlign w:val="bottom"/>
          </w:tcPr>
          <w:p w:rsidR="00262B90" w:rsidRPr="00262B90" w:rsidRDefault="00262B90" w:rsidP="00262B90">
            <w:pPr>
              <w:spacing w:after="0" w:line="240" w:lineRule="auto"/>
              <w:jc w:val="center"/>
              <w:rPr>
                <w:rFonts w:ascii="Times New Roman" w:eastAsia="Times New Roman" w:hAnsi="Times New Roman" w:cs="Times New Roman"/>
                <w:sz w:val="24"/>
                <w:szCs w:val="24"/>
                <w:lang w:eastAsia="uk-UA"/>
              </w:rPr>
            </w:pPr>
            <w:r w:rsidRPr="00383D74">
              <w:rPr>
                <w:rFonts w:ascii="Times New Roman" w:eastAsia="Times New Roman" w:hAnsi="Times New Roman" w:cs="Times New Roman"/>
                <w:sz w:val="24"/>
                <w:szCs w:val="24"/>
                <w:lang w:eastAsia="uk-UA"/>
              </w:rPr>
              <w:t>40</w:t>
            </w:r>
          </w:p>
        </w:tc>
      </w:tr>
      <w:tr w:rsidR="00383D74" w:rsidRPr="00262B90" w:rsidTr="0059225C">
        <w:trPr>
          <w:trHeight w:val="230"/>
          <w:jc w:val="center"/>
        </w:trPr>
        <w:tc>
          <w:tcPr>
            <w:tcW w:w="3622" w:type="dxa"/>
            <w:shd w:val="clear" w:color="auto" w:fill="FFFFFF"/>
            <w:vAlign w:val="bottom"/>
          </w:tcPr>
          <w:p w:rsidR="00262B90" w:rsidRPr="00262B90" w:rsidRDefault="00262B90" w:rsidP="00262B90">
            <w:pPr>
              <w:spacing w:after="0" w:line="240" w:lineRule="auto"/>
              <w:jc w:val="center"/>
              <w:rPr>
                <w:rFonts w:ascii="Times New Roman" w:eastAsia="Times New Roman" w:hAnsi="Times New Roman" w:cs="Times New Roman"/>
                <w:sz w:val="24"/>
                <w:szCs w:val="24"/>
                <w:lang w:eastAsia="uk-UA"/>
              </w:rPr>
            </w:pPr>
            <w:r w:rsidRPr="00383D74">
              <w:rPr>
                <w:rFonts w:ascii="Times New Roman" w:eastAsia="Times New Roman" w:hAnsi="Times New Roman" w:cs="Times New Roman"/>
                <w:sz w:val="24"/>
                <w:szCs w:val="24"/>
                <w:lang w:eastAsia="uk-UA"/>
              </w:rPr>
              <w:t>Україна</w:t>
            </w:r>
          </w:p>
        </w:tc>
        <w:tc>
          <w:tcPr>
            <w:tcW w:w="5794" w:type="dxa"/>
            <w:shd w:val="clear" w:color="auto" w:fill="FFFFFF"/>
            <w:vAlign w:val="bottom"/>
          </w:tcPr>
          <w:p w:rsidR="00262B90" w:rsidRPr="00262B90" w:rsidRDefault="00262B90" w:rsidP="00262B90">
            <w:pPr>
              <w:spacing w:after="0" w:line="240" w:lineRule="auto"/>
              <w:jc w:val="center"/>
              <w:rPr>
                <w:rFonts w:ascii="Times New Roman" w:eastAsia="Times New Roman" w:hAnsi="Times New Roman" w:cs="Times New Roman"/>
                <w:sz w:val="24"/>
                <w:szCs w:val="24"/>
                <w:lang w:eastAsia="uk-UA"/>
              </w:rPr>
            </w:pPr>
            <w:r w:rsidRPr="00383D74">
              <w:rPr>
                <w:rFonts w:ascii="Times New Roman" w:eastAsia="Times New Roman" w:hAnsi="Times New Roman" w:cs="Times New Roman"/>
                <w:sz w:val="24"/>
                <w:szCs w:val="24"/>
                <w:lang w:eastAsia="uk-UA"/>
              </w:rPr>
              <w:t>71</w:t>
            </w:r>
          </w:p>
        </w:tc>
      </w:tr>
    </w:tbl>
    <w:p w:rsidR="00262B90" w:rsidRPr="00262B90" w:rsidRDefault="00262B90" w:rsidP="00262B90">
      <w:pPr>
        <w:spacing w:after="0" w:line="240" w:lineRule="auto"/>
        <w:rPr>
          <w:rFonts w:ascii="Courier New" w:eastAsia="Times New Roman" w:hAnsi="Courier New" w:cs="Courier New"/>
          <w:sz w:val="2"/>
          <w:szCs w:val="2"/>
          <w:lang w:eastAsia="uk-UA"/>
        </w:rPr>
      </w:pPr>
    </w:p>
    <w:p w:rsidR="00262B90" w:rsidRPr="00383D74" w:rsidRDefault="00262B90" w:rsidP="00262B90">
      <w:pPr>
        <w:autoSpaceDE w:val="0"/>
        <w:autoSpaceDN w:val="0"/>
        <w:adjustRightInd w:val="0"/>
        <w:spacing w:after="0" w:line="360" w:lineRule="auto"/>
        <w:jc w:val="both"/>
        <w:rPr>
          <w:rFonts w:ascii="Times New Roman" w:hAnsi="Times New Roman" w:cs="Times New Roman"/>
          <w:sz w:val="28"/>
          <w:szCs w:val="28"/>
        </w:rPr>
      </w:pPr>
    </w:p>
    <w:p w:rsidR="00FC4284" w:rsidRPr="00383D74" w:rsidRDefault="00FC4284" w:rsidP="00FC4284">
      <w:pPr>
        <w:autoSpaceDE w:val="0"/>
        <w:autoSpaceDN w:val="0"/>
        <w:adjustRightInd w:val="0"/>
        <w:spacing w:after="0" w:line="360" w:lineRule="auto"/>
        <w:ind w:firstLine="709"/>
        <w:jc w:val="both"/>
        <w:rPr>
          <w:rFonts w:ascii="Times New Roman" w:hAnsi="Times New Roman" w:cs="Times New Roman"/>
          <w:sz w:val="28"/>
          <w:szCs w:val="28"/>
        </w:rPr>
      </w:pPr>
      <w:r w:rsidRPr="00383D74">
        <w:rPr>
          <w:rFonts w:ascii="Times New Roman" w:hAnsi="Times New Roman" w:cs="Times New Roman"/>
          <w:sz w:val="28"/>
          <w:szCs w:val="28"/>
        </w:rPr>
        <w:lastRenderedPageBreak/>
        <w:t>Т</w:t>
      </w:r>
      <w:r w:rsidR="006B3854">
        <w:rPr>
          <w:rFonts w:ascii="Times New Roman" w:hAnsi="Times New Roman" w:cs="Times New Roman"/>
          <w:sz w:val="28"/>
          <w:szCs w:val="28"/>
        </w:rPr>
        <w:t>аким чином,</w:t>
      </w:r>
      <w:r w:rsidRPr="00383D74">
        <w:rPr>
          <w:rFonts w:ascii="Times New Roman" w:hAnsi="Times New Roman" w:cs="Times New Roman"/>
          <w:sz w:val="28"/>
          <w:szCs w:val="28"/>
        </w:rPr>
        <w:t xml:space="preserve"> проблема</w:t>
      </w:r>
      <w:r w:rsidR="006B3854">
        <w:rPr>
          <w:rFonts w:ascii="Times New Roman" w:hAnsi="Times New Roman" w:cs="Times New Roman"/>
          <w:sz w:val="28"/>
          <w:szCs w:val="28"/>
        </w:rPr>
        <w:t xml:space="preserve"> питання</w:t>
      </w:r>
      <w:r w:rsidRPr="00383D74">
        <w:rPr>
          <w:rFonts w:ascii="Times New Roman" w:hAnsi="Times New Roman" w:cs="Times New Roman"/>
          <w:sz w:val="28"/>
          <w:szCs w:val="28"/>
        </w:rPr>
        <w:t xml:space="preserve"> власності на землю </w:t>
      </w:r>
      <w:r w:rsidR="006B3854">
        <w:rPr>
          <w:rFonts w:ascii="Times New Roman" w:hAnsi="Times New Roman" w:cs="Times New Roman"/>
          <w:sz w:val="28"/>
          <w:szCs w:val="28"/>
        </w:rPr>
        <w:t>і</w:t>
      </w:r>
      <w:r w:rsidRPr="00383D74">
        <w:rPr>
          <w:rFonts w:ascii="Times New Roman" w:hAnsi="Times New Roman" w:cs="Times New Roman"/>
          <w:sz w:val="28"/>
          <w:szCs w:val="28"/>
        </w:rPr>
        <w:t xml:space="preserve"> розвитку </w:t>
      </w:r>
      <w:r w:rsidR="006B3854">
        <w:rPr>
          <w:rFonts w:ascii="Times New Roman" w:hAnsi="Times New Roman" w:cs="Times New Roman"/>
          <w:sz w:val="28"/>
          <w:szCs w:val="28"/>
        </w:rPr>
        <w:t xml:space="preserve">повноцінного </w:t>
      </w:r>
      <w:r w:rsidRPr="00383D74">
        <w:rPr>
          <w:rFonts w:ascii="Times New Roman" w:hAnsi="Times New Roman" w:cs="Times New Roman"/>
          <w:sz w:val="28"/>
          <w:szCs w:val="28"/>
        </w:rPr>
        <w:t xml:space="preserve">ринку землі в </w:t>
      </w:r>
      <w:r w:rsidR="006B3854">
        <w:rPr>
          <w:rFonts w:ascii="Times New Roman" w:hAnsi="Times New Roman" w:cs="Times New Roman"/>
          <w:sz w:val="28"/>
          <w:szCs w:val="28"/>
        </w:rPr>
        <w:t>нашій державі</w:t>
      </w:r>
      <w:r w:rsidRPr="00383D74">
        <w:rPr>
          <w:rFonts w:ascii="Times New Roman" w:hAnsi="Times New Roman" w:cs="Times New Roman"/>
          <w:sz w:val="28"/>
          <w:szCs w:val="28"/>
        </w:rPr>
        <w:t xml:space="preserve"> є </w:t>
      </w:r>
      <w:r w:rsidR="006B3854">
        <w:rPr>
          <w:rFonts w:ascii="Times New Roman" w:hAnsi="Times New Roman" w:cs="Times New Roman"/>
          <w:sz w:val="28"/>
          <w:szCs w:val="28"/>
        </w:rPr>
        <w:t xml:space="preserve">зараз </w:t>
      </w:r>
      <w:r w:rsidRPr="00383D74">
        <w:rPr>
          <w:rFonts w:ascii="Times New Roman" w:hAnsi="Times New Roman" w:cs="Times New Roman"/>
          <w:sz w:val="28"/>
          <w:szCs w:val="28"/>
        </w:rPr>
        <w:t xml:space="preserve">основною </w:t>
      </w:r>
      <w:r w:rsidR="006B3854">
        <w:rPr>
          <w:rFonts w:ascii="Times New Roman" w:hAnsi="Times New Roman" w:cs="Times New Roman"/>
          <w:sz w:val="28"/>
          <w:szCs w:val="28"/>
        </w:rPr>
        <w:t>в</w:t>
      </w:r>
      <w:r w:rsidRPr="00383D74">
        <w:rPr>
          <w:rFonts w:ascii="Times New Roman" w:hAnsi="Times New Roman" w:cs="Times New Roman"/>
          <w:sz w:val="28"/>
          <w:szCs w:val="28"/>
        </w:rPr>
        <w:t xml:space="preserve"> забезпеченні не </w:t>
      </w:r>
      <w:r w:rsidR="006B3854">
        <w:rPr>
          <w:rFonts w:ascii="Times New Roman" w:hAnsi="Times New Roman" w:cs="Times New Roman"/>
          <w:sz w:val="28"/>
          <w:szCs w:val="28"/>
        </w:rPr>
        <w:t>л</w:t>
      </w:r>
      <w:r w:rsidRPr="00383D74">
        <w:rPr>
          <w:rFonts w:ascii="Times New Roman" w:hAnsi="Times New Roman" w:cs="Times New Roman"/>
          <w:sz w:val="28"/>
          <w:szCs w:val="28"/>
        </w:rPr>
        <w:t>и</w:t>
      </w:r>
      <w:r w:rsidR="006B3854">
        <w:rPr>
          <w:rFonts w:ascii="Times New Roman" w:hAnsi="Times New Roman" w:cs="Times New Roman"/>
          <w:sz w:val="28"/>
          <w:szCs w:val="28"/>
        </w:rPr>
        <w:t>ше</w:t>
      </w:r>
      <w:r w:rsidRPr="00383D74">
        <w:rPr>
          <w:rFonts w:ascii="Times New Roman" w:hAnsi="Times New Roman" w:cs="Times New Roman"/>
          <w:sz w:val="28"/>
          <w:szCs w:val="28"/>
        </w:rPr>
        <w:t xml:space="preserve"> української</w:t>
      </w:r>
      <w:r w:rsidR="006B3854">
        <w:rPr>
          <w:rFonts w:ascii="Times New Roman" w:hAnsi="Times New Roman" w:cs="Times New Roman"/>
          <w:sz w:val="28"/>
          <w:szCs w:val="28"/>
        </w:rPr>
        <w:t xml:space="preserve"> </w:t>
      </w:r>
      <w:r w:rsidR="006B3854" w:rsidRPr="00383D74">
        <w:rPr>
          <w:rFonts w:ascii="Times New Roman" w:hAnsi="Times New Roman" w:cs="Times New Roman"/>
          <w:sz w:val="28"/>
          <w:szCs w:val="28"/>
        </w:rPr>
        <w:t>продовольчої безпеки</w:t>
      </w:r>
      <w:r w:rsidRPr="00383D74">
        <w:rPr>
          <w:rFonts w:ascii="Times New Roman" w:hAnsi="Times New Roman" w:cs="Times New Roman"/>
          <w:sz w:val="28"/>
          <w:szCs w:val="28"/>
        </w:rPr>
        <w:t xml:space="preserve">, а й міжнародної. Купівля </w:t>
      </w:r>
      <w:r w:rsidR="006B3854">
        <w:rPr>
          <w:rFonts w:ascii="Times New Roman" w:hAnsi="Times New Roman" w:cs="Times New Roman"/>
          <w:sz w:val="28"/>
          <w:szCs w:val="28"/>
        </w:rPr>
        <w:t>і</w:t>
      </w:r>
      <w:r w:rsidRPr="00383D74">
        <w:rPr>
          <w:rFonts w:ascii="Times New Roman" w:hAnsi="Times New Roman" w:cs="Times New Roman"/>
          <w:sz w:val="28"/>
          <w:szCs w:val="28"/>
        </w:rPr>
        <w:t xml:space="preserve"> продаж сільськогосподарськ</w:t>
      </w:r>
      <w:r w:rsidR="006B3854">
        <w:rPr>
          <w:rFonts w:ascii="Times New Roman" w:hAnsi="Times New Roman" w:cs="Times New Roman"/>
          <w:sz w:val="28"/>
          <w:szCs w:val="28"/>
        </w:rPr>
        <w:t>ої</w:t>
      </w:r>
      <w:r w:rsidRPr="00383D74">
        <w:rPr>
          <w:rFonts w:ascii="Times New Roman" w:hAnsi="Times New Roman" w:cs="Times New Roman"/>
          <w:sz w:val="28"/>
          <w:szCs w:val="28"/>
        </w:rPr>
        <w:t xml:space="preserve"> </w:t>
      </w:r>
      <w:r w:rsidR="006B3854">
        <w:rPr>
          <w:rFonts w:ascii="Times New Roman" w:hAnsi="Times New Roman" w:cs="Times New Roman"/>
          <w:sz w:val="28"/>
          <w:szCs w:val="28"/>
        </w:rPr>
        <w:t>землі</w:t>
      </w:r>
      <w:r w:rsidRPr="00383D74">
        <w:rPr>
          <w:rFonts w:ascii="Times New Roman" w:hAnsi="Times New Roman" w:cs="Times New Roman"/>
          <w:sz w:val="28"/>
          <w:szCs w:val="28"/>
        </w:rPr>
        <w:t xml:space="preserve"> в Україні є </w:t>
      </w:r>
      <w:r w:rsidR="006B3854">
        <w:rPr>
          <w:rFonts w:ascii="Times New Roman" w:hAnsi="Times New Roman" w:cs="Times New Roman"/>
          <w:sz w:val="28"/>
          <w:szCs w:val="28"/>
        </w:rPr>
        <w:t>дуже</w:t>
      </w:r>
      <w:r w:rsidRPr="00383D74">
        <w:rPr>
          <w:rFonts w:ascii="Times New Roman" w:hAnsi="Times New Roman" w:cs="Times New Roman"/>
          <w:sz w:val="28"/>
          <w:szCs w:val="28"/>
        </w:rPr>
        <w:t xml:space="preserve"> потенційни</w:t>
      </w:r>
      <w:r w:rsidR="006B3854">
        <w:rPr>
          <w:rFonts w:ascii="Times New Roman" w:hAnsi="Times New Roman" w:cs="Times New Roman"/>
          <w:sz w:val="28"/>
          <w:szCs w:val="28"/>
        </w:rPr>
        <w:t>м</w:t>
      </w:r>
      <w:r w:rsidRPr="00383D74">
        <w:rPr>
          <w:rFonts w:ascii="Times New Roman" w:hAnsi="Times New Roman" w:cs="Times New Roman"/>
          <w:sz w:val="28"/>
          <w:szCs w:val="28"/>
        </w:rPr>
        <w:t xml:space="preserve"> напрямк</w:t>
      </w:r>
      <w:r w:rsidR="006B3854">
        <w:rPr>
          <w:rFonts w:ascii="Times New Roman" w:hAnsi="Times New Roman" w:cs="Times New Roman"/>
          <w:sz w:val="28"/>
          <w:szCs w:val="28"/>
        </w:rPr>
        <w:t>ом</w:t>
      </w:r>
      <w:r w:rsidRPr="00383D74">
        <w:rPr>
          <w:rFonts w:ascii="Times New Roman" w:hAnsi="Times New Roman" w:cs="Times New Roman"/>
          <w:sz w:val="28"/>
          <w:szCs w:val="28"/>
        </w:rPr>
        <w:t xml:space="preserve"> економічної діяльності </w:t>
      </w:r>
      <w:r w:rsidR="006B3854" w:rsidRPr="00383D74">
        <w:rPr>
          <w:rFonts w:ascii="Times New Roman" w:hAnsi="Times New Roman" w:cs="Times New Roman"/>
          <w:sz w:val="28"/>
          <w:szCs w:val="28"/>
        </w:rPr>
        <w:t>суб</w:t>
      </w:r>
      <w:r w:rsidR="00910326">
        <w:rPr>
          <w:rFonts w:ascii="Times New Roman" w:hAnsi="Times New Roman" w:cs="Times New Roman"/>
          <w:sz w:val="28"/>
          <w:szCs w:val="28"/>
        </w:rPr>
        <w:t>’</w:t>
      </w:r>
      <w:r w:rsidR="006B3854" w:rsidRPr="00383D74">
        <w:rPr>
          <w:rFonts w:ascii="Times New Roman" w:hAnsi="Times New Roman" w:cs="Times New Roman"/>
          <w:sz w:val="28"/>
          <w:szCs w:val="28"/>
        </w:rPr>
        <w:t xml:space="preserve">єктів </w:t>
      </w:r>
      <w:r w:rsidRPr="00383D74">
        <w:rPr>
          <w:rFonts w:ascii="Times New Roman" w:hAnsi="Times New Roman" w:cs="Times New Roman"/>
          <w:sz w:val="28"/>
          <w:szCs w:val="28"/>
        </w:rPr>
        <w:t>господарю</w:t>
      </w:r>
      <w:r w:rsidR="006B3854">
        <w:rPr>
          <w:rFonts w:ascii="Times New Roman" w:hAnsi="Times New Roman" w:cs="Times New Roman"/>
          <w:sz w:val="28"/>
          <w:szCs w:val="28"/>
        </w:rPr>
        <w:t xml:space="preserve">вання </w:t>
      </w:r>
      <w:r w:rsidRPr="00383D74">
        <w:rPr>
          <w:rFonts w:ascii="Times New Roman" w:hAnsi="Times New Roman" w:cs="Times New Roman"/>
          <w:sz w:val="28"/>
          <w:szCs w:val="28"/>
        </w:rPr>
        <w:t xml:space="preserve">та предметом як </w:t>
      </w:r>
      <w:r w:rsidR="006B3854" w:rsidRPr="00383D74">
        <w:rPr>
          <w:rFonts w:ascii="Times New Roman" w:hAnsi="Times New Roman" w:cs="Times New Roman"/>
          <w:sz w:val="28"/>
          <w:szCs w:val="28"/>
        </w:rPr>
        <w:t>геополітичного</w:t>
      </w:r>
      <w:r w:rsidR="006B3854">
        <w:rPr>
          <w:rFonts w:ascii="Times New Roman" w:hAnsi="Times New Roman" w:cs="Times New Roman"/>
          <w:sz w:val="28"/>
          <w:szCs w:val="28"/>
        </w:rPr>
        <w:t>, так і</w:t>
      </w:r>
      <w:r w:rsidR="006B3854" w:rsidRPr="00383D74">
        <w:rPr>
          <w:rFonts w:ascii="Times New Roman" w:hAnsi="Times New Roman" w:cs="Times New Roman"/>
          <w:sz w:val="28"/>
          <w:szCs w:val="28"/>
        </w:rPr>
        <w:t xml:space="preserve"> </w:t>
      </w:r>
      <w:r w:rsidRPr="00383D74">
        <w:rPr>
          <w:rFonts w:ascii="Times New Roman" w:hAnsi="Times New Roman" w:cs="Times New Roman"/>
          <w:sz w:val="28"/>
          <w:szCs w:val="28"/>
        </w:rPr>
        <w:t>геоекономічного співробітництва,</w:t>
      </w:r>
      <w:r w:rsidR="006B3854">
        <w:rPr>
          <w:rFonts w:ascii="Times New Roman" w:hAnsi="Times New Roman" w:cs="Times New Roman"/>
          <w:sz w:val="28"/>
          <w:szCs w:val="28"/>
        </w:rPr>
        <w:t xml:space="preserve"> а</w:t>
      </w:r>
      <w:r w:rsidRPr="00383D74">
        <w:rPr>
          <w:rFonts w:ascii="Times New Roman" w:hAnsi="Times New Roman" w:cs="Times New Roman"/>
          <w:sz w:val="28"/>
          <w:szCs w:val="28"/>
        </w:rPr>
        <w:t xml:space="preserve"> так</w:t>
      </w:r>
      <w:r w:rsidR="006B3854">
        <w:rPr>
          <w:rFonts w:ascii="Times New Roman" w:hAnsi="Times New Roman" w:cs="Times New Roman"/>
          <w:sz w:val="28"/>
          <w:szCs w:val="28"/>
        </w:rPr>
        <w:t>ож</w:t>
      </w:r>
      <w:r w:rsidRPr="00383D74">
        <w:rPr>
          <w:rFonts w:ascii="Times New Roman" w:hAnsi="Times New Roman" w:cs="Times New Roman"/>
          <w:sz w:val="28"/>
          <w:szCs w:val="28"/>
        </w:rPr>
        <w:t xml:space="preserve"> і жорсткого економічного суперництва </w:t>
      </w:r>
      <w:r w:rsidR="006B3854">
        <w:rPr>
          <w:rFonts w:ascii="Times New Roman" w:hAnsi="Times New Roman" w:cs="Times New Roman"/>
          <w:sz w:val="28"/>
          <w:szCs w:val="28"/>
        </w:rPr>
        <w:t xml:space="preserve">усіх </w:t>
      </w:r>
      <w:r w:rsidRPr="00383D74">
        <w:rPr>
          <w:rFonts w:ascii="Times New Roman" w:hAnsi="Times New Roman" w:cs="Times New Roman"/>
          <w:sz w:val="28"/>
          <w:szCs w:val="28"/>
        </w:rPr>
        <w:t xml:space="preserve">країн </w:t>
      </w:r>
      <w:r w:rsidR="006B3854">
        <w:rPr>
          <w:rFonts w:ascii="Times New Roman" w:hAnsi="Times New Roman" w:cs="Times New Roman"/>
          <w:sz w:val="28"/>
          <w:szCs w:val="28"/>
        </w:rPr>
        <w:t>в</w:t>
      </w:r>
      <w:r w:rsidRPr="00383D74">
        <w:rPr>
          <w:rFonts w:ascii="Times New Roman" w:hAnsi="Times New Roman" w:cs="Times New Roman"/>
          <w:sz w:val="28"/>
          <w:szCs w:val="28"/>
        </w:rPr>
        <w:t xml:space="preserve"> глобальній економіці.</w:t>
      </w:r>
    </w:p>
    <w:p w:rsidR="00FC4284" w:rsidRPr="00383D74" w:rsidRDefault="00FD3474" w:rsidP="00FC4284">
      <w:pPr>
        <w:autoSpaceDE w:val="0"/>
        <w:autoSpaceDN w:val="0"/>
        <w:adjustRightInd w:val="0"/>
        <w:spacing w:after="0" w:line="360" w:lineRule="auto"/>
        <w:ind w:firstLine="709"/>
        <w:jc w:val="both"/>
        <w:rPr>
          <w:rFonts w:ascii="Times New Roman" w:hAnsi="Times New Roman" w:cs="Times New Roman"/>
          <w:sz w:val="28"/>
          <w:szCs w:val="28"/>
        </w:rPr>
      </w:pPr>
      <w:r w:rsidRPr="00383D74">
        <w:rPr>
          <w:rFonts w:ascii="Times New Roman" w:hAnsi="Times New Roman" w:cs="Times New Roman"/>
          <w:sz w:val="28"/>
          <w:szCs w:val="28"/>
        </w:rPr>
        <w:t xml:space="preserve">Земельне питання </w:t>
      </w:r>
      <w:r w:rsidR="006B3854">
        <w:rPr>
          <w:rFonts w:ascii="Times New Roman" w:hAnsi="Times New Roman" w:cs="Times New Roman"/>
          <w:sz w:val="28"/>
          <w:szCs w:val="28"/>
        </w:rPr>
        <w:t>було і залиша</w:t>
      </w:r>
      <w:r w:rsidRPr="00383D74">
        <w:rPr>
          <w:rFonts w:ascii="Times New Roman" w:hAnsi="Times New Roman" w:cs="Times New Roman"/>
          <w:sz w:val="28"/>
          <w:szCs w:val="28"/>
        </w:rPr>
        <w:t>є</w:t>
      </w:r>
      <w:r w:rsidR="006B3854">
        <w:rPr>
          <w:rFonts w:ascii="Times New Roman" w:hAnsi="Times New Roman" w:cs="Times New Roman"/>
          <w:sz w:val="28"/>
          <w:szCs w:val="28"/>
        </w:rPr>
        <w:t>ться</w:t>
      </w:r>
      <w:r w:rsidRPr="00383D74">
        <w:rPr>
          <w:rFonts w:ascii="Times New Roman" w:hAnsi="Times New Roman" w:cs="Times New Roman"/>
          <w:sz w:val="28"/>
          <w:szCs w:val="28"/>
        </w:rPr>
        <w:t xml:space="preserve"> дуже актуальним </w:t>
      </w:r>
      <w:r w:rsidR="006B3854">
        <w:rPr>
          <w:rFonts w:ascii="Times New Roman" w:hAnsi="Times New Roman" w:cs="Times New Roman"/>
          <w:sz w:val="28"/>
          <w:szCs w:val="28"/>
        </w:rPr>
        <w:t>для</w:t>
      </w:r>
      <w:r w:rsidRPr="00383D74">
        <w:rPr>
          <w:rFonts w:ascii="Times New Roman" w:hAnsi="Times New Roman" w:cs="Times New Roman"/>
          <w:sz w:val="28"/>
          <w:szCs w:val="28"/>
        </w:rPr>
        <w:t xml:space="preserve"> Україн</w:t>
      </w:r>
      <w:r w:rsidR="006B3854">
        <w:rPr>
          <w:rFonts w:ascii="Times New Roman" w:hAnsi="Times New Roman" w:cs="Times New Roman"/>
          <w:sz w:val="28"/>
          <w:szCs w:val="28"/>
        </w:rPr>
        <w:t>и</w:t>
      </w:r>
      <w:r w:rsidRPr="00383D74">
        <w:rPr>
          <w:rFonts w:ascii="Times New Roman" w:hAnsi="Times New Roman" w:cs="Times New Roman"/>
          <w:sz w:val="28"/>
          <w:szCs w:val="28"/>
        </w:rPr>
        <w:t xml:space="preserve">. Тривалий час у </w:t>
      </w:r>
      <w:r w:rsidR="006B3854">
        <w:rPr>
          <w:rFonts w:ascii="Times New Roman" w:hAnsi="Times New Roman" w:cs="Times New Roman"/>
          <w:sz w:val="28"/>
          <w:szCs w:val="28"/>
        </w:rPr>
        <w:t xml:space="preserve">нашій </w:t>
      </w:r>
      <w:r w:rsidRPr="00383D74">
        <w:rPr>
          <w:rFonts w:ascii="Times New Roman" w:hAnsi="Times New Roman" w:cs="Times New Roman"/>
          <w:sz w:val="28"/>
          <w:szCs w:val="28"/>
        </w:rPr>
        <w:t xml:space="preserve">країні діяв мораторій </w:t>
      </w:r>
      <w:r w:rsidR="006B3854">
        <w:rPr>
          <w:rFonts w:ascii="Times New Roman" w:hAnsi="Times New Roman" w:cs="Times New Roman"/>
          <w:sz w:val="28"/>
          <w:szCs w:val="28"/>
        </w:rPr>
        <w:t>щодо</w:t>
      </w:r>
      <w:r w:rsidRPr="00383D74">
        <w:rPr>
          <w:rFonts w:ascii="Times New Roman" w:hAnsi="Times New Roman" w:cs="Times New Roman"/>
          <w:sz w:val="28"/>
          <w:szCs w:val="28"/>
        </w:rPr>
        <w:t xml:space="preserve"> вільн</w:t>
      </w:r>
      <w:r w:rsidR="006B3854">
        <w:rPr>
          <w:rFonts w:ascii="Times New Roman" w:hAnsi="Times New Roman" w:cs="Times New Roman"/>
          <w:sz w:val="28"/>
          <w:szCs w:val="28"/>
        </w:rPr>
        <w:t>ого</w:t>
      </w:r>
      <w:r w:rsidRPr="00383D74">
        <w:rPr>
          <w:rFonts w:ascii="Times New Roman" w:hAnsi="Times New Roman" w:cs="Times New Roman"/>
          <w:sz w:val="28"/>
          <w:szCs w:val="28"/>
        </w:rPr>
        <w:t xml:space="preserve"> продаж</w:t>
      </w:r>
      <w:r w:rsidR="006B3854">
        <w:rPr>
          <w:rFonts w:ascii="Times New Roman" w:hAnsi="Times New Roman" w:cs="Times New Roman"/>
          <w:sz w:val="28"/>
          <w:szCs w:val="28"/>
        </w:rPr>
        <w:t>у</w:t>
      </w:r>
      <w:r w:rsidRPr="00383D74">
        <w:rPr>
          <w:rFonts w:ascii="Times New Roman" w:hAnsi="Times New Roman" w:cs="Times New Roman"/>
          <w:sz w:val="28"/>
          <w:szCs w:val="28"/>
        </w:rPr>
        <w:t xml:space="preserve"> сільськогосподарських земель</w:t>
      </w:r>
      <w:r w:rsidR="00FC4284" w:rsidRPr="00383D74">
        <w:rPr>
          <w:rFonts w:ascii="Times New Roman" w:hAnsi="Times New Roman" w:cs="Times New Roman"/>
          <w:sz w:val="28"/>
          <w:szCs w:val="28"/>
        </w:rPr>
        <w:t>.</w:t>
      </w:r>
    </w:p>
    <w:p w:rsidR="00FC4284" w:rsidRPr="00383D74" w:rsidRDefault="00FC4284" w:rsidP="00FC4284">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383D74">
        <w:rPr>
          <w:rFonts w:ascii="Times New Roman" w:eastAsia="Times New Roman" w:hAnsi="Times New Roman" w:cs="Times New Roman"/>
          <w:sz w:val="28"/>
          <w:szCs w:val="28"/>
          <w:lang w:eastAsia="uk-UA"/>
        </w:rPr>
        <w:t>Хоч</w:t>
      </w:r>
      <w:r w:rsidR="006B3854">
        <w:rPr>
          <w:rFonts w:ascii="Times New Roman" w:eastAsia="Times New Roman" w:hAnsi="Times New Roman" w:cs="Times New Roman"/>
          <w:sz w:val="28"/>
          <w:szCs w:val="28"/>
          <w:lang w:eastAsia="uk-UA"/>
        </w:rPr>
        <w:t>а даний</w:t>
      </w:r>
      <w:r w:rsidRPr="00383D74">
        <w:rPr>
          <w:rFonts w:ascii="Times New Roman" w:eastAsia="Times New Roman" w:hAnsi="Times New Roman" w:cs="Times New Roman"/>
          <w:sz w:val="28"/>
          <w:szCs w:val="28"/>
          <w:lang w:eastAsia="uk-UA"/>
        </w:rPr>
        <w:t xml:space="preserve"> мораторій </w:t>
      </w:r>
      <w:r w:rsidR="006B3854">
        <w:rPr>
          <w:rFonts w:ascii="Times New Roman" w:eastAsia="Times New Roman" w:hAnsi="Times New Roman" w:cs="Times New Roman"/>
          <w:sz w:val="28"/>
          <w:szCs w:val="28"/>
          <w:lang w:eastAsia="uk-UA"/>
        </w:rPr>
        <w:t>був</w:t>
      </w:r>
      <w:r w:rsidRPr="00383D74">
        <w:rPr>
          <w:rFonts w:ascii="Times New Roman" w:eastAsia="Times New Roman" w:hAnsi="Times New Roman" w:cs="Times New Roman"/>
          <w:sz w:val="28"/>
          <w:szCs w:val="28"/>
          <w:lang w:eastAsia="uk-UA"/>
        </w:rPr>
        <w:t xml:space="preserve"> на законодавчому рівні, </w:t>
      </w:r>
      <w:r w:rsidR="006B3854">
        <w:rPr>
          <w:rFonts w:ascii="Times New Roman" w:eastAsia="Times New Roman" w:hAnsi="Times New Roman" w:cs="Times New Roman"/>
          <w:sz w:val="28"/>
          <w:szCs w:val="28"/>
          <w:lang w:eastAsia="uk-UA"/>
        </w:rPr>
        <w:t xml:space="preserve">та </w:t>
      </w:r>
      <w:r w:rsidRPr="00383D74">
        <w:rPr>
          <w:rFonts w:ascii="Times New Roman" w:eastAsia="Times New Roman" w:hAnsi="Times New Roman" w:cs="Times New Roman"/>
          <w:sz w:val="28"/>
          <w:szCs w:val="28"/>
          <w:lang w:eastAsia="uk-UA"/>
        </w:rPr>
        <w:t xml:space="preserve">насправді в країні діяла </w:t>
      </w:r>
      <w:r w:rsidR="006B3854">
        <w:rPr>
          <w:rFonts w:ascii="Times New Roman" w:eastAsia="Times New Roman" w:hAnsi="Times New Roman" w:cs="Times New Roman"/>
          <w:sz w:val="28"/>
          <w:szCs w:val="28"/>
          <w:lang w:eastAsia="uk-UA"/>
        </w:rPr>
        <w:t>ціла низка</w:t>
      </w:r>
      <w:r w:rsidRPr="00383D74">
        <w:rPr>
          <w:rFonts w:ascii="Times New Roman" w:eastAsia="Times New Roman" w:hAnsi="Times New Roman" w:cs="Times New Roman"/>
          <w:sz w:val="28"/>
          <w:szCs w:val="28"/>
          <w:lang w:eastAsia="uk-UA"/>
        </w:rPr>
        <w:t xml:space="preserve"> схем, за якими можна </w:t>
      </w:r>
      <w:r w:rsidR="006B3854">
        <w:rPr>
          <w:rFonts w:ascii="Times New Roman" w:eastAsia="Times New Roman" w:hAnsi="Times New Roman" w:cs="Times New Roman"/>
          <w:sz w:val="28"/>
          <w:szCs w:val="28"/>
          <w:lang w:eastAsia="uk-UA"/>
        </w:rPr>
        <w:t xml:space="preserve">було </w:t>
      </w:r>
      <w:r w:rsidRPr="00383D74">
        <w:rPr>
          <w:rFonts w:ascii="Times New Roman" w:eastAsia="Times New Roman" w:hAnsi="Times New Roman" w:cs="Times New Roman"/>
          <w:sz w:val="28"/>
          <w:szCs w:val="28"/>
          <w:lang w:eastAsia="uk-UA"/>
        </w:rPr>
        <w:t>стати власником зем</w:t>
      </w:r>
      <w:r w:rsidR="006B3854">
        <w:rPr>
          <w:rFonts w:ascii="Times New Roman" w:eastAsia="Times New Roman" w:hAnsi="Times New Roman" w:cs="Times New Roman"/>
          <w:sz w:val="28"/>
          <w:szCs w:val="28"/>
          <w:lang w:eastAsia="uk-UA"/>
        </w:rPr>
        <w:t>е</w:t>
      </w:r>
      <w:r w:rsidRPr="00383D74">
        <w:rPr>
          <w:rFonts w:ascii="Times New Roman" w:eastAsia="Times New Roman" w:hAnsi="Times New Roman" w:cs="Times New Roman"/>
          <w:sz w:val="28"/>
          <w:szCs w:val="28"/>
          <w:lang w:eastAsia="uk-UA"/>
        </w:rPr>
        <w:t>л</w:t>
      </w:r>
      <w:r w:rsidR="006B3854">
        <w:rPr>
          <w:rFonts w:ascii="Times New Roman" w:eastAsia="Times New Roman" w:hAnsi="Times New Roman" w:cs="Times New Roman"/>
          <w:sz w:val="28"/>
          <w:szCs w:val="28"/>
          <w:lang w:eastAsia="uk-UA"/>
        </w:rPr>
        <w:t>ьної ділянки</w:t>
      </w:r>
      <w:r w:rsidRPr="00383D74">
        <w:rPr>
          <w:rFonts w:ascii="Times New Roman" w:eastAsia="Times New Roman" w:hAnsi="Times New Roman" w:cs="Times New Roman"/>
          <w:sz w:val="28"/>
          <w:szCs w:val="28"/>
          <w:lang w:eastAsia="uk-UA"/>
        </w:rPr>
        <w:t xml:space="preserve">. Ними користуються </w:t>
      </w:r>
      <w:r w:rsidR="006B3854">
        <w:rPr>
          <w:rFonts w:ascii="Times New Roman" w:eastAsia="Times New Roman" w:hAnsi="Times New Roman" w:cs="Times New Roman"/>
          <w:sz w:val="28"/>
          <w:szCs w:val="28"/>
          <w:lang w:eastAsia="uk-UA"/>
        </w:rPr>
        <w:t xml:space="preserve">всі – від </w:t>
      </w:r>
      <w:r w:rsidRPr="00383D74">
        <w:rPr>
          <w:rFonts w:ascii="Times New Roman" w:eastAsia="Times New Roman" w:hAnsi="Times New Roman" w:cs="Times New Roman"/>
          <w:sz w:val="28"/>
          <w:szCs w:val="28"/>
          <w:lang w:eastAsia="uk-UA"/>
        </w:rPr>
        <w:t>звичайн</w:t>
      </w:r>
      <w:r w:rsidR="006B3854">
        <w:rPr>
          <w:rFonts w:ascii="Times New Roman" w:eastAsia="Times New Roman" w:hAnsi="Times New Roman" w:cs="Times New Roman"/>
          <w:sz w:val="28"/>
          <w:szCs w:val="28"/>
          <w:lang w:eastAsia="uk-UA"/>
        </w:rPr>
        <w:t>их</w:t>
      </w:r>
      <w:r w:rsidRPr="00383D74">
        <w:rPr>
          <w:rFonts w:ascii="Times New Roman" w:eastAsia="Times New Roman" w:hAnsi="Times New Roman" w:cs="Times New Roman"/>
          <w:sz w:val="28"/>
          <w:szCs w:val="28"/>
          <w:lang w:eastAsia="uk-UA"/>
        </w:rPr>
        <w:t xml:space="preserve"> фермер</w:t>
      </w:r>
      <w:r w:rsidR="006B3854">
        <w:rPr>
          <w:rFonts w:ascii="Times New Roman" w:eastAsia="Times New Roman" w:hAnsi="Times New Roman" w:cs="Times New Roman"/>
          <w:sz w:val="28"/>
          <w:szCs w:val="28"/>
          <w:lang w:eastAsia="uk-UA"/>
        </w:rPr>
        <w:t>ів</w:t>
      </w:r>
      <w:r w:rsidRPr="00383D74">
        <w:rPr>
          <w:rFonts w:ascii="Times New Roman" w:eastAsia="Times New Roman" w:hAnsi="Times New Roman" w:cs="Times New Roman"/>
          <w:sz w:val="28"/>
          <w:szCs w:val="28"/>
          <w:lang w:eastAsia="uk-UA"/>
        </w:rPr>
        <w:t xml:space="preserve">, </w:t>
      </w:r>
      <w:r w:rsidR="006B3854">
        <w:rPr>
          <w:rFonts w:ascii="Times New Roman" w:eastAsia="Times New Roman" w:hAnsi="Times New Roman" w:cs="Times New Roman"/>
          <w:sz w:val="28"/>
          <w:szCs w:val="28"/>
          <w:lang w:eastAsia="uk-UA"/>
        </w:rPr>
        <w:t>до</w:t>
      </w:r>
      <w:r w:rsidRPr="00383D74">
        <w:rPr>
          <w:rFonts w:ascii="Times New Roman" w:eastAsia="Times New Roman" w:hAnsi="Times New Roman" w:cs="Times New Roman"/>
          <w:sz w:val="28"/>
          <w:szCs w:val="28"/>
          <w:lang w:eastAsia="uk-UA"/>
        </w:rPr>
        <w:t xml:space="preserve"> аграрн</w:t>
      </w:r>
      <w:r w:rsidR="006B3854">
        <w:rPr>
          <w:rFonts w:ascii="Times New Roman" w:eastAsia="Times New Roman" w:hAnsi="Times New Roman" w:cs="Times New Roman"/>
          <w:sz w:val="28"/>
          <w:szCs w:val="28"/>
          <w:lang w:eastAsia="uk-UA"/>
        </w:rPr>
        <w:t>их</w:t>
      </w:r>
      <w:r w:rsidRPr="00383D74">
        <w:rPr>
          <w:rFonts w:ascii="Times New Roman" w:eastAsia="Times New Roman" w:hAnsi="Times New Roman" w:cs="Times New Roman"/>
          <w:sz w:val="28"/>
          <w:szCs w:val="28"/>
          <w:lang w:eastAsia="uk-UA"/>
        </w:rPr>
        <w:t xml:space="preserve"> підприємств. Т</w:t>
      </w:r>
      <w:r w:rsidR="006B3854">
        <w:rPr>
          <w:rFonts w:ascii="Times New Roman" w:eastAsia="Times New Roman" w:hAnsi="Times New Roman" w:cs="Times New Roman"/>
          <w:sz w:val="28"/>
          <w:szCs w:val="28"/>
          <w:lang w:eastAsia="uk-UA"/>
        </w:rPr>
        <w:t>аким чином</w:t>
      </w:r>
      <w:r w:rsidRPr="00383D74">
        <w:rPr>
          <w:rFonts w:ascii="Times New Roman" w:eastAsia="Times New Roman" w:hAnsi="Times New Roman" w:cs="Times New Roman"/>
          <w:sz w:val="28"/>
          <w:szCs w:val="28"/>
          <w:lang w:eastAsia="uk-UA"/>
        </w:rPr>
        <w:t xml:space="preserve"> ринок землі в Україні існував</w:t>
      </w:r>
      <w:r w:rsidR="006B3854">
        <w:rPr>
          <w:rFonts w:ascii="Times New Roman" w:eastAsia="Times New Roman" w:hAnsi="Times New Roman" w:cs="Times New Roman"/>
          <w:sz w:val="28"/>
          <w:szCs w:val="28"/>
          <w:lang w:eastAsia="uk-UA"/>
        </w:rPr>
        <w:t xml:space="preserve"> </w:t>
      </w:r>
      <w:r w:rsidR="006B3854" w:rsidRPr="00383D74">
        <w:rPr>
          <w:rFonts w:ascii="Times New Roman" w:eastAsia="Times New Roman" w:hAnsi="Times New Roman" w:cs="Times New Roman"/>
          <w:sz w:val="28"/>
          <w:szCs w:val="28"/>
          <w:lang w:eastAsia="uk-UA"/>
        </w:rPr>
        <w:t>давно</w:t>
      </w:r>
      <w:r w:rsidR="006B3854">
        <w:rPr>
          <w:rFonts w:ascii="Times New Roman" w:eastAsia="Times New Roman" w:hAnsi="Times New Roman" w:cs="Times New Roman"/>
          <w:sz w:val="28"/>
          <w:szCs w:val="28"/>
          <w:lang w:eastAsia="uk-UA"/>
        </w:rPr>
        <w:t>,</w:t>
      </w:r>
      <w:r w:rsidRPr="00383D74">
        <w:rPr>
          <w:rFonts w:ascii="Times New Roman" w:eastAsia="Times New Roman" w:hAnsi="Times New Roman" w:cs="Times New Roman"/>
          <w:sz w:val="28"/>
          <w:szCs w:val="28"/>
          <w:lang w:eastAsia="uk-UA"/>
        </w:rPr>
        <w:t xml:space="preserve"> але він знаходився </w:t>
      </w:r>
      <w:r w:rsidR="006B3854">
        <w:rPr>
          <w:rFonts w:ascii="Times New Roman" w:eastAsia="Times New Roman" w:hAnsi="Times New Roman" w:cs="Times New Roman"/>
          <w:sz w:val="28"/>
          <w:szCs w:val="28"/>
          <w:lang w:eastAsia="uk-UA"/>
        </w:rPr>
        <w:t>у</w:t>
      </w:r>
      <w:r w:rsidRPr="00383D74">
        <w:rPr>
          <w:rFonts w:ascii="Times New Roman" w:eastAsia="Times New Roman" w:hAnsi="Times New Roman" w:cs="Times New Roman"/>
          <w:sz w:val="28"/>
          <w:szCs w:val="28"/>
          <w:lang w:eastAsia="uk-UA"/>
        </w:rPr>
        <w:t xml:space="preserve"> «тіні». Проти його </w:t>
      </w:r>
      <w:r w:rsidR="006B3854">
        <w:rPr>
          <w:rFonts w:ascii="Times New Roman" w:eastAsia="Times New Roman" w:hAnsi="Times New Roman" w:cs="Times New Roman"/>
          <w:sz w:val="28"/>
          <w:szCs w:val="28"/>
          <w:lang w:eastAsia="uk-UA"/>
        </w:rPr>
        <w:t xml:space="preserve">офіційної </w:t>
      </w:r>
      <w:r w:rsidRPr="00383D74">
        <w:rPr>
          <w:rFonts w:ascii="Times New Roman" w:eastAsia="Times New Roman" w:hAnsi="Times New Roman" w:cs="Times New Roman"/>
          <w:sz w:val="28"/>
          <w:szCs w:val="28"/>
          <w:lang w:eastAsia="uk-UA"/>
        </w:rPr>
        <w:t xml:space="preserve">легалізації виступали </w:t>
      </w:r>
      <w:r w:rsidR="006B3854">
        <w:rPr>
          <w:rFonts w:ascii="Times New Roman" w:eastAsia="Times New Roman" w:hAnsi="Times New Roman" w:cs="Times New Roman"/>
          <w:sz w:val="28"/>
          <w:szCs w:val="28"/>
          <w:lang w:eastAsia="uk-UA"/>
        </w:rPr>
        <w:t xml:space="preserve">як </w:t>
      </w:r>
      <w:r w:rsidRPr="00383D74">
        <w:rPr>
          <w:rFonts w:ascii="Times New Roman" w:eastAsia="Times New Roman" w:hAnsi="Times New Roman" w:cs="Times New Roman"/>
          <w:sz w:val="28"/>
          <w:szCs w:val="28"/>
          <w:lang w:eastAsia="uk-UA"/>
        </w:rPr>
        <w:t>політики</w:t>
      </w:r>
      <w:r w:rsidR="006B3854">
        <w:rPr>
          <w:rFonts w:ascii="Times New Roman" w:eastAsia="Times New Roman" w:hAnsi="Times New Roman" w:cs="Times New Roman"/>
          <w:sz w:val="28"/>
          <w:szCs w:val="28"/>
          <w:lang w:eastAsia="uk-UA"/>
        </w:rPr>
        <w:t>,</w:t>
      </w:r>
      <w:r w:rsidRPr="00383D74">
        <w:rPr>
          <w:rFonts w:ascii="Times New Roman" w:eastAsia="Times New Roman" w:hAnsi="Times New Roman" w:cs="Times New Roman"/>
          <w:sz w:val="28"/>
          <w:szCs w:val="28"/>
          <w:lang w:eastAsia="uk-UA"/>
        </w:rPr>
        <w:t xml:space="preserve"> та</w:t>
      </w:r>
      <w:r w:rsidR="006B3854">
        <w:rPr>
          <w:rFonts w:ascii="Times New Roman" w:eastAsia="Times New Roman" w:hAnsi="Times New Roman" w:cs="Times New Roman"/>
          <w:sz w:val="28"/>
          <w:szCs w:val="28"/>
          <w:lang w:eastAsia="uk-UA"/>
        </w:rPr>
        <w:t>к і</w:t>
      </w:r>
      <w:r w:rsidRPr="00383D74">
        <w:rPr>
          <w:rFonts w:ascii="Times New Roman" w:eastAsia="Times New Roman" w:hAnsi="Times New Roman" w:cs="Times New Roman"/>
          <w:sz w:val="28"/>
          <w:szCs w:val="28"/>
          <w:lang w:eastAsia="uk-UA"/>
        </w:rPr>
        <w:t xml:space="preserve"> чиновники, </w:t>
      </w:r>
      <w:r w:rsidR="006B3854">
        <w:rPr>
          <w:rFonts w:ascii="Times New Roman" w:eastAsia="Times New Roman" w:hAnsi="Times New Roman" w:cs="Times New Roman"/>
          <w:sz w:val="28"/>
          <w:szCs w:val="28"/>
          <w:lang w:eastAsia="uk-UA"/>
        </w:rPr>
        <w:t>що</w:t>
      </w:r>
      <w:r w:rsidRPr="00383D74">
        <w:rPr>
          <w:rFonts w:ascii="Times New Roman" w:eastAsia="Times New Roman" w:hAnsi="Times New Roman" w:cs="Times New Roman"/>
          <w:sz w:val="28"/>
          <w:szCs w:val="28"/>
          <w:lang w:eastAsia="uk-UA"/>
        </w:rPr>
        <w:t xml:space="preserve"> заробляли на цьому. </w:t>
      </w:r>
      <w:r w:rsidR="006B3854">
        <w:rPr>
          <w:rFonts w:ascii="Times New Roman" w:eastAsia="Times New Roman" w:hAnsi="Times New Roman" w:cs="Times New Roman"/>
          <w:sz w:val="28"/>
          <w:szCs w:val="28"/>
          <w:lang w:eastAsia="uk-UA"/>
        </w:rPr>
        <w:t>Вони мали</w:t>
      </w:r>
      <w:r w:rsidRPr="00383D74">
        <w:rPr>
          <w:rFonts w:ascii="Times New Roman" w:eastAsia="Times New Roman" w:hAnsi="Times New Roman" w:cs="Times New Roman"/>
          <w:sz w:val="28"/>
          <w:szCs w:val="28"/>
          <w:lang w:eastAsia="uk-UA"/>
        </w:rPr>
        <w:t xml:space="preserve"> підтрим</w:t>
      </w:r>
      <w:r w:rsidR="006B3854">
        <w:rPr>
          <w:rFonts w:ascii="Times New Roman" w:eastAsia="Times New Roman" w:hAnsi="Times New Roman" w:cs="Times New Roman"/>
          <w:sz w:val="28"/>
          <w:szCs w:val="28"/>
          <w:lang w:eastAsia="uk-UA"/>
        </w:rPr>
        <w:t>к</w:t>
      </w:r>
      <w:r w:rsidRPr="00383D74">
        <w:rPr>
          <w:rFonts w:ascii="Times New Roman" w:eastAsia="Times New Roman" w:hAnsi="Times New Roman" w:cs="Times New Roman"/>
          <w:sz w:val="28"/>
          <w:szCs w:val="28"/>
          <w:lang w:eastAsia="uk-UA"/>
        </w:rPr>
        <w:t>у</w:t>
      </w:r>
      <w:r w:rsidR="006B3854">
        <w:rPr>
          <w:rFonts w:ascii="Times New Roman" w:eastAsia="Times New Roman" w:hAnsi="Times New Roman" w:cs="Times New Roman"/>
          <w:sz w:val="28"/>
          <w:szCs w:val="28"/>
          <w:lang w:eastAsia="uk-UA"/>
        </w:rPr>
        <w:t xml:space="preserve"> з боку</w:t>
      </w:r>
      <w:r w:rsidRPr="00383D74">
        <w:rPr>
          <w:rFonts w:ascii="Times New Roman" w:eastAsia="Times New Roman" w:hAnsi="Times New Roman" w:cs="Times New Roman"/>
          <w:sz w:val="28"/>
          <w:szCs w:val="28"/>
          <w:lang w:eastAsia="uk-UA"/>
        </w:rPr>
        <w:t xml:space="preserve"> </w:t>
      </w:r>
      <w:r w:rsidR="006B3854">
        <w:rPr>
          <w:rFonts w:ascii="Times New Roman" w:eastAsia="Times New Roman" w:hAnsi="Times New Roman" w:cs="Times New Roman"/>
          <w:sz w:val="28"/>
          <w:szCs w:val="28"/>
          <w:lang w:eastAsia="uk-UA"/>
        </w:rPr>
        <w:t>великих</w:t>
      </w:r>
      <w:r w:rsidRPr="00383D74">
        <w:rPr>
          <w:rFonts w:ascii="Times New Roman" w:eastAsia="Times New Roman" w:hAnsi="Times New Roman" w:cs="Times New Roman"/>
          <w:sz w:val="28"/>
          <w:szCs w:val="28"/>
          <w:lang w:eastAsia="uk-UA"/>
        </w:rPr>
        <w:t xml:space="preserve"> </w:t>
      </w:r>
      <w:proofErr w:type="spellStart"/>
      <w:r w:rsidRPr="00383D74">
        <w:rPr>
          <w:rFonts w:ascii="Times New Roman" w:eastAsia="Times New Roman" w:hAnsi="Times New Roman" w:cs="Times New Roman"/>
          <w:sz w:val="28"/>
          <w:szCs w:val="28"/>
          <w:lang w:eastAsia="uk-UA"/>
        </w:rPr>
        <w:t>агрохолдинг</w:t>
      </w:r>
      <w:r w:rsidR="006B3854">
        <w:rPr>
          <w:rFonts w:ascii="Times New Roman" w:eastAsia="Times New Roman" w:hAnsi="Times New Roman" w:cs="Times New Roman"/>
          <w:sz w:val="28"/>
          <w:szCs w:val="28"/>
          <w:lang w:eastAsia="uk-UA"/>
        </w:rPr>
        <w:t>ів</w:t>
      </w:r>
      <w:proofErr w:type="spellEnd"/>
      <w:r w:rsidRPr="00383D74">
        <w:rPr>
          <w:rFonts w:ascii="Times New Roman" w:eastAsia="Times New Roman" w:hAnsi="Times New Roman" w:cs="Times New Roman"/>
          <w:sz w:val="28"/>
          <w:szCs w:val="28"/>
          <w:lang w:eastAsia="uk-UA"/>
        </w:rPr>
        <w:t xml:space="preserve">, яких </w:t>
      </w:r>
      <w:r w:rsidR="006B3854">
        <w:rPr>
          <w:rFonts w:ascii="Times New Roman" w:eastAsia="Times New Roman" w:hAnsi="Times New Roman" w:cs="Times New Roman"/>
          <w:sz w:val="28"/>
          <w:szCs w:val="28"/>
          <w:lang w:eastAsia="uk-UA"/>
        </w:rPr>
        <w:t xml:space="preserve">також </w:t>
      </w:r>
      <w:r w:rsidRPr="00383D74">
        <w:rPr>
          <w:rFonts w:ascii="Times New Roman" w:eastAsia="Times New Roman" w:hAnsi="Times New Roman" w:cs="Times New Roman"/>
          <w:sz w:val="28"/>
          <w:szCs w:val="28"/>
          <w:lang w:eastAsia="uk-UA"/>
        </w:rPr>
        <w:t>влаштову</w:t>
      </w:r>
      <w:r w:rsidR="006B3854">
        <w:rPr>
          <w:rFonts w:ascii="Times New Roman" w:eastAsia="Times New Roman" w:hAnsi="Times New Roman" w:cs="Times New Roman"/>
          <w:sz w:val="28"/>
          <w:szCs w:val="28"/>
          <w:lang w:eastAsia="uk-UA"/>
        </w:rPr>
        <w:t>вала</w:t>
      </w:r>
      <w:r w:rsidRPr="00383D74">
        <w:rPr>
          <w:rFonts w:ascii="Times New Roman" w:eastAsia="Times New Roman" w:hAnsi="Times New Roman" w:cs="Times New Roman"/>
          <w:sz w:val="28"/>
          <w:szCs w:val="28"/>
          <w:lang w:eastAsia="uk-UA"/>
        </w:rPr>
        <w:t xml:space="preserve"> існуюча модель – </w:t>
      </w:r>
      <w:r w:rsidR="006B3854">
        <w:rPr>
          <w:rFonts w:ascii="Times New Roman" w:eastAsia="Times New Roman" w:hAnsi="Times New Roman" w:cs="Times New Roman"/>
          <w:sz w:val="28"/>
          <w:szCs w:val="28"/>
          <w:lang w:eastAsia="uk-UA"/>
        </w:rPr>
        <w:t xml:space="preserve">коли </w:t>
      </w:r>
      <w:r w:rsidRPr="00383D74">
        <w:rPr>
          <w:rFonts w:ascii="Times New Roman" w:eastAsia="Times New Roman" w:hAnsi="Times New Roman" w:cs="Times New Roman"/>
          <w:sz w:val="28"/>
          <w:szCs w:val="28"/>
          <w:lang w:eastAsia="uk-UA"/>
        </w:rPr>
        <w:t xml:space="preserve">оренда паїв </w:t>
      </w:r>
      <w:r w:rsidR="009911E2">
        <w:rPr>
          <w:rFonts w:ascii="Times New Roman" w:eastAsia="Times New Roman" w:hAnsi="Times New Roman" w:cs="Times New Roman"/>
          <w:sz w:val="28"/>
          <w:szCs w:val="28"/>
          <w:lang w:eastAsia="uk-UA"/>
        </w:rPr>
        <w:t xml:space="preserve">реалізовувалася </w:t>
      </w:r>
      <w:r w:rsidRPr="00383D74">
        <w:rPr>
          <w:rFonts w:ascii="Times New Roman" w:eastAsia="Times New Roman" w:hAnsi="Times New Roman" w:cs="Times New Roman"/>
          <w:sz w:val="28"/>
          <w:szCs w:val="28"/>
          <w:lang w:eastAsia="uk-UA"/>
        </w:rPr>
        <w:t xml:space="preserve">за заниженими ставками </w:t>
      </w:r>
      <w:r w:rsidR="009911E2">
        <w:rPr>
          <w:rFonts w:ascii="Times New Roman" w:eastAsia="Times New Roman" w:hAnsi="Times New Roman" w:cs="Times New Roman"/>
          <w:sz w:val="28"/>
          <w:szCs w:val="28"/>
          <w:lang w:eastAsia="uk-UA"/>
        </w:rPr>
        <w:t>й за</w:t>
      </w:r>
      <w:r w:rsidRPr="00383D74">
        <w:rPr>
          <w:rFonts w:ascii="Times New Roman" w:eastAsia="Times New Roman" w:hAnsi="Times New Roman" w:cs="Times New Roman"/>
          <w:sz w:val="28"/>
          <w:szCs w:val="28"/>
          <w:lang w:eastAsia="uk-UA"/>
        </w:rPr>
        <w:t xml:space="preserve"> відсутн</w:t>
      </w:r>
      <w:r w:rsidR="009911E2">
        <w:rPr>
          <w:rFonts w:ascii="Times New Roman" w:eastAsia="Times New Roman" w:hAnsi="Times New Roman" w:cs="Times New Roman"/>
          <w:sz w:val="28"/>
          <w:szCs w:val="28"/>
          <w:lang w:eastAsia="uk-UA"/>
        </w:rPr>
        <w:t>о</w:t>
      </w:r>
      <w:r w:rsidRPr="00383D74">
        <w:rPr>
          <w:rFonts w:ascii="Times New Roman" w:eastAsia="Times New Roman" w:hAnsi="Times New Roman" w:cs="Times New Roman"/>
          <w:sz w:val="28"/>
          <w:szCs w:val="28"/>
          <w:lang w:eastAsia="uk-UA"/>
        </w:rPr>
        <w:t>ст</w:t>
      </w:r>
      <w:r w:rsidR="009911E2">
        <w:rPr>
          <w:rFonts w:ascii="Times New Roman" w:eastAsia="Times New Roman" w:hAnsi="Times New Roman" w:cs="Times New Roman"/>
          <w:sz w:val="28"/>
          <w:szCs w:val="28"/>
          <w:lang w:eastAsia="uk-UA"/>
        </w:rPr>
        <w:t>і</w:t>
      </w:r>
      <w:r w:rsidR="009704DE">
        <w:rPr>
          <w:rFonts w:ascii="Times New Roman" w:eastAsia="Times New Roman" w:hAnsi="Times New Roman" w:cs="Times New Roman"/>
          <w:sz w:val="28"/>
          <w:szCs w:val="28"/>
          <w:lang w:eastAsia="uk-UA"/>
        </w:rPr>
        <w:t xml:space="preserve"> конкуренції. З </w:t>
      </w:r>
      <w:r w:rsidR="009911E2">
        <w:rPr>
          <w:rFonts w:ascii="Times New Roman" w:eastAsia="Times New Roman" w:hAnsi="Times New Roman" w:cs="Times New Roman"/>
          <w:sz w:val="28"/>
          <w:szCs w:val="28"/>
          <w:lang w:eastAsia="uk-UA"/>
        </w:rPr>
        <w:t>друг</w:t>
      </w:r>
      <w:r w:rsidRPr="00383D74">
        <w:rPr>
          <w:rFonts w:ascii="Times New Roman" w:eastAsia="Times New Roman" w:hAnsi="Times New Roman" w:cs="Times New Roman"/>
          <w:sz w:val="28"/>
          <w:szCs w:val="28"/>
          <w:lang w:eastAsia="uk-UA"/>
        </w:rPr>
        <w:t xml:space="preserve">ого боку, відсутність конкуренції на </w:t>
      </w:r>
      <w:r w:rsidR="009911E2">
        <w:rPr>
          <w:rFonts w:ascii="Times New Roman" w:eastAsia="Times New Roman" w:hAnsi="Times New Roman" w:cs="Times New Roman"/>
          <w:sz w:val="28"/>
          <w:szCs w:val="28"/>
          <w:lang w:eastAsia="uk-UA"/>
        </w:rPr>
        <w:t xml:space="preserve">ринку </w:t>
      </w:r>
      <w:r w:rsidRPr="00383D74">
        <w:rPr>
          <w:rFonts w:ascii="Times New Roman" w:eastAsia="Times New Roman" w:hAnsi="Times New Roman" w:cs="Times New Roman"/>
          <w:sz w:val="28"/>
          <w:szCs w:val="28"/>
          <w:lang w:eastAsia="uk-UA"/>
        </w:rPr>
        <w:t>земл</w:t>
      </w:r>
      <w:r w:rsidR="009911E2">
        <w:rPr>
          <w:rFonts w:ascii="Times New Roman" w:eastAsia="Times New Roman" w:hAnsi="Times New Roman" w:cs="Times New Roman"/>
          <w:sz w:val="28"/>
          <w:szCs w:val="28"/>
          <w:lang w:eastAsia="uk-UA"/>
        </w:rPr>
        <w:t>і</w:t>
      </w:r>
      <w:r w:rsidRPr="00383D74">
        <w:rPr>
          <w:rFonts w:ascii="Times New Roman" w:eastAsia="Times New Roman" w:hAnsi="Times New Roman" w:cs="Times New Roman"/>
          <w:sz w:val="28"/>
          <w:szCs w:val="28"/>
          <w:lang w:eastAsia="uk-UA"/>
        </w:rPr>
        <w:t xml:space="preserve"> змушує власників</w:t>
      </w:r>
      <w:r w:rsidR="009911E2">
        <w:rPr>
          <w:rFonts w:ascii="Times New Roman" w:eastAsia="Times New Roman" w:hAnsi="Times New Roman" w:cs="Times New Roman"/>
          <w:sz w:val="28"/>
          <w:szCs w:val="28"/>
          <w:lang w:eastAsia="uk-UA"/>
        </w:rPr>
        <w:t xml:space="preserve"> землі (селян)</w:t>
      </w:r>
      <w:r w:rsidRPr="00383D74">
        <w:rPr>
          <w:rFonts w:ascii="Times New Roman" w:eastAsia="Times New Roman" w:hAnsi="Times New Roman" w:cs="Times New Roman"/>
          <w:sz w:val="28"/>
          <w:szCs w:val="28"/>
          <w:lang w:eastAsia="uk-UA"/>
        </w:rPr>
        <w:t xml:space="preserve"> здавати сво</w:t>
      </w:r>
      <w:r w:rsidR="009911E2">
        <w:rPr>
          <w:rFonts w:ascii="Times New Roman" w:eastAsia="Times New Roman" w:hAnsi="Times New Roman" w:cs="Times New Roman"/>
          <w:sz w:val="28"/>
          <w:szCs w:val="28"/>
          <w:lang w:eastAsia="uk-UA"/>
        </w:rPr>
        <w:t>ї</w:t>
      </w:r>
      <w:r w:rsidRPr="00383D74">
        <w:rPr>
          <w:rFonts w:ascii="Times New Roman" w:eastAsia="Times New Roman" w:hAnsi="Times New Roman" w:cs="Times New Roman"/>
          <w:sz w:val="28"/>
          <w:szCs w:val="28"/>
          <w:lang w:eastAsia="uk-UA"/>
        </w:rPr>
        <w:t xml:space="preserve"> зем</w:t>
      </w:r>
      <w:r w:rsidR="009911E2">
        <w:rPr>
          <w:rFonts w:ascii="Times New Roman" w:eastAsia="Times New Roman" w:hAnsi="Times New Roman" w:cs="Times New Roman"/>
          <w:sz w:val="28"/>
          <w:szCs w:val="28"/>
          <w:lang w:eastAsia="uk-UA"/>
        </w:rPr>
        <w:t>е</w:t>
      </w:r>
      <w:r w:rsidRPr="00383D74">
        <w:rPr>
          <w:rFonts w:ascii="Times New Roman" w:eastAsia="Times New Roman" w:hAnsi="Times New Roman" w:cs="Times New Roman"/>
          <w:sz w:val="28"/>
          <w:szCs w:val="28"/>
          <w:lang w:eastAsia="uk-UA"/>
        </w:rPr>
        <w:t>л</w:t>
      </w:r>
      <w:r w:rsidR="009911E2">
        <w:rPr>
          <w:rFonts w:ascii="Times New Roman" w:eastAsia="Times New Roman" w:hAnsi="Times New Roman" w:cs="Times New Roman"/>
          <w:sz w:val="28"/>
          <w:szCs w:val="28"/>
          <w:lang w:eastAsia="uk-UA"/>
        </w:rPr>
        <w:t>ьні ділянки</w:t>
      </w:r>
      <w:r w:rsidRPr="00383D74">
        <w:rPr>
          <w:rFonts w:ascii="Times New Roman" w:eastAsia="Times New Roman" w:hAnsi="Times New Roman" w:cs="Times New Roman"/>
          <w:sz w:val="28"/>
          <w:szCs w:val="28"/>
          <w:lang w:eastAsia="uk-UA"/>
        </w:rPr>
        <w:t xml:space="preserve"> </w:t>
      </w:r>
      <w:r w:rsidR="009911E2" w:rsidRPr="00383D74">
        <w:rPr>
          <w:rFonts w:ascii="Times New Roman" w:eastAsia="Times New Roman" w:hAnsi="Times New Roman" w:cs="Times New Roman"/>
          <w:sz w:val="28"/>
          <w:szCs w:val="28"/>
          <w:lang w:eastAsia="uk-UA"/>
        </w:rPr>
        <w:t xml:space="preserve">за заниженими в </w:t>
      </w:r>
      <w:r w:rsidR="009911E2">
        <w:rPr>
          <w:rFonts w:ascii="Times New Roman" w:eastAsia="Times New Roman" w:hAnsi="Times New Roman" w:cs="Times New Roman"/>
          <w:sz w:val="28"/>
          <w:szCs w:val="28"/>
          <w:lang w:eastAsia="uk-UA"/>
        </w:rPr>
        <w:t>кілька</w:t>
      </w:r>
      <w:r w:rsidR="009911E2" w:rsidRPr="00383D74">
        <w:rPr>
          <w:rFonts w:ascii="Times New Roman" w:eastAsia="Times New Roman" w:hAnsi="Times New Roman" w:cs="Times New Roman"/>
          <w:sz w:val="28"/>
          <w:szCs w:val="28"/>
          <w:lang w:eastAsia="uk-UA"/>
        </w:rPr>
        <w:t xml:space="preserve"> разів цінами </w:t>
      </w:r>
      <w:r w:rsidRPr="00383D74">
        <w:rPr>
          <w:rFonts w:ascii="Times New Roman" w:eastAsia="Times New Roman" w:hAnsi="Times New Roman" w:cs="Times New Roman"/>
          <w:sz w:val="28"/>
          <w:szCs w:val="28"/>
          <w:lang w:eastAsia="uk-UA"/>
        </w:rPr>
        <w:t xml:space="preserve">в оренду </w:t>
      </w:r>
      <w:proofErr w:type="spellStart"/>
      <w:r w:rsidRPr="00383D74">
        <w:rPr>
          <w:rFonts w:ascii="Times New Roman" w:eastAsia="Times New Roman" w:hAnsi="Times New Roman" w:cs="Times New Roman"/>
          <w:sz w:val="28"/>
          <w:szCs w:val="28"/>
          <w:lang w:eastAsia="uk-UA"/>
        </w:rPr>
        <w:t>агрохолдингам</w:t>
      </w:r>
      <w:proofErr w:type="spellEnd"/>
      <w:r w:rsidRPr="00383D74">
        <w:rPr>
          <w:rFonts w:ascii="Times New Roman" w:eastAsia="Times New Roman" w:hAnsi="Times New Roman" w:cs="Times New Roman"/>
          <w:sz w:val="28"/>
          <w:szCs w:val="28"/>
          <w:lang w:eastAsia="uk-UA"/>
        </w:rPr>
        <w:t>.</w:t>
      </w:r>
    </w:p>
    <w:p w:rsidR="00FC4284" w:rsidRPr="00383D74" w:rsidRDefault="00FC4284" w:rsidP="00FC4284">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383D74">
        <w:rPr>
          <w:rFonts w:ascii="Times New Roman" w:eastAsia="Times New Roman" w:hAnsi="Times New Roman" w:cs="Times New Roman"/>
          <w:sz w:val="28"/>
          <w:szCs w:val="28"/>
          <w:lang w:eastAsia="uk-UA"/>
        </w:rPr>
        <w:t xml:space="preserve">Мораторій погіршував </w:t>
      </w:r>
      <w:r w:rsidR="009911E2">
        <w:rPr>
          <w:rFonts w:ascii="Times New Roman" w:eastAsia="Times New Roman" w:hAnsi="Times New Roman" w:cs="Times New Roman"/>
          <w:sz w:val="28"/>
          <w:szCs w:val="28"/>
          <w:lang w:eastAsia="uk-UA"/>
        </w:rPr>
        <w:t xml:space="preserve">також і </w:t>
      </w:r>
      <w:r w:rsidRPr="00383D74">
        <w:rPr>
          <w:rFonts w:ascii="Times New Roman" w:eastAsia="Times New Roman" w:hAnsi="Times New Roman" w:cs="Times New Roman"/>
          <w:sz w:val="28"/>
          <w:szCs w:val="28"/>
          <w:lang w:eastAsia="uk-UA"/>
        </w:rPr>
        <w:t xml:space="preserve">якість землі, </w:t>
      </w:r>
      <w:r w:rsidR="009911E2">
        <w:rPr>
          <w:rFonts w:ascii="Times New Roman" w:eastAsia="Times New Roman" w:hAnsi="Times New Roman" w:cs="Times New Roman"/>
          <w:sz w:val="28"/>
          <w:szCs w:val="28"/>
          <w:lang w:eastAsia="uk-UA"/>
        </w:rPr>
        <w:t>б</w:t>
      </w:r>
      <w:r w:rsidRPr="00383D74">
        <w:rPr>
          <w:rFonts w:ascii="Times New Roman" w:eastAsia="Times New Roman" w:hAnsi="Times New Roman" w:cs="Times New Roman"/>
          <w:sz w:val="28"/>
          <w:szCs w:val="28"/>
          <w:lang w:eastAsia="uk-UA"/>
        </w:rPr>
        <w:t xml:space="preserve">о орендарі, </w:t>
      </w:r>
      <w:r w:rsidR="009911E2">
        <w:rPr>
          <w:rFonts w:ascii="Times New Roman" w:eastAsia="Times New Roman" w:hAnsi="Times New Roman" w:cs="Times New Roman"/>
          <w:sz w:val="28"/>
          <w:szCs w:val="28"/>
          <w:lang w:eastAsia="uk-UA"/>
        </w:rPr>
        <w:t>що</w:t>
      </w:r>
      <w:r w:rsidRPr="00383D74">
        <w:rPr>
          <w:rFonts w:ascii="Times New Roman" w:eastAsia="Times New Roman" w:hAnsi="Times New Roman" w:cs="Times New Roman"/>
          <w:sz w:val="28"/>
          <w:szCs w:val="28"/>
          <w:lang w:eastAsia="uk-UA"/>
        </w:rPr>
        <w:t xml:space="preserve"> орендують </w:t>
      </w:r>
      <w:r w:rsidR="009911E2">
        <w:rPr>
          <w:rFonts w:ascii="Times New Roman" w:eastAsia="Times New Roman" w:hAnsi="Times New Roman" w:cs="Times New Roman"/>
          <w:sz w:val="28"/>
          <w:szCs w:val="28"/>
          <w:lang w:eastAsia="uk-UA"/>
        </w:rPr>
        <w:t xml:space="preserve">сотні </w:t>
      </w:r>
      <w:r w:rsidRPr="00383D74">
        <w:rPr>
          <w:rFonts w:ascii="Times New Roman" w:eastAsia="Times New Roman" w:hAnsi="Times New Roman" w:cs="Times New Roman"/>
          <w:sz w:val="28"/>
          <w:szCs w:val="28"/>
          <w:lang w:eastAsia="uk-UA"/>
        </w:rPr>
        <w:t>гекта</w:t>
      </w:r>
      <w:r w:rsidR="009911E2">
        <w:rPr>
          <w:rFonts w:ascii="Times New Roman" w:eastAsia="Times New Roman" w:hAnsi="Times New Roman" w:cs="Times New Roman"/>
          <w:sz w:val="28"/>
          <w:szCs w:val="28"/>
          <w:lang w:eastAsia="uk-UA"/>
        </w:rPr>
        <w:t>рів</w:t>
      </w:r>
      <w:r w:rsidRPr="00383D74">
        <w:rPr>
          <w:rFonts w:ascii="Times New Roman" w:eastAsia="Times New Roman" w:hAnsi="Times New Roman" w:cs="Times New Roman"/>
          <w:sz w:val="28"/>
          <w:szCs w:val="28"/>
          <w:lang w:eastAsia="uk-UA"/>
        </w:rPr>
        <w:t xml:space="preserve"> землі за </w:t>
      </w:r>
      <w:r w:rsidR="009911E2">
        <w:rPr>
          <w:rFonts w:ascii="Times New Roman" w:eastAsia="Times New Roman" w:hAnsi="Times New Roman" w:cs="Times New Roman"/>
          <w:sz w:val="28"/>
          <w:szCs w:val="28"/>
          <w:lang w:eastAsia="uk-UA"/>
        </w:rPr>
        <w:t xml:space="preserve">дуже </w:t>
      </w:r>
      <w:r w:rsidRPr="00383D74">
        <w:rPr>
          <w:rFonts w:ascii="Times New Roman" w:eastAsia="Times New Roman" w:hAnsi="Times New Roman" w:cs="Times New Roman"/>
          <w:sz w:val="28"/>
          <w:szCs w:val="28"/>
          <w:lang w:eastAsia="uk-UA"/>
        </w:rPr>
        <w:t xml:space="preserve">низькою ціною </w:t>
      </w:r>
      <w:r w:rsidR="009911E2">
        <w:rPr>
          <w:rFonts w:ascii="Times New Roman" w:eastAsia="Times New Roman" w:hAnsi="Times New Roman" w:cs="Times New Roman"/>
          <w:sz w:val="28"/>
          <w:szCs w:val="28"/>
          <w:lang w:eastAsia="uk-UA"/>
        </w:rPr>
        <w:t>й</w:t>
      </w:r>
      <w:r w:rsidRPr="00383D74">
        <w:rPr>
          <w:rFonts w:ascii="Times New Roman" w:eastAsia="Times New Roman" w:hAnsi="Times New Roman" w:cs="Times New Roman"/>
          <w:sz w:val="28"/>
          <w:szCs w:val="28"/>
          <w:lang w:eastAsia="uk-UA"/>
        </w:rPr>
        <w:t xml:space="preserve"> не мають права </w:t>
      </w:r>
      <w:r w:rsidR="009911E2">
        <w:rPr>
          <w:rFonts w:ascii="Times New Roman" w:eastAsia="Times New Roman" w:hAnsi="Times New Roman" w:cs="Times New Roman"/>
          <w:sz w:val="28"/>
          <w:szCs w:val="28"/>
          <w:lang w:eastAsia="uk-UA"/>
        </w:rPr>
        <w:t>та</w:t>
      </w:r>
      <w:r w:rsidRPr="00383D74">
        <w:rPr>
          <w:rFonts w:ascii="Times New Roman" w:eastAsia="Times New Roman" w:hAnsi="Times New Roman" w:cs="Times New Roman"/>
          <w:sz w:val="28"/>
          <w:szCs w:val="28"/>
          <w:lang w:eastAsia="uk-UA"/>
        </w:rPr>
        <w:t xml:space="preserve"> чіткої перспективи</w:t>
      </w:r>
      <w:r w:rsidR="009911E2">
        <w:rPr>
          <w:rFonts w:ascii="Times New Roman" w:eastAsia="Times New Roman" w:hAnsi="Times New Roman" w:cs="Times New Roman"/>
          <w:sz w:val="28"/>
          <w:szCs w:val="28"/>
          <w:lang w:eastAsia="uk-UA"/>
        </w:rPr>
        <w:t xml:space="preserve"> в подальшому</w:t>
      </w:r>
      <w:r w:rsidRPr="00383D74">
        <w:rPr>
          <w:rFonts w:ascii="Times New Roman" w:eastAsia="Times New Roman" w:hAnsi="Times New Roman" w:cs="Times New Roman"/>
          <w:sz w:val="28"/>
          <w:szCs w:val="28"/>
          <w:lang w:eastAsia="uk-UA"/>
        </w:rPr>
        <w:t xml:space="preserve"> стати власником </w:t>
      </w:r>
      <w:r w:rsidR="009911E2">
        <w:rPr>
          <w:rFonts w:ascii="Times New Roman" w:eastAsia="Times New Roman" w:hAnsi="Times New Roman" w:cs="Times New Roman"/>
          <w:sz w:val="28"/>
          <w:szCs w:val="28"/>
          <w:lang w:eastAsia="uk-UA"/>
        </w:rPr>
        <w:t>так</w:t>
      </w:r>
      <w:r w:rsidRPr="00383D74">
        <w:rPr>
          <w:rFonts w:ascii="Times New Roman" w:eastAsia="Times New Roman" w:hAnsi="Times New Roman" w:cs="Times New Roman"/>
          <w:sz w:val="28"/>
          <w:szCs w:val="28"/>
          <w:lang w:eastAsia="uk-UA"/>
        </w:rPr>
        <w:t xml:space="preserve">ої землі, не </w:t>
      </w:r>
      <w:r w:rsidR="009911E2">
        <w:rPr>
          <w:rFonts w:ascii="Times New Roman" w:eastAsia="Times New Roman" w:hAnsi="Times New Roman" w:cs="Times New Roman"/>
          <w:sz w:val="28"/>
          <w:szCs w:val="28"/>
          <w:lang w:eastAsia="uk-UA"/>
        </w:rPr>
        <w:t xml:space="preserve">завжди </w:t>
      </w:r>
      <w:r w:rsidRPr="00383D74">
        <w:rPr>
          <w:rFonts w:ascii="Times New Roman" w:eastAsia="Times New Roman" w:hAnsi="Times New Roman" w:cs="Times New Roman"/>
          <w:sz w:val="28"/>
          <w:szCs w:val="28"/>
          <w:lang w:eastAsia="uk-UA"/>
        </w:rPr>
        <w:t xml:space="preserve">зацікавлені </w:t>
      </w:r>
      <w:r w:rsidR="009911E2">
        <w:rPr>
          <w:rFonts w:ascii="Times New Roman" w:eastAsia="Times New Roman" w:hAnsi="Times New Roman" w:cs="Times New Roman"/>
          <w:sz w:val="28"/>
          <w:szCs w:val="28"/>
          <w:lang w:eastAsia="uk-UA"/>
        </w:rPr>
        <w:t>у</w:t>
      </w:r>
      <w:r w:rsidRPr="00383D74">
        <w:rPr>
          <w:rFonts w:ascii="Times New Roman" w:eastAsia="Times New Roman" w:hAnsi="Times New Roman" w:cs="Times New Roman"/>
          <w:sz w:val="28"/>
          <w:szCs w:val="28"/>
          <w:lang w:eastAsia="uk-UA"/>
        </w:rPr>
        <w:t xml:space="preserve"> збереженні </w:t>
      </w:r>
      <w:r w:rsidR="009911E2">
        <w:rPr>
          <w:rFonts w:ascii="Times New Roman" w:eastAsia="Times New Roman" w:hAnsi="Times New Roman" w:cs="Times New Roman"/>
          <w:sz w:val="28"/>
          <w:szCs w:val="28"/>
          <w:lang w:eastAsia="uk-UA"/>
        </w:rPr>
        <w:t xml:space="preserve">її </w:t>
      </w:r>
      <w:r w:rsidRPr="00383D74">
        <w:rPr>
          <w:rFonts w:ascii="Times New Roman" w:eastAsia="Times New Roman" w:hAnsi="Times New Roman" w:cs="Times New Roman"/>
          <w:sz w:val="28"/>
          <w:szCs w:val="28"/>
          <w:lang w:eastAsia="uk-UA"/>
        </w:rPr>
        <w:t xml:space="preserve">родючості </w:t>
      </w:r>
      <w:r w:rsidR="009911E2">
        <w:rPr>
          <w:rFonts w:ascii="Times New Roman" w:eastAsia="Times New Roman" w:hAnsi="Times New Roman" w:cs="Times New Roman"/>
          <w:sz w:val="28"/>
          <w:szCs w:val="28"/>
          <w:lang w:eastAsia="uk-UA"/>
        </w:rPr>
        <w:t xml:space="preserve">та якості </w:t>
      </w:r>
      <w:r w:rsidRPr="00383D74">
        <w:rPr>
          <w:rFonts w:ascii="Times New Roman" w:eastAsia="Times New Roman" w:hAnsi="Times New Roman" w:cs="Times New Roman"/>
          <w:sz w:val="28"/>
          <w:szCs w:val="28"/>
          <w:lang w:eastAsia="uk-UA"/>
        </w:rPr>
        <w:t xml:space="preserve">ґрунтів. А недбале ставлення </w:t>
      </w:r>
      <w:r w:rsidR="009911E2">
        <w:rPr>
          <w:rFonts w:ascii="Times New Roman" w:eastAsia="Times New Roman" w:hAnsi="Times New Roman" w:cs="Times New Roman"/>
          <w:sz w:val="28"/>
          <w:szCs w:val="28"/>
          <w:lang w:eastAsia="uk-UA"/>
        </w:rPr>
        <w:t xml:space="preserve">з їх боку </w:t>
      </w:r>
      <w:r w:rsidRPr="00383D74">
        <w:rPr>
          <w:rFonts w:ascii="Times New Roman" w:eastAsia="Times New Roman" w:hAnsi="Times New Roman" w:cs="Times New Roman"/>
          <w:sz w:val="28"/>
          <w:szCs w:val="28"/>
          <w:lang w:eastAsia="uk-UA"/>
        </w:rPr>
        <w:t>до землі призводи</w:t>
      </w:r>
      <w:r w:rsidR="009911E2">
        <w:rPr>
          <w:rFonts w:ascii="Times New Roman" w:eastAsia="Times New Roman" w:hAnsi="Times New Roman" w:cs="Times New Roman"/>
          <w:sz w:val="28"/>
          <w:szCs w:val="28"/>
          <w:lang w:eastAsia="uk-UA"/>
        </w:rPr>
        <w:t>ло</w:t>
      </w:r>
      <w:r w:rsidRPr="00383D74">
        <w:rPr>
          <w:rFonts w:ascii="Times New Roman" w:eastAsia="Times New Roman" w:hAnsi="Times New Roman" w:cs="Times New Roman"/>
          <w:sz w:val="28"/>
          <w:szCs w:val="28"/>
          <w:lang w:eastAsia="uk-UA"/>
        </w:rPr>
        <w:t xml:space="preserve"> до її деградації. </w:t>
      </w:r>
      <w:r w:rsidR="0059225C">
        <w:rPr>
          <w:rFonts w:ascii="Times New Roman" w:eastAsia="Times New Roman" w:hAnsi="Times New Roman" w:cs="Times New Roman"/>
          <w:sz w:val="28"/>
          <w:szCs w:val="28"/>
          <w:lang w:eastAsia="uk-UA"/>
        </w:rPr>
        <w:t>Та, згідно</w:t>
      </w:r>
      <w:r w:rsidRPr="00383D74">
        <w:rPr>
          <w:rFonts w:ascii="Times New Roman" w:eastAsia="Times New Roman" w:hAnsi="Times New Roman" w:cs="Times New Roman"/>
          <w:sz w:val="28"/>
          <w:szCs w:val="28"/>
          <w:lang w:eastAsia="uk-UA"/>
        </w:rPr>
        <w:t xml:space="preserve"> дани</w:t>
      </w:r>
      <w:r w:rsidR="0059225C">
        <w:rPr>
          <w:rFonts w:ascii="Times New Roman" w:eastAsia="Times New Roman" w:hAnsi="Times New Roman" w:cs="Times New Roman"/>
          <w:sz w:val="28"/>
          <w:szCs w:val="28"/>
          <w:lang w:eastAsia="uk-UA"/>
        </w:rPr>
        <w:t>х</w:t>
      </w:r>
      <w:r w:rsidRPr="00383D74">
        <w:rPr>
          <w:rFonts w:ascii="Times New Roman" w:eastAsia="Times New Roman" w:hAnsi="Times New Roman" w:cs="Times New Roman"/>
          <w:sz w:val="28"/>
          <w:szCs w:val="28"/>
          <w:lang w:eastAsia="uk-UA"/>
        </w:rPr>
        <w:t xml:space="preserve"> IMF </w:t>
      </w:r>
      <w:proofErr w:type="spellStart"/>
      <w:r w:rsidRPr="00383D74">
        <w:rPr>
          <w:rFonts w:ascii="Times New Roman" w:eastAsia="Times New Roman" w:hAnsi="Times New Roman" w:cs="Times New Roman"/>
          <w:sz w:val="28"/>
          <w:szCs w:val="28"/>
          <w:lang w:eastAsia="uk-UA"/>
        </w:rPr>
        <w:t>Group</w:t>
      </w:r>
      <w:proofErr w:type="spellEnd"/>
      <w:r w:rsidRPr="00383D74">
        <w:rPr>
          <w:rFonts w:ascii="Times New Roman" w:eastAsia="Times New Roman" w:hAnsi="Times New Roman" w:cs="Times New Roman"/>
          <w:sz w:val="28"/>
          <w:szCs w:val="28"/>
          <w:lang w:eastAsia="uk-UA"/>
        </w:rPr>
        <w:t xml:space="preserve"> </w:t>
      </w:r>
      <w:proofErr w:type="spellStart"/>
      <w:r w:rsidRPr="00383D74">
        <w:rPr>
          <w:rFonts w:ascii="Times New Roman" w:eastAsia="Times New Roman" w:hAnsi="Times New Roman" w:cs="Times New Roman"/>
          <w:sz w:val="28"/>
          <w:szCs w:val="28"/>
          <w:lang w:eastAsia="uk-UA"/>
        </w:rPr>
        <w:t>Ukraine</w:t>
      </w:r>
      <w:proofErr w:type="spellEnd"/>
      <w:r w:rsidR="009911E2">
        <w:rPr>
          <w:rFonts w:ascii="Times New Roman" w:eastAsia="Times New Roman" w:hAnsi="Times New Roman" w:cs="Times New Roman"/>
          <w:sz w:val="28"/>
          <w:szCs w:val="28"/>
          <w:lang w:eastAsia="uk-UA"/>
        </w:rPr>
        <w:t xml:space="preserve"> «…</w:t>
      </w:r>
      <w:r w:rsidRPr="00383D74">
        <w:rPr>
          <w:rFonts w:ascii="Times New Roman" w:eastAsia="Times New Roman" w:hAnsi="Times New Roman" w:cs="Times New Roman"/>
          <w:sz w:val="28"/>
          <w:szCs w:val="28"/>
          <w:lang w:eastAsia="uk-UA"/>
        </w:rPr>
        <w:t xml:space="preserve"> за час дії мораторію вміст гумусу в середньому по Україні зменшився з 3,36 % до 3,14 %. А землі з 2,4 % гумусу вже не вважаються чорноземами (площа українських чорноземів – 28 млн га – одна з найбільших у світі)</w:t>
      </w:r>
      <w:r w:rsidR="009911E2">
        <w:rPr>
          <w:rFonts w:ascii="Times New Roman" w:eastAsia="Times New Roman" w:hAnsi="Times New Roman" w:cs="Times New Roman"/>
          <w:sz w:val="28"/>
          <w:szCs w:val="28"/>
          <w:lang w:eastAsia="uk-UA"/>
        </w:rPr>
        <w:t xml:space="preserve">» </w:t>
      </w:r>
      <w:r w:rsidR="009911E2" w:rsidRPr="009911E2">
        <w:rPr>
          <w:rFonts w:ascii="Times New Roman" w:eastAsia="Times New Roman" w:hAnsi="Times New Roman" w:cs="Times New Roman"/>
          <w:sz w:val="28"/>
          <w:szCs w:val="28"/>
          <w:lang w:val="ru-RU" w:eastAsia="uk-UA"/>
        </w:rPr>
        <w:t>[</w:t>
      </w:r>
      <w:r w:rsidR="00987CC8">
        <w:rPr>
          <w:rFonts w:ascii="Times New Roman" w:eastAsia="Times New Roman" w:hAnsi="Times New Roman" w:cs="Times New Roman"/>
          <w:sz w:val="28"/>
          <w:szCs w:val="28"/>
          <w:lang w:val="ru-RU" w:eastAsia="uk-UA"/>
        </w:rPr>
        <w:t>45</w:t>
      </w:r>
      <w:r w:rsidR="009911E2" w:rsidRPr="009911E2">
        <w:rPr>
          <w:rFonts w:ascii="Times New Roman" w:eastAsia="Times New Roman" w:hAnsi="Times New Roman" w:cs="Times New Roman"/>
          <w:sz w:val="28"/>
          <w:szCs w:val="28"/>
          <w:lang w:val="ru-RU" w:eastAsia="uk-UA"/>
        </w:rPr>
        <w:t>]</w:t>
      </w:r>
      <w:r w:rsidRPr="00383D74">
        <w:rPr>
          <w:rFonts w:ascii="Times New Roman" w:eastAsia="Times New Roman" w:hAnsi="Times New Roman" w:cs="Times New Roman"/>
          <w:sz w:val="28"/>
          <w:szCs w:val="28"/>
          <w:lang w:eastAsia="uk-UA"/>
        </w:rPr>
        <w:t xml:space="preserve">. </w:t>
      </w:r>
    </w:p>
    <w:p w:rsidR="00FC4284" w:rsidRPr="00383D74" w:rsidRDefault="00FC4284" w:rsidP="00FC4284">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383D74">
        <w:rPr>
          <w:rFonts w:ascii="Times New Roman" w:eastAsia="Times New Roman" w:hAnsi="Times New Roman" w:cs="Times New Roman"/>
          <w:sz w:val="28"/>
          <w:szCs w:val="28"/>
          <w:lang w:eastAsia="uk-UA"/>
        </w:rPr>
        <w:lastRenderedPageBreak/>
        <w:t xml:space="preserve">Мораторій </w:t>
      </w:r>
      <w:r w:rsidR="009911E2">
        <w:rPr>
          <w:rFonts w:ascii="Times New Roman" w:eastAsia="Times New Roman" w:hAnsi="Times New Roman" w:cs="Times New Roman"/>
          <w:sz w:val="28"/>
          <w:szCs w:val="28"/>
          <w:lang w:eastAsia="uk-UA"/>
        </w:rPr>
        <w:t xml:space="preserve">також </w:t>
      </w:r>
      <w:r w:rsidRPr="00383D74">
        <w:rPr>
          <w:rFonts w:ascii="Times New Roman" w:eastAsia="Times New Roman" w:hAnsi="Times New Roman" w:cs="Times New Roman"/>
          <w:sz w:val="28"/>
          <w:szCs w:val="28"/>
          <w:lang w:eastAsia="uk-UA"/>
        </w:rPr>
        <w:t xml:space="preserve">негативно впливав </w:t>
      </w:r>
      <w:r w:rsidR="009911E2">
        <w:rPr>
          <w:rFonts w:ascii="Times New Roman" w:eastAsia="Times New Roman" w:hAnsi="Times New Roman" w:cs="Times New Roman"/>
          <w:sz w:val="28"/>
          <w:szCs w:val="28"/>
          <w:lang w:eastAsia="uk-UA"/>
        </w:rPr>
        <w:t xml:space="preserve">і </w:t>
      </w:r>
      <w:r w:rsidRPr="00383D74">
        <w:rPr>
          <w:rFonts w:ascii="Times New Roman" w:eastAsia="Times New Roman" w:hAnsi="Times New Roman" w:cs="Times New Roman"/>
          <w:sz w:val="28"/>
          <w:szCs w:val="28"/>
          <w:lang w:eastAsia="uk-UA"/>
        </w:rPr>
        <w:t xml:space="preserve"> стабільність </w:t>
      </w:r>
      <w:r w:rsidR="009911E2">
        <w:rPr>
          <w:rFonts w:ascii="Times New Roman" w:eastAsia="Times New Roman" w:hAnsi="Times New Roman" w:cs="Times New Roman"/>
          <w:sz w:val="28"/>
          <w:szCs w:val="28"/>
          <w:lang w:eastAsia="uk-UA"/>
        </w:rPr>
        <w:t>української гривні</w:t>
      </w:r>
      <w:r w:rsidRPr="00383D74">
        <w:rPr>
          <w:rFonts w:ascii="Times New Roman" w:eastAsia="Times New Roman" w:hAnsi="Times New Roman" w:cs="Times New Roman"/>
          <w:sz w:val="28"/>
          <w:szCs w:val="28"/>
          <w:lang w:eastAsia="uk-UA"/>
        </w:rPr>
        <w:t xml:space="preserve">, не давав </w:t>
      </w:r>
      <w:r w:rsidR="009911E2">
        <w:rPr>
          <w:rFonts w:ascii="Times New Roman" w:eastAsia="Times New Roman" w:hAnsi="Times New Roman" w:cs="Times New Roman"/>
          <w:sz w:val="28"/>
          <w:szCs w:val="28"/>
          <w:lang w:eastAsia="uk-UA"/>
        </w:rPr>
        <w:t xml:space="preserve">можливості </w:t>
      </w:r>
      <w:r w:rsidRPr="00383D74">
        <w:rPr>
          <w:rFonts w:ascii="Times New Roman" w:eastAsia="Times New Roman" w:hAnsi="Times New Roman" w:cs="Times New Roman"/>
          <w:sz w:val="28"/>
          <w:szCs w:val="28"/>
          <w:lang w:eastAsia="uk-UA"/>
        </w:rPr>
        <w:t xml:space="preserve">розвиватись </w:t>
      </w:r>
      <w:r w:rsidR="009911E2">
        <w:rPr>
          <w:rFonts w:ascii="Times New Roman" w:eastAsia="Times New Roman" w:hAnsi="Times New Roman" w:cs="Times New Roman"/>
          <w:sz w:val="28"/>
          <w:szCs w:val="28"/>
          <w:lang w:eastAsia="uk-UA"/>
        </w:rPr>
        <w:t xml:space="preserve">ні </w:t>
      </w:r>
      <w:r w:rsidRPr="00383D74">
        <w:rPr>
          <w:rFonts w:ascii="Times New Roman" w:eastAsia="Times New Roman" w:hAnsi="Times New Roman" w:cs="Times New Roman"/>
          <w:sz w:val="28"/>
          <w:szCs w:val="28"/>
          <w:lang w:eastAsia="uk-UA"/>
        </w:rPr>
        <w:t>середн</w:t>
      </w:r>
      <w:r w:rsidR="009911E2">
        <w:rPr>
          <w:rFonts w:ascii="Times New Roman" w:eastAsia="Times New Roman" w:hAnsi="Times New Roman" w:cs="Times New Roman"/>
          <w:sz w:val="28"/>
          <w:szCs w:val="28"/>
          <w:lang w:eastAsia="uk-UA"/>
        </w:rPr>
        <w:t>ьо</w:t>
      </w:r>
      <w:r w:rsidRPr="00383D74">
        <w:rPr>
          <w:rFonts w:ascii="Times New Roman" w:eastAsia="Times New Roman" w:hAnsi="Times New Roman" w:cs="Times New Roman"/>
          <w:sz w:val="28"/>
          <w:szCs w:val="28"/>
          <w:lang w:eastAsia="uk-UA"/>
        </w:rPr>
        <w:t>м</w:t>
      </w:r>
      <w:r w:rsidR="009911E2">
        <w:rPr>
          <w:rFonts w:ascii="Times New Roman" w:eastAsia="Times New Roman" w:hAnsi="Times New Roman" w:cs="Times New Roman"/>
          <w:sz w:val="28"/>
          <w:szCs w:val="28"/>
          <w:lang w:eastAsia="uk-UA"/>
        </w:rPr>
        <w:t>у, ні</w:t>
      </w:r>
      <w:r w:rsidRPr="00383D74">
        <w:rPr>
          <w:rFonts w:ascii="Times New Roman" w:eastAsia="Times New Roman" w:hAnsi="Times New Roman" w:cs="Times New Roman"/>
          <w:sz w:val="28"/>
          <w:szCs w:val="28"/>
          <w:lang w:eastAsia="uk-UA"/>
        </w:rPr>
        <w:t xml:space="preserve"> мал</w:t>
      </w:r>
      <w:r w:rsidR="009911E2">
        <w:rPr>
          <w:rFonts w:ascii="Times New Roman" w:eastAsia="Times New Roman" w:hAnsi="Times New Roman" w:cs="Times New Roman"/>
          <w:sz w:val="28"/>
          <w:szCs w:val="28"/>
          <w:lang w:eastAsia="uk-UA"/>
        </w:rPr>
        <w:t>о</w:t>
      </w:r>
      <w:r w:rsidRPr="00383D74">
        <w:rPr>
          <w:rFonts w:ascii="Times New Roman" w:eastAsia="Times New Roman" w:hAnsi="Times New Roman" w:cs="Times New Roman"/>
          <w:sz w:val="28"/>
          <w:szCs w:val="28"/>
          <w:lang w:eastAsia="uk-UA"/>
        </w:rPr>
        <w:t>м</w:t>
      </w:r>
      <w:r w:rsidR="009911E2">
        <w:rPr>
          <w:rFonts w:ascii="Times New Roman" w:eastAsia="Times New Roman" w:hAnsi="Times New Roman" w:cs="Times New Roman"/>
          <w:sz w:val="28"/>
          <w:szCs w:val="28"/>
          <w:lang w:eastAsia="uk-UA"/>
        </w:rPr>
        <w:t>у</w:t>
      </w:r>
      <w:r w:rsidRPr="00383D74">
        <w:rPr>
          <w:rFonts w:ascii="Times New Roman" w:eastAsia="Times New Roman" w:hAnsi="Times New Roman" w:cs="Times New Roman"/>
          <w:sz w:val="28"/>
          <w:szCs w:val="28"/>
          <w:lang w:eastAsia="uk-UA"/>
        </w:rPr>
        <w:t xml:space="preserve"> фермер</w:t>
      </w:r>
      <w:r w:rsidR="009911E2">
        <w:rPr>
          <w:rFonts w:ascii="Times New Roman" w:eastAsia="Times New Roman" w:hAnsi="Times New Roman" w:cs="Times New Roman"/>
          <w:sz w:val="28"/>
          <w:szCs w:val="28"/>
          <w:lang w:eastAsia="uk-UA"/>
        </w:rPr>
        <w:t>у</w:t>
      </w:r>
      <w:r w:rsidRPr="00383D74">
        <w:rPr>
          <w:rFonts w:ascii="Times New Roman" w:eastAsia="Times New Roman" w:hAnsi="Times New Roman" w:cs="Times New Roman"/>
          <w:sz w:val="28"/>
          <w:szCs w:val="28"/>
          <w:lang w:eastAsia="uk-UA"/>
        </w:rPr>
        <w:t xml:space="preserve">. Дія мораторію </w:t>
      </w:r>
      <w:r w:rsidR="009911E2">
        <w:rPr>
          <w:rFonts w:ascii="Times New Roman" w:eastAsia="Times New Roman" w:hAnsi="Times New Roman" w:cs="Times New Roman"/>
          <w:sz w:val="28"/>
          <w:szCs w:val="28"/>
          <w:lang w:eastAsia="uk-UA"/>
        </w:rPr>
        <w:t xml:space="preserve">зовсім </w:t>
      </w:r>
      <w:r w:rsidRPr="00383D74">
        <w:rPr>
          <w:rFonts w:ascii="Times New Roman" w:eastAsia="Times New Roman" w:hAnsi="Times New Roman" w:cs="Times New Roman"/>
          <w:sz w:val="28"/>
          <w:szCs w:val="28"/>
          <w:lang w:eastAsia="uk-UA"/>
        </w:rPr>
        <w:t xml:space="preserve">позбавляла фермерів </w:t>
      </w:r>
      <w:r w:rsidR="009911E2">
        <w:rPr>
          <w:rFonts w:ascii="Times New Roman" w:eastAsia="Times New Roman" w:hAnsi="Times New Roman" w:cs="Times New Roman"/>
          <w:sz w:val="28"/>
          <w:szCs w:val="28"/>
          <w:lang w:eastAsia="uk-UA"/>
        </w:rPr>
        <w:t xml:space="preserve">їх </w:t>
      </w:r>
      <w:r w:rsidRPr="00383D74">
        <w:rPr>
          <w:rFonts w:ascii="Times New Roman" w:eastAsia="Times New Roman" w:hAnsi="Times New Roman" w:cs="Times New Roman"/>
          <w:sz w:val="28"/>
          <w:szCs w:val="28"/>
          <w:lang w:eastAsia="uk-UA"/>
        </w:rPr>
        <w:t xml:space="preserve">доступу до інвестицій. </w:t>
      </w:r>
      <w:r w:rsidR="0059225C">
        <w:rPr>
          <w:rFonts w:ascii="Times New Roman" w:eastAsia="Times New Roman" w:hAnsi="Times New Roman" w:cs="Times New Roman"/>
          <w:sz w:val="28"/>
          <w:szCs w:val="28"/>
          <w:lang w:eastAsia="uk-UA"/>
        </w:rPr>
        <w:t>Так як,</w:t>
      </w:r>
      <w:r w:rsidRPr="00383D74">
        <w:rPr>
          <w:rFonts w:ascii="Times New Roman" w:eastAsia="Times New Roman" w:hAnsi="Times New Roman" w:cs="Times New Roman"/>
          <w:sz w:val="28"/>
          <w:szCs w:val="28"/>
          <w:lang w:eastAsia="uk-UA"/>
        </w:rPr>
        <w:t xml:space="preserve"> земля не </w:t>
      </w:r>
      <w:r w:rsidR="0059225C">
        <w:rPr>
          <w:rFonts w:ascii="Times New Roman" w:eastAsia="Times New Roman" w:hAnsi="Times New Roman" w:cs="Times New Roman"/>
          <w:sz w:val="28"/>
          <w:szCs w:val="28"/>
          <w:lang w:eastAsia="uk-UA"/>
        </w:rPr>
        <w:t>є</w:t>
      </w:r>
      <w:r w:rsidRPr="00383D74">
        <w:rPr>
          <w:rFonts w:ascii="Times New Roman" w:eastAsia="Times New Roman" w:hAnsi="Times New Roman" w:cs="Times New Roman"/>
          <w:sz w:val="28"/>
          <w:szCs w:val="28"/>
          <w:lang w:eastAsia="uk-UA"/>
        </w:rPr>
        <w:t xml:space="preserve"> предметом застави, то </w:t>
      </w:r>
      <w:r w:rsidR="009911E2">
        <w:rPr>
          <w:rFonts w:ascii="Times New Roman" w:eastAsia="Times New Roman" w:hAnsi="Times New Roman" w:cs="Times New Roman"/>
          <w:sz w:val="28"/>
          <w:szCs w:val="28"/>
          <w:lang w:eastAsia="uk-UA"/>
        </w:rPr>
        <w:t xml:space="preserve">й </w:t>
      </w:r>
      <w:r w:rsidRPr="00383D74">
        <w:rPr>
          <w:rFonts w:ascii="Times New Roman" w:eastAsia="Times New Roman" w:hAnsi="Times New Roman" w:cs="Times New Roman"/>
          <w:sz w:val="28"/>
          <w:szCs w:val="28"/>
          <w:lang w:eastAsia="uk-UA"/>
        </w:rPr>
        <w:t xml:space="preserve">банки не </w:t>
      </w:r>
      <w:r w:rsidR="009911E2">
        <w:rPr>
          <w:rFonts w:ascii="Times New Roman" w:eastAsia="Times New Roman" w:hAnsi="Times New Roman" w:cs="Times New Roman"/>
          <w:sz w:val="28"/>
          <w:szCs w:val="28"/>
          <w:lang w:eastAsia="uk-UA"/>
        </w:rPr>
        <w:t xml:space="preserve">можуть </w:t>
      </w:r>
      <w:r w:rsidRPr="00383D74">
        <w:rPr>
          <w:rFonts w:ascii="Times New Roman" w:eastAsia="Times New Roman" w:hAnsi="Times New Roman" w:cs="Times New Roman"/>
          <w:sz w:val="28"/>
          <w:szCs w:val="28"/>
          <w:lang w:eastAsia="uk-UA"/>
        </w:rPr>
        <w:t>кредиту</w:t>
      </w:r>
      <w:r w:rsidR="009911E2">
        <w:rPr>
          <w:rFonts w:ascii="Times New Roman" w:eastAsia="Times New Roman" w:hAnsi="Times New Roman" w:cs="Times New Roman"/>
          <w:sz w:val="28"/>
          <w:szCs w:val="28"/>
          <w:lang w:eastAsia="uk-UA"/>
        </w:rPr>
        <w:t>вати</w:t>
      </w:r>
      <w:r w:rsidRPr="00383D74">
        <w:rPr>
          <w:rFonts w:ascii="Times New Roman" w:eastAsia="Times New Roman" w:hAnsi="Times New Roman" w:cs="Times New Roman"/>
          <w:sz w:val="28"/>
          <w:szCs w:val="28"/>
          <w:lang w:eastAsia="uk-UA"/>
        </w:rPr>
        <w:t xml:space="preserve"> малі </w:t>
      </w:r>
      <w:r w:rsidR="009911E2">
        <w:rPr>
          <w:rFonts w:ascii="Times New Roman" w:eastAsia="Times New Roman" w:hAnsi="Times New Roman" w:cs="Times New Roman"/>
          <w:sz w:val="28"/>
          <w:szCs w:val="28"/>
          <w:lang w:eastAsia="uk-UA"/>
        </w:rPr>
        <w:t>та</w:t>
      </w:r>
      <w:r w:rsidRPr="00383D74">
        <w:rPr>
          <w:rFonts w:ascii="Times New Roman" w:eastAsia="Times New Roman" w:hAnsi="Times New Roman" w:cs="Times New Roman"/>
          <w:sz w:val="28"/>
          <w:szCs w:val="28"/>
          <w:lang w:eastAsia="uk-UA"/>
        </w:rPr>
        <w:t xml:space="preserve"> середні </w:t>
      </w:r>
      <w:r w:rsidR="009911E2">
        <w:rPr>
          <w:rFonts w:ascii="Times New Roman" w:eastAsia="Times New Roman" w:hAnsi="Times New Roman" w:cs="Times New Roman"/>
          <w:sz w:val="28"/>
          <w:szCs w:val="28"/>
          <w:lang w:eastAsia="uk-UA"/>
        </w:rPr>
        <w:t>агро</w:t>
      </w:r>
      <w:r w:rsidRPr="00383D74">
        <w:rPr>
          <w:rFonts w:ascii="Times New Roman" w:eastAsia="Times New Roman" w:hAnsi="Times New Roman" w:cs="Times New Roman"/>
          <w:sz w:val="28"/>
          <w:szCs w:val="28"/>
          <w:lang w:eastAsia="uk-UA"/>
        </w:rPr>
        <w:t>підприємства. Доступ до інвестицій ма</w:t>
      </w:r>
      <w:r w:rsidR="009911E2">
        <w:rPr>
          <w:rFonts w:ascii="Times New Roman" w:eastAsia="Times New Roman" w:hAnsi="Times New Roman" w:cs="Times New Roman"/>
          <w:sz w:val="28"/>
          <w:szCs w:val="28"/>
          <w:lang w:eastAsia="uk-UA"/>
        </w:rPr>
        <w:t>ли</w:t>
      </w:r>
      <w:r w:rsidRPr="00383D74">
        <w:rPr>
          <w:rFonts w:ascii="Times New Roman" w:eastAsia="Times New Roman" w:hAnsi="Times New Roman" w:cs="Times New Roman"/>
          <w:sz w:val="28"/>
          <w:szCs w:val="28"/>
          <w:lang w:eastAsia="uk-UA"/>
        </w:rPr>
        <w:t xml:space="preserve"> лише </w:t>
      </w:r>
      <w:r w:rsidR="009911E2">
        <w:rPr>
          <w:rFonts w:ascii="Times New Roman" w:eastAsia="Times New Roman" w:hAnsi="Times New Roman" w:cs="Times New Roman"/>
          <w:sz w:val="28"/>
          <w:szCs w:val="28"/>
          <w:lang w:eastAsia="uk-UA"/>
        </w:rPr>
        <w:t xml:space="preserve">дуже </w:t>
      </w:r>
      <w:r w:rsidRPr="00383D74">
        <w:rPr>
          <w:rFonts w:ascii="Times New Roman" w:eastAsia="Times New Roman" w:hAnsi="Times New Roman" w:cs="Times New Roman"/>
          <w:sz w:val="28"/>
          <w:szCs w:val="28"/>
          <w:lang w:eastAsia="uk-UA"/>
        </w:rPr>
        <w:t xml:space="preserve">великі </w:t>
      </w:r>
      <w:proofErr w:type="spellStart"/>
      <w:r w:rsidRPr="00383D74">
        <w:rPr>
          <w:rFonts w:ascii="Times New Roman" w:eastAsia="Times New Roman" w:hAnsi="Times New Roman" w:cs="Times New Roman"/>
          <w:sz w:val="28"/>
          <w:szCs w:val="28"/>
          <w:lang w:eastAsia="uk-UA"/>
        </w:rPr>
        <w:t>агрохолдинги</w:t>
      </w:r>
      <w:proofErr w:type="spellEnd"/>
      <w:r w:rsidRPr="00383D74">
        <w:rPr>
          <w:rFonts w:ascii="Times New Roman" w:eastAsia="Times New Roman" w:hAnsi="Times New Roman" w:cs="Times New Roman"/>
          <w:sz w:val="28"/>
          <w:szCs w:val="28"/>
          <w:lang w:eastAsia="uk-UA"/>
        </w:rPr>
        <w:t xml:space="preserve">, </w:t>
      </w:r>
      <w:r w:rsidR="009911E2">
        <w:rPr>
          <w:rFonts w:ascii="Times New Roman" w:eastAsia="Times New Roman" w:hAnsi="Times New Roman" w:cs="Times New Roman"/>
          <w:sz w:val="28"/>
          <w:szCs w:val="28"/>
          <w:lang w:eastAsia="uk-UA"/>
        </w:rPr>
        <w:t>що орендуючи</w:t>
      </w:r>
      <w:r w:rsidRPr="00383D74">
        <w:rPr>
          <w:rFonts w:ascii="Times New Roman" w:eastAsia="Times New Roman" w:hAnsi="Times New Roman" w:cs="Times New Roman"/>
          <w:sz w:val="28"/>
          <w:szCs w:val="28"/>
          <w:lang w:eastAsia="uk-UA"/>
        </w:rPr>
        <w:t xml:space="preserve"> тисяч</w:t>
      </w:r>
      <w:r w:rsidR="009911E2">
        <w:rPr>
          <w:rFonts w:ascii="Times New Roman" w:eastAsia="Times New Roman" w:hAnsi="Times New Roman" w:cs="Times New Roman"/>
          <w:sz w:val="28"/>
          <w:szCs w:val="28"/>
          <w:lang w:eastAsia="uk-UA"/>
        </w:rPr>
        <w:t>і</w:t>
      </w:r>
      <w:r w:rsidRPr="00383D74">
        <w:rPr>
          <w:rFonts w:ascii="Times New Roman" w:eastAsia="Times New Roman" w:hAnsi="Times New Roman" w:cs="Times New Roman"/>
          <w:sz w:val="28"/>
          <w:szCs w:val="28"/>
          <w:lang w:eastAsia="uk-UA"/>
        </w:rPr>
        <w:t xml:space="preserve"> гектарів </w:t>
      </w:r>
      <w:r w:rsidR="009911E2">
        <w:rPr>
          <w:rFonts w:ascii="Times New Roman" w:eastAsia="Times New Roman" w:hAnsi="Times New Roman" w:cs="Times New Roman"/>
          <w:sz w:val="28"/>
          <w:szCs w:val="28"/>
          <w:lang w:eastAsia="uk-UA"/>
        </w:rPr>
        <w:t xml:space="preserve">родючої </w:t>
      </w:r>
      <w:r w:rsidRPr="00383D74">
        <w:rPr>
          <w:rFonts w:ascii="Times New Roman" w:eastAsia="Times New Roman" w:hAnsi="Times New Roman" w:cs="Times New Roman"/>
          <w:sz w:val="28"/>
          <w:szCs w:val="28"/>
          <w:lang w:eastAsia="uk-UA"/>
        </w:rPr>
        <w:t>ріллі, отриму</w:t>
      </w:r>
      <w:r w:rsidR="009911E2">
        <w:rPr>
          <w:rFonts w:ascii="Times New Roman" w:eastAsia="Times New Roman" w:hAnsi="Times New Roman" w:cs="Times New Roman"/>
          <w:sz w:val="28"/>
          <w:szCs w:val="28"/>
          <w:lang w:eastAsia="uk-UA"/>
        </w:rPr>
        <w:t xml:space="preserve">вали </w:t>
      </w:r>
      <w:r w:rsidRPr="00383D74">
        <w:rPr>
          <w:rFonts w:ascii="Times New Roman" w:eastAsia="Times New Roman" w:hAnsi="Times New Roman" w:cs="Times New Roman"/>
          <w:sz w:val="28"/>
          <w:szCs w:val="28"/>
          <w:lang w:eastAsia="uk-UA"/>
        </w:rPr>
        <w:t xml:space="preserve">кредитні ресурси </w:t>
      </w:r>
      <w:r w:rsidR="009911E2">
        <w:rPr>
          <w:rFonts w:ascii="Times New Roman" w:eastAsia="Times New Roman" w:hAnsi="Times New Roman" w:cs="Times New Roman"/>
          <w:sz w:val="28"/>
          <w:szCs w:val="28"/>
          <w:lang w:eastAsia="uk-UA"/>
        </w:rPr>
        <w:t>також</w:t>
      </w:r>
      <w:r w:rsidR="009911E2" w:rsidRPr="00383D74">
        <w:rPr>
          <w:rFonts w:ascii="Times New Roman" w:eastAsia="Times New Roman" w:hAnsi="Times New Roman" w:cs="Times New Roman"/>
          <w:sz w:val="28"/>
          <w:szCs w:val="28"/>
          <w:lang w:eastAsia="uk-UA"/>
        </w:rPr>
        <w:t xml:space="preserve"> </w:t>
      </w:r>
      <w:r w:rsidRPr="00383D74">
        <w:rPr>
          <w:rFonts w:ascii="Times New Roman" w:eastAsia="Times New Roman" w:hAnsi="Times New Roman" w:cs="Times New Roman"/>
          <w:sz w:val="28"/>
          <w:szCs w:val="28"/>
          <w:lang w:eastAsia="uk-UA"/>
        </w:rPr>
        <w:t>від іноземних інвесторів.</w:t>
      </w:r>
    </w:p>
    <w:p w:rsidR="00FC4284" w:rsidRPr="00383D74" w:rsidRDefault="009911E2" w:rsidP="00FC4284">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Таким чином</w:t>
      </w:r>
      <w:r w:rsidR="00FC4284" w:rsidRPr="00383D74">
        <w:rPr>
          <w:rFonts w:ascii="Times New Roman" w:eastAsia="Times New Roman" w:hAnsi="Times New Roman" w:cs="Times New Roman"/>
          <w:sz w:val="28"/>
          <w:szCs w:val="28"/>
          <w:lang w:eastAsia="uk-UA"/>
        </w:rPr>
        <w:t xml:space="preserve">, основна проблема </w:t>
      </w:r>
      <w:r>
        <w:rPr>
          <w:rFonts w:ascii="Times New Roman" w:eastAsia="Times New Roman" w:hAnsi="Times New Roman" w:cs="Times New Roman"/>
          <w:sz w:val="28"/>
          <w:szCs w:val="28"/>
          <w:lang w:eastAsia="uk-UA"/>
        </w:rPr>
        <w:t xml:space="preserve">щодо </w:t>
      </w:r>
      <w:r w:rsidR="00FC4284" w:rsidRPr="00383D74">
        <w:rPr>
          <w:rFonts w:ascii="Times New Roman" w:eastAsia="Times New Roman" w:hAnsi="Times New Roman" w:cs="Times New Roman"/>
          <w:sz w:val="28"/>
          <w:szCs w:val="28"/>
          <w:lang w:eastAsia="uk-UA"/>
        </w:rPr>
        <w:t xml:space="preserve">подальшого існування мораторію </w:t>
      </w:r>
      <w:r>
        <w:rPr>
          <w:rFonts w:ascii="Times New Roman" w:eastAsia="Times New Roman" w:hAnsi="Times New Roman" w:cs="Times New Roman"/>
          <w:sz w:val="28"/>
          <w:szCs w:val="28"/>
          <w:lang w:eastAsia="uk-UA"/>
        </w:rPr>
        <w:t>полягала в тому, що</w:t>
      </w:r>
      <w:r w:rsidR="00FC4284" w:rsidRPr="00383D74">
        <w:rPr>
          <w:rFonts w:ascii="Times New Roman" w:eastAsia="Times New Roman" w:hAnsi="Times New Roman" w:cs="Times New Roman"/>
          <w:sz w:val="28"/>
          <w:szCs w:val="28"/>
          <w:lang w:eastAsia="uk-UA"/>
        </w:rPr>
        <w:t xml:space="preserve"> земля залиша</w:t>
      </w:r>
      <w:r>
        <w:rPr>
          <w:rFonts w:ascii="Times New Roman" w:eastAsia="Times New Roman" w:hAnsi="Times New Roman" w:cs="Times New Roman"/>
          <w:sz w:val="28"/>
          <w:szCs w:val="28"/>
          <w:lang w:eastAsia="uk-UA"/>
        </w:rPr>
        <w:t>ла</w:t>
      </w:r>
      <w:r w:rsidR="00FC4284" w:rsidRPr="00383D74">
        <w:rPr>
          <w:rFonts w:ascii="Times New Roman" w:eastAsia="Times New Roman" w:hAnsi="Times New Roman" w:cs="Times New Roman"/>
          <w:sz w:val="28"/>
          <w:szCs w:val="28"/>
          <w:lang w:eastAsia="uk-UA"/>
        </w:rPr>
        <w:t xml:space="preserve">ся неліквідним активом, а селяни </w:t>
      </w:r>
      <w:r>
        <w:rPr>
          <w:rFonts w:ascii="Times New Roman" w:eastAsia="Times New Roman" w:hAnsi="Times New Roman" w:cs="Times New Roman"/>
          <w:sz w:val="28"/>
          <w:szCs w:val="28"/>
          <w:lang w:eastAsia="uk-UA"/>
        </w:rPr>
        <w:t>з цього приводу</w:t>
      </w:r>
      <w:r w:rsidR="00FC4284" w:rsidRPr="00383D74">
        <w:rPr>
          <w:rFonts w:ascii="Times New Roman" w:eastAsia="Times New Roman" w:hAnsi="Times New Roman" w:cs="Times New Roman"/>
          <w:sz w:val="28"/>
          <w:szCs w:val="28"/>
          <w:lang w:eastAsia="uk-UA"/>
        </w:rPr>
        <w:t xml:space="preserve"> не ма</w:t>
      </w:r>
      <w:r>
        <w:rPr>
          <w:rFonts w:ascii="Times New Roman" w:eastAsia="Times New Roman" w:hAnsi="Times New Roman" w:cs="Times New Roman"/>
          <w:sz w:val="28"/>
          <w:szCs w:val="28"/>
          <w:lang w:eastAsia="uk-UA"/>
        </w:rPr>
        <w:t>ли можливості</w:t>
      </w:r>
      <w:r w:rsidR="00FC4284" w:rsidRPr="00383D74">
        <w:rPr>
          <w:rFonts w:ascii="Times New Roman" w:eastAsia="Times New Roman" w:hAnsi="Times New Roman" w:cs="Times New Roman"/>
          <w:sz w:val="28"/>
          <w:szCs w:val="28"/>
          <w:lang w:eastAsia="uk-UA"/>
        </w:rPr>
        <w:t xml:space="preserve"> доступу до </w:t>
      </w:r>
      <w:r>
        <w:rPr>
          <w:rFonts w:ascii="Times New Roman" w:eastAsia="Times New Roman" w:hAnsi="Times New Roman" w:cs="Times New Roman"/>
          <w:sz w:val="28"/>
          <w:szCs w:val="28"/>
          <w:lang w:eastAsia="uk-UA"/>
        </w:rPr>
        <w:t xml:space="preserve">потрібних їм </w:t>
      </w:r>
      <w:r w:rsidR="00FC4284" w:rsidRPr="00383D74">
        <w:rPr>
          <w:rFonts w:ascii="Times New Roman" w:eastAsia="Times New Roman" w:hAnsi="Times New Roman" w:cs="Times New Roman"/>
          <w:sz w:val="28"/>
          <w:szCs w:val="28"/>
          <w:lang w:eastAsia="uk-UA"/>
        </w:rPr>
        <w:t xml:space="preserve">фінансових ресурсів. </w:t>
      </w:r>
      <w:r>
        <w:rPr>
          <w:rFonts w:ascii="Times New Roman" w:eastAsia="Times New Roman" w:hAnsi="Times New Roman" w:cs="Times New Roman"/>
          <w:sz w:val="28"/>
          <w:szCs w:val="28"/>
          <w:lang w:eastAsia="uk-UA"/>
        </w:rPr>
        <w:t>Проте землю</w:t>
      </w:r>
      <w:r w:rsidR="00FC4284" w:rsidRPr="00383D74">
        <w:rPr>
          <w:rFonts w:ascii="Times New Roman" w:eastAsia="Times New Roman" w:hAnsi="Times New Roman" w:cs="Times New Roman"/>
          <w:sz w:val="28"/>
          <w:szCs w:val="28"/>
          <w:lang w:eastAsia="uk-UA"/>
        </w:rPr>
        <w:t xml:space="preserve"> необов</w:t>
      </w:r>
      <w:r w:rsidR="00910326">
        <w:rPr>
          <w:rFonts w:ascii="Times New Roman" w:eastAsia="Times New Roman" w:hAnsi="Times New Roman" w:cs="Times New Roman"/>
          <w:sz w:val="28"/>
          <w:szCs w:val="28"/>
          <w:lang w:eastAsia="uk-UA"/>
        </w:rPr>
        <w:t>’</w:t>
      </w:r>
      <w:r w:rsidR="00FC4284" w:rsidRPr="00383D74">
        <w:rPr>
          <w:rFonts w:ascii="Times New Roman" w:eastAsia="Times New Roman" w:hAnsi="Times New Roman" w:cs="Times New Roman"/>
          <w:sz w:val="28"/>
          <w:szCs w:val="28"/>
          <w:lang w:eastAsia="uk-UA"/>
        </w:rPr>
        <w:t>язково продавати</w:t>
      </w:r>
      <w:r>
        <w:rPr>
          <w:rFonts w:ascii="Times New Roman" w:eastAsia="Times New Roman" w:hAnsi="Times New Roman" w:cs="Times New Roman"/>
          <w:sz w:val="28"/>
          <w:szCs w:val="28"/>
          <w:lang w:eastAsia="uk-UA"/>
        </w:rPr>
        <w:t>, адже і</w:t>
      </w:r>
      <w:r w:rsidR="00FC4284" w:rsidRPr="00383D74">
        <w:rPr>
          <w:rFonts w:ascii="Times New Roman" w:eastAsia="Times New Roman" w:hAnsi="Times New Roman" w:cs="Times New Roman"/>
          <w:sz w:val="28"/>
          <w:szCs w:val="28"/>
          <w:lang w:eastAsia="uk-UA"/>
        </w:rPr>
        <w:t xml:space="preserve"> під заставу землі </w:t>
      </w:r>
      <w:r>
        <w:rPr>
          <w:rFonts w:ascii="Times New Roman" w:eastAsia="Times New Roman" w:hAnsi="Times New Roman" w:cs="Times New Roman"/>
          <w:sz w:val="28"/>
          <w:szCs w:val="28"/>
          <w:lang w:eastAsia="uk-UA"/>
        </w:rPr>
        <w:t xml:space="preserve">завжди </w:t>
      </w:r>
      <w:r w:rsidR="00FC4284" w:rsidRPr="00383D74">
        <w:rPr>
          <w:rFonts w:ascii="Times New Roman" w:eastAsia="Times New Roman" w:hAnsi="Times New Roman" w:cs="Times New Roman"/>
          <w:sz w:val="28"/>
          <w:szCs w:val="28"/>
          <w:lang w:eastAsia="uk-UA"/>
        </w:rPr>
        <w:t>можна взяти кредит</w:t>
      </w:r>
      <w:r>
        <w:rPr>
          <w:rFonts w:ascii="Times New Roman" w:eastAsia="Times New Roman" w:hAnsi="Times New Roman" w:cs="Times New Roman"/>
          <w:sz w:val="28"/>
          <w:szCs w:val="28"/>
          <w:lang w:eastAsia="uk-UA"/>
        </w:rPr>
        <w:t>ні кошти</w:t>
      </w:r>
      <w:r w:rsidR="00FC4284" w:rsidRPr="00383D74">
        <w:rPr>
          <w:rFonts w:ascii="Times New Roman" w:eastAsia="Times New Roman" w:hAnsi="Times New Roman" w:cs="Times New Roman"/>
          <w:sz w:val="28"/>
          <w:szCs w:val="28"/>
          <w:lang w:eastAsia="uk-UA"/>
        </w:rPr>
        <w:t xml:space="preserve">, щоб розпочати </w:t>
      </w:r>
      <w:r>
        <w:rPr>
          <w:rFonts w:ascii="Times New Roman" w:eastAsia="Times New Roman" w:hAnsi="Times New Roman" w:cs="Times New Roman"/>
          <w:sz w:val="28"/>
          <w:szCs w:val="28"/>
          <w:lang w:eastAsia="uk-UA"/>
        </w:rPr>
        <w:t xml:space="preserve">омріяний </w:t>
      </w:r>
      <w:r w:rsidR="00FC4284" w:rsidRPr="00383D74">
        <w:rPr>
          <w:rFonts w:ascii="Times New Roman" w:eastAsia="Times New Roman" w:hAnsi="Times New Roman" w:cs="Times New Roman"/>
          <w:sz w:val="28"/>
          <w:szCs w:val="28"/>
          <w:lang w:eastAsia="uk-UA"/>
        </w:rPr>
        <w:t xml:space="preserve">власний бізнес. За час мораторію </w:t>
      </w:r>
      <w:r>
        <w:rPr>
          <w:rFonts w:ascii="Times New Roman" w:eastAsia="Times New Roman" w:hAnsi="Times New Roman" w:cs="Times New Roman"/>
          <w:sz w:val="28"/>
          <w:szCs w:val="28"/>
          <w:lang w:eastAsia="uk-UA"/>
        </w:rPr>
        <w:t>у</w:t>
      </w:r>
      <w:r w:rsidR="00FC4284" w:rsidRPr="00383D74">
        <w:rPr>
          <w:rFonts w:ascii="Times New Roman" w:eastAsia="Times New Roman" w:hAnsi="Times New Roman" w:cs="Times New Roman"/>
          <w:sz w:val="28"/>
          <w:szCs w:val="28"/>
          <w:lang w:eastAsia="uk-UA"/>
        </w:rPr>
        <w:t xml:space="preserve"> сільській місцевості відбулося знищення підприємництва. Головними гравцями </w:t>
      </w:r>
      <w:r>
        <w:rPr>
          <w:rFonts w:ascii="Times New Roman" w:eastAsia="Times New Roman" w:hAnsi="Times New Roman" w:cs="Times New Roman"/>
          <w:sz w:val="28"/>
          <w:szCs w:val="28"/>
          <w:lang w:eastAsia="uk-UA"/>
        </w:rPr>
        <w:t>у сфері</w:t>
      </w:r>
      <w:r w:rsidR="00FC4284" w:rsidRPr="00383D74">
        <w:rPr>
          <w:rFonts w:ascii="Times New Roman" w:eastAsia="Times New Roman" w:hAnsi="Times New Roman" w:cs="Times New Roman"/>
          <w:sz w:val="28"/>
          <w:szCs w:val="28"/>
          <w:lang w:eastAsia="uk-UA"/>
        </w:rPr>
        <w:t xml:space="preserve"> агробізнес</w:t>
      </w:r>
      <w:r>
        <w:rPr>
          <w:rFonts w:ascii="Times New Roman" w:eastAsia="Times New Roman" w:hAnsi="Times New Roman" w:cs="Times New Roman"/>
          <w:sz w:val="28"/>
          <w:szCs w:val="28"/>
          <w:lang w:eastAsia="uk-UA"/>
        </w:rPr>
        <w:t xml:space="preserve">у </w:t>
      </w:r>
      <w:r w:rsidR="00FC4284" w:rsidRPr="00383D74">
        <w:rPr>
          <w:rFonts w:ascii="Times New Roman" w:eastAsia="Times New Roman" w:hAnsi="Times New Roman" w:cs="Times New Roman"/>
          <w:sz w:val="28"/>
          <w:szCs w:val="28"/>
          <w:lang w:eastAsia="uk-UA"/>
        </w:rPr>
        <w:t xml:space="preserve">стали </w:t>
      </w:r>
      <w:r>
        <w:rPr>
          <w:rFonts w:ascii="Times New Roman" w:eastAsia="Times New Roman" w:hAnsi="Times New Roman" w:cs="Times New Roman"/>
          <w:sz w:val="28"/>
          <w:szCs w:val="28"/>
          <w:lang w:eastAsia="uk-UA"/>
        </w:rPr>
        <w:t xml:space="preserve">великі </w:t>
      </w:r>
      <w:r w:rsidR="00FC4284" w:rsidRPr="00383D74">
        <w:rPr>
          <w:rFonts w:ascii="Times New Roman" w:eastAsia="Times New Roman" w:hAnsi="Times New Roman" w:cs="Times New Roman"/>
          <w:sz w:val="28"/>
          <w:szCs w:val="28"/>
          <w:lang w:eastAsia="uk-UA"/>
        </w:rPr>
        <w:t xml:space="preserve">орендарі, </w:t>
      </w:r>
      <w:r w:rsidR="004F7D39">
        <w:rPr>
          <w:rFonts w:ascii="Times New Roman" w:eastAsia="Times New Roman" w:hAnsi="Times New Roman" w:cs="Times New Roman"/>
          <w:sz w:val="28"/>
          <w:szCs w:val="28"/>
          <w:lang w:eastAsia="uk-UA"/>
        </w:rPr>
        <w:t>що</w:t>
      </w:r>
      <w:r w:rsidR="00FC4284" w:rsidRPr="00383D74">
        <w:rPr>
          <w:rFonts w:ascii="Times New Roman" w:eastAsia="Times New Roman" w:hAnsi="Times New Roman" w:cs="Times New Roman"/>
          <w:sz w:val="28"/>
          <w:szCs w:val="28"/>
          <w:lang w:eastAsia="uk-UA"/>
        </w:rPr>
        <w:t xml:space="preserve"> за </w:t>
      </w:r>
      <w:r w:rsidR="004F7D39">
        <w:rPr>
          <w:rFonts w:ascii="Times New Roman" w:eastAsia="Times New Roman" w:hAnsi="Times New Roman" w:cs="Times New Roman"/>
          <w:sz w:val="28"/>
          <w:szCs w:val="28"/>
          <w:lang w:eastAsia="uk-UA"/>
        </w:rPr>
        <w:t>низьк</w:t>
      </w:r>
      <w:r w:rsidR="00FC4284" w:rsidRPr="00383D74">
        <w:rPr>
          <w:rFonts w:ascii="Times New Roman" w:eastAsia="Times New Roman" w:hAnsi="Times New Roman" w:cs="Times New Roman"/>
          <w:sz w:val="28"/>
          <w:szCs w:val="28"/>
          <w:lang w:eastAsia="uk-UA"/>
        </w:rPr>
        <w:t>у орендну плату</w:t>
      </w:r>
      <w:r w:rsidR="004F7D39">
        <w:rPr>
          <w:rFonts w:ascii="Times New Roman" w:eastAsia="Times New Roman" w:hAnsi="Times New Roman" w:cs="Times New Roman"/>
          <w:sz w:val="28"/>
          <w:szCs w:val="28"/>
          <w:lang w:eastAsia="uk-UA"/>
        </w:rPr>
        <w:t xml:space="preserve"> мали змогу</w:t>
      </w:r>
      <w:r w:rsidR="00FC4284" w:rsidRPr="00383D74">
        <w:rPr>
          <w:rFonts w:ascii="Times New Roman" w:eastAsia="Times New Roman" w:hAnsi="Times New Roman" w:cs="Times New Roman"/>
          <w:sz w:val="28"/>
          <w:szCs w:val="28"/>
          <w:lang w:eastAsia="uk-UA"/>
        </w:rPr>
        <w:t xml:space="preserve"> отрима</w:t>
      </w:r>
      <w:r w:rsidR="004F7D39">
        <w:rPr>
          <w:rFonts w:ascii="Times New Roman" w:eastAsia="Times New Roman" w:hAnsi="Times New Roman" w:cs="Times New Roman"/>
          <w:sz w:val="28"/>
          <w:szCs w:val="28"/>
          <w:lang w:eastAsia="uk-UA"/>
        </w:rPr>
        <w:t>т</w:t>
      </w:r>
      <w:r w:rsidR="00FC4284" w:rsidRPr="00383D74">
        <w:rPr>
          <w:rFonts w:ascii="Times New Roman" w:eastAsia="Times New Roman" w:hAnsi="Times New Roman" w:cs="Times New Roman"/>
          <w:sz w:val="28"/>
          <w:szCs w:val="28"/>
          <w:lang w:eastAsia="uk-UA"/>
        </w:rPr>
        <w:t xml:space="preserve">и доступ до головного виробничого активу, </w:t>
      </w:r>
      <w:r w:rsidR="004F7D39">
        <w:rPr>
          <w:rFonts w:ascii="Times New Roman" w:eastAsia="Times New Roman" w:hAnsi="Times New Roman" w:cs="Times New Roman"/>
          <w:sz w:val="28"/>
          <w:szCs w:val="28"/>
          <w:lang w:eastAsia="uk-UA"/>
        </w:rPr>
        <w:t>а</w:t>
      </w:r>
      <w:r w:rsidR="00FC4284" w:rsidRPr="00383D74">
        <w:rPr>
          <w:rFonts w:ascii="Times New Roman" w:eastAsia="Times New Roman" w:hAnsi="Times New Roman" w:cs="Times New Roman"/>
          <w:sz w:val="28"/>
          <w:szCs w:val="28"/>
          <w:lang w:eastAsia="uk-UA"/>
        </w:rPr>
        <w:t xml:space="preserve"> </w:t>
      </w:r>
      <w:r w:rsidR="004F7D39">
        <w:rPr>
          <w:rFonts w:ascii="Times New Roman" w:eastAsia="Times New Roman" w:hAnsi="Times New Roman" w:cs="Times New Roman"/>
          <w:sz w:val="28"/>
          <w:szCs w:val="28"/>
          <w:lang w:eastAsia="uk-UA"/>
        </w:rPr>
        <w:t>самі</w:t>
      </w:r>
      <w:r w:rsidR="00FC4284" w:rsidRPr="00383D74">
        <w:rPr>
          <w:rFonts w:ascii="Times New Roman" w:eastAsia="Times New Roman" w:hAnsi="Times New Roman" w:cs="Times New Roman"/>
          <w:sz w:val="28"/>
          <w:szCs w:val="28"/>
          <w:lang w:eastAsia="uk-UA"/>
        </w:rPr>
        <w:t xml:space="preserve"> власники землі </w:t>
      </w:r>
      <w:r w:rsidR="004F7D39">
        <w:rPr>
          <w:rFonts w:ascii="Times New Roman" w:eastAsia="Times New Roman" w:hAnsi="Times New Roman" w:cs="Times New Roman"/>
          <w:sz w:val="28"/>
          <w:szCs w:val="28"/>
          <w:lang w:eastAsia="uk-UA"/>
        </w:rPr>
        <w:t>й</w:t>
      </w:r>
      <w:r w:rsidR="00FC4284" w:rsidRPr="00383D74">
        <w:rPr>
          <w:rFonts w:ascii="Times New Roman" w:eastAsia="Times New Roman" w:hAnsi="Times New Roman" w:cs="Times New Roman"/>
          <w:sz w:val="28"/>
          <w:szCs w:val="28"/>
          <w:lang w:eastAsia="uk-UA"/>
        </w:rPr>
        <w:t xml:space="preserve"> їхні сім</w:t>
      </w:r>
      <w:r w:rsidR="00910326">
        <w:rPr>
          <w:rFonts w:ascii="Times New Roman" w:eastAsia="Times New Roman" w:hAnsi="Times New Roman" w:cs="Times New Roman"/>
          <w:sz w:val="28"/>
          <w:szCs w:val="28"/>
          <w:lang w:eastAsia="uk-UA"/>
        </w:rPr>
        <w:t>’</w:t>
      </w:r>
      <w:r w:rsidR="00FC4284" w:rsidRPr="00383D74">
        <w:rPr>
          <w:rFonts w:ascii="Times New Roman" w:eastAsia="Times New Roman" w:hAnsi="Times New Roman" w:cs="Times New Roman"/>
          <w:sz w:val="28"/>
          <w:szCs w:val="28"/>
          <w:lang w:eastAsia="uk-UA"/>
        </w:rPr>
        <w:t xml:space="preserve">ї </w:t>
      </w:r>
      <w:r w:rsidR="004F7D39">
        <w:rPr>
          <w:rFonts w:ascii="Times New Roman" w:eastAsia="Times New Roman" w:hAnsi="Times New Roman" w:cs="Times New Roman"/>
          <w:sz w:val="28"/>
          <w:szCs w:val="28"/>
          <w:lang w:eastAsia="uk-UA"/>
        </w:rPr>
        <w:t xml:space="preserve">були </w:t>
      </w:r>
      <w:r w:rsidR="00FC4284" w:rsidRPr="00383D74">
        <w:rPr>
          <w:rFonts w:ascii="Times New Roman" w:eastAsia="Times New Roman" w:hAnsi="Times New Roman" w:cs="Times New Roman"/>
          <w:sz w:val="28"/>
          <w:szCs w:val="28"/>
          <w:lang w:eastAsia="uk-UA"/>
        </w:rPr>
        <w:t xml:space="preserve">позбавлені економічної свободи </w:t>
      </w:r>
      <w:r w:rsidR="004F7D39">
        <w:rPr>
          <w:rFonts w:ascii="Times New Roman" w:eastAsia="Times New Roman" w:hAnsi="Times New Roman" w:cs="Times New Roman"/>
          <w:sz w:val="28"/>
          <w:szCs w:val="28"/>
          <w:lang w:eastAsia="uk-UA"/>
        </w:rPr>
        <w:t xml:space="preserve">та необхідних </w:t>
      </w:r>
      <w:r w:rsidR="00FC4284" w:rsidRPr="00383D74">
        <w:rPr>
          <w:rFonts w:ascii="Times New Roman" w:eastAsia="Times New Roman" w:hAnsi="Times New Roman" w:cs="Times New Roman"/>
          <w:sz w:val="28"/>
          <w:szCs w:val="28"/>
          <w:lang w:eastAsia="uk-UA"/>
        </w:rPr>
        <w:t xml:space="preserve">ресурсів для розвитку. </w:t>
      </w:r>
      <w:r w:rsidR="004F7D39">
        <w:rPr>
          <w:rFonts w:ascii="Times New Roman" w:eastAsia="Times New Roman" w:hAnsi="Times New Roman" w:cs="Times New Roman"/>
          <w:sz w:val="28"/>
          <w:szCs w:val="28"/>
          <w:lang w:eastAsia="uk-UA"/>
        </w:rPr>
        <w:t>Як бачимо,</w:t>
      </w:r>
      <w:r w:rsidR="00FC4284" w:rsidRPr="00383D74">
        <w:rPr>
          <w:rFonts w:ascii="Times New Roman" w:eastAsia="Times New Roman" w:hAnsi="Times New Roman" w:cs="Times New Roman"/>
          <w:sz w:val="28"/>
          <w:szCs w:val="28"/>
          <w:lang w:eastAsia="uk-UA"/>
        </w:rPr>
        <w:t xml:space="preserve"> мораторій є абсурдним </w:t>
      </w:r>
      <w:r w:rsidR="004F7D39">
        <w:rPr>
          <w:rFonts w:ascii="Times New Roman" w:eastAsia="Times New Roman" w:hAnsi="Times New Roman" w:cs="Times New Roman"/>
          <w:sz w:val="28"/>
          <w:szCs w:val="28"/>
          <w:lang w:eastAsia="uk-UA"/>
        </w:rPr>
        <w:t>і</w:t>
      </w:r>
      <w:r w:rsidR="00FC4284" w:rsidRPr="00383D74">
        <w:rPr>
          <w:rFonts w:ascii="Times New Roman" w:eastAsia="Times New Roman" w:hAnsi="Times New Roman" w:cs="Times New Roman"/>
          <w:sz w:val="28"/>
          <w:szCs w:val="28"/>
          <w:lang w:eastAsia="uk-UA"/>
        </w:rPr>
        <w:t xml:space="preserve"> з правового, і </w:t>
      </w:r>
      <w:r w:rsidR="004F7D39">
        <w:rPr>
          <w:rFonts w:ascii="Times New Roman" w:eastAsia="Times New Roman" w:hAnsi="Times New Roman" w:cs="Times New Roman"/>
          <w:sz w:val="28"/>
          <w:szCs w:val="28"/>
          <w:lang w:eastAsia="uk-UA"/>
        </w:rPr>
        <w:t xml:space="preserve">з </w:t>
      </w:r>
      <w:r w:rsidR="00FC4284" w:rsidRPr="00383D74">
        <w:rPr>
          <w:rFonts w:ascii="Times New Roman" w:eastAsia="Times New Roman" w:hAnsi="Times New Roman" w:cs="Times New Roman"/>
          <w:sz w:val="28"/>
          <w:szCs w:val="28"/>
          <w:lang w:eastAsia="uk-UA"/>
        </w:rPr>
        <w:t>економічного погляду.</w:t>
      </w:r>
    </w:p>
    <w:p w:rsidR="00FD3474" w:rsidRPr="00383D74" w:rsidRDefault="004F7D39" w:rsidP="00FD3474">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Проте відбулися очікувані зміни. В</w:t>
      </w:r>
      <w:r w:rsidR="00FD3474" w:rsidRPr="00383D74">
        <w:rPr>
          <w:rFonts w:ascii="Times New Roman" w:hAnsi="Times New Roman" w:cs="Times New Roman"/>
          <w:sz w:val="28"/>
          <w:szCs w:val="28"/>
        </w:rPr>
        <w:t xml:space="preserve">ідповідно </w:t>
      </w:r>
      <w:r w:rsidR="0059225C">
        <w:rPr>
          <w:rFonts w:ascii="Times New Roman" w:hAnsi="Times New Roman" w:cs="Times New Roman"/>
          <w:sz w:val="28"/>
          <w:szCs w:val="28"/>
        </w:rPr>
        <w:t>до</w:t>
      </w:r>
      <w:r w:rsidR="00FD3474" w:rsidRPr="00383D74">
        <w:rPr>
          <w:rFonts w:ascii="Times New Roman" w:hAnsi="Times New Roman" w:cs="Times New Roman"/>
          <w:sz w:val="28"/>
          <w:szCs w:val="28"/>
        </w:rPr>
        <w:t xml:space="preserve"> Закон</w:t>
      </w:r>
      <w:r w:rsidR="0059225C">
        <w:rPr>
          <w:rFonts w:ascii="Times New Roman" w:hAnsi="Times New Roman" w:cs="Times New Roman"/>
          <w:sz w:val="28"/>
          <w:szCs w:val="28"/>
        </w:rPr>
        <w:t>у</w:t>
      </w:r>
      <w:r w:rsidR="00FD3474" w:rsidRPr="00383D74">
        <w:rPr>
          <w:rFonts w:ascii="Times New Roman" w:hAnsi="Times New Roman" w:cs="Times New Roman"/>
          <w:sz w:val="28"/>
          <w:szCs w:val="28"/>
        </w:rPr>
        <w:t xml:space="preserve"> України «Про внесення змін до деяких законодавчих актів України щодо обігу земель сіль</w:t>
      </w:r>
      <w:r w:rsidR="0059225C">
        <w:rPr>
          <w:rFonts w:ascii="Times New Roman" w:hAnsi="Times New Roman" w:cs="Times New Roman"/>
          <w:sz w:val="28"/>
          <w:szCs w:val="28"/>
        </w:rPr>
        <w:t>ськогосподарського призначення»</w:t>
      </w:r>
      <w:r>
        <w:rPr>
          <w:rFonts w:ascii="Times New Roman" w:hAnsi="Times New Roman" w:cs="Times New Roman"/>
          <w:sz w:val="28"/>
          <w:szCs w:val="28"/>
        </w:rPr>
        <w:t xml:space="preserve"> </w:t>
      </w:r>
      <w:r w:rsidR="00FD3474" w:rsidRPr="00383D74">
        <w:rPr>
          <w:rFonts w:ascii="Times New Roman" w:hAnsi="Times New Roman" w:cs="Times New Roman"/>
          <w:sz w:val="28"/>
          <w:szCs w:val="28"/>
        </w:rPr>
        <w:t>[</w:t>
      </w:r>
      <w:r w:rsidR="00987CC8">
        <w:rPr>
          <w:rFonts w:ascii="Times New Roman" w:hAnsi="Times New Roman" w:cs="Times New Roman"/>
          <w:sz w:val="28"/>
          <w:szCs w:val="28"/>
        </w:rPr>
        <w:t>4</w:t>
      </w:r>
      <w:r w:rsidR="00FD3474" w:rsidRPr="00383D74">
        <w:rPr>
          <w:rFonts w:ascii="Times New Roman" w:hAnsi="Times New Roman" w:cs="Times New Roman"/>
          <w:sz w:val="28"/>
          <w:szCs w:val="28"/>
        </w:rPr>
        <w:t>2] вже відбувається поетапне становлення ринку земель сільськогосподарського призначення.</w:t>
      </w:r>
    </w:p>
    <w:p w:rsidR="00FD3474" w:rsidRPr="008D15B2" w:rsidRDefault="00FC4284" w:rsidP="008D15B2">
      <w:pPr>
        <w:spacing w:after="0" w:line="360" w:lineRule="auto"/>
        <w:ind w:firstLine="709"/>
        <w:jc w:val="both"/>
        <w:rPr>
          <w:rStyle w:val="a4"/>
          <w:rFonts w:ascii="Times New Roman" w:hAnsi="Times New Roman" w:cs="Times New Roman"/>
          <w:b w:val="0"/>
          <w:sz w:val="28"/>
          <w:szCs w:val="28"/>
          <w:shd w:val="clear" w:color="auto" w:fill="FFFFFF"/>
        </w:rPr>
      </w:pPr>
      <w:r w:rsidRPr="008D15B2">
        <w:rPr>
          <w:rStyle w:val="a4"/>
          <w:rFonts w:ascii="Times New Roman" w:hAnsi="Times New Roman" w:cs="Times New Roman"/>
          <w:b w:val="0"/>
          <w:sz w:val="28"/>
          <w:szCs w:val="28"/>
          <w:shd w:val="clear" w:color="auto" w:fill="FFFFFF"/>
        </w:rPr>
        <w:t>Відкриття ринку</w:t>
      </w:r>
      <w:r w:rsidR="004F7D39">
        <w:rPr>
          <w:rStyle w:val="a4"/>
          <w:rFonts w:ascii="Times New Roman" w:hAnsi="Times New Roman" w:cs="Times New Roman"/>
          <w:b w:val="0"/>
          <w:sz w:val="28"/>
          <w:szCs w:val="28"/>
          <w:shd w:val="clear" w:color="auto" w:fill="FFFFFF"/>
        </w:rPr>
        <w:t xml:space="preserve"> з</w:t>
      </w:r>
      <w:r w:rsidRPr="008D15B2">
        <w:rPr>
          <w:rStyle w:val="a4"/>
          <w:rFonts w:ascii="Times New Roman" w:hAnsi="Times New Roman" w:cs="Times New Roman"/>
          <w:b w:val="0"/>
          <w:sz w:val="28"/>
          <w:szCs w:val="28"/>
          <w:shd w:val="clear" w:color="auto" w:fill="FFFFFF"/>
        </w:rPr>
        <w:t xml:space="preserve"> обігу земель сільськогосподарського призначення </w:t>
      </w:r>
      <w:r w:rsidR="004F7D39">
        <w:rPr>
          <w:rStyle w:val="a4"/>
          <w:rFonts w:ascii="Times New Roman" w:hAnsi="Times New Roman" w:cs="Times New Roman"/>
          <w:b w:val="0"/>
          <w:sz w:val="28"/>
          <w:szCs w:val="28"/>
          <w:shd w:val="clear" w:color="auto" w:fill="FFFFFF"/>
        </w:rPr>
        <w:t>розпоча</w:t>
      </w:r>
      <w:r w:rsidRPr="008D15B2">
        <w:rPr>
          <w:rStyle w:val="a4"/>
          <w:rFonts w:ascii="Times New Roman" w:hAnsi="Times New Roman" w:cs="Times New Roman"/>
          <w:b w:val="0"/>
          <w:sz w:val="28"/>
          <w:szCs w:val="28"/>
          <w:shd w:val="clear" w:color="auto" w:fill="FFFFFF"/>
        </w:rPr>
        <w:t xml:space="preserve">ло новий етап </w:t>
      </w:r>
      <w:r w:rsidR="004F7D39">
        <w:rPr>
          <w:rStyle w:val="a4"/>
          <w:rFonts w:ascii="Times New Roman" w:hAnsi="Times New Roman" w:cs="Times New Roman"/>
          <w:b w:val="0"/>
          <w:sz w:val="28"/>
          <w:szCs w:val="28"/>
          <w:shd w:val="clear" w:color="auto" w:fill="FFFFFF"/>
        </w:rPr>
        <w:t xml:space="preserve">в </w:t>
      </w:r>
      <w:r w:rsidRPr="008D15B2">
        <w:rPr>
          <w:rStyle w:val="a4"/>
          <w:rFonts w:ascii="Times New Roman" w:hAnsi="Times New Roman" w:cs="Times New Roman"/>
          <w:b w:val="0"/>
          <w:sz w:val="28"/>
          <w:szCs w:val="28"/>
          <w:shd w:val="clear" w:color="auto" w:fill="FFFFFF"/>
        </w:rPr>
        <w:t>історії України.</w:t>
      </w:r>
    </w:p>
    <w:p w:rsidR="00383D74" w:rsidRPr="00383D74" w:rsidRDefault="004F7D39" w:rsidP="008D15B2">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Даний </w:t>
      </w:r>
      <w:r w:rsidR="00383D74" w:rsidRPr="00383D74">
        <w:rPr>
          <w:rFonts w:ascii="Times New Roman" w:eastAsia="Times New Roman" w:hAnsi="Times New Roman" w:cs="Times New Roman"/>
          <w:sz w:val="28"/>
          <w:szCs w:val="28"/>
          <w:lang w:eastAsia="uk-UA"/>
        </w:rPr>
        <w:t>Закон запровад</w:t>
      </w:r>
      <w:r>
        <w:rPr>
          <w:rFonts w:ascii="Times New Roman" w:eastAsia="Times New Roman" w:hAnsi="Times New Roman" w:cs="Times New Roman"/>
          <w:sz w:val="28"/>
          <w:szCs w:val="28"/>
          <w:lang w:eastAsia="uk-UA"/>
        </w:rPr>
        <w:t>ив</w:t>
      </w:r>
      <w:r w:rsidR="00383D74" w:rsidRPr="00383D74">
        <w:rPr>
          <w:rFonts w:ascii="Times New Roman" w:eastAsia="Times New Roman" w:hAnsi="Times New Roman" w:cs="Times New Roman"/>
          <w:sz w:val="28"/>
          <w:szCs w:val="28"/>
          <w:lang w:eastAsia="uk-UA"/>
        </w:rPr>
        <w:t xml:space="preserve"> поетапне скасування </w:t>
      </w:r>
      <w:r>
        <w:rPr>
          <w:rFonts w:ascii="Times New Roman" w:eastAsia="Times New Roman" w:hAnsi="Times New Roman" w:cs="Times New Roman"/>
          <w:sz w:val="28"/>
          <w:szCs w:val="28"/>
          <w:lang w:eastAsia="uk-UA"/>
        </w:rPr>
        <w:t>чинн</w:t>
      </w:r>
      <w:r w:rsidR="00383D74" w:rsidRPr="00383D74">
        <w:rPr>
          <w:rFonts w:ascii="Times New Roman" w:eastAsia="Times New Roman" w:hAnsi="Times New Roman" w:cs="Times New Roman"/>
          <w:sz w:val="28"/>
          <w:szCs w:val="28"/>
          <w:lang w:eastAsia="uk-UA"/>
        </w:rPr>
        <w:t xml:space="preserve">ої заборони на відчуження земельних ділянок </w:t>
      </w:r>
      <w:r w:rsidRPr="008D15B2">
        <w:rPr>
          <w:rStyle w:val="a4"/>
          <w:rFonts w:ascii="Times New Roman" w:hAnsi="Times New Roman" w:cs="Times New Roman"/>
          <w:b w:val="0"/>
          <w:sz w:val="28"/>
          <w:szCs w:val="28"/>
          <w:shd w:val="clear" w:color="auto" w:fill="FFFFFF"/>
        </w:rPr>
        <w:t>сільськогосподарського</w:t>
      </w:r>
      <w:r w:rsidRPr="00383D74">
        <w:rPr>
          <w:rFonts w:ascii="Times New Roman" w:eastAsia="Times New Roman" w:hAnsi="Times New Roman" w:cs="Times New Roman"/>
          <w:sz w:val="28"/>
          <w:szCs w:val="28"/>
          <w:lang w:eastAsia="uk-UA"/>
        </w:rPr>
        <w:t xml:space="preserve"> </w:t>
      </w:r>
      <w:r w:rsidR="00383D74" w:rsidRPr="00383D74">
        <w:rPr>
          <w:rFonts w:ascii="Times New Roman" w:eastAsia="Times New Roman" w:hAnsi="Times New Roman" w:cs="Times New Roman"/>
          <w:sz w:val="28"/>
          <w:szCs w:val="28"/>
          <w:lang w:eastAsia="uk-UA"/>
        </w:rPr>
        <w:t xml:space="preserve">призначення </w:t>
      </w:r>
      <w:r>
        <w:rPr>
          <w:rFonts w:ascii="Times New Roman" w:eastAsia="Times New Roman" w:hAnsi="Times New Roman" w:cs="Times New Roman"/>
          <w:sz w:val="28"/>
          <w:szCs w:val="28"/>
          <w:lang w:eastAsia="uk-UA"/>
        </w:rPr>
        <w:t xml:space="preserve">в </w:t>
      </w:r>
      <w:r w:rsidR="00383D74" w:rsidRPr="00383D74">
        <w:rPr>
          <w:rFonts w:ascii="Times New Roman" w:eastAsia="Times New Roman" w:hAnsi="Times New Roman" w:cs="Times New Roman"/>
          <w:sz w:val="28"/>
          <w:szCs w:val="28"/>
          <w:lang w:eastAsia="uk-UA"/>
        </w:rPr>
        <w:t>приватн</w:t>
      </w:r>
      <w:r>
        <w:rPr>
          <w:rFonts w:ascii="Times New Roman" w:eastAsia="Times New Roman" w:hAnsi="Times New Roman" w:cs="Times New Roman"/>
          <w:sz w:val="28"/>
          <w:szCs w:val="28"/>
          <w:lang w:eastAsia="uk-UA"/>
        </w:rPr>
        <w:t>ій</w:t>
      </w:r>
      <w:r w:rsidR="00383D74" w:rsidRPr="00383D74">
        <w:rPr>
          <w:rFonts w:ascii="Times New Roman" w:eastAsia="Times New Roman" w:hAnsi="Times New Roman" w:cs="Times New Roman"/>
          <w:sz w:val="28"/>
          <w:szCs w:val="28"/>
          <w:lang w:eastAsia="uk-UA"/>
        </w:rPr>
        <w:t xml:space="preserve"> власності з </w:t>
      </w:r>
      <w:r>
        <w:rPr>
          <w:rFonts w:ascii="Times New Roman" w:eastAsia="Times New Roman" w:hAnsi="Times New Roman" w:cs="Times New Roman"/>
          <w:sz w:val="28"/>
          <w:szCs w:val="28"/>
          <w:lang w:eastAsia="uk-UA"/>
        </w:rPr>
        <w:t xml:space="preserve">цілою </w:t>
      </w:r>
      <w:r w:rsidR="00383D74" w:rsidRPr="00383D74">
        <w:rPr>
          <w:rFonts w:ascii="Times New Roman" w:eastAsia="Times New Roman" w:hAnsi="Times New Roman" w:cs="Times New Roman"/>
          <w:sz w:val="28"/>
          <w:szCs w:val="28"/>
          <w:lang w:eastAsia="uk-UA"/>
        </w:rPr>
        <w:t xml:space="preserve">низкою обмежень, </w:t>
      </w:r>
      <w:r>
        <w:rPr>
          <w:rFonts w:ascii="Times New Roman" w:eastAsia="Times New Roman" w:hAnsi="Times New Roman" w:cs="Times New Roman"/>
          <w:sz w:val="28"/>
          <w:szCs w:val="28"/>
          <w:lang w:eastAsia="uk-UA"/>
        </w:rPr>
        <w:t>які</w:t>
      </w:r>
      <w:r w:rsidR="00383D74" w:rsidRPr="00383D74">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у</w:t>
      </w:r>
      <w:r w:rsidR="00383D74" w:rsidRPr="00383D74">
        <w:rPr>
          <w:rFonts w:ascii="Times New Roman" w:eastAsia="Times New Roman" w:hAnsi="Times New Roman" w:cs="Times New Roman"/>
          <w:sz w:val="28"/>
          <w:szCs w:val="28"/>
          <w:lang w:eastAsia="uk-UA"/>
        </w:rPr>
        <w:t xml:space="preserve"> основному зводяться до </w:t>
      </w:r>
      <w:r>
        <w:rPr>
          <w:rFonts w:ascii="Times New Roman" w:eastAsia="Times New Roman" w:hAnsi="Times New Roman" w:cs="Times New Roman"/>
          <w:sz w:val="28"/>
          <w:szCs w:val="28"/>
          <w:lang w:eastAsia="uk-UA"/>
        </w:rPr>
        <w:t xml:space="preserve">певних </w:t>
      </w:r>
      <w:r w:rsidR="00383D74" w:rsidRPr="00383D74">
        <w:rPr>
          <w:rFonts w:ascii="Times New Roman" w:eastAsia="Times New Roman" w:hAnsi="Times New Roman" w:cs="Times New Roman"/>
          <w:sz w:val="28"/>
          <w:szCs w:val="28"/>
          <w:lang w:eastAsia="uk-UA"/>
        </w:rPr>
        <w:t>обмежен</w:t>
      </w:r>
      <w:r>
        <w:rPr>
          <w:rFonts w:ascii="Times New Roman" w:eastAsia="Times New Roman" w:hAnsi="Times New Roman" w:cs="Times New Roman"/>
          <w:sz w:val="28"/>
          <w:szCs w:val="28"/>
          <w:lang w:eastAsia="uk-UA"/>
        </w:rPr>
        <w:t>ь</w:t>
      </w:r>
      <w:r w:rsidR="00383D74" w:rsidRPr="00383D74">
        <w:rPr>
          <w:rFonts w:ascii="Times New Roman" w:eastAsia="Times New Roman" w:hAnsi="Times New Roman" w:cs="Times New Roman"/>
          <w:sz w:val="28"/>
          <w:szCs w:val="28"/>
          <w:lang w:eastAsia="uk-UA"/>
        </w:rPr>
        <w:t xml:space="preserve"> їх набуття </w:t>
      </w:r>
      <w:r>
        <w:rPr>
          <w:rFonts w:ascii="Times New Roman" w:eastAsia="Times New Roman" w:hAnsi="Times New Roman" w:cs="Times New Roman"/>
          <w:sz w:val="28"/>
          <w:szCs w:val="28"/>
          <w:lang w:eastAsia="uk-UA"/>
        </w:rPr>
        <w:t>визначе</w:t>
      </w:r>
      <w:r w:rsidR="00383D74" w:rsidRPr="00383D74">
        <w:rPr>
          <w:rFonts w:ascii="Times New Roman" w:eastAsia="Times New Roman" w:hAnsi="Times New Roman" w:cs="Times New Roman"/>
          <w:sz w:val="28"/>
          <w:szCs w:val="28"/>
          <w:lang w:eastAsia="uk-UA"/>
        </w:rPr>
        <w:t>ними суб</w:t>
      </w:r>
      <w:r w:rsidR="00910326">
        <w:rPr>
          <w:rFonts w:ascii="Times New Roman" w:eastAsia="Times New Roman" w:hAnsi="Times New Roman" w:cs="Times New Roman"/>
          <w:sz w:val="28"/>
          <w:szCs w:val="28"/>
          <w:lang w:eastAsia="uk-UA"/>
        </w:rPr>
        <w:t>’</w:t>
      </w:r>
      <w:r w:rsidR="00383D74" w:rsidRPr="00383D74">
        <w:rPr>
          <w:rFonts w:ascii="Times New Roman" w:eastAsia="Times New Roman" w:hAnsi="Times New Roman" w:cs="Times New Roman"/>
          <w:sz w:val="28"/>
          <w:szCs w:val="28"/>
          <w:lang w:eastAsia="uk-UA"/>
        </w:rPr>
        <w:t xml:space="preserve">єктами, а також обмеження концентрації землі </w:t>
      </w:r>
      <w:r>
        <w:rPr>
          <w:rFonts w:ascii="Times New Roman" w:eastAsia="Times New Roman" w:hAnsi="Times New Roman" w:cs="Times New Roman"/>
          <w:sz w:val="28"/>
          <w:szCs w:val="28"/>
          <w:lang w:eastAsia="uk-UA"/>
        </w:rPr>
        <w:t>у великих розмірах</w:t>
      </w:r>
      <w:r w:rsidR="00383D74" w:rsidRPr="00383D74">
        <w:rPr>
          <w:rFonts w:ascii="Times New Roman" w:eastAsia="Times New Roman" w:hAnsi="Times New Roman" w:cs="Times New Roman"/>
          <w:sz w:val="28"/>
          <w:szCs w:val="28"/>
          <w:lang w:eastAsia="uk-UA"/>
        </w:rPr>
        <w:t xml:space="preserve"> в </w:t>
      </w:r>
      <w:r>
        <w:rPr>
          <w:rFonts w:ascii="Times New Roman" w:eastAsia="Times New Roman" w:hAnsi="Times New Roman" w:cs="Times New Roman"/>
          <w:sz w:val="28"/>
          <w:szCs w:val="28"/>
          <w:lang w:eastAsia="uk-UA"/>
        </w:rPr>
        <w:t>о</w:t>
      </w:r>
      <w:r w:rsidR="00383D74" w:rsidRPr="00383D74">
        <w:rPr>
          <w:rFonts w:ascii="Times New Roman" w:eastAsia="Times New Roman" w:hAnsi="Times New Roman" w:cs="Times New Roman"/>
          <w:sz w:val="28"/>
          <w:szCs w:val="28"/>
          <w:lang w:eastAsia="uk-UA"/>
        </w:rPr>
        <w:t>дн</w:t>
      </w:r>
      <w:r>
        <w:rPr>
          <w:rFonts w:ascii="Times New Roman" w:eastAsia="Times New Roman" w:hAnsi="Times New Roman" w:cs="Times New Roman"/>
          <w:sz w:val="28"/>
          <w:szCs w:val="28"/>
          <w:lang w:eastAsia="uk-UA"/>
        </w:rPr>
        <w:t>их</w:t>
      </w:r>
      <w:r w:rsidR="00383D74" w:rsidRPr="00383D74">
        <w:rPr>
          <w:rFonts w:ascii="Times New Roman" w:eastAsia="Times New Roman" w:hAnsi="Times New Roman" w:cs="Times New Roman"/>
          <w:sz w:val="28"/>
          <w:szCs w:val="28"/>
          <w:lang w:eastAsia="uk-UA"/>
        </w:rPr>
        <w:t xml:space="preserve"> рук</w:t>
      </w:r>
      <w:r>
        <w:rPr>
          <w:rFonts w:ascii="Times New Roman" w:eastAsia="Times New Roman" w:hAnsi="Times New Roman" w:cs="Times New Roman"/>
          <w:sz w:val="28"/>
          <w:szCs w:val="28"/>
          <w:lang w:eastAsia="uk-UA"/>
        </w:rPr>
        <w:t>ах (рис. 2.1)</w:t>
      </w:r>
      <w:r w:rsidR="00383D74" w:rsidRPr="00383D74">
        <w:rPr>
          <w:rFonts w:ascii="Times New Roman" w:eastAsia="Times New Roman" w:hAnsi="Times New Roman" w:cs="Times New Roman"/>
          <w:sz w:val="28"/>
          <w:szCs w:val="28"/>
          <w:lang w:eastAsia="uk-UA"/>
        </w:rPr>
        <w:t>.</w:t>
      </w:r>
    </w:p>
    <w:p w:rsidR="00383D74" w:rsidRPr="00383D74" w:rsidRDefault="00383D74" w:rsidP="008D15B2">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383D74">
        <w:rPr>
          <w:rFonts w:ascii="Times New Roman" w:eastAsia="Times New Roman" w:hAnsi="Times New Roman" w:cs="Times New Roman"/>
          <w:sz w:val="28"/>
          <w:szCs w:val="28"/>
          <w:lang w:eastAsia="uk-UA"/>
        </w:rPr>
        <w:lastRenderedPageBreak/>
        <w:t>Зокрема, Закон передбач</w:t>
      </w:r>
      <w:r w:rsidR="004F7D39">
        <w:rPr>
          <w:rFonts w:ascii="Times New Roman" w:eastAsia="Times New Roman" w:hAnsi="Times New Roman" w:cs="Times New Roman"/>
          <w:sz w:val="28"/>
          <w:szCs w:val="28"/>
          <w:lang w:eastAsia="uk-UA"/>
        </w:rPr>
        <w:t>ає</w:t>
      </w:r>
      <w:r w:rsidRPr="00383D74">
        <w:rPr>
          <w:rFonts w:ascii="Times New Roman" w:eastAsia="Times New Roman" w:hAnsi="Times New Roman" w:cs="Times New Roman"/>
          <w:sz w:val="28"/>
          <w:szCs w:val="28"/>
          <w:lang w:eastAsia="uk-UA"/>
        </w:rPr>
        <w:t xml:space="preserve"> </w:t>
      </w:r>
      <w:r w:rsidR="004F7D39">
        <w:rPr>
          <w:rFonts w:ascii="Times New Roman" w:eastAsia="Times New Roman" w:hAnsi="Times New Roman" w:cs="Times New Roman"/>
          <w:sz w:val="28"/>
          <w:szCs w:val="28"/>
          <w:lang w:eastAsia="uk-UA"/>
        </w:rPr>
        <w:t>так</w:t>
      </w:r>
      <w:r w:rsidRPr="00383D74">
        <w:rPr>
          <w:rFonts w:ascii="Times New Roman" w:eastAsia="Times New Roman" w:hAnsi="Times New Roman" w:cs="Times New Roman"/>
          <w:sz w:val="28"/>
          <w:szCs w:val="28"/>
          <w:lang w:eastAsia="uk-UA"/>
        </w:rPr>
        <w:t xml:space="preserve">і основні строки запуску </w:t>
      </w:r>
      <w:r w:rsidR="004F7D39">
        <w:rPr>
          <w:rFonts w:ascii="Times New Roman" w:eastAsia="Times New Roman" w:hAnsi="Times New Roman" w:cs="Times New Roman"/>
          <w:sz w:val="28"/>
          <w:szCs w:val="28"/>
          <w:lang w:eastAsia="uk-UA"/>
        </w:rPr>
        <w:t xml:space="preserve">в </w:t>
      </w:r>
      <w:r w:rsidRPr="00383D74">
        <w:rPr>
          <w:rFonts w:ascii="Times New Roman" w:eastAsia="Times New Roman" w:hAnsi="Times New Roman" w:cs="Times New Roman"/>
          <w:sz w:val="28"/>
          <w:szCs w:val="28"/>
          <w:lang w:eastAsia="uk-UA"/>
        </w:rPr>
        <w:t xml:space="preserve">обіг прав власності на </w:t>
      </w:r>
      <w:r w:rsidR="004F7D39" w:rsidRPr="008D15B2">
        <w:rPr>
          <w:rStyle w:val="a4"/>
          <w:rFonts w:ascii="Times New Roman" w:hAnsi="Times New Roman" w:cs="Times New Roman"/>
          <w:b w:val="0"/>
          <w:sz w:val="28"/>
          <w:szCs w:val="28"/>
          <w:shd w:val="clear" w:color="auto" w:fill="FFFFFF"/>
        </w:rPr>
        <w:t>сільськогосподарськ</w:t>
      </w:r>
      <w:r w:rsidR="004F7D39">
        <w:rPr>
          <w:rStyle w:val="a4"/>
          <w:rFonts w:ascii="Times New Roman" w:hAnsi="Times New Roman" w:cs="Times New Roman"/>
          <w:b w:val="0"/>
          <w:sz w:val="28"/>
          <w:szCs w:val="28"/>
          <w:shd w:val="clear" w:color="auto" w:fill="FFFFFF"/>
        </w:rPr>
        <w:t xml:space="preserve">у </w:t>
      </w:r>
      <w:r w:rsidRPr="00383D74">
        <w:rPr>
          <w:rFonts w:ascii="Times New Roman" w:eastAsia="Times New Roman" w:hAnsi="Times New Roman" w:cs="Times New Roman"/>
          <w:sz w:val="28"/>
          <w:szCs w:val="28"/>
          <w:lang w:eastAsia="uk-UA"/>
        </w:rPr>
        <w:t>землю</w:t>
      </w:r>
      <w:r w:rsidR="004F7D39">
        <w:rPr>
          <w:rFonts w:ascii="Times New Roman" w:eastAsia="Times New Roman" w:hAnsi="Times New Roman" w:cs="Times New Roman"/>
          <w:sz w:val="28"/>
          <w:szCs w:val="28"/>
          <w:lang w:eastAsia="uk-UA"/>
        </w:rPr>
        <w:t xml:space="preserve"> «…</w:t>
      </w:r>
      <w:r w:rsidRPr="00383D74">
        <w:rPr>
          <w:rFonts w:ascii="Times New Roman" w:eastAsia="Times New Roman" w:hAnsi="Times New Roman" w:cs="Times New Roman"/>
          <w:sz w:val="28"/>
          <w:szCs w:val="28"/>
          <w:lang w:eastAsia="uk-UA"/>
        </w:rPr>
        <w:t>:</w:t>
      </w:r>
    </w:p>
    <w:p w:rsidR="00383D74" w:rsidRPr="00383D74" w:rsidRDefault="00383D74" w:rsidP="008D15B2">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383D74">
        <w:rPr>
          <w:rFonts w:ascii="Times New Roman" w:eastAsia="Times New Roman" w:hAnsi="Times New Roman" w:cs="Times New Roman"/>
          <w:sz w:val="28"/>
          <w:szCs w:val="28"/>
          <w:lang w:eastAsia="uk-UA"/>
        </w:rPr>
        <w:t>в період з 1 липня до 1 січня 2024 року - між громадянами України, державою, територіальними громадами;</w:t>
      </w:r>
    </w:p>
    <w:p w:rsidR="00383D74" w:rsidRPr="00383D74" w:rsidRDefault="00383D74" w:rsidP="008D15B2">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383D74">
        <w:rPr>
          <w:rFonts w:ascii="Times New Roman" w:eastAsia="Times New Roman" w:hAnsi="Times New Roman" w:cs="Times New Roman"/>
          <w:sz w:val="28"/>
          <w:szCs w:val="28"/>
          <w:lang w:eastAsia="uk-UA"/>
        </w:rPr>
        <w:t>з 1 січня 2024 року – за участі юридичних осіб, створених за законодавством України з певними обмеженнями;</w:t>
      </w:r>
    </w:p>
    <w:p w:rsidR="00383D74" w:rsidRPr="00383D74" w:rsidRDefault="00383D74" w:rsidP="008D15B2">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383D74">
        <w:rPr>
          <w:rFonts w:ascii="Times New Roman" w:eastAsia="Times New Roman" w:hAnsi="Times New Roman" w:cs="Times New Roman"/>
          <w:sz w:val="28"/>
          <w:szCs w:val="28"/>
          <w:lang w:eastAsia="uk-UA"/>
        </w:rPr>
        <w:t>після схвалення рішення на референдумі – за участі іноземних юридичних осіб та громадян</w:t>
      </w:r>
      <w:r w:rsidR="004F7D39">
        <w:rPr>
          <w:rFonts w:ascii="Times New Roman" w:eastAsia="Times New Roman" w:hAnsi="Times New Roman" w:cs="Times New Roman"/>
          <w:sz w:val="28"/>
          <w:szCs w:val="28"/>
          <w:lang w:eastAsia="uk-UA"/>
        </w:rPr>
        <w:t xml:space="preserve">» </w:t>
      </w:r>
      <w:r w:rsidR="004F7D39" w:rsidRPr="004F7D39">
        <w:rPr>
          <w:rFonts w:ascii="Times New Roman" w:eastAsia="Times New Roman" w:hAnsi="Times New Roman" w:cs="Times New Roman"/>
          <w:sz w:val="28"/>
          <w:szCs w:val="28"/>
          <w:lang w:val="ru-RU" w:eastAsia="uk-UA"/>
        </w:rPr>
        <w:t>[</w:t>
      </w:r>
      <w:r w:rsidR="00987CC8">
        <w:rPr>
          <w:rFonts w:ascii="Times New Roman" w:eastAsia="Times New Roman" w:hAnsi="Times New Roman" w:cs="Times New Roman"/>
          <w:sz w:val="28"/>
          <w:szCs w:val="28"/>
          <w:lang w:eastAsia="uk-UA"/>
        </w:rPr>
        <w:t>42</w:t>
      </w:r>
      <w:r w:rsidR="004F7D39" w:rsidRPr="004F7D39">
        <w:rPr>
          <w:rFonts w:ascii="Times New Roman" w:eastAsia="Times New Roman" w:hAnsi="Times New Roman" w:cs="Times New Roman"/>
          <w:sz w:val="28"/>
          <w:szCs w:val="28"/>
          <w:lang w:val="ru-RU" w:eastAsia="uk-UA"/>
        </w:rPr>
        <w:t>]</w:t>
      </w:r>
      <w:r w:rsidRPr="00383D74">
        <w:rPr>
          <w:rFonts w:ascii="Times New Roman" w:eastAsia="Times New Roman" w:hAnsi="Times New Roman" w:cs="Times New Roman"/>
          <w:sz w:val="28"/>
          <w:szCs w:val="28"/>
          <w:lang w:eastAsia="uk-UA"/>
        </w:rPr>
        <w:t>.</w:t>
      </w:r>
    </w:p>
    <w:p w:rsidR="004F7D39" w:rsidRDefault="004F7D39" w:rsidP="008D15B2">
      <w:pPr>
        <w:shd w:val="clear" w:color="auto" w:fill="FFFFFF"/>
        <w:spacing w:after="0" w:line="360" w:lineRule="auto"/>
        <w:ind w:firstLine="709"/>
        <w:jc w:val="both"/>
        <w:rPr>
          <w:rFonts w:ascii="Times New Roman" w:eastAsia="Times New Roman" w:hAnsi="Times New Roman" w:cs="Times New Roman"/>
          <w:sz w:val="28"/>
          <w:szCs w:val="28"/>
          <w:lang w:eastAsia="uk-UA"/>
        </w:rPr>
      </w:pPr>
    </w:p>
    <w:p w:rsidR="004F7D39" w:rsidRDefault="004F7D39" w:rsidP="004F7D39">
      <w:pPr>
        <w:shd w:val="clear" w:color="auto" w:fill="FFFFFF"/>
        <w:spacing w:after="0" w:line="360" w:lineRule="auto"/>
        <w:jc w:val="both"/>
        <w:rPr>
          <w:rFonts w:ascii="Times New Roman" w:eastAsia="Times New Roman" w:hAnsi="Times New Roman" w:cs="Times New Roman"/>
          <w:sz w:val="28"/>
          <w:szCs w:val="28"/>
          <w:lang w:eastAsia="uk-UA"/>
        </w:rPr>
      </w:pPr>
      <w:r>
        <w:rPr>
          <w:noProof/>
          <w:lang w:eastAsia="uk-UA"/>
        </w:rPr>
        <w:drawing>
          <wp:inline distT="0" distB="0" distL="0" distR="0" wp14:anchorId="544178B7" wp14:editId="6EC0EC67">
            <wp:extent cx="5939790" cy="3295650"/>
            <wp:effectExtent l="0" t="0" r="3810" b="0"/>
            <wp:docPr id="5" name="Рисунок 5" descr="Кому дозволено та заборонено купува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ому дозволено та заборонено купувати"/>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39790" cy="3295650"/>
                    </a:xfrm>
                    <a:prstGeom prst="rect">
                      <a:avLst/>
                    </a:prstGeom>
                    <a:noFill/>
                    <a:ln>
                      <a:noFill/>
                    </a:ln>
                  </pic:spPr>
                </pic:pic>
              </a:graphicData>
            </a:graphic>
          </wp:inline>
        </w:drawing>
      </w:r>
    </w:p>
    <w:p w:rsidR="004F7D39" w:rsidRDefault="004F7D39" w:rsidP="008D15B2">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 2.1. Обмеження щодо суб</w:t>
      </w:r>
      <w:r w:rsidR="00910326">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єктів купівлі-продажу землі </w:t>
      </w:r>
      <w:r w:rsidRPr="004F7D39">
        <w:rPr>
          <w:rFonts w:ascii="Times New Roman" w:eastAsia="Times New Roman" w:hAnsi="Times New Roman" w:cs="Times New Roman"/>
          <w:sz w:val="28"/>
          <w:szCs w:val="28"/>
          <w:lang w:val="ru-RU" w:eastAsia="uk-UA"/>
        </w:rPr>
        <w:t>[</w:t>
      </w:r>
      <w:r w:rsidR="00987CC8">
        <w:rPr>
          <w:rFonts w:ascii="Times New Roman" w:eastAsia="Times New Roman" w:hAnsi="Times New Roman" w:cs="Times New Roman"/>
          <w:sz w:val="28"/>
          <w:szCs w:val="28"/>
          <w:lang w:val="ru-RU" w:eastAsia="uk-UA"/>
        </w:rPr>
        <w:t>45</w:t>
      </w:r>
      <w:r w:rsidRPr="004F7D39">
        <w:rPr>
          <w:rFonts w:ascii="Times New Roman" w:eastAsia="Times New Roman" w:hAnsi="Times New Roman" w:cs="Times New Roman"/>
          <w:sz w:val="28"/>
          <w:szCs w:val="28"/>
          <w:lang w:val="ru-RU" w:eastAsia="uk-UA"/>
        </w:rPr>
        <w:t>]</w:t>
      </w:r>
    </w:p>
    <w:p w:rsidR="004F7D39" w:rsidRPr="004F7D39" w:rsidRDefault="004F7D39" w:rsidP="008D15B2">
      <w:pPr>
        <w:shd w:val="clear" w:color="auto" w:fill="FFFFFF"/>
        <w:spacing w:after="0" w:line="360" w:lineRule="auto"/>
        <w:ind w:firstLine="709"/>
        <w:jc w:val="both"/>
        <w:rPr>
          <w:rFonts w:ascii="Times New Roman" w:eastAsia="Times New Roman" w:hAnsi="Times New Roman" w:cs="Times New Roman"/>
          <w:sz w:val="28"/>
          <w:szCs w:val="28"/>
          <w:lang w:eastAsia="uk-UA"/>
        </w:rPr>
      </w:pPr>
    </w:p>
    <w:p w:rsidR="00383D74" w:rsidRPr="00383D74" w:rsidRDefault="004F7D39" w:rsidP="008D15B2">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w:t>
      </w:r>
      <w:r w:rsidR="00383D74" w:rsidRPr="00383D74">
        <w:rPr>
          <w:rFonts w:ascii="Times New Roman" w:eastAsia="Times New Roman" w:hAnsi="Times New Roman" w:cs="Times New Roman"/>
          <w:sz w:val="28"/>
          <w:szCs w:val="28"/>
          <w:lang w:eastAsia="uk-UA"/>
        </w:rPr>
        <w:t xml:space="preserve"> той же час, заборона </w:t>
      </w:r>
      <w:r>
        <w:rPr>
          <w:rFonts w:ascii="Times New Roman" w:eastAsia="Times New Roman" w:hAnsi="Times New Roman" w:cs="Times New Roman"/>
          <w:sz w:val="28"/>
          <w:szCs w:val="28"/>
          <w:lang w:eastAsia="uk-UA"/>
        </w:rPr>
        <w:t xml:space="preserve">щодо </w:t>
      </w:r>
      <w:r w:rsidR="00383D74" w:rsidRPr="00383D74">
        <w:rPr>
          <w:rFonts w:ascii="Times New Roman" w:eastAsia="Times New Roman" w:hAnsi="Times New Roman" w:cs="Times New Roman"/>
          <w:sz w:val="28"/>
          <w:szCs w:val="28"/>
          <w:lang w:eastAsia="uk-UA"/>
        </w:rPr>
        <w:t xml:space="preserve">відчуження земель державної </w:t>
      </w:r>
      <w:r>
        <w:rPr>
          <w:rFonts w:ascii="Times New Roman" w:eastAsia="Times New Roman" w:hAnsi="Times New Roman" w:cs="Times New Roman"/>
          <w:sz w:val="28"/>
          <w:szCs w:val="28"/>
          <w:lang w:eastAsia="uk-UA"/>
        </w:rPr>
        <w:t>і</w:t>
      </w:r>
      <w:r w:rsidR="00383D74" w:rsidRPr="00383D74">
        <w:rPr>
          <w:rFonts w:ascii="Times New Roman" w:eastAsia="Times New Roman" w:hAnsi="Times New Roman" w:cs="Times New Roman"/>
          <w:sz w:val="28"/>
          <w:szCs w:val="28"/>
          <w:lang w:eastAsia="uk-UA"/>
        </w:rPr>
        <w:t xml:space="preserve"> комунальної власності </w:t>
      </w:r>
      <w:r>
        <w:rPr>
          <w:rFonts w:ascii="Times New Roman" w:eastAsia="Times New Roman" w:hAnsi="Times New Roman" w:cs="Times New Roman"/>
          <w:sz w:val="28"/>
          <w:szCs w:val="28"/>
          <w:lang w:eastAsia="uk-UA"/>
        </w:rPr>
        <w:t xml:space="preserve">продовжує </w:t>
      </w:r>
      <w:r w:rsidR="00383D74" w:rsidRPr="00383D74">
        <w:rPr>
          <w:rFonts w:ascii="Times New Roman" w:eastAsia="Times New Roman" w:hAnsi="Times New Roman" w:cs="Times New Roman"/>
          <w:sz w:val="28"/>
          <w:szCs w:val="28"/>
          <w:lang w:eastAsia="uk-UA"/>
        </w:rPr>
        <w:t>залишат</w:t>
      </w:r>
      <w:r>
        <w:rPr>
          <w:rFonts w:ascii="Times New Roman" w:eastAsia="Times New Roman" w:hAnsi="Times New Roman" w:cs="Times New Roman"/>
          <w:sz w:val="28"/>
          <w:szCs w:val="28"/>
          <w:lang w:eastAsia="uk-UA"/>
        </w:rPr>
        <w:t>и</w:t>
      </w:r>
      <w:r w:rsidR="00383D74" w:rsidRPr="00383D74">
        <w:rPr>
          <w:rFonts w:ascii="Times New Roman" w:eastAsia="Times New Roman" w:hAnsi="Times New Roman" w:cs="Times New Roman"/>
          <w:sz w:val="28"/>
          <w:szCs w:val="28"/>
          <w:lang w:eastAsia="uk-UA"/>
        </w:rPr>
        <w:t>ся чинною. Виключеннями</w:t>
      </w:r>
      <w:r>
        <w:rPr>
          <w:rFonts w:ascii="Times New Roman" w:eastAsia="Times New Roman" w:hAnsi="Times New Roman" w:cs="Times New Roman"/>
          <w:sz w:val="28"/>
          <w:szCs w:val="28"/>
          <w:lang w:eastAsia="uk-UA"/>
        </w:rPr>
        <w:t xml:space="preserve"> можуть </w:t>
      </w:r>
      <w:r w:rsidR="00383D74" w:rsidRPr="00383D74">
        <w:rPr>
          <w:rFonts w:ascii="Times New Roman" w:eastAsia="Times New Roman" w:hAnsi="Times New Roman" w:cs="Times New Roman"/>
          <w:sz w:val="28"/>
          <w:szCs w:val="28"/>
          <w:lang w:eastAsia="uk-UA"/>
        </w:rPr>
        <w:t>бут</w:t>
      </w:r>
      <w:r>
        <w:rPr>
          <w:rFonts w:ascii="Times New Roman" w:eastAsia="Times New Roman" w:hAnsi="Times New Roman" w:cs="Times New Roman"/>
          <w:sz w:val="28"/>
          <w:szCs w:val="28"/>
          <w:lang w:eastAsia="uk-UA"/>
        </w:rPr>
        <w:t>и</w:t>
      </w:r>
      <w:r w:rsidR="00383D74" w:rsidRPr="00383D74">
        <w:rPr>
          <w:rFonts w:ascii="Times New Roman" w:eastAsia="Times New Roman" w:hAnsi="Times New Roman" w:cs="Times New Roman"/>
          <w:sz w:val="28"/>
          <w:szCs w:val="28"/>
          <w:lang w:eastAsia="uk-UA"/>
        </w:rPr>
        <w:t xml:space="preserve"> землі селянського (фермерського) господарства </w:t>
      </w:r>
      <w:r>
        <w:rPr>
          <w:rFonts w:ascii="Times New Roman" w:eastAsia="Times New Roman" w:hAnsi="Times New Roman" w:cs="Times New Roman"/>
          <w:sz w:val="28"/>
          <w:szCs w:val="28"/>
          <w:lang w:eastAsia="uk-UA"/>
        </w:rPr>
        <w:t xml:space="preserve">у </w:t>
      </w:r>
      <w:r w:rsidR="00383D74" w:rsidRPr="00383D74">
        <w:rPr>
          <w:rFonts w:ascii="Times New Roman" w:eastAsia="Times New Roman" w:hAnsi="Times New Roman" w:cs="Times New Roman"/>
          <w:sz w:val="28"/>
          <w:szCs w:val="28"/>
          <w:lang w:eastAsia="uk-UA"/>
        </w:rPr>
        <w:t>державн</w:t>
      </w:r>
      <w:r>
        <w:rPr>
          <w:rFonts w:ascii="Times New Roman" w:eastAsia="Times New Roman" w:hAnsi="Times New Roman" w:cs="Times New Roman"/>
          <w:sz w:val="28"/>
          <w:szCs w:val="28"/>
          <w:lang w:eastAsia="uk-UA"/>
        </w:rPr>
        <w:t>ій</w:t>
      </w:r>
      <w:r w:rsidR="00383D74" w:rsidRPr="00383D74">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чи</w:t>
      </w:r>
      <w:r w:rsidR="00383D74" w:rsidRPr="00383D74">
        <w:rPr>
          <w:rFonts w:ascii="Times New Roman" w:eastAsia="Times New Roman" w:hAnsi="Times New Roman" w:cs="Times New Roman"/>
          <w:sz w:val="28"/>
          <w:szCs w:val="28"/>
          <w:lang w:eastAsia="uk-UA"/>
        </w:rPr>
        <w:t xml:space="preserve"> комунальн</w:t>
      </w:r>
      <w:r>
        <w:rPr>
          <w:rFonts w:ascii="Times New Roman" w:eastAsia="Times New Roman" w:hAnsi="Times New Roman" w:cs="Times New Roman"/>
          <w:sz w:val="28"/>
          <w:szCs w:val="28"/>
          <w:lang w:eastAsia="uk-UA"/>
        </w:rPr>
        <w:t xml:space="preserve">ій </w:t>
      </w:r>
      <w:r w:rsidR="00383D74" w:rsidRPr="00383D74">
        <w:rPr>
          <w:rFonts w:ascii="Times New Roman" w:eastAsia="Times New Roman" w:hAnsi="Times New Roman" w:cs="Times New Roman"/>
          <w:sz w:val="28"/>
          <w:szCs w:val="28"/>
          <w:lang w:eastAsia="uk-UA"/>
        </w:rPr>
        <w:t xml:space="preserve">власності, </w:t>
      </w:r>
      <w:r w:rsidR="0059225C">
        <w:rPr>
          <w:rFonts w:ascii="Times New Roman" w:eastAsia="Times New Roman" w:hAnsi="Times New Roman" w:cs="Times New Roman"/>
          <w:sz w:val="28"/>
          <w:szCs w:val="28"/>
          <w:lang w:eastAsia="uk-UA"/>
        </w:rPr>
        <w:t>які</w:t>
      </w:r>
      <w:r w:rsidR="00383D74" w:rsidRPr="00383D74">
        <w:rPr>
          <w:rFonts w:ascii="Times New Roman" w:eastAsia="Times New Roman" w:hAnsi="Times New Roman" w:cs="Times New Roman"/>
          <w:sz w:val="28"/>
          <w:szCs w:val="28"/>
          <w:lang w:eastAsia="uk-UA"/>
        </w:rPr>
        <w:t xml:space="preserve"> належать громадянам н</w:t>
      </w:r>
      <w:r>
        <w:rPr>
          <w:rFonts w:ascii="Times New Roman" w:eastAsia="Times New Roman" w:hAnsi="Times New Roman" w:cs="Times New Roman"/>
          <w:sz w:val="28"/>
          <w:szCs w:val="28"/>
          <w:lang w:eastAsia="uk-UA"/>
        </w:rPr>
        <w:t>а прав</w:t>
      </w:r>
      <w:r w:rsidR="0059225C">
        <w:rPr>
          <w:rFonts w:ascii="Times New Roman" w:eastAsia="Times New Roman" w:hAnsi="Times New Roman" w:cs="Times New Roman"/>
          <w:sz w:val="28"/>
          <w:szCs w:val="28"/>
          <w:lang w:eastAsia="uk-UA"/>
        </w:rPr>
        <w:t>ах</w:t>
      </w:r>
      <w:r>
        <w:rPr>
          <w:rFonts w:ascii="Times New Roman" w:eastAsia="Times New Roman" w:hAnsi="Times New Roman" w:cs="Times New Roman"/>
          <w:sz w:val="28"/>
          <w:szCs w:val="28"/>
          <w:lang w:eastAsia="uk-UA"/>
        </w:rPr>
        <w:t xml:space="preserve"> постійного користування</w:t>
      </w:r>
      <w:r w:rsidR="00383D74" w:rsidRPr="00383D74">
        <w:rPr>
          <w:rFonts w:ascii="Times New Roman" w:eastAsia="Times New Roman" w:hAnsi="Times New Roman" w:cs="Times New Roman"/>
          <w:sz w:val="28"/>
          <w:szCs w:val="28"/>
          <w:lang w:eastAsia="uk-UA"/>
        </w:rPr>
        <w:t xml:space="preserve"> </w:t>
      </w:r>
      <w:r w:rsidR="0059225C">
        <w:rPr>
          <w:rFonts w:ascii="Times New Roman" w:eastAsia="Times New Roman" w:hAnsi="Times New Roman" w:cs="Times New Roman"/>
          <w:sz w:val="28"/>
          <w:szCs w:val="28"/>
          <w:lang w:eastAsia="uk-UA"/>
        </w:rPr>
        <w:t>чи</w:t>
      </w:r>
      <w:r>
        <w:rPr>
          <w:rFonts w:ascii="Times New Roman" w:eastAsia="Times New Roman" w:hAnsi="Times New Roman" w:cs="Times New Roman"/>
          <w:sz w:val="28"/>
          <w:szCs w:val="28"/>
          <w:lang w:eastAsia="uk-UA"/>
        </w:rPr>
        <w:t xml:space="preserve"> </w:t>
      </w:r>
      <w:r w:rsidR="00383D74" w:rsidRPr="00383D74">
        <w:rPr>
          <w:rFonts w:ascii="Times New Roman" w:eastAsia="Times New Roman" w:hAnsi="Times New Roman" w:cs="Times New Roman"/>
          <w:sz w:val="28"/>
          <w:szCs w:val="28"/>
          <w:lang w:eastAsia="uk-UA"/>
        </w:rPr>
        <w:t>довічного успадкованого воло</w:t>
      </w:r>
      <w:r>
        <w:rPr>
          <w:rFonts w:ascii="Times New Roman" w:eastAsia="Times New Roman" w:hAnsi="Times New Roman" w:cs="Times New Roman"/>
          <w:sz w:val="28"/>
          <w:szCs w:val="28"/>
          <w:lang w:eastAsia="uk-UA"/>
        </w:rPr>
        <w:t>діння. Зазначен</w:t>
      </w:r>
      <w:r w:rsidR="00383D74" w:rsidRPr="00383D74">
        <w:rPr>
          <w:rFonts w:ascii="Times New Roman" w:eastAsia="Times New Roman" w:hAnsi="Times New Roman" w:cs="Times New Roman"/>
          <w:sz w:val="28"/>
          <w:szCs w:val="28"/>
          <w:lang w:eastAsia="uk-UA"/>
        </w:rPr>
        <w:t xml:space="preserve">і особи матимуть </w:t>
      </w:r>
      <w:r>
        <w:rPr>
          <w:rFonts w:ascii="Times New Roman" w:eastAsia="Times New Roman" w:hAnsi="Times New Roman" w:cs="Times New Roman"/>
          <w:sz w:val="28"/>
          <w:szCs w:val="28"/>
          <w:lang w:eastAsia="uk-UA"/>
        </w:rPr>
        <w:t xml:space="preserve">можливість на </w:t>
      </w:r>
      <w:r w:rsidR="00383D74" w:rsidRPr="00383D74">
        <w:rPr>
          <w:rFonts w:ascii="Times New Roman" w:eastAsia="Times New Roman" w:hAnsi="Times New Roman" w:cs="Times New Roman"/>
          <w:sz w:val="28"/>
          <w:szCs w:val="28"/>
          <w:lang w:eastAsia="uk-UA"/>
        </w:rPr>
        <w:t xml:space="preserve">право їх викупити з розстроченням оплати </w:t>
      </w:r>
      <w:r w:rsidR="0047032A">
        <w:rPr>
          <w:rFonts w:ascii="Times New Roman" w:eastAsia="Times New Roman" w:hAnsi="Times New Roman" w:cs="Times New Roman"/>
          <w:sz w:val="28"/>
          <w:szCs w:val="28"/>
          <w:lang w:eastAsia="uk-UA"/>
        </w:rPr>
        <w:t xml:space="preserve">на термін </w:t>
      </w:r>
      <w:r w:rsidR="00383D74" w:rsidRPr="00383D74">
        <w:rPr>
          <w:rFonts w:ascii="Times New Roman" w:eastAsia="Times New Roman" w:hAnsi="Times New Roman" w:cs="Times New Roman"/>
          <w:sz w:val="28"/>
          <w:szCs w:val="28"/>
          <w:lang w:eastAsia="uk-UA"/>
        </w:rPr>
        <w:t>до 10 років.</w:t>
      </w:r>
    </w:p>
    <w:p w:rsidR="00383D74" w:rsidRPr="00383D74" w:rsidRDefault="00383D74" w:rsidP="008D15B2">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383D74">
        <w:rPr>
          <w:rFonts w:ascii="Times New Roman" w:eastAsia="Times New Roman" w:hAnsi="Times New Roman" w:cs="Times New Roman"/>
          <w:sz w:val="28"/>
          <w:szCs w:val="28"/>
          <w:lang w:eastAsia="uk-UA"/>
        </w:rPr>
        <w:t>Умови приватизаці</w:t>
      </w:r>
      <w:r w:rsidR="0047032A">
        <w:rPr>
          <w:rFonts w:ascii="Times New Roman" w:eastAsia="Times New Roman" w:hAnsi="Times New Roman" w:cs="Times New Roman"/>
          <w:sz w:val="28"/>
          <w:szCs w:val="28"/>
          <w:lang w:eastAsia="uk-UA"/>
        </w:rPr>
        <w:t>ї</w:t>
      </w:r>
      <w:r w:rsidRPr="00383D74">
        <w:rPr>
          <w:rFonts w:ascii="Times New Roman" w:eastAsia="Times New Roman" w:hAnsi="Times New Roman" w:cs="Times New Roman"/>
          <w:sz w:val="28"/>
          <w:szCs w:val="28"/>
          <w:lang w:eastAsia="uk-UA"/>
        </w:rPr>
        <w:t xml:space="preserve"> земель</w:t>
      </w:r>
      <w:r w:rsidR="0047032A">
        <w:rPr>
          <w:rFonts w:ascii="Times New Roman" w:eastAsia="Times New Roman" w:hAnsi="Times New Roman" w:cs="Times New Roman"/>
          <w:sz w:val="28"/>
          <w:szCs w:val="28"/>
          <w:lang w:eastAsia="uk-UA"/>
        </w:rPr>
        <w:t xml:space="preserve">них ділянок </w:t>
      </w:r>
      <w:r w:rsidRPr="00383D74">
        <w:rPr>
          <w:rFonts w:ascii="Times New Roman" w:eastAsia="Times New Roman" w:hAnsi="Times New Roman" w:cs="Times New Roman"/>
          <w:sz w:val="28"/>
          <w:szCs w:val="28"/>
          <w:lang w:eastAsia="uk-UA"/>
        </w:rPr>
        <w:t xml:space="preserve">державної </w:t>
      </w:r>
      <w:r w:rsidR="0047032A">
        <w:rPr>
          <w:rFonts w:ascii="Times New Roman" w:eastAsia="Times New Roman" w:hAnsi="Times New Roman" w:cs="Times New Roman"/>
          <w:sz w:val="28"/>
          <w:szCs w:val="28"/>
          <w:lang w:eastAsia="uk-UA"/>
        </w:rPr>
        <w:t>і</w:t>
      </w:r>
      <w:r w:rsidRPr="00383D74">
        <w:rPr>
          <w:rFonts w:ascii="Times New Roman" w:eastAsia="Times New Roman" w:hAnsi="Times New Roman" w:cs="Times New Roman"/>
          <w:sz w:val="28"/>
          <w:szCs w:val="28"/>
          <w:lang w:eastAsia="uk-UA"/>
        </w:rPr>
        <w:t xml:space="preserve"> комунальної власності залишаються незмінними. Крім цього, земельний фонд </w:t>
      </w:r>
      <w:r w:rsidR="0047032A">
        <w:rPr>
          <w:rFonts w:ascii="Times New Roman" w:eastAsia="Times New Roman" w:hAnsi="Times New Roman" w:cs="Times New Roman"/>
          <w:sz w:val="28"/>
          <w:szCs w:val="28"/>
          <w:lang w:eastAsia="uk-UA"/>
        </w:rPr>
        <w:t xml:space="preserve">з </w:t>
      </w:r>
      <w:r w:rsidRPr="00383D74">
        <w:rPr>
          <w:rFonts w:ascii="Times New Roman" w:eastAsia="Times New Roman" w:hAnsi="Times New Roman" w:cs="Times New Roman"/>
          <w:sz w:val="28"/>
          <w:szCs w:val="28"/>
          <w:lang w:eastAsia="uk-UA"/>
        </w:rPr>
        <w:t xml:space="preserve">державної </w:t>
      </w:r>
      <w:r w:rsidRPr="00383D74">
        <w:rPr>
          <w:rFonts w:ascii="Times New Roman" w:eastAsia="Times New Roman" w:hAnsi="Times New Roman" w:cs="Times New Roman"/>
          <w:sz w:val="28"/>
          <w:szCs w:val="28"/>
          <w:lang w:eastAsia="uk-UA"/>
        </w:rPr>
        <w:lastRenderedPageBreak/>
        <w:t xml:space="preserve">та комунальної власності </w:t>
      </w:r>
      <w:r w:rsidR="0047032A">
        <w:rPr>
          <w:rFonts w:ascii="Times New Roman" w:eastAsia="Times New Roman" w:hAnsi="Times New Roman" w:cs="Times New Roman"/>
          <w:sz w:val="28"/>
          <w:szCs w:val="28"/>
          <w:lang w:eastAsia="uk-UA"/>
        </w:rPr>
        <w:t xml:space="preserve">й </w:t>
      </w:r>
      <w:r w:rsidRPr="00383D74">
        <w:rPr>
          <w:rFonts w:ascii="Times New Roman" w:eastAsia="Times New Roman" w:hAnsi="Times New Roman" w:cs="Times New Roman"/>
          <w:sz w:val="28"/>
          <w:szCs w:val="28"/>
          <w:lang w:eastAsia="uk-UA"/>
        </w:rPr>
        <w:t>надалі буде мож</w:t>
      </w:r>
      <w:r w:rsidR="0047032A">
        <w:rPr>
          <w:rFonts w:ascii="Times New Roman" w:eastAsia="Times New Roman" w:hAnsi="Times New Roman" w:cs="Times New Roman"/>
          <w:sz w:val="28"/>
          <w:szCs w:val="28"/>
          <w:lang w:eastAsia="uk-UA"/>
        </w:rPr>
        <w:t>на</w:t>
      </w:r>
      <w:r w:rsidRPr="00383D74">
        <w:rPr>
          <w:rFonts w:ascii="Times New Roman" w:eastAsia="Times New Roman" w:hAnsi="Times New Roman" w:cs="Times New Roman"/>
          <w:sz w:val="28"/>
          <w:szCs w:val="28"/>
          <w:lang w:eastAsia="uk-UA"/>
        </w:rPr>
        <w:t xml:space="preserve"> отримати в оренду на земельних </w:t>
      </w:r>
      <w:r w:rsidR="0047032A">
        <w:rPr>
          <w:rFonts w:ascii="Times New Roman" w:eastAsia="Times New Roman" w:hAnsi="Times New Roman" w:cs="Times New Roman"/>
          <w:sz w:val="28"/>
          <w:szCs w:val="28"/>
          <w:lang w:eastAsia="uk-UA"/>
        </w:rPr>
        <w:t>аукціон</w:t>
      </w:r>
      <w:r w:rsidRPr="00383D74">
        <w:rPr>
          <w:rFonts w:ascii="Times New Roman" w:eastAsia="Times New Roman" w:hAnsi="Times New Roman" w:cs="Times New Roman"/>
          <w:sz w:val="28"/>
          <w:szCs w:val="28"/>
          <w:lang w:eastAsia="uk-UA"/>
        </w:rPr>
        <w:t>ах.</w:t>
      </w:r>
    </w:p>
    <w:p w:rsidR="00383D74" w:rsidRPr="00383D74" w:rsidRDefault="00383D74" w:rsidP="008D15B2">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383D74">
        <w:rPr>
          <w:rFonts w:ascii="Times New Roman" w:eastAsia="Times New Roman" w:hAnsi="Times New Roman" w:cs="Times New Roman"/>
          <w:sz w:val="28"/>
          <w:szCs w:val="28"/>
          <w:lang w:eastAsia="uk-UA"/>
        </w:rPr>
        <w:t>Важливою зміною також</w:t>
      </w:r>
      <w:r w:rsidR="0047032A">
        <w:rPr>
          <w:rFonts w:ascii="Times New Roman" w:eastAsia="Times New Roman" w:hAnsi="Times New Roman" w:cs="Times New Roman"/>
          <w:sz w:val="28"/>
          <w:szCs w:val="28"/>
          <w:lang w:eastAsia="uk-UA"/>
        </w:rPr>
        <w:t xml:space="preserve"> є</w:t>
      </w:r>
      <w:r w:rsidRPr="00383D74">
        <w:rPr>
          <w:rFonts w:ascii="Times New Roman" w:eastAsia="Times New Roman" w:hAnsi="Times New Roman" w:cs="Times New Roman"/>
          <w:sz w:val="28"/>
          <w:szCs w:val="28"/>
          <w:lang w:eastAsia="uk-UA"/>
        </w:rPr>
        <w:t xml:space="preserve"> скасування заборони </w:t>
      </w:r>
      <w:r w:rsidR="0047032A">
        <w:rPr>
          <w:rFonts w:ascii="Times New Roman" w:eastAsia="Times New Roman" w:hAnsi="Times New Roman" w:cs="Times New Roman"/>
          <w:sz w:val="28"/>
          <w:szCs w:val="28"/>
          <w:lang w:eastAsia="uk-UA"/>
        </w:rPr>
        <w:t>із</w:t>
      </w:r>
      <w:r w:rsidRPr="00383D74">
        <w:rPr>
          <w:rFonts w:ascii="Times New Roman" w:eastAsia="Times New Roman" w:hAnsi="Times New Roman" w:cs="Times New Roman"/>
          <w:sz w:val="28"/>
          <w:szCs w:val="28"/>
          <w:lang w:eastAsia="uk-UA"/>
        </w:rPr>
        <w:t xml:space="preserve"> зміни цільового призначення земель </w:t>
      </w:r>
      <w:r w:rsidR="0047032A">
        <w:rPr>
          <w:rFonts w:ascii="Times New Roman" w:eastAsia="Times New Roman" w:hAnsi="Times New Roman" w:cs="Times New Roman"/>
          <w:sz w:val="28"/>
          <w:szCs w:val="28"/>
          <w:lang w:eastAsia="uk-UA"/>
        </w:rPr>
        <w:t>в</w:t>
      </w:r>
      <w:r w:rsidRPr="00383D74">
        <w:rPr>
          <w:rFonts w:ascii="Times New Roman" w:eastAsia="Times New Roman" w:hAnsi="Times New Roman" w:cs="Times New Roman"/>
          <w:sz w:val="28"/>
          <w:szCs w:val="28"/>
          <w:lang w:eastAsia="uk-UA"/>
        </w:rPr>
        <w:t xml:space="preserve"> </w:t>
      </w:r>
      <w:r w:rsidR="0047032A">
        <w:rPr>
          <w:rFonts w:ascii="Times New Roman" w:eastAsia="Times New Roman" w:hAnsi="Times New Roman" w:cs="Times New Roman"/>
          <w:sz w:val="28"/>
          <w:szCs w:val="28"/>
          <w:lang w:eastAsia="uk-UA"/>
        </w:rPr>
        <w:t>установленому порядку, що дасть м</w:t>
      </w:r>
      <w:r w:rsidRPr="00383D74">
        <w:rPr>
          <w:rFonts w:ascii="Times New Roman" w:eastAsia="Times New Roman" w:hAnsi="Times New Roman" w:cs="Times New Roman"/>
          <w:sz w:val="28"/>
          <w:szCs w:val="28"/>
          <w:lang w:eastAsia="uk-UA"/>
        </w:rPr>
        <w:t>о</w:t>
      </w:r>
      <w:r w:rsidR="0047032A">
        <w:rPr>
          <w:rFonts w:ascii="Times New Roman" w:eastAsia="Times New Roman" w:hAnsi="Times New Roman" w:cs="Times New Roman"/>
          <w:sz w:val="28"/>
          <w:szCs w:val="28"/>
          <w:lang w:eastAsia="uk-UA"/>
        </w:rPr>
        <w:t>ж</w:t>
      </w:r>
      <w:r w:rsidRPr="00383D74">
        <w:rPr>
          <w:rFonts w:ascii="Times New Roman" w:eastAsia="Times New Roman" w:hAnsi="Times New Roman" w:cs="Times New Roman"/>
          <w:sz w:val="28"/>
          <w:szCs w:val="28"/>
          <w:lang w:eastAsia="uk-UA"/>
        </w:rPr>
        <w:t>ли</w:t>
      </w:r>
      <w:r w:rsidR="0047032A">
        <w:rPr>
          <w:rFonts w:ascii="Times New Roman" w:eastAsia="Times New Roman" w:hAnsi="Times New Roman" w:cs="Times New Roman"/>
          <w:sz w:val="28"/>
          <w:szCs w:val="28"/>
          <w:lang w:eastAsia="uk-UA"/>
        </w:rPr>
        <w:t>віс</w:t>
      </w:r>
      <w:r w:rsidRPr="00383D74">
        <w:rPr>
          <w:rFonts w:ascii="Times New Roman" w:eastAsia="Times New Roman" w:hAnsi="Times New Roman" w:cs="Times New Roman"/>
          <w:sz w:val="28"/>
          <w:szCs w:val="28"/>
          <w:lang w:eastAsia="uk-UA"/>
        </w:rPr>
        <w:t xml:space="preserve">ть задовольнити потреби </w:t>
      </w:r>
      <w:r w:rsidR="0047032A">
        <w:rPr>
          <w:rFonts w:ascii="Times New Roman" w:eastAsia="Times New Roman" w:hAnsi="Times New Roman" w:cs="Times New Roman"/>
          <w:sz w:val="28"/>
          <w:szCs w:val="28"/>
          <w:lang w:eastAsia="uk-UA"/>
        </w:rPr>
        <w:t xml:space="preserve">й </w:t>
      </w:r>
      <w:r w:rsidRPr="00383D74">
        <w:rPr>
          <w:rFonts w:ascii="Times New Roman" w:eastAsia="Times New Roman" w:hAnsi="Times New Roman" w:cs="Times New Roman"/>
          <w:sz w:val="28"/>
          <w:szCs w:val="28"/>
          <w:lang w:eastAsia="uk-UA"/>
        </w:rPr>
        <w:t>інших галузей.</w:t>
      </w:r>
    </w:p>
    <w:p w:rsidR="00383D74" w:rsidRPr="0047032A" w:rsidRDefault="0047032A" w:rsidP="008D15B2">
      <w:pPr>
        <w:pStyle w:val="js-countp"/>
        <w:shd w:val="clear" w:color="auto" w:fill="FFFFFF"/>
        <w:spacing w:before="0" w:beforeAutospacing="0" w:after="0" w:afterAutospacing="0" w:line="360" w:lineRule="auto"/>
        <w:ind w:firstLine="709"/>
        <w:jc w:val="both"/>
        <w:rPr>
          <w:rStyle w:val="a5"/>
          <w:i w:val="0"/>
          <w:sz w:val="28"/>
          <w:szCs w:val="28"/>
        </w:rPr>
      </w:pPr>
      <w:r w:rsidRPr="0047032A">
        <w:rPr>
          <w:rStyle w:val="a5"/>
          <w:i w:val="0"/>
          <w:sz w:val="28"/>
          <w:szCs w:val="28"/>
        </w:rPr>
        <w:t>У</w:t>
      </w:r>
      <w:r w:rsidR="00383D74" w:rsidRPr="0047032A">
        <w:rPr>
          <w:rStyle w:val="a5"/>
          <w:i w:val="0"/>
          <w:sz w:val="28"/>
          <w:szCs w:val="28"/>
        </w:rPr>
        <w:t xml:space="preserve"> період з </w:t>
      </w:r>
      <w:r>
        <w:rPr>
          <w:rStyle w:val="a5"/>
          <w:i w:val="0"/>
          <w:sz w:val="28"/>
          <w:szCs w:val="28"/>
        </w:rPr>
        <w:t>0</w:t>
      </w:r>
      <w:r w:rsidR="00383D74" w:rsidRPr="0047032A">
        <w:rPr>
          <w:rStyle w:val="a5"/>
          <w:i w:val="0"/>
          <w:sz w:val="28"/>
          <w:szCs w:val="28"/>
        </w:rPr>
        <w:t>1.07.2021</w:t>
      </w:r>
      <w:r>
        <w:rPr>
          <w:rStyle w:val="a5"/>
          <w:i w:val="0"/>
          <w:sz w:val="28"/>
          <w:szCs w:val="28"/>
        </w:rPr>
        <w:t xml:space="preserve"> р.</w:t>
      </w:r>
      <w:r w:rsidR="00383D74" w:rsidRPr="0047032A">
        <w:rPr>
          <w:rStyle w:val="a5"/>
          <w:i w:val="0"/>
          <w:sz w:val="28"/>
          <w:szCs w:val="28"/>
        </w:rPr>
        <w:t xml:space="preserve"> по 31.12.2023 р. дозвол</w:t>
      </w:r>
      <w:r>
        <w:rPr>
          <w:rStyle w:val="a5"/>
          <w:i w:val="0"/>
          <w:sz w:val="28"/>
          <w:szCs w:val="28"/>
        </w:rPr>
        <w:t>яється</w:t>
      </w:r>
      <w:r w:rsidR="00383D74" w:rsidRPr="0047032A">
        <w:rPr>
          <w:rStyle w:val="a5"/>
          <w:i w:val="0"/>
          <w:sz w:val="28"/>
          <w:szCs w:val="28"/>
        </w:rPr>
        <w:t xml:space="preserve"> обіг земл</w:t>
      </w:r>
      <w:r>
        <w:rPr>
          <w:rStyle w:val="a5"/>
          <w:i w:val="0"/>
          <w:sz w:val="28"/>
          <w:szCs w:val="28"/>
        </w:rPr>
        <w:t>і</w:t>
      </w:r>
      <w:r w:rsidR="00383D74" w:rsidRPr="0047032A">
        <w:rPr>
          <w:rStyle w:val="a5"/>
          <w:i w:val="0"/>
          <w:sz w:val="28"/>
          <w:szCs w:val="28"/>
        </w:rPr>
        <w:t xml:space="preserve"> між громадянами України</w:t>
      </w:r>
      <w:r w:rsidRPr="0047032A">
        <w:rPr>
          <w:rStyle w:val="a5"/>
          <w:i w:val="0"/>
          <w:sz w:val="28"/>
          <w:szCs w:val="28"/>
        </w:rPr>
        <w:t>.</w:t>
      </w:r>
    </w:p>
    <w:p w:rsidR="00383D74" w:rsidRPr="008D15B2" w:rsidRDefault="00383D74" w:rsidP="008D15B2">
      <w:pPr>
        <w:pStyle w:val="js-countp"/>
        <w:shd w:val="clear" w:color="auto" w:fill="FFFFFF"/>
        <w:spacing w:before="0" w:beforeAutospacing="0" w:after="0" w:afterAutospacing="0" w:line="360" w:lineRule="auto"/>
        <w:ind w:firstLine="709"/>
        <w:jc w:val="both"/>
        <w:rPr>
          <w:sz w:val="28"/>
          <w:szCs w:val="28"/>
        </w:rPr>
      </w:pPr>
      <w:r w:rsidRPr="008D15B2">
        <w:rPr>
          <w:sz w:val="28"/>
          <w:szCs w:val="28"/>
        </w:rPr>
        <w:t>В цей період відчуження земель</w:t>
      </w:r>
      <w:r w:rsidR="0047032A">
        <w:rPr>
          <w:sz w:val="28"/>
          <w:szCs w:val="28"/>
        </w:rPr>
        <w:t xml:space="preserve"> сільськогосподарського призначення </w:t>
      </w:r>
      <w:r w:rsidRPr="008D15B2">
        <w:rPr>
          <w:sz w:val="28"/>
          <w:szCs w:val="28"/>
        </w:rPr>
        <w:t>приватної власності дозвол</w:t>
      </w:r>
      <w:r w:rsidR="0047032A">
        <w:rPr>
          <w:sz w:val="28"/>
          <w:szCs w:val="28"/>
        </w:rPr>
        <w:t>яється</w:t>
      </w:r>
      <w:r w:rsidRPr="008D15B2">
        <w:rPr>
          <w:sz w:val="28"/>
          <w:szCs w:val="28"/>
        </w:rPr>
        <w:t xml:space="preserve"> фактично між громадянами України з </w:t>
      </w:r>
      <w:r w:rsidR="0047032A">
        <w:rPr>
          <w:sz w:val="28"/>
          <w:szCs w:val="28"/>
        </w:rPr>
        <w:t xml:space="preserve">обмеженням в </w:t>
      </w:r>
      <w:r w:rsidRPr="008D15B2">
        <w:rPr>
          <w:sz w:val="28"/>
          <w:szCs w:val="28"/>
        </w:rPr>
        <w:t>розрахунку не більше</w:t>
      </w:r>
      <w:r w:rsidR="0047032A">
        <w:rPr>
          <w:sz w:val="28"/>
          <w:szCs w:val="28"/>
        </w:rPr>
        <w:t xml:space="preserve"> як</w:t>
      </w:r>
      <w:r w:rsidRPr="008D15B2">
        <w:rPr>
          <w:sz w:val="28"/>
          <w:szCs w:val="28"/>
        </w:rPr>
        <w:t xml:space="preserve"> 100 га </w:t>
      </w:r>
      <w:r w:rsidR="0047032A">
        <w:rPr>
          <w:sz w:val="28"/>
          <w:szCs w:val="28"/>
        </w:rPr>
        <w:t>до одного власника</w:t>
      </w:r>
      <w:r w:rsidRPr="008D15B2">
        <w:rPr>
          <w:sz w:val="28"/>
          <w:szCs w:val="28"/>
        </w:rPr>
        <w:t xml:space="preserve">. Консолідація с/г земель </w:t>
      </w:r>
      <w:r w:rsidR="0047032A">
        <w:rPr>
          <w:sz w:val="28"/>
          <w:szCs w:val="28"/>
        </w:rPr>
        <w:t>фізичними особами</w:t>
      </w:r>
      <w:r w:rsidRPr="008D15B2">
        <w:rPr>
          <w:sz w:val="28"/>
          <w:szCs w:val="28"/>
        </w:rPr>
        <w:t xml:space="preserve"> в розмірі 10 000 га передбачена лише з </w:t>
      </w:r>
      <w:r w:rsidR="0047032A">
        <w:rPr>
          <w:sz w:val="28"/>
          <w:szCs w:val="28"/>
        </w:rPr>
        <w:t>0</w:t>
      </w:r>
      <w:r w:rsidRPr="008D15B2">
        <w:rPr>
          <w:sz w:val="28"/>
          <w:szCs w:val="28"/>
        </w:rPr>
        <w:t>1</w:t>
      </w:r>
      <w:r w:rsidR="0047032A">
        <w:rPr>
          <w:sz w:val="28"/>
          <w:szCs w:val="28"/>
        </w:rPr>
        <w:t>.01.</w:t>
      </w:r>
      <w:r w:rsidRPr="008D15B2">
        <w:rPr>
          <w:sz w:val="28"/>
          <w:szCs w:val="28"/>
        </w:rPr>
        <w:t>2024 р.</w:t>
      </w:r>
    </w:p>
    <w:p w:rsidR="00383D74" w:rsidRPr="008D15B2" w:rsidRDefault="0047032A" w:rsidP="008D15B2">
      <w:pPr>
        <w:pStyle w:val="js-countp"/>
        <w:shd w:val="clear" w:color="auto" w:fill="FFFFFF"/>
        <w:spacing w:before="0" w:beforeAutospacing="0" w:after="0" w:afterAutospacing="0" w:line="360" w:lineRule="auto"/>
        <w:ind w:firstLine="709"/>
        <w:jc w:val="both"/>
        <w:rPr>
          <w:sz w:val="28"/>
          <w:szCs w:val="28"/>
        </w:rPr>
      </w:pPr>
      <w:r>
        <w:rPr>
          <w:sz w:val="28"/>
          <w:szCs w:val="28"/>
        </w:rPr>
        <w:t xml:space="preserve">Щодо </w:t>
      </w:r>
      <w:r w:rsidR="00383D74" w:rsidRPr="008D15B2">
        <w:rPr>
          <w:sz w:val="28"/>
          <w:szCs w:val="28"/>
        </w:rPr>
        <w:t>юридичних осіб</w:t>
      </w:r>
      <w:r>
        <w:rPr>
          <w:sz w:val="28"/>
          <w:szCs w:val="28"/>
        </w:rPr>
        <w:t>, то для них</w:t>
      </w:r>
      <w:r w:rsidR="00383D74" w:rsidRPr="008D15B2">
        <w:rPr>
          <w:sz w:val="28"/>
          <w:szCs w:val="28"/>
        </w:rPr>
        <w:t xml:space="preserve"> діятимуть </w:t>
      </w:r>
      <w:r>
        <w:rPr>
          <w:sz w:val="28"/>
          <w:szCs w:val="28"/>
        </w:rPr>
        <w:t xml:space="preserve">й надалі </w:t>
      </w:r>
      <w:r w:rsidR="00383D74" w:rsidRPr="008D15B2">
        <w:rPr>
          <w:sz w:val="28"/>
          <w:szCs w:val="28"/>
        </w:rPr>
        <w:t xml:space="preserve">аналогічні умови чинного мораторію. При цьому, </w:t>
      </w:r>
      <w:r>
        <w:rPr>
          <w:sz w:val="28"/>
          <w:szCs w:val="28"/>
        </w:rPr>
        <w:t xml:space="preserve">для </w:t>
      </w:r>
      <w:r w:rsidRPr="008D15B2">
        <w:rPr>
          <w:sz w:val="28"/>
          <w:szCs w:val="28"/>
        </w:rPr>
        <w:t>юридични</w:t>
      </w:r>
      <w:r>
        <w:rPr>
          <w:sz w:val="28"/>
          <w:szCs w:val="28"/>
        </w:rPr>
        <w:t>х</w:t>
      </w:r>
      <w:r w:rsidRPr="008D15B2">
        <w:rPr>
          <w:sz w:val="28"/>
          <w:szCs w:val="28"/>
        </w:rPr>
        <w:t xml:space="preserve"> ос</w:t>
      </w:r>
      <w:r>
        <w:rPr>
          <w:sz w:val="28"/>
          <w:szCs w:val="28"/>
        </w:rPr>
        <w:t>і</w:t>
      </w:r>
      <w:r w:rsidRPr="008D15B2">
        <w:rPr>
          <w:sz w:val="28"/>
          <w:szCs w:val="28"/>
        </w:rPr>
        <w:t xml:space="preserve">б </w:t>
      </w:r>
      <w:r w:rsidR="00383D74" w:rsidRPr="008D15B2">
        <w:rPr>
          <w:sz w:val="28"/>
          <w:szCs w:val="28"/>
        </w:rPr>
        <w:t>набуття у власність дозволених видів с/г земель (н</w:t>
      </w:r>
      <w:r>
        <w:rPr>
          <w:sz w:val="28"/>
          <w:szCs w:val="28"/>
        </w:rPr>
        <w:t xml:space="preserve">априклад, </w:t>
      </w:r>
      <w:r w:rsidRPr="008D15B2">
        <w:rPr>
          <w:sz w:val="28"/>
          <w:szCs w:val="28"/>
        </w:rPr>
        <w:t>землі фермерського господарства</w:t>
      </w:r>
      <w:r>
        <w:rPr>
          <w:sz w:val="28"/>
          <w:szCs w:val="28"/>
        </w:rPr>
        <w:t>, землі для садівництва</w:t>
      </w:r>
      <w:r w:rsidR="00383D74" w:rsidRPr="008D15B2">
        <w:rPr>
          <w:sz w:val="28"/>
          <w:szCs w:val="28"/>
        </w:rPr>
        <w:t xml:space="preserve">) буде можливим </w:t>
      </w:r>
      <w:r>
        <w:rPr>
          <w:sz w:val="28"/>
          <w:szCs w:val="28"/>
        </w:rPr>
        <w:t xml:space="preserve">лише </w:t>
      </w:r>
      <w:r w:rsidR="00383D74" w:rsidRPr="008D15B2">
        <w:rPr>
          <w:sz w:val="28"/>
          <w:szCs w:val="28"/>
        </w:rPr>
        <w:t xml:space="preserve">за умови дотримання </w:t>
      </w:r>
      <w:r>
        <w:rPr>
          <w:sz w:val="28"/>
          <w:szCs w:val="28"/>
        </w:rPr>
        <w:t xml:space="preserve">ними </w:t>
      </w:r>
      <w:r w:rsidR="00383D74" w:rsidRPr="008D15B2">
        <w:rPr>
          <w:sz w:val="28"/>
          <w:szCs w:val="28"/>
        </w:rPr>
        <w:t xml:space="preserve">вимог </w:t>
      </w:r>
      <w:r>
        <w:rPr>
          <w:sz w:val="28"/>
          <w:szCs w:val="28"/>
        </w:rPr>
        <w:t>що</w:t>
      </w:r>
      <w:r w:rsidR="00383D74" w:rsidRPr="008D15B2">
        <w:rPr>
          <w:sz w:val="28"/>
          <w:szCs w:val="28"/>
        </w:rPr>
        <w:t>до корпоративної структури</w:t>
      </w:r>
      <w:r>
        <w:rPr>
          <w:sz w:val="28"/>
          <w:szCs w:val="28"/>
        </w:rPr>
        <w:t xml:space="preserve"> та</w:t>
      </w:r>
      <w:r w:rsidR="00383D74" w:rsidRPr="008D15B2">
        <w:rPr>
          <w:sz w:val="28"/>
          <w:szCs w:val="28"/>
        </w:rPr>
        <w:t xml:space="preserve"> їх кінцевих </w:t>
      </w:r>
      <w:proofErr w:type="spellStart"/>
      <w:r w:rsidR="00383D74" w:rsidRPr="008D15B2">
        <w:rPr>
          <w:sz w:val="28"/>
          <w:szCs w:val="28"/>
        </w:rPr>
        <w:t>бенефіціарних</w:t>
      </w:r>
      <w:proofErr w:type="spellEnd"/>
      <w:r w:rsidR="00383D74" w:rsidRPr="008D15B2">
        <w:rPr>
          <w:sz w:val="28"/>
          <w:szCs w:val="28"/>
        </w:rPr>
        <w:t xml:space="preserve"> власників</w:t>
      </w:r>
      <w:r>
        <w:rPr>
          <w:sz w:val="28"/>
          <w:szCs w:val="28"/>
        </w:rPr>
        <w:t>.</w:t>
      </w:r>
      <w:r w:rsidR="00383D74" w:rsidRPr="008D15B2">
        <w:rPr>
          <w:sz w:val="28"/>
          <w:szCs w:val="28"/>
        </w:rPr>
        <w:t xml:space="preserve"> </w:t>
      </w:r>
    </w:p>
    <w:p w:rsidR="00383D74" w:rsidRPr="008D15B2" w:rsidRDefault="00383D74" w:rsidP="0047032A">
      <w:pPr>
        <w:pStyle w:val="js-countp"/>
        <w:shd w:val="clear" w:color="auto" w:fill="FFFFFF"/>
        <w:spacing w:before="0" w:beforeAutospacing="0" w:after="0" w:afterAutospacing="0" w:line="360" w:lineRule="auto"/>
        <w:ind w:firstLine="709"/>
        <w:jc w:val="both"/>
        <w:rPr>
          <w:sz w:val="28"/>
          <w:szCs w:val="28"/>
        </w:rPr>
      </w:pPr>
      <w:r w:rsidRPr="0047032A">
        <w:rPr>
          <w:rStyle w:val="a5"/>
          <w:i w:val="0"/>
          <w:sz w:val="28"/>
          <w:szCs w:val="28"/>
        </w:rPr>
        <w:t xml:space="preserve">Починаючи з </w:t>
      </w:r>
      <w:r w:rsidR="0047032A" w:rsidRPr="0047032A">
        <w:rPr>
          <w:rStyle w:val="a5"/>
          <w:i w:val="0"/>
          <w:sz w:val="28"/>
          <w:szCs w:val="28"/>
        </w:rPr>
        <w:t>0</w:t>
      </w:r>
      <w:r w:rsidRPr="0047032A">
        <w:rPr>
          <w:rStyle w:val="a5"/>
          <w:i w:val="0"/>
          <w:sz w:val="28"/>
          <w:szCs w:val="28"/>
        </w:rPr>
        <w:t>1</w:t>
      </w:r>
      <w:r w:rsidR="0047032A" w:rsidRPr="0047032A">
        <w:rPr>
          <w:rStyle w:val="a5"/>
          <w:i w:val="0"/>
          <w:sz w:val="28"/>
          <w:szCs w:val="28"/>
        </w:rPr>
        <w:t>.01.</w:t>
      </w:r>
      <w:r w:rsidRPr="0047032A">
        <w:rPr>
          <w:rStyle w:val="a5"/>
          <w:i w:val="0"/>
          <w:sz w:val="28"/>
          <w:szCs w:val="28"/>
        </w:rPr>
        <w:t>2024 р</w:t>
      </w:r>
      <w:r w:rsidR="0047032A" w:rsidRPr="0047032A">
        <w:rPr>
          <w:rStyle w:val="a5"/>
          <w:i w:val="0"/>
          <w:sz w:val="28"/>
          <w:szCs w:val="28"/>
        </w:rPr>
        <w:t>.</w:t>
      </w:r>
      <w:r w:rsidRPr="0047032A">
        <w:rPr>
          <w:rStyle w:val="a5"/>
          <w:i w:val="0"/>
          <w:sz w:val="28"/>
          <w:szCs w:val="28"/>
        </w:rPr>
        <w:t xml:space="preserve"> </w:t>
      </w:r>
      <w:r w:rsidR="0047032A" w:rsidRPr="0047032A">
        <w:rPr>
          <w:rStyle w:val="a5"/>
          <w:i w:val="0"/>
          <w:sz w:val="28"/>
          <w:szCs w:val="28"/>
        </w:rPr>
        <w:t>має відбутися</w:t>
      </w:r>
      <w:r w:rsidRPr="0047032A">
        <w:rPr>
          <w:rStyle w:val="a5"/>
          <w:i w:val="0"/>
          <w:sz w:val="28"/>
          <w:szCs w:val="28"/>
        </w:rPr>
        <w:t xml:space="preserve"> запуск ринку для юридичних осіб</w:t>
      </w:r>
      <w:r w:rsidR="0047032A" w:rsidRPr="0047032A">
        <w:rPr>
          <w:rStyle w:val="a5"/>
          <w:i w:val="0"/>
          <w:sz w:val="28"/>
          <w:szCs w:val="28"/>
        </w:rPr>
        <w:t xml:space="preserve">, але з обумовленими </w:t>
      </w:r>
      <w:r w:rsidRPr="0047032A">
        <w:rPr>
          <w:rStyle w:val="a5"/>
          <w:i w:val="0"/>
          <w:sz w:val="28"/>
          <w:szCs w:val="28"/>
        </w:rPr>
        <w:t>певними обмеженнями</w:t>
      </w:r>
      <w:r w:rsidR="008D15B2" w:rsidRPr="0047032A">
        <w:rPr>
          <w:rStyle w:val="a5"/>
          <w:i w:val="0"/>
          <w:sz w:val="28"/>
          <w:szCs w:val="28"/>
          <w:lang w:val="ru-RU"/>
        </w:rPr>
        <w:t>.</w:t>
      </w:r>
      <w:r w:rsidR="0047032A">
        <w:rPr>
          <w:rStyle w:val="a5"/>
          <w:i w:val="0"/>
          <w:sz w:val="28"/>
          <w:szCs w:val="28"/>
          <w:lang w:val="ru-RU"/>
        </w:rPr>
        <w:t xml:space="preserve"> </w:t>
      </w:r>
      <w:r w:rsidR="0047032A">
        <w:rPr>
          <w:sz w:val="28"/>
          <w:szCs w:val="28"/>
        </w:rPr>
        <w:t xml:space="preserve">З настанням цієї дати </w:t>
      </w:r>
      <w:r w:rsidRPr="008D15B2">
        <w:rPr>
          <w:sz w:val="28"/>
          <w:szCs w:val="28"/>
        </w:rPr>
        <w:t xml:space="preserve">юридичні особи, </w:t>
      </w:r>
      <w:r w:rsidR="0047032A">
        <w:rPr>
          <w:sz w:val="28"/>
          <w:szCs w:val="28"/>
        </w:rPr>
        <w:t xml:space="preserve">що </w:t>
      </w:r>
      <w:r w:rsidRPr="008D15B2">
        <w:rPr>
          <w:sz w:val="28"/>
          <w:szCs w:val="28"/>
        </w:rPr>
        <w:t>створені з</w:t>
      </w:r>
      <w:r w:rsidR="00651208">
        <w:rPr>
          <w:sz w:val="28"/>
          <w:szCs w:val="28"/>
        </w:rPr>
        <w:t>гідно</w:t>
      </w:r>
      <w:r w:rsidRPr="008D15B2">
        <w:rPr>
          <w:sz w:val="28"/>
          <w:szCs w:val="28"/>
        </w:rPr>
        <w:t xml:space="preserve"> законодавств</w:t>
      </w:r>
      <w:r w:rsidR="00651208">
        <w:rPr>
          <w:sz w:val="28"/>
          <w:szCs w:val="28"/>
        </w:rPr>
        <w:t>а</w:t>
      </w:r>
      <w:r w:rsidRPr="008D15B2">
        <w:rPr>
          <w:sz w:val="28"/>
          <w:szCs w:val="28"/>
        </w:rPr>
        <w:t xml:space="preserve"> України, матимуть право набути </w:t>
      </w:r>
      <w:r w:rsidR="00651208">
        <w:rPr>
          <w:sz w:val="28"/>
          <w:szCs w:val="28"/>
        </w:rPr>
        <w:t>в</w:t>
      </w:r>
      <w:r w:rsidRPr="008D15B2">
        <w:rPr>
          <w:sz w:val="28"/>
          <w:szCs w:val="28"/>
        </w:rPr>
        <w:t xml:space="preserve"> власність </w:t>
      </w:r>
      <w:r w:rsidR="00651208">
        <w:rPr>
          <w:sz w:val="28"/>
          <w:szCs w:val="28"/>
        </w:rPr>
        <w:t>у</w:t>
      </w:r>
      <w:r w:rsidRPr="008D15B2">
        <w:rPr>
          <w:sz w:val="28"/>
          <w:szCs w:val="28"/>
        </w:rPr>
        <w:t>сі види зем</w:t>
      </w:r>
      <w:r w:rsidR="00651208">
        <w:rPr>
          <w:sz w:val="28"/>
          <w:szCs w:val="28"/>
        </w:rPr>
        <w:t>е</w:t>
      </w:r>
      <w:r w:rsidRPr="008D15B2">
        <w:rPr>
          <w:sz w:val="28"/>
          <w:szCs w:val="28"/>
        </w:rPr>
        <w:t>л</w:t>
      </w:r>
      <w:r w:rsidR="00651208">
        <w:rPr>
          <w:sz w:val="28"/>
          <w:szCs w:val="28"/>
        </w:rPr>
        <w:t>ь для с/г</w:t>
      </w:r>
      <w:r w:rsidRPr="008D15B2">
        <w:rPr>
          <w:sz w:val="28"/>
          <w:szCs w:val="28"/>
        </w:rPr>
        <w:t xml:space="preserve"> </w:t>
      </w:r>
      <w:r w:rsidR="00651208">
        <w:rPr>
          <w:sz w:val="28"/>
          <w:szCs w:val="28"/>
        </w:rPr>
        <w:t>у</w:t>
      </w:r>
      <w:r w:rsidRPr="008D15B2">
        <w:rPr>
          <w:sz w:val="28"/>
          <w:szCs w:val="28"/>
        </w:rPr>
        <w:t xml:space="preserve"> межах 10 000 га. Обмеження з консолідації буде </w:t>
      </w:r>
      <w:r w:rsidR="00651208" w:rsidRPr="008D15B2">
        <w:rPr>
          <w:sz w:val="28"/>
          <w:szCs w:val="28"/>
        </w:rPr>
        <w:t xml:space="preserve">також </w:t>
      </w:r>
      <w:r w:rsidRPr="008D15B2">
        <w:rPr>
          <w:sz w:val="28"/>
          <w:szCs w:val="28"/>
        </w:rPr>
        <w:t xml:space="preserve">враховувати </w:t>
      </w:r>
      <w:r w:rsidR="00651208">
        <w:rPr>
          <w:sz w:val="28"/>
          <w:szCs w:val="28"/>
        </w:rPr>
        <w:t xml:space="preserve">і </w:t>
      </w:r>
      <w:r w:rsidRPr="008D15B2">
        <w:rPr>
          <w:sz w:val="28"/>
          <w:szCs w:val="28"/>
        </w:rPr>
        <w:t>сукупний обсяг землі с/г призначення, як</w:t>
      </w:r>
      <w:r w:rsidR="00651208">
        <w:rPr>
          <w:sz w:val="28"/>
          <w:szCs w:val="28"/>
        </w:rPr>
        <w:t>ою</w:t>
      </w:r>
      <w:r w:rsidRPr="008D15B2">
        <w:rPr>
          <w:sz w:val="28"/>
          <w:szCs w:val="28"/>
        </w:rPr>
        <w:t xml:space="preserve"> володіють на прав</w:t>
      </w:r>
      <w:r w:rsidR="0059225C">
        <w:rPr>
          <w:sz w:val="28"/>
          <w:szCs w:val="28"/>
        </w:rPr>
        <w:t>ах</w:t>
      </w:r>
      <w:r w:rsidRPr="008D15B2">
        <w:rPr>
          <w:sz w:val="28"/>
          <w:szCs w:val="28"/>
        </w:rPr>
        <w:t xml:space="preserve"> власності кінцеві власники такої юридичної особи.</w:t>
      </w:r>
    </w:p>
    <w:p w:rsidR="00383D74" w:rsidRPr="008D15B2" w:rsidRDefault="00651208" w:rsidP="008D15B2">
      <w:pPr>
        <w:pStyle w:val="js-countp"/>
        <w:shd w:val="clear" w:color="auto" w:fill="FFFFFF"/>
        <w:spacing w:before="0" w:beforeAutospacing="0" w:after="0" w:afterAutospacing="0" w:line="360" w:lineRule="auto"/>
        <w:ind w:firstLine="709"/>
        <w:jc w:val="both"/>
        <w:rPr>
          <w:sz w:val="28"/>
          <w:szCs w:val="28"/>
        </w:rPr>
      </w:pPr>
      <w:r>
        <w:rPr>
          <w:sz w:val="28"/>
          <w:szCs w:val="28"/>
        </w:rPr>
        <w:t xml:space="preserve">Згідно </w:t>
      </w:r>
      <w:r w:rsidR="0059225C">
        <w:rPr>
          <w:sz w:val="28"/>
          <w:szCs w:val="28"/>
        </w:rPr>
        <w:t xml:space="preserve">із </w:t>
      </w:r>
      <w:r>
        <w:rPr>
          <w:sz w:val="28"/>
          <w:szCs w:val="28"/>
        </w:rPr>
        <w:t>закон</w:t>
      </w:r>
      <w:r w:rsidR="0059225C">
        <w:rPr>
          <w:sz w:val="28"/>
          <w:szCs w:val="28"/>
        </w:rPr>
        <w:t>ом</w:t>
      </w:r>
      <w:r>
        <w:rPr>
          <w:sz w:val="28"/>
          <w:szCs w:val="28"/>
        </w:rPr>
        <w:t xml:space="preserve"> «… к</w:t>
      </w:r>
      <w:r w:rsidR="00383D74" w:rsidRPr="008D15B2">
        <w:rPr>
          <w:sz w:val="28"/>
          <w:szCs w:val="28"/>
        </w:rPr>
        <w:t xml:space="preserve">орпоративна структура юридичних осіб, які набувають землі с/г призначення, має бути прозорою, не містити жодних </w:t>
      </w:r>
      <w:r>
        <w:rPr>
          <w:sz w:val="28"/>
          <w:szCs w:val="28"/>
        </w:rPr>
        <w:t>«</w:t>
      </w:r>
      <w:r w:rsidR="00383D74" w:rsidRPr="008D15B2">
        <w:rPr>
          <w:sz w:val="28"/>
          <w:szCs w:val="28"/>
        </w:rPr>
        <w:t>проміжних ланок</w:t>
      </w:r>
      <w:r>
        <w:rPr>
          <w:sz w:val="28"/>
          <w:szCs w:val="28"/>
        </w:rPr>
        <w:t>»</w:t>
      </w:r>
      <w:r w:rsidR="00383D74" w:rsidRPr="008D15B2">
        <w:rPr>
          <w:sz w:val="28"/>
          <w:szCs w:val="28"/>
        </w:rPr>
        <w:t>, та включати у своєму складі лише громадян України та/ або державу, та/ або територіальну громаду.</w:t>
      </w:r>
    </w:p>
    <w:p w:rsidR="00383D74" w:rsidRPr="008D15B2" w:rsidRDefault="00383D74" w:rsidP="008D15B2">
      <w:pPr>
        <w:pStyle w:val="js-countp"/>
        <w:shd w:val="clear" w:color="auto" w:fill="FFFFFF"/>
        <w:spacing w:before="0" w:beforeAutospacing="0" w:after="0" w:afterAutospacing="0" w:line="360" w:lineRule="auto"/>
        <w:ind w:firstLine="709"/>
        <w:jc w:val="both"/>
        <w:rPr>
          <w:sz w:val="28"/>
          <w:szCs w:val="28"/>
        </w:rPr>
      </w:pPr>
      <w:r w:rsidRPr="008D15B2">
        <w:rPr>
          <w:sz w:val="28"/>
          <w:szCs w:val="28"/>
        </w:rPr>
        <w:t xml:space="preserve">Юридичним особам (незалежно від </w:t>
      </w:r>
      <w:proofErr w:type="spellStart"/>
      <w:r w:rsidRPr="008D15B2">
        <w:rPr>
          <w:sz w:val="28"/>
          <w:szCs w:val="28"/>
        </w:rPr>
        <w:t>резидентності</w:t>
      </w:r>
      <w:proofErr w:type="spellEnd"/>
      <w:r w:rsidRPr="008D15B2">
        <w:rPr>
          <w:sz w:val="28"/>
          <w:szCs w:val="28"/>
        </w:rPr>
        <w:t>) прямо заборонено набувати корпоративні права юридичних осіб</w:t>
      </w:r>
      <w:r w:rsidR="009704DE">
        <w:rPr>
          <w:sz w:val="28"/>
          <w:szCs w:val="28"/>
        </w:rPr>
        <w:t xml:space="preserve"> </w:t>
      </w:r>
      <w:r w:rsidRPr="008D15B2">
        <w:rPr>
          <w:sz w:val="28"/>
          <w:szCs w:val="28"/>
        </w:rPr>
        <w:t>-</w:t>
      </w:r>
      <w:r w:rsidR="009704DE">
        <w:rPr>
          <w:sz w:val="28"/>
          <w:szCs w:val="28"/>
        </w:rPr>
        <w:t xml:space="preserve"> </w:t>
      </w:r>
      <w:r w:rsidRPr="008D15B2">
        <w:rPr>
          <w:sz w:val="28"/>
          <w:szCs w:val="28"/>
        </w:rPr>
        <w:t xml:space="preserve">власників сільськогосподарських земель. Ця норма може бути скасована за результатами </w:t>
      </w:r>
      <w:r w:rsidRPr="008D15B2">
        <w:rPr>
          <w:sz w:val="28"/>
          <w:szCs w:val="28"/>
        </w:rPr>
        <w:lastRenderedPageBreak/>
        <w:t>референдуму, що дозволить більш вдало структурувати агробізнес відповідно до його власних потреб</w:t>
      </w:r>
      <w:r w:rsidR="00651208">
        <w:rPr>
          <w:sz w:val="28"/>
          <w:szCs w:val="28"/>
        </w:rPr>
        <w:t xml:space="preserve">» </w:t>
      </w:r>
      <w:r w:rsidR="00651208" w:rsidRPr="00651208">
        <w:rPr>
          <w:sz w:val="28"/>
          <w:szCs w:val="28"/>
          <w:lang w:val="ru-RU"/>
        </w:rPr>
        <w:t>[</w:t>
      </w:r>
      <w:r w:rsidR="00987CC8">
        <w:rPr>
          <w:sz w:val="28"/>
          <w:szCs w:val="28"/>
        </w:rPr>
        <w:t>42</w:t>
      </w:r>
      <w:r w:rsidR="00651208" w:rsidRPr="00651208">
        <w:rPr>
          <w:sz w:val="28"/>
          <w:szCs w:val="28"/>
          <w:lang w:val="ru-RU"/>
        </w:rPr>
        <w:t>]</w:t>
      </w:r>
      <w:r w:rsidRPr="008D15B2">
        <w:rPr>
          <w:sz w:val="28"/>
          <w:szCs w:val="28"/>
        </w:rPr>
        <w:t>.</w:t>
      </w:r>
    </w:p>
    <w:p w:rsidR="00383D74" w:rsidRPr="00383D74" w:rsidRDefault="00383D74" w:rsidP="008D15B2">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383D74">
        <w:rPr>
          <w:rFonts w:ascii="Times New Roman" w:eastAsia="Times New Roman" w:hAnsi="Times New Roman" w:cs="Times New Roman"/>
          <w:sz w:val="28"/>
          <w:szCs w:val="28"/>
          <w:lang w:eastAsia="uk-UA"/>
        </w:rPr>
        <w:t>Закон</w:t>
      </w:r>
      <w:r w:rsidR="00651208">
        <w:rPr>
          <w:rFonts w:ascii="Times New Roman" w:eastAsia="Times New Roman" w:hAnsi="Times New Roman" w:cs="Times New Roman"/>
          <w:sz w:val="28"/>
          <w:szCs w:val="28"/>
          <w:lang w:eastAsia="uk-UA"/>
        </w:rPr>
        <w:t>ом</w:t>
      </w:r>
      <w:r w:rsidRPr="00383D74">
        <w:rPr>
          <w:rFonts w:ascii="Times New Roman" w:eastAsia="Times New Roman" w:hAnsi="Times New Roman" w:cs="Times New Roman"/>
          <w:sz w:val="28"/>
          <w:szCs w:val="28"/>
          <w:lang w:eastAsia="uk-UA"/>
        </w:rPr>
        <w:t xml:space="preserve"> на перших етапах створю</w:t>
      </w:r>
      <w:r w:rsidR="00651208">
        <w:rPr>
          <w:rFonts w:ascii="Times New Roman" w:eastAsia="Times New Roman" w:hAnsi="Times New Roman" w:cs="Times New Roman"/>
          <w:sz w:val="28"/>
          <w:szCs w:val="28"/>
          <w:lang w:eastAsia="uk-UA"/>
        </w:rPr>
        <w:t>ються</w:t>
      </w:r>
      <w:r w:rsidRPr="00383D74">
        <w:rPr>
          <w:rFonts w:ascii="Times New Roman" w:eastAsia="Times New Roman" w:hAnsi="Times New Roman" w:cs="Times New Roman"/>
          <w:sz w:val="28"/>
          <w:szCs w:val="28"/>
          <w:lang w:eastAsia="uk-UA"/>
        </w:rPr>
        <w:t xml:space="preserve"> сприятливі умови для </w:t>
      </w:r>
      <w:r w:rsidR="00651208">
        <w:rPr>
          <w:rFonts w:ascii="Times New Roman" w:eastAsia="Times New Roman" w:hAnsi="Times New Roman" w:cs="Times New Roman"/>
          <w:sz w:val="28"/>
          <w:szCs w:val="28"/>
          <w:lang w:eastAsia="uk-UA"/>
        </w:rPr>
        <w:t>суб</w:t>
      </w:r>
      <w:r w:rsidR="00910326">
        <w:rPr>
          <w:rFonts w:ascii="Times New Roman" w:eastAsia="Times New Roman" w:hAnsi="Times New Roman" w:cs="Times New Roman"/>
          <w:sz w:val="28"/>
          <w:szCs w:val="28"/>
          <w:lang w:eastAsia="uk-UA"/>
        </w:rPr>
        <w:t>’</w:t>
      </w:r>
      <w:r w:rsidR="00651208">
        <w:rPr>
          <w:rFonts w:ascii="Times New Roman" w:eastAsia="Times New Roman" w:hAnsi="Times New Roman" w:cs="Times New Roman"/>
          <w:sz w:val="28"/>
          <w:szCs w:val="28"/>
          <w:lang w:eastAsia="uk-UA"/>
        </w:rPr>
        <w:t xml:space="preserve">єктів </w:t>
      </w:r>
      <w:r w:rsidRPr="00383D74">
        <w:rPr>
          <w:rFonts w:ascii="Times New Roman" w:eastAsia="Times New Roman" w:hAnsi="Times New Roman" w:cs="Times New Roman"/>
          <w:sz w:val="28"/>
          <w:szCs w:val="28"/>
          <w:lang w:eastAsia="uk-UA"/>
        </w:rPr>
        <w:t>агр</w:t>
      </w:r>
      <w:r w:rsidR="00651208">
        <w:rPr>
          <w:rFonts w:ascii="Times New Roman" w:eastAsia="Times New Roman" w:hAnsi="Times New Roman" w:cs="Times New Roman"/>
          <w:sz w:val="28"/>
          <w:szCs w:val="28"/>
          <w:lang w:eastAsia="uk-UA"/>
        </w:rPr>
        <w:t>арн</w:t>
      </w:r>
      <w:r w:rsidRPr="00383D74">
        <w:rPr>
          <w:rFonts w:ascii="Times New Roman" w:eastAsia="Times New Roman" w:hAnsi="Times New Roman" w:cs="Times New Roman"/>
          <w:sz w:val="28"/>
          <w:szCs w:val="28"/>
          <w:lang w:eastAsia="uk-UA"/>
        </w:rPr>
        <w:t>о</w:t>
      </w:r>
      <w:r w:rsidR="00651208">
        <w:rPr>
          <w:rFonts w:ascii="Times New Roman" w:eastAsia="Times New Roman" w:hAnsi="Times New Roman" w:cs="Times New Roman"/>
          <w:sz w:val="28"/>
          <w:szCs w:val="28"/>
          <w:lang w:eastAsia="uk-UA"/>
        </w:rPr>
        <w:t>го сектору</w:t>
      </w:r>
      <w:r w:rsidRPr="00383D74">
        <w:rPr>
          <w:rFonts w:ascii="Times New Roman" w:eastAsia="Times New Roman" w:hAnsi="Times New Roman" w:cs="Times New Roman"/>
          <w:sz w:val="28"/>
          <w:szCs w:val="28"/>
          <w:lang w:eastAsia="uk-UA"/>
        </w:rPr>
        <w:t xml:space="preserve"> щодо залучення </w:t>
      </w:r>
      <w:r w:rsidR="00651208">
        <w:rPr>
          <w:rFonts w:ascii="Times New Roman" w:eastAsia="Times New Roman" w:hAnsi="Times New Roman" w:cs="Times New Roman"/>
          <w:sz w:val="28"/>
          <w:szCs w:val="28"/>
          <w:lang w:eastAsia="uk-UA"/>
        </w:rPr>
        <w:t xml:space="preserve">ними </w:t>
      </w:r>
      <w:r w:rsidRPr="00383D74">
        <w:rPr>
          <w:rFonts w:ascii="Times New Roman" w:eastAsia="Times New Roman" w:hAnsi="Times New Roman" w:cs="Times New Roman"/>
          <w:sz w:val="28"/>
          <w:szCs w:val="28"/>
          <w:lang w:eastAsia="uk-UA"/>
        </w:rPr>
        <w:t xml:space="preserve">кредитних коштів, </w:t>
      </w:r>
      <w:r w:rsidR="00651208">
        <w:rPr>
          <w:rFonts w:ascii="Times New Roman" w:eastAsia="Times New Roman" w:hAnsi="Times New Roman" w:cs="Times New Roman"/>
          <w:sz w:val="28"/>
          <w:szCs w:val="28"/>
          <w:lang w:eastAsia="uk-UA"/>
        </w:rPr>
        <w:t>оскільки</w:t>
      </w:r>
      <w:r w:rsidRPr="00383D74">
        <w:rPr>
          <w:rFonts w:ascii="Times New Roman" w:eastAsia="Times New Roman" w:hAnsi="Times New Roman" w:cs="Times New Roman"/>
          <w:sz w:val="28"/>
          <w:szCs w:val="28"/>
          <w:lang w:eastAsia="uk-UA"/>
        </w:rPr>
        <w:t xml:space="preserve"> відсутн</w:t>
      </w:r>
      <w:r w:rsidR="00651208">
        <w:rPr>
          <w:rFonts w:ascii="Times New Roman" w:eastAsia="Times New Roman" w:hAnsi="Times New Roman" w:cs="Times New Roman"/>
          <w:sz w:val="28"/>
          <w:szCs w:val="28"/>
          <w:lang w:eastAsia="uk-UA"/>
        </w:rPr>
        <w:t>ьою є</w:t>
      </w:r>
      <w:r w:rsidRPr="00383D74">
        <w:rPr>
          <w:rFonts w:ascii="Times New Roman" w:eastAsia="Times New Roman" w:hAnsi="Times New Roman" w:cs="Times New Roman"/>
          <w:sz w:val="28"/>
          <w:szCs w:val="28"/>
          <w:lang w:eastAsia="uk-UA"/>
        </w:rPr>
        <w:t xml:space="preserve"> заборон</w:t>
      </w:r>
      <w:r w:rsidR="00651208">
        <w:rPr>
          <w:rFonts w:ascii="Times New Roman" w:eastAsia="Times New Roman" w:hAnsi="Times New Roman" w:cs="Times New Roman"/>
          <w:sz w:val="28"/>
          <w:szCs w:val="28"/>
          <w:lang w:eastAsia="uk-UA"/>
        </w:rPr>
        <w:t>а</w:t>
      </w:r>
      <w:r w:rsidRPr="00383D74">
        <w:rPr>
          <w:rFonts w:ascii="Times New Roman" w:eastAsia="Times New Roman" w:hAnsi="Times New Roman" w:cs="Times New Roman"/>
          <w:sz w:val="28"/>
          <w:szCs w:val="28"/>
          <w:lang w:eastAsia="uk-UA"/>
        </w:rPr>
        <w:t xml:space="preserve"> банкам звертати стягнення </w:t>
      </w:r>
      <w:r w:rsidR="00651208">
        <w:rPr>
          <w:rFonts w:ascii="Times New Roman" w:eastAsia="Times New Roman" w:hAnsi="Times New Roman" w:cs="Times New Roman"/>
          <w:sz w:val="28"/>
          <w:szCs w:val="28"/>
          <w:lang w:eastAsia="uk-UA"/>
        </w:rPr>
        <w:t>з</w:t>
      </w:r>
      <w:r w:rsidRPr="00383D74">
        <w:rPr>
          <w:rFonts w:ascii="Times New Roman" w:eastAsia="Times New Roman" w:hAnsi="Times New Roman" w:cs="Times New Roman"/>
          <w:sz w:val="28"/>
          <w:szCs w:val="28"/>
          <w:lang w:eastAsia="uk-UA"/>
        </w:rPr>
        <w:t xml:space="preserve"> таки</w:t>
      </w:r>
      <w:r w:rsidR="00651208">
        <w:rPr>
          <w:rFonts w:ascii="Times New Roman" w:eastAsia="Times New Roman" w:hAnsi="Times New Roman" w:cs="Times New Roman"/>
          <w:sz w:val="28"/>
          <w:szCs w:val="28"/>
          <w:lang w:eastAsia="uk-UA"/>
        </w:rPr>
        <w:t>х</w:t>
      </w:r>
      <w:r w:rsidRPr="00383D74">
        <w:rPr>
          <w:rFonts w:ascii="Times New Roman" w:eastAsia="Times New Roman" w:hAnsi="Times New Roman" w:cs="Times New Roman"/>
          <w:sz w:val="28"/>
          <w:szCs w:val="28"/>
          <w:lang w:eastAsia="uk-UA"/>
        </w:rPr>
        <w:t xml:space="preserve"> актив</w:t>
      </w:r>
      <w:r w:rsidR="00651208">
        <w:rPr>
          <w:rFonts w:ascii="Times New Roman" w:eastAsia="Times New Roman" w:hAnsi="Times New Roman" w:cs="Times New Roman"/>
          <w:sz w:val="28"/>
          <w:szCs w:val="28"/>
          <w:lang w:eastAsia="uk-UA"/>
        </w:rPr>
        <w:t>ів</w:t>
      </w:r>
      <w:r w:rsidRPr="00383D74">
        <w:rPr>
          <w:rFonts w:ascii="Times New Roman" w:eastAsia="Times New Roman" w:hAnsi="Times New Roman" w:cs="Times New Roman"/>
          <w:sz w:val="28"/>
          <w:szCs w:val="28"/>
          <w:lang w:eastAsia="uk-UA"/>
        </w:rPr>
        <w:t xml:space="preserve">. </w:t>
      </w:r>
      <w:r w:rsidR="00651208">
        <w:rPr>
          <w:rFonts w:ascii="Times New Roman" w:eastAsia="Times New Roman" w:hAnsi="Times New Roman" w:cs="Times New Roman"/>
          <w:sz w:val="28"/>
          <w:szCs w:val="28"/>
          <w:lang w:eastAsia="uk-UA"/>
        </w:rPr>
        <w:t>Ок</w:t>
      </w:r>
      <w:r w:rsidRPr="00383D74">
        <w:rPr>
          <w:rFonts w:ascii="Times New Roman" w:eastAsia="Times New Roman" w:hAnsi="Times New Roman" w:cs="Times New Roman"/>
          <w:sz w:val="28"/>
          <w:szCs w:val="28"/>
          <w:lang w:eastAsia="uk-UA"/>
        </w:rPr>
        <w:t xml:space="preserve">рім </w:t>
      </w:r>
      <w:r w:rsidR="00651208">
        <w:rPr>
          <w:rFonts w:ascii="Times New Roman" w:eastAsia="Times New Roman" w:hAnsi="Times New Roman" w:cs="Times New Roman"/>
          <w:sz w:val="28"/>
          <w:szCs w:val="28"/>
          <w:lang w:eastAsia="uk-UA"/>
        </w:rPr>
        <w:t>ць</w:t>
      </w:r>
      <w:r w:rsidRPr="00383D74">
        <w:rPr>
          <w:rFonts w:ascii="Times New Roman" w:eastAsia="Times New Roman" w:hAnsi="Times New Roman" w:cs="Times New Roman"/>
          <w:sz w:val="28"/>
          <w:szCs w:val="28"/>
          <w:lang w:eastAsia="uk-UA"/>
        </w:rPr>
        <w:t xml:space="preserve">ого, до такого звернення не </w:t>
      </w:r>
      <w:r w:rsidR="00651208">
        <w:rPr>
          <w:rFonts w:ascii="Times New Roman" w:eastAsia="Times New Roman" w:hAnsi="Times New Roman" w:cs="Times New Roman"/>
          <w:sz w:val="28"/>
          <w:szCs w:val="28"/>
          <w:lang w:eastAsia="uk-UA"/>
        </w:rPr>
        <w:t xml:space="preserve">буде </w:t>
      </w:r>
      <w:r w:rsidRPr="00383D74">
        <w:rPr>
          <w:rFonts w:ascii="Times New Roman" w:eastAsia="Times New Roman" w:hAnsi="Times New Roman" w:cs="Times New Roman"/>
          <w:sz w:val="28"/>
          <w:szCs w:val="28"/>
          <w:lang w:eastAsia="uk-UA"/>
        </w:rPr>
        <w:t>застосову</w:t>
      </w:r>
      <w:r w:rsidR="00651208">
        <w:rPr>
          <w:rFonts w:ascii="Times New Roman" w:eastAsia="Times New Roman" w:hAnsi="Times New Roman" w:cs="Times New Roman"/>
          <w:sz w:val="28"/>
          <w:szCs w:val="28"/>
          <w:lang w:eastAsia="uk-UA"/>
        </w:rPr>
        <w:t>ва</w:t>
      </w:r>
      <w:r w:rsidRPr="00383D74">
        <w:rPr>
          <w:rFonts w:ascii="Times New Roman" w:eastAsia="Times New Roman" w:hAnsi="Times New Roman" w:cs="Times New Roman"/>
          <w:sz w:val="28"/>
          <w:szCs w:val="28"/>
          <w:lang w:eastAsia="uk-UA"/>
        </w:rPr>
        <w:t>т</w:t>
      </w:r>
      <w:r w:rsidR="00651208">
        <w:rPr>
          <w:rFonts w:ascii="Times New Roman" w:eastAsia="Times New Roman" w:hAnsi="Times New Roman" w:cs="Times New Roman"/>
          <w:sz w:val="28"/>
          <w:szCs w:val="28"/>
          <w:lang w:eastAsia="uk-UA"/>
        </w:rPr>
        <w:t>и</w:t>
      </w:r>
      <w:r w:rsidRPr="00383D74">
        <w:rPr>
          <w:rFonts w:ascii="Times New Roman" w:eastAsia="Times New Roman" w:hAnsi="Times New Roman" w:cs="Times New Roman"/>
          <w:sz w:val="28"/>
          <w:szCs w:val="28"/>
          <w:lang w:eastAsia="uk-UA"/>
        </w:rPr>
        <w:t>ся умов</w:t>
      </w:r>
      <w:r w:rsidR="00651208">
        <w:rPr>
          <w:rFonts w:ascii="Times New Roman" w:eastAsia="Times New Roman" w:hAnsi="Times New Roman" w:cs="Times New Roman"/>
          <w:sz w:val="28"/>
          <w:szCs w:val="28"/>
          <w:lang w:eastAsia="uk-UA"/>
        </w:rPr>
        <w:t>а</w:t>
      </w:r>
      <w:r w:rsidRPr="00383D74">
        <w:rPr>
          <w:rFonts w:ascii="Times New Roman" w:eastAsia="Times New Roman" w:hAnsi="Times New Roman" w:cs="Times New Roman"/>
          <w:sz w:val="28"/>
          <w:szCs w:val="28"/>
          <w:lang w:eastAsia="uk-UA"/>
        </w:rPr>
        <w:t xml:space="preserve"> консолідації (обмеження у </w:t>
      </w:r>
      <w:r w:rsidR="00651208">
        <w:rPr>
          <w:rFonts w:ascii="Times New Roman" w:eastAsia="Times New Roman" w:hAnsi="Times New Roman" w:cs="Times New Roman"/>
          <w:sz w:val="28"/>
          <w:szCs w:val="28"/>
          <w:lang w:eastAsia="uk-UA"/>
        </w:rPr>
        <w:t xml:space="preserve">розмірах </w:t>
      </w:r>
      <w:r w:rsidRPr="00383D74">
        <w:rPr>
          <w:rFonts w:ascii="Times New Roman" w:eastAsia="Times New Roman" w:hAnsi="Times New Roman" w:cs="Times New Roman"/>
          <w:sz w:val="28"/>
          <w:szCs w:val="28"/>
          <w:lang w:eastAsia="uk-UA"/>
        </w:rPr>
        <w:t xml:space="preserve">площі). </w:t>
      </w:r>
      <w:r w:rsidR="00651208">
        <w:rPr>
          <w:rFonts w:ascii="Times New Roman" w:eastAsia="Times New Roman" w:hAnsi="Times New Roman" w:cs="Times New Roman"/>
          <w:sz w:val="28"/>
          <w:szCs w:val="28"/>
          <w:lang w:eastAsia="uk-UA"/>
        </w:rPr>
        <w:t>Проте</w:t>
      </w:r>
      <w:r w:rsidRPr="00383D74">
        <w:rPr>
          <w:rFonts w:ascii="Times New Roman" w:eastAsia="Times New Roman" w:hAnsi="Times New Roman" w:cs="Times New Roman"/>
          <w:sz w:val="28"/>
          <w:szCs w:val="28"/>
          <w:lang w:eastAsia="uk-UA"/>
        </w:rPr>
        <w:t xml:space="preserve">, поряд </w:t>
      </w:r>
      <w:r w:rsidR="00651208">
        <w:rPr>
          <w:rFonts w:ascii="Times New Roman" w:eastAsia="Times New Roman" w:hAnsi="Times New Roman" w:cs="Times New Roman"/>
          <w:sz w:val="28"/>
          <w:szCs w:val="28"/>
          <w:lang w:eastAsia="uk-UA"/>
        </w:rPr>
        <w:t>і</w:t>
      </w:r>
      <w:r w:rsidRPr="00383D74">
        <w:rPr>
          <w:rFonts w:ascii="Times New Roman" w:eastAsia="Times New Roman" w:hAnsi="Times New Roman" w:cs="Times New Roman"/>
          <w:sz w:val="28"/>
          <w:szCs w:val="28"/>
          <w:lang w:eastAsia="uk-UA"/>
        </w:rPr>
        <w:t xml:space="preserve">з цим Законом </w:t>
      </w:r>
      <w:r w:rsidR="00651208">
        <w:rPr>
          <w:rFonts w:ascii="Times New Roman" w:eastAsia="Times New Roman" w:hAnsi="Times New Roman" w:cs="Times New Roman"/>
          <w:sz w:val="28"/>
          <w:szCs w:val="28"/>
          <w:lang w:eastAsia="uk-UA"/>
        </w:rPr>
        <w:t xml:space="preserve">також </w:t>
      </w:r>
      <w:r w:rsidRPr="00383D74">
        <w:rPr>
          <w:rFonts w:ascii="Times New Roman" w:eastAsia="Times New Roman" w:hAnsi="Times New Roman" w:cs="Times New Roman"/>
          <w:sz w:val="28"/>
          <w:szCs w:val="28"/>
          <w:lang w:eastAsia="uk-UA"/>
        </w:rPr>
        <w:t xml:space="preserve">встановлено </w:t>
      </w:r>
      <w:r w:rsidR="00651208">
        <w:rPr>
          <w:rFonts w:ascii="Times New Roman" w:eastAsia="Times New Roman" w:hAnsi="Times New Roman" w:cs="Times New Roman"/>
          <w:sz w:val="28"/>
          <w:szCs w:val="28"/>
          <w:lang w:eastAsia="uk-UA"/>
        </w:rPr>
        <w:t xml:space="preserve">й </w:t>
      </w:r>
      <w:r w:rsidRPr="00383D74">
        <w:rPr>
          <w:rFonts w:ascii="Times New Roman" w:eastAsia="Times New Roman" w:hAnsi="Times New Roman" w:cs="Times New Roman"/>
          <w:sz w:val="28"/>
          <w:szCs w:val="28"/>
          <w:lang w:eastAsia="uk-UA"/>
        </w:rPr>
        <w:t xml:space="preserve">вимогу </w:t>
      </w:r>
      <w:r w:rsidR="00651208">
        <w:rPr>
          <w:rFonts w:ascii="Times New Roman" w:eastAsia="Times New Roman" w:hAnsi="Times New Roman" w:cs="Times New Roman"/>
          <w:sz w:val="28"/>
          <w:szCs w:val="28"/>
          <w:lang w:eastAsia="uk-UA"/>
        </w:rPr>
        <w:t>щод</w:t>
      </w:r>
      <w:r w:rsidRPr="00383D74">
        <w:rPr>
          <w:rFonts w:ascii="Times New Roman" w:eastAsia="Times New Roman" w:hAnsi="Times New Roman" w:cs="Times New Roman"/>
          <w:sz w:val="28"/>
          <w:szCs w:val="28"/>
          <w:lang w:eastAsia="uk-UA"/>
        </w:rPr>
        <w:t xml:space="preserve">о відчуження банками земельних ділянок </w:t>
      </w:r>
      <w:r w:rsidR="00651208">
        <w:rPr>
          <w:rFonts w:ascii="Times New Roman" w:eastAsia="Times New Roman" w:hAnsi="Times New Roman" w:cs="Times New Roman"/>
          <w:sz w:val="28"/>
          <w:szCs w:val="28"/>
          <w:lang w:eastAsia="uk-UA"/>
        </w:rPr>
        <w:t>п</w:t>
      </w:r>
      <w:r w:rsidRPr="00383D74">
        <w:rPr>
          <w:rFonts w:ascii="Times New Roman" w:eastAsia="Times New Roman" w:hAnsi="Times New Roman" w:cs="Times New Roman"/>
          <w:sz w:val="28"/>
          <w:szCs w:val="28"/>
          <w:lang w:eastAsia="uk-UA"/>
        </w:rPr>
        <w:t>ро</w:t>
      </w:r>
      <w:r w:rsidR="00651208">
        <w:rPr>
          <w:rFonts w:ascii="Times New Roman" w:eastAsia="Times New Roman" w:hAnsi="Times New Roman" w:cs="Times New Roman"/>
          <w:sz w:val="28"/>
          <w:szCs w:val="28"/>
          <w:lang w:eastAsia="uk-UA"/>
        </w:rPr>
        <w:t>тягом</w:t>
      </w:r>
      <w:r w:rsidRPr="00383D74">
        <w:rPr>
          <w:rFonts w:ascii="Times New Roman" w:eastAsia="Times New Roman" w:hAnsi="Times New Roman" w:cs="Times New Roman"/>
          <w:sz w:val="28"/>
          <w:szCs w:val="28"/>
          <w:lang w:eastAsia="uk-UA"/>
        </w:rPr>
        <w:t xml:space="preserve"> наступних 2-х років, </w:t>
      </w:r>
      <w:r w:rsidR="0030400F">
        <w:rPr>
          <w:rFonts w:ascii="Times New Roman" w:eastAsia="Times New Roman" w:hAnsi="Times New Roman" w:cs="Times New Roman"/>
          <w:sz w:val="28"/>
          <w:szCs w:val="28"/>
          <w:lang w:eastAsia="uk-UA"/>
        </w:rPr>
        <w:t>а це</w:t>
      </w:r>
      <w:r w:rsidRPr="00383D74">
        <w:rPr>
          <w:rFonts w:ascii="Times New Roman" w:eastAsia="Times New Roman" w:hAnsi="Times New Roman" w:cs="Times New Roman"/>
          <w:sz w:val="28"/>
          <w:szCs w:val="28"/>
          <w:lang w:eastAsia="uk-UA"/>
        </w:rPr>
        <w:t xml:space="preserve"> значно зни</w:t>
      </w:r>
      <w:r w:rsidR="0030400F">
        <w:rPr>
          <w:rFonts w:ascii="Times New Roman" w:eastAsia="Times New Roman" w:hAnsi="Times New Roman" w:cs="Times New Roman"/>
          <w:sz w:val="28"/>
          <w:szCs w:val="28"/>
          <w:lang w:eastAsia="uk-UA"/>
        </w:rPr>
        <w:t>зить</w:t>
      </w:r>
      <w:r w:rsidRPr="00383D74">
        <w:rPr>
          <w:rFonts w:ascii="Times New Roman" w:eastAsia="Times New Roman" w:hAnsi="Times New Roman" w:cs="Times New Roman"/>
          <w:sz w:val="28"/>
          <w:szCs w:val="28"/>
          <w:lang w:eastAsia="uk-UA"/>
        </w:rPr>
        <w:t xml:space="preserve"> привабливість такого майна </w:t>
      </w:r>
      <w:r w:rsidR="0030400F">
        <w:rPr>
          <w:rFonts w:ascii="Times New Roman" w:eastAsia="Times New Roman" w:hAnsi="Times New Roman" w:cs="Times New Roman"/>
          <w:sz w:val="28"/>
          <w:szCs w:val="28"/>
          <w:lang w:eastAsia="uk-UA"/>
        </w:rPr>
        <w:t>у якості</w:t>
      </w:r>
      <w:r w:rsidRPr="00383D74">
        <w:rPr>
          <w:rFonts w:ascii="Times New Roman" w:eastAsia="Times New Roman" w:hAnsi="Times New Roman" w:cs="Times New Roman"/>
          <w:sz w:val="28"/>
          <w:szCs w:val="28"/>
          <w:lang w:eastAsia="uk-UA"/>
        </w:rPr>
        <w:t xml:space="preserve"> застав</w:t>
      </w:r>
      <w:r w:rsidR="0030400F">
        <w:rPr>
          <w:rFonts w:ascii="Times New Roman" w:eastAsia="Times New Roman" w:hAnsi="Times New Roman" w:cs="Times New Roman"/>
          <w:sz w:val="28"/>
          <w:szCs w:val="28"/>
          <w:lang w:eastAsia="uk-UA"/>
        </w:rPr>
        <w:t>и</w:t>
      </w:r>
      <w:r w:rsidRPr="00383D74">
        <w:rPr>
          <w:rFonts w:ascii="Times New Roman" w:eastAsia="Times New Roman" w:hAnsi="Times New Roman" w:cs="Times New Roman"/>
          <w:sz w:val="28"/>
          <w:szCs w:val="28"/>
          <w:lang w:eastAsia="uk-UA"/>
        </w:rPr>
        <w:t xml:space="preserve">, враховуючи </w:t>
      </w:r>
      <w:r w:rsidR="0030400F">
        <w:rPr>
          <w:rFonts w:ascii="Times New Roman" w:eastAsia="Times New Roman" w:hAnsi="Times New Roman" w:cs="Times New Roman"/>
          <w:sz w:val="28"/>
          <w:szCs w:val="28"/>
          <w:lang w:eastAsia="uk-UA"/>
        </w:rPr>
        <w:t xml:space="preserve">дуже </w:t>
      </w:r>
      <w:r w:rsidRPr="00383D74">
        <w:rPr>
          <w:rFonts w:ascii="Times New Roman" w:eastAsia="Times New Roman" w:hAnsi="Times New Roman" w:cs="Times New Roman"/>
          <w:sz w:val="28"/>
          <w:szCs w:val="28"/>
          <w:lang w:eastAsia="uk-UA"/>
        </w:rPr>
        <w:t>обмежене коло суб</w:t>
      </w:r>
      <w:r w:rsidR="00910326">
        <w:rPr>
          <w:rFonts w:ascii="Times New Roman" w:eastAsia="Times New Roman" w:hAnsi="Times New Roman" w:cs="Times New Roman"/>
          <w:sz w:val="28"/>
          <w:szCs w:val="28"/>
          <w:lang w:eastAsia="uk-UA"/>
        </w:rPr>
        <w:t>’</w:t>
      </w:r>
      <w:r w:rsidRPr="00383D74">
        <w:rPr>
          <w:rFonts w:ascii="Times New Roman" w:eastAsia="Times New Roman" w:hAnsi="Times New Roman" w:cs="Times New Roman"/>
          <w:sz w:val="28"/>
          <w:szCs w:val="28"/>
          <w:lang w:eastAsia="uk-UA"/>
        </w:rPr>
        <w:t xml:space="preserve">єктів, </w:t>
      </w:r>
      <w:r w:rsidR="0030400F">
        <w:rPr>
          <w:rFonts w:ascii="Times New Roman" w:eastAsia="Times New Roman" w:hAnsi="Times New Roman" w:cs="Times New Roman"/>
          <w:sz w:val="28"/>
          <w:szCs w:val="28"/>
          <w:lang w:eastAsia="uk-UA"/>
        </w:rPr>
        <w:t>що</w:t>
      </w:r>
      <w:r w:rsidRPr="00383D74">
        <w:rPr>
          <w:rFonts w:ascii="Times New Roman" w:eastAsia="Times New Roman" w:hAnsi="Times New Roman" w:cs="Times New Roman"/>
          <w:sz w:val="28"/>
          <w:szCs w:val="28"/>
          <w:lang w:eastAsia="uk-UA"/>
        </w:rPr>
        <w:t xml:space="preserve"> зможуть його набути </w:t>
      </w:r>
      <w:r w:rsidR="0030400F">
        <w:rPr>
          <w:rFonts w:ascii="Times New Roman" w:eastAsia="Times New Roman" w:hAnsi="Times New Roman" w:cs="Times New Roman"/>
          <w:sz w:val="28"/>
          <w:szCs w:val="28"/>
          <w:lang w:eastAsia="uk-UA"/>
        </w:rPr>
        <w:t>у</w:t>
      </w:r>
      <w:r w:rsidRPr="00383D74">
        <w:rPr>
          <w:rFonts w:ascii="Times New Roman" w:eastAsia="Times New Roman" w:hAnsi="Times New Roman" w:cs="Times New Roman"/>
          <w:sz w:val="28"/>
          <w:szCs w:val="28"/>
          <w:lang w:eastAsia="uk-UA"/>
        </w:rPr>
        <w:t>продовж наступних трьох років.</w:t>
      </w:r>
    </w:p>
    <w:p w:rsidR="00383D74" w:rsidRDefault="00383D74" w:rsidP="008D15B2">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383D74">
        <w:rPr>
          <w:rFonts w:ascii="Times New Roman" w:eastAsia="Times New Roman" w:hAnsi="Times New Roman" w:cs="Times New Roman"/>
          <w:sz w:val="28"/>
          <w:szCs w:val="28"/>
          <w:lang w:eastAsia="uk-UA"/>
        </w:rPr>
        <w:t xml:space="preserve">Закон передбачає </w:t>
      </w:r>
      <w:r w:rsidR="0030400F">
        <w:rPr>
          <w:rFonts w:ascii="Times New Roman" w:eastAsia="Times New Roman" w:hAnsi="Times New Roman" w:cs="Times New Roman"/>
          <w:sz w:val="28"/>
          <w:szCs w:val="28"/>
          <w:lang w:eastAsia="uk-UA"/>
        </w:rPr>
        <w:t xml:space="preserve">також </w:t>
      </w:r>
      <w:r w:rsidRPr="00383D74">
        <w:rPr>
          <w:rFonts w:ascii="Times New Roman" w:eastAsia="Times New Roman" w:hAnsi="Times New Roman" w:cs="Times New Roman"/>
          <w:sz w:val="28"/>
          <w:szCs w:val="28"/>
          <w:lang w:eastAsia="uk-UA"/>
        </w:rPr>
        <w:t xml:space="preserve">досить жорсткі заходи </w:t>
      </w:r>
      <w:r w:rsidR="0030400F">
        <w:rPr>
          <w:rFonts w:ascii="Times New Roman" w:eastAsia="Times New Roman" w:hAnsi="Times New Roman" w:cs="Times New Roman"/>
          <w:sz w:val="28"/>
          <w:szCs w:val="28"/>
          <w:lang w:eastAsia="uk-UA"/>
        </w:rPr>
        <w:t>п</w:t>
      </w:r>
      <w:r w:rsidRPr="00383D74">
        <w:rPr>
          <w:rFonts w:ascii="Times New Roman" w:eastAsia="Times New Roman" w:hAnsi="Times New Roman" w:cs="Times New Roman"/>
          <w:sz w:val="28"/>
          <w:szCs w:val="28"/>
          <w:lang w:eastAsia="uk-UA"/>
        </w:rPr>
        <w:t xml:space="preserve">о </w:t>
      </w:r>
      <w:r w:rsidR="0030400F">
        <w:rPr>
          <w:rFonts w:ascii="Times New Roman" w:eastAsia="Times New Roman" w:hAnsi="Times New Roman" w:cs="Times New Roman"/>
          <w:sz w:val="28"/>
          <w:szCs w:val="28"/>
          <w:lang w:eastAsia="uk-UA"/>
        </w:rPr>
        <w:t xml:space="preserve">відношенню до </w:t>
      </w:r>
      <w:r w:rsidRPr="00383D74">
        <w:rPr>
          <w:rFonts w:ascii="Times New Roman" w:eastAsia="Times New Roman" w:hAnsi="Times New Roman" w:cs="Times New Roman"/>
          <w:sz w:val="28"/>
          <w:szCs w:val="28"/>
          <w:lang w:eastAsia="uk-UA"/>
        </w:rPr>
        <w:t xml:space="preserve">порушників умов обігу </w:t>
      </w:r>
      <w:r w:rsidR="0030400F">
        <w:rPr>
          <w:rFonts w:ascii="Times New Roman" w:eastAsia="Times New Roman" w:hAnsi="Times New Roman" w:cs="Times New Roman"/>
          <w:sz w:val="28"/>
          <w:szCs w:val="28"/>
          <w:lang w:eastAsia="uk-UA"/>
        </w:rPr>
        <w:t xml:space="preserve">с/г </w:t>
      </w:r>
      <w:r w:rsidRPr="00383D74">
        <w:rPr>
          <w:rFonts w:ascii="Times New Roman" w:eastAsia="Times New Roman" w:hAnsi="Times New Roman" w:cs="Times New Roman"/>
          <w:sz w:val="28"/>
          <w:szCs w:val="28"/>
          <w:lang w:eastAsia="uk-UA"/>
        </w:rPr>
        <w:t xml:space="preserve">земель </w:t>
      </w:r>
      <w:r w:rsidR="0030400F">
        <w:rPr>
          <w:rFonts w:ascii="Times New Roman" w:eastAsia="Times New Roman" w:hAnsi="Times New Roman" w:cs="Times New Roman"/>
          <w:sz w:val="28"/>
          <w:szCs w:val="28"/>
          <w:lang w:eastAsia="uk-UA"/>
        </w:rPr>
        <w:t>в</w:t>
      </w:r>
      <w:r w:rsidRPr="00383D74">
        <w:rPr>
          <w:rFonts w:ascii="Times New Roman" w:eastAsia="Times New Roman" w:hAnsi="Times New Roman" w:cs="Times New Roman"/>
          <w:sz w:val="28"/>
          <w:szCs w:val="28"/>
          <w:lang w:eastAsia="uk-UA"/>
        </w:rPr>
        <w:t xml:space="preserve"> вигляді конфіскації землі </w:t>
      </w:r>
      <w:r w:rsidR="0030400F">
        <w:rPr>
          <w:rFonts w:ascii="Times New Roman" w:eastAsia="Times New Roman" w:hAnsi="Times New Roman" w:cs="Times New Roman"/>
          <w:sz w:val="28"/>
          <w:szCs w:val="28"/>
          <w:lang w:eastAsia="uk-UA"/>
        </w:rPr>
        <w:t>або</w:t>
      </w:r>
      <w:r w:rsidRPr="00383D74">
        <w:rPr>
          <w:rFonts w:ascii="Times New Roman" w:eastAsia="Times New Roman" w:hAnsi="Times New Roman" w:cs="Times New Roman"/>
          <w:sz w:val="28"/>
          <w:szCs w:val="28"/>
          <w:lang w:eastAsia="uk-UA"/>
        </w:rPr>
        <w:t xml:space="preserve"> визнання угод недійсними</w:t>
      </w:r>
      <w:r w:rsidR="0030400F">
        <w:rPr>
          <w:rFonts w:ascii="Times New Roman" w:eastAsia="Times New Roman" w:hAnsi="Times New Roman" w:cs="Times New Roman"/>
          <w:sz w:val="28"/>
          <w:szCs w:val="28"/>
          <w:lang w:eastAsia="uk-UA"/>
        </w:rPr>
        <w:t xml:space="preserve"> (рис. 2.2)</w:t>
      </w:r>
      <w:r w:rsidRPr="00383D74">
        <w:rPr>
          <w:rFonts w:ascii="Times New Roman" w:eastAsia="Times New Roman" w:hAnsi="Times New Roman" w:cs="Times New Roman"/>
          <w:sz w:val="28"/>
          <w:szCs w:val="28"/>
          <w:lang w:eastAsia="uk-UA"/>
        </w:rPr>
        <w:t>.</w:t>
      </w:r>
      <w:r w:rsidR="0030400F">
        <w:rPr>
          <w:rFonts w:ascii="Times New Roman" w:eastAsia="Times New Roman" w:hAnsi="Times New Roman" w:cs="Times New Roman"/>
          <w:sz w:val="28"/>
          <w:szCs w:val="28"/>
          <w:lang w:eastAsia="uk-UA"/>
        </w:rPr>
        <w:t xml:space="preserve"> </w:t>
      </w:r>
    </w:p>
    <w:p w:rsidR="00E464AD" w:rsidRPr="00383D74" w:rsidRDefault="00E464AD" w:rsidP="00E464AD">
      <w:pPr>
        <w:shd w:val="clear" w:color="auto" w:fill="FFFFFF"/>
        <w:spacing w:after="0" w:line="360" w:lineRule="auto"/>
        <w:jc w:val="both"/>
        <w:rPr>
          <w:rFonts w:ascii="Times New Roman" w:eastAsia="Times New Roman" w:hAnsi="Times New Roman" w:cs="Times New Roman"/>
          <w:sz w:val="28"/>
          <w:szCs w:val="28"/>
          <w:lang w:eastAsia="uk-UA"/>
        </w:rPr>
      </w:pPr>
      <w:r>
        <w:rPr>
          <w:noProof/>
          <w:lang w:eastAsia="uk-UA"/>
        </w:rPr>
        <w:drawing>
          <wp:inline distT="0" distB="0" distL="0" distR="0">
            <wp:extent cx="5939790" cy="2777045"/>
            <wp:effectExtent l="0" t="0" r="3810" b="4445"/>
            <wp:docPr id="6" name="Рисунок 6" descr="Вимоги до здійснення угод купівлі-продаж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Вимоги до здійснення угод купівлі-продажу"/>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39790" cy="2777045"/>
                    </a:xfrm>
                    <a:prstGeom prst="rect">
                      <a:avLst/>
                    </a:prstGeom>
                    <a:noFill/>
                    <a:ln>
                      <a:noFill/>
                    </a:ln>
                  </pic:spPr>
                </pic:pic>
              </a:graphicData>
            </a:graphic>
          </wp:inline>
        </w:drawing>
      </w:r>
    </w:p>
    <w:p w:rsidR="00651208" w:rsidRPr="00651208" w:rsidRDefault="00651208" w:rsidP="008D15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 2.2. Вимоги щодо правового оформлення та здійснення угод з купівлі-продажу землі </w:t>
      </w:r>
      <w:r w:rsidRPr="00651208">
        <w:rPr>
          <w:rFonts w:ascii="Times New Roman" w:hAnsi="Times New Roman" w:cs="Times New Roman"/>
          <w:sz w:val="28"/>
          <w:szCs w:val="28"/>
          <w:lang w:val="ru-RU"/>
        </w:rPr>
        <w:t>[</w:t>
      </w:r>
      <w:r w:rsidR="00987CC8">
        <w:rPr>
          <w:rFonts w:ascii="Times New Roman" w:hAnsi="Times New Roman" w:cs="Times New Roman"/>
          <w:sz w:val="28"/>
          <w:szCs w:val="28"/>
          <w:lang w:val="ru-RU"/>
        </w:rPr>
        <w:t>45</w:t>
      </w:r>
      <w:r w:rsidRPr="00651208">
        <w:rPr>
          <w:rFonts w:ascii="Times New Roman" w:hAnsi="Times New Roman" w:cs="Times New Roman"/>
          <w:sz w:val="28"/>
          <w:szCs w:val="28"/>
          <w:lang w:val="ru-RU"/>
        </w:rPr>
        <w:t>]</w:t>
      </w:r>
    </w:p>
    <w:p w:rsidR="009704DE" w:rsidRDefault="009704DE" w:rsidP="008D15B2">
      <w:pPr>
        <w:spacing w:after="0" w:line="360" w:lineRule="auto"/>
        <w:ind w:firstLine="709"/>
        <w:jc w:val="both"/>
        <w:rPr>
          <w:rFonts w:ascii="Times New Roman" w:hAnsi="Times New Roman" w:cs="Times New Roman"/>
          <w:sz w:val="28"/>
          <w:szCs w:val="28"/>
        </w:rPr>
      </w:pPr>
    </w:p>
    <w:p w:rsidR="009704DE" w:rsidRDefault="009704DE" w:rsidP="009704D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383D74">
        <w:rPr>
          <w:rFonts w:ascii="Times New Roman" w:eastAsia="Times New Roman" w:hAnsi="Times New Roman" w:cs="Times New Roman"/>
          <w:sz w:val="28"/>
          <w:szCs w:val="28"/>
          <w:lang w:eastAsia="uk-UA"/>
        </w:rPr>
        <w:t>Конфіскація зем</w:t>
      </w:r>
      <w:r>
        <w:rPr>
          <w:rFonts w:ascii="Times New Roman" w:eastAsia="Times New Roman" w:hAnsi="Times New Roman" w:cs="Times New Roman"/>
          <w:sz w:val="28"/>
          <w:szCs w:val="28"/>
          <w:lang w:eastAsia="uk-UA"/>
        </w:rPr>
        <w:t>лі</w:t>
      </w:r>
      <w:r w:rsidRPr="00383D74">
        <w:rPr>
          <w:rFonts w:ascii="Times New Roman" w:eastAsia="Times New Roman" w:hAnsi="Times New Roman" w:cs="Times New Roman"/>
          <w:sz w:val="28"/>
          <w:szCs w:val="28"/>
          <w:lang w:eastAsia="uk-UA"/>
        </w:rPr>
        <w:t xml:space="preserve"> буде проводитись на підставі рішен</w:t>
      </w:r>
      <w:r>
        <w:rPr>
          <w:rFonts w:ascii="Times New Roman" w:eastAsia="Times New Roman" w:hAnsi="Times New Roman" w:cs="Times New Roman"/>
          <w:sz w:val="28"/>
          <w:szCs w:val="28"/>
          <w:lang w:eastAsia="uk-UA"/>
        </w:rPr>
        <w:t>ь</w:t>
      </w:r>
      <w:r w:rsidRPr="00383D74">
        <w:rPr>
          <w:rFonts w:ascii="Times New Roman" w:eastAsia="Times New Roman" w:hAnsi="Times New Roman" w:cs="Times New Roman"/>
          <w:sz w:val="28"/>
          <w:szCs w:val="28"/>
          <w:lang w:eastAsia="uk-UA"/>
        </w:rPr>
        <w:t xml:space="preserve"> суд</w:t>
      </w:r>
      <w:r>
        <w:rPr>
          <w:rFonts w:ascii="Times New Roman" w:eastAsia="Times New Roman" w:hAnsi="Times New Roman" w:cs="Times New Roman"/>
          <w:sz w:val="28"/>
          <w:szCs w:val="28"/>
          <w:lang w:eastAsia="uk-UA"/>
        </w:rPr>
        <w:t>ів</w:t>
      </w:r>
      <w:r w:rsidRPr="00383D74">
        <w:rPr>
          <w:rFonts w:ascii="Times New Roman" w:eastAsia="Times New Roman" w:hAnsi="Times New Roman" w:cs="Times New Roman"/>
          <w:sz w:val="28"/>
          <w:szCs w:val="28"/>
          <w:lang w:eastAsia="uk-UA"/>
        </w:rPr>
        <w:t xml:space="preserve"> за позовами </w:t>
      </w:r>
      <w:proofErr w:type="spellStart"/>
      <w:r w:rsidRPr="00383D74">
        <w:rPr>
          <w:rFonts w:ascii="Times New Roman" w:eastAsia="Times New Roman" w:hAnsi="Times New Roman" w:cs="Times New Roman"/>
          <w:sz w:val="28"/>
          <w:szCs w:val="28"/>
          <w:lang w:eastAsia="uk-UA"/>
        </w:rPr>
        <w:t>Держгеокадастру</w:t>
      </w:r>
      <w:proofErr w:type="spellEnd"/>
      <w:r w:rsidRPr="00383D74">
        <w:rPr>
          <w:rFonts w:ascii="Times New Roman" w:eastAsia="Times New Roman" w:hAnsi="Times New Roman" w:cs="Times New Roman"/>
          <w:sz w:val="28"/>
          <w:szCs w:val="28"/>
          <w:lang w:eastAsia="uk-UA"/>
        </w:rPr>
        <w:t>. Власник</w:t>
      </w:r>
      <w:r>
        <w:rPr>
          <w:rFonts w:ascii="Times New Roman" w:eastAsia="Times New Roman" w:hAnsi="Times New Roman" w:cs="Times New Roman"/>
          <w:sz w:val="28"/>
          <w:szCs w:val="28"/>
          <w:lang w:eastAsia="uk-UA"/>
        </w:rPr>
        <w:t>и</w:t>
      </w:r>
      <w:r w:rsidRPr="00383D74">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таких </w:t>
      </w:r>
      <w:r w:rsidRPr="00383D74">
        <w:rPr>
          <w:rFonts w:ascii="Times New Roman" w:eastAsia="Times New Roman" w:hAnsi="Times New Roman" w:cs="Times New Roman"/>
          <w:sz w:val="28"/>
          <w:szCs w:val="28"/>
          <w:lang w:eastAsia="uk-UA"/>
        </w:rPr>
        <w:t>земельн</w:t>
      </w:r>
      <w:r>
        <w:rPr>
          <w:rFonts w:ascii="Times New Roman" w:eastAsia="Times New Roman" w:hAnsi="Times New Roman" w:cs="Times New Roman"/>
          <w:sz w:val="28"/>
          <w:szCs w:val="28"/>
          <w:lang w:eastAsia="uk-UA"/>
        </w:rPr>
        <w:t>их</w:t>
      </w:r>
      <w:r w:rsidRPr="00383D74">
        <w:rPr>
          <w:rFonts w:ascii="Times New Roman" w:eastAsia="Times New Roman" w:hAnsi="Times New Roman" w:cs="Times New Roman"/>
          <w:sz w:val="28"/>
          <w:szCs w:val="28"/>
          <w:lang w:eastAsia="uk-UA"/>
        </w:rPr>
        <w:t xml:space="preserve"> ділян</w:t>
      </w:r>
      <w:r>
        <w:rPr>
          <w:rFonts w:ascii="Times New Roman" w:eastAsia="Times New Roman" w:hAnsi="Times New Roman" w:cs="Times New Roman"/>
          <w:sz w:val="28"/>
          <w:szCs w:val="28"/>
          <w:lang w:eastAsia="uk-UA"/>
        </w:rPr>
        <w:t>о</w:t>
      </w:r>
      <w:r w:rsidRPr="00383D74">
        <w:rPr>
          <w:rFonts w:ascii="Times New Roman" w:eastAsia="Times New Roman" w:hAnsi="Times New Roman" w:cs="Times New Roman"/>
          <w:sz w:val="28"/>
          <w:szCs w:val="28"/>
          <w:lang w:eastAsia="uk-UA"/>
        </w:rPr>
        <w:t xml:space="preserve">к, </w:t>
      </w:r>
      <w:r>
        <w:rPr>
          <w:rFonts w:ascii="Times New Roman" w:eastAsia="Times New Roman" w:hAnsi="Times New Roman" w:cs="Times New Roman"/>
          <w:sz w:val="28"/>
          <w:szCs w:val="28"/>
          <w:lang w:eastAsia="uk-UA"/>
        </w:rPr>
        <w:t>які</w:t>
      </w:r>
      <w:r w:rsidRPr="00383D74">
        <w:rPr>
          <w:rFonts w:ascii="Times New Roman" w:eastAsia="Times New Roman" w:hAnsi="Times New Roman" w:cs="Times New Roman"/>
          <w:sz w:val="28"/>
          <w:szCs w:val="28"/>
          <w:lang w:eastAsia="uk-UA"/>
        </w:rPr>
        <w:t xml:space="preserve"> допусти</w:t>
      </w:r>
      <w:r>
        <w:rPr>
          <w:rFonts w:ascii="Times New Roman" w:eastAsia="Times New Roman" w:hAnsi="Times New Roman" w:cs="Times New Roman"/>
          <w:sz w:val="28"/>
          <w:szCs w:val="28"/>
          <w:lang w:eastAsia="uk-UA"/>
        </w:rPr>
        <w:t>ли</w:t>
      </w:r>
      <w:r w:rsidRPr="00383D74">
        <w:rPr>
          <w:rFonts w:ascii="Times New Roman" w:eastAsia="Times New Roman" w:hAnsi="Times New Roman" w:cs="Times New Roman"/>
          <w:sz w:val="28"/>
          <w:szCs w:val="28"/>
          <w:lang w:eastAsia="uk-UA"/>
        </w:rPr>
        <w:t xml:space="preserve"> порушення, матим</w:t>
      </w:r>
      <w:r>
        <w:rPr>
          <w:rFonts w:ascii="Times New Roman" w:eastAsia="Times New Roman" w:hAnsi="Times New Roman" w:cs="Times New Roman"/>
          <w:sz w:val="28"/>
          <w:szCs w:val="28"/>
          <w:lang w:eastAsia="uk-UA"/>
        </w:rPr>
        <w:t>уть</w:t>
      </w:r>
      <w:r w:rsidRPr="00383D74">
        <w:rPr>
          <w:rFonts w:ascii="Times New Roman" w:eastAsia="Times New Roman" w:hAnsi="Times New Roman" w:cs="Times New Roman"/>
          <w:sz w:val="28"/>
          <w:szCs w:val="28"/>
          <w:lang w:eastAsia="uk-UA"/>
        </w:rPr>
        <w:t xml:space="preserve"> право </w:t>
      </w:r>
      <w:r>
        <w:rPr>
          <w:rFonts w:ascii="Times New Roman" w:eastAsia="Times New Roman" w:hAnsi="Times New Roman" w:cs="Times New Roman"/>
          <w:sz w:val="28"/>
          <w:szCs w:val="28"/>
          <w:lang w:eastAsia="uk-UA"/>
        </w:rPr>
        <w:t xml:space="preserve">щодо </w:t>
      </w:r>
      <w:r w:rsidRPr="00383D74">
        <w:rPr>
          <w:rFonts w:ascii="Times New Roman" w:eastAsia="Times New Roman" w:hAnsi="Times New Roman" w:cs="Times New Roman"/>
          <w:sz w:val="28"/>
          <w:szCs w:val="28"/>
          <w:lang w:eastAsia="uk-UA"/>
        </w:rPr>
        <w:t xml:space="preserve">отримання компенсації </w:t>
      </w:r>
      <w:r>
        <w:rPr>
          <w:rFonts w:ascii="Times New Roman" w:eastAsia="Times New Roman" w:hAnsi="Times New Roman" w:cs="Times New Roman"/>
          <w:sz w:val="28"/>
          <w:szCs w:val="28"/>
          <w:lang w:eastAsia="uk-UA"/>
        </w:rPr>
        <w:t xml:space="preserve">визначеної </w:t>
      </w:r>
      <w:r w:rsidRPr="00383D74">
        <w:rPr>
          <w:rFonts w:ascii="Times New Roman" w:eastAsia="Times New Roman" w:hAnsi="Times New Roman" w:cs="Times New Roman"/>
          <w:sz w:val="28"/>
          <w:szCs w:val="28"/>
          <w:lang w:eastAsia="uk-UA"/>
        </w:rPr>
        <w:t xml:space="preserve">вартості </w:t>
      </w:r>
      <w:r w:rsidRPr="00383D74">
        <w:rPr>
          <w:rFonts w:ascii="Times New Roman" w:eastAsia="Times New Roman" w:hAnsi="Times New Roman" w:cs="Times New Roman"/>
          <w:sz w:val="28"/>
          <w:szCs w:val="28"/>
          <w:lang w:eastAsia="uk-UA"/>
        </w:rPr>
        <w:lastRenderedPageBreak/>
        <w:t>земельної ділянки, в</w:t>
      </w:r>
      <w:r>
        <w:rPr>
          <w:rFonts w:ascii="Times New Roman" w:eastAsia="Times New Roman" w:hAnsi="Times New Roman" w:cs="Times New Roman"/>
          <w:sz w:val="28"/>
          <w:szCs w:val="28"/>
          <w:lang w:eastAsia="uk-UA"/>
        </w:rPr>
        <w:t>становле</w:t>
      </w:r>
      <w:r w:rsidRPr="00383D74">
        <w:rPr>
          <w:rFonts w:ascii="Times New Roman" w:eastAsia="Times New Roman" w:hAnsi="Times New Roman" w:cs="Times New Roman"/>
          <w:sz w:val="28"/>
          <w:szCs w:val="28"/>
          <w:lang w:eastAsia="uk-UA"/>
        </w:rPr>
        <w:t xml:space="preserve">ної за результатами земельних торгів (за </w:t>
      </w:r>
      <w:r>
        <w:rPr>
          <w:rFonts w:ascii="Times New Roman" w:eastAsia="Times New Roman" w:hAnsi="Times New Roman" w:cs="Times New Roman"/>
          <w:sz w:val="28"/>
          <w:szCs w:val="28"/>
          <w:lang w:eastAsia="uk-UA"/>
        </w:rPr>
        <w:t>мінусом</w:t>
      </w:r>
      <w:r w:rsidRPr="00383D74">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за</w:t>
      </w:r>
      <w:r w:rsidRPr="00383D74">
        <w:rPr>
          <w:rFonts w:ascii="Times New Roman" w:eastAsia="Times New Roman" w:hAnsi="Times New Roman" w:cs="Times New Roman"/>
          <w:sz w:val="28"/>
          <w:szCs w:val="28"/>
          <w:lang w:eastAsia="uk-UA"/>
        </w:rPr>
        <w:t xml:space="preserve">трат </w:t>
      </w:r>
      <w:r>
        <w:rPr>
          <w:rFonts w:ascii="Times New Roman" w:eastAsia="Times New Roman" w:hAnsi="Times New Roman" w:cs="Times New Roman"/>
          <w:sz w:val="28"/>
          <w:szCs w:val="28"/>
          <w:lang w:eastAsia="uk-UA"/>
        </w:rPr>
        <w:t>щодо</w:t>
      </w:r>
      <w:r w:rsidRPr="00383D74">
        <w:rPr>
          <w:rFonts w:ascii="Times New Roman" w:eastAsia="Times New Roman" w:hAnsi="Times New Roman" w:cs="Times New Roman"/>
          <w:sz w:val="28"/>
          <w:szCs w:val="28"/>
          <w:lang w:eastAsia="uk-UA"/>
        </w:rPr>
        <w:t xml:space="preserve"> їх проведення).</w:t>
      </w:r>
    </w:p>
    <w:p w:rsidR="00CF19B8" w:rsidRDefault="008D15B2" w:rsidP="00CF19B8">
      <w:pPr>
        <w:spacing w:after="0" w:line="360" w:lineRule="auto"/>
        <w:ind w:firstLine="709"/>
        <w:jc w:val="both"/>
        <w:rPr>
          <w:rFonts w:ascii="Times New Roman" w:hAnsi="Times New Roman" w:cs="Times New Roman"/>
          <w:sz w:val="28"/>
          <w:szCs w:val="28"/>
          <w:shd w:val="clear" w:color="auto" w:fill="FFFFFF"/>
          <w:lang w:val="ru-RU"/>
        </w:rPr>
      </w:pPr>
      <w:r w:rsidRPr="008D15B2">
        <w:rPr>
          <w:rFonts w:ascii="Times New Roman" w:hAnsi="Times New Roman" w:cs="Times New Roman"/>
          <w:sz w:val="28"/>
          <w:szCs w:val="28"/>
        </w:rPr>
        <w:t>Не існує однозначної думки й у громадян. Так за даними соціологічного опитування «…</w:t>
      </w:r>
      <w:r>
        <w:rPr>
          <w:rFonts w:ascii="Times New Roman" w:hAnsi="Times New Roman" w:cs="Times New Roman"/>
          <w:sz w:val="28"/>
          <w:szCs w:val="28"/>
          <w:shd w:val="clear" w:color="auto" w:fill="FFFFFF"/>
          <w:lang w:val="ru-RU"/>
        </w:rPr>
        <w:t xml:space="preserve"> л</w:t>
      </w:r>
      <w:proofErr w:type="spellStart"/>
      <w:r w:rsidRPr="008D15B2">
        <w:rPr>
          <w:rFonts w:ascii="Times New Roman" w:hAnsi="Times New Roman" w:cs="Times New Roman"/>
          <w:sz w:val="28"/>
          <w:szCs w:val="28"/>
          <w:shd w:val="clear" w:color="auto" w:fill="FFFFFF"/>
        </w:rPr>
        <w:t>ише</w:t>
      </w:r>
      <w:proofErr w:type="spellEnd"/>
      <w:r w:rsidRPr="008D15B2">
        <w:rPr>
          <w:rFonts w:ascii="Times New Roman" w:hAnsi="Times New Roman" w:cs="Times New Roman"/>
          <w:sz w:val="28"/>
          <w:szCs w:val="28"/>
          <w:shd w:val="clear" w:color="auto" w:fill="FFFFFF"/>
        </w:rPr>
        <w:t xml:space="preserve"> 10% українців готові продавати земельні паї (за ціною від </w:t>
      </w:r>
      <w:r w:rsidRPr="008D15B2">
        <w:rPr>
          <w:rStyle w:val="a4"/>
          <w:rFonts w:ascii="Times New Roman" w:hAnsi="Times New Roman" w:cs="Times New Roman"/>
          <w:b w:val="0"/>
          <w:sz w:val="28"/>
          <w:szCs w:val="28"/>
        </w:rPr>
        <w:t>$6</w:t>
      </w:r>
      <w:r w:rsidRPr="008D15B2">
        <w:rPr>
          <w:rFonts w:ascii="Times New Roman" w:hAnsi="Times New Roman" w:cs="Times New Roman"/>
          <w:sz w:val="28"/>
          <w:szCs w:val="28"/>
          <w:shd w:val="clear" w:color="auto" w:fill="FFFFFF"/>
        </w:rPr>
        <w:t> тис. до </w:t>
      </w:r>
      <w:r w:rsidRPr="008D15B2">
        <w:rPr>
          <w:rStyle w:val="a4"/>
          <w:rFonts w:ascii="Times New Roman" w:hAnsi="Times New Roman" w:cs="Times New Roman"/>
          <w:b w:val="0"/>
          <w:sz w:val="28"/>
          <w:szCs w:val="28"/>
        </w:rPr>
        <w:t>$12</w:t>
      </w:r>
      <w:r w:rsidRPr="008D15B2">
        <w:rPr>
          <w:rFonts w:ascii="Times New Roman" w:hAnsi="Times New Roman" w:cs="Times New Roman"/>
          <w:sz w:val="28"/>
          <w:szCs w:val="28"/>
          <w:shd w:val="clear" w:color="auto" w:fill="FFFFFF"/>
        </w:rPr>
        <w:t xml:space="preserve"> тис.), а купувати – майже половина </w:t>
      </w:r>
      <w:r w:rsidRPr="008D15B2">
        <w:rPr>
          <w:rFonts w:ascii="Times New Roman" w:hAnsi="Times New Roman" w:cs="Times New Roman"/>
          <w:b/>
          <w:sz w:val="28"/>
          <w:szCs w:val="28"/>
          <w:shd w:val="clear" w:color="auto" w:fill="FFFFFF"/>
        </w:rPr>
        <w:t>(</w:t>
      </w:r>
      <w:r w:rsidRPr="008D15B2">
        <w:rPr>
          <w:rStyle w:val="a4"/>
          <w:rFonts w:ascii="Times New Roman" w:hAnsi="Times New Roman" w:cs="Times New Roman"/>
          <w:b w:val="0"/>
          <w:sz w:val="28"/>
          <w:szCs w:val="28"/>
        </w:rPr>
        <w:t>$1</w:t>
      </w:r>
      <w:r w:rsidRPr="008D15B2">
        <w:rPr>
          <w:rFonts w:ascii="Times New Roman" w:hAnsi="Times New Roman" w:cs="Times New Roman"/>
          <w:b/>
          <w:sz w:val="28"/>
          <w:szCs w:val="28"/>
          <w:shd w:val="clear" w:color="auto" w:fill="FFFFFF"/>
        </w:rPr>
        <w:t> – </w:t>
      </w:r>
      <w:r w:rsidRPr="008D15B2">
        <w:rPr>
          <w:rStyle w:val="a4"/>
          <w:rFonts w:ascii="Times New Roman" w:hAnsi="Times New Roman" w:cs="Times New Roman"/>
          <w:b w:val="0"/>
          <w:sz w:val="28"/>
          <w:szCs w:val="28"/>
        </w:rPr>
        <w:t>2,5</w:t>
      </w:r>
      <w:r w:rsidRPr="008D15B2">
        <w:rPr>
          <w:rFonts w:ascii="Times New Roman" w:hAnsi="Times New Roman" w:cs="Times New Roman"/>
          <w:sz w:val="28"/>
          <w:szCs w:val="28"/>
          <w:shd w:val="clear" w:color="auto" w:fill="FFFFFF"/>
        </w:rPr>
        <w:t> тис.). Це  ключові точки результатів опитування готовності населення до земельної реформи, проведеного вченими «Інституту аграрної економіки» Національної академії аграрних наук України (НААН) серед</w:t>
      </w:r>
      <w:r w:rsidRPr="008D15B2">
        <w:rPr>
          <w:rStyle w:val="a4"/>
          <w:rFonts w:ascii="Times New Roman" w:hAnsi="Times New Roman" w:cs="Times New Roman"/>
          <w:sz w:val="28"/>
          <w:szCs w:val="28"/>
        </w:rPr>
        <w:t> </w:t>
      </w:r>
      <w:r w:rsidRPr="0059225C">
        <w:rPr>
          <w:rStyle w:val="a4"/>
          <w:rFonts w:ascii="Times New Roman" w:hAnsi="Times New Roman" w:cs="Times New Roman"/>
          <w:b w:val="0"/>
          <w:sz w:val="28"/>
          <w:szCs w:val="28"/>
        </w:rPr>
        <w:t>3</w:t>
      </w:r>
      <w:r w:rsidRPr="008D15B2">
        <w:rPr>
          <w:rFonts w:ascii="Times New Roman" w:hAnsi="Times New Roman" w:cs="Times New Roman"/>
          <w:sz w:val="28"/>
          <w:szCs w:val="28"/>
          <w:shd w:val="clear" w:color="auto" w:fill="FFFFFF"/>
        </w:rPr>
        <w:t> тис. власників паїв. На запитання «Яким би ви хотіли бачити у майбутньому обіг земель сільськогосподарського призначення в Україні?» </w:t>
      </w:r>
      <w:r w:rsidRPr="008D15B2">
        <w:rPr>
          <w:rStyle w:val="a4"/>
          <w:rFonts w:ascii="Times New Roman" w:hAnsi="Times New Roman" w:cs="Times New Roman"/>
          <w:b w:val="0"/>
          <w:sz w:val="28"/>
          <w:szCs w:val="28"/>
        </w:rPr>
        <w:t>24,5%</w:t>
      </w:r>
      <w:r w:rsidRPr="008D15B2">
        <w:rPr>
          <w:rFonts w:ascii="Times New Roman" w:hAnsi="Times New Roman" w:cs="Times New Roman"/>
          <w:sz w:val="28"/>
          <w:szCs w:val="28"/>
          <w:shd w:val="clear" w:color="auto" w:fill="FFFFFF"/>
        </w:rPr>
        <w:t> опитаних відповіли, що земля взагалі не повинна продаватися і купуватися, </w:t>
      </w:r>
      <w:r w:rsidRPr="008D15B2">
        <w:rPr>
          <w:rStyle w:val="a4"/>
          <w:rFonts w:ascii="Times New Roman" w:hAnsi="Times New Roman" w:cs="Times New Roman"/>
          <w:b w:val="0"/>
          <w:sz w:val="28"/>
          <w:szCs w:val="28"/>
        </w:rPr>
        <w:t>23,1%</w:t>
      </w:r>
      <w:r w:rsidRPr="008D15B2">
        <w:rPr>
          <w:rFonts w:ascii="Times New Roman" w:hAnsi="Times New Roman" w:cs="Times New Roman"/>
          <w:sz w:val="28"/>
          <w:szCs w:val="28"/>
          <w:shd w:val="clear" w:color="auto" w:fill="FFFFFF"/>
        </w:rPr>
        <w:t> – за оренду, 1</w:t>
      </w:r>
      <w:r w:rsidRPr="008D15B2">
        <w:rPr>
          <w:rStyle w:val="a4"/>
          <w:rFonts w:ascii="Times New Roman" w:hAnsi="Times New Roman" w:cs="Times New Roman"/>
          <w:b w:val="0"/>
          <w:sz w:val="28"/>
          <w:szCs w:val="28"/>
        </w:rPr>
        <w:t>0,7%</w:t>
      </w:r>
      <w:r w:rsidRPr="008D15B2">
        <w:rPr>
          <w:rFonts w:ascii="Times New Roman" w:hAnsi="Times New Roman" w:cs="Times New Roman"/>
          <w:sz w:val="28"/>
          <w:szCs w:val="28"/>
          <w:shd w:val="clear" w:color="auto" w:fill="FFFFFF"/>
        </w:rPr>
        <w:t> хочуть залишити все як є, </w:t>
      </w:r>
      <w:r w:rsidRPr="008D15B2">
        <w:rPr>
          <w:rStyle w:val="a4"/>
          <w:rFonts w:ascii="Times New Roman" w:hAnsi="Times New Roman" w:cs="Times New Roman"/>
          <w:b w:val="0"/>
          <w:sz w:val="28"/>
          <w:szCs w:val="28"/>
        </w:rPr>
        <w:t>3,9%</w:t>
      </w:r>
      <w:r w:rsidRPr="008D15B2">
        <w:rPr>
          <w:rFonts w:ascii="Times New Roman" w:hAnsi="Times New Roman" w:cs="Times New Roman"/>
          <w:sz w:val="28"/>
          <w:szCs w:val="28"/>
          <w:shd w:val="clear" w:color="auto" w:fill="FFFFFF"/>
        </w:rPr>
        <w:t xml:space="preserve"> – прихильники </w:t>
      </w:r>
      <w:r w:rsidR="0059225C">
        <w:rPr>
          <w:rFonts w:ascii="Times New Roman" w:hAnsi="Times New Roman" w:cs="Times New Roman"/>
          <w:sz w:val="28"/>
          <w:szCs w:val="28"/>
          <w:shd w:val="clear" w:color="auto" w:fill="FFFFFF"/>
        </w:rPr>
        <w:t xml:space="preserve">націоналізації усіх чорноземів. </w:t>
      </w:r>
      <w:r w:rsidRPr="008D15B2">
        <w:rPr>
          <w:rFonts w:ascii="Times New Roman" w:hAnsi="Times New Roman" w:cs="Times New Roman"/>
          <w:sz w:val="28"/>
          <w:szCs w:val="28"/>
          <w:shd w:val="clear" w:color="auto" w:fill="FFFFFF"/>
        </w:rPr>
        <w:t>Ще </w:t>
      </w:r>
      <w:r w:rsidRPr="008D15B2">
        <w:rPr>
          <w:rStyle w:val="a4"/>
          <w:rFonts w:ascii="Times New Roman" w:hAnsi="Times New Roman" w:cs="Times New Roman"/>
          <w:b w:val="0"/>
          <w:sz w:val="28"/>
          <w:szCs w:val="28"/>
          <w:shd w:val="clear" w:color="auto" w:fill="FFFFFF"/>
        </w:rPr>
        <w:t>5,6%</w:t>
      </w:r>
      <w:r w:rsidRPr="008D15B2">
        <w:rPr>
          <w:rFonts w:ascii="Times New Roman" w:hAnsi="Times New Roman" w:cs="Times New Roman"/>
          <w:sz w:val="28"/>
          <w:szCs w:val="28"/>
          <w:shd w:val="clear" w:color="auto" w:fill="FFFFFF"/>
        </w:rPr>
        <w:t> переконані, що землю мають викупити громади. Майже третина (</w:t>
      </w:r>
      <w:r w:rsidRPr="008D15B2">
        <w:rPr>
          <w:rStyle w:val="a4"/>
          <w:rFonts w:ascii="Times New Roman" w:hAnsi="Times New Roman" w:cs="Times New Roman"/>
          <w:b w:val="0"/>
          <w:sz w:val="28"/>
          <w:szCs w:val="28"/>
          <w:shd w:val="clear" w:color="auto" w:fill="FFFFFF"/>
        </w:rPr>
        <w:t>31%</w:t>
      </w:r>
      <w:r w:rsidRPr="008D15B2">
        <w:rPr>
          <w:rFonts w:ascii="Times New Roman" w:hAnsi="Times New Roman" w:cs="Times New Roman"/>
          <w:sz w:val="28"/>
          <w:szCs w:val="28"/>
          <w:shd w:val="clear" w:color="auto" w:fill="FFFFFF"/>
        </w:rPr>
        <w:t>) вважає, що потрібно запроваджувати ринковий обіг земель, але лише</w:t>
      </w:r>
      <w:r w:rsidRPr="008D15B2">
        <w:rPr>
          <w:rStyle w:val="a4"/>
          <w:rFonts w:ascii="Times New Roman" w:hAnsi="Times New Roman" w:cs="Times New Roman"/>
          <w:sz w:val="28"/>
          <w:szCs w:val="28"/>
          <w:shd w:val="clear" w:color="auto" w:fill="FFFFFF"/>
        </w:rPr>
        <w:t> </w:t>
      </w:r>
      <w:r w:rsidRPr="008D15B2">
        <w:rPr>
          <w:rStyle w:val="a4"/>
          <w:rFonts w:ascii="Times New Roman" w:hAnsi="Times New Roman" w:cs="Times New Roman"/>
          <w:b w:val="0"/>
          <w:sz w:val="28"/>
          <w:szCs w:val="28"/>
          <w:shd w:val="clear" w:color="auto" w:fill="FFFFFF"/>
        </w:rPr>
        <w:t>3,3%</w:t>
      </w:r>
      <w:r w:rsidRPr="008D15B2">
        <w:rPr>
          <w:rFonts w:ascii="Times New Roman" w:hAnsi="Times New Roman" w:cs="Times New Roman"/>
          <w:sz w:val="28"/>
          <w:szCs w:val="28"/>
          <w:shd w:val="clear" w:color="auto" w:fill="FFFFFF"/>
        </w:rPr>
        <w:t> із них виступають за «вільний» ринок. Приблизно </w:t>
      </w:r>
      <w:r w:rsidRPr="008D15B2">
        <w:rPr>
          <w:rStyle w:val="a4"/>
          <w:rFonts w:ascii="Times New Roman" w:hAnsi="Times New Roman" w:cs="Times New Roman"/>
          <w:b w:val="0"/>
          <w:sz w:val="28"/>
          <w:szCs w:val="28"/>
          <w:shd w:val="clear" w:color="auto" w:fill="FFFFFF"/>
        </w:rPr>
        <w:t>9,4%</w:t>
      </w:r>
      <w:r w:rsidRPr="008D15B2">
        <w:rPr>
          <w:rFonts w:ascii="Times New Roman" w:hAnsi="Times New Roman" w:cs="Times New Roman"/>
          <w:sz w:val="28"/>
          <w:szCs w:val="28"/>
          <w:shd w:val="clear" w:color="auto" w:fill="FFFFFF"/>
        </w:rPr>
        <w:t> згодні з купівлею/</w:t>
      </w:r>
      <w:proofErr w:type="spellStart"/>
      <w:r w:rsidRPr="008D15B2">
        <w:rPr>
          <w:rFonts w:ascii="Times New Roman" w:hAnsi="Times New Roman" w:cs="Times New Roman"/>
          <w:sz w:val="28"/>
          <w:szCs w:val="28"/>
          <w:shd w:val="clear" w:color="auto" w:fill="FFFFFF"/>
        </w:rPr>
        <w:t>продажем</w:t>
      </w:r>
      <w:proofErr w:type="spellEnd"/>
      <w:r w:rsidRPr="008D15B2">
        <w:rPr>
          <w:rFonts w:ascii="Times New Roman" w:hAnsi="Times New Roman" w:cs="Times New Roman"/>
          <w:sz w:val="28"/>
          <w:szCs w:val="28"/>
          <w:shd w:val="clear" w:color="auto" w:fill="FFFFFF"/>
        </w:rPr>
        <w:t xml:space="preserve"> тільки за умови викупу земельних угідь громадянами України, фермерськими господарствами або бюджетоутворюючими підприємствами за згодою місцевих громад. Для </w:t>
      </w:r>
      <w:r w:rsidRPr="008D15B2">
        <w:rPr>
          <w:rStyle w:val="a4"/>
          <w:rFonts w:ascii="Times New Roman" w:hAnsi="Times New Roman" w:cs="Times New Roman"/>
          <w:b w:val="0"/>
          <w:sz w:val="28"/>
          <w:szCs w:val="28"/>
          <w:shd w:val="clear" w:color="auto" w:fill="FFFFFF"/>
        </w:rPr>
        <w:t>10,9%</w:t>
      </w:r>
      <w:r w:rsidRPr="008D15B2">
        <w:rPr>
          <w:rFonts w:ascii="Times New Roman" w:hAnsi="Times New Roman" w:cs="Times New Roman"/>
          <w:sz w:val="28"/>
          <w:szCs w:val="28"/>
          <w:shd w:val="clear" w:color="auto" w:fill="FFFFFF"/>
        </w:rPr>
        <w:t> власників купівля – продаж земель можливий лише між громадянами України (як фіз</w:t>
      </w:r>
      <w:r w:rsidR="0059225C">
        <w:rPr>
          <w:rFonts w:ascii="Times New Roman" w:hAnsi="Times New Roman" w:cs="Times New Roman"/>
          <w:sz w:val="28"/>
          <w:szCs w:val="28"/>
          <w:shd w:val="clear" w:color="auto" w:fill="FFFFFF"/>
        </w:rPr>
        <w:t xml:space="preserve">ичними </w:t>
      </w:r>
      <w:r w:rsidRPr="008D15B2">
        <w:rPr>
          <w:rFonts w:ascii="Times New Roman" w:hAnsi="Times New Roman" w:cs="Times New Roman"/>
          <w:sz w:val="28"/>
          <w:szCs w:val="28"/>
          <w:shd w:val="clear" w:color="auto" w:fill="FFFFFF"/>
        </w:rPr>
        <w:t>особами). Ще</w:t>
      </w:r>
      <w:r w:rsidRPr="008D15B2">
        <w:rPr>
          <w:rStyle w:val="a4"/>
          <w:rFonts w:ascii="Times New Roman" w:hAnsi="Times New Roman" w:cs="Times New Roman"/>
          <w:sz w:val="28"/>
          <w:szCs w:val="28"/>
          <w:shd w:val="clear" w:color="auto" w:fill="FFFFFF"/>
        </w:rPr>
        <w:t> </w:t>
      </w:r>
      <w:r w:rsidRPr="008D15B2">
        <w:rPr>
          <w:rStyle w:val="a4"/>
          <w:rFonts w:ascii="Times New Roman" w:hAnsi="Times New Roman" w:cs="Times New Roman"/>
          <w:b w:val="0"/>
          <w:sz w:val="28"/>
          <w:szCs w:val="28"/>
          <w:shd w:val="clear" w:color="auto" w:fill="FFFFFF"/>
        </w:rPr>
        <w:t>7,4%</w:t>
      </w:r>
      <w:r w:rsidRPr="008D15B2">
        <w:rPr>
          <w:rFonts w:ascii="Times New Roman" w:hAnsi="Times New Roman" w:cs="Times New Roman"/>
          <w:sz w:val="28"/>
          <w:szCs w:val="28"/>
          <w:shd w:val="clear" w:color="auto" w:fill="FFFFFF"/>
        </w:rPr>
        <w:t> господарів сільгоспугідь згодні на викуп земельних ділянок українцями та фермерськими господарствами</w:t>
      </w:r>
      <w:r>
        <w:rPr>
          <w:rFonts w:ascii="Times New Roman" w:hAnsi="Times New Roman" w:cs="Times New Roman"/>
          <w:sz w:val="28"/>
          <w:szCs w:val="28"/>
          <w:shd w:val="clear" w:color="auto" w:fill="FFFFFF"/>
        </w:rPr>
        <w:t>»</w:t>
      </w:r>
      <w:r w:rsidRPr="008D15B2">
        <w:rPr>
          <w:rFonts w:ascii="Times New Roman" w:hAnsi="Times New Roman" w:cs="Times New Roman"/>
          <w:sz w:val="28"/>
          <w:szCs w:val="28"/>
          <w:shd w:val="clear" w:color="auto" w:fill="FFFFFF"/>
        </w:rPr>
        <w:t xml:space="preserve"> </w:t>
      </w:r>
      <w:r w:rsidRPr="008D15B2">
        <w:rPr>
          <w:rFonts w:ascii="Times New Roman" w:hAnsi="Times New Roman" w:cs="Times New Roman"/>
          <w:sz w:val="28"/>
          <w:szCs w:val="28"/>
          <w:shd w:val="clear" w:color="auto" w:fill="FFFFFF"/>
          <w:lang w:val="ru-RU"/>
        </w:rPr>
        <w:t>[</w:t>
      </w:r>
      <w:r w:rsidR="00987CC8">
        <w:rPr>
          <w:rFonts w:ascii="Times New Roman" w:hAnsi="Times New Roman" w:cs="Times New Roman"/>
          <w:sz w:val="28"/>
          <w:szCs w:val="28"/>
          <w:lang w:val="ru-RU"/>
        </w:rPr>
        <w:t>45</w:t>
      </w:r>
      <w:r w:rsidRPr="008D15B2">
        <w:rPr>
          <w:rFonts w:ascii="Times New Roman" w:hAnsi="Times New Roman" w:cs="Times New Roman"/>
          <w:sz w:val="28"/>
          <w:szCs w:val="28"/>
          <w:shd w:val="clear" w:color="auto" w:fill="FFFFFF"/>
          <w:lang w:val="ru-RU"/>
        </w:rPr>
        <w:t>]</w:t>
      </w:r>
      <w:r w:rsidR="00CF19B8">
        <w:rPr>
          <w:rFonts w:ascii="Times New Roman" w:hAnsi="Times New Roman" w:cs="Times New Roman"/>
          <w:sz w:val="28"/>
          <w:szCs w:val="28"/>
          <w:shd w:val="clear" w:color="auto" w:fill="FFFFFF"/>
          <w:lang w:val="ru-RU"/>
        </w:rPr>
        <w:t>.</w:t>
      </w:r>
    </w:p>
    <w:p w:rsidR="00CF19B8" w:rsidRPr="00CF19B8" w:rsidRDefault="00CF19B8" w:rsidP="00CF19B8">
      <w:pPr>
        <w:spacing w:after="0" w:line="360" w:lineRule="auto"/>
        <w:ind w:firstLine="709"/>
        <w:jc w:val="both"/>
        <w:rPr>
          <w:rFonts w:ascii="Times New Roman" w:hAnsi="Times New Roman" w:cs="Times New Roman"/>
          <w:sz w:val="28"/>
          <w:szCs w:val="28"/>
          <w:shd w:val="clear" w:color="auto" w:fill="FFFFFF"/>
          <w:lang w:val="ru-RU"/>
        </w:rPr>
      </w:pPr>
      <w:r w:rsidRPr="00CF19B8">
        <w:rPr>
          <w:rFonts w:ascii="Times New Roman" w:hAnsi="Times New Roman" w:cs="Times New Roman"/>
          <w:sz w:val="28"/>
          <w:szCs w:val="28"/>
        </w:rPr>
        <w:t xml:space="preserve">Проте ринок землі почав працювати. За даними </w:t>
      </w:r>
      <w:proofErr w:type="spellStart"/>
      <w:r w:rsidRPr="00CF19B8">
        <w:rPr>
          <w:rFonts w:ascii="Times New Roman" w:hAnsi="Times New Roman" w:cs="Times New Roman"/>
          <w:sz w:val="28"/>
          <w:szCs w:val="28"/>
        </w:rPr>
        <w:t>Держгеокадастру</w:t>
      </w:r>
      <w:proofErr w:type="spellEnd"/>
      <w:r w:rsidRPr="00CF19B8">
        <w:rPr>
          <w:rFonts w:ascii="Times New Roman" w:hAnsi="Times New Roman" w:cs="Times New Roman"/>
          <w:sz w:val="28"/>
          <w:szCs w:val="28"/>
        </w:rPr>
        <w:t xml:space="preserve"> України станом на 01.12.2021 р. від початку </w:t>
      </w:r>
      <w:r w:rsidRPr="00CF19B8">
        <w:rPr>
          <w:rFonts w:ascii="Times New Roman" w:eastAsia="Times New Roman" w:hAnsi="Times New Roman" w:cs="Times New Roman"/>
          <w:sz w:val="28"/>
          <w:szCs w:val="28"/>
          <w:lang w:eastAsia="uk-UA"/>
        </w:rPr>
        <w:t xml:space="preserve">липня вже </w:t>
      </w:r>
      <w:r w:rsidR="00651208">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у</w:t>
      </w:r>
      <w:r w:rsidRPr="00CF19B8">
        <w:rPr>
          <w:rFonts w:ascii="Times New Roman" w:eastAsia="Times New Roman" w:hAnsi="Times New Roman" w:cs="Times New Roman"/>
          <w:sz w:val="28"/>
          <w:szCs w:val="28"/>
          <w:lang w:eastAsia="uk-UA"/>
        </w:rPr>
        <w:t xml:space="preserve">кладено 60 658 угод по відчуженню земельних ділянок сільськогосподарського призначення (купівля-продаж, міна, дарування, довічне утримання), 5 326 нотаріусів отримали доступ до даних Державного земельного кадастру, 3 295 686 грн </w:t>
      </w:r>
      <w:r w:rsidR="00D626F0">
        <w:rPr>
          <w:rFonts w:ascii="Times New Roman" w:eastAsia="Times New Roman" w:hAnsi="Times New Roman" w:cs="Times New Roman"/>
          <w:sz w:val="28"/>
          <w:szCs w:val="28"/>
          <w:lang w:eastAsia="uk-UA"/>
        </w:rPr>
        <w:t>–</w:t>
      </w:r>
      <w:r w:rsidRPr="00CF19B8">
        <w:rPr>
          <w:rFonts w:ascii="Times New Roman" w:eastAsia="Times New Roman" w:hAnsi="Times New Roman" w:cs="Times New Roman"/>
          <w:sz w:val="28"/>
          <w:szCs w:val="28"/>
          <w:lang w:eastAsia="uk-UA"/>
        </w:rPr>
        <w:t xml:space="preserve"> відшкодовано</w:t>
      </w:r>
      <w:r w:rsidR="00D626F0">
        <w:rPr>
          <w:rFonts w:ascii="Times New Roman" w:eastAsia="Times New Roman" w:hAnsi="Times New Roman" w:cs="Times New Roman"/>
          <w:sz w:val="28"/>
          <w:szCs w:val="28"/>
          <w:lang w:eastAsia="uk-UA"/>
        </w:rPr>
        <w:t xml:space="preserve"> </w:t>
      </w:r>
      <w:r w:rsidRPr="00CF19B8">
        <w:rPr>
          <w:rFonts w:ascii="Times New Roman" w:eastAsia="Times New Roman" w:hAnsi="Times New Roman" w:cs="Times New Roman"/>
          <w:sz w:val="28"/>
          <w:szCs w:val="28"/>
          <w:lang w:eastAsia="uk-UA"/>
        </w:rPr>
        <w:t>в добровільному порядку за шкоду, заподіяну внаслідок порушень земельного законодавства</w:t>
      </w:r>
      <w:r w:rsidR="00651208">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F57E98">
        <w:rPr>
          <w:rFonts w:ascii="Times New Roman" w:eastAsia="Times New Roman" w:hAnsi="Times New Roman" w:cs="Times New Roman"/>
          <w:sz w:val="28"/>
          <w:szCs w:val="28"/>
          <w:lang w:val="ru-RU" w:eastAsia="uk-UA"/>
        </w:rPr>
        <w:t>[</w:t>
      </w:r>
      <w:r w:rsidR="00987CC8">
        <w:rPr>
          <w:rFonts w:ascii="Times New Roman" w:hAnsi="Times New Roman" w:cs="Times New Roman"/>
          <w:sz w:val="28"/>
          <w:szCs w:val="28"/>
        </w:rPr>
        <w:t>37</w:t>
      </w:r>
      <w:r w:rsidRPr="00F57E98">
        <w:rPr>
          <w:rFonts w:ascii="Times New Roman" w:eastAsia="Times New Roman" w:hAnsi="Times New Roman" w:cs="Times New Roman"/>
          <w:sz w:val="28"/>
          <w:szCs w:val="28"/>
          <w:lang w:val="ru-RU" w:eastAsia="uk-UA"/>
        </w:rPr>
        <w:t>]</w:t>
      </w:r>
      <w:r w:rsidRPr="00CF19B8">
        <w:rPr>
          <w:rFonts w:ascii="Times New Roman" w:eastAsia="Times New Roman" w:hAnsi="Times New Roman" w:cs="Times New Roman"/>
          <w:sz w:val="28"/>
          <w:szCs w:val="28"/>
          <w:lang w:eastAsia="uk-UA"/>
        </w:rPr>
        <w:t>.</w:t>
      </w:r>
    </w:p>
    <w:p w:rsidR="0059225C" w:rsidRDefault="0059225C">
      <w:pPr>
        <w:rPr>
          <w:rFonts w:ascii="Times New Roman" w:eastAsia="Arial Unicode MS" w:hAnsi="Times New Roman" w:cs="Times New Roman"/>
          <w:b/>
          <w:bCs/>
          <w:color w:val="000000"/>
          <w:sz w:val="28"/>
          <w:szCs w:val="28"/>
        </w:rPr>
      </w:pPr>
      <w:r>
        <w:rPr>
          <w:rFonts w:ascii="Times New Roman" w:eastAsia="Arial Unicode MS" w:hAnsi="Times New Roman" w:cs="Times New Roman"/>
          <w:b/>
          <w:bCs/>
          <w:color w:val="000000"/>
          <w:sz w:val="28"/>
          <w:szCs w:val="28"/>
        </w:rPr>
        <w:br w:type="page"/>
      </w:r>
    </w:p>
    <w:p w:rsidR="00A53754" w:rsidRPr="00A53754" w:rsidRDefault="00A53754" w:rsidP="00A53754">
      <w:pPr>
        <w:spacing w:after="0" w:line="360" w:lineRule="auto"/>
        <w:ind w:firstLine="709"/>
        <w:jc w:val="both"/>
        <w:rPr>
          <w:rFonts w:ascii="Times New Roman" w:hAnsi="Times New Roman" w:cs="Times New Roman"/>
          <w:sz w:val="28"/>
          <w:szCs w:val="28"/>
        </w:rPr>
      </w:pPr>
      <w:r>
        <w:rPr>
          <w:rFonts w:ascii="Times New Roman" w:eastAsia="Arial Unicode MS" w:hAnsi="Times New Roman" w:cs="Times New Roman"/>
          <w:b/>
          <w:bCs/>
          <w:color w:val="000000"/>
          <w:sz w:val="28"/>
          <w:szCs w:val="28"/>
        </w:rPr>
        <w:lastRenderedPageBreak/>
        <w:t xml:space="preserve">2.2. </w:t>
      </w:r>
      <w:r w:rsidRPr="00A53754">
        <w:rPr>
          <w:rFonts w:ascii="Times New Roman" w:eastAsia="Arial Unicode MS" w:hAnsi="Times New Roman" w:cs="Times New Roman"/>
          <w:b/>
          <w:bCs/>
          <w:color w:val="000000"/>
          <w:sz w:val="28"/>
          <w:szCs w:val="28"/>
        </w:rPr>
        <w:t>Міжнародний досвід земельної реформи та шлях України</w:t>
      </w:r>
    </w:p>
    <w:p w:rsidR="00A53754" w:rsidRPr="00A53754" w:rsidRDefault="00A53754"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sidRPr="00A53754">
        <w:rPr>
          <w:rFonts w:ascii="Times New Roman" w:eastAsia="Arial Unicode MS" w:hAnsi="Times New Roman" w:cs="Times New Roman"/>
          <w:color w:val="000000"/>
          <w:sz w:val="28"/>
          <w:szCs w:val="28"/>
        </w:rPr>
        <w:t>Незважаючи на</w:t>
      </w:r>
      <w:r w:rsidR="009704DE">
        <w:rPr>
          <w:rFonts w:ascii="Times New Roman" w:eastAsia="Arial Unicode MS" w:hAnsi="Times New Roman" w:cs="Times New Roman"/>
          <w:color w:val="000000"/>
          <w:sz w:val="28"/>
          <w:szCs w:val="28"/>
        </w:rPr>
        <w:t xml:space="preserve"> здійснені </w:t>
      </w:r>
      <w:r w:rsidRPr="00A53754">
        <w:rPr>
          <w:rFonts w:ascii="Times New Roman" w:eastAsia="Arial Unicode MS" w:hAnsi="Times New Roman" w:cs="Times New Roman"/>
          <w:color w:val="000000"/>
          <w:sz w:val="28"/>
          <w:szCs w:val="28"/>
        </w:rPr>
        <w:t xml:space="preserve">активні кроки </w:t>
      </w:r>
      <w:r w:rsidR="009704DE">
        <w:rPr>
          <w:rFonts w:ascii="Times New Roman" w:eastAsia="Arial Unicode MS" w:hAnsi="Times New Roman" w:cs="Times New Roman"/>
          <w:color w:val="000000"/>
          <w:sz w:val="28"/>
          <w:szCs w:val="28"/>
        </w:rPr>
        <w:t xml:space="preserve">нашої </w:t>
      </w:r>
      <w:r w:rsidRPr="00A53754">
        <w:rPr>
          <w:rFonts w:ascii="Times New Roman" w:eastAsia="Arial Unicode MS" w:hAnsi="Times New Roman" w:cs="Times New Roman"/>
          <w:color w:val="000000"/>
          <w:sz w:val="28"/>
          <w:szCs w:val="28"/>
        </w:rPr>
        <w:t xml:space="preserve">держави </w:t>
      </w:r>
      <w:r w:rsidR="009704DE">
        <w:rPr>
          <w:rFonts w:ascii="Times New Roman" w:eastAsia="Arial Unicode MS" w:hAnsi="Times New Roman" w:cs="Times New Roman"/>
          <w:color w:val="000000"/>
          <w:sz w:val="28"/>
          <w:szCs w:val="28"/>
        </w:rPr>
        <w:t xml:space="preserve">протягом </w:t>
      </w:r>
      <w:r w:rsidRPr="00A53754">
        <w:rPr>
          <w:rFonts w:ascii="Times New Roman" w:eastAsia="Arial Unicode MS" w:hAnsi="Times New Roman" w:cs="Times New Roman"/>
          <w:color w:val="000000"/>
          <w:sz w:val="28"/>
          <w:szCs w:val="28"/>
        </w:rPr>
        <w:t xml:space="preserve">останніх років </w:t>
      </w:r>
      <w:r w:rsidR="009704DE">
        <w:rPr>
          <w:rFonts w:ascii="Times New Roman" w:eastAsia="Arial Unicode MS" w:hAnsi="Times New Roman" w:cs="Times New Roman"/>
          <w:color w:val="000000"/>
          <w:sz w:val="28"/>
          <w:szCs w:val="28"/>
        </w:rPr>
        <w:t>щодо</w:t>
      </w:r>
      <w:r w:rsidRPr="00A53754">
        <w:rPr>
          <w:rFonts w:ascii="Times New Roman" w:eastAsia="Arial Unicode MS" w:hAnsi="Times New Roman" w:cs="Times New Roman"/>
          <w:color w:val="000000"/>
          <w:sz w:val="28"/>
          <w:szCs w:val="28"/>
        </w:rPr>
        <w:t xml:space="preserve"> </w:t>
      </w:r>
      <w:r w:rsidR="00474EF9">
        <w:rPr>
          <w:rFonts w:ascii="Times New Roman" w:eastAsia="Arial Unicode MS" w:hAnsi="Times New Roman" w:cs="Times New Roman"/>
          <w:color w:val="000000"/>
          <w:sz w:val="28"/>
          <w:szCs w:val="28"/>
        </w:rPr>
        <w:t>зміни</w:t>
      </w:r>
      <w:r w:rsidRPr="00A53754">
        <w:rPr>
          <w:rFonts w:ascii="Times New Roman" w:eastAsia="Arial Unicode MS" w:hAnsi="Times New Roman" w:cs="Times New Roman"/>
          <w:color w:val="000000"/>
          <w:sz w:val="28"/>
          <w:szCs w:val="28"/>
        </w:rPr>
        <w:t xml:space="preserve"> земельних відносин</w:t>
      </w:r>
      <w:r w:rsidR="00474EF9">
        <w:rPr>
          <w:rFonts w:ascii="Times New Roman" w:eastAsia="Arial Unicode MS" w:hAnsi="Times New Roman" w:cs="Times New Roman"/>
          <w:color w:val="000000"/>
          <w:sz w:val="28"/>
          <w:szCs w:val="28"/>
        </w:rPr>
        <w:t xml:space="preserve"> в країні</w:t>
      </w:r>
      <w:r w:rsidRPr="00A53754">
        <w:rPr>
          <w:rFonts w:ascii="Times New Roman" w:eastAsia="Arial Unicode MS" w:hAnsi="Times New Roman" w:cs="Times New Roman"/>
          <w:color w:val="000000"/>
          <w:sz w:val="28"/>
          <w:szCs w:val="28"/>
        </w:rPr>
        <w:t xml:space="preserve">, передусім, щодо оновлення </w:t>
      </w:r>
      <w:r w:rsidR="00474EF9">
        <w:rPr>
          <w:rFonts w:ascii="Times New Roman" w:eastAsia="Arial Unicode MS" w:hAnsi="Times New Roman" w:cs="Times New Roman"/>
          <w:color w:val="000000"/>
          <w:sz w:val="28"/>
          <w:szCs w:val="28"/>
        </w:rPr>
        <w:t>й</w:t>
      </w:r>
      <w:r w:rsidRPr="00A53754">
        <w:rPr>
          <w:rFonts w:ascii="Times New Roman" w:eastAsia="Arial Unicode MS" w:hAnsi="Times New Roman" w:cs="Times New Roman"/>
          <w:color w:val="000000"/>
          <w:sz w:val="28"/>
          <w:szCs w:val="28"/>
        </w:rPr>
        <w:t xml:space="preserve"> </w:t>
      </w:r>
      <w:r w:rsidR="00474EF9">
        <w:rPr>
          <w:rFonts w:ascii="Times New Roman" w:eastAsia="Arial Unicode MS" w:hAnsi="Times New Roman" w:cs="Times New Roman"/>
          <w:color w:val="000000"/>
          <w:sz w:val="28"/>
          <w:szCs w:val="28"/>
        </w:rPr>
        <w:t>в</w:t>
      </w:r>
      <w:r w:rsidRPr="00A53754">
        <w:rPr>
          <w:rFonts w:ascii="Times New Roman" w:eastAsia="Arial Unicode MS" w:hAnsi="Times New Roman" w:cs="Times New Roman"/>
          <w:color w:val="000000"/>
          <w:sz w:val="28"/>
          <w:szCs w:val="28"/>
        </w:rPr>
        <w:t xml:space="preserve">досконалення </w:t>
      </w:r>
      <w:r w:rsidR="00474EF9">
        <w:rPr>
          <w:rFonts w:ascii="Times New Roman" w:eastAsia="Arial Unicode MS" w:hAnsi="Times New Roman" w:cs="Times New Roman"/>
          <w:color w:val="000000"/>
          <w:sz w:val="28"/>
          <w:szCs w:val="28"/>
        </w:rPr>
        <w:t>законодавчо</w:t>
      </w:r>
      <w:r w:rsidRPr="00A53754">
        <w:rPr>
          <w:rFonts w:ascii="Times New Roman" w:eastAsia="Arial Unicode MS" w:hAnsi="Times New Roman" w:cs="Times New Roman"/>
          <w:color w:val="000000"/>
          <w:sz w:val="28"/>
          <w:szCs w:val="28"/>
        </w:rPr>
        <w:t xml:space="preserve">ї бази </w:t>
      </w:r>
      <w:r w:rsidR="00474EF9">
        <w:rPr>
          <w:rFonts w:ascii="Times New Roman" w:eastAsia="Arial Unicode MS" w:hAnsi="Times New Roman" w:cs="Times New Roman"/>
          <w:color w:val="000000"/>
          <w:sz w:val="28"/>
          <w:szCs w:val="28"/>
        </w:rPr>
        <w:t>в</w:t>
      </w:r>
      <w:r w:rsidRPr="00A53754">
        <w:rPr>
          <w:rFonts w:ascii="Times New Roman" w:eastAsia="Arial Unicode MS" w:hAnsi="Times New Roman" w:cs="Times New Roman"/>
          <w:color w:val="000000"/>
          <w:sz w:val="28"/>
          <w:szCs w:val="28"/>
        </w:rPr>
        <w:t xml:space="preserve"> зазначених питан</w:t>
      </w:r>
      <w:r w:rsidR="00474EF9">
        <w:rPr>
          <w:rFonts w:ascii="Times New Roman" w:eastAsia="Arial Unicode MS" w:hAnsi="Times New Roman" w:cs="Times New Roman"/>
          <w:color w:val="000000"/>
          <w:sz w:val="28"/>
          <w:szCs w:val="28"/>
        </w:rPr>
        <w:t>нях</w:t>
      </w:r>
      <w:r w:rsidRPr="00A53754">
        <w:rPr>
          <w:rFonts w:ascii="Times New Roman" w:eastAsia="Arial Unicode MS" w:hAnsi="Times New Roman" w:cs="Times New Roman"/>
          <w:color w:val="000000"/>
          <w:sz w:val="28"/>
          <w:szCs w:val="28"/>
        </w:rPr>
        <w:t xml:space="preserve">, питання </w:t>
      </w:r>
      <w:r w:rsidR="00474EF9">
        <w:rPr>
          <w:rFonts w:ascii="Times New Roman" w:eastAsia="Arial Unicode MS" w:hAnsi="Times New Roman" w:cs="Times New Roman"/>
          <w:color w:val="000000"/>
          <w:sz w:val="28"/>
          <w:szCs w:val="28"/>
        </w:rPr>
        <w:t xml:space="preserve">можливості </w:t>
      </w:r>
      <w:r w:rsidRPr="00A53754">
        <w:rPr>
          <w:rFonts w:ascii="Times New Roman" w:eastAsia="Arial Unicode MS" w:hAnsi="Times New Roman" w:cs="Times New Roman"/>
          <w:color w:val="000000"/>
          <w:sz w:val="28"/>
          <w:szCs w:val="28"/>
        </w:rPr>
        <w:t xml:space="preserve">продажу землі </w:t>
      </w:r>
      <w:r w:rsidR="00474EF9">
        <w:rPr>
          <w:rFonts w:ascii="Times New Roman" w:eastAsia="Arial Unicode MS" w:hAnsi="Times New Roman" w:cs="Times New Roman"/>
          <w:color w:val="000000"/>
          <w:sz w:val="28"/>
          <w:szCs w:val="28"/>
        </w:rPr>
        <w:t xml:space="preserve">надалі </w:t>
      </w:r>
      <w:r w:rsidRPr="00A53754">
        <w:rPr>
          <w:rFonts w:ascii="Times New Roman" w:eastAsia="Arial Unicode MS" w:hAnsi="Times New Roman" w:cs="Times New Roman"/>
          <w:color w:val="000000"/>
          <w:sz w:val="28"/>
          <w:szCs w:val="28"/>
        </w:rPr>
        <w:t xml:space="preserve">залишається гострим, </w:t>
      </w:r>
      <w:r w:rsidR="00474EF9">
        <w:rPr>
          <w:rFonts w:ascii="Times New Roman" w:eastAsia="Arial Unicode MS" w:hAnsi="Times New Roman" w:cs="Times New Roman"/>
          <w:color w:val="000000"/>
          <w:sz w:val="28"/>
          <w:szCs w:val="28"/>
        </w:rPr>
        <w:t>б</w:t>
      </w:r>
      <w:r w:rsidRPr="00A53754">
        <w:rPr>
          <w:rFonts w:ascii="Times New Roman" w:eastAsia="Arial Unicode MS" w:hAnsi="Times New Roman" w:cs="Times New Roman"/>
          <w:color w:val="000000"/>
          <w:sz w:val="28"/>
          <w:szCs w:val="28"/>
        </w:rPr>
        <w:t>о ще</w:t>
      </w:r>
      <w:r w:rsidR="00474EF9">
        <w:rPr>
          <w:rFonts w:ascii="Times New Roman" w:eastAsia="Arial Unicode MS" w:hAnsi="Times New Roman" w:cs="Times New Roman"/>
          <w:color w:val="000000"/>
          <w:sz w:val="28"/>
          <w:szCs w:val="28"/>
        </w:rPr>
        <w:t xml:space="preserve"> продовжують</w:t>
      </w:r>
      <w:r w:rsidRPr="00A53754">
        <w:rPr>
          <w:rFonts w:ascii="Times New Roman" w:eastAsia="Arial Unicode MS" w:hAnsi="Times New Roman" w:cs="Times New Roman"/>
          <w:color w:val="000000"/>
          <w:sz w:val="28"/>
          <w:szCs w:val="28"/>
        </w:rPr>
        <w:t xml:space="preserve"> точ</w:t>
      </w:r>
      <w:r w:rsidR="00474EF9">
        <w:rPr>
          <w:rFonts w:ascii="Times New Roman" w:eastAsia="Arial Unicode MS" w:hAnsi="Times New Roman" w:cs="Times New Roman"/>
          <w:color w:val="000000"/>
          <w:sz w:val="28"/>
          <w:szCs w:val="28"/>
        </w:rPr>
        <w:t>и</w:t>
      </w:r>
      <w:r w:rsidRPr="00A53754">
        <w:rPr>
          <w:rFonts w:ascii="Times New Roman" w:eastAsia="Arial Unicode MS" w:hAnsi="Times New Roman" w:cs="Times New Roman"/>
          <w:color w:val="000000"/>
          <w:sz w:val="28"/>
          <w:szCs w:val="28"/>
        </w:rPr>
        <w:t>т</w:t>
      </w:r>
      <w:r w:rsidR="00474EF9">
        <w:rPr>
          <w:rFonts w:ascii="Times New Roman" w:eastAsia="Arial Unicode MS" w:hAnsi="Times New Roman" w:cs="Times New Roman"/>
          <w:color w:val="000000"/>
          <w:sz w:val="28"/>
          <w:szCs w:val="28"/>
        </w:rPr>
        <w:t>и</w:t>
      </w:r>
      <w:r w:rsidRPr="00A53754">
        <w:rPr>
          <w:rFonts w:ascii="Times New Roman" w:eastAsia="Arial Unicode MS" w:hAnsi="Times New Roman" w:cs="Times New Roman"/>
          <w:color w:val="000000"/>
          <w:sz w:val="28"/>
          <w:szCs w:val="28"/>
        </w:rPr>
        <w:t xml:space="preserve">ся численні дискусії </w:t>
      </w:r>
      <w:r w:rsidR="00474EF9">
        <w:rPr>
          <w:rFonts w:ascii="Times New Roman" w:eastAsia="Arial Unicode MS" w:hAnsi="Times New Roman" w:cs="Times New Roman"/>
          <w:color w:val="000000"/>
          <w:sz w:val="28"/>
          <w:szCs w:val="28"/>
        </w:rPr>
        <w:t>і</w:t>
      </w:r>
      <w:r w:rsidRPr="00A53754">
        <w:rPr>
          <w:rFonts w:ascii="Times New Roman" w:eastAsia="Arial Unicode MS" w:hAnsi="Times New Roman" w:cs="Times New Roman"/>
          <w:color w:val="000000"/>
          <w:sz w:val="28"/>
          <w:szCs w:val="28"/>
        </w:rPr>
        <w:t>з ц</w:t>
      </w:r>
      <w:r w:rsidR="00474EF9">
        <w:rPr>
          <w:rFonts w:ascii="Times New Roman" w:eastAsia="Arial Unicode MS" w:hAnsi="Times New Roman" w:cs="Times New Roman"/>
          <w:color w:val="000000"/>
          <w:sz w:val="28"/>
          <w:szCs w:val="28"/>
        </w:rPr>
        <w:t>ього</w:t>
      </w:r>
      <w:r w:rsidRPr="00A53754">
        <w:rPr>
          <w:rFonts w:ascii="Times New Roman" w:eastAsia="Arial Unicode MS" w:hAnsi="Times New Roman" w:cs="Times New Roman"/>
          <w:color w:val="000000"/>
          <w:sz w:val="28"/>
          <w:szCs w:val="28"/>
        </w:rPr>
        <w:t xml:space="preserve"> </w:t>
      </w:r>
      <w:r w:rsidR="00474EF9">
        <w:rPr>
          <w:rFonts w:ascii="Times New Roman" w:eastAsia="Arial Unicode MS" w:hAnsi="Times New Roman" w:cs="Times New Roman"/>
          <w:color w:val="000000"/>
          <w:sz w:val="28"/>
          <w:szCs w:val="28"/>
        </w:rPr>
        <w:t>приводу</w:t>
      </w:r>
      <w:r w:rsidRPr="00A53754">
        <w:rPr>
          <w:rFonts w:ascii="Times New Roman" w:eastAsia="Arial Unicode MS" w:hAnsi="Times New Roman" w:cs="Times New Roman"/>
          <w:color w:val="000000"/>
          <w:sz w:val="28"/>
          <w:szCs w:val="28"/>
        </w:rPr>
        <w:t xml:space="preserve">, </w:t>
      </w:r>
      <w:r w:rsidR="00474EF9">
        <w:rPr>
          <w:rFonts w:ascii="Times New Roman" w:eastAsia="Arial Unicode MS" w:hAnsi="Times New Roman" w:cs="Times New Roman"/>
          <w:color w:val="000000"/>
          <w:sz w:val="28"/>
          <w:szCs w:val="28"/>
        </w:rPr>
        <w:t xml:space="preserve">а також </w:t>
      </w:r>
      <w:r w:rsidRPr="00A53754">
        <w:rPr>
          <w:rFonts w:ascii="Times New Roman" w:eastAsia="Arial Unicode MS" w:hAnsi="Times New Roman" w:cs="Times New Roman"/>
          <w:color w:val="000000"/>
          <w:sz w:val="28"/>
          <w:szCs w:val="28"/>
        </w:rPr>
        <w:t xml:space="preserve">не подолані побоювання </w:t>
      </w:r>
      <w:r w:rsidR="00474EF9">
        <w:rPr>
          <w:rFonts w:ascii="Times New Roman" w:eastAsia="Arial Unicode MS" w:hAnsi="Times New Roman" w:cs="Times New Roman"/>
          <w:color w:val="000000"/>
          <w:sz w:val="28"/>
          <w:szCs w:val="28"/>
        </w:rPr>
        <w:t>громадськості з приводу</w:t>
      </w:r>
      <w:r w:rsidRPr="00A53754">
        <w:rPr>
          <w:rFonts w:ascii="Times New Roman" w:eastAsia="Arial Unicode MS" w:hAnsi="Times New Roman" w:cs="Times New Roman"/>
          <w:color w:val="000000"/>
          <w:sz w:val="28"/>
          <w:szCs w:val="28"/>
        </w:rPr>
        <w:t xml:space="preserve"> можливих зловживань під час </w:t>
      </w:r>
      <w:r w:rsidR="00474EF9">
        <w:rPr>
          <w:rFonts w:ascii="Times New Roman" w:eastAsia="Arial Unicode MS" w:hAnsi="Times New Roman" w:cs="Times New Roman"/>
          <w:color w:val="000000"/>
          <w:sz w:val="28"/>
          <w:szCs w:val="28"/>
        </w:rPr>
        <w:t xml:space="preserve">операцій з </w:t>
      </w:r>
      <w:r w:rsidRPr="00A53754">
        <w:rPr>
          <w:rFonts w:ascii="Times New Roman" w:eastAsia="Arial Unicode MS" w:hAnsi="Times New Roman" w:cs="Times New Roman"/>
          <w:color w:val="000000"/>
          <w:sz w:val="28"/>
          <w:szCs w:val="28"/>
        </w:rPr>
        <w:t xml:space="preserve">купівлі земель, занепаду малих сільських господарств тощо. Досліджуючи </w:t>
      </w:r>
      <w:r w:rsidR="00474EF9">
        <w:rPr>
          <w:rFonts w:ascii="Times New Roman" w:eastAsia="Arial Unicode MS" w:hAnsi="Times New Roman" w:cs="Times New Roman"/>
          <w:color w:val="000000"/>
          <w:sz w:val="28"/>
          <w:szCs w:val="28"/>
        </w:rPr>
        <w:t xml:space="preserve">подібні питання з </w:t>
      </w:r>
      <w:r w:rsidRPr="00A53754">
        <w:rPr>
          <w:rFonts w:ascii="Times New Roman" w:eastAsia="Arial Unicode MS" w:hAnsi="Times New Roman" w:cs="Times New Roman"/>
          <w:color w:val="000000"/>
          <w:sz w:val="28"/>
          <w:szCs w:val="28"/>
        </w:rPr>
        <w:t>міжнародн</w:t>
      </w:r>
      <w:r w:rsidR="00474EF9">
        <w:rPr>
          <w:rFonts w:ascii="Times New Roman" w:eastAsia="Arial Unicode MS" w:hAnsi="Times New Roman" w:cs="Times New Roman"/>
          <w:color w:val="000000"/>
          <w:sz w:val="28"/>
          <w:szCs w:val="28"/>
        </w:rPr>
        <w:t>ого</w:t>
      </w:r>
      <w:r w:rsidRPr="00A53754">
        <w:rPr>
          <w:rFonts w:ascii="Times New Roman" w:eastAsia="Arial Unicode MS" w:hAnsi="Times New Roman" w:cs="Times New Roman"/>
          <w:color w:val="000000"/>
          <w:sz w:val="28"/>
          <w:szCs w:val="28"/>
        </w:rPr>
        <w:t xml:space="preserve"> досвід</w:t>
      </w:r>
      <w:r w:rsidR="00474EF9">
        <w:rPr>
          <w:rFonts w:ascii="Times New Roman" w:eastAsia="Arial Unicode MS" w:hAnsi="Times New Roman" w:cs="Times New Roman"/>
          <w:color w:val="000000"/>
          <w:sz w:val="28"/>
          <w:szCs w:val="28"/>
        </w:rPr>
        <w:t>у</w:t>
      </w:r>
      <w:r w:rsidRPr="00A53754">
        <w:rPr>
          <w:rFonts w:ascii="Times New Roman" w:eastAsia="Arial Unicode MS" w:hAnsi="Times New Roman" w:cs="Times New Roman"/>
          <w:color w:val="000000"/>
          <w:sz w:val="28"/>
          <w:szCs w:val="28"/>
        </w:rPr>
        <w:t xml:space="preserve"> земельної реформи, </w:t>
      </w:r>
      <w:r w:rsidR="00474EF9">
        <w:rPr>
          <w:rFonts w:ascii="Times New Roman" w:eastAsia="Arial Unicode MS" w:hAnsi="Times New Roman" w:cs="Times New Roman"/>
          <w:color w:val="000000"/>
          <w:sz w:val="28"/>
          <w:szCs w:val="28"/>
        </w:rPr>
        <w:t>звертаючи увагу на</w:t>
      </w:r>
      <w:r w:rsidRPr="00A53754">
        <w:rPr>
          <w:rFonts w:ascii="Times New Roman" w:eastAsia="Arial Unicode MS" w:hAnsi="Times New Roman" w:cs="Times New Roman"/>
          <w:color w:val="000000"/>
          <w:sz w:val="28"/>
          <w:szCs w:val="28"/>
        </w:rPr>
        <w:t xml:space="preserve"> помилки </w:t>
      </w:r>
      <w:r w:rsidR="00474EF9">
        <w:rPr>
          <w:rFonts w:ascii="Times New Roman" w:eastAsia="Arial Unicode MS" w:hAnsi="Times New Roman" w:cs="Times New Roman"/>
          <w:color w:val="000000"/>
          <w:sz w:val="28"/>
          <w:szCs w:val="28"/>
        </w:rPr>
        <w:t>і</w:t>
      </w:r>
      <w:r w:rsidRPr="00A53754">
        <w:rPr>
          <w:rFonts w:ascii="Times New Roman" w:eastAsia="Arial Unicode MS" w:hAnsi="Times New Roman" w:cs="Times New Roman"/>
          <w:color w:val="000000"/>
          <w:sz w:val="28"/>
          <w:szCs w:val="28"/>
        </w:rPr>
        <w:t xml:space="preserve"> досягнення інших </w:t>
      </w:r>
      <w:r w:rsidR="00474EF9">
        <w:rPr>
          <w:rFonts w:ascii="Times New Roman" w:eastAsia="Arial Unicode MS" w:hAnsi="Times New Roman" w:cs="Times New Roman"/>
          <w:color w:val="000000"/>
          <w:sz w:val="28"/>
          <w:szCs w:val="28"/>
        </w:rPr>
        <w:t>держав</w:t>
      </w:r>
      <w:r w:rsidRPr="00A53754">
        <w:rPr>
          <w:rFonts w:ascii="Times New Roman" w:eastAsia="Arial Unicode MS" w:hAnsi="Times New Roman" w:cs="Times New Roman"/>
          <w:color w:val="000000"/>
          <w:sz w:val="28"/>
          <w:szCs w:val="28"/>
        </w:rPr>
        <w:t xml:space="preserve">, </w:t>
      </w:r>
      <w:r w:rsidR="00474EF9">
        <w:rPr>
          <w:rFonts w:ascii="Times New Roman" w:eastAsia="Arial Unicode MS" w:hAnsi="Times New Roman" w:cs="Times New Roman"/>
          <w:color w:val="000000"/>
          <w:sz w:val="28"/>
          <w:szCs w:val="28"/>
        </w:rPr>
        <w:t xml:space="preserve">завжди </w:t>
      </w:r>
      <w:r w:rsidRPr="00A53754">
        <w:rPr>
          <w:rFonts w:ascii="Times New Roman" w:eastAsia="Arial Unicode MS" w:hAnsi="Times New Roman" w:cs="Times New Roman"/>
          <w:color w:val="000000"/>
          <w:sz w:val="28"/>
          <w:szCs w:val="28"/>
        </w:rPr>
        <w:t>легше об</w:t>
      </w:r>
      <w:r w:rsidR="00910326">
        <w:rPr>
          <w:rFonts w:ascii="Times New Roman" w:eastAsia="Arial Unicode MS" w:hAnsi="Times New Roman" w:cs="Times New Roman"/>
          <w:color w:val="000000"/>
          <w:sz w:val="28"/>
          <w:szCs w:val="28"/>
        </w:rPr>
        <w:t>’</w:t>
      </w:r>
      <w:r w:rsidRPr="00A53754">
        <w:rPr>
          <w:rFonts w:ascii="Times New Roman" w:eastAsia="Arial Unicode MS" w:hAnsi="Times New Roman" w:cs="Times New Roman"/>
          <w:color w:val="000000"/>
          <w:sz w:val="28"/>
          <w:szCs w:val="28"/>
        </w:rPr>
        <w:t xml:space="preserve">єктивно </w:t>
      </w:r>
      <w:r w:rsidR="00474EF9">
        <w:rPr>
          <w:rFonts w:ascii="Times New Roman" w:eastAsia="Arial Unicode MS" w:hAnsi="Times New Roman" w:cs="Times New Roman"/>
          <w:color w:val="000000"/>
          <w:sz w:val="28"/>
          <w:szCs w:val="28"/>
        </w:rPr>
        <w:t xml:space="preserve">підійти до </w:t>
      </w:r>
      <w:r w:rsidRPr="00A53754">
        <w:rPr>
          <w:rFonts w:ascii="Times New Roman" w:eastAsia="Arial Unicode MS" w:hAnsi="Times New Roman" w:cs="Times New Roman"/>
          <w:color w:val="000000"/>
          <w:sz w:val="28"/>
          <w:szCs w:val="28"/>
        </w:rPr>
        <w:t>оцін</w:t>
      </w:r>
      <w:r w:rsidR="00474EF9">
        <w:rPr>
          <w:rFonts w:ascii="Times New Roman" w:eastAsia="Arial Unicode MS" w:hAnsi="Times New Roman" w:cs="Times New Roman"/>
          <w:color w:val="000000"/>
          <w:sz w:val="28"/>
          <w:szCs w:val="28"/>
        </w:rPr>
        <w:t>к</w:t>
      </w:r>
      <w:r w:rsidRPr="00A53754">
        <w:rPr>
          <w:rFonts w:ascii="Times New Roman" w:eastAsia="Arial Unicode MS" w:hAnsi="Times New Roman" w:cs="Times New Roman"/>
          <w:color w:val="000000"/>
          <w:sz w:val="28"/>
          <w:szCs w:val="28"/>
        </w:rPr>
        <w:t>и власн</w:t>
      </w:r>
      <w:r w:rsidR="00474EF9">
        <w:rPr>
          <w:rFonts w:ascii="Times New Roman" w:eastAsia="Arial Unicode MS" w:hAnsi="Times New Roman" w:cs="Times New Roman"/>
          <w:color w:val="000000"/>
          <w:sz w:val="28"/>
          <w:szCs w:val="28"/>
        </w:rPr>
        <w:t>их</w:t>
      </w:r>
      <w:r w:rsidRPr="00A53754">
        <w:rPr>
          <w:rFonts w:ascii="Times New Roman" w:eastAsia="Arial Unicode MS" w:hAnsi="Times New Roman" w:cs="Times New Roman"/>
          <w:color w:val="000000"/>
          <w:sz w:val="28"/>
          <w:szCs w:val="28"/>
        </w:rPr>
        <w:t xml:space="preserve"> перспектив.</w:t>
      </w:r>
    </w:p>
    <w:p w:rsidR="00A53754" w:rsidRPr="00A53754" w:rsidRDefault="00A53754"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sidRPr="00A53754">
        <w:rPr>
          <w:rFonts w:ascii="Times New Roman" w:eastAsia="Arial Unicode MS" w:hAnsi="Times New Roman" w:cs="Times New Roman"/>
          <w:color w:val="000000"/>
          <w:sz w:val="28"/>
          <w:szCs w:val="28"/>
        </w:rPr>
        <w:t xml:space="preserve">Україна не </w:t>
      </w:r>
      <w:r w:rsidR="00E320A4">
        <w:rPr>
          <w:rFonts w:ascii="Times New Roman" w:eastAsia="Arial Unicode MS" w:hAnsi="Times New Roman" w:cs="Times New Roman"/>
          <w:color w:val="000000"/>
          <w:sz w:val="28"/>
          <w:szCs w:val="28"/>
        </w:rPr>
        <w:t xml:space="preserve">є </w:t>
      </w:r>
      <w:r w:rsidRPr="00A53754">
        <w:rPr>
          <w:rFonts w:ascii="Times New Roman" w:eastAsia="Arial Unicode MS" w:hAnsi="Times New Roman" w:cs="Times New Roman"/>
          <w:color w:val="000000"/>
          <w:sz w:val="28"/>
          <w:szCs w:val="28"/>
        </w:rPr>
        <w:t>єдин</w:t>
      </w:r>
      <w:r w:rsidR="00E320A4">
        <w:rPr>
          <w:rFonts w:ascii="Times New Roman" w:eastAsia="Arial Unicode MS" w:hAnsi="Times New Roman" w:cs="Times New Roman"/>
          <w:color w:val="000000"/>
          <w:sz w:val="28"/>
          <w:szCs w:val="28"/>
        </w:rPr>
        <w:t>ою</w:t>
      </w:r>
      <w:r w:rsidRPr="00A53754">
        <w:rPr>
          <w:rFonts w:ascii="Times New Roman" w:eastAsia="Arial Unicode MS" w:hAnsi="Times New Roman" w:cs="Times New Roman"/>
          <w:color w:val="000000"/>
          <w:sz w:val="28"/>
          <w:szCs w:val="28"/>
        </w:rPr>
        <w:t xml:space="preserve"> держав</w:t>
      </w:r>
      <w:r w:rsidR="00E320A4">
        <w:rPr>
          <w:rFonts w:ascii="Times New Roman" w:eastAsia="Arial Unicode MS" w:hAnsi="Times New Roman" w:cs="Times New Roman"/>
          <w:color w:val="000000"/>
          <w:sz w:val="28"/>
          <w:szCs w:val="28"/>
        </w:rPr>
        <w:t>ою</w:t>
      </w:r>
      <w:r w:rsidRPr="00A53754">
        <w:rPr>
          <w:rFonts w:ascii="Times New Roman" w:eastAsia="Arial Unicode MS" w:hAnsi="Times New Roman" w:cs="Times New Roman"/>
          <w:color w:val="000000"/>
          <w:sz w:val="28"/>
          <w:szCs w:val="28"/>
        </w:rPr>
        <w:t>, як</w:t>
      </w:r>
      <w:r w:rsidR="00E320A4">
        <w:rPr>
          <w:rFonts w:ascii="Times New Roman" w:eastAsia="Arial Unicode MS" w:hAnsi="Times New Roman" w:cs="Times New Roman"/>
          <w:color w:val="000000"/>
          <w:sz w:val="28"/>
          <w:szCs w:val="28"/>
        </w:rPr>
        <w:t>ій потрібно</w:t>
      </w:r>
      <w:r w:rsidRPr="00A53754">
        <w:rPr>
          <w:rFonts w:ascii="Times New Roman" w:eastAsia="Arial Unicode MS" w:hAnsi="Times New Roman" w:cs="Times New Roman"/>
          <w:color w:val="000000"/>
          <w:sz w:val="28"/>
          <w:szCs w:val="28"/>
        </w:rPr>
        <w:t xml:space="preserve"> </w:t>
      </w:r>
      <w:r w:rsidR="00E320A4">
        <w:rPr>
          <w:rFonts w:ascii="Times New Roman" w:eastAsia="Arial Unicode MS" w:hAnsi="Times New Roman" w:cs="Times New Roman"/>
          <w:color w:val="000000"/>
          <w:sz w:val="28"/>
          <w:szCs w:val="28"/>
        </w:rPr>
        <w:t>проводити</w:t>
      </w:r>
      <w:r w:rsidRPr="00A53754">
        <w:rPr>
          <w:rFonts w:ascii="Times New Roman" w:eastAsia="Arial Unicode MS" w:hAnsi="Times New Roman" w:cs="Times New Roman"/>
          <w:color w:val="000000"/>
          <w:sz w:val="28"/>
          <w:szCs w:val="28"/>
        </w:rPr>
        <w:t xml:space="preserve"> реформу</w:t>
      </w:r>
      <w:r w:rsidR="00E320A4">
        <w:rPr>
          <w:rFonts w:ascii="Times New Roman" w:eastAsia="Arial Unicode MS" w:hAnsi="Times New Roman" w:cs="Times New Roman"/>
          <w:color w:val="000000"/>
          <w:sz w:val="28"/>
          <w:szCs w:val="28"/>
        </w:rPr>
        <w:t xml:space="preserve"> в</w:t>
      </w:r>
      <w:r w:rsidRPr="00A53754">
        <w:rPr>
          <w:rFonts w:ascii="Times New Roman" w:eastAsia="Arial Unicode MS" w:hAnsi="Times New Roman" w:cs="Times New Roman"/>
          <w:color w:val="000000"/>
          <w:sz w:val="28"/>
          <w:szCs w:val="28"/>
        </w:rPr>
        <w:t xml:space="preserve"> земельн</w:t>
      </w:r>
      <w:r w:rsidR="00E320A4">
        <w:rPr>
          <w:rFonts w:ascii="Times New Roman" w:eastAsia="Arial Unicode MS" w:hAnsi="Times New Roman" w:cs="Times New Roman"/>
          <w:color w:val="000000"/>
          <w:sz w:val="28"/>
          <w:szCs w:val="28"/>
        </w:rPr>
        <w:t>их</w:t>
      </w:r>
      <w:r w:rsidRPr="00A53754">
        <w:rPr>
          <w:rFonts w:ascii="Times New Roman" w:eastAsia="Arial Unicode MS" w:hAnsi="Times New Roman" w:cs="Times New Roman"/>
          <w:color w:val="000000"/>
          <w:sz w:val="28"/>
          <w:szCs w:val="28"/>
        </w:rPr>
        <w:t xml:space="preserve"> відносин</w:t>
      </w:r>
      <w:r w:rsidR="00E320A4">
        <w:rPr>
          <w:rFonts w:ascii="Times New Roman" w:eastAsia="Arial Unicode MS" w:hAnsi="Times New Roman" w:cs="Times New Roman"/>
          <w:color w:val="000000"/>
          <w:sz w:val="28"/>
          <w:szCs w:val="28"/>
        </w:rPr>
        <w:t>ах</w:t>
      </w:r>
      <w:r w:rsidRPr="00A53754">
        <w:rPr>
          <w:rFonts w:ascii="Times New Roman" w:eastAsia="Arial Unicode MS" w:hAnsi="Times New Roman" w:cs="Times New Roman"/>
          <w:color w:val="000000"/>
          <w:sz w:val="28"/>
          <w:szCs w:val="28"/>
        </w:rPr>
        <w:t xml:space="preserve">. Через </w:t>
      </w:r>
      <w:r w:rsidR="00E320A4">
        <w:rPr>
          <w:rFonts w:ascii="Times New Roman" w:eastAsia="Arial Unicode MS" w:hAnsi="Times New Roman" w:cs="Times New Roman"/>
          <w:color w:val="000000"/>
          <w:sz w:val="28"/>
          <w:szCs w:val="28"/>
        </w:rPr>
        <w:t>аналогічн</w:t>
      </w:r>
      <w:r w:rsidRPr="00A53754">
        <w:rPr>
          <w:rFonts w:ascii="Times New Roman" w:eastAsia="Arial Unicode MS" w:hAnsi="Times New Roman" w:cs="Times New Roman"/>
          <w:color w:val="000000"/>
          <w:sz w:val="28"/>
          <w:szCs w:val="28"/>
        </w:rPr>
        <w:t xml:space="preserve">ий процес пройшли </w:t>
      </w:r>
      <w:r w:rsidR="00E320A4">
        <w:rPr>
          <w:rFonts w:ascii="Times New Roman" w:eastAsia="Arial Unicode MS" w:hAnsi="Times New Roman" w:cs="Times New Roman"/>
          <w:color w:val="000000"/>
          <w:sz w:val="28"/>
          <w:szCs w:val="28"/>
        </w:rPr>
        <w:t xml:space="preserve">майже </w:t>
      </w:r>
      <w:r w:rsidRPr="00A53754">
        <w:rPr>
          <w:rFonts w:ascii="Times New Roman" w:eastAsia="Arial Unicode MS" w:hAnsi="Times New Roman" w:cs="Times New Roman"/>
          <w:color w:val="000000"/>
          <w:sz w:val="28"/>
          <w:szCs w:val="28"/>
        </w:rPr>
        <w:t xml:space="preserve">всі </w:t>
      </w:r>
      <w:r w:rsidR="00E320A4">
        <w:rPr>
          <w:rFonts w:ascii="Times New Roman" w:eastAsia="Arial Unicode MS" w:hAnsi="Times New Roman" w:cs="Times New Roman"/>
          <w:color w:val="000000"/>
          <w:sz w:val="28"/>
          <w:szCs w:val="28"/>
        </w:rPr>
        <w:t xml:space="preserve">без винятку </w:t>
      </w:r>
      <w:r w:rsidRPr="00A53754">
        <w:rPr>
          <w:rFonts w:ascii="Times New Roman" w:eastAsia="Arial Unicode MS" w:hAnsi="Times New Roman" w:cs="Times New Roman"/>
          <w:color w:val="000000"/>
          <w:sz w:val="28"/>
          <w:szCs w:val="28"/>
        </w:rPr>
        <w:t xml:space="preserve">країни </w:t>
      </w:r>
      <w:r w:rsidR="00E320A4">
        <w:rPr>
          <w:rFonts w:ascii="Times New Roman" w:eastAsia="Arial Unicode MS" w:hAnsi="Times New Roman" w:cs="Times New Roman"/>
          <w:color w:val="000000"/>
          <w:sz w:val="28"/>
          <w:szCs w:val="28"/>
        </w:rPr>
        <w:t>Східної Європи</w:t>
      </w:r>
      <w:r w:rsidRPr="00A53754">
        <w:rPr>
          <w:rFonts w:ascii="Times New Roman" w:eastAsia="Arial Unicode MS" w:hAnsi="Times New Roman" w:cs="Times New Roman"/>
          <w:color w:val="000000"/>
          <w:sz w:val="28"/>
          <w:szCs w:val="28"/>
        </w:rPr>
        <w:t xml:space="preserve">, де </w:t>
      </w:r>
      <w:r w:rsidR="00E320A4">
        <w:rPr>
          <w:rFonts w:ascii="Times New Roman" w:eastAsia="Arial Unicode MS" w:hAnsi="Times New Roman" w:cs="Times New Roman"/>
          <w:color w:val="000000"/>
          <w:sz w:val="28"/>
          <w:szCs w:val="28"/>
        </w:rPr>
        <w:t xml:space="preserve">при </w:t>
      </w:r>
      <w:r w:rsidRPr="00A53754">
        <w:rPr>
          <w:rFonts w:ascii="Times New Roman" w:eastAsia="Arial Unicode MS" w:hAnsi="Times New Roman" w:cs="Times New Roman"/>
          <w:color w:val="000000"/>
          <w:sz w:val="28"/>
          <w:szCs w:val="28"/>
        </w:rPr>
        <w:t>користуванн</w:t>
      </w:r>
      <w:r w:rsidR="00E320A4">
        <w:rPr>
          <w:rFonts w:ascii="Times New Roman" w:eastAsia="Arial Unicode MS" w:hAnsi="Times New Roman" w:cs="Times New Roman"/>
          <w:color w:val="000000"/>
          <w:sz w:val="28"/>
          <w:szCs w:val="28"/>
        </w:rPr>
        <w:t>і</w:t>
      </w:r>
      <w:r w:rsidRPr="00A53754">
        <w:rPr>
          <w:rFonts w:ascii="Times New Roman" w:eastAsia="Arial Unicode MS" w:hAnsi="Times New Roman" w:cs="Times New Roman"/>
          <w:color w:val="000000"/>
          <w:sz w:val="28"/>
          <w:szCs w:val="28"/>
        </w:rPr>
        <w:t xml:space="preserve"> землею </w:t>
      </w:r>
      <w:r w:rsidR="00E320A4">
        <w:rPr>
          <w:rFonts w:ascii="Times New Roman" w:eastAsia="Arial Unicode MS" w:hAnsi="Times New Roman" w:cs="Times New Roman"/>
          <w:color w:val="000000"/>
          <w:sz w:val="28"/>
          <w:szCs w:val="28"/>
        </w:rPr>
        <w:t xml:space="preserve">здійснювався </w:t>
      </w:r>
      <w:r w:rsidRPr="00A53754">
        <w:rPr>
          <w:rFonts w:ascii="Times New Roman" w:eastAsia="Arial Unicode MS" w:hAnsi="Times New Roman" w:cs="Times New Roman"/>
          <w:color w:val="000000"/>
          <w:sz w:val="28"/>
          <w:szCs w:val="28"/>
        </w:rPr>
        <w:t>жорстк</w:t>
      </w:r>
      <w:r w:rsidR="00E320A4">
        <w:rPr>
          <w:rFonts w:ascii="Times New Roman" w:eastAsia="Arial Unicode MS" w:hAnsi="Times New Roman" w:cs="Times New Roman"/>
          <w:color w:val="000000"/>
          <w:sz w:val="28"/>
          <w:szCs w:val="28"/>
        </w:rPr>
        <w:t>ий</w:t>
      </w:r>
      <w:r w:rsidRPr="00A53754">
        <w:rPr>
          <w:rFonts w:ascii="Times New Roman" w:eastAsia="Arial Unicode MS" w:hAnsi="Times New Roman" w:cs="Times New Roman"/>
          <w:color w:val="000000"/>
          <w:sz w:val="28"/>
          <w:szCs w:val="28"/>
        </w:rPr>
        <w:t xml:space="preserve"> контрол</w:t>
      </w:r>
      <w:r w:rsidR="00E320A4">
        <w:rPr>
          <w:rFonts w:ascii="Times New Roman" w:eastAsia="Arial Unicode MS" w:hAnsi="Times New Roman" w:cs="Times New Roman"/>
          <w:color w:val="000000"/>
          <w:sz w:val="28"/>
          <w:szCs w:val="28"/>
        </w:rPr>
        <w:t>ь з боку</w:t>
      </w:r>
      <w:r w:rsidRPr="00A53754">
        <w:rPr>
          <w:rFonts w:ascii="Times New Roman" w:eastAsia="Arial Unicode MS" w:hAnsi="Times New Roman" w:cs="Times New Roman"/>
          <w:color w:val="000000"/>
          <w:sz w:val="28"/>
          <w:szCs w:val="28"/>
        </w:rPr>
        <w:t xml:space="preserve"> державно</w:t>
      </w:r>
      <w:r w:rsidR="00E320A4">
        <w:rPr>
          <w:rFonts w:ascii="Times New Roman" w:eastAsia="Arial Unicode MS" w:hAnsi="Times New Roman" w:cs="Times New Roman"/>
          <w:color w:val="000000"/>
          <w:sz w:val="28"/>
          <w:szCs w:val="28"/>
        </w:rPr>
        <w:t>ї</w:t>
      </w:r>
      <w:r w:rsidRPr="00A53754">
        <w:rPr>
          <w:rFonts w:ascii="Times New Roman" w:eastAsia="Arial Unicode MS" w:hAnsi="Times New Roman" w:cs="Times New Roman"/>
          <w:color w:val="000000"/>
          <w:sz w:val="28"/>
          <w:szCs w:val="28"/>
        </w:rPr>
        <w:t xml:space="preserve"> влад</w:t>
      </w:r>
      <w:r w:rsidR="00E320A4">
        <w:rPr>
          <w:rFonts w:ascii="Times New Roman" w:eastAsia="Arial Unicode MS" w:hAnsi="Times New Roman" w:cs="Times New Roman"/>
          <w:color w:val="000000"/>
          <w:sz w:val="28"/>
          <w:szCs w:val="28"/>
        </w:rPr>
        <w:t>и</w:t>
      </w:r>
      <w:r w:rsidRPr="00A53754">
        <w:rPr>
          <w:rFonts w:ascii="Times New Roman" w:eastAsia="Arial Unicode MS" w:hAnsi="Times New Roman" w:cs="Times New Roman"/>
          <w:color w:val="000000"/>
          <w:sz w:val="28"/>
          <w:szCs w:val="28"/>
        </w:rPr>
        <w:t>.</w:t>
      </w:r>
    </w:p>
    <w:p w:rsidR="00A53754" w:rsidRDefault="00A53754"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sidRPr="00A53754">
        <w:rPr>
          <w:rFonts w:ascii="Times New Roman" w:eastAsia="Arial Unicode MS" w:hAnsi="Times New Roman" w:cs="Times New Roman"/>
          <w:color w:val="000000"/>
          <w:sz w:val="28"/>
          <w:szCs w:val="28"/>
        </w:rPr>
        <w:t xml:space="preserve">Варто </w:t>
      </w:r>
      <w:r w:rsidR="0028791C">
        <w:rPr>
          <w:rFonts w:ascii="Times New Roman" w:eastAsia="Arial Unicode MS" w:hAnsi="Times New Roman" w:cs="Times New Roman"/>
          <w:color w:val="000000"/>
          <w:sz w:val="28"/>
          <w:szCs w:val="28"/>
        </w:rPr>
        <w:t>від</w:t>
      </w:r>
      <w:r w:rsidRPr="00A53754">
        <w:rPr>
          <w:rFonts w:ascii="Times New Roman" w:eastAsia="Arial Unicode MS" w:hAnsi="Times New Roman" w:cs="Times New Roman"/>
          <w:color w:val="000000"/>
          <w:sz w:val="28"/>
          <w:szCs w:val="28"/>
        </w:rPr>
        <w:t xml:space="preserve">значити, що </w:t>
      </w:r>
      <w:r w:rsidR="0028791C">
        <w:rPr>
          <w:rFonts w:ascii="Times New Roman" w:eastAsia="Arial Unicode MS" w:hAnsi="Times New Roman" w:cs="Times New Roman"/>
          <w:color w:val="000000"/>
          <w:sz w:val="28"/>
          <w:szCs w:val="28"/>
        </w:rPr>
        <w:t>майже</w:t>
      </w:r>
      <w:r w:rsidRPr="00A53754">
        <w:rPr>
          <w:rFonts w:ascii="Times New Roman" w:eastAsia="Arial Unicode MS" w:hAnsi="Times New Roman" w:cs="Times New Roman"/>
          <w:color w:val="000000"/>
          <w:sz w:val="28"/>
          <w:szCs w:val="28"/>
        </w:rPr>
        <w:t xml:space="preserve"> </w:t>
      </w:r>
      <w:r w:rsidR="0028791C">
        <w:rPr>
          <w:rFonts w:ascii="Times New Roman" w:eastAsia="Arial Unicode MS" w:hAnsi="Times New Roman" w:cs="Times New Roman"/>
          <w:color w:val="000000"/>
          <w:sz w:val="28"/>
          <w:szCs w:val="28"/>
        </w:rPr>
        <w:t>в</w:t>
      </w:r>
      <w:r w:rsidRPr="00A53754">
        <w:rPr>
          <w:rFonts w:ascii="Times New Roman" w:eastAsia="Arial Unicode MS" w:hAnsi="Times New Roman" w:cs="Times New Roman"/>
          <w:color w:val="000000"/>
          <w:sz w:val="28"/>
          <w:szCs w:val="28"/>
        </w:rPr>
        <w:t xml:space="preserve"> </w:t>
      </w:r>
      <w:r w:rsidR="0028791C">
        <w:rPr>
          <w:rFonts w:ascii="Times New Roman" w:eastAsia="Arial Unicode MS" w:hAnsi="Times New Roman" w:cs="Times New Roman"/>
          <w:color w:val="000000"/>
          <w:sz w:val="28"/>
          <w:szCs w:val="28"/>
        </w:rPr>
        <w:t>у</w:t>
      </w:r>
      <w:r w:rsidRPr="00A53754">
        <w:rPr>
          <w:rFonts w:ascii="Times New Roman" w:eastAsia="Arial Unicode MS" w:hAnsi="Times New Roman" w:cs="Times New Roman"/>
          <w:color w:val="000000"/>
          <w:sz w:val="28"/>
          <w:szCs w:val="28"/>
        </w:rPr>
        <w:t xml:space="preserve">сіх державах, </w:t>
      </w:r>
      <w:r w:rsidR="0028791C">
        <w:rPr>
          <w:rFonts w:ascii="Times New Roman" w:eastAsia="Arial Unicode MS" w:hAnsi="Times New Roman" w:cs="Times New Roman"/>
          <w:color w:val="000000"/>
          <w:sz w:val="28"/>
          <w:szCs w:val="28"/>
        </w:rPr>
        <w:t>що</w:t>
      </w:r>
      <w:r w:rsidRPr="00A53754">
        <w:rPr>
          <w:rFonts w:ascii="Times New Roman" w:eastAsia="Arial Unicode MS" w:hAnsi="Times New Roman" w:cs="Times New Roman"/>
          <w:color w:val="000000"/>
          <w:sz w:val="28"/>
          <w:szCs w:val="28"/>
        </w:rPr>
        <w:t xml:space="preserve"> </w:t>
      </w:r>
      <w:r w:rsidR="0028791C">
        <w:rPr>
          <w:rFonts w:ascii="Times New Roman" w:eastAsia="Arial Unicode MS" w:hAnsi="Times New Roman" w:cs="Times New Roman"/>
          <w:color w:val="000000"/>
          <w:sz w:val="28"/>
          <w:szCs w:val="28"/>
        </w:rPr>
        <w:t>сьогод</w:t>
      </w:r>
      <w:r w:rsidRPr="00A53754">
        <w:rPr>
          <w:rFonts w:ascii="Times New Roman" w:eastAsia="Arial Unicode MS" w:hAnsi="Times New Roman" w:cs="Times New Roman"/>
          <w:color w:val="000000"/>
          <w:sz w:val="28"/>
          <w:szCs w:val="28"/>
        </w:rPr>
        <w:t xml:space="preserve">ні мають </w:t>
      </w:r>
      <w:r w:rsidR="0028791C">
        <w:rPr>
          <w:rFonts w:ascii="Times New Roman" w:eastAsia="Arial Unicode MS" w:hAnsi="Times New Roman" w:cs="Times New Roman"/>
          <w:color w:val="000000"/>
          <w:sz w:val="28"/>
          <w:szCs w:val="28"/>
        </w:rPr>
        <w:t xml:space="preserve">розбудоване </w:t>
      </w:r>
      <w:r w:rsidRPr="00A53754">
        <w:rPr>
          <w:rFonts w:ascii="Times New Roman" w:eastAsia="Arial Unicode MS" w:hAnsi="Times New Roman" w:cs="Times New Roman"/>
          <w:color w:val="000000"/>
          <w:sz w:val="28"/>
          <w:szCs w:val="28"/>
        </w:rPr>
        <w:t xml:space="preserve">економічно ефективне </w:t>
      </w:r>
      <w:r w:rsidR="0028791C">
        <w:rPr>
          <w:rFonts w:ascii="Times New Roman" w:eastAsia="Arial Unicode MS" w:hAnsi="Times New Roman" w:cs="Times New Roman"/>
          <w:color w:val="000000"/>
          <w:sz w:val="28"/>
          <w:szCs w:val="28"/>
        </w:rPr>
        <w:t xml:space="preserve">і сучасне </w:t>
      </w:r>
      <w:r w:rsidRPr="00A53754">
        <w:rPr>
          <w:rFonts w:ascii="Times New Roman" w:eastAsia="Arial Unicode MS" w:hAnsi="Times New Roman" w:cs="Times New Roman"/>
          <w:color w:val="000000"/>
          <w:sz w:val="28"/>
          <w:szCs w:val="28"/>
        </w:rPr>
        <w:t xml:space="preserve">землекористування, становлення </w:t>
      </w:r>
      <w:r w:rsidR="0028791C">
        <w:rPr>
          <w:rFonts w:ascii="Times New Roman" w:eastAsia="Arial Unicode MS" w:hAnsi="Times New Roman" w:cs="Times New Roman"/>
          <w:color w:val="000000"/>
          <w:sz w:val="28"/>
          <w:szCs w:val="28"/>
        </w:rPr>
        <w:t>держав</w:t>
      </w:r>
      <w:r w:rsidRPr="00A53754">
        <w:rPr>
          <w:rFonts w:ascii="Times New Roman" w:eastAsia="Arial Unicode MS" w:hAnsi="Times New Roman" w:cs="Times New Roman"/>
          <w:color w:val="000000"/>
          <w:sz w:val="28"/>
          <w:szCs w:val="28"/>
        </w:rPr>
        <w:t xml:space="preserve">ного регулювання </w:t>
      </w:r>
      <w:r w:rsidR="0028791C">
        <w:rPr>
          <w:rFonts w:ascii="Times New Roman" w:eastAsia="Arial Unicode MS" w:hAnsi="Times New Roman" w:cs="Times New Roman"/>
          <w:color w:val="000000"/>
          <w:sz w:val="28"/>
          <w:szCs w:val="28"/>
        </w:rPr>
        <w:t>ринку землі</w:t>
      </w:r>
      <w:r w:rsidRPr="00A53754">
        <w:rPr>
          <w:rFonts w:ascii="Times New Roman" w:eastAsia="Arial Unicode MS" w:hAnsi="Times New Roman" w:cs="Times New Roman"/>
          <w:color w:val="000000"/>
          <w:sz w:val="28"/>
          <w:szCs w:val="28"/>
        </w:rPr>
        <w:t xml:space="preserve"> здійснювалося </w:t>
      </w:r>
      <w:r w:rsidR="0028791C">
        <w:rPr>
          <w:rFonts w:ascii="Times New Roman" w:eastAsia="Arial Unicode MS" w:hAnsi="Times New Roman" w:cs="Times New Roman"/>
          <w:color w:val="000000"/>
          <w:sz w:val="28"/>
          <w:szCs w:val="28"/>
        </w:rPr>
        <w:t xml:space="preserve">тернистим </w:t>
      </w:r>
      <w:r w:rsidRPr="00A53754">
        <w:rPr>
          <w:rFonts w:ascii="Times New Roman" w:eastAsia="Arial Unicode MS" w:hAnsi="Times New Roman" w:cs="Times New Roman"/>
          <w:color w:val="000000"/>
          <w:sz w:val="28"/>
          <w:szCs w:val="28"/>
        </w:rPr>
        <w:t xml:space="preserve">шляхом. </w:t>
      </w:r>
      <w:r w:rsidR="0028791C">
        <w:rPr>
          <w:rFonts w:ascii="Times New Roman" w:eastAsia="Arial Unicode MS" w:hAnsi="Times New Roman" w:cs="Times New Roman"/>
          <w:color w:val="000000"/>
          <w:sz w:val="28"/>
          <w:szCs w:val="28"/>
        </w:rPr>
        <w:t>Сучас</w:t>
      </w:r>
      <w:r w:rsidRPr="00A53754">
        <w:rPr>
          <w:rFonts w:ascii="Times New Roman" w:eastAsia="Arial Unicode MS" w:hAnsi="Times New Roman" w:cs="Times New Roman"/>
          <w:color w:val="000000"/>
          <w:sz w:val="28"/>
          <w:szCs w:val="28"/>
        </w:rPr>
        <w:t xml:space="preserve">на ринкова модель </w:t>
      </w:r>
      <w:r w:rsidR="0028791C">
        <w:rPr>
          <w:rFonts w:ascii="Times New Roman" w:eastAsia="Arial Unicode MS" w:hAnsi="Times New Roman" w:cs="Times New Roman"/>
          <w:color w:val="000000"/>
          <w:sz w:val="28"/>
          <w:szCs w:val="28"/>
        </w:rPr>
        <w:t xml:space="preserve">ринку землі </w:t>
      </w:r>
      <w:r w:rsidRPr="00A53754">
        <w:rPr>
          <w:rFonts w:ascii="Times New Roman" w:eastAsia="Arial Unicode MS" w:hAnsi="Times New Roman" w:cs="Times New Roman"/>
          <w:color w:val="000000"/>
          <w:sz w:val="28"/>
          <w:szCs w:val="28"/>
        </w:rPr>
        <w:t xml:space="preserve">стала результатом численних обговорень та </w:t>
      </w:r>
      <w:r w:rsidR="0028791C">
        <w:rPr>
          <w:rFonts w:ascii="Times New Roman" w:eastAsia="Arial Unicode MS" w:hAnsi="Times New Roman" w:cs="Times New Roman"/>
          <w:color w:val="000000"/>
          <w:sz w:val="28"/>
          <w:szCs w:val="28"/>
        </w:rPr>
        <w:t xml:space="preserve">різних </w:t>
      </w:r>
      <w:r w:rsidRPr="00A53754">
        <w:rPr>
          <w:rFonts w:ascii="Times New Roman" w:eastAsia="Arial Unicode MS" w:hAnsi="Times New Roman" w:cs="Times New Roman"/>
          <w:color w:val="000000"/>
          <w:sz w:val="28"/>
          <w:szCs w:val="28"/>
        </w:rPr>
        <w:t>експериментів</w:t>
      </w:r>
      <w:r w:rsidR="0028791C">
        <w:rPr>
          <w:rFonts w:ascii="Times New Roman" w:eastAsia="Arial Unicode MS" w:hAnsi="Times New Roman" w:cs="Times New Roman"/>
          <w:color w:val="000000"/>
          <w:sz w:val="28"/>
          <w:szCs w:val="28"/>
        </w:rPr>
        <w:t>,</w:t>
      </w:r>
      <w:r w:rsidRPr="00A53754">
        <w:rPr>
          <w:rFonts w:ascii="Times New Roman" w:eastAsia="Arial Unicode MS" w:hAnsi="Times New Roman" w:cs="Times New Roman"/>
          <w:color w:val="000000"/>
          <w:sz w:val="28"/>
          <w:szCs w:val="28"/>
        </w:rPr>
        <w:t xml:space="preserve"> </w:t>
      </w:r>
      <w:r w:rsidR="0028791C" w:rsidRPr="00A53754">
        <w:rPr>
          <w:rFonts w:ascii="Times New Roman" w:eastAsia="Arial Unicode MS" w:hAnsi="Times New Roman" w:cs="Times New Roman"/>
          <w:color w:val="000000"/>
          <w:sz w:val="28"/>
          <w:szCs w:val="28"/>
        </w:rPr>
        <w:t>впровадж</w:t>
      </w:r>
      <w:r w:rsidR="0028791C">
        <w:rPr>
          <w:rFonts w:ascii="Times New Roman" w:eastAsia="Arial Unicode MS" w:hAnsi="Times New Roman" w:cs="Times New Roman"/>
          <w:color w:val="000000"/>
          <w:sz w:val="28"/>
          <w:szCs w:val="28"/>
        </w:rPr>
        <w:t>енн</w:t>
      </w:r>
      <w:r w:rsidR="0028791C" w:rsidRPr="00A53754">
        <w:rPr>
          <w:rFonts w:ascii="Times New Roman" w:eastAsia="Arial Unicode MS" w:hAnsi="Times New Roman" w:cs="Times New Roman"/>
          <w:color w:val="000000"/>
          <w:sz w:val="28"/>
          <w:szCs w:val="28"/>
        </w:rPr>
        <w:t xml:space="preserve">я </w:t>
      </w:r>
      <w:r w:rsidRPr="00A53754">
        <w:rPr>
          <w:rFonts w:ascii="Times New Roman" w:eastAsia="Arial Unicode MS" w:hAnsi="Times New Roman" w:cs="Times New Roman"/>
          <w:color w:val="000000"/>
          <w:sz w:val="28"/>
          <w:szCs w:val="28"/>
        </w:rPr>
        <w:t xml:space="preserve">нових підходів, </w:t>
      </w:r>
      <w:r w:rsidR="0028791C">
        <w:rPr>
          <w:rFonts w:ascii="Times New Roman" w:eastAsia="Arial Unicode MS" w:hAnsi="Times New Roman" w:cs="Times New Roman"/>
          <w:color w:val="000000"/>
          <w:sz w:val="28"/>
          <w:szCs w:val="28"/>
        </w:rPr>
        <w:t>вибору</w:t>
      </w:r>
      <w:r w:rsidRPr="00A53754">
        <w:rPr>
          <w:rFonts w:ascii="Times New Roman" w:eastAsia="Arial Unicode MS" w:hAnsi="Times New Roman" w:cs="Times New Roman"/>
          <w:color w:val="000000"/>
          <w:sz w:val="28"/>
          <w:szCs w:val="28"/>
        </w:rPr>
        <w:t xml:space="preserve"> форми земельних відносин</w:t>
      </w:r>
      <w:r w:rsidR="0028791C">
        <w:rPr>
          <w:rFonts w:ascii="Times New Roman" w:eastAsia="Arial Unicode MS" w:hAnsi="Times New Roman" w:cs="Times New Roman"/>
          <w:color w:val="000000"/>
          <w:sz w:val="28"/>
          <w:szCs w:val="28"/>
        </w:rPr>
        <w:t xml:space="preserve"> із</w:t>
      </w:r>
      <w:r w:rsidRPr="00A53754">
        <w:rPr>
          <w:rFonts w:ascii="Times New Roman" w:eastAsia="Arial Unicode MS" w:hAnsi="Times New Roman" w:cs="Times New Roman"/>
          <w:color w:val="000000"/>
          <w:sz w:val="28"/>
          <w:szCs w:val="28"/>
        </w:rPr>
        <w:t xml:space="preserve"> </w:t>
      </w:r>
      <w:r w:rsidR="0028791C">
        <w:rPr>
          <w:rFonts w:ascii="Times New Roman" w:eastAsia="Arial Unicode MS" w:hAnsi="Times New Roman" w:cs="Times New Roman"/>
          <w:color w:val="000000"/>
          <w:sz w:val="28"/>
          <w:szCs w:val="28"/>
        </w:rPr>
        <w:t>відміною чи</w:t>
      </w:r>
      <w:r w:rsidRPr="00A53754">
        <w:rPr>
          <w:rFonts w:ascii="Times New Roman" w:eastAsia="Arial Unicode MS" w:hAnsi="Times New Roman" w:cs="Times New Roman"/>
          <w:color w:val="000000"/>
          <w:sz w:val="28"/>
          <w:szCs w:val="28"/>
        </w:rPr>
        <w:t xml:space="preserve"> встановл</w:t>
      </w:r>
      <w:r w:rsidR="0028791C">
        <w:rPr>
          <w:rFonts w:ascii="Times New Roman" w:eastAsia="Arial Unicode MS" w:hAnsi="Times New Roman" w:cs="Times New Roman"/>
          <w:color w:val="000000"/>
          <w:sz w:val="28"/>
          <w:szCs w:val="28"/>
        </w:rPr>
        <w:t>енням певних</w:t>
      </w:r>
      <w:r w:rsidRPr="00A53754">
        <w:rPr>
          <w:rFonts w:ascii="Times New Roman" w:eastAsia="Arial Unicode MS" w:hAnsi="Times New Roman" w:cs="Times New Roman"/>
          <w:color w:val="000000"/>
          <w:sz w:val="28"/>
          <w:szCs w:val="28"/>
        </w:rPr>
        <w:t xml:space="preserve"> обмежен</w:t>
      </w:r>
      <w:r w:rsidR="0028791C">
        <w:rPr>
          <w:rFonts w:ascii="Times New Roman" w:eastAsia="Arial Unicode MS" w:hAnsi="Times New Roman" w:cs="Times New Roman"/>
          <w:color w:val="000000"/>
          <w:sz w:val="28"/>
          <w:szCs w:val="28"/>
        </w:rPr>
        <w:t>ь</w:t>
      </w:r>
      <w:r w:rsidRPr="00A53754">
        <w:rPr>
          <w:rFonts w:ascii="Times New Roman" w:eastAsia="Arial Unicode MS" w:hAnsi="Times New Roman" w:cs="Times New Roman"/>
          <w:color w:val="000000"/>
          <w:sz w:val="28"/>
          <w:szCs w:val="28"/>
        </w:rPr>
        <w:t>.</w:t>
      </w:r>
    </w:p>
    <w:p w:rsidR="00A53754" w:rsidRPr="00A53754" w:rsidRDefault="00A53754"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sidRPr="00A53754">
        <w:rPr>
          <w:rFonts w:ascii="Times New Roman" w:eastAsia="Arial Unicode MS" w:hAnsi="Times New Roman" w:cs="Times New Roman"/>
          <w:color w:val="000000"/>
          <w:sz w:val="28"/>
          <w:szCs w:val="28"/>
        </w:rPr>
        <w:t>У цьому сенсі Україна – не унікальна країна</w:t>
      </w:r>
      <w:r w:rsidR="005347DA">
        <w:rPr>
          <w:rFonts w:ascii="Times New Roman" w:eastAsia="Arial Unicode MS" w:hAnsi="Times New Roman" w:cs="Times New Roman"/>
          <w:color w:val="000000"/>
          <w:sz w:val="28"/>
          <w:szCs w:val="28"/>
        </w:rPr>
        <w:t>.</w:t>
      </w:r>
      <w:r w:rsidRPr="00A53754">
        <w:rPr>
          <w:rFonts w:ascii="Times New Roman" w:eastAsia="Arial Unicode MS" w:hAnsi="Times New Roman" w:cs="Times New Roman"/>
          <w:color w:val="000000"/>
          <w:sz w:val="28"/>
          <w:szCs w:val="28"/>
        </w:rPr>
        <w:t xml:space="preserve"> </w:t>
      </w:r>
      <w:r w:rsidR="005347DA">
        <w:rPr>
          <w:rFonts w:ascii="Times New Roman" w:eastAsia="Arial Unicode MS" w:hAnsi="Times New Roman" w:cs="Times New Roman"/>
          <w:color w:val="000000"/>
          <w:sz w:val="28"/>
          <w:szCs w:val="28"/>
        </w:rPr>
        <w:t>Н</w:t>
      </w:r>
      <w:r w:rsidRPr="00A53754">
        <w:rPr>
          <w:rFonts w:ascii="Times New Roman" w:eastAsia="Arial Unicode MS" w:hAnsi="Times New Roman" w:cs="Times New Roman"/>
          <w:color w:val="000000"/>
          <w:sz w:val="28"/>
          <w:szCs w:val="28"/>
        </w:rPr>
        <w:t xml:space="preserve">а момент початку реформ </w:t>
      </w:r>
      <w:r w:rsidR="005347DA">
        <w:rPr>
          <w:rFonts w:ascii="Times New Roman" w:eastAsia="Arial Unicode MS" w:hAnsi="Times New Roman" w:cs="Times New Roman"/>
          <w:color w:val="000000"/>
          <w:sz w:val="28"/>
          <w:szCs w:val="28"/>
        </w:rPr>
        <w:t xml:space="preserve">вона </w:t>
      </w:r>
      <w:r w:rsidRPr="00A53754">
        <w:rPr>
          <w:rFonts w:ascii="Times New Roman" w:eastAsia="Arial Unicode MS" w:hAnsi="Times New Roman" w:cs="Times New Roman"/>
          <w:color w:val="000000"/>
          <w:sz w:val="28"/>
          <w:szCs w:val="28"/>
        </w:rPr>
        <w:t xml:space="preserve">застрягла </w:t>
      </w:r>
      <w:r w:rsidR="005347DA">
        <w:rPr>
          <w:rFonts w:ascii="Times New Roman" w:eastAsia="Arial Unicode MS" w:hAnsi="Times New Roman" w:cs="Times New Roman"/>
          <w:color w:val="000000"/>
          <w:sz w:val="28"/>
          <w:szCs w:val="28"/>
        </w:rPr>
        <w:t>у</w:t>
      </w:r>
      <w:r w:rsidRPr="00A53754">
        <w:rPr>
          <w:rFonts w:ascii="Times New Roman" w:eastAsia="Arial Unicode MS" w:hAnsi="Times New Roman" w:cs="Times New Roman"/>
          <w:color w:val="000000"/>
          <w:sz w:val="28"/>
          <w:szCs w:val="28"/>
        </w:rPr>
        <w:t xml:space="preserve"> застарілій моделі земельних відносин, </w:t>
      </w:r>
      <w:r w:rsidR="005347DA">
        <w:rPr>
          <w:rFonts w:ascii="Times New Roman" w:eastAsia="Arial Unicode MS" w:hAnsi="Times New Roman" w:cs="Times New Roman"/>
          <w:color w:val="000000"/>
          <w:sz w:val="28"/>
          <w:szCs w:val="28"/>
        </w:rPr>
        <w:t>яка</w:t>
      </w:r>
      <w:r w:rsidRPr="00A53754">
        <w:rPr>
          <w:rFonts w:ascii="Times New Roman" w:eastAsia="Arial Unicode MS" w:hAnsi="Times New Roman" w:cs="Times New Roman"/>
          <w:color w:val="000000"/>
          <w:sz w:val="28"/>
          <w:szCs w:val="28"/>
        </w:rPr>
        <w:t xml:space="preserve"> не сприя</w:t>
      </w:r>
      <w:r w:rsidR="005347DA">
        <w:rPr>
          <w:rFonts w:ascii="Times New Roman" w:eastAsia="Arial Unicode MS" w:hAnsi="Times New Roman" w:cs="Times New Roman"/>
          <w:color w:val="000000"/>
          <w:sz w:val="28"/>
          <w:szCs w:val="28"/>
        </w:rPr>
        <w:t>є</w:t>
      </w:r>
      <w:r w:rsidRPr="00A53754">
        <w:rPr>
          <w:rFonts w:ascii="Times New Roman" w:eastAsia="Arial Unicode MS" w:hAnsi="Times New Roman" w:cs="Times New Roman"/>
          <w:color w:val="000000"/>
          <w:sz w:val="28"/>
          <w:szCs w:val="28"/>
        </w:rPr>
        <w:t xml:space="preserve"> ні позитивним </w:t>
      </w:r>
      <w:r w:rsidR="008D39A5">
        <w:rPr>
          <w:rFonts w:ascii="Times New Roman" w:eastAsia="Arial Unicode MS" w:hAnsi="Times New Roman" w:cs="Times New Roman"/>
          <w:color w:val="000000"/>
          <w:sz w:val="28"/>
          <w:szCs w:val="28"/>
        </w:rPr>
        <w:t xml:space="preserve">змінам </w:t>
      </w:r>
      <w:r w:rsidRPr="00A53754">
        <w:rPr>
          <w:rFonts w:ascii="Times New Roman" w:eastAsia="Arial Unicode MS" w:hAnsi="Times New Roman" w:cs="Times New Roman"/>
          <w:color w:val="000000"/>
          <w:sz w:val="28"/>
          <w:szCs w:val="28"/>
        </w:rPr>
        <w:t>соціально-економічни</w:t>
      </w:r>
      <w:r w:rsidR="008D39A5">
        <w:rPr>
          <w:rFonts w:ascii="Times New Roman" w:eastAsia="Arial Unicode MS" w:hAnsi="Times New Roman" w:cs="Times New Roman"/>
          <w:color w:val="000000"/>
          <w:sz w:val="28"/>
          <w:szCs w:val="28"/>
        </w:rPr>
        <w:t>х</w:t>
      </w:r>
      <w:r w:rsidRPr="00A53754">
        <w:rPr>
          <w:rFonts w:ascii="Times New Roman" w:eastAsia="Arial Unicode MS" w:hAnsi="Times New Roman" w:cs="Times New Roman"/>
          <w:color w:val="000000"/>
          <w:sz w:val="28"/>
          <w:szCs w:val="28"/>
        </w:rPr>
        <w:t xml:space="preserve"> процес</w:t>
      </w:r>
      <w:r w:rsidR="008D39A5">
        <w:rPr>
          <w:rFonts w:ascii="Times New Roman" w:eastAsia="Arial Unicode MS" w:hAnsi="Times New Roman" w:cs="Times New Roman"/>
          <w:color w:val="000000"/>
          <w:sz w:val="28"/>
          <w:szCs w:val="28"/>
        </w:rPr>
        <w:t>ів</w:t>
      </w:r>
      <w:r w:rsidRPr="00A53754">
        <w:rPr>
          <w:rFonts w:ascii="Times New Roman" w:eastAsia="Arial Unicode MS" w:hAnsi="Times New Roman" w:cs="Times New Roman"/>
          <w:color w:val="000000"/>
          <w:sz w:val="28"/>
          <w:szCs w:val="28"/>
        </w:rPr>
        <w:t xml:space="preserve"> у сільській місцевості, ні </w:t>
      </w:r>
      <w:r w:rsidR="008D39A5">
        <w:rPr>
          <w:rFonts w:ascii="Times New Roman" w:eastAsia="Arial Unicode MS" w:hAnsi="Times New Roman" w:cs="Times New Roman"/>
          <w:color w:val="000000"/>
          <w:sz w:val="28"/>
          <w:szCs w:val="28"/>
        </w:rPr>
        <w:t xml:space="preserve">належному </w:t>
      </w:r>
      <w:r w:rsidRPr="00A53754">
        <w:rPr>
          <w:rFonts w:ascii="Times New Roman" w:eastAsia="Arial Unicode MS" w:hAnsi="Times New Roman" w:cs="Times New Roman"/>
          <w:color w:val="000000"/>
          <w:sz w:val="28"/>
          <w:szCs w:val="28"/>
        </w:rPr>
        <w:t xml:space="preserve">розвитку агропромислового господарства. </w:t>
      </w:r>
    </w:p>
    <w:p w:rsidR="00A53754" w:rsidRPr="00A53754" w:rsidRDefault="00A53754"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sidRPr="00A53754">
        <w:rPr>
          <w:rFonts w:ascii="Times New Roman" w:eastAsia="Arial Unicode MS" w:hAnsi="Times New Roman" w:cs="Times New Roman"/>
          <w:color w:val="000000"/>
          <w:sz w:val="28"/>
          <w:szCs w:val="28"/>
        </w:rPr>
        <w:t xml:space="preserve">Водночас можна </w:t>
      </w:r>
      <w:r w:rsidR="008D39A5">
        <w:rPr>
          <w:rFonts w:ascii="Times New Roman" w:eastAsia="Arial Unicode MS" w:hAnsi="Times New Roman" w:cs="Times New Roman"/>
          <w:color w:val="000000"/>
          <w:sz w:val="28"/>
          <w:szCs w:val="28"/>
        </w:rPr>
        <w:t>сказа</w:t>
      </w:r>
      <w:r w:rsidRPr="00A53754">
        <w:rPr>
          <w:rFonts w:ascii="Times New Roman" w:eastAsia="Arial Unicode MS" w:hAnsi="Times New Roman" w:cs="Times New Roman"/>
          <w:color w:val="000000"/>
          <w:sz w:val="28"/>
          <w:szCs w:val="28"/>
        </w:rPr>
        <w:t xml:space="preserve">ти, що </w:t>
      </w:r>
      <w:r w:rsidR="008D39A5">
        <w:rPr>
          <w:rFonts w:ascii="Times New Roman" w:eastAsia="Arial Unicode MS" w:hAnsi="Times New Roman" w:cs="Times New Roman"/>
          <w:color w:val="000000"/>
          <w:sz w:val="28"/>
          <w:szCs w:val="28"/>
        </w:rPr>
        <w:t>сьогодн</w:t>
      </w:r>
      <w:r w:rsidRPr="00A53754">
        <w:rPr>
          <w:rFonts w:ascii="Times New Roman" w:eastAsia="Arial Unicode MS" w:hAnsi="Times New Roman" w:cs="Times New Roman"/>
          <w:color w:val="000000"/>
          <w:sz w:val="28"/>
          <w:szCs w:val="28"/>
        </w:rPr>
        <w:t xml:space="preserve">і </w:t>
      </w:r>
      <w:r w:rsidR="008D39A5">
        <w:rPr>
          <w:rFonts w:ascii="Times New Roman" w:eastAsia="Arial Unicode MS" w:hAnsi="Times New Roman" w:cs="Times New Roman"/>
          <w:color w:val="000000"/>
          <w:sz w:val="28"/>
          <w:szCs w:val="28"/>
        </w:rPr>
        <w:t>у</w:t>
      </w:r>
      <w:r w:rsidRPr="00A53754">
        <w:rPr>
          <w:rFonts w:ascii="Times New Roman" w:eastAsia="Arial Unicode MS" w:hAnsi="Times New Roman" w:cs="Times New Roman"/>
          <w:color w:val="000000"/>
          <w:sz w:val="28"/>
          <w:szCs w:val="28"/>
        </w:rPr>
        <w:t xml:space="preserve"> суспільстві </w:t>
      </w:r>
      <w:r w:rsidR="008D39A5">
        <w:rPr>
          <w:rFonts w:ascii="Times New Roman" w:eastAsia="Arial Unicode MS" w:hAnsi="Times New Roman" w:cs="Times New Roman"/>
          <w:color w:val="000000"/>
          <w:sz w:val="28"/>
          <w:szCs w:val="28"/>
        </w:rPr>
        <w:t xml:space="preserve">вже </w:t>
      </w:r>
      <w:r w:rsidRPr="00A53754">
        <w:rPr>
          <w:rFonts w:ascii="Times New Roman" w:eastAsia="Arial Unicode MS" w:hAnsi="Times New Roman" w:cs="Times New Roman"/>
          <w:color w:val="000000"/>
          <w:sz w:val="28"/>
          <w:szCs w:val="28"/>
        </w:rPr>
        <w:t xml:space="preserve">сформована думка </w:t>
      </w:r>
      <w:r w:rsidR="008D39A5">
        <w:rPr>
          <w:rFonts w:ascii="Times New Roman" w:eastAsia="Arial Unicode MS" w:hAnsi="Times New Roman" w:cs="Times New Roman"/>
          <w:color w:val="000000"/>
          <w:sz w:val="28"/>
          <w:szCs w:val="28"/>
        </w:rPr>
        <w:t>щод</w:t>
      </w:r>
      <w:r w:rsidRPr="00A53754">
        <w:rPr>
          <w:rFonts w:ascii="Times New Roman" w:eastAsia="Arial Unicode MS" w:hAnsi="Times New Roman" w:cs="Times New Roman"/>
          <w:color w:val="000000"/>
          <w:sz w:val="28"/>
          <w:szCs w:val="28"/>
        </w:rPr>
        <w:t>о необхідн</w:t>
      </w:r>
      <w:r w:rsidR="008D39A5">
        <w:rPr>
          <w:rFonts w:ascii="Times New Roman" w:eastAsia="Arial Unicode MS" w:hAnsi="Times New Roman" w:cs="Times New Roman"/>
          <w:color w:val="000000"/>
          <w:sz w:val="28"/>
          <w:szCs w:val="28"/>
        </w:rPr>
        <w:t>о</w:t>
      </w:r>
      <w:r w:rsidRPr="00A53754">
        <w:rPr>
          <w:rFonts w:ascii="Times New Roman" w:eastAsia="Arial Unicode MS" w:hAnsi="Times New Roman" w:cs="Times New Roman"/>
          <w:color w:val="000000"/>
          <w:sz w:val="28"/>
          <w:szCs w:val="28"/>
        </w:rPr>
        <w:t>ст</w:t>
      </w:r>
      <w:r w:rsidR="008D39A5">
        <w:rPr>
          <w:rFonts w:ascii="Times New Roman" w:eastAsia="Arial Unicode MS" w:hAnsi="Times New Roman" w:cs="Times New Roman"/>
          <w:color w:val="000000"/>
          <w:sz w:val="28"/>
          <w:szCs w:val="28"/>
        </w:rPr>
        <w:t>і</w:t>
      </w:r>
      <w:r w:rsidRPr="00A53754">
        <w:rPr>
          <w:rFonts w:ascii="Times New Roman" w:eastAsia="Arial Unicode MS" w:hAnsi="Times New Roman" w:cs="Times New Roman"/>
          <w:color w:val="000000"/>
          <w:sz w:val="28"/>
          <w:szCs w:val="28"/>
        </w:rPr>
        <w:t xml:space="preserve"> впровадження вільного земельного ринку і прогресивною більшістю не оспорюються його економічні</w:t>
      </w:r>
      <w:r w:rsidR="008D39A5">
        <w:rPr>
          <w:rFonts w:ascii="Times New Roman" w:eastAsia="Arial Unicode MS" w:hAnsi="Times New Roman" w:cs="Times New Roman"/>
          <w:color w:val="000000"/>
          <w:sz w:val="28"/>
          <w:szCs w:val="28"/>
        </w:rPr>
        <w:t xml:space="preserve"> та соціальні</w:t>
      </w:r>
      <w:r w:rsidRPr="00A53754">
        <w:rPr>
          <w:rFonts w:ascii="Times New Roman" w:eastAsia="Arial Unicode MS" w:hAnsi="Times New Roman" w:cs="Times New Roman"/>
          <w:color w:val="000000"/>
          <w:sz w:val="28"/>
          <w:szCs w:val="28"/>
        </w:rPr>
        <w:t xml:space="preserve"> переваги для добробуту </w:t>
      </w:r>
      <w:r w:rsidR="008D39A5">
        <w:rPr>
          <w:rFonts w:ascii="Times New Roman" w:eastAsia="Arial Unicode MS" w:hAnsi="Times New Roman" w:cs="Times New Roman"/>
          <w:color w:val="000000"/>
          <w:sz w:val="28"/>
          <w:szCs w:val="28"/>
        </w:rPr>
        <w:t>держав</w:t>
      </w:r>
      <w:r w:rsidRPr="00A53754">
        <w:rPr>
          <w:rFonts w:ascii="Times New Roman" w:eastAsia="Arial Unicode MS" w:hAnsi="Times New Roman" w:cs="Times New Roman"/>
          <w:color w:val="000000"/>
          <w:sz w:val="28"/>
          <w:szCs w:val="28"/>
        </w:rPr>
        <w:t xml:space="preserve">и. </w:t>
      </w:r>
      <w:r w:rsidR="008D39A5">
        <w:rPr>
          <w:rFonts w:ascii="Times New Roman" w:eastAsia="Arial Unicode MS" w:hAnsi="Times New Roman" w:cs="Times New Roman"/>
          <w:color w:val="000000"/>
          <w:sz w:val="28"/>
          <w:szCs w:val="28"/>
        </w:rPr>
        <w:t>С</w:t>
      </w:r>
      <w:r w:rsidRPr="00A53754">
        <w:rPr>
          <w:rFonts w:ascii="Times New Roman" w:eastAsia="Arial Unicode MS" w:hAnsi="Times New Roman" w:cs="Times New Roman"/>
          <w:color w:val="000000"/>
          <w:sz w:val="28"/>
          <w:szCs w:val="28"/>
        </w:rPr>
        <w:t xml:space="preserve">творення ринку землі не є самоціллю реформи. </w:t>
      </w:r>
      <w:r w:rsidR="008D39A5">
        <w:rPr>
          <w:rFonts w:ascii="Times New Roman" w:eastAsia="Arial Unicode MS" w:hAnsi="Times New Roman" w:cs="Times New Roman"/>
          <w:color w:val="000000"/>
          <w:sz w:val="28"/>
          <w:szCs w:val="28"/>
        </w:rPr>
        <w:t>А в</w:t>
      </w:r>
      <w:r w:rsidRPr="00A53754">
        <w:rPr>
          <w:rFonts w:ascii="Times New Roman" w:eastAsia="Arial Unicode MS" w:hAnsi="Times New Roman" w:cs="Times New Roman"/>
          <w:color w:val="000000"/>
          <w:sz w:val="28"/>
          <w:szCs w:val="28"/>
        </w:rPr>
        <w:t>ажлив</w:t>
      </w:r>
      <w:r w:rsidR="008D39A5">
        <w:rPr>
          <w:rFonts w:ascii="Times New Roman" w:eastAsia="Arial Unicode MS" w:hAnsi="Times New Roman" w:cs="Times New Roman"/>
          <w:color w:val="000000"/>
          <w:sz w:val="28"/>
          <w:szCs w:val="28"/>
        </w:rPr>
        <w:t>ими</w:t>
      </w:r>
      <w:r w:rsidRPr="00A53754">
        <w:rPr>
          <w:rFonts w:ascii="Times New Roman" w:eastAsia="Arial Unicode MS" w:hAnsi="Times New Roman" w:cs="Times New Roman"/>
          <w:color w:val="000000"/>
          <w:sz w:val="28"/>
          <w:szCs w:val="28"/>
        </w:rPr>
        <w:t xml:space="preserve"> </w:t>
      </w:r>
      <w:r w:rsidR="008D39A5">
        <w:rPr>
          <w:rFonts w:ascii="Times New Roman" w:eastAsia="Arial Unicode MS" w:hAnsi="Times New Roman" w:cs="Times New Roman"/>
          <w:color w:val="000000"/>
          <w:sz w:val="28"/>
          <w:szCs w:val="28"/>
        </w:rPr>
        <w:t xml:space="preserve">є </w:t>
      </w:r>
      <w:r w:rsidRPr="00A53754">
        <w:rPr>
          <w:rFonts w:ascii="Times New Roman" w:eastAsia="Arial Unicode MS" w:hAnsi="Times New Roman" w:cs="Times New Roman"/>
          <w:color w:val="000000"/>
          <w:sz w:val="28"/>
          <w:szCs w:val="28"/>
        </w:rPr>
        <w:t>такі питання</w:t>
      </w:r>
      <w:r w:rsidR="008D39A5">
        <w:rPr>
          <w:rFonts w:ascii="Times New Roman" w:eastAsia="Arial Unicode MS" w:hAnsi="Times New Roman" w:cs="Times New Roman"/>
          <w:color w:val="000000"/>
          <w:sz w:val="28"/>
          <w:szCs w:val="28"/>
        </w:rPr>
        <w:t>, як</w:t>
      </w:r>
      <w:r w:rsidRPr="00A53754">
        <w:rPr>
          <w:rFonts w:ascii="Times New Roman" w:eastAsia="Arial Unicode MS" w:hAnsi="Times New Roman" w:cs="Times New Roman"/>
          <w:color w:val="000000"/>
          <w:sz w:val="28"/>
          <w:szCs w:val="28"/>
        </w:rPr>
        <w:t xml:space="preserve">: формат </w:t>
      </w:r>
      <w:r w:rsidR="008D39A5">
        <w:rPr>
          <w:rFonts w:ascii="Times New Roman" w:eastAsia="Arial Unicode MS" w:hAnsi="Times New Roman" w:cs="Times New Roman"/>
          <w:color w:val="000000"/>
          <w:sz w:val="28"/>
          <w:szCs w:val="28"/>
        </w:rPr>
        <w:t>ринку землі;</w:t>
      </w:r>
      <w:r w:rsidRPr="00A53754">
        <w:rPr>
          <w:rFonts w:ascii="Times New Roman" w:eastAsia="Arial Unicode MS" w:hAnsi="Times New Roman" w:cs="Times New Roman"/>
          <w:color w:val="000000"/>
          <w:sz w:val="28"/>
          <w:szCs w:val="28"/>
        </w:rPr>
        <w:t xml:space="preserve"> роль держави </w:t>
      </w:r>
      <w:r w:rsidRPr="00A53754">
        <w:rPr>
          <w:rFonts w:ascii="Times New Roman" w:eastAsia="Arial Unicode MS" w:hAnsi="Times New Roman" w:cs="Times New Roman"/>
          <w:color w:val="000000"/>
          <w:sz w:val="28"/>
          <w:szCs w:val="28"/>
        </w:rPr>
        <w:lastRenderedPageBreak/>
        <w:t>в регулюванні ринкових відносин</w:t>
      </w:r>
      <w:r w:rsidR="008D39A5">
        <w:rPr>
          <w:rFonts w:ascii="Times New Roman" w:eastAsia="Arial Unicode MS" w:hAnsi="Times New Roman" w:cs="Times New Roman"/>
          <w:color w:val="000000"/>
          <w:sz w:val="28"/>
          <w:szCs w:val="28"/>
        </w:rPr>
        <w:t>;</w:t>
      </w:r>
      <w:r w:rsidRPr="00A53754">
        <w:rPr>
          <w:rFonts w:ascii="Times New Roman" w:eastAsia="Arial Unicode MS" w:hAnsi="Times New Roman" w:cs="Times New Roman"/>
          <w:color w:val="000000"/>
          <w:sz w:val="28"/>
          <w:szCs w:val="28"/>
        </w:rPr>
        <w:t xml:space="preserve"> баланс публічних </w:t>
      </w:r>
      <w:r w:rsidR="008D39A5">
        <w:rPr>
          <w:rFonts w:ascii="Times New Roman" w:eastAsia="Arial Unicode MS" w:hAnsi="Times New Roman" w:cs="Times New Roman"/>
          <w:color w:val="000000"/>
          <w:sz w:val="28"/>
          <w:szCs w:val="28"/>
        </w:rPr>
        <w:t>та</w:t>
      </w:r>
      <w:r w:rsidRPr="00A53754">
        <w:rPr>
          <w:rFonts w:ascii="Times New Roman" w:eastAsia="Arial Unicode MS" w:hAnsi="Times New Roman" w:cs="Times New Roman"/>
          <w:color w:val="000000"/>
          <w:sz w:val="28"/>
          <w:szCs w:val="28"/>
        </w:rPr>
        <w:t xml:space="preserve"> приватних інтересів учасників земельних відносин</w:t>
      </w:r>
      <w:r w:rsidR="008D39A5">
        <w:rPr>
          <w:rFonts w:ascii="Times New Roman" w:eastAsia="Arial Unicode MS" w:hAnsi="Times New Roman" w:cs="Times New Roman"/>
          <w:color w:val="000000"/>
          <w:sz w:val="28"/>
          <w:szCs w:val="28"/>
        </w:rPr>
        <w:t>;</w:t>
      </w:r>
      <w:r w:rsidRPr="00A53754">
        <w:rPr>
          <w:rFonts w:ascii="Times New Roman" w:eastAsia="Arial Unicode MS" w:hAnsi="Times New Roman" w:cs="Times New Roman"/>
          <w:color w:val="000000"/>
          <w:sz w:val="28"/>
          <w:szCs w:val="28"/>
        </w:rPr>
        <w:t xml:space="preserve"> оптимальна ринкова модель для </w:t>
      </w:r>
      <w:r w:rsidR="008D39A5">
        <w:rPr>
          <w:rFonts w:ascii="Times New Roman" w:eastAsia="Arial Unicode MS" w:hAnsi="Times New Roman" w:cs="Times New Roman"/>
          <w:color w:val="000000"/>
          <w:sz w:val="28"/>
          <w:szCs w:val="28"/>
        </w:rPr>
        <w:t xml:space="preserve">нашої </w:t>
      </w:r>
      <w:r w:rsidRPr="00A53754">
        <w:rPr>
          <w:rFonts w:ascii="Times New Roman" w:eastAsia="Arial Unicode MS" w:hAnsi="Times New Roman" w:cs="Times New Roman"/>
          <w:color w:val="000000"/>
          <w:sz w:val="28"/>
          <w:szCs w:val="28"/>
        </w:rPr>
        <w:t>країни</w:t>
      </w:r>
      <w:r w:rsidR="008D39A5">
        <w:rPr>
          <w:rFonts w:ascii="Times New Roman" w:eastAsia="Arial Unicode MS" w:hAnsi="Times New Roman" w:cs="Times New Roman"/>
          <w:color w:val="000000"/>
          <w:sz w:val="28"/>
          <w:szCs w:val="28"/>
        </w:rPr>
        <w:t>.</w:t>
      </w:r>
    </w:p>
    <w:p w:rsidR="00A53754" w:rsidRPr="00A53754" w:rsidRDefault="008D39A5"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Pr>
          <w:rFonts w:ascii="Times New Roman" w:eastAsia="Arial Unicode MS" w:hAnsi="Times New Roman" w:cs="Times New Roman"/>
          <w:color w:val="000000"/>
          <w:sz w:val="28"/>
          <w:szCs w:val="28"/>
        </w:rPr>
        <w:t>З цією метою</w:t>
      </w:r>
      <w:r w:rsidR="00A53754"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 xml:space="preserve">виникає </w:t>
      </w:r>
      <w:r w:rsidR="00A53754" w:rsidRPr="00A53754">
        <w:rPr>
          <w:rFonts w:ascii="Times New Roman" w:eastAsia="Arial Unicode MS" w:hAnsi="Times New Roman" w:cs="Times New Roman"/>
          <w:color w:val="000000"/>
          <w:sz w:val="28"/>
          <w:szCs w:val="28"/>
        </w:rPr>
        <w:t>необхідн</w:t>
      </w:r>
      <w:r>
        <w:rPr>
          <w:rFonts w:ascii="Times New Roman" w:eastAsia="Arial Unicode MS" w:hAnsi="Times New Roman" w:cs="Times New Roman"/>
          <w:color w:val="000000"/>
          <w:sz w:val="28"/>
          <w:szCs w:val="28"/>
        </w:rPr>
        <w:t>ість</w:t>
      </w:r>
      <w:r w:rsidR="00A53754" w:rsidRPr="00A53754">
        <w:rPr>
          <w:rFonts w:ascii="Times New Roman" w:eastAsia="Arial Unicode MS" w:hAnsi="Times New Roman" w:cs="Times New Roman"/>
          <w:color w:val="000000"/>
          <w:sz w:val="28"/>
          <w:szCs w:val="28"/>
        </w:rPr>
        <w:t xml:space="preserve"> дослід</w:t>
      </w:r>
      <w:r>
        <w:rPr>
          <w:rFonts w:ascii="Times New Roman" w:eastAsia="Arial Unicode MS" w:hAnsi="Times New Roman" w:cs="Times New Roman"/>
          <w:color w:val="000000"/>
          <w:sz w:val="28"/>
          <w:szCs w:val="28"/>
        </w:rPr>
        <w:t>ження</w:t>
      </w:r>
      <w:r w:rsidR="00A53754" w:rsidRPr="00A53754">
        <w:rPr>
          <w:rFonts w:ascii="Times New Roman" w:eastAsia="Arial Unicode MS" w:hAnsi="Times New Roman" w:cs="Times New Roman"/>
          <w:color w:val="000000"/>
          <w:sz w:val="28"/>
          <w:szCs w:val="28"/>
        </w:rPr>
        <w:t xml:space="preserve"> міжнародн</w:t>
      </w:r>
      <w:r>
        <w:rPr>
          <w:rFonts w:ascii="Times New Roman" w:eastAsia="Arial Unicode MS" w:hAnsi="Times New Roman" w:cs="Times New Roman"/>
          <w:color w:val="000000"/>
          <w:sz w:val="28"/>
          <w:szCs w:val="28"/>
        </w:rPr>
        <w:t>ого</w:t>
      </w:r>
      <w:r w:rsidR="00A53754" w:rsidRPr="00A53754">
        <w:rPr>
          <w:rFonts w:ascii="Times New Roman" w:eastAsia="Arial Unicode MS" w:hAnsi="Times New Roman" w:cs="Times New Roman"/>
          <w:color w:val="000000"/>
          <w:sz w:val="28"/>
          <w:szCs w:val="28"/>
        </w:rPr>
        <w:t xml:space="preserve"> досвід</w:t>
      </w:r>
      <w:r>
        <w:rPr>
          <w:rFonts w:ascii="Times New Roman" w:eastAsia="Arial Unicode MS" w:hAnsi="Times New Roman" w:cs="Times New Roman"/>
          <w:color w:val="000000"/>
          <w:sz w:val="28"/>
          <w:szCs w:val="28"/>
        </w:rPr>
        <w:t>у</w:t>
      </w:r>
      <w:r w:rsidR="00A53754" w:rsidRPr="00A53754">
        <w:rPr>
          <w:rFonts w:ascii="Times New Roman" w:eastAsia="Arial Unicode MS" w:hAnsi="Times New Roman" w:cs="Times New Roman"/>
          <w:color w:val="000000"/>
          <w:sz w:val="28"/>
          <w:szCs w:val="28"/>
        </w:rPr>
        <w:t xml:space="preserve"> земельної реформи </w:t>
      </w:r>
      <w:r>
        <w:rPr>
          <w:rFonts w:ascii="Times New Roman" w:eastAsia="Arial Unicode MS" w:hAnsi="Times New Roman" w:cs="Times New Roman"/>
          <w:color w:val="000000"/>
          <w:sz w:val="28"/>
          <w:szCs w:val="28"/>
        </w:rPr>
        <w:t xml:space="preserve">у </w:t>
      </w:r>
      <w:r w:rsidR="00A53754" w:rsidRPr="00A53754">
        <w:rPr>
          <w:rFonts w:ascii="Times New Roman" w:eastAsia="Arial Unicode MS" w:hAnsi="Times New Roman" w:cs="Times New Roman"/>
          <w:color w:val="000000"/>
          <w:sz w:val="28"/>
          <w:szCs w:val="28"/>
        </w:rPr>
        <w:t>країн</w:t>
      </w:r>
      <w:r>
        <w:rPr>
          <w:rFonts w:ascii="Times New Roman" w:eastAsia="Arial Unicode MS" w:hAnsi="Times New Roman" w:cs="Times New Roman"/>
          <w:color w:val="000000"/>
          <w:sz w:val="28"/>
          <w:szCs w:val="28"/>
        </w:rPr>
        <w:t>ах</w:t>
      </w:r>
      <w:r w:rsidR="00A53754"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з</w:t>
      </w:r>
      <w:r w:rsidR="00A53754" w:rsidRPr="00A53754">
        <w:rPr>
          <w:rFonts w:ascii="Times New Roman" w:eastAsia="Arial Unicode MS" w:hAnsi="Times New Roman" w:cs="Times New Roman"/>
          <w:color w:val="000000"/>
          <w:sz w:val="28"/>
          <w:szCs w:val="28"/>
        </w:rPr>
        <w:t xml:space="preserve"> економікою</w:t>
      </w:r>
      <w:r>
        <w:rPr>
          <w:rFonts w:ascii="Times New Roman" w:eastAsia="Arial Unicode MS" w:hAnsi="Times New Roman" w:cs="Times New Roman"/>
          <w:color w:val="000000"/>
          <w:sz w:val="28"/>
          <w:szCs w:val="28"/>
        </w:rPr>
        <w:t>, у якій</w:t>
      </w:r>
      <w:r w:rsidR="00A53754"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є потужний</w:t>
      </w:r>
      <w:r w:rsidR="00A53754" w:rsidRPr="00A53754">
        <w:rPr>
          <w:rFonts w:ascii="Times New Roman" w:eastAsia="Arial Unicode MS" w:hAnsi="Times New Roman" w:cs="Times New Roman"/>
          <w:color w:val="000000"/>
          <w:sz w:val="28"/>
          <w:szCs w:val="28"/>
        </w:rPr>
        <w:t xml:space="preserve"> аграрни</w:t>
      </w:r>
      <w:r>
        <w:rPr>
          <w:rFonts w:ascii="Times New Roman" w:eastAsia="Arial Unicode MS" w:hAnsi="Times New Roman" w:cs="Times New Roman"/>
          <w:color w:val="000000"/>
          <w:sz w:val="28"/>
          <w:szCs w:val="28"/>
        </w:rPr>
        <w:t>й</w:t>
      </w:r>
      <w:r w:rsidR="00A53754" w:rsidRPr="00A53754">
        <w:rPr>
          <w:rFonts w:ascii="Times New Roman" w:eastAsia="Arial Unicode MS" w:hAnsi="Times New Roman" w:cs="Times New Roman"/>
          <w:color w:val="000000"/>
          <w:sz w:val="28"/>
          <w:szCs w:val="28"/>
        </w:rPr>
        <w:t xml:space="preserve"> сектор.</w:t>
      </w:r>
    </w:p>
    <w:p w:rsidR="00A53754" w:rsidRPr="00A53754" w:rsidRDefault="00A53754"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sidRPr="00A53754">
        <w:rPr>
          <w:rFonts w:ascii="Times New Roman" w:eastAsia="Arial Unicode MS" w:hAnsi="Times New Roman" w:cs="Times New Roman"/>
          <w:color w:val="000000"/>
          <w:sz w:val="28"/>
          <w:szCs w:val="28"/>
        </w:rPr>
        <w:t xml:space="preserve">Розглянемо </w:t>
      </w:r>
      <w:r w:rsidR="003D4973">
        <w:rPr>
          <w:rFonts w:ascii="Times New Roman" w:eastAsia="Arial Unicode MS" w:hAnsi="Times New Roman" w:cs="Times New Roman"/>
          <w:color w:val="000000"/>
          <w:sz w:val="28"/>
          <w:szCs w:val="28"/>
        </w:rPr>
        <w:t xml:space="preserve">особливості </w:t>
      </w:r>
      <w:r w:rsidRPr="00A53754">
        <w:rPr>
          <w:rFonts w:ascii="Times New Roman" w:eastAsia="Arial Unicode MS" w:hAnsi="Times New Roman" w:cs="Times New Roman"/>
          <w:color w:val="000000"/>
          <w:sz w:val="28"/>
          <w:szCs w:val="28"/>
        </w:rPr>
        <w:t xml:space="preserve">землекористування </w:t>
      </w:r>
      <w:r w:rsidR="003D4973">
        <w:rPr>
          <w:rFonts w:ascii="Times New Roman" w:eastAsia="Arial Unicode MS" w:hAnsi="Times New Roman" w:cs="Times New Roman"/>
          <w:color w:val="000000"/>
          <w:sz w:val="28"/>
          <w:szCs w:val="28"/>
        </w:rPr>
        <w:t>у</w:t>
      </w:r>
      <w:r w:rsidRPr="00A53754">
        <w:rPr>
          <w:rFonts w:ascii="Times New Roman" w:eastAsia="Arial Unicode MS" w:hAnsi="Times New Roman" w:cs="Times New Roman"/>
          <w:color w:val="000000"/>
          <w:sz w:val="28"/>
          <w:szCs w:val="28"/>
        </w:rPr>
        <w:t xml:space="preserve"> Польщі. </w:t>
      </w:r>
      <w:r w:rsidR="003D4973">
        <w:rPr>
          <w:rFonts w:ascii="Times New Roman" w:eastAsia="Arial Unicode MS" w:hAnsi="Times New Roman" w:cs="Times New Roman"/>
          <w:color w:val="000000"/>
          <w:sz w:val="28"/>
          <w:szCs w:val="28"/>
        </w:rPr>
        <w:t>Р</w:t>
      </w:r>
      <w:r w:rsidRPr="00A53754">
        <w:rPr>
          <w:rFonts w:ascii="Times New Roman" w:eastAsia="Arial Unicode MS" w:hAnsi="Times New Roman" w:cs="Times New Roman"/>
          <w:color w:val="000000"/>
          <w:sz w:val="28"/>
          <w:szCs w:val="28"/>
        </w:rPr>
        <w:t xml:space="preserve">инок землі в </w:t>
      </w:r>
      <w:r w:rsidR="003D4973">
        <w:rPr>
          <w:rFonts w:ascii="Times New Roman" w:eastAsia="Arial Unicode MS" w:hAnsi="Times New Roman" w:cs="Times New Roman"/>
          <w:color w:val="000000"/>
          <w:sz w:val="28"/>
          <w:szCs w:val="28"/>
        </w:rPr>
        <w:t>ц</w:t>
      </w:r>
      <w:r w:rsidRPr="00A53754">
        <w:rPr>
          <w:rFonts w:ascii="Times New Roman" w:eastAsia="Arial Unicode MS" w:hAnsi="Times New Roman" w:cs="Times New Roman"/>
          <w:color w:val="000000"/>
          <w:sz w:val="28"/>
          <w:szCs w:val="28"/>
        </w:rPr>
        <w:t>і</w:t>
      </w:r>
      <w:r w:rsidR="003D4973">
        <w:rPr>
          <w:rFonts w:ascii="Times New Roman" w:eastAsia="Arial Unicode MS" w:hAnsi="Times New Roman" w:cs="Times New Roman"/>
          <w:color w:val="000000"/>
          <w:sz w:val="28"/>
          <w:szCs w:val="28"/>
        </w:rPr>
        <w:t>й країні</w:t>
      </w:r>
      <w:r w:rsidRPr="00A53754">
        <w:rPr>
          <w:rFonts w:ascii="Times New Roman" w:eastAsia="Arial Unicode MS" w:hAnsi="Times New Roman" w:cs="Times New Roman"/>
          <w:color w:val="000000"/>
          <w:sz w:val="28"/>
          <w:szCs w:val="28"/>
        </w:rPr>
        <w:t xml:space="preserve"> </w:t>
      </w:r>
      <w:r w:rsidR="003D4973" w:rsidRPr="00A53754">
        <w:rPr>
          <w:rFonts w:ascii="Times New Roman" w:eastAsia="Arial Unicode MS" w:hAnsi="Times New Roman" w:cs="Times New Roman"/>
          <w:color w:val="000000"/>
          <w:sz w:val="28"/>
          <w:szCs w:val="28"/>
        </w:rPr>
        <w:t xml:space="preserve">працює </w:t>
      </w:r>
      <w:r w:rsidRPr="00A53754">
        <w:rPr>
          <w:rFonts w:ascii="Times New Roman" w:eastAsia="Arial Unicode MS" w:hAnsi="Times New Roman" w:cs="Times New Roman"/>
          <w:color w:val="000000"/>
          <w:sz w:val="28"/>
          <w:szCs w:val="28"/>
        </w:rPr>
        <w:t xml:space="preserve">активно й ефективно. Фахівці констатують </w:t>
      </w:r>
      <w:r w:rsidR="003D4973">
        <w:rPr>
          <w:rFonts w:ascii="Times New Roman" w:eastAsia="Arial Unicode MS" w:hAnsi="Times New Roman" w:cs="Times New Roman"/>
          <w:color w:val="000000"/>
          <w:sz w:val="28"/>
          <w:szCs w:val="28"/>
        </w:rPr>
        <w:t xml:space="preserve">його </w:t>
      </w:r>
      <w:r w:rsidRPr="00A53754">
        <w:rPr>
          <w:rFonts w:ascii="Times New Roman" w:eastAsia="Arial Unicode MS" w:hAnsi="Times New Roman" w:cs="Times New Roman"/>
          <w:color w:val="000000"/>
          <w:sz w:val="28"/>
          <w:szCs w:val="28"/>
        </w:rPr>
        <w:t xml:space="preserve">стабільне протягом останніх років. Польща, як більшість країн </w:t>
      </w:r>
      <w:r w:rsidR="003D4973">
        <w:rPr>
          <w:rFonts w:ascii="Times New Roman" w:eastAsia="Arial Unicode MS" w:hAnsi="Times New Roman" w:cs="Times New Roman"/>
          <w:color w:val="000000"/>
          <w:sz w:val="28"/>
          <w:szCs w:val="28"/>
        </w:rPr>
        <w:t xml:space="preserve">у </w:t>
      </w:r>
      <w:r w:rsidRPr="00A53754">
        <w:rPr>
          <w:rFonts w:ascii="Times New Roman" w:eastAsia="Arial Unicode MS" w:hAnsi="Times New Roman" w:cs="Times New Roman"/>
          <w:color w:val="000000"/>
          <w:sz w:val="28"/>
          <w:szCs w:val="28"/>
        </w:rPr>
        <w:t>Східн</w:t>
      </w:r>
      <w:r w:rsidR="003D4973">
        <w:rPr>
          <w:rFonts w:ascii="Times New Roman" w:eastAsia="Arial Unicode MS" w:hAnsi="Times New Roman" w:cs="Times New Roman"/>
          <w:color w:val="000000"/>
          <w:sz w:val="28"/>
          <w:szCs w:val="28"/>
        </w:rPr>
        <w:t>ій</w:t>
      </w:r>
      <w:r w:rsidRPr="00A53754">
        <w:rPr>
          <w:rFonts w:ascii="Times New Roman" w:eastAsia="Arial Unicode MS" w:hAnsi="Times New Roman" w:cs="Times New Roman"/>
          <w:color w:val="000000"/>
          <w:sz w:val="28"/>
          <w:szCs w:val="28"/>
        </w:rPr>
        <w:t xml:space="preserve"> Європ</w:t>
      </w:r>
      <w:r w:rsidR="003D4973">
        <w:rPr>
          <w:rFonts w:ascii="Times New Roman" w:eastAsia="Arial Unicode MS" w:hAnsi="Times New Roman" w:cs="Times New Roman"/>
          <w:color w:val="000000"/>
          <w:sz w:val="28"/>
          <w:szCs w:val="28"/>
        </w:rPr>
        <w:t>і</w:t>
      </w:r>
      <w:r w:rsidRPr="00A53754">
        <w:rPr>
          <w:rFonts w:ascii="Times New Roman" w:eastAsia="Arial Unicode MS" w:hAnsi="Times New Roman" w:cs="Times New Roman"/>
          <w:color w:val="000000"/>
          <w:sz w:val="28"/>
          <w:szCs w:val="28"/>
        </w:rPr>
        <w:t xml:space="preserve">, </w:t>
      </w:r>
      <w:r w:rsidR="003D4973">
        <w:rPr>
          <w:rFonts w:ascii="Times New Roman" w:eastAsia="Arial Unicode MS" w:hAnsi="Times New Roman" w:cs="Times New Roman"/>
          <w:color w:val="000000"/>
          <w:sz w:val="28"/>
          <w:szCs w:val="28"/>
        </w:rPr>
        <w:t>є</w:t>
      </w:r>
      <w:r w:rsidRPr="00A53754">
        <w:rPr>
          <w:rFonts w:ascii="Times New Roman" w:eastAsia="Arial Unicode MS" w:hAnsi="Times New Roman" w:cs="Times New Roman"/>
          <w:color w:val="000000"/>
          <w:sz w:val="28"/>
          <w:szCs w:val="28"/>
        </w:rPr>
        <w:t xml:space="preserve"> постсоціалістичн</w:t>
      </w:r>
      <w:r w:rsidR="003D4973">
        <w:rPr>
          <w:rFonts w:ascii="Times New Roman" w:eastAsia="Arial Unicode MS" w:hAnsi="Times New Roman" w:cs="Times New Roman"/>
          <w:color w:val="000000"/>
          <w:sz w:val="28"/>
          <w:szCs w:val="28"/>
        </w:rPr>
        <w:t>ою</w:t>
      </w:r>
      <w:r w:rsidRPr="00A53754">
        <w:rPr>
          <w:rFonts w:ascii="Times New Roman" w:eastAsia="Arial Unicode MS" w:hAnsi="Times New Roman" w:cs="Times New Roman"/>
          <w:color w:val="000000"/>
          <w:sz w:val="28"/>
          <w:szCs w:val="28"/>
        </w:rPr>
        <w:t xml:space="preserve"> країн</w:t>
      </w:r>
      <w:r w:rsidR="003D4973">
        <w:rPr>
          <w:rFonts w:ascii="Times New Roman" w:eastAsia="Arial Unicode MS" w:hAnsi="Times New Roman" w:cs="Times New Roman"/>
          <w:color w:val="000000"/>
          <w:sz w:val="28"/>
          <w:szCs w:val="28"/>
        </w:rPr>
        <w:t>ою</w:t>
      </w:r>
      <w:r w:rsidRPr="00A53754">
        <w:rPr>
          <w:rFonts w:ascii="Times New Roman" w:eastAsia="Arial Unicode MS" w:hAnsi="Times New Roman" w:cs="Times New Roman"/>
          <w:color w:val="000000"/>
          <w:sz w:val="28"/>
          <w:szCs w:val="28"/>
        </w:rPr>
        <w:t xml:space="preserve">, </w:t>
      </w:r>
      <w:r w:rsidR="003D4973">
        <w:rPr>
          <w:rFonts w:ascii="Times New Roman" w:eastAsia="Arial Unicode MS" w:hAnsi="Times New Roman" w:cs="Times New Roman"/>
          <w:color w:val="000000"/>
          <w:sz w:val="28"/>
          <w:szCs w:val="28"/>
        </w:rPr>
        <w:t>що</w:t>
      </w:r>
      <w:r w:rsidRPr="00A53754">
        <w:rPr>
          <w:rFonts w:ascii="Times New Roman" w:eastAsia="Arial Unicode MS" w:hAnsi="Times New Roman" w:cs="Times New Roman"/>
          <w:color w:val="000000"/>
          <w:sz w:val="28"/>
          <w:szCs w:val="28"/>
        </w:rPr>
        <w:t xml:space="preserve"> має </w:t>
      </w:r>
      <w:r w:rsidR="003D4973">
        <w:rPr>
          <w:rFonts w:ascii="Times New Roman" w:eastAsia="Arial Unicode MS" w:hAnsi="Times New Roman" w:cs="Times New Roman"/>
          <w:color w:val="000000"/>
          <w:sz w:val="28"/>
          <w:szCs w:val="28"/>
        </w:rPr>
        <w:t>дуже</w:t>
      </w:r>
      <w:r w:rsidRPr="00A53754">
        <w:rPr>
          <w:rFonts w:ascii="Times New Roman" w:eastAsia="Arial Unicode MS" w:hAnsi="Times New Roman" w:cs="Times New Roman"/>
          <w:color w:val="000000"/>
          <w:sz w:val="28"/>
          <w:szCs w:val="28"/>
        </w:rPr>
        <w:t xml:space="preserve"> яскраві досягнення </w:t>
      </w:r>
      <w:r w:rsidR="003D4973">
        <w:rPr>
          <w:rFonts w:ascii="Times New Roman" w:eastAsia="Arial Unicode MS" w:hAnsi="Times New Roman" w:cs="Times New Roman"/>
          <w:color w:val="000000"/>
          <w:sz w:val="28"/>
          <w:szCs w:val="28"/>
        </w:rPr>
        <w:t>у</w:t>
      </w:r>
      <w:r w:rsidRPr="00A53754">
        <w:rPr>
          <w:rFonts w:ascii="Times New Roman" w:eastAsia="Arial Unicode MS" w:hAnsi="Times New Roman" w:cs="Times New Roman"/>
          <w:color w:val="000000"/>
          <w:sz w:val="28"/>
          <w:szCs w:val="28"/>
        </w:rPr>
        <w:t xml:space="preserve"> перебудові </w:t>
      </w:r>
      <w:r w:rsidR="003D4973">
        <w:rPr>
          <w:rFonts w:ascii="Times New Roman" w:eastAsia="Arial Unicode MS" w:hAnsi="Times New Roman" w:cs="Times New Roman"/>
          <w:color w:val="000000"/>
          <w:sz w:val="28"/>
          <w:szCs w:val="28"/>
        </w:rPr>
        <w:t xml:space="preserve">своєї </w:t>
      </w:r>
      <w:r w:rsidRPr="00A53754">
        <w:rPr>
          <w:rFonts w:ascii="Times New Roman" w:eastAsia="Arial Unicode MS" w:hAnsi="Times New Roman" w:cs="Times New Roman"/>
          <w:color w:val="000000"/>
          <w:sz w:val="28"/>
          <w:szCs w:val="28"/>
        </w:rPr>
        <w:t>економіки на ринков</w:t>
      </w:r>
      <w:r w:rsidR="003D4973">
        <w:rPr>
          <w:rFonts w:ascii="Times New Roman" w:eastAsia="Arial Unicode MS" w:hAnsi="Times New Roman" w:cs="Times New Roman"/>
          <w:color w:val="000000"/>
          <w:sz w:val="28"/>
          <w:szCs w:val="28"/>
        </w:rPr>
        <w:t>і</w:t>
      </w:r>
      <w:r w:rsidRPr="00A53754">
        <w:rPr>
          <w:rFonts w:ascii="Times New Roman" w:eastAsia="Arial Unicode MS" w:hAnsi="Times New Roman" w:cs="Times New Roman"/>
          <w:color w:val="000000"/>
          <w:sz w:val="28"/>
          <w:szCs w:val="28"/>
        </w:rPr>
        <w:t xml:space="preserve"> засадах. Польща відмовилася від принципів соціалістичного господарства</w:t>
      </w:r>
      <w:r w:rsidR="003D4973">
        <w:rPr>
          <w:rFonts w:ascii="Times New Roman" w:eastAsia="Arial Unicode MS" w:hAnsi="Times New Roman" w:cs="Times New Roman"/>
          <w:color w:val="000000"/>
          <w:sz w:val="28"/>
          <w:szCs w:val="28"/>
        </w:rPr>
        <w:t xml:space="preserve"> і</w:t>
      </w:r>
      <w:r w:rsidRPr="00A53754">
        <w:rPr>
          <w:rFonts w:ascii="Times New Roman" w:eastAsia="Arial Unicode MS" w:hAnsi="Times New Roman" w:cs="Times New Roman"/>
          <w:color w:val="000000"/>
          <w:sz w:val="28"/>
          <w:szCs w:val="28"/>
        </w:rPr>
        <w:t xml:space="preserve"> </w:t>
      </w:r>
      <w:r w:rsidR="003D4973">
        <w:rPr>
          <w:rFonts w:ascii="Times New Roman" w:eastAsia="Arial Unicode MS" w:hAnsi="Times New Roman" w:cs="Times New Roman"/>
          <w:color w:val="000000"/>
          <w:sz w:val="28"/>
          <w:szCs w:val="28"/>
        </w:rPr>
        <w:t xml:space="preserve">вибрала шлях </w:t>
      </w:r>
      <w:r w:rsidRPr="00A53754">
        <w:rPr>
          <w:rFonts w:ascii="Times New Roman" w:eastAsia="Arial Unicode MS" w:hAnsi="Times New Roman" w:cs="Times New Roman"/>
          <w:color w:val="000000"/>
          <w:sz w:val="28"/>
          <w:szCs w:val="28"/>
        </w:rPr>
        <w:t>тотальн</w:t>
      </w:r>
      <w:r w:rsidR="003D4973">
        <w:rPr>
          <w:rFonts w:ascii="Times New Roman" w:eastAsia="Arial Unicode MS" w:hAnsi="Times New Roman" w:cs="Times New Roman"/>
          <w:color w:val="000000"/>
          <w:sz w:val="28"/>
          <w:szCs w:val="28"/>
        </w:rPr>
        <w:t>ого</w:t>
      </w:r>
      <w:r w:rsidRPr="00A53754">
        <w:rPr>
          <w:rFonts w:ascii="Times New Roman" w:eastAsia="Arial Unicode MS" w:hAnsi="Times New Roman" w:cs="Times New Roman"/>
          <w:color w:val="000000"/>
          <w:sz w:val="28"/>
          <w:szCs w:val="28"/>
        </w:rPr>
        <w:t xml:space="preserve"> реформування економіки. </w:t>
      </w:r>
      <w:r w:rsidR="003D4973">
        <w:rPr>
          <w:rFonts w:ascii="Times New Roman" w:eastAsia="Arial Unicode MS" w:hAnsi="Times New Roman" w:cs="Times New Roman"/>
          <w:color w:val="000000"/>
          <w:sz w:val="28"/>
          <w:szCs w:val="28"/>
        </w:rPr>
        <w:t xml:space="preserve">І </w:t>
      </w:r>
      <w:r w:rsidRPr="00A53754">
        <w:rPr>
          <w:rFonts w:ascii="Times New Roman" w:eastAsia="Arial Unicode MS" w:hAnsi="Times New Roman" w:cs="Times New Roman"/>
          <w:color w:val="000000"/>
          <w:sz w:val="28"/>
          <w:szCs w:val="28"/>
        </w:rPr>
        <w:t xml:space="preserve">Польща, і Україна </w:t>
      </w:r>
      <w:r w:rsidR="003D4973">
        <w:rPr>
          <w:rFonts w:ascii="Times New Roman" w:eastAsia="Arial Unicode MS" w:hAnsi="Times New Roman" w:cs="Times New Roman"/>
          <w:color w:val="000000"/>
          <w:sz w:val="28"/>
          <w:szCs w:val="28"/>
        </w:rPr>
        <w:t>є</w:t>
      </w:r>
      <w:r w:rsidRPr="00A53754">
        <w:rPr>
          <w:rFonts w:ascii="Times New Roman" w:eastAsia="Arial Unicode MS" w:hAnsi="Times New Roman" w:cs="Times New Roman"/>
          <w:color w:val="000000"/>
          <w:sz w:val="28"/>
          <w:szCs w:val="28"/>
        </w:rPr>
        <w:t xml:space="preserve"> індустріально-аграрн</w:t>
      </w:r>
      <w:r w:rsidR="003D4973">
        <w:rPr>
          <w:rFonts w:ascii="Times New Roman" w:eastAsia="Arial Unicode MS" w:hAnsi="Times New Roman" w:cs="Times New Roman"/>
          <w:color w:val="000000"/>
          <w:sz w:val="28"/>
          <w:szCs w:val="28"/>
        </w:rPr>
        <w:t>ими</w:t>
      </w:r>
      <w:r w:rsidRPr="00A53754">
        <w:rPr>
          <w:rFonts w:ascii="Times New Roman" w:eastAsia="Arial Unicode MS" w:hAnsi="Times New Roman" w:cs="Times New Roman"/>
          <w:color w:val="000000"/>
          <w:sz w:val="28"/>
          <w:szCs w:val="28"/>
        </w:rPr>
        <w:t xml:space="preserve"> країна</w:t>
      </w:r>
      <w:r w:rsidR="003D4973">
        <w:rPr>
          <w:rFonts w:ascii="Times New Roman" w:eastAsia="Arial Unicode MS" w:hAnsi="Times New Roman" w:cs="Times New Roman"/>
          <w:color w:val="000000"/>
          <w:sz w:val="28"/>
          <w:szCs w:val="28"/>
        </w:rPr>
        <w:t>ми</w:t>
      </w:r>
      <w:r w:rsidRPr="00A53754">
        <w:rPr>
          <w:rFonts w:ascii="Times New Roman" w:eastAsia="Arial Unicode MS" w:hAnsi="Times New Roman" w:cs="Times New Roman"/>
          <w:color w:val="000000"/>
          <w:sz w:val="28"/>
          <w:szCs w:val="28"/>
        </w:rPr>
        <w:t xml:space="preserve"> і</w:t>
      </w:r>
      <w:r w:rsidR="003D4973">
        <w:rPr>
          <w:rFonts w:ascii="Times New Roman" w:eastAsia="Arial Unicode MS" w:hAnsi="Times New Roman" w:cs="Times New Roman"/>
          <w:color w:val="000000"/>
          <w:sz w:val="28"/>
          <w:szCs w:val="28"/>
        </w:rPr>
        <w:t>з</w:t>
      </w:r>
      <w:r w:rsidRPr="00A53754">
        <w:rPr>
          <w:rFonts w:ascii="Times New Roman" w:eastAsia="Arial Unicode MS" w:hAnsi="Times New Roman" w:cs="Times New Roman"/>
          <w:color w:val="000000"/>
          <w:sz w:val="28"/>
          <w:szCs w:val="28"/>
        </w:rPr>
        <w:t xml:space="preserve"> </w:t>
      </w:r>
      <w:r w:rsidR="003D4973">
        <w:rPr>
          <w:rFonts w:ascii="Times New Roman" w:eastAsia="Arial Unicode MS" w:hAnsi="Times New Roman" w:cs="Times New Roman"/>
          <w:color w:val="000000"/>
          <w:sz w:val="28"/>
          <w:szCs w:val="28"/>
        </w:rPr>
        <w:t>подібн</w:t>
      </w:r>
      <w:r w:rsidRPr="00A53754">
        <w:rPr>
          <w:rFonts w:ascii="Times New Roman" w:eastAsia="Arial Unicode MS" w:hAnsi="Times New Roman" w:cs="Times New Roman"/>
          <w:color w:val="000000"/>
          <w:sz w:val="28"/>
          <w:szCs w:val="28"/>
        </w:rPr>
        <w:t>им природно-ресурсним потенціалом</w:t>
      </w:r>
      <w:r w:rsidR="003D4973">
        <w:rPr>
          <w:rFonts w:ascii="Times New Roman" w:eastAsia="Arial Unicode MS" w:hAnsi="Times New Roman" w:cs="Times New Roman"/>
          <w:color w:val="000000"/>
          <w:sz w:val="28"/>
          <w:szCs w:val="28"/>
        </w:rPr>
        <w:t>.</w:t>
      </w:r>
      <w:r w:rsidRPr="00A53754">
        <w:rPr>
          <w:rFonts w:ascii="Times New Roman" w:eastAsia="Arial Unicode MS" w:hAnsi="Times New Roman" w:cs="Times New Roman"/>
          <w:color w:val="000000"/>
          <w:sz w:val="28"/>
          <w:szCs w:val="28"/>
        </w:rPr>
        <w:t xml:space="preserve"> </w:t>
      </w:r>
      <w:r w:rsidR="003D4973">
        <w:rPr>
          <w:rFonts w:ascii="Times New Roman" w:eastAsia="Arial Unicode MS" w:hAnsi="Times New Roman" w:cs="Times New Roman"/>
          <w:color w:val="000000"/>
          <w:sz w:val="28"/>
          <w:szCs w:val="28"/>
        </w:rPr>
        <w:t xml:space="preserve">З огляду на це </w:t>
      </w:r>
      <w:r w:rsidRPr="00A53754">
        <w:rPr>
          <w:rFonts w:ascii="Times New Roman" w:eastAsia="Arial Unicode MS" w:hAnsi="Times New Roman" w:cs="Times New Roman"/>
          <w:color w:val="000000"/>
          <w:sz w:val="28"/>
          <w:szCs w:val="28"/>
        </w:rPr>
        <w:t>її досвід реформування доцільно розглянути</w:t>
      </w:r>
      <w:r w:rsidR="003D4973">
        <w:rPr>
          <w:rFonts w:ascii="Times New Roman" w:eastAsia="Arial Unicode MS" w:hAnsi="Times New Roman" w:cs="Times New Roman"/>
          <w:color w:val="000000"/>
          <w:sz w:val="28"/>
          <w:szCs w:val="28"/>
        </w:rPr>
        <w:t xml:space="preserve"> і нам</w:t>
      </w:r>
      <w:r w:rsidRPr="00A53754">
        <w:rPr>
          <w:rFonts w:ascii="Times New Roman" w:eastAsia="Arial Unicode MS" w:hAnsi="Times New Roman" w:cs="Times New Roman"/>
          <w:color w:val="000000"/>
          <w:sz w:val="28"/>
          <w:szCs w:val="28"/>
        </w:rPr>
        <w:t>.</w:t>
      </w:r>
    </w:p>
    <w:p w:rsidR="00A53754" w:rsidRPr="00A53754" w:rsidRDefault="00A53754"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sidRPr="00A53754">
        <w:rPr>
          <w:rFonts w:ascii="Times New Roman" w:eastAsia="Arial Unicode MS" w:hAnsi="Times New Roman" w:cs="Times New Roman"/>
          <w:color w:val="000000"/>
          <w:sz w:val="28"/>
          <w:szCs w:val="28"/>
        </w:rPr>
        <w:t xml:space="preserve">Переважна </w:t>
      </w:r>
      <w:r w:rsidR="00ED5A4F">
        <w:rPr>
          <w:rFonts w:ascii="Times New Roman" w:eastAsia="Arial Unicode MS" w:hAnsi="Times New Roman" w:cs="Times New Roman"/>
          <w:color w:val="000000"/>
          <w:sz w:val="28"/>
          <w:szCs w:val="28"/>
        </w:rPr>
        <w:t>частин</w:t>
      </w:r>
      <w:r w:rsidRPr="00A53754">
        <w:rPr>
          <w:rFonts w:ascii="Times New Roman" w:eastAsia="Arial Unicode MS" w:hAnsi="Times New Roman" w:cs="Times New Roman"/>
          <w:color w:val="000000"/>
          <w:sz w:val="28"/>
          <w:szCs w:val="28"/>
        </w:rPr>
        <w:t xml:space="preserve">а земель </w:t>
      </w:r>
      <w:r w:rsidR="00ED5A4F">
        <w:rPr>
          <w:rFonts w:ascii="Times New Roman" w:eastAsia="Arial Unicode MS" w:hAnsi="Times New Roman" w:cs="Times New Roman"/>
          <w:color w:val="000000"/>
          <w:sz w:val="28"/>
          <w:szCs w:val="28"/>
        </w:rPr>
        <w:t>в</w:t>
      </w:r>
      <w:r w:rsidRPr="00A53754">
        <w:rPr>
          <w:rFonts w:ascii="Times New Roman" w:eastAsia="Arial Unicode MS" w:hAnsi="Times New Roman" w:cs="Times New Roman"/>
          <w:color w:val="000000"/>
          <w:sz w:val="28"/>
          <w:szCs w:val="28"/>
        </w:rPr>
        <w:t xml:space="preserve"> країні ніколи не була націоналізован</w:t>
      </w:r>
      <w:r w:rsidR="00ED5A4F">
        <w:rPr>
          <w:rFonts w:ascii="Times New Roman" w:eastAsia="Arial Unicode MS" w:hAnsi="Times New Roman" w:cs="Times New Roman"/>
          <w:color w:val="000000"/>
          <w:sz w:val="28"/>
          <w:szCs w:val="28"/>
        </w:rPr>
        <w:t>ою</w:t>
      </w:r>
      <w:r w:rsidRPr="00A53754">
        <w:rPr>
          <w:rFonts w:ascii="Times New Roman" w:eastAsia="Arial Unicode MS" w:hAnsi="Times New Roman" w:cs="Times New Roman"/>
          <w:color w:val="000000"/>
          <w:sz w:val="28"/>
          <w:szCs w:val="28"/>
        </w:rPr>
        <w:t xml:space="preserve">, на відміну від колишнього СРСР. У 1990-х роках </w:t>
      </w:r>
      <w:r w:rsidR="00ED5A4F">
        <w:rPr>
          <w:rFonts w:ascii="Times New Roman" w:eastAsia="Arial Unicode MS" w:hAnsi="Times New Roman" w:cs="Times New Roman"/>
          <w:color w:val="000000"/>
          <w:sz w:val="28"/>
          <w:szCs w:val="28"/>
        </w:rPr>
        <w:t xml:space="preserve">«… </w:t>
      </w:r>
      <w:r w:rsidRPr="00A53754">
        <w:rPr>
          <w:rFonts w:ascii="Times New Roman" w:eastAsia="Arial Unicode MS" w:hAnsi="Times New Roman" w:cs="Times New Roman"/>
          <w:color w:val="000000"/>
          <w:sz w:val="28"/>
          <w:szCs w:val="28"/>
        </w:rPr>
        <w:t xml:space="preserve">приватним фермерам та індивідуальним </w:t>
      </w:r>
      <w:r w:rsidR="00ED5A4F">
        <w:rPr>
          <w:rFonts w:ascii="Times New Roman" w:eastAsia="Arial Unicode MS" w:hAnsi="Times New Roman" w:cs="Times New Roman"/>
          <w:color w:val="000000"/>
          <w:sz w:val="28"/>
          <w:szCs w:val="28"/>
        </w:rPr>
        <w:t xml:space="preserve">домашнім </w:t>
      </w:r>
      <w:r w:rsidRPr="00A53754">
        <w:rPr>
          <w:rFonts w:ascii="Times New Roman" w:eastAsia="Arial Unicode MS" w:hAnsi="Times New Roman" w:cs="Times New Roman"/>
          <w:color w:val="000000"/>
          <w:sz w:val="28"/>
          <w:szCs w:val="28"/>
        </w:rPr>
        <w:t xml:space="preserve">господарствам належало </w:t>
      </w:r>
      <w:r w:rsidR="00ED5A4F">
        <w:rPr>
          <w:rFonts w:ascii="Times New Roman" w:eastAsia="Arial Unicode MS" w:hAnsi="Times New Roman" w:cs="Times New Roman"/>
          <w:color w:val="000000"/>
          <w:sz w:val="28"/>
          <w:szCs w:val="28"/>
        </w:rPr>
        <w:t>п</w:t>
      </w:r>
      <w:r w:rsidRPr="00A53754">
        <w:rPr>
          <w:rFonts w:ascii="Times New Roman" w:eastAsia="Arial Unicode MS" w:hAnsi="Times New Roman" w:cs="Times New Roman"/>
          <w:color w:val="000000"/>
          <w:sz w:val="28"/>
          <w:szCs w:val="28"/>
        </w:rPr>
        <w:t>о</w:t>
      </w:r>
      <w:r w:rsidR="00ED5A4F">
        <w:rPr>
          <w:rFonts w:ascii="Times New Roman" w:eastAsia="Arial Unicode MS" w:hAnsi="Times New Roman" w:cs="Times New Roman"/>
          <w:color w:val="000000"/>
          <w:sz w:val="28"/>
          <w:szCs w:val="28"/>
        </w:rPr>
        <w:t>над</w:t>
      </w:r>
      <w:r w:rsidRPr="00A53754">
        <w:rPr>
          <w:rFonts w:ascii="Times New Roman" w:eastAsia="Arial Unicode MS" w:hAnsi="Times New Roman" w:cs="Times New Roman"/>
          <w:color w:val="000000"/>
          <w:sz w:val="28"/>
          <w:szCs w:val="28"/>
        </w:rPr>
        <w:t xml:space="preserve"> 78% орних земель. Їх ринковий обіг здійснювався за Цивільним кодексом Польщі від 23 квітня 1964 року. Земельна реформа 1991 року полягала здебільшого в приватизації державних земель, для чого було ухвалено Закон </w:t>
      </w:r>
      <w:r w:rsidR="00ED5A4F">
        <w:rPr>
          <w:rFonts w:ascii="Times New Roman" w:eastAsia="Arial Unicode MS" w:hAnsi="Times New Roman" w:cs="Times New Roman"/>
          <w:color w:val="000000"/>
          <w:sz w:val="28"/>
          <w:szCs w:val="28"/>
        </w:rPr>
        <w:t>п</w:t>
      </w:r>
      <w:r w:rsidRPr="00A53754">
        <w:rPr>
          <w:rFonts w:ascii="Times New Roman" w:eastAsia="Arial Unicode MS" w:hAnsi="Times New Roman" w:cs="Times New Roman"/>
          <w:color w:val="000000"/>
          <w:sz w:val="28"/>
          <w:szCs w:val="28"/>
        </w:rPr>
        <w:t>ро управління державними сільськогосподарськими землями» [</w:t>
      </w:r>
      <w:r w:rsidR="00987CC8">
        <w:rPr>
          <w:rFonts w:ascii="Times New Roman" w:eastAsia="Arial Unicode MS" w:hAnsi="Times New Roman" w:cs="Times New Roman"/>
          <w:color w:val="000000"/>
          <w:sz w:val="28"/>
          <w:szCs w:val="28"/>
        </w:rPr>
        <w:t>60</w:t>
      </w:r>
      <w:r w:rsidRPr="00A53754">
        <w:rPr>
          <w:rFonts w:ascii="Times New Roman" w:eastAsia="Arial Unicode MS" w:hAnsi="Times New Roman" w:cs="Times New Roman"/>
          <w:color w:val="000000"/>
          <w:sz w:val="28"/>
          <w:szCs w:val="28"/>
        </w:rPr>
        <w:t>].</w:t>
      </w:r>
    </w:p>
    <w:p w:rsidR="00A53754" w:rsidRPr="00A53754" w:rsidRDefault="00A53754"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sidRPr="00A53754">
        <w:rPr>
          <w:rFonts w:ascii="Times New Roman" w:eastAsia="Arial Unicode MS" w:hAnsi="Times New Roman" w:cs="Times New Roman"/>
          <w:color w:val="000000"/>
          <w:sz w:val="28"/>
          <w:szCs w:val="28"/>
        </w:rPr>
        <w:t>Відповідно до Конституції Республіки Польща основ</w:t>
      </w:r>
      <w:r w:rsidR="00ED5A4F">
        <w:rPr>
          <w:rFonts w:ascii="Times New Roman" w:eastAsia="Arial Unicode MS" w:hAnsi="Times New Roman" w:cs="Times New Roman"/>
          <w:color w:val="000000"/>
          <w:sz w:val="28"/>
          <w:szCs w:val="28"/>
        </w:rPr>
        <w:t>ним</w:t>
      </w:r>
      <w:r w:rsidRPr="00A53754">
        <w:rPr>
          <w:rFonts w:ascii="Times New Roman" w:eastAsia="Arial Unicode MS" w:hAnsi="Times New Roman" w:cs="Times New Roman"/>
          <w:color w:val="000000"/>
          <w:sz w:val="28"/>
          <w:szCs w:val="28"/>
        </w:rPr>
        <w:t xml:space="preserve"> аграрн</w:t>
      </w:r>
      <w:r w:rsidR="00ED5A4F">
        <w:rPr>
          <w:rFonts w:ascii="Times New Roman" w:eastAsia="Arial Unicode MS" w:hAnsi="Times New Roman" w:cs="Times New Roman"/>
          <w:color w:val="000000"/>
          <w:sz w:val="28"/>
          <w:szCs w:val="28"/>
        </w:rPr>
        <w:t>им</w:t>
      </w:r>
      <w:r w:rsidRPr="00A53754">
        <w:rPr>
          <w:rFonts w:ascii="Times New Roman" w:eastAsia="Arial Unicode MS" w:hAnsi="Times New Roman" w:cs="Times New Roman"/>
          <w:color w:val="000000"/>
          <w:sz w:val="28"/>
          <w:szCs w:val="28"/>
        </w:rPr>
        <w:t xml:space="preserve"> устро</w:t>
      </w:r>
      <w:r w:rsidR="00ED5A4F">
        <w:rPr>
          <w:rFonts w:ascii="Times New Roman" w:eastAsia="Arial Unicode MS" w:hAnsi="Times New Roman" w:cs="Times New Roman"/>
          <w:color w:val="000000"/>
          <w:sz w:val="28"/>
          <w:szCs w:val="28"/>
        </w:rPr>
        <w:t>єм</w:t>
      </w:r>
      <w:r w:rsidRPr="00A53754">
        <w:rPr>
          <w:rFonts w:ascii="Times New Roman" w:eastAsia="Arial Unicode MS" w:hAnsi="Times New Roman" w:cs="Times New Roman"/>
          <w:color w:val="000000"/>
          <w:sz w:val="28"/>
          <w:szCs w:val="28"/>
        </w:rPr>
        <w:t xml:space="preserve"> держави </w:t>
      </w:r>
      <w:r w:rsidR="00ED5A4F">
        <w:rPr>
          <w:rFonts w:ascii="Times New Roman" w:eastAsia="Arial Unicode MS" w:hAnsi="Times New Roman" w:cs="Times New Roman"/>
          <w:color w:val="000000"/>
          <w:sz w:val="28"/>
          <w:szCs w:val="28"/>
        </w:rPr>
        <w:t>ма</w:t>
      </w:r>
      <w:r w:rsidRPr="00A53754">
        <w:rPr>
          <w:rFonts w:ascii="Times New Roman" w:eastAsia="Arial Unicode MS" w:hAnsi="Times New Roman" w:cs="Times New Roman"/>
          <w:color w:val="000000"/>
          <w:sz w:val="28"/>
          <w:szCs w:val="28"/>
        </w:rPr>
        <w:t xml:space="preserve">є </w:t>
      </w:r>
      <w:r w:rsidR="00ED5A4F">
        <w:rPr>
          <w:rFonts w:ascii="Times New Roman" w:eastAsia="Arial Unicode MS" w:hAnsi="Times New Roman" w:cs="Times New Roman"/>
          <w:color w:val="000000"/>
          <w:sz w:val="28"/>
          <w:szCs w:val="28"/>
        </w:rPr>
        <w:t xml:space="preserve">бути </w:t>
      </w:r>
      <w:r w:rsidRPr="00A53754">
        <w:rPr>
          <w:rFonts w:ascii="Times New Roman" w:eastAsia="Arial Unicode MS" w:hAnsi="Times New Roman" w:cs="Times New Roman"/>
          <w:color w:val="000000"/>
          <w:sz w:val="28"/>
          <w:szCs w:val="28"/>
        </w:rPr>
        <w:t xml:space="preserve">сімейне господарство. </w:t>
      </w:r>
      <w:r w:rsidR="00ED5A4F">
        <w:rPr>
          <w:rFonts w:ascii="Times New Roman" w:eastAsia="Arial Unicode MS" w:hAnsi="Times New Roman" w:cs="Times New Roman"/>
          <w:color w:val="000000"/>
          <w:sz w:val="28"/>
          <w:szCs w:val="28"/>
        </w:rPr>
        <w:t>Тобто</w:t>
      </w:r>
      <w:r w:rsidRPr="00A53754">
        <w:rPr>
          <w:rFonts w:ascii="Times New Roman" w:eastAsia="Arial Unicode MS" w:hAnsi="Times New Roman" w:cs="Times New Roman"/>
          <w:color w:val="000000"/>
          <w:sz w:val="28"/>
          <w:szCs w:val="28"/>
        </w:rPr>
        <w:t>,</w:t>
      </w:r>
      <w:r w:rsidR="002B151C">
        <w:rPr>
          <w:rFonts w:ascii="Times New Roman" w:eastAsia="Arial Unicode MS" w:hAnsi="Times New Roman" w:cs="Times New Roman"/>
          <w:color w:val="000000"/>
          <w:sz w:val="28"/>
          <w:szCs w:val="28"/>
        </w:rPr>
        <w:t xml:space="preserve"> «…</w:t>
      </w:r>
      <w:r w:rsidRPr="00A53754">
        <w:rPr>
          <w:rFonts w:ascii="Times New Roman" w:eastAsia="Arial Unicode MS" w:hAnsi="Times New Roman" w:cs="Times New Roman"/>
          <w:color w:val="000000"/>
          <w:sz w:val="28"/>
          <w:szCs w:val="28"/>
        </w:rPr>
        <w:t xml:space="preserve"> основа сільськогосподарського виробництва в державі – сімейне фермерське господарство (сімейна ферма). Загальна площа такого господарства не може перевищувати 300 га. Для набуття статусу фермера громадянинові треба мати середню або вищу освіту за фахом, досвід особистої роботи в сільському господарстві не менш як п</w:t>
      </w:r>
      <w:r w:rsidR="00910326">
        <w:rPr>
          <w:rFonts w:ascii="Times New Roman" w:eastAsia="Arial Unicode MS" w:hAnsi="Times New Roman" w:cs="Times New Roman"/>
          <w:color w:val="000000"/>
          <w:sz w:val="28"/>
          <w:szCs w:val="28"/>
        </w:rPr>
        <w:t>’</w:t>
      </w:r>
      <w:r w:rsidRPr="00A53754">
        <w:rPr>
          <w:rFonts w:ascii="Times New Roman" w:eastAsia="Arial Unicode MS" w:hAnsi="Times New Roman" w:cs="Times New Roman"/>
          <w:color w:val="000000"/>
          <w:sz w:val="28"/>
          <w:szCs w:val="28"/>
        </w:rPr>
        <w:t xml:space="preserve">ять років і мешкати в тій </w:t>
      </w:r>
      <w:proofErr w:type="spellStart"/>
      <w:r w:rsidRPr="00A53754">
        <w:rPr>
          <w:rFonts w:ascii="Times New Roman" w:eastAsia="Arial Unicode MS" w:hAnsi="Times New Roman" w:cs="Times New Roman"/>
          <w:color w:val="000000"/>
          <w:sz w:val="28"/>
          <w:szCs w:val="28"/>
        </w:rPr>
        <w:t>гміні</w:t>
      </w:r>
      <w:proofErr w:type="spellEnd"/>
      <w:r w:rsidRPr="00A53754">
        <w:rPr>
          <w:rFonts w:ascii="Times New Roman" w:eastAsia="Arial Unicode MS" w:hAnsi="Times New Roman" w:cs="Times New Roman"/>
          <w:color w:val="000000"/>
          <w:sz w:val="28"/>
          <w:szCs w:val="28"/>
        </w:rPr>
        <w:t>, де розташовано землі, на яких він має намір створити господарство (</w:t>
      </w:r>
      <w:proofErr w:type="spellStart"/>
      <w:r w:rsidRPr="00A53754">
        <w:rPr>
          <w:rFonts w:ascii="Times New Roman" w:eastAsia="Arial Unicode MS" w:hAnsi="Times New Roman" w:cs="Times New Roman"/>
          <w:color w:val="000000"/>
          <w:sz w:val="28"/>
          <w:szCs w:val="28"/>
        </w:rPr>
        <w:t>гміна</w:t>
      </w:r>
      <w:proofErr w:type="spellEnd"/>
      <w:r w:rsidRPr="00A53754">
        <w:rPr>
          <w:rFonts w:ascii="Times New Roman" w:eastAsia="Arial Unicode MS" w:hAnsi="Times New Roman" w:cs="Times New Roman"/>
          <w:color w:val="000000"/>
          <w:sz w:val="28"/>
          <w:szCs w:val="28"/>
        </w:rPr>
        <w:t xml:space="preserve"> – найменша територіальна одиниця Польщі, приблизно відповідає нещодавно утвореним в Україні об</w:t>
      </w:r>
      <w:r w:rsidR="00910326">
        <w:rPr>
          <w:rFonts w:ascii="Times New Roman" w:eastAsia="Arial Unicode MS" w:hAnsi="Times New Roman" w:cs="Times New Roman"/>
          <w:color w:val="000000"/>
          <w:sz w:val="28"/>
          <w:szCs w:val="28"/>
        </w:rPr>
        <w:t>’</w:t>
      </w:r>
      <w:r w:rsidRPr="00A53754">
        <w:rPr>
          <w:rFonts w:ascii="Times New Roman" w:eastAsia="Arial Unicode MS" w:hAnsi="Times New Roman" w:cs="Times New Roman"/>
          <w:color w:val="000000"/>
          <w:sz w:val="28"/>
          <w:szCs w:val="28"/>
        </w:rPr>
        <w:t>єднаним територіальним громадам).</w:t>
      </w:r>
    </w:p>
    <w:p w:rsidR="00A53754" w:rsidRPr="00A53754" w:rsidRDefault="00A53754" w:rsidP="00A53754">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A53754">
        <w:rPr>
          <w:rFonts w:ascii="Times New Roman" w:eastAsia="Arial Unicode MS" w:hAnsi="Times New Roman" w:cs="Times New Roman"/>
          <w:color w:val="000000"/>
          <w:sz w:val="28"/>
          <w:szCs w:val="28"/>
        </w:rPr>
        <w:lastRenderedPageBreak/>
        <w:t>Оборот речових прав на земельні ділянки сільськогосподарського призначення в Польщі, як і в більшості країн ЄС, здійснюється шляхом продажу, спадкування, дарування, оренди між фізичними особами, обміну тощо. У процесі укладення договору купівлі-продажу покупець має оплатити відразу 20% вартості землі, а решту – частинами кожні півроку протягом 30 років (якщо земельна ділянка купується з метою організації нового сільськогосподарського господарства) або протягом 20 років (якщо земельна ділянка купується з метою розширення наявного господарства)</w:t>
      </w:r>
      <w:r w:rsidR="002B151C">
        <w:rPr>
          <w:rFonts w:ascii="Times New Roman" w:eastAsia="Arial Unicode MS" w:hAnsi="Times New Roman" w:cs="Times New Roman"/>
          <w:color w:val="000000"/>
          <w:sz w:val="28"/>
          <w:szCs w:val="28"/>
        </w:rPr>
        <w:t xml:space="preserve">» </w:t>
      </w:r>
      <w:r w:rsidR="002B151C" w:rsidRPr="00A53754">
        <w:rPr>
          <w:rFonts w:ascii="Times New Roman" w:eastAsia="Arial Unicode MS" w:hAnsi="Times New Roman" w:cs="Times New Roman"/>
          <w:color w:val="000000"/>
          <w:sz w:val="28"/>
          <w:szCs w:val="28"/>
        </w:rPr>
        <w:t>[</w:t>
      </w:r>
      <w:r w:rsidR="00987CC8">
        <w:rPr>
          <w:rFonts w:ascii="Times New Roman" w:eastAsia="Arial Unicode MS" w:hAnsi="Times New Roman" w:cs="Times New Roman"/>
          <w:color w:val="000000"/>
          <w:sz w:val="28"/>
          <w:szCs w:val="28"/>
        </w:rPr>
        <w:t>22</w:t>
      </w:r>
      <w:r w:rsidR="002B151C" w:rsidRPr="00A53754">
        <w:rPr>
          <w:rFonts w:ascii="Times New Roman" w:eastAsia="Arial Unicode MS" w:hAnsi="Times New Roman" w:cs="Times New Roman"/>
          <w:color w:val="000000"/>
          <w:sz w:val="28"/>
          <w:szCs w:val="28"/>
        </w:rPr>
        <w:t>]</w:t>
      </w:r>
      <w:r w:rsidRPr="00A53754">
        <w:rPr>
          <w:rFonts w:ascii="Times New Roman" w:eastAsia="Arial Unicode MS" w:hAnsi="Times New Roman" w:cs="Times New Roman"/>
          <w:color w:val="000000"/>
          <w:sz w:val="28"/>
          <w:szCs w:val="28"/>
        </w:rPr>
        <w:t xml:space="preserve">. </w:t>
      </w:r>
    </w:p>
    <w:p w:rsidR="00A53754" w:rsidRPr="00A53754" w:rsidRDefault="00A53754"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sidRPr="00A53754">
        <w:rPr>
          <w:rFonts w:ascii="Times New Roman" w:eastAsia="Arial Unicode MS" w:hAnsi="Times New Roman" w:cs="Times New Roman"/>
          <w:color w:val="000000"/>
          <w:sz w:val="28"/>
          <w:szCs w:val="28"/>
        </w:rPr>
        <w:t>Купівля земель іноземцями забороня</w:t>
      </w:r>
      <w:r w:rsidR="00ED5A4F">
        <w:rPr>
          <w:rFonts w:ascii="Times New Roman" w:eastAsia="Arial Unicode MS" w:hAnsi="Times New Roman" w:cs="Times New Roman"/>
          <w:color w:val="000000"/>
          <w:sz w:val="28"/>
          <w:szCs w:val="28"/>
        </w:rPr>
        <w:t>ла</w:t>
      </w:r>
      <w:r w:rsidRPr="00A53754">
        <w:rPr>
          <w:rFonts w:ascii="Times New Roman" w:eastAsia="Arial Unicode MS" w:hAnsi="Times New Roman" w:cs="Times New Roman"/>
          <w:color w:val="000000"/>
          <w:sz w:val="28"/>
          <w:szCs w:val="28"/>
        </w:rPr>
        <w:t xml:space="preserve">ся протягом 12 років </w:t>
      </w:r>
      <w:r w:rsidR="00ED5A4F">
        <w:rPr>
          <w:rFonts w:ascii="Times New Roman" w:eastAsia="Arial Unicode MS" w:hAnsi="Times New Roman" w:cs="Times New Roman"/>
          <w:color w:val="000000"/>
          <w:sz w:val="28"/>
          <w:szCs w:val="28"/>
        </w:rPr>
        <w:t>від</w:t>
      </w:r>
      <w:r w:rsidRPr="00A53754">
        <w:rPr>
          <w:rFonts w:ascii="Times New Roman" w:eastAsia="Arial Unicode MS" w:hAnsi="Times New Roman" w:cs="Times New Roman"/>
          <w:color w:val="000000"/>
          <w:sz w:val="28"/>
          <w:szCs w:val="28"/>
        </w:rPr>
        <w:t xml:space="preserve"> моменту вступу Польщі </w:t>
      </w:r>
      <w:r w:rsidR="00ED5A4F">
        <w:rPr>
          <w:rFonts w:ascii="Times New Roman" w:eastAsia="Arial Unicode MS" w:hAnsi="Times New Roman" w:cs="Times New Roman"/>
          <w:color w:val="000000"/>
          <w:sz w:val="28"/>
          <w:szCs w:val="28"/>
        </w:rPr>
        <w:t>у</w:t>
      </w:r>
      <w:r w:rsidRPr="00A53754">
        <w:rPr>
          <w:rFonts w:ascii="Times New Roman" w:eastAsia="Arial Unicode MS" w:hAnsi="Times New Roman" w:cs="Times New Roman"/>
          <w:color w:val="000000"/>
          <w:sz w:val="28"/>
          <w:szCs w:val="28"/>
        </w:rPr>
        <w:t xml:space="preserve"> Євросоюз (2004 рік). Після цього </w:t>
      </w:r>
      <w:r w:rsidR="00ED5A4F">
        <w:rPr>
          <w:rFonts w:ascii="Times New Roman" w:eastAsia="Arial Unicode MS" w:hAnsi="Times New Roman" w:cs="Times New Roman"/>
          <w:color w:val="000000"/>
          <w:sz w:val="28"/>
          <w:szCs w:val="28"/>
        </w:rPr>
        <w:t>були</w:t>
      </w:r>
      <w:r w:rsidRPr="00A53754">
        <w:rPr>
          <w:rFonts w:ascii="Times New Roman" w:eastAsia="Arial Unicode MS" w:hAnsi="Times New Roman" w:cs="Times New Roman"/>
          <w:color w:val="000000"/>
          <w:sz w:val="28"/>
          <w:szCs w:val="28"/>
        </w:rPr>
        <w:t xml:space="preserve"> внесені поправки </w:t>
      </w:r>
      <w:r w:rsidR="00ED5A4F">
        <w:rPr>
          <w:rFonts w:ascii="Times New Roman" w:eastAsia="Arial Unicode MS" w:hAnsi="Times New Roman" w:cs="Times New Roman"/>
          <w:color w:val="000000"/>
          <w:sz w:val="28"/>
          <w:szCs w:val="28"/>
        </w:rPr>
        <w:t>у</w:t>
      </w:r>
      <w:r w:rsidRPr="00A53754">
        <w:rPr>
          <w:rFonts w:ascii="Times New Roman" w:eastAsia="Arial Unicode MS" w:hAnsi="Times New Roman" w:cs="Times New Roman"/>
          <w:color w:val="000000"/>
          <w:sz w:val="28"/>
          <w:szCs w:val="28"/>
        </w:rPr>
        <w:t xml:space="preserve"> Закон «Про формування системи сільського господарства», </w:t>
      </w:r>
      <w:r w:rsidR="00ED5A4F">
        <w:rPr>
          <w:rFonts w:ascii="Times New Roman" w:eastAsia="Arial Unicode MS" w:hAnsi="Times New Roman" w:cs="Times New Roman"/>
          <w:color w:val="000000"/>
          <w:sz w:val="28"/>
          <w:szCs w:val="28"/>
        </w:rPr>
        <w:t>що</w:t>
      </w:r>
      <w:r w:rsidRPr="00A53754">
        <w:rPr>
          <w:rFonts w:ascii="Times New Roman" w:eastAsia="Arial Unicode MS" w:hAnsi="Times New Roman" w:cs="Times New Roman"/>
          <w:color w:val="000000"/>
          <w:sz w:val="28"/>
          <w:szCs w:val="28"/>
        </w:rPr>
        <w:t xml:space="preserve"> передбачали </w:t>
      </w:r>
      <w:r w:rsidR="00ED5A4F">
        <w:rPr>
          <w:rFonts w:ascii="Times New Roman" w:eastAsia="Arial Unicode MS" w:hAnsi="Times New Roman" w:cs="Times New Roman"/>
          <w:color w:val="000000"/>
          <w:sz w:val="28"/>
          <w:szCs w:val="28"/>
        </w:rPr>
        <w:t xml:space="preserve">конкретні </w:t>
      </w:r>
      <w:r w:rsidRPr="00A53754">
        <w:rPr>
          <w:rFonts w:ascii="Times New Roman" w:eastAsia="Arial Unicode MS" w:hAnsi="Times New Roman" w:cs="Times New Roman"/>
          <w:color w:val="000000"/>
          <w:sz w:val="28"/>
          <w:szCs w:val="28"/>
        </w:rPr>
        <w:t>умов</w:t>
      </w:r>
      <w:r w:rsidR="00ED5A4F">
        <w:rPr>
          <w:rFonts w:ascii="Times New Roman" w:eastAsia="Arial Unicode MS" w:hAnsi="Times New Roman" w:cs="Times New Roman"/>
          <w:color w:val="000000"/>
          <w:sz w:val="28"/>
          <w:szCs w:val="28"/>
        </w:rPr>
        <w:t>и</w:t>
      </w:r>
      <w:r w:rsidRPr="00A53754">
        <w:rPr>
          <w:rFonts w:ascii="Times New Roman" w:eastAsia="Arial Unicode MS" w:hAnsi="Times New Roman" w:cs="Times New Roman"/>
          <w:color w:val="000000"/>
          <w:sz w:val="28"/>
          <w:szCs w:val="28"/>
        </w:rPr>
        <w:t xml:space="preserve"> для іноземців, </w:t>
      </w:r>
      <w:r w:rsidR="00ED5A4F">
        <w:rPr>
          <w:rFonts w:ascii="Times New Roman" w:eastAsia="Arial Unicode MS" w:hAnsi="Times New Roman" w:cs="Times New Roman"/>
          <w:color w:val="000000"/>
          <w:sz w:val="28"/>
          <w:szCs w:val="28"/>
        </w:rPr>
        <w:t>які</w:t>
      </w:r>
      <w:r w:rsidRPr="00A53754">
        <w:rPr>
          <w:rFonts w:ascii="Times New Roman" w:eastAsia="Arial Unicode MS" w:hAnsi="Times New Roman" w:cs="Times New Roman"/>
          <w:color w:val="000000"/>
          <w:sz w:val="28"/>
          <w:szCs w:val="28"/>
        </w:rPr>
        <w:t xml:space="preserve"> </w:t>
      </w:r>
      <w:r w:rsidR="00ED5A4F">
        <w:rPr>
          <w:rFonts w:ascii="Times New Roman" w:eastAsia="Arial Unicode MS" w:hAnsi="Times New Roman" w:cs="Times New Roman"/>
          <w:color w:val="000000"/>
          <w:sz w:val="28"/>
          <w:szCs w:val="28"/>
        </w:rPr>
        <w:t>хотіли</w:t>
      </w:r>
      <w:r w:rsidRPr="00A53754">
        <w:rPr>
          <w:rFonts w:ascii="Times New Roman" w:eastAsia="Arial Unicode MS" w:hAnsi="Times New Roman" w:cs="Times New Roman"/>
          <w:color w:val="000000"/>
          <w:sz w:val="28"/>
          <w:szCs w:val="28"/>
        </w:rPr>
        <w:t xml:space="preserve"> придбати земельну ділянку сільськогосподарського призначення </w:t>
      </w:r>
      <w:r w:rsidR="00ED5A4F">
        <w:rPr>
          <w:rFonts w:ascii="Times New Roman" w:eastAsia="Arial Unicode MS" w:hAnsi="Times New Roman" w:cs="Times New Roman"/>
          <w:color w:val="000000"/>
          <w:sz w:val="28"/>
          <w:szCs w:val="28"/>
        </w:rPr>
        <w:t>на території</w:t>
      </w:r>
      <w:r w:rsidRPr="00A53754">
        <w:rPr>
          <w:rFonts w:ascii="Times New Roman" w:eastAsia="Arial Unicode MS" w:hAnsi="Times New Roman" w:cs="Times New Roman"/>
          <w:color w:val="000000"/>
          <w:sz w:val="28"/>
          <w:szCs w:val="28"/>
        </w:rPr>
        <w:t xml:space="preserve"> Польщі. Серед них </w:t>
      </w:r>
      <w:r w:rsidR="002B151C">
        <w:rPr>
          <w:rFonts w:ascii="Times New Roman" w:eastAsia="Arial Unicode MS" w:hAnsi="Times New Roman" w:cs="Times New Roman"/>
          <w:color w:val="000000"/>
          <w:sz w:val="28"/>
          <w:szCs w:val="28"/>
        </w:rPr>
        <w:t xml:space="preserve">«… </w:t>
      </w:r>
      <w:r w:rsidRPr="00A53754">
        <w:rPr>
          <w:rFonts w:ascii="Times New Roman" w:eastAsia="Arial Unicode MS" w:hAnsi="Times New Roman" w:cs="Times New Roman"/>
          <w:color w:val="000000"/>
          <w:sz w:val="28"/>
          <w:szCs w:val="28"/>
        </w:rPr>
        <w:t>зобов</w:t>
      </w:r>
      <w:r w:rsidR="00910326">
        <w:rPr>
          <w:rFonts w:ascii="Times New Roman" w:eastAsia="Arial Unicode MS" w:hAnsi="Times New Roman" w:cs="Times New Roman"/>
          <w:color w:val="000000"/>
          <w:sz w:val="28"/>
          <w:szCs w:val="28"/>
        </w:rPr>
        <w:t>’</w:t>
      </w:r>
      <w:r w:rsidRPr="00A53754">
        <w:rPr>
          <w:rFonts w:ascii="Times New Roman" w:eastAsia="Arial Unicode MS" w:hAnsi="Times New Roman" w:cs="Times New Roman"/>
          <w:color w:val="000000"/>
          <w:sz w:val="28"/>
          <w:szCs w:val="28"/>
        </w:rPr>
        <w:t>язання довести наявність тісних зв</w:t>
      </w:r>
      <w:r w:rsidR="00910326">
        <w:rPr>
          <w:rFonts w:ascii="Times New Roman" w:eastAsia="Arial Unicode MS" w:hAnsi="Times New Roman" w:cs="Times New Roman"/>
          <w:color w:val="000000"/>
          <w:sz w:val="28"/>
          <w:szCs w:val="28"/>
        </w:rPr>
        <w:t>’</w:t>
      </w:r>
      <w:r w:rsidRPr="00A53754">
        <w:rPr>
          <w:rFonts w:ascii="Times New Roman" w:eastAsia="Arial Unicode MS" w:hAnsi="Times New Roman" w:cs="Times New Roman"/>
          <w:color w:val="000000"/>
          <w:sz w:val="28"/>
          <w:szCs w:val="28"/>
        </w:rPr>
        <w:t>язків із державою (право на постійне місце проживання в Польщі, шлюб із громадянином Польщі, ефективний, прибутковий бізнес на території Польщі, зміна громадянства), обґрунтування цільового призначення земельної ділянки, що придбавається, інформація про джерело коштів  для придбання земельної ділянки, дозвіл Міністерства внутрішніх справ Польщі на купівлю земельної ділянки сільськогосподарського призначення, який засвідчує, що купівля земельної ділянки не становить загрози національній обороні, національній безпеці та громадському порядку Польщі тощо</w:t>
      </w:r>
      <w:r w:rsidR="002B151C">
        <w:rPr>
          <w:rFonts w:ascii="Times New Roman" w:eastAsia="Arial Unicode MS" w:hAnsi="Times New Roman" w:cs="Times New Roman"/>
          <w:color w:val="000000"/>
          <w:sz w:val="28"/>
          <w:szCs w:val="28"/>
        </w:rPr>
        <w:t>»</w:t>
      </w:r>
      <w:r w:rsidRPr="00A53754">
        <w:rPr>
          <w:rFonts w:ascii="Times New Roman" w:eastAsia="Arial Unicode MS" w:hAnsi="Times New Roman" w:cs="Times New Roman"/>
          <w:color w:val="000000"/>
          <w:sz w:val="28"/>
          <w:szCs w:val="28"/>
        </w:rPr>
        <w:t xml:space="preserve"> [</w:t>
      </w:r>
      <w:r w:rsidR="00987CC8">
        <w:rPr>
          <w:rFonts w:ascii="Times New Roman" w:eastAsia="Arial Unicode MS" w:hAnsi="Times New Roman" w:cs="Times New Roman"/>
          <w:color w:val="000000"/>
          <w:sz w:val="28"/>
          <w:szCs w:val="28"/>
        </w:rPr>
        <w:t>11</w:t>
      </w:r>
      <w:r w:rsidRPr="00A53754">
        <w:rPr>
          <w:rFonts w:ascii="Times New Roman" w:eastAsia="Arial Unicode MS" w:hAnsi="Times New Roman" w:cs="Times New Roman"/>
          <w:color w:val="000000"/>
          <w:sz w:val="28"/>
          <w:szCs w:val="28"/>
        </w:rPr>
        <w:t>].</w:t>
      </w:r>
    </w:p>
    <w:p w:rsidR="00A53754" w:rsidRPr="00A53754" w:rsidRDefault="00A53754"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sidRPr="00A53754">
        <w:rPr>
          <w:rFonts w:ascii="Times New Roman" w:eastAsia="Arial Unicode MS" w:hAnsi="Times New Roman" w:cs="Times New Roman"/>
          <w:color w:val="000000"/>
          <w:sz w:val="28"/>
          <w:szCs w:val="28"/>
        </w:rPr>
        <w:t>Для п</w:t>
      </w:r>
      <w:r w:rsidR="00ED5A4F">
        <w:rPr>
          <w:rFonts w:ascii="Times New Roman" w:eastAsia="Arial Unicode MS" w:hAnsi="Times New Roman" w:cs="Times New Roman"/>
          <w:color w:val="000000"/>
          <w:sz w:val="28"/>
          <w:szCs w:val="28"/>
        </w:rPr>
        <w:t>орівняння</w:t>
      </w:r>
      <w:r w:rsidRPr="00A53754">
        <w:rPr>
          <w:rFonts w:ascii="Times New Roman" w:eastAsia="Arial Unicode MS" w:hAnsi="Times New Roman" w:cs="Times New Roman"/>
          <w:color w:val="000000"/>
          <w:sz w:val="28"/>
          <w:szCs w:val="28"/>
        </w:rPr>
        <w:t xml:space="preserve">, за </w:t>
      </w:r>
      <w:r w:rsidR="00ED5A4F">
        <w:rPr>
          <w:rFonts w:ascii="Times New Roman" w:eastAsia="Arial Unicode MS" w:hAnsi="Times New Roman" w:cs="Times New Roman"/>
          <w:color w:val="000000"/>
          <w:sz w:val="28"/>
          <w:szCs w:val="28"/>
        </w:rPr>
        <w:t>умова</w:t>
      </w:r>
      <w:r w:rsidRPr="00A53754">
        <w:rPr>
          <w:rFonts w:ascii="Times New Roman" w:eastAsia="Arial Unicode MS" w:hAnsi="Times New Roman" w:cs="Times New Roman"/>
          <w:color w:val="000000"/>
          <w:sz w:val="28"/>
          <w:szCs w:val="28"/>
        </w:rPr>
        <w:t xml:space="preserve">ми Закону України «Про внесення змін до деяких законодавчих актів України щодо обігу земель сільськогосподарського призначення» </w:t>
      </w:r>
      <w:r w:rsidR="00A14FC0">
        <w:rPr>
          <w:rFonts w:ascii="Times New Roman" w:eastAsia="Arial Unicode MS" w:hAnsi="Times New Roman" w:cs="Times New Roman"/>
          <w:color w:val="000000"/>
          <w:sz w:val="28"/>
          <w:szCs w:val="28"/>
        </w:rPr>
        <w:t xml:space="preserve">«… </w:t>
      </w:r>
      <w:r w:rsidRPr="00A53754">
        <w:rPr>
          <w:rFonts w:ascii="Times New Roman" w:eastAsia="Arial Unicode MS" w:hAnsi="Times New Roman" w:cs="Times New Roman"/>
          <w:color w:val="000000"/>
          <w:sz w:val="28"/>
          <w:szCs w:val="28"/>
        </w:rPr>
        <w:t>питання допуску іноземців до купівлі землі в України вирішуватиметься загальнонаціональним референдумом. Встановлено заборону на купівлю землі іноземним громадянам у 50-кілометровій зоні від державного кордону України, а також юридичним особам, учасниками яких є громадяни держави-агресора, фізичним особам, щодо яких застосовані санкції, незалежно від рішення референдуму</w:t>
      </w:r>
      <w:r w:rsidR="00A14FC0">
        <w:rPr>
          <w:rFonts w:ascii="Times New Roman" w:eastAsia="Arial Unicode MS" w:hAnsi="Times New Roman" w:cs="Times New Roman"/>
          <w:color w:val="000000"/>
          <w:sz w:val="28"/>
          <w:szCs w:val="28"/>
        </w:rPr>
        <w:t>»</w:t>
      </w:r>
      <w:r w:rsidRPr="00A53754">
        <w:rPr>
          <w:rFonts w:ascii="Times New Roman" w:eastAsia="Arial Unicode MS" w:hAnsi="Times New Roman" w:cs="Times New Roman"/>
          <w:color w:val="000000"/>
          <w:sz w:val="28"/>
          <w:szCs w:val="28"/>
        </w:rPr>
        <w:t xml:space="preserve"> [</w:t>
      </w:r>
      <w:r w:rsidR="00987CC8">
        <w:rPr>
          <w:rFonts w:ascii="Times New Roman" w:eastAsia="Arial Unicode MS" w:hAnsi="Times New Roman" w:cs="Times New Roman"/>
          <w:color w:val="000000"/>
          <w:sz w:val="28"/>
          <w:szCs w:val="28"/>
        </w:rPr>
        <w:t>42</w:t>
      </w:r>
      <w:r w:rsidRPr="00A53754">
        <w:rPr>
          <w:rFonts w:ascii="Times New Roman" w:eastAsia="Arial Unicode MS" w:hAnsi="Times New Roman" w:cs="Times New Roman"/>
          <w:color w:val="000000"/>
          <w:sz w:val="28"/>
          <w:szCs w:val="28"/>
        </w:rPr>
        <w:t>].</w:t>
      </w:r>
    </w:p>
    <w:p w:rsidR="00A53754" w:rsidRPr="00A53754" w:rsidRDefault="00A53754"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sidRPr="00A53754">
        <w:rPr>
          <w:rFonts w:ascii="Times New Roman" w:eastAsia="Arial Unicode MS" w:hAnsi="Times New Roman" w:cs="Times New Roman"/>
          <w:color w:val="000000"/>
          <w:sz w:val="28"/>
          <w:szCs w:val="28"/>
        </w:rPr>
        <w:lastRenderedPageBreak/>
        <w:t xml:space="preserve">Вочевидь, підходи до публічного регулювання питання продажу землі іноземцям </w:t>
      </w:r>
      <w:r w:rsidR="00ED5A4F">
        <w:rPr>
          <w:rFonts w:ascii="Times New Roman" w:eastAsia="Arial Unicode MS" w:hAnsi="Times New Roman" w:cs="Times New Roman"/>
          <w:color w:val="000000"/>
          <w:sz w:val="28"/>
          <w:szCs w:val="28"/>
        </w:rPr>
        <w:t>від</w:t>
      </w:r>
      <w:r w:rsidR="00ED5A4F" w:rsidRPr="00A53754">
        <w:rPr>
          <w:rFonts w:ascii="Times New Roman" w:eastAsia="Arial Unicode MS" w:hAnsi="Times New Roman" w:cs="Times New Roman"/>
          <w:color w:val="000000"/>
          <w:sz w:val="28"/>
          <w:szCs w:val="28"/>
        </w:rPr>
        <w:t>різн</w:t>
      </w:r>
      <w:r w:rsidR="00ED5A4F">
        <w:rPr>
          <w:rFonts w:ascii="Times New Roman" w:eastAsia="Arial Unicode MS" w:hAnsi="Times New Roman" w:cs="Times New Roman"/>
          <w:color w:val="000000"/>
          <w:sz w:val="28"/>
          <w:szCs w:val="28"/>
        </w:rPr>
        <w:t>яються</w:t>
      </w:r>
      <w:r w:rsidR="00ED5A4F" w:rsidRPr="00A53754">
        <w:rPr>
          <w:rFonts w:ascii="Times New Roman" w:eastAsia="Arial Unicode MS" w:hAnsi="Times New Roman" w:cs="Times New Roman"/>
          <w:color w:val="000000"/>
          <w:sz w:val="28"/>
          <w:szCs w:val="28"/>
        </w:rPr>
        <w:t xml:space="preserve"> </w:t>
      </w:r>
      <w:r w:rsidRPr="00A53754">
        <w:rPr>
          <w:rFonts w:ascii="Times New Roman" w:eastAsia="Arial Unicode MS" w:hAnsi="Times New Roman" w:cs="Times New Roman"/>
          <w:color w:val="000000"/>
          <w:sz w:val="28"/>
          <w:szCs w:val="28"/>
        </w:rPr>
        <w:t xml:space="preserve">в Україні та Польщі. </w:t>
      </w:r>
      <w:r w:rsidR="00ED5A4F">
        <w:rPr>
          <w:rFonts w:ascii="Times New Roman" w:eastAsia="Arial Unicode MS" w:hAnsi="Times New Roman" w:cs="Times New Roman"/>
          <w:color w:val="000000"/>
          <w:sz w:val="28"/>
          <w:szCs w:val="28"/>
        </w:rPr>
        <w:t>У</w:t>
      </w:r>
      <w:r w:rsidRPr="00A53754">
        <w:rPr>
          <w:rFonts w:ascii="Times New Roman" w:eastAsia="Arial Unicode MS" w:hAnsi="Times New Roman" w:cs="Times New Roman"/>
          <w:color w:val="000000"/>
          <w:sz w:val="28"/>
          <w:szCs w:val="28"/>
        </w:rPr>
        <w:t xml:space="preserve"> Польщі за досить </w:t>
      </w:r>
      <w:r w:rsidR="00ED5A4F">
        <w:rPr>
          <w:rFonts w:ascii="Times New Roman" w:eastAsia="Arial Unicode MS" w:hAnsi="Times New Roman" w:cs="Times New Roman"/>
          <w:color w:val="000000"/>
          <w:sz w:val="28"/>
          <w:szCs w:val="28"/>
        </w:rPr>
        <w:t>складн</w:t>
      </w:r>
      <w:r w:rsidRPr="00A53754">
        <w:rPr>
          <w:rFonts w:ascii="Times New Roman" w:eastAsia="Arial Unicode MS" w:hAnsi="Times New Roman" w:cs="Times New Roman"/>
          <w:color w:val="000000"/>
          <w:sz w:val="28"/>
          <w:szCs w:val="28"/>
        </w:rPr>
        <w:t xml:space="preserve">их умов продаж землі іноземцям </w:t>
      </w:r>
      <w:r w:rsidR="00ED5A4F">
        <w:rPr>
          <w:rFonts w:ascii="Times New Roman" w:eastAsia="Arial Unicode MS" w:hAnsi="Times New Roman" w:cs="Times New Roman"/>
          <w:color w:val="000000"/>
          <w:sz w:val="28"/>
          <w:szCs w:val="28"/>
        </w:rPr>
        <w:t xml:space="preserve">все ж </w:t>
      </w:r>
      <w:r w:rsidRPr="00A53754">
        <w:rPr>
          <w:rFonts w:ascii="Times New Roman" w:eastAsia="Arial Unicode MS" w:hAnsi="Times New Roman" w:cs="Times New Roman"/>
          <w:color w:val="000000"/>
          <w:sz w:val="28"/>
          <w:szCs w:val="28"/>
        </w:rPr>
        <w:t>дозволений</w:t>
      </w:r>
      <w:r w:rsidR="00ED5A4F">
        <w:rPr>
          <w:rFonts w:ascii="Times New Roman" w:eastAsia="Arial Unicode MS" w:hAnsi="Times New Roman" w:cs="Times New Roman"/>
          <w:color w:val="000000"/>
          <w:sz w:val="28"/>
          <w:szCs w:val="28"/>
        </w:rPr>
        <w:t>.</w:t>
      </w:r>
      <w:r w:rsidRPr="00A53754">
        <w:rPr>
          <w:rFonts w:ascii="Times New Roman" w:eastAsia="Arial Unicode MS" w:hAnsi="Times New Roman" w:cs="Times New Roman"/>
          <w:color w:val="000000"/>
          <w:sz w:val="28"/>
          <w:szCs w:val="28"/>
        </w:rPr>
        <w:t xml:space="preserve"> </w:t>
      </w:r>
      <w:r w:rsidR="00ED5A4F">
        <w:rPr>
          <w:rFonts w:ascii="Times New Roman" w:eastAsia="Arial Unicode MS" w:hAnsi="Times New Roman" w:cs="Times New Roman"/>
          <w:color w:val="000000"/>
          <w:sz w:val="28"/>
          <w:szCs w:val="28"/>
        </w:rPr>
        <w:t>Для</w:t>
      </w:r>
      <w:r w:rsidRPr="00A53754">
        <w:rPr>
          <w:rFonts w:ascii="Times New Roman" w:eastAsia="Arial Unicode MS" w:hAnsi="Times New Roman" w:cs="Times New Roman"/>
          <w:color w:val="000000"/>
          <w:sz w:val="28"/>
          <w:szCs w:val="28"/>
        </w:rPr>
        <w:t xml:space="preserve"> Україн</w:t>
      </w:r>
      <w:r w:rsidR="00ED5A4F">
        <w:rPr>
          <w:rFonts w:ascii="Times New Roman" w:eastAsia="Arial Unicode MS" w:hAnsi="Times New Roman" w:cs="Times New Roman"/>
          <w:color w:val="000000"/>
          <w:sz w:val="28"/>
          <w:szCs w:val="28"/>
        </w:rPr>
        <w:t>и</w:t>
      </w:r>
      <w:r w:rsidRPr="00A53754">
        <w:rPr>
          <w:rFonts w:ascii="Times New Roman" w:eastAsia="Arial Unicode MS" w:hAnsi="Times New Roman" w:cs="Times New Roman"/>
          <w:color w:val="000000"/>
          <w:sz w:val="28"/>
          <w:szCs w:val="28"/>
        </w:rPr>
        <w:t xml:space="preserve"> </w:t>
      </w:r>
      <w:r w:rsidR="00ED5A4F">
        <w:rPr>
          <w:rFonts w:ascii="Times New Roman" w:eastAsia="Arial Unicode MS" w:hAnsi="Times New Roman" w:cs="Times New Roman"/>
          <w:color w:val="000000"/>
          <w:sz w:val="28"/>
          <w:szCs w:val="28"/>
        </w:rPr>
        <w:t xml:space="preserve">це питання </w:t>
      </w:r>
      <w:r w:rsidRPr="00A53754">
        <w:rPr>
          <w:rFonts w:ascii="Times New Roman" w:eastAsia="Arial Unicode MS" w:hAnsi="Times New Roman" w:cs="Times New Roman"/>
          <w:color w:val="000000"/>
          <w:sz w:val="28"/>
          <w:szCs w:val="28"/>
        </w:rPr>
        <w:t xml:space="preserve">доведеться ще </w:t>
      </w:r>
      <w:r w:rsidR="00ED5A4F">
        <w:rPr>
          <w:rFonts w:ascii="Times New Roman" w:eastAsia="Arial Unicode MS" w:hAnsi="Times New Roman" w:cs="Times New Roman"/>
          <w:color w:val="000000"/>
          <w:sz w:val="28"/>
          <w:szCs w:val="28"/>
        </w:rPr>
        <w:t>вирішувати</w:t>
      </w:r>
      <w:r w:rsidRPr="00A53754">
        <w:rPr>
          <w:rFonts w:ascii="Times New Roman" w:eastAsia="Arial Unicode MS" w:hAnsi="Times New Roman" w:cs="Times New Roman"/>
          <w:color w:val="000000"/>
          <w:sz w:val="28"/>
          <w:szCs w:val="28"/>
        </w:rPr>
        <w:t>.</w:t>
      </w:r>
    </w:p>
    <w:p w:rsidR="00A53754" w:rsidRPr="00A53754" w:rsidRDefault="00A53754"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sidRPr="00A53754">
        <w:rPr>
          <w:rFonts w:ascii="Times New Roman" w:eastAsia="Arial Unicode MS" w:hAnsi="Times New Roman" w:cs="Times New Roman"/>
          <w:color w:val="000000"/>
          <w:sz w:val="28"/>
          <w:szCs w:val="28"/>
        </w:rPr>
        <w:t>Поряд із вільним обігом земель та мо</w:t>
      </w:r>
      <w:r w:rsidR="00ED5A4F">
        <w:rPr>
          <w:rFonts w:ascii="Times New Roman" w:eastAsia="Arial Unicode MS" w:hAnsi="Times New Roman" w:cs="Times New Roman"/>
          <w:color w:val="000000"/>
          <w:sz w:val="28"/>
          <w:szCs w:val="28"/>
        </w:rPr>
        <w:t>жливіст</w:t>
      </w:r>
      <w:r w:rsidRPr="00A53754">
        <w:rPr>
          <w:rFonts w:ascii="Times New Roman" w:eastAsia="Arial Unicode MS" w:hAnsi="Times New Roman" w:cs="Times New Roman"/>
          <w:color w:val="000000"/>
          <w:sz w:val="28"/>
          <w:szCs w:val="28"/>
        </w:rPr>
        <w:t xml:space="preserve">ю укладати всі операції </w:t>
      </w:r>
      <w:r w:rsidR="00ED5A4F">
        <w:rPr>
          <w:rFonts w:ascii="Times New Roman" w:eastAsia="Arial Unicode MS" w:hAnsi="Times New Roman" w:cs="Times New Roman"/>
          <w:color w:val="000000"/>
          <w:sz w:val="28"/>
          <w:szCs w:val="28"/>
        </w:rPr>
        <w:t>і</w:t>
      </w:r>
      <w:r w:rsidRPr="00A53754">
        <w:rPr>
          <w:rFonts w:ascii="Times New Roman" w:eastAsia="Arial Unicode MS" w:hAnsi="Times New Roman" w:cs="Times New Roman"/>
          <w:color w:val="000000"/>
          <w:sz w:val="28"/>
          <w:szCs w:val="28"/>
        </w:rPr>
        <w:t xml:space="preserve">з землею </w:t>
      </w:r>
      <w:r w:rsidR="00ED5A4F">
        <w:rPr>
          <w:rFonts w:ascii="Times New Roman" w:eastAsia="Arial Unicode MS" w:hAnsi="Times New Roman" w:cs="Times New Roman"/>
          <w:color w:val="000000"/>
          <w:sz w:val="28"/>
          <w:szCs w:val="28"/>
        </w:rPr>
        <w:t>у</w:t>
      </w:r>
      <w:r w:rsidRPr="00A53754">
        <w:rPr>
          <w:rFonts w:ascii="Times New Roman" w:eastAsia="Arial Unicode MS" w:hAnsi="Times New Roman" w:cs="Times New Roman"/>
          <w:color w:val="000000"/>
          <w:sz w:val="28"/>
          <w:szCs w:val="28"/>
        </w:rPr>
        <w:t xml:space="preserve"> Польщі діє державний контроль </w:t>
      </w:r>
      <w:r w:rsidR="00ED5A4F">
        <w:rPr>
          <w:rFonts w:ascii="Times New Roman" w:eastAsia="Arial Unicode MS" w:hAnsi="Times New Roman" w:cs="Times New Roman"/>
          <w:color w:val="000000"/>
          <w:sz w:val="28"/>
          <w:szCs w:val="28"/>
        </w:rPr>
        <w:t>щодо</w:t>
      </w:r>
      <w:r w:rsidRPr="00A53754">
        <w:rPr>
          <w:rFonts w:ascii="Times New Roman" w:eastAsia="Arial Unicode MS" w:hAnsi="Times New Roman" w:cs="Times New Roman"/>
          <w:color w:val="000000"/>
          <w:sz w:val="28"/>
          <w:szCs w:val="28"/>
        </w:rPr>
        <w:t xml:space="preserve"> раціональн</w:t>
      </w:r>
      <w:r w:rsidR="00ED5A4F">
        <w:rPr>
          <w:rFonts w:ascii="Times New Roman" w:eastAsia="Arial Unicode MS" w:hAnsi="Times New Roman" w:cs="Times New Roman"/>
          <w:color w:val="000000"/>
          <w:sz w:val="28"/>
          <w:szCs w:val="28"/>
        </w:rPr>
        <w:t>ого</w:t>
      </w:r>
      <w:r w:rsidRPr="00A53754">
        <w:rPr>
          <w:rFonts w:ascii="Times New Roman" w:eastAsia="Arial Unicode MS" w:hAnsi="Times New Roman" w:cs="Times New Roman"/>
          <w:color w:val="000000"/>
          <w:sz w:val="28"/>
          <w:szCs w:val="28"/>
        </w:rPr>
        <w:t xml:space="preserve"> використання земл</w:t>
      </w:r>
      <w:r w:rsidR="00ED5A4F">
        <w:rPr>
          <w:rFonts w:ascii="Times New Roman" w:eastAsia="Arial Unicode MS" w:hAnsi="Times New Roman" w:cs="Times New Roman"/>
          <w:color w:val="000000"/>
          <w:sz w:val="28"/>
          <w:szCs w:val="28"/>
        </w:rPr>
        <w:t>і</w:t>
      </w:r>
      <w:r w:rsidRPr="00A53754">
        <w:rPr>
          <w:rFonts w:ascii="Times New Roman" w:eastAsia="Arial Unicode MS" w:hAnsi="Times New Roman" w:cs="Times New Roman"/>
          <w:color w:val="000000"/>
          <w:sz w:val="28"/>
          <w:szCs w:val="28"/>
        </w:rPr>
        <w:t>. Розпорядження землями державної власності здійснюють спеціалізовані державні агентства. Зокрема, діє Агентство сільськогосподарської нерухомості (</w:t>
      </w:r>
      <w:proofErr w:type="spellStart"/>
      <w:r w:rsidRPr="00A53754">
        <w:rPr>
          <w:rFonts w:ascii="Times New Roman" w:eastAsia="Arial Unicode MS" w:hAnsi="Times New Roman" w:cs="Times New Roman"/>
          <w:color w:val="000000"/>
          <w:sz w:val="28"/>
          <w:szCs w:val="28"/>
        </w:rPr>
        <w:t>Agencja</w:t>
      </w:r>
      <w:proofErr w:type="spellEnd"/>
      <w:r w:rsidRPr="00A53754">
        <w:rPr>
          <w:rFonts w:ascii="Times New Roman" w:eastAsia="Arial Unicode MS" w:hAnsi="Times New Roman" w:cs="Times New Roman"/>
          <w:color w:val="000000"/>
          <w:sz w:val="28"/>
          <w:szCs w:val="28"/>
        </w:rPr>
        <w:t xml:space="preserve"> </w:t>
      </w:r>
      <w:proofErr w:type="spellStart"/>
      <w:r w:rsidRPr="00A53754">
        <w:rPr>
          <w:rFonts w:ascii="Times New Roman" w:eastAsia="Arial Unicode MS" w:hAnsi="Times New Roman" w:cs="Times New Roman"/>
          <w:color w:val="000000"/>
          <w:sz w:val="28"/>
          <w:szCs w:val="28"/>
        </w:rPr>
        <w:t>Nieruchomości</w:t>
      </w:r>
      <w:proofErr w:type="spellEnd"/>
      <w:r w:rsidRPr="00A53754">
        <w:rPr>
          <w:rFonts w:ascii="Times New Roman" w:eastAsia="Arial Unicode MS" w:hAnsi="Times New Roman" w:cs="Times New Roman"/>
          <w:color w:val="000000"/>
          <w:sz w:val="28"/>
          <w:szCs w:val="28"/>
        </w:rPr>
        <w:t xml:space="preserve"> </w:t>
      </w:r>
      <w:proofErr w:type="spellStart"/>
      <w:r w:rsidRPr="00A53754">
        <w:rPr>
          <w:rFonts w:ascii="Times New Roman" w:eastAsia="Arial Unicode MS" w:hAnsi="Times New Roman" w:cs="Times New Roman"/>
          <w:color w:val="000000"/>
          <w:sz w:val="28"/>
          <w:szCs w:val="28"/>
        </w:rPr>
        <w:t>Rolnych</w:t>
      </w:r>
      <w:proofErr w:type="spellEnd"/>
      <w:r w:rsidRPr="00A53754">
        <w:rPr>
          <w:rFonts w:ascii="Times New Roman" w:eastAsia="Arial Unicode MS" w:hAnsi="Times New Roman" w:cs="Times New Roman"/>
          <w:color w:val="000000"/>
          <w:sz w:val="28"/>
          <w:szCs w:val="28"/>
        </w:rPr>
        <w:t xml:space="preserve">) (підпорядковане Міністерству сільського господарства та сільського розвитку), </w:t>
      </w:r>
      <w:r w:rsidR="00ED5A4F">
        <w:rPr>
          <w:rFonts w:ascii="Times New Roman" w:eastAsia="Arial Unicode MS" w:hAnsi="Times New Roman" w:cs="Times New Roman"/>
          <w:color w:val="000000"/>
          <w:sz w:val="28"/>
          <w:szCs w:val="28"/>
        </w:rPr>
        <w:t>яке</w:t>
      </w:r>
      <w:r w:rsidRPr="00A53754">
        <w:rPr>
          <w:rFonts w:ascii="Times New Roman" w:eastAsia="Arial Unicode MS" w:hAnsi="Times New Roman" w:cs="Times New Roman"/>
          <w:color w:val="000000"/>
          <w:sz w:val="28"/>
          <w:szCs w:val="28"/>
        </w:rPr>
        <w:t xml:space="preserve"> є </w:t>
      </w:r>
      <w:r w:rsidR="002B151C">
        <w:rPr>
          <w:rFonts w:ascii="Times New Roman" w:eastAsia="Arial Unicode MS" w:hAnsi="Times New Roman" w:cs="Times New Roman"/>
          <w:color w:val="000000"/>
          <w:sz w:val="28"/>
          <w:szCs w:val="28"/>
        </w:rPr>
        <w:t xml:space="preserve">«… </w:t>
      </w:r>
      <w:r w:rsidRPr="00A53754">
        <w:rPr>
          <w:rFonts w:ascii="Times New Roman" w:eastAsia="Arial Unicode MS" w:hAnsi="Times New Roman" w:cs="Times New Roman"/>
          <w:color w:val="000000"/>
          <w:sz w:val="28"/>
          <w:szCs w:val="28"/>
        </w:rPr>
        <w:t>довірчою установою, уповноваженою Державною скарбницею на здійснення права власності в державному секторі сільського господарства з обов</w:t>
      </w:r>
      <w:r w:rsidR="00910326">
        <w:rPr>
          <w:rFonts w:ascii="Times New Roman" w:eastAsia="Arial Unicode MS" w:hAnsi="Times New Roman" w:cs="Times New Roman"/>
          <w:color w:val="000000"/>
          <w:sz w:val="28"/>
          <w:szCs w:val="28"/>
        </w:rPr>
        <w:t>’</w:t>
      </w:r>
      <w:r w:rsidRPr="00A53754">
        <w:rPr>
          <w:rFonts w:ascii="Times New Roman" w:eastAsia="Arial Unicode MS" w:hAnsi="Times New Roman" w:cs="Times New Roman"/>
          <w:color w:val="000000"/>
          <w:sz w:val="28"/>
          <w:szCs w:val="28"/>
        </w:rPr>
        <w:t>язком управління власністю ліквідованих державних сільськогосподарських підприємств та сільськогосподарською нерухомістю, що належить Державній скарбниці. На Агентство, зокрема, покладено завдання з реструктуризації та приватизації сільськогосподарських підприємств, покращення структури ферм, протидії надмірній концентрації сільськогосподарської власності, забезпечення використання сільськогосподарських господарств фермерами з належними досвідом та кваліфікацією, здійснення права власності на частки в статутних фондах племінних заводів та селекційних установ, що мають виняткове значення для національної економіки</w:t>
      </w:r>
      <w:r w:rsidR="002B151C">
        <w:rPr>
          <w:rFonts w:ascii="Times New Roman" w:eastAsia="Arial Unicode MS" w:hAnsi="Times New Roman" w:cs="Times New Roman"/>
          <w:color w:val="000000"/>
          <w:sz w:val="28"/>
          <w:szCs w:val="28"/>
        </w:rPr>
        <w:t>»</w:t>
      </w:r>
      <w:r w:rsidRPr="00A53754">
        <w:rPr>
          <w:rFonts w:ascii="Times New Roman" w:eastAsia="Arial Unicode MS" w:hAnsi="Times New Roman" w:cs="Times New Roman"/>
          <w:color w:val="000000"/>
          <w:sz w:val="28"/>
          <w:szCs w:val="28"/>
        </w:rPr>
        <w:t xml:space="preserve"> [</w:t>
      </w:r>
      <w:r w:rsidR="00987CC8">
        <w:rPr>
          <w:rFonts w:ascii="Times New Roman" w:eastAsia="Arial Unicode MS" w:hAnsi="Times New Roman" w:cs="Times New Roman"/>
          <w:color w:val="000000"/>
          <w:sz w:val="28"/>
          <w:szCs w:val="28"/>
        </w:rPr>
        <w:t>33</w:t>
      </w:r>
      <w:r w:rsidRPr="00A53754">
        <w:rPr>
          <w:rFonts w:ascii="Times New Roman" w:eastAsia="Arial Unicode MS" w:hAnsi="Times New Roman" w:cs="Times New Roman"/>
          <w:color w:val="000000"/>
          <w:sz w:val="28"/>
          <w:szCs w:val="28"/>
        </w:rPr>
        <w:t>].</w:t>
      </w:r>
    </w:p>
    <w:p w:rsidR="00A53754" w:rsidRPr="00A53754" w:rsidRDefault="00A53754"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sidRPr="00A53754">
        <w:rPr>
          <w:rFonts w:ascii="Times New Roman" w:eastAsia="Arial Unicode MS" w:hAnsi="Times New Roman" w:cs="Times New Roman"/>
          <w:color w:val="000000"/>
          <w:sz w:val="28"/>
          <w:szCs w:val="28"/>
        </w:rPr>
        <w:t xml:space="preserve">В Україні є </w:t>
      </w:r>
      <w:r w:rsidR="00ED5A4F">
        <w:rPr>
          <w:rFonts w:ascii="Times New Roman" w:eastAsia="Arial Unicode MS" w:hAnsi="Times New Roman" w:cs="Times New Roman"/>
          <w:color w:val="000000"/>
          <w:sz w:val="28"/>
          <w:szCs w:val="28"/>
        </w:rPr>
        <w:t>свій орган влади,</w:t>
      </w:r>
      <w:r w:rsidRPr="00A53754">
        <w:rPr>
          <w:rFonts w:ascii="Times New Roman" w:eastAsia="Arial Unicode MS" w:hAnsi="Times New Roman" w:cs="Times New Roman"/>
          <w:color w:val="000000"/>
          <w:sz w:val="28"/>
          <w:szCs w:val="28"/>
        </w:rPr>
        <w:t xml:space="preserve"> діяльність якого спрямов</w:t>
      </w:r>
      <w:r w:rsidR="00ED5A4F">
        <w:rPr>
          <w:rFonts w:ascii="Times New Roman" w:eastAsia="Arial Unicode MS" w:hAnsi="Times New Roman" w:cs="Times New Roman"/>
          <w:color w:val="000000"/>
          <w:sz w:val="28"/>
          <w:szCs w:val="28"/>
        </w:rPr>
        <w:t>ана</w:t>
      </w:r>
      <w:r w:rsidRPr="00A53754">
        <w:rPr>
          <w:rFonts w:ascii="Times New Roman" w:eastAsia="Arial Unicode MS" w:hAnsi="Times New Roman" w:cs="Times New Roman"/>
          <w:color w:val="000000"/>
          <w:sz w:val="28"/>
          <w:szCs w:val="28"/>
        </w:rPr>
        <w:t xml:space="preserve"> </w:t>
      </w:r>
      <w:r w:rsidR="00500C9C">
        <w:rPr>
          <w:rFonts w:ascii="Times New Roman" w:eastAsia="Arial Unicode MS" w:hAnsi="Times New Roman" w:cs="Times New Roman"/>
          <w:color w:val="000000"/>
          <w:sz w:val="28"/>
          <w:szCs w:val="28"/>
        </w:rPr>
        <w:t xml:space="preserve">на виконання </w:t>
      </w:r>
      <w:r w:rsidRPr="00A53754">
        <w:rPr>
          <w:rFonts w:ascii="Times New Roman" w:eastAsia="Arial Unicode MS" w:hAnsi="Times New Roman" w:cs="Times New Roman"/>
          <w:color w:val="000000"/>
          <w:sz w:val="28"/>
          <w:szCs w:val="28"/>
        </w:rPr>
        <w:t>державн</w:t>
      </w:r>
      <w:r w:rsidR="00500C9C">
        <w:rPr>
          <w:rFonts w:ascii="Times New Roman" w:eastAsia="Arial Unicode MS" w:hAnsi="Times New Roman" w:cs="Times New Roman"/>
          <w:color w:val="000000"/>
          <w:sz w:val="28"/>
          <w:szCs w:val="28"/>
        </w:rPr>
        <w:t>ої</w:t>
      </w:r>
      <w:r w:rsidRPr="00A53754">
        <w:rPr>
          <w:rFonts w:ascii="Times New Roman" w:eastAsia="Arial Unicode MS" w:hAnsi="Times New Roman" w:cs="Times New Roman"/>
          <w:color w:val="000000"/>
          <w:sz w:val="28"/>
          <w:szCs w:val="28"/>
        </w:rPr>
        <w:t xml:space="preserve"> політик</w:t>
      </w:r>
      <w:r w:rsidR="00500C9C">
        <w:rPr>
          <w:rFonts w:ascii="Times New Roman" w:eastAsia="Arial Unicode MS" w:hAnsi="Times New Roman" w:cs="Times New Roman"/>
          <w:color w:val="000000"/>
          <w:sz w:val="28"/>
          <w:szCs w:val="28"/>
        </w:rPr>
        <w:t>и</w:t>
      </w:r>
      <w:r w:rsidRPr="00A53754">
        <w:rPr>
          <w:rFonts w:ascii="Times New Roman" w:eastAsia="Arial Unicode MS" w:hAnsi="Times New Roman" w:cs="Times New Roman"/>
          <w:color w:val="000000"/>
          <w:sz w:val="28"/>
          <w:szCs w:val="28"/>
        </w:rPr>
        <w:t xml:space="preserve"> </w:t>
      </w:r>
      <w:r w:rsidR="00500C9C">
        <w:rPr>
          <w:rFonts w:ascii="Times New Roman" w:eastAsia="Arial Unicode MS" w:hAnsi="Times New Roman" w:cs="Times New Roman"/>
          <w:color w:val="000000"/>
          <w:sz w:val="28"/>
          <w:szCs w:val="28"/>
        </w:rPr>
        <w:t>в</w:t>
      </w:r>
      <w:r w:rsidRPr="00A53754">
        <w:rPr>
          <w:rFonts w:ascii="Times New Roman" w:eastAsia="Arial Unicode MS" w:hAnsi="Times New Roman" w:cs="Times New Roman"/>
          <w:color w:val="000000"/>
          <w:sz w:val="28"/>
          <w:szCs w:val="28"/>
        </w:rPr>
        <w:t xml:space="preserve"> сфері топографо-геодезичної </w:t>
      </w:r>
      <w:r w:rsidR="00500C9C">
        <w:rPr>
          <w:rFonts w:ascii="Times New Roman" w:eastAsia="Arial Unicode MS" w:hAnsi="Times New Roman" w:cs="Times New Roman"/>
          <w:color w:val="000000"/>
          <w:sz w:val="28"/>
          <w:szCs w:val="28"/>
        </w:rPr>
        <w:t>та</w:t>
      </w:r>
      <w:r w:rsidRPr="00A53754">
        <w:rPr>
          <w:rFonts w:ascii="Times New Roman" w:eastAsia="Arial Unicode MS" w:hAnsi="Times New Roman" w:cs="Times New Roman"/>
          <w:color w:val="000000"/>
          <w:sz w:val="28"/>
          <w:szCs w:val="28"/>
        </w:rPr>
        <w:t xml:space="preserve"> картографічної діяльності, земельних відносин, землеустрою, </w:t>
      </w:r>
      <w:r w:rsidR="00500C9C">
        <w:rPr>
          <w:rFonts w:ascii="Times New Roman" w:eastAsia="Arial Unicode MS" w:hAnsi="Times New Roman" w:cs="Times New Roman"/>
          <w:color w:val="000000"/>
          <w:sz w:val="28"/>
          <w:szCs w:val="28"/>
        </w:rPr>
        <w:t>в</w:t>
      </w:r>
      <w:r w:rsidRPr="00A53754">
        <w:rPr>
          <w:rFonts w:ascii="Times New Roman" w:eastAsia="Arial Unicode MS" w:hAnsi="Times New Roman" w:cs="Times New Roman"/>
          <w:color w:val="000000"/>
          <w:sz w:val="28"/>
          <w:szCs w:val="28"/>
        </w:rPr>
        <w:t xml:space="preserve"> сфері Державного земельного кадастру, державного нагляду </w:t>
      </w:r>
      <w:r w:rsidR="00500C9C">
        <w:rPr>
          <w:rFonts w:ascii="Times New Roman" w:eastAsia="Arial Unicode MS" w:hAnsi="Times New Roman" w:cs="Times New Roman"/>
          <w:color w:val="000000"/>
          <w:sz w:val="28"/>
          <w:szCs w:val="28"/>
        </w:rPr>
        <w:t>у</w:t>
      </w:r>
      <w:r w:rsidRPr="00A53754">
        <w:rPr>
          <w:rFonts w:ascii="Times New Roman" w:eastAsia="Arial Unicode MS" w:hAnsi="Times New Roman" w:cs="Times New Roman"/>
          <w:color w:val="000000"/>
          <w:sz w:val="28"/>
          <w:szCs w:val="28"/>
        </w:rPr>
        <w:t xml:space="preserve"> агропромисловому комплексі </w:t>
      </w:r>
      <w:r w:rsidR="00500C9C">
        <w:rPr>
          <w:rFonts w:ascii="Times New Roman" w:eastAsia="Arial Unicode MS" w:hAnsi="Times New Roman" w:cs="Times New Roman"/>
          <w:color w:val="000000"/>
          <w:sz w:val="28"/>
          <w:szCs w:val="28"/>
        </w:rPr>
        <w:t>щодо</w:t>
      </w:r>
      <w:r w:rsidRPr="00A53754">
        <w:rPr>
          <w:rFonts w:ascii="Times New Roman" w:eastAsia="Arial Unicode MS" w:hAnsi="Times New Roman" w:cs="Times New Roman"/>
          <w:color w:val="000000"/>
          <w:sz w:val="28"/>
          <w:szCs w:val="28"/>
        </w:rPr>
        <w:t xml:space="preserve"> дотримання земельного законодавства, використання </w:t>
      </w:r>
      <w:r w:rsidR="00500C9C">
        <w:rPr>
          <w:rFonts w:ascii="Times New Roman" w:eastAsia="Arial Unicode MS" w:hAnsi="Times New Roman" w:cs="Times New Roman"/>
          <w:color w:val="000000"/>
          <w:sz w:val="28"/>
          <w:szCs w:val="28"/>
        </w:rPr>
        <w:t>і</w:t>
      </w:r>
      <w:r w:rsidRPr="00A53754">
        <w:rPr>
          <w:rFonts w:ascii="Times New Roman" w:eastAsia="Arial Unicode MS" w:hAnsi="Times New Roman" w:cs="Times New Roman"/>
          <w:color w:val="000000"/>
          <w:sz w:val="28"/>
          <w:szCs w:val="28"/>
        </w:rPr>
        <w:t xml:space="preserve"> охорони земель </w:t>
      </w:r>
      <w:r w:rsidR="00500C9C">
        <w:rPr>
          <w:rFonts w:ascii="Times New Roman" w:eastAsia="Arial Unicode MS" w:hAnsi="Times New Roman" w:cs="Times New Roman"/>
          <w:color w:val="000000"/>
          <w:sz w:val="28"/>
          <w:szCs w:val="28"/>
        </w:rPr>
        <w:t>в</w:t>
      </w:r>
      <w:r w:rsidRPr="00A53754">
        <w:rPr>
          <w:rFonts w:ascii="Times New Roman" w:eastAsia="Arial Unicode MS" w:hAnsi="Times New Roman" w:cs="Times New Roman"/>
          <w:color w:val="000000"/>
          <w:sz w:val="28"/>
          <w:szCs w:val="28"/>
        </w:rPr>
        <w:t xml:space="preserve">сіх категорій </w:t>
      </w:r>
      <w:r w:rsidR="00500C9C">
        <w:rPr>
          <w:rFonts w:ascii="Times New Roman" w:eastAsia="Arial Unicode MS" w:hAnsi="Times New Roman" w:cs="Times New Roman"/>
          <w:color w:val="000000"/>
          <w:sz w:val="28"/>
          <w:szCs w:val="28"/>
        </w:rPr>
        <w:t>та</w:t>
      </w:r>
      <w:r w:rsidRPr="00A53754">
        <w:rPr>
          <w:rFonts w:ascii="Times New Roman" w:eastAsia="Arial Unicode MS" w:hAnsi="Times New Roman" w:cs="Times New Roman"/>
          <w:color w:val="000000"/>
          <w:sz w:val="28"/>
          <w:szCs w:val="28"/>
        </w:rPr>
        <w:t xml:space="preserve"> форм власності, родючості ґрунтів</w:t>
      </w:r>
      <w:r w:rsidR="00500C9C">
        <w:rPr>
          <w:rFonts w:ascii="Times New Roman" w:eastAsia="Arial Unicode MS" w:hAnsi="Times New Roman" w:cs="Times New Roman"/>
          <w:color w:val="000000"/>
          <w:sz w:val="28"/>
          <w:szCs w:val="28"/>
        </w:rPr>
        <w:t xml:space="preserve">. Цей орган називається </w:t>
      </w:r>
      <w:r w:rsidR="00500C9C" w:rsidRPr="00A53754">
        <w:rPr>
          <w:rFonts w:ascii="Times New Roman" w:eastAsia="Arial Unicode MS" w:hAnsi="Times New Roman" w:cs="Times New Roman"/>
          <w:color w:val="000000"/>
          <w:sz w:val="28"/>
          <w:szCs w:val="28"/>
        </w:rPr>
        <w:t>Державна</w:t>
      </w:r>
      <w:r w:rsidR="00500C9C">
        <w:rPr>
          <w:rFonts w:ascii="Times New Roman" w:eastAsia="Arial Unicode MS" w:hAnsi="Times New Roman" w:cs="Times New Roman"/>
          <w:color w:val="000000"/>
          <w:sz w:val="28"/>
          <w:szCs w:val="28"/>
        </w:rPr>
        <w:t xml:space="preserve"> </w:t>
      </w:r>
      <w:r w:rsidR="00500C9C" w:rsidRPr="00A53754">
        <w:rPr>
          <w:rFonts w:ascii="Times New Roman" w:eastAsia="Arial Unicode MS" w:hAnsi="Times New Roman" w:cs="Times New Roman"/>
          <w:color w:val="000000"/>
          <w:sz w:val="28"/>
          <w:szCs w:val="28"/>
        </w:rPr>
        <w:t>служба з питань геодезії, картографі</w:t>
      </w:r>
      <w:r w:rsidR="00500C9C">
        <w:rPr>
          <w:rFonts w:ascii="Times New Roman" w:eastAsia="Arial Unicode MS" w:hAnsi="Times New Roman" w:cs="Times New Roman"/>
          <w:color w:val="000000"/>
          <w:sz w:val="28"/>
          <w:szCs w:val="28"/>
        </w:rPr>
        <w:t>ї та кадастру (</w:t>
      </w:r>
      <w:proofErr w:type="spellStart"/>
      <w:r w:rsidR="00500C9C">
        <w:rPr>
          <w:rFonts w:ascii="Times New Roman" w:eastAsia="Arial Unicode MS" w:hAnsi="Times New Roman" w:cs="Times New Roman"/>
          <w:color w:val="000000"/>
          <w:sz w:val="28"/>
          <w:szCs w:val="28"/>
        </w:rPr>
        <w:t>Держгеокадастр</w:t>
      </w:r>
      <w:proofErr w:type="spellEnd"/>
      <w:r w:rsidR="00500C9C">
        <w:rPr>
          <w:rFonts w:ascii="Times New Roman" w:eastAsia="Arial Unicode MS" w:hAnsi="Times New Roman" w:cs="Times New Roman"/>
          <w:color w:val="000000"/>
          <w:sz w:val="28"/>
          <w:szCs w:val="28"/>
        </w:rPr>
        <w:t>)</w:t>
      </w:r>
      <w:r w:rsidRPr="00A53754">
        <w:rPr>
          <w:rFonts w:ascii="Times New Roman" w:eastAsia="Arial Unicode MS" w:hAnsi="Times New Roman" w:cs="Times New Roman"/>
          <w:color w:val="000000"/>
          <w:sz w:val="28"/>
          <w:szCs w:val="28"/>
        </w:rPr>
        <w:t xml:space="preserve">. До повноважень </w:t>
      </w:r>
      <w:proofErr w:type="spellStart"/>
      <w:r w:rsidRPr="00A53754">
        <w:rPr>
          <w:rFonts w:ascii="Times New Roman" w:eastAsia="Arial Unicode MS" w:hAnsi="Times New Roman" w:cs="Times New Roman"/>
          <w:color w:val="000000"/>
          <w:sz w:val="28"/>
          <w:szCs w:val="28"/>
        </w:rPr>
        <w:t>Держгеокадастру</w:t>
      </w:r>
      <w:proofErr w:type="spellEnd"/>
      <w:r w:rsidRPr="00A53754">
        <w:rPr>
          <w:rFonts w:ascii="Times New Roman" w:eastAsia="Arial Unicode MS" w:hAnsi="Times New Roman" w:cs="Times New Roman"/>
          <w:color w:val="000000"/>
          <w:sz w:val="28"/>
          <w:szCs w:val="28"/>
        </w:rPr>
        <w:t xml:space="preserve">, у тому числі, входять </w:t>
      </w:r>
      <w:r w:rsidR="002B151C">
        <w:rPr>
          <w:rFonts w:ascii="Times New Roman" w:eastAsia="Arial Unicode MS" w:hAnsi="Times New Roman" w:cs="Times New Roman"/>
          <w:color w:val="000000"/>
          <w:sz w:val="28"/>
          <w:szCs w:val="28"/>
        </w:rPr>
        <w:t xml:space="preserve">«… </w:t>
      </w:r>
      <w:r w:rsidRPr="00A53754">
        <w:rPr>
          <w:rFonts w:ascii="Times New Roman" w:eastAsia="Arial Unicode MS" w:hAnsi="Times New Roman" w:cs="Times New Roman"/>
          <w:color w:val="000000"/>
          <w:sz w:val="28"/>
          <w:szCs w:val="28"/>
        </w:rPr>
        <w:t xml:space="preserve">організація та </w:t>
      </w:r>
      <w:r w:rsidRPr="00A53754">
        <w:rPr>
          <w:rFonts w:ascii="Times New Roman" w:eastAsia="Arial Unicode MS" w:hAnsi="Times New Roman" w:cs="Times New Roman"/>
          <w:color w:val="000000"/>
          <w:sz w:val="28"/>
          <w:szCs w:val="28"/>
        </w:rPr>
        <w:lastRenderedPageBreak/>
        <w:t xml:space="preserve">здійснення державного нагляду (контролю) за дотриманням вимог земельного законодавства органами державної влади, місцевого самоврядування, юридичними та фізичними особами в процесі укладання цивільно-правових договорів, предметом яких є земельні ділянки, а саме: передача у власність, продаж або прав на них на конкурентних засадах, надання в користування, в тому числі в оренду, вилучення (викуп) земельних ділянок. За виявлені порушення вимог законодавства наділений повноваженнями притягувати до адміністративної відповідальності. </w:t>
      </w:r>
      <w:proofErr w:type="spellStart"/>
      <w:r w:rsidRPr="00A53754">
        <w:rPr>
          <w:rFonts w:ascii="Times New Roman" w:eastAsia="Arial Unicode MS" w:hAnsi="Times New Roman" w:cs="Times New Roman"/>
          <w:color w:val="000000"/>
          <w:sz w:val="28"/>
          <w:szCs w:val="28"/>
        </w:rPr>
        <w:t>Держгеокадастр</w:t>
      </w:r>
      <w:proofErr w:type="spellEnd"/>
      <w:r w:rsidRPr="00A53754">
        <w:rPr>
          <w:rFonts w:ascii="Times New Roman" w:eastAsia="Arial Unicode MS" w:hAnsi="Times New Roman" w:cs="Times New Roman"/>
          <w:color w:val="000000"/>
          <w:sz w:val="28"/>
          <w:szCs w:val="28"/>
        </w:rPr>
        <w:t xml:space="preserve"> має повноваження щодо розпорядження землями державної власності сільськогосподарського призначення в межах, визначених Земельним кодексом України, безпосередньо або через визначені в установленому порядку його територіальні органи</w:t>
      </w:r>
      <w:r w:rsidR="002B151C">
        <w:rPr>
          <w:rFonts w:ascii="Times New Roman" w:eastAsia="Arial Unicode MS" w:hAnsi="Times New Roman" w:cs="Times New Roman"/>
          <w:color w:val="000000"/>
          <w:sz w:val="28"/>
          <w:szCs w:val="28"/>
        </w:rPr>
        <w:t>»</w:t>
      </w:r>
      <w:r w:rsidRPr="00A53754">
        <w:rPr>
          <w:rFonts w:ascii="Times New Roman" w:eastAsia="Arial Unicode MS" w:hAnsi="Times New Roman" w:cs="Times New Roman"/>
          <w:color w:val="000000"/>
          <w:sz w:val="28"/>
          <w:szCs w:val="28"/>
        </w:rPr>
        <w:t xml:space="preserve"> [</w:t>
      </w:r>
      <w:r w:rsidR="00987CC8">
        <w:rPr>
          <w:rFonts w:ascii="Times New Roman" w:eastAsia="Arial Unicode MS" w:hAnsi="Times New Roman" w:cs="Times New Roman"/>
          <w:color w:val="000000"/>
          <w:sz w:val="28"/>
          <w:szCs w:val="28"/>
        </w:rPr>
        <w:t>41</w:t>
      </w:r>
      <w:r w:rsidRPr="00A53754">
        <w:rPr>
          <w:rFonts w:ascii="Times New Roman" w:eastAsia="Arial Unicode MS" w:hAnsi="Times New Roman" w:cs="Times New Roman"/>
          <w:color w:val="000000"/>
          <w:sz w:val="28"/>
          <w:szCs w:val="28"/>
        </w:rPr>
        <w:t>].</w:t>
      </w:r>
    </w:p>
    <w:p w:rsidR="00A53754" w:rsidRPr="00A53754" w:rsidRDefault="00A53754"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sidRPr="00A53754">
        <w:rPr>
          <w:rFonts w:ascii="Times New Roman" w:eastAsia="Arial Unicode MS" w:hAnsi="Times New Roman" w:cs="Times New Roman"/>
          <w:color w:val="000000"/>
          <w:sz w:val="28"/>
          <w:szCs w:val="28"/>
        </w:rPr>
        <w:t xml:space="preserve">Основним засобом укладення договорів купівлі-продажу та оренди Агентства сільськогосподарської нерухомості Польщі </w:t>
      </w:r>
      <w:r w:rsidR="00500C9C">
        <w:rPr>
          <w:rFonts w:ascii="Times New Roman" w:eastAsia="Arial Unicode MS" w:hAnsi="Times New Roman" w:cs="Times New Roman"/>
          <w:color w:val="000000"/>
          <w:sz w:val="28"/>
          <w:szCs w:val="28"/>
        </w:rPr>
        <w:t>виступають</w:t>
      </w:r>
      <w:r w:rsidRPr="00A53754">
        <w:rPr>
          <w:rFonts w:ascii="Times New Roman" w:eastAsia="Arial Unicode MS" w:hAnsi="Times New Roman" w:cs="Times New Roman"/>
          <w:color w:val="000000"/>
          <w:sz w:val="28"/>
          <w:szCs w:val="28"/>
        </w:rPr>
        <w:t xml:space="preserve"> тендери. Придбана </w:t>
      </w:r>
      <w:r w:rsidR="00500C9C">
        <w:rPr>
          <w:rFonts w:ascii="Times New Roman" w:eastAsia="Arial Unicode MS" w:hAnsi="Times New Roman" w:cs="Times New Roman"/>
          <w:color w:val="000000"/>
          <w:sz w:val="28"/>
          <w:szCs w:val="28"/>
        </w:rPr>
        <w:t xml:space="preserve">таким чином </w:t>
      </w:r>
      <w:r w:rsidRPr="00A53754">
        <w:rPr>
          <w:rFonts w:ascii="Times New Roman" w:eastAsia="Arial Unicode MS" w:hAnsi="Times New Roman" w:cs="Times New Roman"/>
          <w:color w:val="000000"/>
          <w:sz w:val="28"/>
          <w:szCs w:val="28"/>
        </w:rPr>
        <w:t xml:space="preserve">земля державної власності не може перепродаватися, право викупити </w:t>
      </w:r>
      <w:r w:rsidR="00500C9C" w:rsidRPr="00A53754">
        <w:rPr>
          <w:rFonts w:ascii="Times New Roman" w:eastAsia="Arial Unicode MS" w:hAnsi="Times New Roman" w:cs="Times New Roman"/>
          <w:color w:val="000000"/>
          <w:sz w:val="28"/>
          <w:szCs w:val="28"/>
        </w:rPr>
        <w:t xml:space="preserve">її має </w:t>
      </w:r>
      <w:r w:rsidRPr="00A53754">
        <w:rPr>
          <w:rFonts w:ascii="Times New Roman" w:eastAsia="Arial Unicode MS" w:hAnsi="Times New Roman" w:cs="Times New Roman"/>
          <w:color w:val="000000"/>
          <w:sz w:val="28"/>
          <w:szCs w:val="28"/>
        </w:rPr>
        <w:t xml:space="preserve">лише Агентство. </w:t>
      </w:r>
      <w:r w:rsidR="00500C9C">
        <w:rPr>
          <w:rFonts w:ascii="Times New Roman" w:eastAsia="Arial Unicode MS" w:hAnsi="Times New Roman" w:cs="Times New Roman"/>
          <w:color w:val="000000"/>
          <w:sz w:val="28"/>
          <w:szCs w:val="28"/>
        </w:rPr>
        <w:t xml:space="preserve">Щодо </w:t>
      </w:r>
      <w:r w:rsidRPr="00A53754">
        <w:rPr>
          <w:rFonts w:ascii="Times New Roman" w:eastAsia="Arial Unicode MS" w:hAnsi="Times New Roman" w:cs="Times New Roman"/>
          <w:color w:val="000000"/>
          <w:sz w:val="28"/>
          <w:szCs w:val="28"/>
        </w:rPr>
        <w:t xml:space="preserve">порушників </w:t>
      </w:r>
      <w:r w:rsidR="00500C9C">
        <w:rPr>
          <w:rFonts w:ascii="Times New Roman" w:eastAsia="Arial Unicode MS" w:hAnsi="Times New Roman" w:cs="Times New Roman"/>
          <w:color w:val="000000"/>
          <w:sz w:val="28"/>
          <w:szCs w:val="28"/>
        </w:rPr>
        <w:t>цього положення з</w:t>
      </w:r>
      <w:r w:rsidRPr="00A53754">
        <w:rPr>
          <w:rFonts w:ascii="Times New Roman" w:eastAsia="Arial Unicode MS" w:hAnsi="Times New Roman" w:cs="Times New Roman"/>
          <w:color w:val="000000"/>
          <w:sz w:val="28"/>
          <w:szCs w:val="28"/>
        </w:rPr>
        <w:t>а</w:t>
      </w:r>
      <w:r w:rsidR="00500C9C">
        <w:rPr>
          <w:rFonts w:ascii="Times New Roman" w:eastAsia="Arial Unicode MS" w:hAnsi="Times New Roman" w:cs="Times New Roman"/>
          <w:color w:val="000000"/>
          <w:sz w:val="28"/>
          <w:szCs w:val="28"/>
        </w:rPr>
        <w:t>стосову</w:t>
      </w:r>
      <w:r w:rsidRPr="00A53754">
        <w:rPr>
          <w:rFonts w:ascii="Times New Roman" w:eastAsia="Arial Unicode MS" w:hAnsi="Times New Roman" w:cs="Times New Roman"/>
          <w:color w:val="000000"/>
          <w:sz w:val="28"/>
          <w:szCs w:val="28"/>
        </w:rPr>
        <w:t>ються відчутні штрафи.</w:t>
      </w:r>
    </w:p>
    <w:p w:rsidR="00A53754" w:rsidRPr="00A53754" w:rsidRDefault="00A53754"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sidRPr="00A53754">
        <w:rPr>
          <w:rFonts w:ascii="Times New Roman" w:eastAsia="Arial Unicode MS" w:hAnsi="Times New Roman" w:cs="Times New Roman"/>
          <w:color w:val="000000"/>
          <w:sz w:val="28"/>
          <w:szCs w:val="28"/>
        </w:rPr>
        <w:t xml:space="preserve">Аналогічно до </w:t>
      </w:r>
      <w:r w:rsidR="00500C9C">
        <w:rPr>
          <w:rFonts w:ascii="Times New Roman" w:eastAsia="Arial Unicode MS" w:hAnsi="Times New Roman" w:cs="Times New Roman"/>
          <w:color w:val="000000"/>
          <w:sz w:val="28"/>
          <w:szCs w:val="28"/>
        </w:rPr>
        <w:t>вказан</w:t>
      </w:r>
      <w:r w:rsidRPr="00A53754">
        <w:rPr>
          <w:rFonts w:ascii="Times New Roman" w:eastAsia="Arial Unicode MS" w:hAnsi="Times New Roman" w:cs="Times New Roman"/>
          <w:color w:val="000000"/>
          <w:sz w:val="28"/>
          <w:szCs w:val="28"/>
        </w:rPr>
        <w:t xml:space="preserve">ого порядку відчуження земель </w:t>
      </w:r>
      <w:r w:rsidR="00500C9C">
        <w:rPr>
          <w:rFonts w:ascii="Times New Roman" w:eastAsia="Arial Unicode MS" w:hAnsi="Times New Roman" w:cs="Times New Roman"/>
          <w:color w:val="000000"/>
          <w:sz w:val="28"/>
          <w:szCs w:val="28"/>
        </w:rPr>
        <w:t>в</w:t>
      </w:r>
      <w:r w:rsidRPr="00A53754">
        <w:rPr>
          <w:rFonts w:ascii="Times New Roman" w:eastAsia="Arial Unicode MS" w:hAnsi="Times New Roman" w:cs="Times New Roman"/>
          <w:color w:val="000000"/>
          <w:sz w:val="28"/>
          <w:szCs w:val="28"/>
        </w:rPr>
        <w:t xml:space="preserve"> Польщі запроваджено електронні земельні торги</w:t>
      </w:r>
      <w:r w:rsidR="00500C9C">
        <w:rPr>
          <w:rFonts w:ascii="Times New Roman" w:eastAsia="Arial Unicode MS" w:hAnsi="Times New Roman" w:cs="Times New Roman"/>
          <w:color w:val="000000"/>
          <w:sz w:val="28"/>
          <w:szCs w:val="28"/>
        </w:rPr>
        <w:t>, які проводяться</w:t>
      </w:r>
      <w:r w:rsidRPr="00A53754">
        <w:rPr>
          <w:rFonts w:ascii="Times New Roman" w:eastAsia="Arial Unicode MS" w:hAnsi="Times New Roman" w:cs="Times New Roman"/>
          <w:color w:val="000000"/>
          <w:sz w:val="28"/>
          <w:szCs w:val="28"/>
        </w:rPr>
        <w:t xml:space="preserve"> на зовнішніх електронних майданчиках платформи </w:t>
      </w:r>
      <w:r w:rsidR="00500C9C">
        <w:rPr>
          <w:rFonts w:ascii="Times New Roman" w:eastAsia="Arial Unicode MS" w:hAnsi="Times New Roman" w:cs="Times New Roman"/>
          <w:color w:val="000000"/>
          <w:sz w:val="28"/>
          <w:szCs w:val="28"/>
        </w:rPr>
        <w:t xml:space="preserve">під назвою </w:t>
      </w:r>
      <w:proofErr w:type="spellStart"/>
      <w:r w:rsidRPr="00A53754">
        <w:rPr>
          <w:rFonts w:ascii="Times New Roman" w:eastAsia="Arial Unicode MS" w:hAnsi="Times New Roman" w:cs="Times New Roman"/>
          <w:color w:val="000000"/>
          <w:sz w:val="28"/>
          <w:szCs w:val="28"/>
        </w:rPr>
        <w:t>РroZorro.Продажі</w:t>
      </w:r>
      <w:proofErr w:type="spellEnd"/>
      <w:r w:rsidRPr="00A53754">
        <w:rPr>
          <w:rFonts w:ascii="Times New Roman" w:eastAsia="Arial Unicode MS" w:hAnsi="Times New Roman" w:cs="Times New Roman"/>
          <w:color w:val="000000"/>
          <w:sz w:val="28"/>
          <w:szCs w:val="28"/>
        </w:rPr>
        <w:t>.</w:t>
      </w:r>
    </w:p>
    <w:p w:rsidR="00A53754" w:rsidRPr="00A53754" w:rsidRDefault="00500C9C"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Pr>
          <w:rFonts w:ascii="Times New Roman" w:eastAsia="Arial Unicode MS" w:hAnsi="Times New Roman" w:cs="Times New Roman"/>
          <w:color w:val="000000"/>
          <w:sz w:val="28"/>
          <w:szCs w:val="28"/>
        </w:rPr>
        <w:t>Таким чином бачимо</w:t>
      </w:r>
      <w:r w:rsidR="00A53754" w:rsidRPr="00A53754">
        <w:rPr>
          <w:rFonts w:ascii="Times New Roman" w:eastAsia="Arial Unicode MS" w:hAnsi="Times New Roman" w:cs="Times New Roman"/>
          <w:color w:val="000000"/>
          <w:sz w:val="28"/>
          <w:szCs w:val="28"/>
        </w:rPr>
        <w:t xml:space="preserve">, що модель ринкових земельних відносин </w:t>
      </w:r>
      <w:r>
        <w:rPr>
          <w:rFonts w:ascii="Times New Roman" w:eastAsia="Arial Unicode MS" w:hAnsi="Times New Roman" w:cs="Times New Roman"/>
          <w:color w:val="000000"/>
          <w:sz w:val="28"/>
          <w:szCs w:val="28"/>
        </w:rPr>
        <w:t xml:space="preserve">в </w:t>
      </w:r>
      <w:r w:rsidR="00A53754" w:rsidRPr="00A53754">
        <w:rPr>
          <w:rFonts w:ascii="Times New Roman" w:eastAsia="Arial Unicode MS" w:hAnsi="Times New Roman" w:cs="Times New Roman"/>
          <w:color w:val="000000"/>
          <w:sz w:val="28"/>
          <w:szCs w:val="28"/>
        </w:rPr>
        <w:t>Республі</w:t>
      </w:r>
      <w:r>
        <w:rPr>
          <w:rFonts w:ascii="Times New Roman" w:eastAsia="Arial Unicode MS" w:hAnsi="Times New Roman" w:cs="Times New Roman"/>
          <w:color w:val="000000"/>
          <w:sz w:val="28"/>
          <w:szCs w:val="28"/>
        </w:rPr>
        <w:t>ці</w:t>
      </w:r>
      <w:r w:rsidR="00A53754" w:rsidRPr="00A53754">
        <w:rPr>
          <w:rFonts w:ascii="Times New Roman" w:eastAsia="Arial Unicode MS" w:hAnsi="Times New Roman" w:cs="Times New Roman"/>
          <w:color w:val="000000"/>
          <w:sz w:val="28"/>
          <w:szCs w:val="28"/>
        </w:rPr>
        <w:t xml:space="preserve"> Польща </w:t>
      </w:r>
      <w:r>
        <w:rPr>
          <w:rFonts w:ascii="Times New Roman" w:eastAsia="Arial Unicode MS" w:hAnsi="Times New Roman" w:cs="Times New Roman"/>
          <w:color w:val="000000"/>
          <w:sz w:val="28"/>
          <w:szCs w:val="28"/>
        </w:rPr>
        <w:t xml:space="preserve">дуже </w:t>
      </w:r>
      <w:r w:rsidR="00A53754" w:rsidRPr="00A53754">
        <w:rPr>
          <w:rFonts w:ascii="Times New Roman" w:eastAsia="Arial Unicode MS" w:hAnsi="Times New Roman" w:cs="Times New Roman"/>
          <w:color w:val="000000"/>
          <w:sz w:val="28"/>
          <w:szCs w:val="28"/>
        </w:rPr>
        <w:t xml:space="preserve">подібна до тієї, яку </w:t>
      </w:r>
      <w:r>
        <w:rPr>
          <w:rFonts w:ascii="Times New Roman" w:eastAsia="Arial Unicode MS" w:hAnsi="Times New Roman" w:cs="Times New Roman"/>
          <w:color w:val="000000"/>
          <w:sz w:val="28"/>
          <w:szCs w:val="28"/>
        </w:rPr>
        <w:t>уряд</w:t>
      </w:r>
      <w:r w:rsidR="00A53754" w:rsidRPr="00A53754">
        <w:rPr>
          <w:rFonts w:ascii="Times New Roman" w:eastAsia="Arial Unicode MS" w:hAnsi="Times New Roman" w:cs="Times New Roman"/>
          <w:color w:val="000000"/>
          <w:sz w:val="28"/>
          <w:szCs w:val="28"/>
        </w:rPr>
        <w:t xml:space="preserve"> намагається </w:t>
      </w:r>
      <w:r>
        <w:rPr>
          <w:rFonts w:ascii="Times New Roman" w:eastAsia="Arial Unicode MS" w:hAnsi="Times New Roman" w:cs="Times New Roman"/>
          <w:color w:val="000000"/>
          <w:sz w:val="28"/>
          <w:szCs w:val="28"/>
        </w:rPr>
        <w:t>по</w:t>
      </w:r>
      <w:r w:rsidR="00A53754" w:rsidRPr="00A53754">
        <w:rPr>
          <w:rFonts w:ascii="Times New Roman" w:eastAsia="Arial Unicode MS" w:hAnsi="Times New Roman" w:cs="Times New Roman"/>
          <w:color w:val="000000"/>
          <w:sz w:val="28"/>
          <w:szCs w:val="28"/>
        </w:rPr>
        <w:t xml:space="preserve">будувати </w:t>
      </w:r>
      <w:r>
        <w:rPr>
          <w:rFonts w:ascii="Times New Roman" w:eastAsia="Arial Unicode MS" w:hAnsi="Times New Roman" w:cs="Times New Roman"/>
          <w:color w:val="000000"/>
          <w:sz w:val="28"/>
          <w:szCs w:val="28"/>
        </w:rPr>
        <w:t xml:space="preserve">в </w:t>
      </w:r>
      <w:r w:rsidR="00A53754" w:rsidRPr="00A53754">
        <w:rPr>
          <w:rFonts w:ascii="Times New Roman" w:eastAsia="Arial Unicode MS" w:hAnsi="Times New Roman" w:cs="Times New Roman"/>
          <w:color w:val="000000"/>
          <w:sz w:val="28"/>
          <w:szCs w:val="28"/>
        </w:rPr>
        <w:t>Україн</w:t>
      </w:r>
      <w:r>
        <w:rPr>
          <w:rFonts w:ascii="Times New Roman" w:eastAsia="Arial Unicode MS" w:hAnsi="Times New Roman" w:cs="Times New Roman"/>
          <w:color w:val="000000"/>
          <w:sz w:val="28"/>
          <w:szCs w:val="28"/>
        </w:rPr>
        <w:t>і</w:t>
      </w:r>
      <w:r w:rsidR="00A53754"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Ми вважаємо</w:t>
      </w:r>
      <w:r w:rsidR="00A53754"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 xml:space="preserve">що </w:t>
      </w:r>
      <w:r w:rsidR="00A53754" w:rsidRPr="00A53754">
        <w:rPr>
          <w:rFonts w:ascii="Times New Roman" w:eastAsia="Arial Unicode MS" w:hAnsi="Times New Roman" w:cs="Times New Roman"/>
          <w:color w:val="000000"/>
          <w:sz w:val="28"/>
          <w:szCs w:val="28"/>
        </w:rPr>
        <w:t xml:space="preserve">приклад реформування землекористування </w:t>
      </w:r>
      <w:r>
        <w:rPr>
          <w:rFonts w:ascii="Times New Roman" w:eastAsia="Arial Unicode MS" w:hAnsi="Times New Roman" w:cs="Times New Roman"/>
          <w:color w:val="000000"/>
          <w:sz w:val="28"/>
          <w:szCs w:val="28"/>
        </w:rPr>
        <w:t>у</w:t>
      </w:r>
      <w:r w:rsidR="00A53754" w:rsidRPr="00A53754">
        <w:rPr>
          <w:rFonts w:ascii="Times New Roman" w:eastAsia="Arial Unicode MS" w:hAnsi="Times New Roman" w:cs="Times New Roman"/>
          <w:color w:val="000000"/>
          <w:sz w:val="28"/>
          <w:szCs w:val="28"/>
        </w:rPr>
        <w:t xml:space="preserve"> Польщі </w:t>
      </w:r>
      <w:r>
        <w:rPr>
          <w:rFonts w:ascii="Times New Roman" w:eastAsia="Arial Unicode MS" w:hAnsi="Times New Roman" w:cs="Times New Roman"/>
          <w:color w:val="000000"/>
          <w:sz w:val="28"/>
          <w:szCs w:val="28"/>
        </w:rPr>
        <w:t xml:space="preserve">є </w:t>
      </w:r>
      <w:r w:rsidR="00A53754" w:rsidRPr="00A53754">
        <w:rPr>
          <w:rFonts w:ascii="Times New Roman" w:eastAsia="Arial Unicode MS" w:hAnsi="Times New Roman" w:cs="Times New Roman"/>
          <w:color w:val="000000"/>
          <w:sz w:val="28"/>
          <w:szCs w:val="28"/>
        </w:rPr>
        <w:t>корисни</w:t>
      </w:r>
      <w:r>
        <w:rPr>
          <w:rFonts w:ascii="Times New Roman" w:eastAsia="Arial Unicode MS" w:hAnsi="Times New Roman" w:cs="Times New Roman"/>
          <w:color w:val="000000"/>
          <w:sz w:val="28"/>
          <w:szCs w:val="28"/>
        </w:rPr>
        <w:t>м</w:t>
      </w:r>
      <w:r w:rsidR="00A53754" w:rsidRPr="00A53754">
        <w:rPr>
          <w:rFonts w:ascii="Times New Roman" w:eastAsia="Arial Unicode MS" w:hAnsi="Times New Roman" w:cs="Times New Roman"/>
          <w:color w:val="000000"/>
          <w:sz w:val="28"/>
          <w:szCs w:val="28"/>
        </w:rPr>
        <w:t xml:space="preserve"> для формування власного ринку землі </w:t>
      </w:r>
      <w:r>
        <w:rPr>
          <w:rFonts w:ascii="Times New Roman" w:eastAsia="Arial Unicode MS" w:hAnsi="Times New Roman" w:cs="Times New Roman"/>
          <w:color w:val="000000"/>
          <w:sz w:val="28"/>
          <w:szCs w:val="28"/>
        </w:rPr>
        <w:t>у</w:t>
      </w:r>
      <w:r w:rsidR="00A53754"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 xml:space="preserve">нашій </w:t>
      </w:r>
      <w:r w:rsidR="00A53754" w:rsidRPr="00A53754">
        <w:rPr>
          <w:rFonts w:ascii="Times New Roman" w:eastAsia="Arial Unicode MS" w:hAnsi="Times New Roman" w:cs="Times New Roman"/>
          <w:color w:val="000000"/>
          <w:sz w:val="28"/>
          <w:szCs w:val="28"/>
        </w:rPr>
        <w:t>країні.</w:t>
      </w:r>
    </w:p>
    <w:p w:rsidR="00A53754" w:rsidRPr="00A53754" w:rsidRDefault="00500C9C"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Pr>
          <w:rFonts w:ascii="Times New Roman" w:eastAsia="Arial Unicode MS" w:hAnsi="Times New Roman" w:cs="Times New Roman"/>
          <w:color w:val="000000"/>
          <w:sz w:val="28"/>
          <w:szCs w:val="28"/>
        </w:rPr>
        <w:t>Далі р</w:t>
      </w:r>
      <w:r w:rsidR="00A53754" w:rsidRPr="00A53754">
        <w:rPr>
          <w:rFonts w:ascii="Times New Roman" w:eastAsia="Arial Unicode MS" w:hAnsi="Times New Roman" w:cs="Times New Roman"/>
          <w:color w:val="000000"/>
          <w:sz w:val="28"/>
          <w:szCs w:val="28"/>
        </w:rPr>
        <w:t xml:space="preserve">озглянемо приклад земельної реформи </w:t>
      </w:r>
      <w:r>
        <w:rPr>
          <w:rFonts w:ascii="Times New Roman" w:eastAsia="Arial Unicode MS" w:hAnsi="Times New Roman" w:cs="Times New Roman"/>
          <w:color w:val="000000"/>
          <w:sz w:val="28"/>
          <w:szCs w:val="28"/>
        </w:rPr>
        <w:t>Угорщини</w:t>
      </w:r>
      <w:r w:rsidR="00A53754" w:rsidRPr="00A53754">
        <w:rPr>
          <w:rFonts w:ascii="Times New Roman" w:eastAsia="Arial Unicode MS" w:hAnsi="Times New Roman" w:cs="Times New Roman"/>
          <w:color w:val="000000"/>
          <w:sz w:val="28"/>
          <w:szCs w:val="28"/>
        </w:rPr>
        <w:t>.</w:t>
      </w:r>
    </w:p>
    <w:p w:rsidR="00A53754" w:rsidRPr="00A53754" w:rsidRDefault="00A53754"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sidRPr="00A53754">
        <w:rPr>
          <w:rFonts w:ascii="Times New Roman" w:eastAsia="Arial Unicode MS" w:hAnsi="Times New Roman" w:cs="Times New Roman"/>
          <w:color w:val="000000"/>
          <w:sz w:val="28"/>
          <w:szCs w:val="28"/>
        </w:rPr>
        <w:t>Угорщина</w:t>
      </w:r>
      <w:r w:rsidR="00500C9C">
        <w:rPr>
          <w:rFonts w:ascii="Times New Roman" w:eastAsia="Arial Unicode MS" w:hAnsi="Times New Roman" w:cs="Times New Roman"/>
          <w:color w:val="000000"/>
          <w:sz w:val="28"/>
          <w:szCs w:val="28"/>
        </w:rPr>
        <w:t xml:space="preserve"> так само </w:t>
      </w:r>
      <w:r w:rsidRPr="00A53754">
        <w:rPr>
          <w:rFonts w:ascii="Times New Roman" w:eastAsia="Arial Unicode MS" w:hAnsi="Times New Roman" w:cs="Times New Roman"/>
          <w:color w:val="000000"/>
          <w:sz w:val="28"/>
          <w:szCs w:val="28"/>
        </w:rPr>
        <w:t xml:space="preserve">як і Польща, </w:t>
      </w:r>
      <w:r w:rsidR="00500C9C">
        <w:rPr>
          <w:rFonts w:ascii="Times New Roman" w:eastAsia="Arial Unicode MS" w:hAnsi="Times New Roman" w:cs="Times New Roman"/>
          <w:color w:val="000000"/>
          <w:sz w:val="28"/>
          <w:szCs w:val="28"/>
        </w:rPr>
        <w:t>роз</w:t>
      </w:r>
      <w:r w:rsidRPr="00A53754">
        <w:rPr>
          <w:rFonts w:ascii="Times New Roman" w:eastAsia="Arial Unicode MS" w:hAnsi="Times New Roman" w:cs="Times New Roman"/>
          <w:color w:val="000000"/>
          <w:sz w:val="28"/>
          <w:szCs w:val="28"/>
        </w:rPr>
        <w:t xml:space="preserve">почала </w:t>
      </w:r>
      <w:r w:rsidR="00500C9C">
        <w:rPr>
          <w:rFonts w:ascii="Times New Roman" w:eastAsia="Arial Unicode MS" w:hAnsi="Times New Roman" w:cs="Times New Roman"/>
          <w:color w:val="000000"/>
          <w:sz w:val="28"/>
          <w:szCs w:val="28"/>
        </w:rPr>
        <w:t xml:space="preserve">свій </w:t>
      </w:r>
      <w:r w:rsidRPr="00A53754">
        <w:rPr>
          <w:rFonts w:ascii="Times New Roman" w:eastAsia="Arial Unicode MS" w:hAnsi="Times New Roman" w:cs="Times New Roman"/>
          <w:color w:val="000000"/>
          <w:sz w:val="28"/>
          <w:szCs w:val="28"/>
        </w:rPr>
        <w:t xml:space="preserve">перехід до ринкової економіки </w:t>
      </w:r>
      <w:r w:rsidR="00500C9C">
        <w:rPr>
          <w:rFonts w:ascii="Times New Roman" w:eastAsia="Arial Unicode MS" w:hAnsi="Times New Roman" w:cs="Times New Roman"/>
          <w:color w:val="000000"/>
          <w:sz w:val="28"/>
          <w:szCs w:val="28"/>
        </w:rPr>
        <w:t>в</w:t>
      </w:r>
      <w:r w:rsidRPr="00A53754">
        <w:rPr>
          <w:rFonts w:ascii="Times New Roman" w:eastAsia="Arial Unicode MS" w:hAnsi="Times New Roman" w:cs="Times New Roman"/>
          <w:color w:val="000000"/>
          <w:sz w:val="28"/>
          <w:szCs w:val="28"/>
        </w:rPr>
        <w:t xml:space="preserve"> 90-</w:t>
      </w:r>
      <w:r w:rsidR="00500C9C">
        <w:rPr>
          <w:rFonts w:ascii="Times New Roman" w:eastAsia="Arial Unicode MS" w:hAnsi="Times New Roman" w:cs="Times New Roman"/>
          <w:color w:val="000000"/>
          <w:sz w:val="28"/>
          <w:szCs w:val="28"/>
        </w:rPr>
        <w:t>х</w:t>
      </w:r>
      <w:r w:rsidRPr="00A53754">
        <w:rPr>
          <w:rFonts w:ascii="Times New Roman" w:eastAsia="Arial Unicode MS" w:hAnsi="Times New Roman" w:cs="Times New Roman"/>
          <w:color w:val="000000"/>
          <w:sz w:val="28"/>
          <w:szCs w:val="28"/>
        </w:rPr>
        <w:t xml:space="preserve"> рок</w:t>
      </w:r>
      <w:r w:rsidR="00500C9C">
        <w:rPr>
          <w:rFonts w:ascii="Times New Roman" w:eastAsia="Arial Unicode MS" w:hAnsi="Times New Roman" w:cs="Times New Roman"/>
          <w:color w:val="000000"/>
          <w:sz w:val="28"/>
          <w:szCs w:val="28"/>
        </w:rPr>
        <w:t>ах</w:t>
      </w:r>
      <w:r w:rsidRPr="00A53754">
        <w:rPr>
          <w:rFonts w:ascii="Times New Roman" w:eastAsia="Arial Unicode MS" w:hAnsi="Times New Roman" w:cs="Times New Roman"/>
          <w:color w:val="000000"/>
          <w:sz w:val="28"/>
          <w:szCs w:val="28"/>
        </w:rPr>
        <w:t xml:space="preserve"> </w:t>
      </w:r>
      <w:r w:rsidR="00500C9C">
        <w:rPr>
          <w:rFonts w:ascii="Times New Roman" w:eastAsia="Arial Unicode MS" w:hAnsi="Times New Roman" w:cs="Times New Roman"/>
          <w:color w:val="000000"/>
          <w:sz w:val="28"/>
          <w:szCs w:val="28"/>
        </w:rPr>
        <w:t>ХХ</w:t>
      </w:r>
      <w:r w:rsidRPr="00A53754">
        <w:rPr>
          <w:rFonts w:ascii="Times New Roman" w:eastAsia="Arial Unicode MS" w:hAnsi="Times New Roman" w:cs="Times New Roman"/>
          <w:color w:val="000000"/>
          <w:sz w:val="28"/>
          <w:szCs w:val="28"/>
        </w:rPr>
        <w:t xml:space="preserve"> століття</w:t>
      </w:r>
      <w:r w:rsidR="00500C9C">
        <w:rPr>
          <w:rFonts w:ascii="Times New Roman" w:eastAsia="Arial Unicode MS" w:hAnsi="Times New Roman" w:cs="Times New Roman"/>
          <w:color w:val="000000"/>
          <w:sz w:val="28"/>
          <w:szCs w:val="28"/>
        </w:rPr>
        <w:t>.</w:t>
      </w:r>
      <w:r w:rsidRPr="00A53754">
        <w:rPr>
          <w:rFonts w:ascii="Times New Roman" w:eastAsia="Arial Unicode MS" w:hAnsi="Times New Roman" w:cs="Times New Roman"/>
          <w:color w:val="000000"/>
          <w:sz w:val="28"/>
          <w:szCs w:val="28"/>
        </w:rPr>
        <w:t xml:space="preserve"> </w:t>
      </w:r>
      <w:r w:rsidR="00500C9C">
        <w:rPr>
          <w:rFonts w:ascii="Times New Roman" w:eastAsia="Arial Unicode MS" w:hAnsi="Times New Roman" w:cs="Times New Roman"/>
          <w:color w:val="000000"/>
          <w:sz w:val="28"/>
          <w:szCs w:val="28"/>
        </w:rPr>
        <w:t>Вона також</w:t>
      </w:r>
      <w:r w:rsidRPr="00A53754">
        <w:rPr>
          <w:rFonts w:ascii="Times New Roman" w:eastAsia="Arial Unicode MS" w:hAnsi="Times New Roman" w:cs="Times New Roman"/>
          <w:color w:val="000000"/>
          <w:sz w:val="28"/>
          <w:szCs w:val="28"/>
        </w:rPr>
        <w:t xml:space="preserve"> вважалася індустріально-аграрною країною, </w:t>
      </w:r>
      <w:r w:rsidR="00500C9C">
        <w:rPr>
          <w:rFonts w:ascii="Times New Roman" w:eastAsia="Arial Unicode MS" w:hAnsi="Times New Roman" w:cs="Times New Roman"/>
          <w:color w:val="000000"/>
          <w:sz w:val="28"/>
          <w:szCs w:val="28"/>
        </w:rPr>
        <w:t>а</w:t>
      </w:r>
      <w:r w:rsidRPr="00A53754">
        <w:rPr>
          <w:rFonts w:ascii="Times New Roman" w:eastAsia="Arial Unicode MS" w:hAnsi="Times New Roman" w:cs="Times New Roman"/>
          <w:color w:val="000000"/>
          <w:sz w:val="28"/>
          <w:szCs w:val="28"/>
        </w:rPr>
        <w:t xml:space="preserve"> 70% території </w:t>
      </w:r>
      <w:r w:rsidR="00500C9C">
        <w:rPr>
          <w:rFonts w:ascii="Times New Roman" w:eastAsia="Arial Unicode MS" w:hAnsi="Times New Roman" w:cs="Times New Roman"/>
          <w:color w:val="000000"/>
          <w:sz w:val="28"/>
          <w:szCs w:val="28"/>
        </w:rPr>
        <w:t xml:space="preserve">країни </w:t>
      </w:r>
      <w:r w:rsidRPr="00A53754">
        <w:rPr>
          <w:rFonts w:ascii="Times New Roman" w:eastAsia="Arial Unicode MS" w:hAnsi="Times New Roman" w:cs="Times New Roman"/>
          <w:color w:val="000000"/>
          <w:sz w:val="28"/>
          <w:szCs w:val="28"/>
        </w:rPr>
        <w:t>займають сільськогосподарські угіддя.</w:t>
      </w:r>
    </w:p>
    <w:p w:rsidR="00A53754" w:rsidRPr="00A53754" w:rsidRDefault="00500C9C"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Pr>
          <w:rFonts w:ascii="Times New Roman" w:eastAsia="Arial Unicode MS" w:hAnsi="Times New Roman" w:cs="Times New Roman"/>
          <w:color w:val="000000"/>
          <w:sz w:val="28"/>
          <w:szCs w:val="28"/>
        </w:rPr>
        <w:lastRenderedPageBreak/>
        <w:t>В</w:t>
      </w:r>
      <w:r w:rsidR="00A53754" w:rsidRPr="00A53754">
        <w:rPr>
          <w:rFonts w:ascii="Times New Roman" w:eastAsia="Arial Unicode MS" w:hAnsi="Times New Roman" w:cs="Times New Roman"/>
          <w:color w:val="000000"/>
          <w:sz w:val="28"/>
          <w:szCs w:val="28"/>
        </w:rPr>
        <w:t xml:space="preserve"> Угорщині </w:t>
      </w:r>
      <w:r>
        <w:rPr>
          <w:rFonts w:ascii="Times New Roman" w:eastAsia="Arial Unicode MS" w:hAnsi="Times New Roman" w:cs="Times New Roman"/>
          <w:color w:val="000000"/>
          <w:sz w:val="28"/>
          <w:szCs w:val="28"/>
        </w:rPr>
        <w:t>з</w:t>
      </w:r>
      <w:r w:rsidRPr="00A53754">
        <w:rPr>
          <w:rFonts w:ascii="Times New Roman" w:eastAsia="Arial Unicode MS" w:hAnsi="Times New Roman" w:cs="Times New Roman"/>
          <w:color w:val="000000"/>
          <w:sz w:val="28"/>
          <w:szCs w:val="28"/>
        </w:rPr>
        <w:t xml:space="preserve">емельна реформа </w:t>
      </w:r>
      <w:r w:rsidR="00A53754" w:rsidRPr="00A53754">
        <w:rPr>
          <w:rFonts w:ascii="Times New Roman" w:eastAsia="Arial Unicode MS" w:hAnsi="Times New Roman" w:cs="Times New Roman"/>
          <w:color w:val="000000"/>
          <w:sz w:val="28"/>
          <w:szCs w:val="28"/>
        </w:rPr>
        <w:t xml:space="preserve">почалась із </w:t>
      </w:r>
      <w:r>
        <w:rPr>
          <w:rFonts w:ascii="Times New Roman" w:eastAsia="Arial Unicode MS" w:hAnsi="Times New Roman" w:cs="Times New Roman"/>
          <w:color w:val="000000"/>
          <w:sz w:val="28"/>
          <w:szCs w:val="28"/>
        </w:rPr>
        <w:t xml:space="preserve">моменту </w:t>
      </w:r>
      <w:r w:rsidR="00A53754" w:rsidRPr="00A53754">
        <w:rPr>
          <w:rFonts w:ascii="Times New Roman" w:eastAsia="Arial Unicode MS" w:hAnsi="Times New Roman" w:cs="Times New Roman"/>
          <w:color w:val="000000"/>
          <w:sz w:val="28"/>
          <w:szCs w:val="28"/>
        </w:rPr>
        <w:t xml:space="preserve">введення </w:t>
      </w:r>
      <w:r>
        <w:rPr>
          <w:rFonts w:ascii="Times New Roman" w:eastAsia="Arial Unicode MS" w:hAnsi="Times New Roman" w:cs="Times New Roman"/>
          <w:color w:val="000000"/>
          <w:sz w:val="28"/>
          <w:szCs w:val="28"/>
        </w:rPr>
        <w:t>у</w:t>
      </w:r>
      <w:r w:rsidR="00A53754" w:rsidRPr="00A53754">
        <w:rPr>
          <w:rFonts w:ascii="Times New Roman" w:eastAsia="Arial Unicode MS" w:hAnsi="Times New Roman" w:cs="Times New Roman"/>
          <w:color w:val="000000"/>
          <w:sz w:val="28"/>
          <w:szCs w:val="28"/>
        </w:rPr>
        <w:t xml:space="preserve">рядом </w:t>
      </w:r>
      <w:r>
        <w:rPr>
          <w:rFonts w:ascii="Times New Roman" w:eastAsia="Arial Unicode MS" w:hAnsi="Times New Roman" w:cs="Times New Roman"/>
          <w:color w:val="000000"/>
          <w:sz w:val="28"/>
          <w:szCs w:val="28"/>
        </w:rPr>
        <w:t>країни у</w:t>
      </w:r>
      <w:r w:rsidR="00A53754" w:rsidRPr="00A53754">
        <w:rPr>
          <w:rFonts w:ascii="Times New Roman" w:eastAsia="Arial Unicode MS" w:hAnsi="Times New Roman" w:cs="Times New Roman"/>
          <w:color w:val="000000"/>
          <w:sz w:val="28"/>
          <w:szCs w:val="28"/>
        </w:rPr>
        <w:t xml:space="preserve"> обіг спеціальних цінних паперів </w:t>
      </w:r>
      <w:r>
        <w:rPr>
          <w:rFonts w:ascii="Times New Roman" w:eastAsia="Arial Unicode MS" w:hAnsi="Times New Roman" w:cs="Times New Roman"/>
          <w:color w:val="000000"/>
          <w:sz w:val="28"/>
          <w:szCs w:val="28"/>
        </w:rPr>
        <w:t>–</w:t>
      </w:r>
      <w:r w:rsidR="00A53754" w:rsidRPr="00A53754">
        <w:rPr>
          <w:rFonts w:ascii="Times New Roman" w:eastAsia="Arial Unicode MS" w:hAnsi="Times New Roman" w:cs="Times New Roman"/>
          <w:color w:val="000000"/>
          <w:sz w:val="28"/>
          <w:szCs w:val="28"/>
        </w:rPr>
        <w:t xml:space="preserve"> контрибуційних</w:t>
      </w:r>
      <w:r>
        <w:rPr>
          <w:rFonts w:ascii="Times New Roman" w:eastAsia="Arial Unicode MS" w:hAnsi="Times New Roman" w:cs="Times New Roman"/>
          <w:color w:val="000000"/>
          <w:sz w:val="28"/>
          <w:szCs w:val="28"/>
        </w:rPr>
        <w:t xml:space="preserve"> </w:t>
      </w:r>
      <w:r w:rsidR="00A53754" w:rsidRPr="00A53754">
        <w:rPr>
          <w:rFonts w:ascii="Times New Roman" w:eastAsia="Arial Unicode MS" w:hAnsi="Times New Roman" w:cs="Times New Roman"/>
          <w:color w:val="000000"/>
          <w:sz w:val="28"/>
          <w:szCs w:val="28"/>
        </w:rPr>
        <w:t xml:space="preserve">сертифікатів, власники яких </w:t>
      </w:r>
      <w:r>
        <w:rPr>
          <w:rFonts w:ascii="Times New Roman" w:eastAsia="Arial Unicode MS" w:hAnsi="Times New Roman" w:cs="Times New Roman"/>
          <w:color w:val="000000"/>
          <w:sz w:val="28"/>
          <w:szCs w:val="28"/>
        </w:rPr>
        <w:t xml:space="preserve">мали можливість </w:t>
      </w:r>
      <w:r w:rsidR="00A53754" w:rsidRPr="00A53754">
        <w:rPr>
          <w:rFonts w:ascii="Times New Roman" w:eastAsia="Arial Unicode MS" w:hAnsi="Times New Roman" w:cs="Times New Roman"/>
          <w:color w:val="000000"/>
          <w:sz w:val="28"/>
          <w:szCs w:val="28"/>
        </w:rPr>
        <w:t>отрима</w:t>
      </w:r>
      <w:r w:rsidR="00B42C2F">
        <w:rPr>
          <w:rFonts w:ascii="Times New Roman" w:eastAsia="Arial Unicode MS" w:hAnsi="Times New Roman" w:cs="Times New Roman"/>
          <w:color w:val="000000"/>
          <w:sz w:val="28"/>
          <w:szCs w:val="28"/>
        </w:rPr>
        <w:t>т</w:t>
      </w:r>
      <w:r w:rsidR="00A53754" w:rsidRPr="00A53754">
        <w:rPr>
          <w:rFonts w:ascii="Times New Roman" w:eastAsia="Arial Unicode MS" w:hAnsi="Times New Roman" w:cs="Times New Roman"/>
          <w:color w:val="000000"/>
          <w:sz w:val="28"/>
          <w:szCs w:val="28"/>
        </w:rPr>
        <w:t xml:space="preserve">и право </w:t>
      </w:r>
      <w:r w:rsidR="00B42C2F">
        <w:rPr>
          <w:rFonts w:ascii="Times New Roman" w:eastAsia="Arial Unicode MS" w:hAnsi="Times New Roman" w:cs="Times New Roman"/>
          <w:color w:val="000000"/>
          <w:sz w:val="28"/>
          <w:szCs w:val="28"/>
        </w:rPr>
        <w:t xml:space="preserve">на </w:t>
      </w:r>
      <w:r w:rsidR="00A53754" w:rsidRPr="00A53754">
        <w:rPr>
          <w:rFonts w:ascii="Times New Roman" w:eastAsia="Arial Unicode MS" w:hAnsi="Times New Roman" w:cs="Times New Roman"/>
          <w:color w:val="000000"/>
          <w:sz w:val="28"/>
          <w:szCs w:val="28"/>
        </w:rPr>
        <w:t>купівл</w:t>
      </w:r>
      <w:r w:rsidR="00B42C2F">
        <w:rPr>
          <w:rFonts w:ascii="Times New Roman" w:eastAsia="Arial Unicode MS" w:hAnsi="Times New Roman" w:cs="Times New Roman"/>
          <w:color w:val="000000"/>
          <w:sz w:val="28"/>
          <w:szCs w:val="28"/>
        </w:rPr>
        <w:t>ю</w:t>
      </w:r>
      <w:r w:rsidR="00A53754" w:rsidRPr="00A53754">
        <w:rPr>
          <w:rFonts w:ascii="Times New Roman" w:eastAsia="Arial Unicode MS" w:hAnsi="Times New Roman" w:cs="Times New Roman"/>
          <w:color w:val="000000"/>
          <w:sz w:val="28"/>
          <w:szCs w:val="28"/>
        </w:rPr>
        <w:t xml:space="preserve"> земельної ділянки на публічних аукціонах. </w:t>
      </w:r>
      <w:r w:rsidR="00B42C2F">
        <w:rPr>
          <w:rFonts w:ascii="Times New Roman" w:eastAsia="Arial Unicode MS" w:hAnsi="Times New Roman" w:cs="Times New Roman"/>
          <w:color w:val="000000"/>
          <w:sz w:val="28"/>
          <w:szCs w:val="28"/>
        </w:rPr>
        <w:t>Таким чином</w:t>
      </w:r>
      <w:r w:rsidR="00A53754" w:rsidRPr="00A53754">
        <w:rPr>
          <w:rFonts w:ascii="Times New Roman" w:eastAsia="Arial Unicode MS" w:hAnsi="Times New Roman" w:cs="Times New Roman"/>
          <w:color w:val="000000"/>
          <w:sz w:val="28"/>
          <w:szCs w:val="28"/>
        </w:rPr>
        <w:t xml:space="preserve"> </w:t>
      </w:r>
      <w:r w:rsidR="002B151C">
        <w:rPr>
          <w:rFonts w:ascii="Times New Roman" w:eastAsia="Arial Unicode MS" w:hAnsi="Times New Roman" w:cs="Times New Roman"/>
          <w:color w:val="000000"/>
          <w:sz w:val="28"/>
          <w:szCs w:val="28"/>
        </w:rPr>
        <w:t xml:space="preserve">«… </w:t>
      </w:r>
      <w:r w:rsidR="00A53754" w:rsidRPr="00A53754">
        <w:rPr>
          <w:rFonts w:ascii="Times New Roman" w:eastAsia="Arial Unicode MS" w:hAnsi="Times New Roman" w:cs="Times New Roman"/>
          <w:color w:val="000000"/>
          <w:sz w:val="28"/>
          <w:szCs w:val="28"/>
        </w:rPr>
        <w:t>понад 35% (або 2,7 млн га) угорської землі сільськогосподарського призначення було придбано саме за допомогою контрибуційних сертифікатів на земельних аукціонах, інші 35% землі (або 2,7 млн га) передані колишнім працівникам державних аграрних підприємств на безоплатній основі, а 30% сільськогосподарських угідь (або 2,3 млн га) було поділено між безземельними селянами. Найбільш поширеною формою господарювання на землі стала так звана сімейна ферма</w:t>
      </w:r>
      <w:r w:rsidR="002B151C">
        <w:rPr>
          <w:rFonts w:ascii="Times New Roman" w:eastAsia="Arial Unicode MS" w:hAnsi="Times New Roman" w:cs="Times New Roman"/>
          <w:color w:val="000000"/>
          <w:sz w:val="28"/>
          <w:szCs w:val="28"/>
        </w:rPr>
        <w:t>»</w:t>
      </w:r>
      <w:r w:rsidR="00A53754" w:rsidRPr="00A53754">
        <w:rPr>
          <w:rFonts w:ascii="Times New Roman" w:eastAsia="Arial Unicode MS" w:hAnsi="Times New Roman" w:cs="Times New Roman"/>
          <w:color w:val="000000"/>
          <w:sz w:val="28"/>
          <w:szCs w:val="28"/>
        </w:rPr>
        <w:t xml:space="preserve"> [</w:t>
      </w:r>
      <w:r w:rsidR="00987CC8">
        <w:rPr>
          <w:rFonts w:ascii="Times New Roman" w:eastAsia="Arial Unicode MS" w:hAnsi="Times New Roman" w:cs="Times New Roman"/>
          <w:color w:val="000000"/>
          <w:sz w:val="28"/>
          <w:szCs w:val="28"/>
        </w:rPr>
        <w:t>57</w:t>
      </w:r>
      <w:r w:rsidR="00A53754" w:rsidRPr="00A53754">
        <w:rPr>
          <w:rFonts w:ascii="Times New Roman" w:eastAsia="Arial Unicode MS" w:hAnsi="Times New Roman" w:cs="Times New Roman"/>
          <w:color w:val="000000"/>
          <w:sz w:val="28"/>
          <w:szCs w:val="28"/>
        </w:rPr>
        <w:t>, с. 180].</w:t>
      </w:r>
    </w:p>
    <w:p w:rsidR="00A53754" w:rsidRPr="00A53754" w:rsidRDefault="00A53754"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sidRPr="00A53754">
        <w:rPr>
          <w:rFonts w:ascii="Times New Roman" w:eastAsia="Arial Unicode MS" w:hAnsi="Times New Roman" w:cs="Times New Roman"/>
          <w:color w:val="000000"/>
          <w:sz w:val="28"/>
          <w:szCs w:val="28"/>
        </w:rPr>
        <w:t xml:space="preserve">Новий етап реформування землекористування розпочався </w:t>
      </w:r>
      <w:r w:rsidR="00B42C2F">
        <w:rPr>
          <w:rFonts w:ascii="Times New Roman" w:eastAsia="Arial Unicode MS" w:hAnsi="Times New Roman" w:cs="Times New Roman"/>
          <w:color w:val="000000"/>
          <w:sz w:val="28"/>
          <w:szCs w:val="28"/>
        </w:rPr>
        <w:t xml:space="preserve">одразу </w:t>
      </w:r>
      <w:r w:rsidRPr="00A53754">
        <w:rPr>
          <w:rFonts w:ascii="Times New Roman" w:eastAsia="Arial Unicode MS" w:hAnsi="Times New Roman" w:cs="Times New Roman"/>
          <w:color w:val="000000"/>
          <w:sz w:val="28"/>
          <w:szCs w:val="28"/>
        </w:rPr>
        <w:t xml:space="preserve">після вступу Угорщини </w:t>
      </w:r>
      <w:r w:rsidR="00B42C2F">
        <w:rPr>
          <w:rFonts w:ascii="Times New Roman" w:eastAsia="Arial Unicode MS" w:hAnsi="Times New Roman" w:cs="Times New Roman"/>
          <w:color w:val="000000"/>
          <w:sz w:val="28"/>
          <w:szCs w:val="28"/>
        </w:rPr>
        <w:t>в склад</w:t>
      </w:r>
      <w:r w:rsidRPr="00A53754">
        <w:rPr>
          <w:rFonts w:ascii="Times New Roman" w:eastAsia="Arial Unicode MS" w:hAnsi="Times New Roman" w:cs="Times New Roman"/>
          <w:color w:val="000000"/>
          <w:sz w:val="28"/>
          <w:szCs w:val="28"/>
        </w:rPr>
        <w:t xml:space="preserve"> ЄС </w:t>
      </w:r>
      <w:r w:rsidR="00B42C2F">
        <w:rPr>
          <w:rFonts w:ascii="Times New Roman" w:eastAsia="Arial Unicode MS" w:hAnsi="Times New Roman" w:cs="Times New Roman"/>
          <w:color w:val="000000"/>
          <w:sz w:val="28"/>
          <w:szCs w:val="28"/>
        </w:rPr>
        <w:t>в</w:t>
      </w:r>
      <w:r w:rsidRPr="00A53754">
        <w:rPr>
          <w:rFonts w:ascii="Times New Roman" w:eastAsia="Arial Unicode MS" w:hAnsi="Times New Roman" w:cs="Times New Roman"/>
          <w:color w:val="000000"/>
          <w:sz w:val="28"/>
          <w:szCs w:val="28"/>
        </w:rPr>
        <w:t xml:space="preserve"> 2004 році. </w:t>
      </w:r>
      <w:r w:rsidR="00B42C2F">
        <w:rPr>
          <w:rFonts w:ascii="Times New Roman" w:eastAsia="Arial Unicode MS" w:hAnsi="Times New Roman" w:cs="Times New Roman"/>
          <w:color w:val="000000"/>
          <w:sz w:val="28"/>
          <w:szCs w:val="28"/>
        </w:rPr>
        <w:t>Так само як і</w:t>
      </w:r>
      <w:r w:rsidRPr="00A53754">
        <w:rPr>
          <w:rFonts w:ascii="Times New Roman" w:eastAsia="Arial Unicode MS" w:hAnsi="Times New Roman" w:cs="Times New Roman"/>
          <w:color w:val="000000"/>
          <w:sz w:val="28"/>
          <w:szCs w:val="28"/>
        </w:rPr>
        <w:t xml:space="preserve"> </w:t>
      </w:r>
      <w:r w:rsidR="00B42C2F">
        <w:rPr>
          <w:rFonts w:ascii="Times New Roman" w:eastAsia="Arial Unicode MS" w:hAnsi="Times New Roman" w:cs="Times New Roman"/>
          <w:color w:val="000000"/>
          <w:sz w:val="28"/>
          <w:szCs w:val="28"/>
        </w:rPr>
        <w:t xml:space="preserve">в </w:t>
      </w:r>
      <w:r w:rsidRPr="00A53754">
        <w:rPr>
          <w:rFonts w:ascii="Times New Roman" w:eastAsia="Arial Unicode MS" w:hAnsi="Times New Roman" w:cs="Times New Roman"/>
          <w:color w:val="000000"/>
          <w:sz w:val="28"/>
          <w:szCs w:val="28"/>
        </w:rPr>
        <w:t>Польщ</w:t>
      </w:r>
      <w:r w:rsidR="00B42C2F">
        <w:rPr>
          <w:rFonts w:ascii="Times New Roman" w:eastAsia="Arial Unicode MS" w:hAnsi="Times New Roman" w:cs="Times New Roman"/>
          <w:color w:val="000000"/>
          <w:sz w:val="28"/>
          <w:szCs w:val="28"/>
        </w:rPr>
        <w:t>і було</w:t>
      </w:r>
      <w:r w:rsidRPr="00A53754">
        <w:rPr>
          <w:rFonts w:ascii="Times New Roman" w:eastAsia="Arial Unicode MS" w:hAnsi="Times New Roman" w:cs="Times New Roman"/>
          <w:color w:val="000000"/>
          <w:sz w:val="28"/>
          <w:szCs w:val="28"/>
        </w:rPr>
        <w:t xml:space="preserve"> введено заборону на продаж землі </w:t>
      </w:r>
      <w:r w:rsidR="00B42C2F">
        <w:rPr>
          <w:rFonts w:ascii="Times New Roman" w:eastAsia="Arial Unicode MS" w:hAnsi="Times New Roman" w:cs="Times New Roman"/>
          <w:color w:val="000000"/>
          <w:sz w:val="28"/>
          <w:szCs w:val="28"/>
        </w:rPr>
        <w:t xml:space="preserve">на користь </w:t>
      </w:r>
      <w:r w:rsidRPr="00A53754">
        <w:rPr>
          <w:rFonts w:ascii="Times New Roman" w:eastAsia="Arial Unicode MS" w:hAnsi="Times New Roman" w:cs="Times New Roman"/>
          <w:color w:val="000000"/>
          <w:sz w:val="28"/>
          <w:szCs w:val="28"/>
        </w:rPr>
        <w:t>юридични</w:t>
      </w:r>
      <w:r w:rsidR="00B42C2F">
        <w:rPr>
          <w:rFonts w:ascii="Times New Roman" w:eastAsia="Arial Unicode MS" w:hAnsi="Times New Roman" w:cs="Times New Roman"/>
          <w:color w:val="000000"/>
          <w:sz w:val="28"/>
          <w:szCs w:val="28"/>
        </w:rPr>
        <w:t>х</w:t>
      </w:r>
      <w:r w:rsidRPr="00A53754">
        <w:rPr>
          <w:rFonts w:ascii="Times New Roman" w:eastAsia="Arial Unicode MS" w:hAnsi="Times New Roman" w:cs="Times New Roman"/>
          <w:color w:val="000000"/>
          <w:sz w:val="28"/>
          <w:szCs w:val="28"/>
        </w:rPr>
        <w:t xml:space="preserve"> ос</w:t>
      </w:r>
      <w:r w:rsidR="00B42C2F">
        <w:rPr>
          <w:rFonts w:ascii="Times New Roman" w:eastAsia="Arial Unicode MS" w:hAnsi="Times New Roman" w:cs="Times New Roman"/>
          <w:color w:val="000000"/>
          <w:sz w:val="28"/>
          <w:szCs w:val="28"/>
        </w:rPr>
        <w:t>і</w:t>
      </w:r>
      <w:r w:rsidRPr="00A53754">
        <w:rPr>
          <w:rFonts w:ascii="Times New Roman" w:eastAsia="Arial Unicode MS" w:hAnsi="Times New Roman" w:cs="Times New Roman"/>
          <w:color w:val="000000"/>
          <w:sz w:val="28"/>
          <w:szCs w:val="28"/>
        </w:rPr>
        <w:t>б</w:t>
      </w:r>
      <w:r w:rsidR="00B42C2F">
        <w:rPr>
          <w:rFonts w:ascii="Times New Roman" w:eastAsia="Arial Unicode MS" w:hAnsi="Times New Roman" w:cs="Times New Roman"/>
          <w:color w:val="000000"/>
          <w:sz w:val="28"/>
          <w:szCs w:val="28"/>
        </w:rPr>
        <w:t>. Ця заборона</w:t>
      </w:r>
      <w:r w:rsidRPr="00A53754">
        <w:rPr>
          <w:rFonts w:ascii="Times New Roman" w:eastAsia="Arial Unicode MS" w:hAnsi="Times New Roman" w:cs="Times New Roman"/>
          <w:color w:val="000000"/>
          <w:sz w:val="28"/>
          <w:szCs w:val="28"/>
        </w:rPr>
        <w:t xml:space="preserve"> діяла 10 років. </w:t>
      </w:r>
      <w:r w:rsidR="00B42C2F">
        <w:rPr>
          <w:rFonts w:ascii="Times New Roman" w:eastAsia="Arial Unicode MS" w:hAnsi="Times New Roman" w:cs="Times New Roman"/>
          <w:color w:val="000000"/>
          <w:sz w:val="28"/>
          <w:szCs w:val="28"/>
        </w:rPr>
        <w:t xml:space="preserve">Також </w:t>
      </w:r>
      <w:r w:rsidRPr="00A53754">
        <w:rPr>
          <w:rFonts w:ascii="Times New Roman" w:eastAsia="Arial Unicode MS" w:hAnsi="Times New Roman" w:cs="Times New Roman"/>
          <w:color w:val="000000"/>
          <w:sz w:val="28"/>
          <w:szCs w:val="28"/>
        </w:rPr>
        <w:t>законодав</w:t>
      </w:r>
      <w:r w:rsidR="00B42C2F">
        <w:rPr>
          <w:rFonts w:ascii="Times New Roman" w:eastAsia="Arial Unicode MS" w:hAnsi="Times New Roman" w:cs="Times New Roman"/>
          <w:color w:val="000000"/>
          <w:sz w:val="28"/>
          <w:szCs w:val="28"/>
        </w:rPr>
        <w:t>ство</w:t>
      </w:r>
      <w:r w:rsidRPr="00A53754">
        <w:rPr>
          <w:rFonts w:ascii="Times New Roman" w:eastAsia="Arial Unicode MS" w:hAnsi="Times New Roman" w:cs="Times New Roman"/>
          <w:color w:val="000000"/>
          <w:sz w:val="28"/>
          <w:szCs w:val="28"/>
        </w:rPr>
        <w:t xml:space="preserve"> </w:t>
      </w:r>
      <w:r w:rsidR="00B42C2F">
        <w:rPr>
          <w:rFonts w:ascii="Times New Roman" w:eastAsia="Arial Unicode MS" w:hAnsi="Times New Roman" w:cs="Times New Roman"/>
          <w:color w:val="000000"/>
          <w:sz w:val="28"/>
          <w:szCs w:val="28"/>
        </w:rPr>
        <w:t>передбачало</w:t>
      </w:r>
      <w:r w:rsidRPr="00A53754">
        <w:rPr>
          <w:rFonts w:ascii="Times New Roman" w:eastAsia="Arial Unicode MS" w:hAnsi="Times New Roman" w:cs="Times New Roman"/>
          <w:color w:val="000000"/>
          <w:sz w:val="28"/>
          <w:szCs w:val="28"/>
        </w:rPr>
        <w:t xml:space="preserve"> певні обмеження </w:t>
      </w:r>
      <w:r w:rsidR="00B42C2F">
        <w:rPr>
          <w:rFonts w:ascii="Times New Roman" w:eastAsia="Arial Unicode MS" w:hAnsi="Times New Roman" w:cs="Times New Roman"/>
          <w:color w:val="000000"/>
          <w:sz w:val="28"/>
          <w:szCs w:val="28"/>
        </w:rPr>
        <w:t>щодо</w:t>
      </w:r>
      <w:r w:rsidRPr="00A53754">
        <w:rPr>
          <w:rFonts w:ascii="Times New Roman" w:eastAsia="Arial Unicode MS" w:hAnsi="Times New Roman" w:cs="Times New Roman"/>
          <w:color w:val="000000"/>
          <w:sz w:val="28"/>
          <w:szCs w:val="28"/>
        </w:rPr>
        <w:t xml:space="preserve"> володіння земельн</w:t>
      </w:r>
      <w:r w:rsidR="00B42C2F">
        <w:rPr>
          <w:rFonts w:ascii="Times New Roman" w:eastAsia="Arial Unicode MS" w:hAnsi="Times New Roman" w:cs="Times New Roman"/>
          <w:color w:val="000000"/>
          <w:sz w:val="28"/>
          <w:szCs w:val="28"/>
        </w:rPr>
        <w:t>ими</w:t>
      </w:r>
      <w:r w:rsidRPr="00A53754">
        <w:rPr>
          <w:rFonts w:ascii="Times New Roman" w:eastAsia="Arial Unicode MS" w:hAnsi="Times New Roman" w:cs="Times New Roman"/>
          <w:color w:val="000000"/>
          <w:sz w:val="28"/>
          <w:szCs w:val="28"/>
        </w:rPr>
        <w:t xml:space="preserve"> ділянк</w:t>
      </w:r>
      <w:r w:rsidR="00B42C2F">
        <w:rPr>
          <w:rFonts w:ascii="Times New Roman" w:eastAsia="Arial Unicode MS" w:hAnsi="Times New Roman" w:cs="Times New Roman"/>
          <w:color w:val="000000"/>
          <w:sz w:val="28"/>
          <w:szCs w:val="28"/>
        </w:rPr>
        <w:t>ами</w:t>
      </w:r>
      <w:r w:rsidRPr="00A53754">
        <w:rPr>
          <w:rFonts w:ascii="Times New Roman" w:eastAsia="Arial Unicode MS" w:hAnsi="Times New Roman" w:cs="Times New Roman"/>
          <w:color w:val="000000"/>
          <w:sz w:val="28"/>
          <w:szCs w:val="28"/>
        </w:rPr>
        <w:t xml:space="preserve"> – не більше 300 га </w:t>
      </w:r>
      <w:r w:rsidR="00B42C2F">
        <w:rPr>
          <w:rFonts w:ascii="Times New Roman" w:eastAsia="Arial Unicode MS" w:hAnsi="Times New Roman" w:cs="Times New Roman"/>
          <w:color w:val="000000"/>
          <w:sz w:val="28"/>
          <w:szCs w:val="28"/>
        </w:rPr>
        <w:t>в руках</w:t>
      </w:r>
      <w:r w:rsidRPr="00A53754">
        <w:rPr>
          <w:rFonts w:ascii="Times New Roman" w:eastAsia="Arial Unicode MS" w:hAnsi="Times New Roman" w:cs="Times New Roman"/>
          <w:color w:val="000000"/>
          <w:sz w:val="28"/>
          <w:szCs w:val="28"/>
        </w:rPr>
        <w:t xml:space="preserve"> одн</w:t>
      </w:r>
      <w:r w:rsidR="00B42C2F">
        <w:rPr>
          <w:rFonts w:ascii="Times New Roman" w:eastAsia="Arial Unicode MS" w:hAnsi="Times New Roman" w:cs="Times New Roman"/>
          <w:color w:val="000000"/>
          <w:sz w:val="28"/>
          <w:szCs w:val="28"/>
        </w:rPr>
        <w:t>ієї</w:t>
      </w:r>
      <w:r w:rsidRPr="00A53754">
        <w:rPr>
          <w:rFonts w:ascii="Times New Roman" w:eastAsia="Arial Unicode MS" w:hAnsi="Times New Roman" w:cs="Times New Roman"/>
          <w:color w:val="000000"/>
          <w:sz w:val="28"/>
          <w:szCs w:val="28"/>
        </w:rPr>
        <w:t xml:space="preserve"> фізичн</w:t>
      </w:r>
      <w:r w:rsidR="00B42C2F">
        <w:rPr>
          <w:rFonts w:ascii="Times New Roman" w:eastAsia="Arial Unicode MS" w:hAnsi="Times New Roman" w:cs="Times New Roman"/>
          <w:color w:val="000000"/>
          <w:sz w:val="28"/>
          <w:szCs w:val="28"/>
        </w:rPr>
        <w:t>ої</w:t>
      </w:r>
      <w:r w:rsidRPr="00A53754">
        <w:rPr>
          <w:rFonts w:ascii="Times New Roman" w:eastAsia="Arial Unicode MS" w:hAnsi="Times New Roman" w:cs="Times New Roman"/>
          <w:color w:val="000000"/>
          <w:sz w:val="28"/>
          <w:szCs w:val="28"/>
        </w:rPr>
        <w:t xml:space="preserve"> особ</w:t>
      </w:r>
      <w:r w:rsidR="00B42C2F">
        <w:rPr>
          <w:rFonts w:ascii="Times New Roman" w:eastAsia="Arial Unicode MS" w:hAnsi="Times New Roman" w:cs="Times New Roman"/>
          <w:color w:val="000000"/>
          <w:sz w:val="28"/>
          <w:szCs w:val="28"/>
        </w:rPr>
        <w:t>и</w:t>
      </w:r>
      <w:r w:rsidRPr="00A53754">
        <w:rPr>
          <w:rFonts w:ascii="Times New Roman" w:eastAsia="Arial Unicode MS" w:hAnsi="Times New Roman" w:cs="Times New Roman"/>
          <w:color w:val="000000"/>
          <w:sz w:val="28"/>
          <w:szCs w:val="28"/>
        </w:rPr>
        <w:t xml:space="preserve">. </w:t>
      </w:r>
      <w:r w:rsidR="00B42C2F">
        <w:rPr>
          <w:rFonts w:ascii="Times New Roman" w:eastAsia="Arial Unicode MS" w:hAnsi="Times New Roman" w:cs="Times New Roman"/>
          <w:color w:val="000000"/>
          <w:sz w:val="28"/>
          <w:szCs w:val="28"/>
        </w:rPr>
        <w:t>До</w:t>
      </w:r>
      <w:r w:rsidRPr="00A53754">
        <w:rPr>
          <w:rFonts w:ascii="Times New Roman" w:eastAsia="Arial Unicode MS" w:hAnsi="Times New Roman" w:cs="Times New Roman"/>
          <w:color w:val="000000"/>
          <w:sz w:val="28"/>
          <w:szCs w:val="28"/>
        </w:rPr>
        <w:t xml:space="preserve"> потенційних власників землі </w:t>
      </w:r>
      <w:r w:rsidR="00B42C2F">
        <w:rPr>
          <w:rFonts w:ascii="Times New Roman" w:eastAsia="Arial Unicode MS" w:hAnsi="Times New Roman" w:cs="Times New Roman"/>
          <w:color w:val="000000"/>
          <w:sz w:val="28"/>
          <w:szCs w:val="28"/>
        </w:rPr>
        <w:t xml:space="preserve">було </w:t>
      </w:r>
      <w:r w:rsidRPr="00A53754">
        <w:rPr>
          <w:rFonts w:ascii="Times New Roman" w:eastAsia="Arial Unicode MS" w:hAnsi="Times New Roman" w:cs="Times New Roman"/>
          <w:color w:val="000000"/>
          <w:sz w:val="28"/>
          <w:szCs w:val="28"/>
        </w:rPr>
        <w:t>вису</w:t>
      </w:r>
      <w:r w:rsidR="00B42C2F">
        <w:rPr>
          <w:rFonts w:ascii="Times New Roman" w:eastAsia="Arial Unicode MS" w:hAnsi="Times New Roman" w:cs="Times New Roman"/>
          <w:color w:val="000000"/>
          <w:sz w:val="28"/>
          <w:szCs w:val="28"/>
        </w:rPr>
        <w:t>нуто</w:t>
      </w:r>
      <w:r w:rsidRPr="00A53754">
        <w:rPr>
          <w:rFonts w:ascii="Times New Roman" w:eastAsia="Arial Unicode MS" w:hAnsi="Times New Roman" w:cs="Times New Roman"/>
          <w:color w:val="000000"/>
          <w:sz w:val="28"/>
          <w:szCs w:val="28"/>
        </w:rPr>
        <w:t xml:space="preserve"> чіткі вимоги: наявність досвіду роботи в </w:t>
      </w:r>
      <w:r w:rsidR="00B42C2F">
        <w:rPr>
          <w:rFonts w:ascii="Times New Roman" w:eastAsia="Arial Unicode MS" w:hAnsi="Times New Roman" w:cs="Times New Roman"/>
          <w:color w:val="000000"/>
          <w:sz w:val="28"/>
          <w:szCs w:val="28"/>
        </w:rPr>
        <w:t xml:space="preserve">аграрній </w:t>
      </w:r>
      <w:r w:rsidRPr="00A53754">
        <w:rPr>
          <w:rFonts w:ascii="Times New Roman" w:eastAsia="Arial Unicode MS" w:hAnsi="Times New Roman" w:cs="Times New Roman"/>
          <w:color w:val="000000"/>
          <w:sz w:val="28"/>
          <w:szCs w:val="28"/>
        </w:rPr>
        <w:t>галузі</w:t>
      </w:r>
      <w:r w:rsidR="00B42C2F">
        <w:rPr>
          <w:rFonts w:ascii="Times New Roman" w:eastAsia="Arial Unicode MS" w:hAnsi="Times New Roman" w:cs="Times New Roman"/>
          <w:color w:val="000000"/>
          <w:sz w:val="28"/>
          <w:szCs w:val="28"/>
        </w:rPr>
        <w:t xml:space="preserve"> та вищої аграрної освіти</w:t>
      </w:r>
      <w:r w:rsidRPr="00A53754">
        <w:rPr>
          <w:rFonts w:ascii="Times New Roman" w:eastAsia="Arial Unicode MS" w:hAnsi="Times New Roman" w:cs="Times New Roman"/>
          <w:color w:val="000000"/>
          <w:sz w:val="28"/>
          <w:szCs w:val="28"/>
        </w:rPr>
        <w:t xml:space="preserve">, використання сільськогосподарських угідь лише за призначенням </w:t>
      </w:r>
      <w:r w:rsidR="00B42C2F">
        <w:rPr>
          <w:rFonts w:ascii="Times New Roman" w:eastAsia="Arial Unicode MS" w:hAnsi="Times New Roman" w:cs="Times New Roman"/>
          <w:color w:val="000000"/>
          <w:sz w:val="28"/>
          <w:szCs w:val="28"/>
        </w:rPr>
        <w:t xml:space="preserve">на </w:t>
      </w:r>
      <w:r w:rsidRPr="00A53754">
        <w:rPr>
          <w:rFonts w:ascii="Times New Roman" w:eastAsia="Arial Unicode MS" w:hAnsi="Times New Roman" w:cs="Times New Roman"/>
          <w:color w:val="000000"/>
          <w:sz w:val="28"/>
          <w:szCs w:val="28"/>
        </w:rPr>
        <w:t>про</w:t>
      </w:r>
      <w:r w:rsidR="00B42C2F">
        <w:rPr>
          <w:rFonts w:ascii="Times New Roman" w:eastAsia="Arial Unicode MS" w:hAnsi="Times New Roman" w:cs="Times New Roman"/>
          <w:color w:val="000000"/>
          <w:sz w:val="28"/>
          <w:szCs w:val="28"/>
        </w:rPr>
        <w:t>тязі</w:t>
      </w:r>
      <w:r w:rsidRPr="00A53754">
        <w:rPr>
          <w:rFonts w:ascii="Times New Roman" w:eastAsia="Arial Unicode MS" w:hAnsi="Times New Roman" w:cs="Times New Roman"/>
          <w:color w:val="000000"/>
          <w:sz w:val="28"/>
          <w:szCs w:val="28"/>
        </w:rPr>
        <w:t xml:space="preserve"> не менше 5 років. </w:t>
      </w:r>
      <w:r w:rsidR="00B42C2F">
        <w:rPr>
          <w:rFonts w:ascii="Times New Roman" w:eastAsia="Arial Unicode MS" w:hAnsi="Times New Roman" w:cs="Times New Roman"/>
          <w:color w:val="000000"/>
          <w:sz w:val="28"/>
          <w:szCs w:val="28"/>
        </w:rPr>
        <w:t>Ті</w:t>
      </w:r>
      <w:r w:rsidRPr="00A53754">
        <w:rPr>
          <w:rFonts w:ascii="Times New Roman" w:eastAsia="Arial Unicode MS" w:hAnsi="Times New Roman" w:cs="Times New Roman"/>
          <w:color w:val="000000"/>
          <w:sz w:val="28"/>
          <w:szCs w:val="28"/>
        </w:rPr>
        <w:t xml:space="preserve">, </w:t>
      </w:r>
      <w:r w:rsidR="00B42C2F">
        <w:rPr>
          <w:rFonts w:ascii="Times New Roman" w:eastAsia="Arial Unicode MS" w:hAnsi="Times New Roman" w:cs="Times New Roman"/>
          <w:color w:val="000000"/>
          <w:sz w:val="28"/>
          <w:szCs w:val="28"/>
        </w:rPr>
        <w:t>хто</w:t>
      </w:r>
      <w:r w:rsidRPr="00A53754">
        <w:rPr>
          <w:rFonts w:ascii="Times New Roman" w:eastAsia="Arial Unicode MS" w:hAnsi="Times New Roman" w:cs="Times New Roman"/>
          <w:color w:val="000000"/>
          <w:sz w:val="28"/>
          <w:szCs w:val="28"/>
        </w:rPr>
        <w:t xml:space="preserve"> не відповіда</w:t>
      </w:r>
      <w:r w:rsidR="00B42C2F">
        <w:rPr>
          <w:rFonts w:ascii="Times New Roman" w:eastAsia="Arial Unicode MS" w:hAnsi="Times New Roman" w:cs="Times New Roman"/>
          <w:color w:val="000000"/>
          <w:sz w:val="28"/>
          <w:szCs w:val="28"/>
        </w:rPr>
        <w:t>в</w:t>
      </w:r>
      <w:r w:rsidRPr="00A53754">
        <w:rPr>
          <w:rFonts w:ascii="Times New Roman" w:eastAsia="Arial Unicode MS" w:hAnsi="Times New Roman" w:cs="Times New Roman"/>
          <w:color w:val="000000"/>
          <w:sz w:val="28"/>
          <w:szCs w:val="28"/>
        </w:rPr>
        <w:t xml:space="preserve"> </w:t>
      </w:r>
      <w:r w:rsidR="00B42C2F">
        <w:rPr>
          <w:rFonts w:ascii="Times New Roman" w:eastAsia="Arial Unicode MS" w:hAnsi="Times New Roman" w:cs="Times New Roman"/>
          <w:color w:val="000000"/>
          <w:sz w:val="28"/>
          <w:szCs w:val="28"/>
        </w:rPr>
        <w:t>ц</w:t>
      </w:r>
      <w:r w:rsidRPr="00A53754">
        <w:rPr>
          <w:rFonts w:ascii="Times New Roman" w:eastAsia="Arial Unicode MS" w:hAnsi="Times New Roman" w:cs="Times New Roman"/>
          <w:color w:val="000000"/>
          <w:sz w:val="28"/>
          <w:szCs w:val="28"/>
        </w:rPr>
        <w:t xml:space="preserve">им вимогам, мали право на володіння землею </w:t>
      </w:r>
      <w:r w:rsidR="00B42C2F">
        <w:rPr>
          <w:rFonts w:ascii="Times New Roman" w:eastAsia="Arial Unicode MS" w:hAnsi="Times New Roman" w:cs="Times New Roman"/>
          <w:color w:val="000000"/>
          <w:sz w:val="28"/>
          <w:szCs w:val="28"/>
        </w:rPr>
        <w:t xml:space="preserve">за </w:t>
      </w:r>
      <w:r w:rsidRPr="00A53754">
        <w:rPr>
          <w:rFonts w:ascii="Times New Roman" w:eastAsia="Arial Unicode MS" w:hAnsi="Times New Roman" w:cs="Times New Roman"/>
          <w:color w:val="000000"/>
          <w:sz w:val="28"/>
          <w:szCs w:val="28"/>
        </w:rPr>
        <w:t>площею не більше 1 га.</w:t>
      </w:r>
    </w:p>
    <w:p w:rsidR="00A53754" w:rsidRPr="00A53754" w:rsidRDefault="00B42C2F"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Pr>
          <w:rFonts w:ascii="Times New Roman" w:eastAsia="Arial Unicode MS" w:hAnsi="Times New Roman" w:cs="Times New Roman"/>
          <w:color w:val="000000"/>
          <w:sz w:val="28"/>
          <w:szCs w:val="28"/>
        </w:rPr>
        <w:t xml:space="preserve">Після </w:t>
      </w:r>
      <w:r w:rsidR="00A53754" w:rsidRPr="00A53754">
        <w:rPr>
          <w:rFonts w:ascii="Times New Roman" w:eastAsia="Arial Unicode MS" w:hAnsi="Times New Roman" w:cs="Times New Roman"/>
          <w:color w:val="000000"/>
          <w:sz w:val="28"/>
          <w:szCs w:val="28"/>
        </w:rPr>
        <w:t xml:space="preserve">прийняття </w:t>
      </w:r>
      <w:r>
        <w:rPr>
          <w:rFonts w:ascii="Times New Roman" w:eastAsia="Arial Unicode MS" w:hAnsi="Times New Roman" w:cs="Times New Roman"/>
          <w:color w:val="000000"/>
          <w:sz w:val="28"/>
          <w:szCs w:val="28"/>
        </w:rPr>
        <w:t>з</w:t>
      </w:r>
      <w:r w:rsidR="00A53754" w:rsidRPr="00A53754">
        <w:rPr>
          <w:rFonts w:ascii="Times New Roman" w:eastAsia="Arial Unicode MS" w:hAnsi="Times New Roman" w:cs="Times New Roman"/>
          <w:color w:val="000000"/>
          <w:sz w:val="28"/>
          <w:szCs w:val="28"/>
        </w:rPr>
        <w:t xml:space="preserve">емельного </w:t>
      </w:r>
      <w:r>
        <w:rPr>
          <w:rFonts w:ascii="Times New Roman" w:eastAsia="Arial Unicode MS" w:hAnsi="Times New Roman" w:cs="Times New Roman"/>
          <w:color w:val="000000"/>
          <w:sz w:val="28"/>
          <w:szCs w:val="28"/>
        </w:rPr>
        <w:t>к</w:t>
      </w:r>
      <w:r w:rsidR="00A53754" w:rsidRPr="00A53754">
        <w:rPr>
          <w:rFonts w:ascii="Times New Roman" w:eastAsia="Arial Unicode MS" w:hAnsi="Times New Roman" w:cs="Times New Roman"/>
          <w:color w:val="000000"/>
          <w:sz w:val="28"/>
          <w:szCs w:val="28"/>
        </w:rPr>
        <w:t xml:space="preserve">одексу </w:t>
      </w:r>
      <w:r>
        <w:rPr>
          <w:rFonts w:ascii="Times New Roman" w:eastAsia="Arial Unicode MS" w:hAnsi="Times New Roman" w:cs="Times New Roman"/>
          <w:color w:val="000000"/>
          <w:sz w:val="28"/>
          <w:szCs w:val="28"/>
        </w:rPr>
        <w:t>в</w:t>
      </w:r>
      <w:r w:rsidR="00A53754" w:rsidRPr="00A53754">
        <w:rPr>
          <w:rFonts w:ascii="Times New Roman" w:eastAsia="Arial Unicode MS" w:hAnsi="Times New Roman" w:cs="Times New Roman"/>
          <w:color w:val="000000"/>
          <w:sz w:val="28"/>
          <w:szCs w:val="28"/>
        </w:rPr>
        <w:t xml:space="preserve"> 2014 році </w:t>
      </w:r>
      <w:r>
        <w:rPr>
          <w:rFonts w:ascii="Times New Roman" w:eastAsia="Arial Unicode MS" w:hAnsi="Times New Roman" w:cs="Times New Roman"/>
          <w:color w:val="000000"/>
          <w:sz w:val="28"/>
          <w:szCs w:val="28"/>
        </w:rPr>
        <w:t xml:space="preserve">в Угорщині </w:t>
      </w:r>
      <w:r w:rsidR="00A53754" w:rsidRPr="00A53754">
        <w:rPr>
          <w:rFonts w:ascii="Times New Roman" w:eastAsia="Arial Unicode MS" w:hAnsi="Times New Roman" w:cs="Times New Roman"/>
          <w:color w:val="000000"/>
          <w:sz w:val="28"/>
          <w:szCs w:val="28"/>
        </w:rPr>
        <w:t>заборон</w:t>
      </w:r>
      <w:r>
        <w:rPr>
          <w:rFonts w:ascii="Times New Roman" w:eastAsia="Arial Unicode MS" w:hAnsi="Times New Roman" w:cs="Times New Roman"/>
          <w:color w:val="000000"/>
          <w:sz w:val="28"/>
          <w:szCs w:val="28"/>
        </w:rPr>
        <w:t>или</w:t>
      </w:r>
      <w:r w:rsidR="00A53754" w:rsidRPr="00A53754">
        <w:rPr>
          <w:rFonts w:ascii="Times New Roman" w:eastAsia="Arial Unicode MS" w:hAnsi="Times New Roman" w:cs="Times New Roman"/>
          <w:color w:val="000000"/>
          <w:sz w:val="28"/>
          <w:szCs w:val="28"/>
        </w:rPr>
        <w:t xml:space="preserve"> </w:t>
      </w:r>
      <w:r w:rsidR="002B151C">
        <w:rPr>
          <w:rFonts w:ascii="Times New Roman" w:eastAsia="Arial Unicode MS" w:hAnsi="Times New Roman" w:cs="Times New Roman"/>
          <w:color w:val="000000"/>
          <w:sz w:val="28"/>
          <w:szCs w:val="28"/>
        </w:rPr>
        <w:t xml:space="preserve">«… </w:t>
      </w:r>
      <w:r w:rsidR="00A53754" w:rsidRPr="00A53754">
        <w:rPr>
          <w:rFonts w:ascii="Times New Roman" w:eastAsia="Arial Unicode MS" w:hAnsi="Times New Roman" w:cs="Times New Roman"/>
          <w:color w:val="000000"/>
          <w:sz w:val="28"/>
          <w:szCs w:val="28"/>
        </w:rPr>
        <w:t>продаж землі сільськогосподарського призначення нерезидентам країни скасована. Відповідно до прийнятого законодавства право купівлі-продажу угорської землі отримали лише громадяни країн-членів Європейського Союзу або країн Європейської економічної зони. Водночас юридичні особи і досі не мають права власності на землю. Вони можуть лише орендувати земельні ділянки площею не більше 486 га</w:t>
      </w:r>
      <w:r w:rsidR="002B151C">
        <w:rPr>
          <w:rFonts w:ascii="Times New Roman" w:eastAsia="Arial Unicode MS" w:hAnsi="Times New Roman" w:cs="Times New Roman"/>
          <w:color w:val="000000"/>
          <w:sz w:val="28"/>
          <w:szCs w:val="28"/>
        </w:rPr>
        <w:t>»</w:t>
      </w:r>
      <w:r w:rsidR="00A53754" w:rsidRPr="00A53754">
        <w:rPr>
          <w:rFonts w:ascii="Times New Roman" w:eastAsia="Arial Unicode MS" w:hAnsi="Times New Roman" w:cs="Times New Roman"/>
          <w:color w:val="000000"/>
          <w:sz w:val="28"/>
          <w:szCs w:val="28"/>
        </w:rPr>
        <w:t xml:space="preserve"> [</w:t>
      </w:r>
      <w:r w:rsidR="00987CC8">
        <w:rPr>
          <w:rFonts w:ascii="Times New Roman" w:eastAsia="Arial Unicode MS" w:hAnsi="Times New Roman" w:cs="Times New Roman"/>
          <w:color w:val="000000"/>
          <w:sz w:val="28"/>
          <w:szCs w:val="28"/>
        </w:rPr>
        <w:t>57</w:t>
      </w:r>
      <w:r w:rsidR="00A53754" w:rsidRPr="00A53754">
        <w:rPr>
          <w:rFonts w:ascii="Times New Roman" w:eastAsia="Arial Unicode MS" w:hAnsi="Times New Roman" w:cs="Times New Roman"/>
          <w:color w:val="000000"/>
          <w:sz w:val="28"/>
          <w:szCs w:val="28"/>
        </w:rPr>
        <w:t>, с. 189].</w:t>
      </w:r>
    </w:p>
    <w:p w:rsidR="00A53754" w:rsidRPr="00A53754" w:rsidRDefault="00B42C2F"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Pr>
          <w:rFonts w:ascii="Times New Roman" w:eastAsia="Arial Unicode MS" w:hAnsi="Times New Roman" w:cs="Times New Roman"/>
          <w:color w:val="000000"/>
          <w:sz w:val="28"/>
          <w:szCs w:val="28"/>
        </w:rPr>
        <w:t>Ми можемо</w:t>
      </w:r>
      <w:r w:rsidR="00A53754" w:rsidRPr="00A53754">
        <w:rPr>
          <w:rFonts w:ascii="Times New Roman" w:eastAsia="Arial Unicode MS" w:hAnsi="Times New Roman" w:cs="Times New Roman"/>
          <w:color w:val="000000"/>
          <w:sz w:val="28"/>
          <w:szCs w:val="28"/>
        </w:rPr>
        <w:t xml:space="preserve"> бач</w:t>
      </w:r>
      <w:r>
        <w:rPr>
          <w:rFonts w:ascii="Times New Roman" w:eastAsia="Arial Unicode MS" w:hAnsi="Times New Roman" w:cs="Times New Roman"/>
          <w:color w:val="000000"/>
          <w:sz w:val="28"/>
          <w:szCs w:val="28"/>
        </w:rPr>
        <w:t>ити</w:t>
      </w:r>
      <w:r w:rsidR="00A53754"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значне</w:t>
      </w:r>
      <w:r w:rsidR="00A53754" w:rsidRPr="00A53754">
        <w:rPr>
          <w:rFonts w:ascii="Times New Roman" w:eastAsia="Arial Unicode MS" w:hAnsi="Times New Roman" w:cs="Times New Roman"/>
          <w:color w:val="000000"/>
          <w:sz w:val="28"/>
          <w:szCs w:val="28"/>
        </w:rPr>
        <w:t xml:space="preserve"> регулювання земельних правовідносин державою</w:t>
      </w:r>
      <w:r>
        <w:rPr>
          <w:rFonts w:ascii="Times New Roman" w:eastAsia="Arial Unicode MS" w:hAnsi="Times New Roman" w:cs="Times New Roman"/>
          <w:color w:val="000000"/>
          <w:sz w:val="28"/>
          <w:szCs w:val="28"/>
        </w:rPr>
        <w:t>.</w:t>
      </w:r>
      <w:r w:rsidR="00A53754" w:rsidRPr="00A53754">
        <w:rPr>
          <w:rFonts w:ascii="Times New Roman" w:eastAsia="Arial Unicode MS" w:hAnsi="Times New Roman" w:cs="Times New Roman"/>
          <w:color w:val="000000"/>
          <w:sz w:val="28"/>
          <w:szCs w:val="28"/>
        </w:rPr>
        <w:t xml:space="preserve"> З</w:t>
      </w:r>
      <w:r>
        <w:rPr>
          <w:rFonts w:ascii="Times New Roman" w:eastAsia="Arial Unicode MS" w:hAnsi="Times New Roman" w:cs="Times New Roman"/>
          <w:color w:val="000000"/>
          <w:sz w:val="28"/>
          <w:szCs w:val="28"/>
        </w:rPr>
        <w:t>гідно</w:t>
      </w:r>
      <w:r w:rsidR="00A53754"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З</w:t>
      </w:r>
      <w:r w:rsidR="00A53754" w:rsidRPr="00A53754">
        <w:rPr>
          <w:rFonts w:ascii="Times New Roman" w:eastAsia="Arial Unicode MS" w:hAnsi="Times New Roman" w:cs="Times New Roman"/>
          <w:color w:val="000000"/>
          <w:sz w:val="28"/>
          <w:szCs w:val="28"/>
        </w:rPr>
        <w:t>акон</w:t>
      </w:r>
      <w:r>
        <w:rPr>
          <w:rFonts w:ascii="Times New Roman" w:eastAsia="Arial Unicode MS" w:hAnsi="Times New Roman" w:cs="Times New Roman"/>
          <w:color w:val="000000"/>
          <w:sz w:val="28"/>
          <w:szCs w:val="28"/>
        </w:rPr>
        <w:t>у</w:t>
      </w:r>
      <w:r w:rsidR="00A53754" w:rsidRPr="00A53754">
        <w:rPr>
          <w:rFonts w:ascii="Times New Roman" w:eastAsia="Arial Unicode MS" w:hAnsi="Times New Roman" w:cs="Times New Roman"/>
          <w:color w:val="000000"/>
          <w:sz w:val="28"/>
          <w:szCs w:val="28"/>
        </w:rPr>
        <w:t xml:space="preserve"> України «Про внесення змін до деяких законодавчих актів України щодо обігу земель сільськогосподарського призначення»</w:t>
      </w:r>
      <w:r w:rsidR="009633B4">
        <w:rPr>
          <w:rFonts w:ascii="Times New Roman" w:eastAsia="Arial Unicode MS" w:hAnsi="Times New Roman" w:cs="Times New Roman"/>
          <w:color w:val="000000"/>
          <w:sz w:val="28"/>
          <w:szCs w:val="28"/>
        </w:rPr>
        <w:t xml:space="preserve"> </w:t>
      </w:r>
      <w:r w:rsidR="009633B4" w:rsidRPr="00A53754">
        <w:rPr>
          <w:rFonts w:ascii="Times New Roman" w:eastAsia="Arial Unicode MS" w:hAnsi="Times New Roman" w:cs="Times New Roman"/>
          <w:color w:val="000000"/>
          <w:sz w:val="28"/>
          <w:szCs w:val="28"/>
        </w:rPr>
        <w:t>[</w:t>
      </w:r>
      <w:r w:rsidR="009633B4">
        <w:rPr>
          <w:rFonts w:ascii="Times New Roman" w:eastAsia="Arial Unicode MS" w:hAnsi="Times New Roman" w:cs="Times New Roman"/>
          <w:color w:val="000000"/>
          <w:sz w:val="28"/>
          <w:szCs w:val="28"/>
        </w:rPr>
        <w:t>42</w:t>
      </w:r>
      <w:r w:rsidR="009633B4" w:rsidRPr="00A53754">
        <w:rPr>
          <w:rFonts w:ascii="Times New Roman" w:eastAsia="Arial Unicode MS" w:hAnsi="Times New Roman" w:cs="Times New Roman"/>
          <w:color w:val="000000"/>
          <w:sz w:val="28"/>
          <w:szCs w:val="28"/>
        </w:rPr>
        <w:t>]</w:t>
      </w:r>
      <w:r w:rsidR="00A53754" w:rsidRPr="00A53754">
        <w:rPr>
          <w:rFonts w:ascii="Times New Roman" w:eastAsia="Arial Unicode MS" w:hAnsi="Times New Roman" w:cs="Times New Roman"/>
          <w:color w:val="000000"/>
          <w:sz w:val="28"/>
          <w:szCs w:val="28"/>
        </w:rPr>
        <w:t xml:space="preserve"> </w:t>
      </w:r>
      <w:r w:rsidR="002B151C">
        <w:rPr>
          <w:rFonts w:ascii="Times New Roman" w:eastAsia="Arial Unicode MS" w:hAnsi="Times New Roman" w:cs="Times New Roman"/>
          <w:color w:val="000000"/>
          <w:sz w:val="28"/>
          <w:szCs w:val="28"/>
        </w:rPr>
        <w:lastRenderedPageBreak/>
        <w:t xml:space="preserve">«… </w:t>
      </w:r>
      <w:r w:rsidR="00A53754" w:rsidRPr="00A53754">
        <w:rPr>
          <w:rFonts w:ascii="Times New Roman" w:eastAsia="Arial Unicode MS" w:hAnsi="Times New Roman" w:cs="Times New Roman"/>
          <w:color w:val="000000"/>
          <w:sz w:val="28"/>
          <w:szCs w:val="28"/>
        </w:rPr>
        <w:t>до 01.01.2024 р. купувати землю мають право лише фізичні особи, які є громадянами України, при цьому у перші два роки після запуску реформи не більше 100 га на одного покупця. З 01.01.2024 р. купувати землю зможуть юридичні особи, зареєстровані в Україні, втім не більше 10 000 га</w:t>
      </w:r>
      <w:r w:rsidR="002B151C">
        <w:rPr>
          <w:rFonts w:ascii="Times New Roman" w:eastAsia="Arial Unicode MS" w:hAnsi="Times New Roman" w:cs="Times New Roman"/>
          <w:color w:val="000000"/>
          <w:sz w:val="28"/>
          <w:szCs w:val="28"/>
        </w:rPr>
        <w:t>»</w:t>
      </w:r>
      <w:r w:rsidR="00A53754" w:rsidRPr="00A53754">
        <w:rPr>
          <w:rFonts w:ascii="Times New Roman" w:eastAsia="Arial Unicode MS" w:hAnsi="Times New Roman" w:cs="Times New Roman"/>
          <w:color w:val="000000"/>
          <w:sz w:val="28"/>
          <w:szCs w:val="28"/>
        </w:rPr>
        <w:t xml:space="preserve"> [</w:t>
      </w:r>
      <w:r w:rsidR="00987CC8">
        <w:rPr>
          <w:rFonts w:ascii="Times New Roman" w:eastAsia="Arial Unicode MS" w:hAnsi="Times New Roman" w:cs="Times New Roman"/>
          <w:color w:val="000000"/>
          <w:sz w:val="28"/>
          <w:szCs w:val="28"/>
        </w:rPr>
        <w:t>42</w:t>
      </w:r>
      <w:r w:rsidR="00A53754" w:rsidRPr="00A53754">
        <w:rPr>
          <w:rFonts w:ascii="Times New Roman" w:eastAsia="Arial Unicode MS" w:hAnsi="Times New Roman" w:cs="Times New Roman"/>
          <w:color w:val="000000"/>
          <w:sz w:val="28"/>
          <w:szCs w:val="28"/>
        </w:rPr>
        <w:t>].</w:t>
      </w:r>
    </w:p>
    <w:p w:rsidR="00A53754" w:rsidRPr="00A53754" w:rsidRDefault="00B42C2F" w:rsidP="00A53754">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Pr>
          <w:rFonts w:ascii="Times New Roman" w:eastAsia="Arial Unicode MS" w:hAnsi="Times New Roman" w:cs="Times New Roman"/>
          <w:color w:val="000000"/>
          <w:sz w:val="28"/>
          <w:szCs w:val="28"/>
        </w:rPr>
        <w:t>До о</w:t>
      </w:r>
      <w:r w:rsidR="00A53754" w:rsidRPr="00A53754">
        <w:rPr>
          <w:rFonts w:ascii="Times New Roman" w:eastAsia="Arial Unicode MS" w:hAnsi="Times New Roman" w:cs="Times New Roman"/>
          <w:color w:val="000000"/>
          <w:sz w:val="28"/>
          <w:szCs w:val="28"/>
        </w:rPr>
        <w:t>соблив</w:t>
      </w:r>
      <w:r>
        <w:rPr>
          <w:rFonts w:ascii="Times New Roman" w:eastAsia="Arial Unicode MS" w:hAnsi="Times New Roman" w:cs="Times New Roman"/>
          <w:color w:val="000000"/>
          <w:sz w:val="28"/>
          <w:szCs w:val="28"/>
        </w:rPr>
        <w:t>о</w:t>
      </w:r>
      <w:r w:rsidR="00A53754" w:rsidRPr="00A53754">
        <w:rPr>
          <w:rFonts w:ascii="Times New Roman" w:eastAsia="Arial Unicode MS" w:hAnsi="Times New Roman" w:cs="Times New Roman"/>
          <w:color w:val="000000"/>
          <w:sz w:val="28"/>
          <w:szCs w:val="28"/>
        </w:rPr>
        <w:t>ст</w:t>
      </w:r>
      <w:r>
        <w:rPr>
          <w:rFonts w:ascii="Times New Roman" w:eastAsia="Arial Unicode MS" w:hAnsi="Times New Roman" w:cs="Times New Roman"/>
          <w:color w:val="000000"/>
          <w:sz w:val="28"/>
          <w:szCs w:val="28"/>
        </w:rPr>
        <w:t>ей</w:t>
      </w:r>
      <w:r w:rsidR="00A53754" w:rsidRPr="00A53754">
        <w:rPr>
          <w:rFonts w:ascii="Times New Roman" w:eastAsia="Arial Unicode MS" w:hAnsi="Times New Roman" w:cs="Times New Roman"/>
          <w:color w:val="000000"/>
          <w:sz w:val="28"/>
          <w:szCs w:val="28"/>
        </w:rPr>
        <w:t xml:space="preserve"> регулювання ринку землі владою Угорщин</w:t>
      </w:r>
      <w:r>
        <w:rPr>
          <w:rFonts w:ascii="Times New Roman" w:eastAsia="Arial Unicode MS" w:hAnsi="Times New Roman" w:cs="Times New Roman"/>
          <w:color w:val="000000"/>
          <w:sz w:val="28"/>
          <w:szCs w:val="28"/>
        </w:rPr>
        <w:t>и</w:t>
      </w:r>
      <w:r w:rsidR="00A53754"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належить</w:t>
      </w:r>
      <w:r w:rsidR="00A53754" w:rsidRPr="00A53754">
        <w:rPr>
          <w:rFonts w:ascii="Times New Roman" w:eastAsia="Arial Unicode MS" w:hAnsi="Times New Roman" w:cs="Times New Roman"/>
          <w:color w:val="000000"/>
          <w:sz w:val="28"/>
          <w:szCs w:val="28"/>
        </w:rPr>
        <w:t xml:space="preserve"> наявність таких учасників земельних правовідносин, як Земельний </w:t>
      </w:r>
      <w:r>
        <w:rPr>
          <w:rFonts w:ascii="Times New Roman" w:eastAsia="Arial Unicode MS" w:hAnsi="Times New Roman" w:cs="Times New Roman"/>
          <w:color w:val="000000"/>
          <w:sz w:val="28"/>
          <w:szCs w:val="28"/>
        </w:rPr>
        <w:t>б</w:t>
      </w:r>
      <w:r w:rsidR="00A53754" w:rsidRPr="00A53754">
        <w:rPr>
          <w:rFonts w:ascii="Times New Roman" w:eastAsia="Arial Unicode MS" w:hAnsi="Times New Roman" w:cs="Times New Roman"/>
          <w:color w:val="000000"/>
          <w:sz w:val="28"/>
          <w:szCs w:val="28"/>
        </w:rPr>
        <w:t xml:space="preserve">анк </w:t>
      </w:r>
      <w:r>
        <w:rPr>
          <w:rFonts w:ascii="Times New Roman" w:eastAsia="Arial Unicode MS" w:hAnsi="Times New Roman" w:cs="Times New Roman"/>
          <w:color w:val="000000"/>
          <w:sz w:val="28"/>
          <w:szCs w:val="28"/>
        </w:rPr>
        <w:t>і</w:t>
      </w:r>
      <w:r w:rsidR="00A53754" w:rsidRPr="00A53754">
        <w:rPr>
          <w:rFonts w:ascii="Times New Roman" w:eastAsia="Arial Unicode MS" w:hAnsi="Times New Roman" w:cs="Times New Roman"/>
          <w:color w:val="000000"/>
          <w:sz w:val="28"/>
          <w:szCs w:val="28"/>
        </w:rPr>
        <w:t xml:space="preserve"> Земельний </w:t>
      </w:r>
      <w:r>
        <w:rPr>
          <w:rFonts w:ascii="Times New Roman" w:eastAsia="Arial Unicode MS" w:hAnsi="Times New Roman" w:cs="Times New Roman"/>
          <w:color w:val="000000"/>
          <w:sz w:val="28"/>
          <w:szCs w:val="28"/>
        </w:rPr>
        <w:t>ф</w:t>
      </w:r>
      <w:r w:rsidR="00A53754" w:rsidRPr="00A53754">
        <w:rPr>
          <w:rFonts w:ascii="Times New Roman" w:eastAsia="Arial Unicode MS" w:hAnsi="Times New Roman" w:cs="Times New Roman"/>
          <w:color w:val="000000"/>
          <w:sz w:val="28"/>
          <w:szCs w:val="28"/>
        </w:rPr>
        <w:t>онд</w:t>
      </w:r>
      <w:r>
        <w:rPr>
          <w:rFonts w:ascii="Times New Roman" w:eastAsia="Arial Unicode MS" w:hAnsi="Times New Roman" w:cs="Times New Roman"/>
          <w:color w:val="000000"/>
          <w:sz w:val="28"/>
          <w:szCs w:val="28"/>
        </w:rPr>
        <w:t>. Ці установи</w:t>
      </w:r>
      <w:r w:rsidR="00A53754" w:rsidRPr="00A53754">
        <w:rPr>
          <w:rFonts w:ascii="Times New Roman" w:eastAsia="Arial Unicode MS" w:hAnsi="Times New Roman" w:cs="Times New Roman"/>
          <w:color w:val="000000"/>
          <w:sz w:val="28"/>
          <w:szCs w:val="28"/>
        </w:rPr>
        <w:t xml:space="preserve"> є державними </w:t>
      </w:r>
      <w:r>
        <w:rPr>
          <w:rFonts w:ascii="Times New Roman" w:eastAsia="Arial Unicode MS" w:hAnsi="Times New Roman" w:cs="Times New Roman"/>
          <w:color w:val="000000"/>
          <w:sz w:val="28"/>
          <w:szCs w:val="28"/>
        </w:rPr>
        <w:t>і</w:t>
      </w:r>
      <w:r w:rsidR="00A53754"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 xml:space="preserve">можуть </w:t>
      </w:r>
      <w:r w:rsidR="00A53754" w:rsidRPr="00A53754">
        <w:rPr>
          <w:rFonts w:ascii="Times New Roman" w:eastAsia="Arial Unicode MS" w:hAnsi="Times New Roman" w:cs="Times New Roman"/>
          <w:color w:val="000000"/>
          <w:sz w:val="28"/>
          <w:szCs w:val="28"/>
        </w:rPr>
        <w:t>нада</w:t>
      </w:r>
      <w:r>
        <w:rPr>
          <w:rFonts w:ascii="Times New Roman" w:eastAsia="Arial Unicode MS" w:hAnsi="Times New Roman" w:cs="Times New Roman"/>
          <w:color w:val="000000"/>
          <w:sz w:val="28"/>
          <w:szCs w:val="28"/>
        </w:rPr>
        <w:t>вати</w:t>
      </w:r>
      <w:r w:rsidR="00A53754" w:rsidRPr="00A53754">
        <w:rPr>
          <w:rFonts w:ascii="Times New Roman" w:eastAsia="Arial Unicode MS" w:hAnsi="Times New Roman" w:cs="Times New Roman"/>
          <w:color w:val="000000"/>
          <w:sz w:val="28"/>
          <w:szCs w:val="28"/>
        </w:rPr>
        <w:t xml:space="preserve"> довгострокові кредити (від 5 років), викупову</w:t>
      </w:r>
      <w:r>
        <w:rPr>
          <w:rFonts w:ascii="Times New Roman" w:eastAsia="Arial Unicode MS" w:hAnsi="Times New Roman" w:cs="Times New Roman"/>
          <w:color w:val="000000"/>
          <w:sz w:val="28"/>
          <w:szCs w:val="28"/>
        </w:rPr>
        <w:t>вати</w:t>
      </w:r>
      <w:r w:rsidR="00A53754"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 xml:space="preserve">земельні </w:t>
      </w:r>
      <w:r w:rsidR="00A53754" w:rsidRPr="00A53754">
        <w:rPr>
          <w:rFonts w:ascii="Times New Roman" w:eastAsia="Arial Unicode MS" w:hAnsi="Times New Roman" w:cs="Times New Roman"/>
          <w:color w:val="000000"/>
          <w:sz w:val="28"/>
          <w:szCs w:val="28"/>
        </w:rPr>
        <w:t xml:space="preserve">ділянки </w:t>
      </w:r>
      <w:r>
        <w:rPr>
          <w:rFonts w:ascii="Times New Roman" w:eastAsia="Arial Unicode MS" w:hAnsi="Times New Roman" w:cs="Times New Roman"/>
          <w:color w:val="000000"/>
          <w:sz w:val="28"/>
          <w:szCs w:val="28"/>
        </w:rPr>
        <w:t>у</w:t>
      </w:r>
      <w:r w:rsidR="00A53754" w:rsidRPr="00A53754">
        <w:rPr>
          <w:rFonts w:ascii="Times New Roman" w:eastAsia="Arial Unicode MS" w:hAnsi="Times New Roman" w:cs="Times New Roman"/>
          <w:color w:val="000000"/>
          <w:sz w:val="28"/>
          <w:szCs w:val="28"/>
        </w:rPr>
        <w:t xml:space="preserve"> громадян, </w:t>
      </w:r>
      <w:r>
        <w:rPr>
          <w:rFonts w:ascii="Times New Roman" w:eastAsia="Arial Unicode MS" w:hAnsi="Times New Roman" w:cs="Times New Roman"/>
          <w:color w:val="000000"/>
          <w:sz w:val="28"/>
          <w:szCs w:val="28"/>
        </w:rPr>
        <w:t>які</w:t>
      </w:r>
      <w:r w:rsidR="00A53754" w:rsidRPr="00A53754">
        <w:rPr>
          <w:rFonts w:ascii="Times New Roman" w:eastAsia="Arial Unicode MS" w:hAnsi="Times New Roman" w:cs="Times New Roman"/>
          <w:color w:val="000000"/>
          <w:sz w:val="28"/>
          <w:szCs w:val="28"/>
        </w:rPr>
        <w:t xml:space="preserve"> не бажають займатись </w:t>
      </w:r>
      <w:r>
        <w:rPr>
          <w:rFonts w:ascii="Times New Roman" w:eastAsia="Arial Unicode MS" w:hAnsi="Times New Roman" w:cs="Times New Roman"/>
          <w:color w:val="000000"/>
          <w:sz w:val="28"/>
          <w:szCs w:val="28"/>
        </w:rPr>
        <w:t>аграрною</w:t>
      </w:r>
      <w:r w:rsidR="00A53754"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справою</w:t>
      </w:r>
      <w:r w:rsidR="00A53754" w:rsidRPr="00A53754">
        <w:rPr>
          <w:rFonts w:ascii="Times New Roman" w:eastAsia="Arial Unicode MS" w:hAnsi="Times New Roman" w:cs="Times New Roman"/>
          <w:color w:val="000000"/>
          <w:sz w:val="28"/>
          <w:szCs w:val="28"/>
        </w:rPr>
        <w:t xml:space="preserve">, наділені правом продавати земельні ділянки </w:t>
      </w:r>
      <w:r>
        <w:rPr>
          <w:rFonts w:ascii="Times New Roman" w:eastAsia="Arial Unicode MS" w:hAnsi="Times New Roman" w:cs="Times New Roman"/>
          <w:color w:val="000000"/>
          <w:sz w:val="28"/>
          <w:szCs w:val="28"/>
        </w:rPr>
        <w:t>і</w:t>
      </w:r>
      <w:r w:rsidR="00A53754" w:rsidRPr="00A53754">
        <w:rPr>
          <w:rFonts w:ascii="Times New Roman" w:eastAsia="Arial Unicode MS" w:hAnsi="Times New Roman" w:cs="Times New Roman"/>
          <w:color w:val="000000"/>
          <w:sz w:val="28"/>
          <w:szCs w:val="28"/>
        </w:rPr>
        <w:t xml:space="preserve"> здавати </w:t>
      </w:r>
      <w:r>
        <w:rPr>
          <w:rFonts w:ascii="Times New Roman" w:eastAsia="Arial Unicode MS" w:hAnsi="Times New Roman" w:cs="Times New Roman"/>
          <w:color w:val="000000"/>
          <w:sz w:val="28"/>
          <w:szCs w:val="28"/>
        </w:rPr>
        <w:t xml:space="preserve">їх </w:t>
      </w:r>
      <w:r w:rsidR="00A53754" w:rsidRPr="00A53754">
        <w:rPr>
          <w:rFonts w:ascii="Times New Roman" w:eastAsia="Arial Unicode MS" w:hAnsi="Times New Roman" w:cs="Times New Roman"/>
          <w:color w:val="000000"/>
          <w:sz w:val="28"/>
          <w:szCs w:val="28"/>
        </w:rPr>
        <w:t xml:space="preserve">в оренду особам, що </w:t>
      </w:r>
      <w:r w:rsidR="009633B4">
        <w:rPr>
          <w:rFonts w:ascii="Times New Roman" w:eastAsia="Arial Unicode MS" w:hAnsi="Times New Roman" w:cs="Times New Roman"/>
          <w:color w:val="000000"/>
          <w:sz w:val="28"/>
          <w:szCs w:val="28"/>
        </w:rPr>
        <w:t>хочу</w:t>
      </w:r>
      <w:r w:rsidR="00A53754" w:rsidRPr="00A53754">
        <w:rPr>
          <w:rFonts w:ascii="Times New Roman" w:eastAsia="Arial Unicode MS" w:hAnsi="Times New Roman" w:cs="Times New Roman"/>
          <w:color w:val="000000"/>
          <w:sz w:val="28"/>
          <w:szCs w:val="28"/>
        </w:rPr>
        <w:t>ть займатис</w:t>
      </w:r>
      <w:r w:rsidR="009633B4">
        <w:rPr>
          <w:rFonts w:ascii="Times New Roman" w:eastAsia="Arial Unicode MS" w:hAnsi="Times New Roman" w:cs="Times New Roman"/>
          <w:color w:val="000000"/>
          <w:sz w:val="28"/>
          <w:szCs w:val="28"/>
        </w:rPr>
        <w:t>я</w:t>
      </w:r>
      <w:r w:rsidR="00A53754" w:rsidRPr="00A53754">
        <w:rPr>
          <w:rFonts w:ascii="Times New Roman" w:eastAsia="Arial Unicode MS" w:hAnsi="Times New Roman" w:cs="Times New Roman"/>
          <w:color w:val="000000"/>
          <w:sz w:val="28"/>
          <w:szCs w:val="28"/>
        </w:rPr>
        <w:t xml:space="preserve"> сільськ</w:t>
      </w:r>
      <w:r w:rsidR="009633B4">
        <w:rPr>
          <w:rFonts w:ascii="Times New Roman" w:eastAsia="Arial Unicode MS" w:hAnsi="Times New Roman" w:cs="Times New Roman"/>
          <w:color w:val="000000"/>
          <w:sz w:val="28"/>
          <w:szCs w:val="28"/>
        </w:rPr>
        <w:t>им</w:t>
      </w:r>
      <w:r w:rsidR="00A53754" w:rsidRPr="00A53754">
        <w:rPr>
          <w:rFonts w:ascii="Times New Roman" w:eastAsia="Arial Unicode MS" w:hAnsi="Times New Roman" w:cs="Times New Roman"/>
          <w:color w:val="000000"/>
          <w:sz w:val="28"/>
          <w:szCs w:val="28"/>
        </w:rPr>
        <w:t xml:space="preserve"> </w:t>
      </w:r>
      <w:r w:rsidR="009633B4">
        <w:rPr>
          <w:rFonts w:ascii="Times New Roman" w:eastAsia="Arial Unicode MS" w:hAnsi="Times New Roman" w:cs="Times New Roman"/>
          <w:color w:val="000000"/>
          <w:sz w:val="28"/>
          <w:szCs w:val="28"/>
        </w:rPr>
        <w:t>господарством.</w:t>
      </w:r>
      <w:r w:rsidR="00A53754" w:rsidRPr="00A53754">
        <w:rPr>
          <w:rFonts w:ascii="Times New Roman" w:eastAsia="Arial Unicode MS" w:hAnsi="Times New Roman" w:cs="Times New Roman"/>
          <w:color w:val="000000"/>
          <w:sz w:val="28"/>
          <w:szCs w:val="28"/>
        </w:rPr>
        <w:t xml:space="preserve"> </w:t>
      </w:r>
      <w:r w:rsidR="009633B4">
        <w:rPr>
          <w:rFonts w:ascii="Times New Roman" w:eastAsia="Arial Unicode MS" w:hAnsi="Times New Roman" w:cs="Times New Roman"/>
          <w:color w:val="000000"/>
          <w:sz w:val="28"/>
          <w:szCs w:val="28"/>
        </w:rPr>
        <w:t xml:space="preserve">Таких </w:t>
      </w:r>
      <w:r w:rsidR="00A53754" w:rsidRPr="00A53754">
        <w:rPr>
          <w:rFonts w:ascii="Times New Roman" w:eastAsia="Arial Unicode MS" w:hAnsi="Times New Roman" w:cs="Times New Roman"/>
          <w:color w:val="000000"/>
          <w:sz w:val="28"/>
          <w:szCs w:val="28"/>
        </w:rPr>
        <w:t>інституці</w:t>
      </w:r>
      <w:r w:rsidR="009633B4">
        <w:rPr>
          <w:rFonts w:ascii="Times New Roman" w:eastAsia="Arial Unicode MS" w:hAnsi="Times New Roman" w:cs="Times New Roman"/>
          <w:color w:val="000000"/>
          <w:sz w:val="28"/>
          <w:szCs w:val="28"/>
        </w:rPr>
        <w:t>й</w:t>
      </w:r>
      <w:r w:rsidR="00A53754" w:rsidRPr="00A53754">
        <w:rPr>
          <w:rFonts w:ascii="Times New Roman" w:eastAsia="Arial Unicode MS" w:hAnsi="Times New Roman" w:cs="Times New Roman"/>
          <w:color w:val="000000"/>
          <w:sz w:val="28"/>
          <w:szCs w:val="28"/>
        </w:rPr>
        <w:t xml:space="preserve"> в Україні нема</w:t>
      </w:r>
      <w:r w:rsidR="009633B4">
        <w:rPr>
          <w:rFonts w:ascii="Times New Roman" w:eastAsia="Arial Unicode MS" w:hAnsi="Times New Roman" w:cs="Times New Roman"/>
          <w:color w:val="000000"/>
          <w:sz w:val="28"/>
          <w:szCs w:val="28"/>
        </w:rPr>
        <w:t>є.</w:t>
      </w:r>
      <w:r w:rsidR="00A53754" w:rsidRPr="00A53754">
        <w:rPr>
          <w:rFonts w:ascii="Times New Roman" w:eastAsia="Arial Unicode MS" w:hAnsi="Times New Roman" w:cs="Times New Roman"/>
          <w:color w:val="000000"/>
          <w:sz w:val="28"/>
          <w:szCs w:val="28"/>
        </w:rPr>
        <w:t xml:space="preserve"> З</w:t>
      </w:r>
      <w:r w:rsidR="009633B4">
        <w:rPr>
          <w:rFonts w:ascii="Times New Roman" w:eastAsia="Arial Unicode MS" w:hAnsi="Times New Roman" w:cs="Times New Roman"/>
          <w:color w:val="000000"/>
          <w:sz w:val="28"/>
          <w:szCs w:val="28"/>
        </w:rPr>
        <w:t>гідно</w:t>
      </w:r>
      <w:r w:rsidR="00A53754" w:rsidRPr="00A53754">
        <w:rPr>
          <w:rFonts w:ascii="Times New Roman" w:eastAsia="Arial Unicode MS" w:hAnsi="Times New Roman" w:cs="Times New Roman"/>
          <w:color w:val="000000"/>
          <w:sz w:val="28"/>
          <w:szCs w:val="28"/>
        </w:rPr>
        <w:t xml:space="preserve"> Закону України «Про внесення змін до деяких законодавчих актів України щодо обігу земель сільськогосподарського призначення» </w:t>
      </w:r>
      <w:r w:rsidR="009633B4">
        <w:rPr>
          <w:rFonts w:ascii="Times New Roman" w:eastAsia="Arial Unicode MS" w:hAnsi="Times New Roman" w:cs="Times New Roman"/>
          <w:color w:val="000000"/>
          <w:sz w:val="28"/>
          <w:szCs w:val="28"/>
        </w:rPr>
        <w:t xml:space="preserve">«… </w:t>
      </w:r>
      <w:r w:rsidR="00A53754" w:rsidRPr="00A53754">
        <w:rPr>
          <w:rFonts w:ascii="Times New Roman" w:eastAsia="Arial Unicode MS" w:hAnsi="Times New Roman" w:cs="Times New Roman"/>
          <w:color w:val="000000"/>
          <w:sz w:val="28"/>
          <w:szCs w:val="28"/>
        </w:rPr>
        <w:t>будь-які банки можуть бути власниками земельних ділянок у межах стягнення застави, які реалізуються на торгах протягом двох років</w:t>
      </w:r>
      <w:r w:rsidR="009633B4">
        <w:rPr>
          <w:rFonts w:ascii="Times New Roman" w:eastAsia="Arial Unicode MS" w:hAnsi="Times New Roman" w:cs="Times New Roman"/>
          <w:color w:val="000000"/>
          <w:sz w:val="28"/>
          <w:szCs w:val="28"/>
        </w:rPr>
        <w:t xml:space="preserve">» </w:t>
      </w:r>
      <w:r w:rsidR="009633B4" w:rsidRPr="00A53754">
        <w:rPr>
          <w:rFonts w:ascii="Times New Roman" w:eastAsia="Arial Unicode MS" w:hAnsi="Times New Roman" w:cs="Times New Roman"/>
          <w:color w:val="000000"/>
          <w:sz w:val="28"/>
          <w:szCs w:val="28"/>
        </w:rPr>
        <w:t>[</w:t>
      </w:r>
      <w:r w:rsidR="009633B4">
        <w:rPr>
          <w:rFonts w:ascii="Times New Roman" w:eastAsia="Arial Unicode MS" w:hAnsi="Times New Roman" w:cs="Times New Roman"/>
          <w:color w:val="000000"/>
          <w:sz w:val="28"/>
          <w:szCs w:val="28"/>
        </w:rPr>
        <w:t>42</w:t>
      </w:r>
      <w:r w:rsidR="009633B4" w:rsidRPr="00A53754">
        <w:rPr>
          <w:rFonts w:ascii="Times New Roman" w:eastAsia="Arial Unicode MS" w:hAnsi="Times New Roman" w:cs="Times New Roman"/>
          <w:color w:val="000000"/>
          <w:sz w:val="28"/>
          <w:szCs w:val="28"/>
        </w:rPr>
        <w:t>]</w:t>
      </w:r>
      <w:r w:rsidR="00A53754" w:rsidRPr="00A53754">
        <w:rPr>
          <w:rFonts w:ascii="Times New Roman" w:eastAsia="Arial Unicode MS" w:hAnsi="Times New Roman" w:cs="Times New Roman"/>
          <w:color w:val="000000"/>
          <w:sz w:val="28"/>
          <w:szCs w:val="28"/>
        </w:rPr>
        <w:t>.</w:t>
      </w:r>
    </w:p>
    <w:p w:rsidR="00F923BA" w:rsidRDefault="009633B4" w:rsidP="00F923BA">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Pr>
          <w:rFonts w:ascii="Times New Roman" w:eastAsia="Arial Unicode MS" w:hAnsi="Times New Roman" w:cs="Times New Roman"/>
          <w:color w:val="000000"/>
          <w:sz w:val="28"/>
          <w:szCs w:val="28"/>
        </w:rPr>
        <w:t>Таким чином,</w:t>
      </w:r>
      <w:r w:rsidR="00A53754" w:rsidRPr="00A53754">
        <w:rPr>
          <w:rFonts w:ascii="Times New Roman" w:eastAsia="Arial Unicode MS" w:hAnsi="Times New Roman" w:cs="Times New Roman"/>
          <w:color w:val="000000"/>
          <w:sz w:val="28"/>
          <w:szCs w:val="28"/>
        </w:rPr>
        <w:t xml:space="preserve"> земельний ринок в Угорщині не </w:t>
      </w:r>
      <w:r>
        <w:rPr>
          <w:rFonts w:ascii="Times New Roman" w:eastAsia="Arial Unicode MS" w:hAnsi="Times New Roman" w:cs="Times New Roman"/>
          <w:color w:val="000000"/>
          <w:sz w:val="28"/>
          <w:szCs w:val="28"/>
        </w:rPr>
        <w:t>є</w:t>
      </w:r>
      <w:r w:rsidR="00A53754" w:rsidRPr="00A53754">
        <w:rPr>
          <w:rFonts w:ascii="Times New Roman" w:eastAsia="Arial Unicode MS" w:hAnsi="Times New Roman" w:cs="Times New Roman"/>
          <w:color w:val="000000"/>
          <w:sz w:val="28"/>
          <w:szCs w:val="28"/>
        </w:rPr>
        <w:t xml:space="preserve"> абсолютно вільним та відкритим</w:t>
      </w:r>
      <w:r>
        <w:rPr>
          <w:rFonts w:ascii="Times New Roman" w:eastAsia="Arial Unicode MS" w:hAnsi="Times New Roman" w:cs="Times New Roman"/>
          <w:color w:val="000000"/>
          <w:sz w:val="28"/>
          <w:szCs w:val="28"/>
        </w:rPr>
        <w:t>.</w:t>
      </w:r>
      <w:r w:rsidR="00A53754"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В країні діє</w:t>
      </w:r>
      <w:r w:rsidR="00A53754" w:rsidRPr="00A53754">
        <w:rPr>
          <w:rFonts w:ascii="Times New Roman" w:eastAsia="Arial Unicode MS" w:hAnsi="Times New Roman" w:cs="Times New Roman"/>
          <w:color w:val="000000"/>
          <w:sz w:val="28"/>
          <w:szCs w:val="28"/>
        </w:rPr>
        <w:t xml:space="preserve"> мораторій на продаж землі юридичним особам, </w:t>
      </w:r>
      <w:r>
        <w:rPr>
          <w:rFonts w:ascii="Times New Roman" w:eastAsia="Arial Unicode MS" w:hAnsi="Times New Roman" w:cs="Times New Roman"/>
          <w:color w:val="000000"/>
          <w:sz w:val="28"/>
          <w:szCs w:val="28"/>
        </w:rPr>
        <w:t xml:space="preserve">є </w:t>
      </w:r>
      <w:r w:rsidR="00A53754" w:rsidRPr="00A53754">
        <w:rPr>
          <w:rFonts w:ascii="Times New Roman" w:eastAsia="Arial Unicode MS" w:hAnsi="Times New Roman" w:cs="Times New Roman"/>
          <w:color w:val="000000"/>
          <w:sz w:val="28"/>
          <w:szCs w:val="28"/>
        </w:rPr>
        <w:t xml:space="preserve">певні обмеження </w:t>
      </w:r>
      <w:r>
        <w:rPr>
          <w:rFonts w:ascii="Times New Roman" w:eastAsia="Arial Unicode MS" w:hAnsi="Times New Roman" w:cs="Times New Roman"/>
          <w:color w:val="000000"/>
          <w:sz w:val="28"/>
          <w:szCs w:val="28"/>
        </w:rPr>
        <w:t>в</w:t>
      </w:r>
      <w:r w:rsidR="00A53754" w:rsidRPr="00A53754">
        <w:rPr>
          <w:rFonts w:ascii="Times New Roman" w:eastAsia="Arial Unicode MS" w:hAnsi="Times New Roman" w:cs="Times New Roman"/>
          <w:color w:val="000000"/>
          <w:sz w:val="28"/>
          <w:szCs w:val="28"/>
        </w:rPr>
        <w:t xml:space="preserve"> купівлі земл</w:t>
      </w:r>
      <w:r>
        <w:rPr>
          <w:rFonts w:ascii="Times New Roman" w:eastAsia="Arial Unicode MS" w:hAnsi="Times New Roman" w:cs="Times New Roman"/>
          <w:color w:val="000000"/>
          <w:sz w:val="28"/>
          <w:szCs w:val="28"/>
        </w:rPr>
        <w:t>і</w:t>
      </w:r>
      <w:r w:rsidR="00A53754" w:rsidRPr="00A53754">
        <w:rPr>
          <w:rFonts w:ascii="Times New Roman" w:eastAsia="Arial Unicode MS" w:hAnsi="Times New Roman" w:cs="Times New Roman"/>
          <w:color w:val="000000"/>
          <w:sz w:val="28"/>
          <w:szCs w:val="28"/>
        </w:rPr>
        <w:t xml:space="preserve"> іноземцями</w:t>
      </w:r>
      <w:r>
        <w:rPr>
          <w:rFonts w:ascii="Times New Roman" w:eastAsia="Arial Unicode MS" w:hAnsi="Times New Roman" w:cs="Times New Roman"/>
          <w:color w:val="000000"/>
          <w:sz w:val="28"/>
          <w:szCs w:val="28"/>
        </w:rPr>
        <w:t>. Також є</w:t>
      </w:r>
      <w:r w:rsidR="00A53754" w:rsidRPr="00A53754">
        <w:rPr>
          <w:rFonts w:ascii="Times New Roman" w:eastAsia="Arial Unicode MS" w:hAnsi="Times New Roman" w:cs="Times New Roman"/>
          <w:color w:val="000000"/>
          <w:sz w:val="28"/>
          <w:szCs w:val="28"/>
        </w:rPr>
        <w:t xml:space="preserve"> обмеження площі</w:t>
      </w:r>
      <w:r>
        <w:rPr>
          <w:rFonts w:ascii="Times New Roman" w:eastAsia="Arial Unicode MS" w:hAnsi="Times New Roman" w:cs="Times New Roman"/>
          <w:color w:val="000000"/>
          <w:sz w:val="28"/>
          <w:szCs w:val="28"/>
        </w:rPr>
        <w:t xml:space="preserve"> землі</w:t>
      </w:r>
      <w:r w:rsidR="00A53754"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яку</w:t>
      </w:r>
      <w:r w:rsidR="00A53754"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 xml:space="preserve">можна </w:t>
      </w:r>
      <w:r w:rsidR="00A53754" w:rsidRPr="00A53754">
        <w:rPr>
          <w:rFonts w:ascii="Times New Roman" w:eastAsia="Arial Unicode MS" w:hAnsi="Times New Roman" w:cs="Times New Roman"/>
          <w:color w:val="000000"/>
          <w:sz w:val="28"/>
          <w:szCs w:val="28"/>
        </w:rPr>
        <w:t>переда</w:t>
      </w:r>
      <w:r>
        <w:rPr>
          <w:rFonts w:ascii="Times New Roman" w:eastAsia="Arial Unicode MS" w:hAnsi="Times New Roman" w:cs="Times New Roman"/>
          <w:color w:val="000000"/>
          <w:sz w:val="28"/>
          <w:szCs w:val="28"/>
        </w:rPr>
        <w:t>ти</w:t>
      </w:r>
      <w:r w:rsidR="00A53754" w:rsidRPr="00A53754">
        <w:rPr>
          <w:rFonts w:ascii="Times New Roman" w:eastAsia="Arial Unicode MS" w:hAnsi="Times New Roman" w:cs="Times New Roman"/>
          <w:color w:val="000000"/>
          <w:sz w:val="28"/>
          <w:szCs w:val="28"/>
        </w:rPr>
        <w:t xml:space="preserve"> у власність, – 300 га та 1200 га</w:t>
      </w:r>
      <w:r>
        <w:rPr>
          <w:rFonts w:ascii="Times New Roman" w:eastAsia="Arial Unicode MS" w:hAnsi="Times New Roman" w:cs="Times New Roman"/>
          <w:color w:val="000000"/>
          <w:sz w:val="28"/>
          <w:szCs w:val="28"/>
        </w:rPr>
        <w:t>.</w:t>
      </w:r>
      <w:r w:rsidR="00A53754"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 xml:space="preserve">Для Угорщини також характерна </w:t>
      </w:r>
      <w:r w:rsidR="00A53754" w:rsidRPr="00F923BA">
        <w:rPr>
          <w:rFonts w:ascii="Times New Roman" w:eastAsia="Arial Unicode MS" w:hAnsi="Times New Roman" w:cs="Times New Roman"/>
          <w:color w:val="000000"/>
          <w:sz w:val="28"/>
          <w:szCs w:val="28"/>
        </w:rPr>
        <w:t>значна регулююча роль дер</w:t>
      </w:r>
      <w:r w:rsidR="005D571E" w:rsidRPr="00F923BA">
        <w:rPr>
          <w:rFonts w:ascii="Times New Roman" w:eastAsia="Arial Unicode MS" w:hAnsi="Times New Roman" w:cs="Times New Roman"/>
          <w:color w:val="000000"/>
          <w:sz w:val="28"/>
          <w:szCs w:val="28"/>
        </w:rPr>
        <w:t>жав</w:t>
      </w:r>
      <w:r w:rsidR="00F923BA" w:rsidRPr="00F923BA">
        <w:rPr>
          <w:rFonts w:ascii="Times New Roman" w:eastAsia="Arial Unicode MS" w:hAnsi="Times New Roman" w:cs="Times New Roman"/>
          <w:color w:val="000000"/>
          <w:sz w:val="28"/>
          <w:szCs w:val="28"/>
        </w:rPr>
        <w:t>и</w:t>
      </w:r>
      <w:r>
        <w:rPr>
          <w:rFonts w:ascii="Times New Roman" w:eastAsia="Arial Unicode MS" w:hAnsi="Times New Roman" w:cs="Times New Roman"/>
          <w:color w:val="000000"/>
          <w:sz w:val="28"/>
          <w:szCs w:val="28"/>
        </w:rPr>
        <w:t>. Позитивним є</w:t>
      </w:r>
      <w:r w:rsidR="00F923BA" w:rsidRPr="00F923BA">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наявність</w:t>
      </w:r>
      <w:r w:rsidR="00F923BA" w:rsidRPr="00F923BA">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відчутної</w:t>
      </w:r>
      <w:r w:rsidR="00F923BA" w:rsidRPr="00F923BA">
        <w:rPr>
          <w:rFonts w:ascii="Times New Roman" w:eastAsia="Arial Unicode MS" w:hAnsi="Times New Roman" w:cs="Times New Roman"/>
          <w:color w:val="000000"/>
          <w:sz w:val="28"/>
          <w:szCs w:val="28"/>
        </w:rPr>
        <w:t xml:space="preserve"> підтримк</w:t>
      </w:r>
      <w:r>
        <w:rPr>
          <w:rFonts w:ascii="Times New Roman" w:eastAsia="Arial Unicode MS" w:hAnsi="Times New Roman" w:cs="Times New Roman"/>
          <w:color w:val="000000"/>
          <w:sz w:val="28"/>
          <w:szCs w:val="28"/>
        </w:rPr>
        <w:t>и урядом країни</w:t>
      </w:r>
      <w:r w:rsidR="00F923BA" w:rsidRPr="00F923BA">
        <w:rPr>
          <w:rFonts w:ascii="Times New Roman" w:eastAsia="Arial Unicode MS" w:hAnsi="Times New Roman" w:cs="Times New Roman"/>
          <w:color w:val="000000"/>
          <w:sz w:val="28"/>
          <w:szCs w:val="28"/>
        </w:rPr>
        <w:t xml:space="preserve"> орендних відносин</w:t>
      </w:r>
      <w:r>
        <w:rPr>
          <w:rFonts w:ascii="Times New Roman" w:eastAsia="Arial Unicode MS" w:hAnsi="Times New Roman" w:cs="Times New Roman"/>
          <w:color w:val="000000"/>
          <w:sz w:val="28"/>
          <w:szCs w:val="28"/>
        </w:rPr>
        <w:t>, яка реалізується</w:t>
      </w:r>
      <w:r w:rsidR="00F923BA" w:rsidRPr="00F923BA">
        <w:rPr>
          <w:rFonts w:ascii="Times New Roman" w:eastAsia="Arial Unicode MS" w:hAnsi="Times New Roman" w:cs="Times New Roman"/>
          <w:color w:val="000000"/>
          <w:sz w:val="28"/>
          <w:szCs w:val="28"/>
        </w:rPr>
        <w:t xml:space="preserve"> шляхом надання державних субсидій фермерам.</w:t>
      </w:r>
    </w:p>
    <w:p w:rsidR="00F923BA" w:rsidRDefault="009633B4" w:rsidP="00F923BA">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Pr>
          <w:rFonts w:ascii="Times New Roman" w:eastAsia="Arial Unicode MS" w:hAnsi="Times New Roman" w:cs="Times New Roman"/>
          <w:color w:val="000000"/>
          <w:sz w:val="28"/>
          <w:szCs w:val="28"/>
        </w:rPr>
        <w:t>Ми вважаємо</w:t>
      </w:r>
      <w:r w:rsidR="00F923BA" w:rsidRPr="00F923BA">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 xml:space="preserve">що </w:t>
      </w:r>
      <w:r w:rsidR="00F923BA" w:rsidRPr="00F923BA">
        <w:rPr>
          <w:rFonts w:ascii="Times New Roman" w:eastAsia="Arial Unicode MS" w:hAnsi="Times New Roman" w:cs="Times New Roman"/>
          <w:color w:val="000000"/>
          <w:sz w:val="28"/>
          <w:szCs w:val="28"/>
        </w:rPr>
        <w:t xml:space="preserve">наведені моделі ринкових відносин </w:t>
      </w:r>
      <w:r>
        <w:rPr>
          <w:rFonts w:ascii="Times New Roman" w:eastAsia="Arial Unicode MS" w:hAnsi="Times New Roman" w:cs="Times New Roman"/>
          <w:color w:val="000000"/>
          <w:sz w:val="28"/>
          <w:szCs w:val="28"/>
        </w:rPr>
        <w:t xml:space="preserve">є </w:t>
      </w:r>
      <w:r w:rsidR="00F923BA" w:rsidRPr="00F923BA">
        <w:rPr>
          <w:rFonts w:ascii="Times New Roman" w:eastAsia="Arial Unicode MS" w:hAnsi="Times New Roman" w:cs="Times New Roman"/>
          <w:color w:val="000000"/>
          <w:sz w:val="28"/>
          <w:szCs w:val="28"/>
        </w:rPr>
        <w:t xml:space="preserve">досить ефективні </w:t>
      </w:r>
      <w:r>
        <w:rPr>
          <w:rFonts w:ascii="Times New Roman" w:eastAsia="Arial Unicode MS" w:hAnsi="Times New Roman" w:cs="Times New Roman"/>
          <w:color w:val="000000"/>
          <w:sz w:val="28"/>
          <w:szCs w:val="28"/>
        </w:rPr>
        <w:t xml:space="preserve">та мають </w:t>
      </w:r>
      <w:r w:rsidR="00F923BA" w:rsidRPr="00F923BA">
        <w:rPr>
          <w:rFonts w:ascii="Times New Roman" w:eastAsia="Arial Unicode MS" w:hAnsi="Times New Roman" w:cs="Times New Roman"/>
          <w:color w:val="000000"/>
          <w:sz w:val="28"/>
          <w:szCs w:val="28"/>
        </w:rPr>
        <w:t>позитивн</w:t>
      </w:r>
      <w:r>
        <w:rPr>
          <w:rFonts w:ascii="Times New Roman" w:eastAsia="Arial Unicode MS" w:hAnsi="Times New Roman" w:cs="Times New Roman"/>
          <w:color w:val="000000"/>
          <w:sz w:val="28"/>
          <w:szCs w:val="28"/>
        </w:rPr>
        <w:t>ий</w:t>
      </w:r>
      <w:r w:rsidR="00F923BA" w:rsidRPr="00F923BA">
        <w:rPr>
          <w:rFonts w:ascii="Times New Roman" w:eastAsia="Arial Unicode MS" w:hAnsi="Times New Roman" w:cs="Times New Roman"/>
          <w:color w:val="000000"/>
          <w:sz w:val="28"/>
          <w:szCs w:val="28"/>
        </w:rPr>
        <w:t xml:space="preserve"> вплив на економіку </w:t>
      </w:r>
      <w:r>
        <w:rPr>
          <w:rFonts w:ascii="Times New Roman" w:eastAsia="Arial Unicode MS" w:hAnsi="Times New Roman" w:cs="Times New Roman"/>
          <w:color w:val="000000"/>
          <w:sz w:val="28"/>
          <w:szCs w:val="28"/>
        </w:rPr>
        <w:t>як Польщі, так і Угорщини</w:t>
      </w:r>
      <w:r w:rsidR="00F923BA" w:rsidRPr="00F923BA">
        <w:rPr>
          <w:rFonts w:ascii="Times New Roman" w:eastAsia="Arial Unicode MS" w:hAnsi="Times New Roman" w:cs="Times New Roman"/>
          <w:color w:val="000000"/>
          <w:sz w:val="28"/>
          <w:szCs w:val="28"/>
        </w:rPr>
        <w:t>.</w:t>
      </w:r>
    </w:p>
    <w:p w:rsidR="00F923BA" w:rsidRDefault="00F923BA" w:rsidP="00F923BA">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sidRPr="00F923BA">
        <w:rPr>
          <w:rFonts w:ascii="Times New Roman" w:eastAsia="Arial Unicode MS" w:hAnsi="Times New Roman" w:cs="Times New Roman"/>
          <w:color w:val="000000"/>
          <w:sz w:val="28"/>
          <w:szCs w:val="28"/>
        </w:rPr>
        <w:t xml:space="preserve">Варто зазначити, що </w:t>
      </w:r>
      <w:r w:rsidR="009633B4">
        <w:rPr>
          <w:rFonts w:ascii="Times New Roman" w:eastAsia="Arial Unicode MS" w:hAnsi="Times New Roman" w:cs="Times New Roman"/>
          <w:color w:val="000000"/>
          <w:sz w:val="28"/>
          <w:szCs w:val="28"/>
        </w:rPr>
        <w:t>ц</w:t>
      </w:r>
      <w:r w:rsidRPr="00F923BA">
        <w:rPr>
          <w:rFonts w:ascii="Times New Roman" w:eastAsia="Arial Unicode MS" w:hAnsi="Times New Roman" w:cs="Times New Roman"/>
          <w:color w:val="000000"/>
          <w:sz w:val="28"/>
          <w:szCs w:val="28"/>
        </w:rPr>
        <w:t xml:space="preserve">і </w:t>
      </w:r>
      <w:r w:rsidR="009633B4">
        <w:rPr>
          <w:rFonts w:ascii="Times New Roman" w:eastAsia="Arial Unicode MS" w:hAnsi="Times New Roman" w:cs="Times New Roman"/>
          <w:color w:val="000000"/>
          <w:sz w:val="28"/>
          <w:szCs w:val="28"/>
        </w:rPr>
        <w:t>країни</w:t>
      </w:r>
      <w:r w:rsidRPr="00F923BA">
        <w:rPr>
          <w:rFonts w:ascii="Times New Roman" w:eastAsia="Arial Unicode MS" w:hAnsi="Times New Roman" w:cs="Times New Roman"/>
          <w:color w:val="000000"/>
          <w:sz w:val="28"/>
          <w:szCs w:val="28"/>
        </w:rPr>
        <w:t xml:space="preserve"> пройшли власний шлях </w:t>
      </w:r>
      <w:r w:rsidR="009633B4">
        <w:rPr>
          <w:rFonts w:ascii="Times New Roman" w:eastAsia="Arial Unicode MS" w:hAnsi="Times New Roman" w:cs="Times New Roman"/>
          <w:color w:val="000000"/>
          <w:sz w:val="28"/>
          <w:szCs w:val="28"/>
        </w:rPr>
        <w:t>перетворення</w:t>
      </w:r>
      <w:r w:rsidRPr="00F923BA">
        <w:rPr>
          <w:rFonts w:ascii="Times New Roman" w:eastAsia="Arial Unicode MS" w:hAnsi="Times New Roman" w:cs="Times New Roman"/>
          <w:color w:val="000000"/>
          <w:sz w:val="28"/>
          <w:szCs w:val="28"/>
        </w:rPr>
        <w:t xml:space="preserve"> від планової економіки до ринкової. </w:t>
      </w:r>
      <w:r w:rsidR="009633B4">
        <w:rPr>
          <w:rFonts w:ascii="Times New Roman" w:eastAsia="Arial Unicode MS" w:hAnsi="Times New Roman" w:cs="Times New Roman"/>
          <w:color w:val="000000"/>
          <w:sz w:val="28"/>
          <w:szCs w:val="28"/>
        </w:rPr>
        <w:t xml:space="preserve">В </w:t>
      </w:r>
      <w:r w:rsidRPr="00F923BA">
        <w:rPr>
          <w:rFonts w:ascii="Times New Roman" w:eastAsia="Arial Unicode MS" w:hAnsi="Times New Roman" w:cs="Times New Roman"/>
          <w:color w:val="000000"/>
          <w:sz w:val="28"/>
          <w:szCs w:val="28"/>
        </w:rPr>
        <w:t>обо</w:t>
      </w:r>
      <w:r w:rsidR="009633B4">
        <w:rPr>
          <w:rFonts w:ascii="Times New Roman" w:eastAsia="Arial Unicode MS" w:hAnsi="Times New Roman" w:cs="Times New Roman"/>
          <w:color w:val="000000"/>
          <w:sz w:val="28"/>
          <w:szCs w:val="28"/>
        </w:rPr>
        <w:t>х</w:t>
      </w:r>
      <w:r w:rsidRPr="00F923BA">
        <w:rPr>
          <w:rFonts w:ascii="Times New Roman" w:eastAsia="Arial Unicode MS" w:hAnsi="Times New Roman" w:cs="Times New Roman"/>
          <w:color w:val="000000"/>
          <w:sz w:val="28"/>
          <w:szCs w:val="28"/>
        </w:rPr>
        <w:t xml:space="preserve"> країна</w:t>
      </w:r>
      <w:r w:rsidR="009633B4">
        <w:rPr>
          <w:rFonts w:ascii="Times New Roman" w:eastAsia="Arial Unicode MS" w:hAnsi="Times New Roman" w:cs="Times New Roman"/>
          <w:color w:val="000000"/>
          <w:sz w:val="28"/>
          <w:szCs w:val="28"/>
        </w:rPr>
        <w:t>х</w:t>
      </w:r>
      <w:r w:rsidRPr="00F923BA">
        <w:rPr>
          <w:rFonts w:ascii="Times New Roman" w:eastAsia="Arial Unicode MS" w:hAnsi="Times New Roman" w:cs="Times New Roman"/>
          <w:color w:val="000000"/>
          <w:sz w:val="28"/>
          <w:szCs w:val="28"/>
        </w:rPr>
        <w:t xml:space="preserve"> і</w:t>
      </w:r>
      <w:r w:rsidR="009633B4">
        <w:rPr>
          <w:rFonts w:ascii="Times New Roman" w:eastAsia="Arial Unicode MS" w:hAnsi="Times New Roman" w:cs="Times New Roman"/>
          <w:color w:val="000000"/>
          <w:sz w:val="28"/>
          <w:szCs w:val="28"/>
        </w:rPr>
        <w:t>снують</w:t>
      </w:r>
      <w:r w:rsidRPr="00F923BA">
        <w:rPr>
          <w:rFonts w:ascii="Times New Roman" w:eastAsia="Arial Unicode MS" w:hAnsi="Times New Roman" w:cs="Times New Roman"/>
          <w:color w:val="000000"/>
          <w:sz w:val="28"/>
          <w:szCs w:val="28"/>
        </w:rPr>
        <w:t xml:space="preserve"> певні обмеження щодо площі земель, які передаються </w:t>
      </w:r>
      <w:r w:rsidR="009633B4">
        <w:rPr>
          <w:rFonts w:ascii="Times New Roman" w:eastAsia="Arial Unicode MS" w:hAnsi="Times New Roman" w:cs="Times New Roman"/>
          <w:color w:val="000000"/>
          <w:sz w:val="28"/>
          <w:szCs w:val="28"/>
        </w:rPr>
        <w:t>у</w:t>
      </w:r>
      <w:r w:rsidRPr="00F923BA">
        <w:rPr>
          <w:rFonts w:ascii="Times New Roman" w:eastAsia="Arial Unicode MS" w:hAnsi="Times New Roman" w:cs="Times New Roman"/>
          <w:color w:val="000000"/>
          <w:sz w:val="28"/>
          <w:szCs w:val="28"/>
        </w:rPr>
        <w:t xml:space="preserve"> користування </w:t>
      </w:r>
      <w:r w:rsidR="009633B4">
        <w:rPr>
          <w:rFonts w:ascii="Times New Roman" w:eastAsia="Arial Unicode MS" w:hAnsi="Times New Roman" w:cs="Times New Roman"/>
          <w:color w:val="000000"/>
          <w:sz w:val="28"/>
          <w:szCs w:val="28"/>
        </w:rPr>
        <w:t>чи</w:t>
      </w:r>
      <w:r w:rsidRPr="00F923BA">
        <w:rPr>
          <w:rFonts w:ascii="Times New Roman" w:eastAsia="Arial Unicode MS" w:hAnsi="Times New Roman" w:cs="Times New Roman"/>
          <w:color w:val="000000"/>
          <w:sz w:val="28"/>
          <w:szCs w:val="28"/>
        </w:rPr>
        <w:t xml:space="preserve"> власність, надання земель </w:t>
      </w:r>
      <w:r w:rsidR="009633B4">
        <w:rPr>
          <w:rFonts w:ascii="Times New Roman" w:eastAsia="Arial Unicode MS" w:hAnsi="Times New Roman" w:cs="Times New Roman"/>
          <w:color w:val="000000"/>
          <w:sz w:val="28"/>
          <w:szCs w:val="28"/>
        </w:rPr>
        <w:t>нерезидента</w:t>
      </w:r>
      <w:r w:rsidRPr="00F923BA">
        <w:rPr>
          <w:rFonts w:ascii="Times New Roman" w:eastAsia="Arial Unicode MS" w:hAnsi="Times New Roman" w:cs="Times New Roman"/>
          <w:color w:val="000000"/>
          <w:sz w:val="28"/>
          <w:szCs w:val="28"/>
        </w:rPr>
        <w:t xml:space="preserve">м та юридичним особам. Висуваються </w:t>
      </w:r>
      <w:r w:rsidR="009633B4">
        <w:rPr>
          <w:rFonts w:ascii="Times New Roman" w:eastAsia="Arial Unicode MS" w:hAnsi="Times New Roman" w:cs="Times New Roman"/>
          <w:color w:val="000000"/>
          <w:sz w:val="28"/>
          <w:szCs w:val="28"/>
        </w:rPr>
        <w:t>чіткі вимоги до фізичних осіб, які можуть брати</w:t>
      </w:r>
      <w:r w:rsidRPr="00F923BA">
        <w:rPr>
          <w:rFonts w:ascii="Times New Roman" w:eastAsia="Arial Unicode MS" w:hAnsi="Times New Roman" w:cs="Times New Roman"/>
          <w:color w:val="000000"/>
          <w:sz w:val="28"/>
          <w:szCs w:val="28"/>
        </w:rPr>
        <w:t xml:space="preserve"> участь </w:t>
      </w:r>
      <w:r w:rsidR="009633B4">
        <w:rPr>
          <w:rFonts w:ascii="Times New Roman" w:eastAsia="Arial Unicode MS" w:hAnsi="Times New Roman" w:cs="Times New Roman"/>
          <w:color w:val="000000"/>
          <w:sz w:val="28"/>
          <w:szCs w:val="28"/>
        </w:rPr>
        <w:t>в земельних відносинах.</w:t>
      </w:r>
      <w:r w:rsidRPr="00F923BA">
        <w:rPr>
          <w:rFonts w:ascii="Times New Roman" w:eastAsia="Arial Unicode MS" w:hAnsi="Times New Roman" w:cs="Times New Roman"/>
          <w:color w:val="000000"/>
          <w:sz w:val="28"/>
          <w:szCs w:val="28"/>
        </w:rPr>
        <w:t xml:space="preserve"> </w:t>
      </w:r>
      <w:r w:rsidR="009633B4">
        <w:rPr>
          <w:rFonts w:ascii="Times New Roman" w:eastAsia="Arial Unicode MS" w:hAnsi="Times New Roman" w:cs="Times New Roman"/>
          <w:color w:val="000000"/>
          <w:sz w:val="28"/>
          <w:szCs w:val="28"/>
        </w:rPr>
        <w:t>Зазначен</w:t>
      </w:r>
      <w:r w:rsidRPr="00F923BA">
        <w:rPr>
          <w:rFonts w:ascii="Times New Roman" w:eastAsia="Arial Unicode MS" w:hAnsi="Times New Roman" w:cs="Times New Roman"/>
          <w:color w:val="000000"/>
          <w:sz w:val="28"/>
          <w:szCs w:val="28"/>
        </w:rPr>
        <w:t xml:space="preserve">і умови </w:t>
      </w:r>
      <w:r w:rsidR="009633B4">
        <w:rPr>
          <w:rFonts w:ascii="Times New Roman" w:eastAsia="Arial Unicode MS" w:hAnsi="Times New Roman" w:cs="Times New Roman"/>
          <w:color w:val="000000"/>
          <w:sz w:val="28"/>
          <w:szCs w:val="28"/>
        </w:rPr>
        <w:t>дії</w:t>
      </w:r>
      <w:r w:rsidRPr="00F923BA">
        <w:rPr>
          <w:rFonts w:ascii="Times New Roman" w:eastAsia="Arial Unicode MS" w:hAnsi="Times New Roman" w:cs="Times New Roman"/>
          <w:color w:val="000000"/>
          <w:sz w:val="28"/>
          <w:szCs w:val="28"/>
        </w:rPr>
        <w:t xml:space="preserve"> земельного ринку </w:t>
      </w:r>
      <w:r w:rsidR="009633B4">
        <w:rPr>
          <w:rFonts w:ascii="Times New Roman" w:eastAsia="Arial Unicode MS" w:hAnsi="Times New Roman" w:cs="Times New Roman"/>
          <w:color w:val="000000"/>
          <w:sz w:val="28"/>
          <w:szCs w:val="28"/>
        </w:rPr>
        <w:t>в</w:t>
      </w:r>
      <w:r w:rsidRPr="00F923BA">
        <w:rPr>
          <w:rFonts w:ascii="Times New Roman" w:eastAsia="Arial Unicode MS" w:hAnsi="Times New Roman" w:cs="Times New Roman"/>
          <w:color w:val="000000"/>
          <w:sz w:val="28"/>
          <w:szCs w:val="28"/>
        </w:rPr>
        <w:t xml:space="preserve"> </w:t>
      </w:r>
      <w:r w:rsidR="009633B4">
        <w:rPr>
          <w:rFonts w:ascii="Times New Roman" w:eastAsia="Arial Unicode MS" w:hAnsi="Times New Roman" w:cs="Times New Roman"/>
          <w:color w:val="000000"/>
          <w:sz w:val="28"/>
          <w:szCs w:val="28"/>
        </w:rPr>
        <w:t>ц</w:t>
      </w:r>
      <w:r w:rsidRPr="00F923BA">
        <w:rPr>
          <w:rFonts w:ascii="Times New Roman" w:eastAsia="Arial Unicode MS" w:hAnsi="Times New Roman" w:cs="Times New Roman"/>
          <w:color w:val="000000"/>
          <w:sz w:val="28"/>
          <w:szCs w:val="28"/>
        </w:rPr>
        <w:t xml:space="preserve">их країнах мають сенс </w:t>
      </w:r>
      <w:r w:rsidR="009633B4">
        <w:rPr>
          <w:rFonts w:ascii="Times New Roman" w:eastAsia="Arial Unicode MS" w:hAnsi="Times New Roman" w:cs="Times New Roman"/>
          <w:color w:val="000000"/>
          <w:sz w:val="28"/>
          <w:szCs w:val="28"/>
        </w:rPr>
        <w:t>та</w:t>
      </w:r>
      <w:r w:rsidRPr="00F923BA">
        <w:rPr>
          <w:rFonts w:ascii="Times New Roman" w:eastAsia="Arial Unicode MS" w:hAnsi="Times New Roman" w:cs="Times New Roman"/>
          <w:color w:val="000000"/>
          <w:sz w:val="28"/>
          <w:szCs w:val="28"/>
        </w:rPr>
        <w:t xml:space="preserve"> спрямовані на </w:t>
      </w:r>
      <w:r w:rsidRPr="00F923BA">
        <w:rPr>
          <w:rFonts w:ascii="Times New Roman" w:eastAsia="Arial Unicode MS" w:hAnsi="Times New Roman" w:cs="Times New Roman"/>
          <w:color w:val="000000"/>
          <w:sz w:val="28"/>
          <w:szCs w:val="28"/>
        </w:rPr>
        <w:lastRenderedPageBreak/>
        <w:t xml:space="preserve">ефективний розвиток </w:t>
      </w:r>
      <w:r w:rsidR="00EA72D7">
        <w:rPr>
          <w:rFonts w:ascii="Times New Roman" w:eastAsia="Arial Unicode MS" w:hAnsi="Times New Roman" w:cs="Times New Roman"/>
          <w:color w:val="000000"/>
          <w:sz w:val="28"/>
          <w:szCs w:val="28"/>
        </w:rPr>
        <w:t>аграрного сектору</w:t>
      </w:r>
      <w:r w:rsidRPr="00F923BA">
        <w:rPr>
          <w:rFonts w:ascii="Times New Roman" w:eastAsia="Arial Unicode MS" w:hAnsi="Times New Roman" w:cs="Times New Roman"/>
          <w:color w:val="000000"/>
          <w:sz w:val="28"/>
          <w:szCs w:val="28"/>
        </w:rPr>
        <w:t xml:space="preserve"> та підтримку</w:t>
      </w:r>
      <w:r w:rsidR="00EA72D7">
        <w:rPr>
          <w:rFonts w:ascii="Times New Roman" w:eastAsia="Arial Unicode MS" w:hAnsi="Times New Roman" w:cs="Times New Roman"/>
          <w:color w:val="000000"/>
          <w:sz w:val="28"/>
          <w:szCs w:val="28"/>
        </w:rPr>
        <w:t xml:space="preserve"> </w:t>
      </w:r>
      <w:r w:rsidRPr="00F923BA">
        <w:rPr>
          <w:rFonts w:ascii="Times New Roman" w:eastAsia="Arial Unicode MS" w:hAnsi="Times New Roman" w:cs="Times New Roman"/>
          <w:color w:val="000000"/>
          <w:sz w:val="28"/>
          <w:szCs w:val="28"/>
        </w:rPr>
        <w:t>дрібн</w:t>
      </w:r>
      <w:r w:rsidR="00EA72D7">
        <w:rPr>
          <w:rFonts w:ascii="Times New Roman" w:eastAsia="Arial Unicode MS" w:hAnsi="Times New Roman" w:cs="Times New Roman"/>
          <w:color w:val="000000"/>
          <w:sz w:val="28"/>
          <w:szCs w:val="28"/>
        </w:rPr>
        <w:t>ого</w:t>
      </w:r>
      <w:r w:rsidRPr="00F923BA">
        <w:rPr>
          <w:rFonts w:ascii="Times New Roman" w:eastAsia="Arial Unicode MS" w:hAnsi="Times New Roman" w:cs="Times New Roman"/>
          <w:color w:val="000000"/>
          <w:sz w:val="28"/>
          <w:szCs w:val="28"/>
        </w:rPr>
        <w:t xml:space="preserve"> та </w:t>
      </w:r>
      <w:proofErr w:type="spellStart"/>
      <w:r w:rsidRPr="00F923BA">
        <w:rPr>
          <w:rFonts w:ascii="Times New Roman" w:eastAsia="Arial Unicode MS" w:hAnsi="Times New Roman" w:cs="Times New Roman"/>
          <w:color w:val="000000"/>
          <w:sz w:val="28"/>
          <w:szCs w:val="28"/>
        </w:rPr>
        <w:t>середн</w:t>
      </w:r>
      <w:r w:rsidR="00EA72D7">
        <w:rPr>
          <w:rFonts w:ascii="Times New Roman" w:eastAsia="Arial Unicode MS" w:hAnsi="Times New Roman" w:cs="Times New Roman"/>
          <w:color w:val="000000"/>
          <w:sz w:val="28"/>
          <w:szCs w:val="28"/>
        </w:rPr>
        <w:t>ого</w:t>
      </w:r>
      <w:proofErr w:type="spellEnd"/>
      <w:r w:rsidRPr="00F923BA">
        <w:rPr>
          <w:rFonts w:ascii="Times New Roman" w:eastAsia="Arial Unicode MS" w:hAnsi="Times New Roman" w:cs="Times New Roman"/>
          <w:color w:val="000000"/>
          <w:sz w:val="28"/>
          <w:szCs w:val="28"/>
        </w:rPr>
        <w:t xml:space="preserve"> бізнес</w:t>
      </w:r>
      <w:r w:rsidR="00EA72D7">
        <w:rPr>
          <w:rFonts w:ascii="Times New Roman" w:eastAsia="Arial Unicode MS" w:hAnsi="Times New Roman" w:cs="Times New Roman"/>
          <w:color w:val="000000"/>
          <w:sz w:val="28"/>
          <w:szCs w:val="28"/>
        </w:rPr>
        <w:t xml:space="preserve"> у цій сфері</w:t>
      </w:r>
      <w:r w:rsidRPr="00F923BA">
        <w:rPr>
          <w:rFonts w:ascii="Times New Roman" w:eastAsia="Arial Unicode MS" w:hAnsi="Times New Roman" w:cs="Times New Roman"/>
          <w:color w:val="000000"/>
          <w:sz w:val="28"/>
          <w:szCs w:val="28"/>
        </w:rPr>
        <w:t xml:space="preserve">. Крім цього, держави встановлюють </w:t>
      </w:r>
      <w:r w:rsidR="00EA72D7">
        <w:rPr>
          <w:rFonts w:ascii="Times New Roman" w:eastAsia="Arial Unicode MS" w:hAnsi="Times New Roman" w:cs="Times New Roman"/>
          <w:color w:val="000000"/>
          <w:sz w:val="28"/>
          <w:szCs w:val="28"/>
        </w:rPr>
        <w:t xml:space="preserve">певні </w:t>
      </w:r>
      <w:r w:rsidRPr="00F923BA">
        <w:rPr>
          <w:rFonts w:ascii="Times New Roman" w:eastAsia="Arial Unicode MS" w:hAnsi="Times New Roman" w:cs="Times New Roman"/>
          <w:color w:val="000000"/>
          <w:sz w:val="28"/>
          <w:szCs w:val="28"/>
        </w:rPr>
        <w:t>бар</w:t>
      </w:r>
      <w:r w:rsidR="00910326">
        <w:rPr>
          <w:rFonts w:ascii="Times New Roman" w:eastAsia="Arial Unicode MS" w:hAnsi="Times New Roman" w:cs="Times New Roman"/>
          <w:color w:val="000000"/>
          <w:sz w:val="28"/>
          <w:szCs w:val="28"/>
        </w:rPr>
        <w:t>’</w:t>
      </w:r>
      <w:r w:rsidRPr="00F923BA">
        <w:rPr>
          <w:rFonts w:ascii="Times New Roman" w:eastAsia="Arial Unicode MS" w:hAnsi="Times New Roman" w:cs="Times New Roman"/>
          <w:color w:val="000000"/>
          <w:sz w:val="28"/>
          <w:szCs w:val="28"/>
        </w:rPr>
        <w:t xml:space="preserve">єр для земельних монополістів та зайвої експансії іноземців, </w:t>
      </w:r>
      <w:r w:rsidR="00EA72D7">
        <w:rPr>
          <w:rFonts w:ascii="Times New Roman" w:eastAsia="Arial Unicode MS" w:hAnsi="Times New Roman" w:cs="Times New Roman"/>
          <w:color w:val="000000"/>
          <w:sz w:val="28"/>
          <w:szCs w:val="28"/>
        </w:rPr>
        <w:t xml:space="preserve">цим самим </w:t>
      </w:r>
      <w:r w:rsidRPr="00F923BA">
        <w:rPr>
          <w:rFonts w:ascii="Times New Roman" w:eastAsia="Arial Unicode MS" w:hAnsi="Times New Roman" w:cs="Times New Roman"/>
          <w:color w:val="000000"/>
          <w:sz w:val="28"/>
          <w:szCs w:val="28"/>
        </w:rPr>
        <w:t>дбаючи про принцип належності землі</w:t>
      </w:r>
      <w:r w:rsidR="00EA72D7">
        <w:rPr>
          <w:rFonts w:ascii="Times New Roman" w:eastAsia="Arial Unicode MS" w:hAnsi="Times New Roman" w:cs="Times New Roman"/>
          <w:color w:val="000000"/>
          <w:sz w:val="28"/>
          <w:szCs w:val="28"/>
        </w:rPr>
        <w:t xml:space="preserve"> </w:t>
      </w:r>
      <w:r w:rsidRPr="00F923BA">
        <w:rPr>
          <w:rFonts w:ascii="Times New Roman" w:eastAsia="Arial Unicode MS" w:hAnsi="Times New Roman" w:cs="Times New Roman"/>
          <w:color w:val="000000"/>
          <w:sz w:val="28"/>
          <w:szCs w:val="28"/>
        </w:rPr>
        <w:t>народу країни.</w:t>
      </w:r>
    </w:p>
    <w:p w:rsidR="00F923BA" w:rsidRPr="00F923BA" w:rsidRDefault="00EA72D7" w:rsidP="00F923BA">
      <w:pPr>
        <w:autoSpaceDE w:val="0"/>
        <w:autoSpaceDN w:val="0"/>
        <w:adjustRightInd w:val="0"/>
        <w:spacing w:after="0" w:line="360" w:lineRule="auto"/>
        <w:ind w:firstLine="709"/>
        <w:jc w:val="both"/>
        <w:rPr>
          <w:rFonts w:ascii="Times New Roman" w:eastAsia="Arial Unicode MS" w:hAnsi="Times New Roman" w:cs="Times New Roman"/>
          <w:sz w:val="28"/>
          <w:szCs w:val="28"/>
        </w:rPr>
      </w:pPr>
      <w:r>
        <w:rPr>
          <w:rFonts w:ascii="Times New Roman" w:eastAsia="Arial Unicode MS" w:hAnsi="Times New Roman" w:cs="Times New Roman"/>
          <w:color w:val="000000"/>
          <w:sz w:val="28"/>
          <w:szCs w:val="28"/>
        </w:rPr>
        <w:t>Розглянуті</w:t>
      </w:r>
      <w:r w:rsidR="00F923BA" w:rsidRPr="00F923BA">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приклади</w:t>
      </w:r>
      <w:r w:rsidR="00F923BA" w:rsidRPr="00F923BA">
        <w:rPr>
          <w:rFonts w:ascii="Times New Roman" w:eastAsia="Arial Unicode MS" w:hAnsi="Times New Roman" w:cs="Times New Roman"/>
          <w:color w:val="000000"/>
          <w:sz w:val="28"/>
          <w:szCs w:val="28"/>
        </w:rPr>
        <w:t xml:space="preserve"> моделей земельного ринку </w:t>
      </w:r>
      <w:r>
        <w:rPr>
          <w:rFonts w:ascii="Times New Roman" w:eastAsia="Arial Unicode MS" w:hAnsi="Times New Roman" w:cs="Times New Roman"/>
          <w:color w:val="000000"/>
          <w:sz w:val="28"/>
          <w:szCs w:val="28"/>
        </w:rPr>
        <w:t>у</w:t>
      </w:r>
      <w:r w:rsidR="00F923BA" w:rsidRPr="00F923BA">
        <w:rPr>
          <w:rFonts w:ascii="Times New Roman" w:eastAsia="Arial Unicode MS" w:hAnsi="Times New Roman" w:cs="Times New Roman"/>
          <w:color w:val="000000"/>
          <w:sz w:val="28"/>
          <w:szCs w:val="28"/>
        </w:rPr>
        <w:t xml:space="preserve"> Польщі </w:t>
      </w:r>
      <w:r>
        <w:rPr>
          <w:rFonts w:ascii="Times New Roman" w:eastAsia="Arial Unicode MS" w:hAnsi="Times New Roman" w:cs="Times New Roman"/>
          <w:color w:val="000000"/>
          <w:sz w:val="28"/>
          <w:szCs w:val="28"/>
        </w:rPr>
        <w:t>і</w:t>
      </w:r>
      <w:r w:rsidR="00F923BA" w:rsidRPr="00F923BA">
        <w:rPr>
          <w:rFonts w:ascii="Times New Roman" w:eastAsia="Arial Unicode MS" w:hAnsi="Times New Roman" w:cs="Times New Roman"/>
          <w:color w:val="000000"/>
          <w:sz w:val="28"/>
          <w:szCs w:val="28"/>
        </w:rPr>
        <w:t xml:space="preserve"> Угорщині, на наш</w:t>
      </w:r>
      <w:r>
        <w:rPr>
          <w:rFonts w:ascii="Times New Roman" w:eastAsia="Arial Unicode MS" w:hAnsi="Times New Roman" w:cs="Times New Roman"/>
          <w:color w:val="000000"/>
          <w:sz w:val="28"/>
          <w:szCs w:val="28"/>
        </w:rPr>
        <w:t>у</w:t>
      </w:r>
      <w:r w:rsidR="00F923BA" w:rsidRPr="00F923BA">
        <w:rPr>
          <w:rFonts w:ascii="Times New Roman" w:eastAsia="Arial Unicode MS" w:hAnsi="Times New Roman" w:cs="Times New Roman"/>
          <w:color w:val="000000"/>
          <w:sz w:val="28"/>
          <w:szCs w:val="28"/>
        </w:rPr>
        <w:t xml:space="preserve"> д</w:t>
      </w:r>
      <w:r>
        <w:rPr>
          <w:rFonts w:ascii="Times New Roman" w:eastAsia="Arial Unicode MS" w:hAnsi="Times New Roman" w:cs="Times New Roman"/>
          <w:color w:val="000000"/>
          <w:sz w:val="28"/>
          <w:szCs w:val="28"/>
        </w:rPr>
        <w:t>умку</w:t>
      </w:r>
      <w:r w:rsidR="00F923BA" w:rsidRPr="00F923BA">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 xml:space="preserve">є </w:t>
      </w:r>
      <w:r w:rsidR="00F923BA" w:rsidRPr="00F923BA">
        <w:rPr>
          <w:rFonts w:ascii="Times New Roman" w:eastAsia="Arial Unicode MS" w:hAnsi="Times New Roman" w:cs="Times New Roman"/>
          <w:color w:val="000000"/>
          <w:sz w:val="28"/>
          <w:szCs w:val="28"/>
        </w:rPr>
        <w:t>прийнятн</w:t>
      </w:r>
      <w:r>
        <w:rPr>
          <w:rFonts w:ascii="Times New Roman" w:eastAsia="Arial Unicode MS" w:hAnsi="Times New Roman" w:cs="Times New Roman"/>
          <w:color w:val="000000"/>
          <w:sz w:val="28"/>
          <w:szCs w:val="28"/>
        </w:rPr>
        <w:t>ими</w:t>
      </w:r>
      <w:r w:rsidR="00F923BA" w:rsidRPr="00F923BA">
        <w:rPr>
          <w:rFonts w:ascii="Times New Roman" w:eastAsia="Arial Unicode MS" w:hAnsi="Times New Roman" w:cs="Times New Roman"/>
          <w:color w:val="000000"/>
          <w:sz w:val="28"/>
          <w:szCs w:val="28"/>
        </w:rPr>
        <w:t xml:space="preserve"> для України і загалом кореспондуються з державною політикою  щодо реформування земельних відносин. З тією відмінністю, що активні кроки </w:t>
      </w:r>
      <w:r>
        <w:rPr>
          <w:rFonts w:ascii="Times New Roman" w:eastAsia="Arial Unicode MS" w:hAnsi="Times New Roman" w:cs="Times New Roman"/>
          <w:color w:val="000000"/>
          <w:sz w:val="28"/>
          <w:szCs w:val="28"/>
        </w:rPr>
        <w:t>в бік</w:t>
      </w:r>
      <w:r w:rsidR="00F923BA" w:rsidRPr="00F923BA">
        <w:rPr>
          <w:rFonts w:ascii="Times New Roman" w:eastAsia="Arial Unicode MS" w:hAnsi="Times New Roman" w:cs="Times New Roman"/>
          <w:color w:val="000000"/>
          <w:sz w:val="28"/>
          <w:szCs w:val="28"/>
        </w:rPr>
        <w:t xml:space="preserve"> відкриття ринку землі Україна </w:t>
      </w:r>
      <w:r>
        <w:rPr>
          <w:rFonts w:ascii="Times New Roman" w:eastAsia="Arial Unicode MS" w:hAnsi="Times New Roman" w:cs="Times New Roman"/>
          <w:color w:val="000000"/>
          <w:sz w:val="28"/>
          <w:szCs w:val="28"/>
        </w:rPr>
        <w:t>л</w:t>
      </w:r>
      <w:r w:rsidR="00F923BA" w:rsidRPr="00F923BA">
        <w:rPr>
          <w:rFonts w:ascii="Times New Roman" w:eastAsia="Arial Unicode MS" w:hAnsi="Times New Roman" w:cs="Times New Roman"/>
          <w:color w:val="000000"/>
          <w:sz w:val="28"/>
          <w:szCs w:val="28"/>
        </w:rPr>
        <w:t>и</w:t>
      </w:r>
      <w:r>
        <w:rPr>
          <w:rFonts w:ascii="Times New Roman" w:eastAsia="Arial Unicode MS" w:hAnsi="Times New Roman" w:cs="Times New Roman"/>
          <w:color w:val="000000"/>
          <w:sz w:val="28"/>
          <w:szCs w:val="28"/>
        </w:rPr>
        <w:t>ше</w:t>
      </w:r>
      <w:r w:rsidR="00F923BA" w:rsidRPr="00F923BA">
        <w:rPr>
          <w:rFonts w:ascii="Times New Roman" w:eastAsia="Arial Unicode MS" w:hAnsi="Times New Roman" w:cs="Times New Roman"/>
          <w:color w:val="000000"/>
          <w:sz w:val="28"/>
          <w:szCs w:val="28"/>
        </w:rPr>
        <w:t xml:space="preserve"> почала робити</w:t>
      </w:r>
      <w:r>
        <w:rPr>
          <w:rFonts w:ascii="Times New Roman" w:eastAsia="Arial Unicode MS" w:hAnsi="Times New Roman" w:cs="Times New Roman"/>
          <w:color w:val="000000"/>
          <w:sz w:val="28"/>
          <w:szCs w:val="28"/>
        </w:rPr>
        <w:t xml:space="preserve"> та</w:t>
      </w:r>
      <w:r w:rsidR="00F923BA" w:rsidRPr="00F923BA">
        <w:rPr>
          <w:rFonts w:ascii="Times New Roman" w:eastAsia="Arial Unicode MS" w:hAnsi="Times New Roman" w:cs="Times New Roman"/>
          <w:color w:val="000000"/>
          <w:sz w:val="28"/>
          <w:szCs w:val="28"/>
        </w:rPr>
        <w:t xml:space="preserve"> питання </w:t>
      </w:r>
      <w:r>
        <w:rPr>
          <w:rFonts w:ascii="Times New Roman" w:eastAsia="Arial Unicode MS" w:hAnsi="Times New Roman" w:cs="Times New Roman"/>
          <w:color w:val="000000"/>
          <w:sz w:val="28"/>
          <w:szCs w:val="28"/>
        </w:rPr>
        <w:t>щодо</w:t>
      </w:r>
      <w:r w:rsidR="00F923BA" w:rsidRPr="00F923BA">
        <w:rPr>
          <w:rFonts w:ascii="Times New Roman" w:eastAsia="Arial Unicode MS" w:hAnsi="Times New Roman" w:cs="Times New Roman"/>
          <w:color w:val="000000"/>
          <w:sz w:val="28"/>
          <w:szCs w:val="28"/>
        </w:rPr>
        <w:t xml:space="preserve"> умов його існування перебуває на етапі формування</w:t>
      </w:r>
      <w:r>
        <w:rPr>
          <w:rFonts w:ascii="Times New Roman" w:eastAsia="Arial Unicode MS" w:hAnsi="Times New Roman" w:cs="Times New Roman"/>
          <w:color w:val="000000"/>
          <w:sz w:val="28"/>
          <w:szCs w:val="28"/>
        </w:rPr>
        <w:t>.</w:t>
      </w:r>
      <w:r w:rsidR="00F923BA" w:rsidRPr="00F923BA">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Уряду потрібно</w:t>
      </w:r>
      <w:r w:rsidR="00F923BA" w:rsidRPr="00F923BA">
        <w:rPr>
          <w:rFonts w:ascii="Times New Roman" w:eastAsia="Arial Unicode MS" w:hAnsi="Times New Roman" w:cs="Times New Roman"/>
          <w:color w:val="000000"/>
          <w:sz w:val="28"/>
          <w:szCs w:val="28"/>
        </w:rPr>
        <w:t xml:space="preserve"> вдосконал</w:t>
      </w:r>
      <w:r>
        <w:rPr>
          <w:rFonts w:ascii="Times New Roman" w:eastAsia="Arial Unicode MS" w:hAnsi="Times New Roman" w:cs="Times New Roman"/>
          <w:color w:val="000000"/>
          <w:sz w:val="28"/>
          <w:szCs w:val="28"/>
        </w:rPr>
        <w:t>ювати</w:t>
      </w:r>
      <w:r w:rsidR="00F923BA" w:rsidRPr="00F923BA">
        <w:rPr>
          <w:rFonts w:ascii="Times New Roman" w:eastAsia="Arial Unicode MS" w:hAnsi="Times New Roman" w:cs="Times New Roman"/>
          <w:color w:val="000000"/>
          <w:sz w:val="28"/>
          <w:szCs w:val="28"/>
        </w:rPr>
        <w:t xml:space="preserve"> законодавч</w:t>
      </w:r>
      <w:r>
        <w:rPr>
          <w:rFonts w:ascii="Times New Roman" w:eastAsia="Arial Unicode MS" w:hAnsi="Times New Roman" w:cs="Times New Roman"/>
          <w:color w:val="000000"/>
          <w:sz w:val="28"/>
          <w:szCs w:val="28"/>
        </w:rPr>
        <w:t>у</w:t>
      </w:r>
      <w:r w:rsidR="00F923BA" w:rsidRPr="00F923BA">
        <w:rPr>
          <w:rFonts w:ascii="Times New Roman" w:eastAsia="Arial Unicode MS" w:hAnsi="Times New Roman" w:cs="Times New Roman"/>
          <w:color w:val="000000"/>
          <w:sz w:val="28"/>
          <w:szCs w:val="28"/>
        </w:rPr>
        <w:t xml:space="preserve"> баз</w:t>
      </w:r>
      <w:r>
        <w:rPr>
          <w:rFonts w:ascii="Times New Roman" w:eastAsia="Arial Unicode MS" w:hAnsi="Times New Roman" w:cs="Times New Roman"/>
          <w:color w:val="000000"/>
          <w:sz w:val="28"/>
          <w:szCs w:val="28"/>
        </w:rPr>
        <w:t>у</w:t>
      </w:r>
      <w:r w:rsidR="00F923BA" w:rsidRPr="00F923BA">
        <w:rPr>
          <w:rFonts w:ascii="Times New Roman" w:eastAsia="Arial Unicode MS" w:hAnsi="Times New Roman" w:cs="Times New Roman"/>
          <w:color w:val="000000"/>
          <w:sz w:val="28"/>
          <w:szCs w:val="28"/>
        </w:rPr>
        <w:t xml:space="preserve">, </w:t>
      </w:r>
      <w:r w:rsidRPr="00F923BA">
        <w:rPr>
          <w:rFonts w:ascii="Times New Roman" w:eastAsia="Arial Unicode MS" w:hAnsi="Times New Roman" w:cs="Times New Roman"/>
          <w:color w:val="000000"/>
          <w:sz w:val="28"/>
          <w:szCs w:val="28"/>
        </w:rPr>
        <w:t>конкрети</w:t>
      </w:r>
      <w:r>
        <w:rPr>
          <w:rFonts w:ascii="Times New Roman" w:eastAsia="Arial Unicode MS" w:hAnsi="Times New Roman" w:cs="Times New Roman"/>
          <w:color w:val="000000"/>
          <w:sz w:val="28"/>
          <w:szCs w:val="28"/>
        </w:rPr>
        <w:t>зувати</w:t>
      </w:r>
      <w:r w:rsidR="00F923BA" w:rsidRPr="00F923BA">
        <w:rPr>
          <w:rFonts w:ascii="Times New Roman" w:eastAsia="Arial Unicode MS" w:hAnsi="Times New Roman" w:cs="Times New Roman"/>
          <w:color w:val="000000"/>
          <w:sz w:val="28"/>
          <w:szCs w:val="28"/>
        </w:rPr>
        <w:t xml:space="preserve"> компетенції державних органів</w:t>
      </w:r>
      <w:r>
        <w:rPr>
          <w:rFonts w:ascii="Times New Roman" w:eastAsia="Arial Unicode MS" w:hAnsi="Times New Roman" w:cs="Times New Roman"/>
          <w:color w:val="000000"/>
          <w:sz w:val="28"/>
          <w:szCs w:val="28"/>
        </w:rPr>
        <w:t xml:space="preserve"> щодо</w:t>
      </w:r>
      <w:r w:rsidR="00F923BA" w:rsidRPr="00F923BA">
        <w:rPr>
          <w:rFonts w:ascii="Times New Roman" w:eastAsia="Arial Unicode MS" w:hAnsi="Times New Roman" w:cs="Times New Roman"/>
          <w:color w:val="000000"/>
          <w:sz w:val="28"/>
          <w:szCs w:val="28"/>
        </w:rPr>
        <w:t xml:space="preserve"> прозор</w:t>
      </w:r>
      <w:r>
        <w:rPr>
          <w:rFonts w:ascii="Times New Roman" w:eastAsia="Arial Unicode MS" w:hAnsi="Times New Roman" w:cs="Times New Roman"/>
          <w:color w:val="000000"/>
          <w:sz w:val="28"/>
          <w:szCs w:val="28"/>
        </w:rPr>
        <w:t>о</w:t>
      </w:r>
      <w:r w:rsidR="00F923BA" w:rsidRPr="00F923BA">
        <w:rPr>
          <w:rFonts w:ascii="Times New Roman" w:eastAsia="Arial Unicode MS" w:hAnsi="Times New Roman" w:cs="Times New Roman"/>
          <w:color w:val="000000"/>
          <w:sz w:val="28"/>
          <w:szCs w:val="28"/>
        </w:rPr>
        <w:t>ст</w:t>
      </w:r>
      <w:r>
        <w:rPr>
          <w:rFonts w:ascii="Times New Roman" w:eastAsia="Arial Unicode MS" w:hAnsi="Times New Roman" w:cs="Times New Roman"/>
          <w:color w:val="000000"/>
          <w:sz w:val="28"/>
          <w:szCs w:val="28"/>
        </w:rPr>
        <w:t>і</w:t>
      </w:r>
      <w:r w:rsidR="00F923BA" w:rsidRPr="00F923BA">
        <w:rPr>
          <w:rFonts w:ascii="Times New Roman" w:eastAsia="Arial Unicode MS" w:hAnsi="Times New Roman" w:cs="Times New Roman"/>
          <w:color w:val="000000"/>
          <w:sz w:val="28"/>
          <w:szCs w:val="28"/>
        </w:rPr>
        <w:t xml:space="preserve"> проведення земельних правочинів, запровадження соціальних амортизаторів та антикорупційних запобіжників.</w:t>
      </w:r>
    </w:p>
    <w:p w:rsidR="00F06A6D" w:rsidRDefault="00F06A6D">
      <w:pPr>
        <w:rPr>
          <w:rFonts w:ascii="Times New Roman" w:hAnsi="Times New Roman" w:cs="Times New Roman"/>
          <w:b/>
          <w:bCs/>
          <w:color w:val="0D0D0D"/>
          <w:sz w:val="28"/>
          <w:szCs w:val="28"/>
        </w:rPr>
      </w:pPr>
    </w:p>
    <w:p w:rsidR="00F06A6D" w:rsidRDefault="00F923BA" w:rsidP="00F06A6D">
      <w:pPr>
        <w:autoSpaceDE w:val="0"/>
        <w:autoSpaceDN w:val="0"/>
        <w:adjustRightInd w:val="0"/>
        <w:spacing w:after="0" w:line="360" w:lineRule="auto"/>
        <w:ind w:firstLine="709"/>
        <w:jc w:val="both"/>
        <w:rPr>
          <w:rFonts w:ascii="Times New Roman" w:hAnsi="Times New Roman" w:cs="Times New Roman"/>
          <w:color w:val="0D0D0D"/>
          <w:sz w:val="28"/>
          <w:szCs w:val="28"/>
        </w:rPr>
      </w:pPr>
      <w:r>
        <w:rPr>
          <w:rFonts w:ascii="Times New Roman" w:hAnsi="Times New Roman" w:cs="Times New Roman"/>
          <w:b/>
          <w:bCs/>
          <w:color w:val="0D0D0D"/>
          <w:sz w:val="28"/>
          <w:szCs w:val="28"/>
        </w:rPr>
        <w:t>2.</w:t>
      </w:r>
      <w:r w:rsidR="00F06A6D">
        <w:rPr>
          <w:rFonts w:ascii="Times New Roman" w:hAnsi="Times New Roman" w:cs="Times New Roman"/>
          <w:b/>
          <w:bCs/>
          <w:color w:val="0D0D0D"/>
          <w:sz w:val="28"/>
          <w:szCs w:val="28"/>
        </w:rPr>
        <w:t xml:space="preserve">3. </w:t>
      </w:r>
      <w:r w:rsidR="00F06A6D">
        <w:rPr>
          <w:rFonts w:ascii="Times New Roman CYR" w:hAnsi="Times New Roman CYR" w:cs="Times New Roman CYR"/>
          <w:b/>
          <w:bCs/>
          <w:color w:val="0D0D0D"/>
          <w:sz w:val="28"/>
          <w:szCs w:val="28"/>
        </w:rPr>
        <w:t>Фінансове регулювання земельних відносин в системі державного регулювання економіки</w:t>
      </w:r>
      <w:r w:rsidR="00F06A6D" w:rsidRPr="00737EF0">
        <w:rPr>
          <w:rFonts w:ascii="Times New Roman" w:hAnsi="Times New Roman" w:cs="Times New Roman"/>
          <w:color w:val="0D0D0D"/>
          <w:sz w:val="28"/>
          <w:szCs w:val="28"/>
        </w:rPr>
        <w:t xml:space="preserve"> </w:t>
      </w:r>
    </w:p>
    <w:p w:rsidR="00F06A6D" w:rsidRDefault="00EA72D7" w:rsidP="00F06A6D">
      <w:pPr>
        <w:autoSpaceDE w:val="0"/>
        <w:autoSpaceDN w:val="0"/>
        <w:adjustRightInd w:val="0"/>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В</w:t>
      </w:r>
      <w:r w:rsidR="00F06A6D">
        <w:rPr>
          <w:rFonts w:ascii="Times New Roman CYR" w:hAnsi="Times New Roman CYR" w:cs="Times New Roman CYR"/>
          <w:color w:val="0D0D0D"/>
          <w:sz w:val="28"/>
          <w:szCs w:val="28"/>
        </w:rPr>
        <w:t>ажлив</w:t>
      </w:r>
      <w:r>
        <w:rPr>
          <w:rFonts w:ascii="Times New Roman CYR" w:hAnsi="Times New Roman CYR" w:cs="Times New Roman CYR"/>
          <w:color w:val="0D0D0D"/>
          <w:sz w:val="28"/>
          <w:szCs w:val="28"/>
        </w:rPr>
        <w:t>ою</w:t>
      </w:r>
      <w:r w:rsidR="00F06A6D">
        <w:rPr>
          <w:rFonts w:ascii="Times New Roman CYR" w:hAnsi="Times New Roman CYR" w:cs="Times New Roman CYR"/>
          <w:color w:val="0D0D0D"/>
          <w:sz w:val="28"/>
          <w:szCs w:val="28"/>
        </w:rPr>
        <w:t xml:space="preserve"> складов</w:t>
      </w:r>
      <w:r>
        <w:rPr>
          <w:rFonts w:ascii="Times New Roman CYR" w:hAnsi="Times New Roman CYR" w:cs="Times New Roman CYR"/>
          <w:color w:val="0D0D0D"/>
          <w:sz w:val="28"/>
          <w:szCs w:val="28"/>
        </w:rPr>
        <w:t>ою</w:t>
      </w:r>
      <w:r w:rsidR="00F06A6D">
        <w:rPr>
          <w:rFonts w:ascii="Times New Roman CYR" w:hAnsi="Times New Roman CYR" w:cs="Times New Roman CYR"/>
          <w:color w:val="0D0D0D"/>
          <w:sz w:val="28"/>
          <w:szCs w:val="28"/>
        </w:rPr>
        <w:t xml:space="preserve"> державного регулювання економіки </w:t>
      </w:r>
      <w:r>
        <w:rPr>
          <w:rFonts w:ascii="Times New Roman CYR" w:hAnsi="Times New Roman CYR" w:cs="Times New Roman CYR"/>
          <w:color w:val="0D0D0D"/>
          <w:sz w:val="28"/>
          <w:szCs w:val="28"/>
        </w:rPr>
        <w:t>виступа</w:t>
      </w:r>
      <w:r w:rsidR="00F06A6D">
        <w:rPr>
          <w:rFonts w:ascii="Times New Roman CYR" w:hAnsi="Times New Roman CYR" w:cs="Times New Roman CYR"/>
          <w:color w:val="0D0D0D"/>
          <w:sz w:val="28"/>
          <w:szCs w:val="28"/>
        </w:rPr>
        <w:t>є фінансове регулювання земельних відносин.</w:t>
      </w:r>
    </w:p>
    <w:p w:rsidR="00EA72D7" w:rsidRDefault="00F06A6D" w:rsidP="00F06A6D">
      <w:pPr>
        <w:autoSpaceDE w:val="0"/>
        <w:autoSpaceDN w:val="0"/>
        <w:adjustRightInd w:val="0"/>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 xml:space="preserve">Під поняттям </w:t>
      </w:r>
      <w:r>
        <w:rPr>
          <w:rFonts w:ascii="Times New Roman" w:hAnsi="Times New Roman" w:cs="Times New Roman"/>
          <w:color w:val="0D0D0D"/>
          <w:sz w:val="28"/>
          <w:szCs w:val="28"/>
        </w:rPr>
        <w:t>«</w:t>
      </w:r>
      <w:r>
        <w:rPr>
          <w:rFonts w:ascii="Times New Roman CYR" w:hAnsi="Times New Roman CYR" w:cs="Times New Roman CYR"/>
          <w:color w:val="0D0D0D"/>
          <w:sz w:val="28"/>
          <w:szCs w:val="28"/>
        </w:rPr>
        <w:t>фінансове регулювання земельних відносин</w:t>
      </w:r>
      <w:r>
        <w:rPr>
          <w:rFonts w:ascii="Times New Roman" w:hAnsi="Times New Roman" w:cs="Times New Roman"/>
          <w:color w:val="0D0D0D"/>
          <w:sz w:val="28"/>
          <w:szCs w:val="28"/>
        </w:rPr>
        <w:t xml:space="preserve">» </w:t>
      </w:r>
      <w:r w:rsidR="00EA72D7">
        <w:rPr>
          <w:rFonts w:ascii="Times New Roman CYR" w:hAnsi="Times New Roman CYR" w:cs="Times New Roman CYR"/>
          <w:color w:val="0D0D0D"/>
          <w:sz w:val="28"/>
          <w:szCs w:val="28"/>
        </w:rPr>
        <w:t>слід</w:t>
      </w:r>
      <w:r>
        <w:rPr>
          <w:rFonts w:ascii="Times New Roman CYR" w:hAnsi="Times New Roman CYR" w:cs="Times New Roman CYR"/>
          <w:color w:val="0D0D0D"/>
          <w:sz w:val="28"/>
          <w:szCs w:val="28"/>
        </w:rPr>
        <w:t xml:space="preserve"> розуміти </w:t>
      </w:r>
      <w:r w:rsidR="00EA72D7">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 xml:space="preserve">метод організаційно-управлінського впливу за допомогою сукупності фінансових норм, стимулів та санкцій на процеси землеволодіння, землекористування і </w:t>
      </w:r>
      <w:proofErr w:type="spellStart"/>
      <w:r>
        <w:rPr>
          <w:rFonts w:ascii="Times New Roman CYR" w:hAnsi="Times New Roman CYR" w:cs="Times New Roman CYR"/>
          <w:color w:val="0D0D0D"/>
          <w:sz w:val="28"/>
          <w:szCs w:val="28"/>
        </w:rPr>
        <w:t>землерозпорядження</w:t>
      </w:r>
      <w:proofErr w:type="spellEnd"/>
      <w:r>
        <w:rPr>
          <w:rFonts w:ascii="Times New Roman CYR" w:hAnsi="Times New Roman CYR" w:cs="Times New Roman CYR"/>
          <w:color w:val="0D0D0D"/>
          <w:sz w:val="28"/>
          <w:szCs w:val="28"/>
        </w:rPr>
        <w:t xml:space="preserve"> з метою удосконалення земельних відносин та підвищення їх результативності в умовах ринкових інституційних змін</w:t>
      </w:r>
      <w:r w:rsidR="00EA72D7">
        <w:rPr>
          <w:rFonts w:ascii="Times New Roman CYR" w:hAnsi="Times New Roman CYR" w:cs="Times New Roman CYR"/>
          <w:color w:val="0D0D0D"/>
          <w:sz w:val="28"/>
          <w:szCs w:val="28"/>
        </w:rPr>
        <w:t xml:space="preserve">» </w:t>
      </w:r>
      <w:r w:rsidR="00EA72D7" w:rsidRPr="00EA72D7">
        <w:rPr>
          <w:rFonts w:ascii="Times New Roman CYR" w:hAnsi="Times New Roman CYR" w:cs="Times New Roman CYR"/>
          <w:color w:val="0D0D0D"/>
          <w:sz w:val="28"/>
          <w:szCs w:val="28"/>
        </w:rPr>
        <w:t>[32</w:t>
      </w:r>
      <w:r w:rsidR="00EA72D7">
        <w:rPr>
          <w:rFonts w:ascii="Times New Roman CYR" w:hAnsi="Times New Roman CYR" w:cs="Times New Roman CYR"/>
          <w:color w:val="0D0D0D"/>
          <w:sz w:val="28"/>
          <w:szCs w:val="28"/>
        </w:rPr>
        <w:t>,</w:t>
      </w:r>
      <w:r w:rsidR="00EA72D7" w:rsidRPr="00EA72D7">
        <w:rPr>
          <w:rFonts w:ascii="Times New Roman CYR" w:hAnsi="Times New Roman CYR" w:cs="Times New Roman CYR"/>
          <w:color w:val="0D0D0D"/>
          <w:sz w:val="28"/>
          <w:szCs w:val="28"/>
        </w:rPr>
        <w:t xml:space="preserve"> </w:t>
      </w:r>
      <w:r w:rsidR="00EA72D7">
        <w:rPr>
          <w:rFonts w:ascii="Times New Roman CYR" w:hAnsi="Times New Roman CYR" w:cs="Times New Roman CYR"/>
          <w:color w:val="0D0D0D"/>
          <w:sz w:val="28"/>
          <w:szCs w:val="28"/>
        </w:rPr>
        <w:t>с.</w:t>
      </w:r>
      <w:r w:rsidR="00EA72D7" w:rsidRPr="00EA72D7">
        <w:rPr>
          <w:rFonts w:ascii="Times New Roman CYR" w:hAnsi="Times New Roman CYR" w:cs="Times New Roman CYR"/>
          <w:color w:val="0D0D0D"/>
          <w:sz w:val="28"/>
          <w:szCs w:val="28"/>
        </w:rPr>
        <w:t xml:space="preserve"> 45]</w:t>
      </w:r>
      <w:r>
        <w:rPr>
          <w:rFonts w:ascii="Times New Roman CYR" w:hAnsi="Times New Roman CYR" w:cs="Times New Roman CYR"/>
          <w:color w:val="0D0D0D"/>
          <w:sz w:val="28"/>
          <w:szCs w:val="28"/>
        </w:rPr>
        <w:t>.</w:t>
      </w:r>
    </w:p>
    <w:p w:rsidR="00F06A6D" w:rsidRDefault="00EA72D7" w:rsidP="00F06A6D">
      <w:pPr>
        <w:autoSpaceDE w:val="0"/>
        <w:autoSpaceDN w:val="0"/>
        <w:adjustRightInd w:val="0"/>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Р</w:t>
      </w:r>
      <w:r w:rsidR="00F06A6D">
        <w:rPr>
          <w:rFonts w:ascii="Times New Roman CYR" w:hAnsi="Times New Roman CYR" w:cs="Times New Roman CYR"/>
          <w:color w:val="0D0D0D"/>
          <w:sz w:val="28"/>
          <w:szCs w:val="28"/>
        </w:rPr>
        <w:t xml:space="preserve">озглянемо фінансове регулювання земельних відносин </w:t>
      </w:r>
      <w:r>
        <w:rPr>
          <w:rFonts w:ascii="Times New Roman CYR" w:hAnsi="Times New Roman CYR" w:cs="Times New Roman CYR"/>
          <w:color w:val="0D0D0D"/>
          <w:sz w:val="28"/>
          <w:szCs w:val="28"/>
        </w:rPr>
        <w:t>і</w:t>
      </w:r>
      <w:r w:rsidR="00F06A6D">
        <w:rPr>
          <w:rFonts w:ascii="Times New Roman CYR" w:hAnsi="Times New Roman CYR" w:cs="Times New Roman CYR"/>
          <w:color w:val="0D0D0D"/>
          <w:sz w:val="28"/>
          <w:szCs w:val="28"/>
        </w:rPr>
        <w:t xml:space="preserve">з позицій характеристики його </w:t>
      </w:r>
      <w:r>
        <w:rPr>
          <w:rFonts w:ascii="Times New Roman CYR" w:hAnsi="Times New Roman CYR" w:cs="Times New Roman CYR"/>
          <w:color w:val="0D0D0D"/>
          <w:sz w:val="28"/>
          <w:szCs w:val="28"/>
        </w:rPr>
        <w:t xml:space="preserve">основних </w:t>
      </w:r>
      <w:r w:rsidR="00F06A6D">
        <w:rPr>
          <w:rFonts w:ascii="Times New Roman CYR" w:hAnsi="Times New Roman CYR" w:cs="Times New Roman CYR"/>
          <w:color w:val="0D0D0D"/>
          <w:sz w:val="28"/>
          <w:szCs w:val="28"/>
        </w:rPr>
        <w:t xml:space="preserve">елементів. </w:t>
      </w:r>
      <w:r>
        <w:rPr>
          <w:rFonts w:ascii="Times New Roman CYR" w:hAnsi="Times New Roman CYR" w:cs="Times New Roman CYR"/>
          <w:color w:val="0D0D0D"/>
          <w:sz w:val="28"/>
          <w:szCs w:val="28"/>
        </w:rPr>
        <w:t>До таких</w:t>
      </w:r>
      <w:r w:rsidR="00F06A6D">
        <w:rPr>
          <w:rFonts w:ascii="Times New Roman CYR" w:hAnsi="Times New Roman CYR" w:cs="Times New Roman CYR"/>
          <w:color w:val="0D0D0D"/>
          <w:sz w:val="28"/>
          <w:szCs w:val="28"/>
        </w:rPr>
        <w:t xml:space="preserve"> елементів </w:t>
      </w:r>
      <w:r>
        <w:rPr>
          <w:rFonts w:ascii="Times New Roman CYR" w:hAnsi="Times New Roman CYR" w:cs="Times New Roman CYR"/>
          <w:color w:val="0D0D0D"/>
          <w:sz w:val="28"/>
          <w:szCs w:val="28"/>
        </w:rPr>
        <w:t>належать</w:t>
      </w:r>
      <w:r w:rsidR="00F06A6D">
        <w:rPr>
          <w:rFonts w:ascii="Times New Roman CYR" w:hAnsi="Times New Roman CYR" w:cs="Times New Roman CYR"/>
          <w:color w:val="0D0D0D"/>
          <w:sz w:val="28"/>
          <w:szCs w:val="28"/>
        </w:rPr>
        <w:t xml:space="preserve"> методи регулювання: 1) нормативний метод; </w:t>
      </w:r>
      <w:r w:rsidR="00064C92">
        <w:rPr>
          <w:rFonts w:ascii="Times New Roman CYR" w:hAnsi="Times New Roman CYR" w:cs="Times New Roman CYR"/>
          <w:color w:val="0D0D0D"/>
          <w:sz w:val="28"/>
          <w:szCs w:val="28"/>
        </w:rPr>
        <w:t>2</w:t>
      </w:r>
      <w:r w:rsidR="00F06A6D">
        <w:rPr>
          <w:rFonts w:ascii="Times New Roman CYR" w:hAnsi="Times New Roman CYR" w:cs="Times New Roman CYR"/>
          <w:color w:val="0D0D0D"/>
          <w:sz w:val="28"/>
          <w:szCs w:val="28"/>
        </w:rPr>
        <w:t>) метод фінансових стимулів</w:t>
      </w:r>
      <w:r w:rsidR="00064C92">
        <w:rPr>
          <w:rFonts w:ascii="Times New Roman CYR" w:hAnsi="Times New Roman CYR" w:cs="Times New Roman CYR"/>
          <w:color w:val="0D0D0D"/>
          <w:sz w:val="28"/>
          <w:szCs w:val="28"/>
        </w:rPr>
        <w:t>; 3) метод фінансових санкцій</w:t>
      </w:r>
      <w:r w:rsidR="00F06A6D">
        <w:rPr>
          <w:rFonts w:ascii="Times New Roman CYR" w:hAnsi="Times New Roman CYR" w:cs="Times New Roman CYR"/>
          <w:color w:val="0D0D0D"/>
          <w:sz w:val="28"/>
          <w:szCs w:val="28"/>
        </w:rPr>
        <w:t>.</w:t>
      </w:r>
    </w:p>
    <w:p w:rsidR="00F06A6D" w:rsidRDefault="00F06A6D" w:rsidP="00F06A6D">
      <w:pPr>
        <w:autoSpaceDE w:val="0"/>
        <w:autoSpaceDN w:val="0"/>
        <w:adjustRightInd w:val="0"/>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 xml:space="preserve">Важливим методом фінансового регулювання земельних відносин є </w:t>
      </w:r>
      <w:r w:rsidR="00F923BA">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 xml:space="preserve">нормативний метод, в основі яких знаходяться фінансово-правові норми, під </w:t>
      </w:r>
      <w:r>
        <w:rPr>
          <w:rFonts w:ascii="Times New Roman CYR" w:hAnsi="Times New Roman CYR" w:cs="Times New Roman CYR"/>
          <w:color w:val="0D0D0D"/>
          <w:sz w:val="28"/>
          <w:szCs w:val="28"/>
        </w:rPr>
        <w:lastRenderedPageBreak/>
        <w:t>якими розуміють загальнообов</w:t>
      </w:r>
      <w:r w:rsidR="00910326">
        <w:rPr>
          <w:rFonts w:ascii="Times New Roman" w:hAnsi="Times New Roman" w:cs="Times New Roman"/>
          <w:color w:val="0D0D0D"/>
          <w:sz w:val="28"/>
          <w:szCs w:val="28"/>
        </w:rPr>
        <w:t>’</w:t>
      </w:r>
      <w:r>
        <w:rPr>
          <w:rFonts w:ascii="Times New Roman CYR" w:hAnsi="Times New Roman CYR" w:cs="Times New Roman CYR"/>
          <w:color w:val="0D0D0D"/>
          <w:sz w:val="28"/>
          <w:szCs w:val="28"/>
        </w:rPr>
        <w:t>язкові приписи компетентних державних органів з приводу мобілізації, розподілу і використання коштів централізованих та децентралізованих фондів,  виражені в імперативній формі і забезпечені примусовою силою держави</w:t>
      </w:r>
      <w:r w:rsidR="00F923BA">
        <w:rPr>
          <w:rFonts w:ascii="Times New Roman CYR" w:hAnsi="Times New Roman CYR" w:cs="Times New Roman CYR"/>
          <w:color w:val="0D0D0D"/>
          <w:sz w:val="28"/>
          <w:szCs w:val="28"/>
        </w:rPr>
        <w:t>»</w:t>
      </w:r>
      <w:r>
        <w:rPr>
          <w:rFonts w:ascii="Times New Roman CYR" w:hAnsi="Times New Roman CYR" w:cs="Times New Roman CYR"/>
          <w:color w:val="0D0D0D"/>
          <w:sz w:val="28"/>
          <w:szCs w:val="28"/>
        </w:rPr>
        <w:t xml:space="preserve"> [</w:t>
      </w:r>
      <w:r w:rsidR="00987CC8">
        <w:rPr>
          <w:rFonts w:ascii="Times New Roman CYR" w:hAnsi="Times New Roman CYR" w:cs="Times New Roman CYR"/>
          <w:color w:val="0D0D0D"/>
          <w:sz w:val="28"/>
          <w:szCs w:val="28"/>
        </w:rPr>
        <w:t>46</w:t>
      </w:r>
      <w:r>
        <w:rPr>
          <w:rFonts w:ascii="Times New Roman CYR" w:hAnsi="Times New Roman CYR" w:cs="Times New Roman CYR"/>
          <w:color w:val="0D0D0D"/>
          <w:sz w:val="28"/>
          <w:szCs w:val="28"/>
        </w:rPr>
        <w:t xml:space="preserve">, с. </w:t>
      </w:r>
      <w:r w:rsidR="00F923BA">
        <w:rPr>
          <w:rFonts w:ascii="Times New Roman CYR" w:hAnsi="Times New Roman CYR" w:cs="Times New Roman CYR"/>
          <w:color w:val="0D0D0D"/>
          <w:sz w:val="28"/>
          <w:szCs w:val="28"/>
        </w:rPr>
        <w:t>20</w:t>
      </w:r>
      <w:r>
        <w:rPr>
          <w:rFonts w:ascii="Times New Roman CYR" w:hAnsi="Times New Roman CYR" w:cs="Times New Roman CYR"/>
          <w:color w:val="0D0D0D"/>
          <w:sz w:val="28"/>
          <w:szCs w:val="28"/>
        </w:rPr>
        <w:t xml:space="preserve">9]. </w:t>
      </w:r>
      <w:r w:rsidR="00064C92">
        <w:rPr>
          <w:rFonts w:ascii="Times New Roman CYR" w:hAnsi="Times New Roman CYR" w:cs="Times New Roman CYR"/>
          <w:color w:val="0D0D0D"/>
          <w:sz w:val="28"/>
          <w:szCs w:val="28"/>
        </w:rPr>
        <w:t>С</w:t>
      </w:r>
      <w:r>
        <w:rPr>
          <w:rFonts w:ascii="Times New Roman CYR" w:hAnsi="Times New Roman CYR" w:cs="Times New Roman CYR"/>
          <w:color w:val="0D0D0D"/>
          <w:sz w:val="28"/>
          <w:szCs w:val="28"/>
        </w:rPr>
        <w:t>уть</w:t>
      </w:r>
      <w:r w:rsidR="00064C92">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 xml:space="preserve">фінансово-правової норми </w:t>
      </w:r>
      <w:r w:rsidR="00064C92">
        <w:rPr>
          <w:rFonts w:ascii="Times New Roman CYR" w:hAnsi="Times New Roman CYR" w:cs="Times New Roman CYR"/>
          <w:color w:val="0D0D0D"/>
          <w:sz w:val="28"/>
          <w:szCs w:val="28"/>
        </w:rPr>
        <w:t>слід</w:t>
      </w:r>
      <w:r>
        <w:rPr>
          <w:rFonts w:ascii="Times New Roman CYR" w:hAnsi="Times New Roman CYR" w:cs="Times New Roman CYR"/>
          <w:color w:val="0D0D0D"/>
          <w:sz w:val="28"/>
          <w:szCs w:val="28"/>
        </w:rPr>
        <w:t xml:space="preserve"> розуміти </w:t>
      </w:r>
      <w:r w:rsidR="00064C92">
        <w:rPr>
          <w:rFonts w:ascii="Times New Roman CYR" w:hAnsi="Times New Roman CYR" w:cs="Times New Roman CYR"/>
          <w:color w:val="0D0D0D"/>
          <w:sz w:val="28"/>
          <w:szCs w:val="28"/>
        </w:rPr>
        <w:t>через</w:t>
      </w:r>
      <w:r>
        <w:rPr>
          <w:rFonts w:ascii="Times New Roman CYR" w:hAnsi="Times New Roman CYR" w:cs="Times New Roman CYR"/>
          <w:color w:val="0D0D0D"/>
          <w:sz w:val="28"/>
          <w:szCs w:val="28"/>
        </w:rPr>
        <w:t xml:space="preserve"> загальнообов</w:t>
      </w:r>
      <w:r w:rsidR="00910326">
        <w:rPr>
          <w:rFonts w:ascii="Times New Roman" w:hAnsi="Times New Roman" w:cs="Times New Roman"/>
          <w:color w:val="0D0D0D"/>
          <w:sz w:val="28"/>
          <w:szCs w:val="28"/>
        </w:rPr>
        <w:t>’</w:t>
      </w:r>
      <w:r>
        <w:rPr>
          <w:rFonts w:ascii="Times New Roman CYR" w:hAnsi="Times New Roman CYR" w:cs="Times New Roman CYR"/>
          <w:color w:val="0D0D0D"/>
          <w:sz w:val="28"/>
          <w:szCs w:val="28"/>
        </w:rPr>
        <w:t xml:space="preserve">язкові приписи, </w:t>
      </w:r>
      <w:r w:rsidR="00064C92">
        <w:rPr>
          <w:rFonts w:ascii="Times New Roman CYR" w:hAnsi="Times New Roman CYR" w:cs="Times New Roman CYR"/>
          <w:color w:val="0D0D0D"/>
          <w:sz w:val="28"/>
          <w:szCs w:val="28"/>
        </w:rPr>
        <w:t>які</w:t>
      </w:r>
      <w:r>
        <w:rPr>
          <w:rFonts w:ascii="Times New Roman CYR" w:hAnsi="Times New Roman CYR" w:cs="Times New Roman CYR"/>
          <w:color w:val="0D0D0D"/>
          <w:sz w:val="28"/>
          <w:szCs w:val="28"/>
        </w:rPr>
        <w:t xml:space="preserve"> визначають фінансову діяльність </w:t>
      </w:r>
      <w:r w:rsidR="00064C92">
        <w:rPr>
          <w:rFonts w:ascii="Times New Roman CYR" w:hAnsi="Times New Roman CYR" w:cs="Times New Roman CYR"/>
          <w:color w:val="0D0D0D"/>
          <w:sz w:val="28"/>
          <w:szCs w:val="28"/>
        </w:rPr>
        <w:t xml:space="preserve">всіх </w:t>
      </w:r>
      <w:r>
        <w:rPr>
          <w:rFonts w:ascii="Times New Roman CYR" w:hAnsi="Times New Roman CYR" w:cs="Times New Roman CYR"/>
          <w:color w:val="0D0D0D"/>
          <w:sz w:val="28"/>
          <w:szCs w:val="28"/>
        </w:rPr>
        <w:t xml:space="preserve">учасників земельних відносин. </w:t>
      </w:r>
      <w:r w:rsidR="00064C92">
        <w:rPr>
          <w:rFonts w:ascii="Times New Roman CYR" w:hAnsi="Times New Roman CYR" w:cs="Times New Roman CYR"/>
          <w:color w:val="0D0D0D"/>
          <w:sz w:val="28"/>
          <w:szCs w:val="28"/>
        </w:rPr>
        <w:t>Ц</w:t>
      </w:r>
      <w:r>
        <w:rPr>
          <w:rFonts w:ascii="Times New Roman CYR" w:hAnsi="Times New Roman CYR" w:cs="Times New Roman CYR"/>
          <w:color w:val="0D0D0D"/>
          <w:sz w:val="28"/>
          <w:szCs w:val="28"/>
        </w:rPr>
        <w:t xml:space="preserve">і приписи реалізуються </w:t>
      </w:r>
      <w:r w:rsidR="00064C92">
        <w:rPr>
          <w:rFonts w:ascii="Times New Roman CYR" w:hAnsi="Times New Roman CYR" w:cs="Times New Roman CYR"/>
          <w:color w:val="0D0D0D"/>
          <w:sz w:val="28"/>
          <w:szCs w:val="28"/>
        </w:rPr>
        <w:t>за допомогою</w:t>
      </w:r>
      <w:r>
        <w:rPr>
          <w:rFonts w:ascii="Times New Roman CYR" w:hAnsi="Times New Roman CYR" w:cs="Times New Roman CYR"/>
          <w:color w:val="0D0D0D"/>
          <w:sz w:val="28"/>
          <w:szCs w:val="28"/>
        </w:rPr>
        <w:t xml:space="preserve"> інструмент</w:t>
      </w:r>
      <w:r w:rsidR="00064C92">
        <w:rPr>
          <w:rFonts w:ascii="Times New Roman CYR" w:hAnsi="Times New Roman CYR" w:cs="Times New Roman CYR"/>
          <w:color w:val="0D0D0D"/>
          <w:sz w:val="28"/>
          <w:szCs w:val="28"/>
        </w:rPr>
        <w:t>ів</w:t>
      </w:r>
      <w:r>
        <w:rPr>
          <w:rFonts w:ascii="Times New Roman CYR" w:hAnsi="Times New Roman CYR" w:cs="Times New Roman CYR"/>
          <w:color w:val="0D0D0D"/>
          <w:sz w:val="28"/>
          <w:szCs w:val="28"/>
        </w:rPr>
        <w:t xml:space="preserve"> фінансового регулювання земельних відносин. </w:t>
      </w:r>
    </w:p>
    <w:p w:rsidR="00F06A6D" w:rsidRDefault="00064C92" w:rsidP="00F06A6D">
      <w:pPr>
        <w:autoSpaceDE w:val="0"/>
        <w:autoSpaceDN w:val="0"/>
        <w:adjustRightInd w:val="0"/>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Г</w:t>
      </w:r>
      <w:r w:rsidR="00F06A6D">
        <w:rPr>
          <w:rFonts w:ascii="Times New Roman CYR" w:hAnsi="Times New Roman CYR" w:cs="Times New Roman CYR"/>
          <w:color w:val="0D0D0D"/>
          <w:sz w:val="28"/>
          <w:szCs w:val="28"/>
        </w:rPr>
        <w:t>оловни</w:t>
      </w:r>
      <w:r>
        <w:rPr>
          <w:rFonts w:ascii="Times New Roman CYR" w:hAnsi="Times New Roman CYR" w:cs="Times New Roman CYR"/>
          <w:color w:val="0D0D0D"/>
          <w:sz w:val="28"/>
          <w:szCs w:val="28"/>
        </w:rPr>
        <w:t>м</w:t>
      </w:r>
      <w:r w:rsidR="00F06A6D">
        <w:rPr>
          <w:rFonts w:ascii="Times New Roman CYR" w:hAnsi="Times New Roman CYR" w:cs="Times New Roman CYR"/>
          <w:color w:val="0D0D0D"/>
          <w:sz w:val="28"/>
          <w:szCs w:val="28"/>
        </w:rPr>
        <w:t xml:space="preserve"> інструмент</w:t>
      </w:r>
      <w:r>
        <w:rPr>
          <w:rFonts w:ascii="Times New Roman CYR" w:hAnsi="Times New Roman CYR" w:cs="Times New Roman CYR"/>
          <w:color w:val="0D0D0D"/>
          <w:sz w:val="28"/>
          <w:szCs w:val="28"/>
        </w:rPr>
        <w:t>ом</w:t>
      </w:r>
      <w:r w:rsidR="00F06A6D">
        <w:rPr>
          <w:rFonts w:ascii="Times New Roman CYR" w:hAnsi="Times New Roman CYR" w:cs="Times New Roman CYR"/>
          <w:color w:val="0D0D0D"/>
          <w:sz w:val="28"/>
          <w:szCs w:val="28"/>
        </w:rPr>
        <w:t xml:space="preserve"> регулювання земельних відносин є нормативна грошова оцінка землі, </w:t>
      </w:r>
      <w:r>
        <w:rPr>
          <w:rFonts w:ascii="Times New Roman CYR" w:hAnsi="Times New Roman CYR" w:cs="Times New Roman CYR"/>
          <w:color w:val="0D0D0D"/>
          <w:sz w:val="28"/>
          <w:szCs w:val="28"/>
        </w:rPr>
        <w:t>яку</w:t>
      </w:r>
      <w:r w:rsidR="00F06A6D">
        <w:rPr>
          <w:rFonts w:ascii="Times New Roman CYR" w:hAnsi="Times New Roman CYR" w:cs="Times New Roman CYR"/>
          <w:color w:val="0D0D0D"/>
          <w:sz w:val="28"/>
          <w:szCs w:val="28"/>
        </w:rPr>
        <w:t xml:space="preserve"> здійснюють для </w:t>
      </w:r>
      <w:r w:rsidR="00F06A6D">
        <w:rPr>
          <w:rFonts w:ascii="Times New Roman" w:hAnsi="Times New Roman" w:cs="Times New Roman"/>
          <w:color w:val="0D0D0D"/>
          <w:sz w:val="28"/>
          <w:szCs w:val="28"/>
        </w:rPr>
        <w:t>«</w:t>
      </w:r>
      <w:r w:rsidR="00F923BA">
        <w:rPr>
          <w:rFonts w:ascii="Times New Roman" w:hAnsi="Times New Roman" w:cs="Times New Roman"/>
          <w:color w:val="0D0D0D"/>
          <w:sz w:val="28"/>
          <w:szCs w:val="28"/>
        </w:rPr>
        <w:t xml:space="preserve">… </w:t>
      </w:r>
      <w:r w:rsidR="00F06A6D">
        <w:rPr>
          <w:rFonts w:ascii="Times New Roman CYR" w:hAnsi="Times New Roman CYR" w:cs="Times New Roman CYR"/>
          <w:color w:val="0D0D0D"/>
          <w:sz w:val="28"/>
          <w:szCs w:val="28"/>
        </w:rPr>
        <w:t>визначення розміру земельного податку, державного мита при міні, спадкуванні та даруванні земельних ділянок, орендної плати за земельні ділянки державної та комунальної власності, втрат сільськогосподарського і лісогосподарського виробництва, вартості земельних ділянок площею понад 50 гектарів для розміщення відкритих спортивних і фізкультурно-оздоровчих споруд, а також при розробці показників та механізмів економічного стимулювання раціонального використання та охорони земель</w:t>
      </w:r>
      <w:r w:rsidR="00F06A6D">
        <w:rPr>
          <w:rFonts w:ascii="Times New Roman" w:hAnsi="Times New Roman" w:cs="Times New Roman"/>
          <w:color w:val="0D0D0D"/>
          <w:sz w:val="28"/>
          <w:szCs w:val="28"/>
        </w:rPr>
        <w:t>» [</w:t>
      </w:r>
      <w:r w:rsidR="00987CC8">
        <w:rPr>
          <w:rFonts w:ascii="Times New Roman CYR" w:hAnsi="Times New Roman CYR" w:cs="Times New Roman CYR"/>
          <w:color w:val="0D0D0D"/>
          <w:sz w:val="28"/>
          <w:szCs w:val="28"/>
        </w:rPr>
        <w:t>10</w:t>
      </w:r>
      <w:r w:rsidR="00F06A6D">
        <w:rPr>
          <w:rFonts w:ascii="Times New Roman" w:hAnsi="Times New Roman" w:cs="Times New Roman"/>
          <w:color w:val="0D0D0D"/>
          <w:sz w:val="28"/>
          <w:szCs w:val="28"/>
        </w:rPr>
        <w:t xml:space="preserve">]. </w:t>
      </w:r>
      <w:r>
        <w:rPr>
          <w:rFonts w:ascii="Times New Roman CYR" w:hAnsi="Times New Roman CYR" w:cs="Times New Roman CYR"/>
          <w:color w:val="0D0D0D"/>
          <w:sz w:val="28"/>
          <w:szCs w:val="28"/>
        </w:rPr>
        <w:t>За</w:t>
      </w:r>
      <w:r w:rsidR="00F06A6D">
        <w:rPr>
          <w:rFonts w:ascii="Times New Roman CYR" w:hAnsi="Times New Roman CYR" w:cs="Times New Roman CYR"/>
          <w:color w:val="0D0D0D"/>
          <w:sz w:val="28"/>
          <w:szCs w:val="28"/>
        </w:rPr>
        <w:t xml:space="preserve"> умов ринкових земельних відносин вартість землі </w:t>
      </w:r>
      <w:r>
        <w:rPr>
          <w:rFonts w:ascii="Times New Roman CYR" w:hAnsi="Times New Roman CYR" w:cs="Times New Roman CYR"/>
          <w:color w:val="0D0D0D"/>
          <w:sz w:val="28"/>
          <w:szCs w:val="28"/>
        </w:rPr>
        <w:t>склада</w:t>
      </w:r>
      <w:r w:rsidR="00F06A6D">
        <w:rPr>
          <w:rFonts w:ascii="Times New Roman CYR" w:hAnsi="Times New Roman CYR" w:cs="Times New Roman CYR"/>
          <w:color w:val="0D0D0D"/>
          <w:sz w:val="28"/>
          <w:szCs w:val="28"/>
        </w:rPr>
        <w:t xml:space="preserve">ється під впливом попиту </w:t>
      </w:r>
      <w:r>
        <w:rPr>
          <w:rFonts w:ascii="Times New Roman CYR" w:hAnsi="Times New Roman CYR" w:cs="Times New Roman CYR"/>
          <w:color w:val="0D0D0D"/>
          <w:sz w:val="28"/>
          <w:szCs w:val="28"/>
        </w:rPr>
        <w:t>та</w:t>
      </w:r>
      <w:r w:rsidR="00F06A6D">
        <w:rPr>
          <w:rFonts w:ascii="Times New Roman CYR" w:hAnsi="Times New Roman CYR" w:cs="Times New Roman CYR"/>
          <w:color w:val="0D0D0D"/>
          <w:sz w:val="28"/>
          <w:szCs w:val="28"/>
        </w:rPr>
        <w:t xml:space="preserve"> пропозиції. </w:t>
      </w:r>
    </w:p>
    <w:p w:rsidR="00F06A6D" w:rsidRDefault="00064C92" w:rsidP="00F06A6D">
      <w:pPr>
        <w:autoSpaceDE w:val="0"/>
        <w:autoSpaceDN w:val="0"/>
        <w:adjustRightInd w:val="0"/>
        <w:spacing w:after="0" w:line="360" w:lineRule="auto"/>
        <w:ind w:firstLine="709"/>
        <w:jc w:val="both"/>
        <w:rPr>
          <w:rFonts w:ascii="Times New Roman" w:hAnsi="Times New Roman" w:cs="Times New Roman"/>
          <w:color w:val="0D0D0D"/>
          <w:sz w:val="28"/>
          <w:szCs w:val="28"/>
        </w:rPr>
      </w:pPr>
      <w:r>
        <w:rPr>
          <w:rFonts w:ascii="Times New Roman CYR" w:hAnsi="Times New Roman CYR" w:cs="Times New Roman CYR"/>
          <w:color w:val="0D0D0D"/>
          <w:sz w:val="28"/>
          <w:szCs w:val="28"/>
        </w:rPr>
        <w:t>К</w:t>
      </w:r>
      <w:r w:rsidR="00F06A6D">
        <w:rPr>
          <w:rFonts w:ascii="Times New Roman CYR" w:hAnsi="Times New Roman CYR" w:cs="Times New Roman CYR"/>
          <w:color w:val="0D0D0D"/>
          <w:sz w:val="28"/>
          <w:szCs w:val="28"/>
        </w:rPr>
        <w:t xml:space="preserve">рім нормативної грошової оцінки землі, до </w:t>
      </w:r>
      <w:r>
        <w:rPr>
          <w:rFonts w:ascii="Times New Roman CYR" w:hAnsi="Times New Roman CYR" w:cs="Times New Roman CYR"/>
          <w:color w:val="0D0D0D"/>
          <w:sz w:val="28"/>
          <w:szCs w:val="28"/>
        </w:rPr>
        <w:t xml:space="preserve">важливих </w:t>
      </w:r>
      <w:r w:rsidR="00F06A6D">
        <w:rPr>
          <w:rFonts w:ascii="Times New Roman CYR" w:hAnsi="Times New Roman CYR" w:cs="Times New Roman CYR"/>
          <w:color w:val="0D0D0D"/>
          <w:sz w:val="28"/>
          <w:szCs w:val="28"/>
        </w:rPr>
        <w:t xml:space="preserve">інструментів фінансового регулювання земельних відносин </w:t>
      </w:r>
      <w:r>
        <w:rPr>
          <w:rFonts w:ascii="Times New Roman CYR" w:hAnsi="Times New Roman CYR" w:cs="Times New Roman CYR"/>
          <w:color w:val="0D0D0D"/>
          <w:sz w:val="28"/>
          <w:szCs w:val="28"/>
        </w:rPr>
        <w:t>належить</w:t>
      </w:r>
      <w:r w:rsidR="00F06A6D">
        <w:rPr>
          <w:rFonts w:ascii="Times New Roman CYR" w:hAnsi="Times New Roman CYR" w:cs="Times New Roman CYR"/>
          <w:color w:val="0D0D0D"/>
          <w:sz w:val="28"/>
          <w:szCs w:val="28"/>
        </w:rPr>
        <w:t xml:space="preserve"> фіксован</w:t>
      </w:r>
      <w:r>
        <w:rPr>
          <w:rFonts w:ascii="Times New Roman CYR" w:hAnsi="Times New Roman CYR" w:cs="Times New Roman CYR"/>
          <w:color w:val="0D0D0D"/>
          <w:sz w:val="28"/>
          <w:szCs w:val="28"/>
        </w:rPr>
        <w:t>а</w:t>
      </w:r>
      <w:r w:rsidR="00F06A6D">
        <w:rPr>
          <w:rFonts w:ascii="Times New Roman CYR" w:hAnsi="Times New Roman CYR" w:cs="Times New Roman CYR"/>
          <w:color w:val="0D0D0D"/>
          <w:sz w:val="28"/>
          <w:szCs w:val="28"/>
        </w:rPr>
        <w:t xml:space="preserve"> плат</w:t>
      </w:r>
      <w:r>
        <w:rPr>
          <w:rFonts w:ascii="Times New Roman CYR" w:hAnsi="Times New Roman CYR" w:cs="Times New Roman CYR"/>
          <w:color w:val="0D0D0D"/>
          <w:sz w:val="28"/>
          <w:szCs w:val="28"/>
        </w:rPr>
        <w:t>а</w:t>
      </w:r>
      <w:r w:rsidR="00F06A6D">
        <w:rPr>
          <w:rFonts w:ascii="Times New Roman CYR" w:hAnsi="Times New Roman CYR" w:cs="Times New Roman CYR"/>
          <w:color w:val="0D0D0D"/>
          <w:sz w:val="28"/>
          <w:szCs w:val="28"/>
        </w:rPr>
        <w:t xml:space="preserve"> за оренду землі державної </w:t>
      </w:r>
      <w:r>
        <w:rPr>
          <w:rFonts w:ascii="Times New Roman CYR" w:hAnsi="Times New Roman CYR" w:cs="Times New Roman CYR"/>
          <w:color w:val="0D0D0D"/>
          <w:sz w:val="28"/>
          <w:szCs w:val="28"/>
        </w:rPr>
        <w:t>та</w:t>
      </w:r>
      <w:r w:rsidR="00F06A6D">
        <w:rPr>
          <w:rFonts w:ascii="Times New Roman CYR" w:hAnsi="Times New Roman CYR" w:cs="Times New Roman CYR"/>
          <w:color w:val="0D0D0D"/>
          <w:sz w:val="28"/>
          <w:szCs w:val="28"/>
        </w:rPr>
        <w:t xml:space="preserve"> комунальної власності, </w:t>
      </w:r>
      <w:r>
        <w:rPr>
          <w:rFonts w:ascii="Times New Roman CYR" w:hAnsi="Times New Roman CYR" w:cs="Times New Roman CYR"/>
          <w:color w:val="0D0D0D"/>
          <w:sz w:val="28"/>
          <w:szCs w:val="28"/>
        </w:rPr>
        <w:t>за допомогою якої</w:t>
      </w:r>
      <w:r w:rsidR="00F06A6D">
        <w:rPr>
          <w:rFonts w:ascii="Times New Roman CYR" w:hAnsi="Times New Roman CYR" w:cs="Times New Roman CYR"/>
          <w:color w:val="0D0D0D"/>
          <w:sz w:val="28"/>
          <w:szCs w:val="28"/>
        </w:rPr>
        <w:t xml:space="preserve"> наповн</w:t>
      </w:r>
      <w:r>
        <w:rPr>
          <w:rFonts w:ascii="Times New Roman CYR" w:hAnsi="Times New Roman CYR" w:cs="Times New Roman CYR"/>
          <w:color w:val="0D0D0D"/>
          <w:sz w:val="28"/>
          <w:szCs w:val="28"/>
        </w:rPr>
        <w:t>юються</w:t>
      </w:r>
      <w:r w:rsidR="00F06A6D">
        <w:rPr>
          <w:rFonts w:ascii="Times New Roman CYR" w:hAnsi="Times New Roman CYR" w:cs="Times New Roman CYR"/>
          <w:color w:val="0D0D0D"/>
          <w:sz w:val="28"/>
          <w:szCs w:val="28"/>
        </w:rPr>
        <w:t xml:space="preserve"> державн</w:t>
      </w:r>
      <w:r>
        <w:rPr>
          <w:rFonts w:ascii="Times New Roman CYR" w:hAnsi="Times New Roman CYR" w:cs="Times New Roman CYR"/>
          <w:color w:val="0D0D0D"/>
          <w:sz w:val="28"/>
          <w:szCs w:val="28"/>
        </w:rPr>
        <w:t>ий</w:t>
      </w:r>
      <w:r w:rsidR="00F06A6D">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та</w:t>
      </w:r>
      <w:r w:rsidR="00F06A6D">
        <w:rPr>
          <w:rFonts w:ascii="Times New Roman CYR" w:hAnsi="Times New Roman CYR" w:cs="Times New Roman CYR"/>
          <w:color w:val="0D0D0D"/>
          <w:sz w:val="28"/>
          <w:szCs w:val="28"/>
        </w:rPr>
        <w:t xml:space="preserve"> місцев</w:t>
      </w:r>
      <w:r>
        <w:rPr>
          <w:rFonts w:ascii="Times New Roman CYR" w:hAnsi="Times New Roman CYR" w:cs="Times New Roman CYR"/>
          <w:color w:val="0D0D0D"/>
          <w:sz w:val="28"/>
          <w:szCs w:val="28"/>
        </w:rPr>
        <w:t>і</w:t>
      </w:r>
      <w:r w:rsidR="00F06A6D">
        <w:rPr>
          <w:rFonts w:ascii="Times New Roman CYR" w:hAnsi="Times New Roman CYR" w:cs="Times New Roman CYR"/>
          <w:color w:val="0D0D0D"/>
          <w:sz w:val="28"/>
          <w:szCs w:val="28"/>
        </w:rPr>
        <w:t xml:space="preserve"> бюджет</w:t>
      </w:r>
      <w:r>
        <w:rPr>
          <w:rFonts w:ascii="Times New Roman CYR" w:hAnsi="Times New Roman CYR" w:cs="Times New Roman CYR"/>
          <w:color w:val="0D0D0D"/>
          <w:sz w:val="28"/>
          <w:szCs w:val="28"/>
        </w:rPr>
        <w:t>и</w:t>
      </w:r>
      <w:r w:rsidR="00F06A6D">
        <w:rPr>
          <w:rFonts w:ascii="Times New Roman CYR" w:hAnsi="Times New Roman CYR" w:cs="Times New Roman CYR"/>
          <w:color w:val="0D0D0D"/>
          <w:sz w:val="28"/>
          <w:szCs w:val="28"/>
        </w:rPr>
        <w:t xml:space="preserve">. </w:t>
      </w:r>
    </w:p>
    <w:p w:rsidR="00F06A6D" w:rsidRPr="00737EF0" w:rsidRDefault="00064C92" w:rsidP="00F06A6D">
      <w:pPr>
        <w:autoSpaceDE w:val="0"/>
        <w:autoSpaceDN w:val="0"/>
        <w:adjustRightInd w:val="0"/>
        <w:spacing w:after="0" w:line="360" w:lineRule="auto"/>
        <w:ind w:firstLine="709"/>
        <w:jc w:val="both"/>
        <w:rPr>
          <w:rFonts w:ascii="Times New Roman" w:hAnsi="Times New Roman" w:cs="Times New Roman"/>
          <w:color w:val="0D0D0D"/>
          <w:sz w:val="28"/>
          <w:szCs w:val="28"/>
        </w:rPr>
      </w:pPr>
      <w:r>
        <w:rPr>
          <w:rFonts w:ascii="Times New Roman" w:hAnsi="Times New Roman" w:cs="Times New Roman"/>
          <w:color w:val="0D0D0D"/>
          <w:sz w:val="28"/>
          <w:szCs w:val="28"/>
        </w:rPr>
        <w:t>Ф</w:t>
      </w:r>
      <w:r w:rsidR="00F06A6D" w:rsidRPr="00737EF0">
        <w:rPr>
          <w:rFonts w:ascii="Times New Roman" w:hAnsi="Times New Roman" w:cs="Times New Roman"/>
          <w:color w:val="0D0D0D"/>
          <w:sz w:val="28"/>
          <w:szCs w:val="28"/>
        </w:rPr>
        <w:t>інансов</w:t>
      </w:r>
      <w:r>
        <w:rPr>
          <w:rFonts w:ascii="Times New Roman" w:hAnsi="Times New Roman" w:cs="Times New Roman"/>
          <w:color w:val="0D0D0D"/>
          <w:sz w:val="28"/>
          <w:szCs w:val="28"/>
        </w:rPr>
        <w:t>е</w:t>
      </w:r>
      <w:r w:rsidR="00F06A6D" w:rsidRPr="00737EF0">
        <w:rPr>
          <w:rFonts w:ascii="Times New Roman" w:hAnsi="Times New Roman" w:cs="Times New Roman"/>
          <w:color w:val="0D0D0D"/>
          <w:sz w:val="28"/>
          <w:szCs w:val="28"/>
        </w:rPr>
        <w:t xml:space="preserve"> регулювання земельних відносин включає в себе</w:t>
      </w:r>
      <w:r>
        <w:rPr>
          <w:rFonts w:ascii="Times New Roman" w:hAnsi="Times New Roman" w:cs="Times New Roman"/>
          <w:color w:val="0D0D0D"/>
          <w:sz w:val="28"/>
          <w:szCs w:val="28"/>
        </w:rPr>
        <w:t xml:space="preserve"> такі елементи</w:t>
      </w:r>
      <w:r w:rsidR="00F06A6D" w:rsidRPr="00737EF0">
        <w:rPr>
          <w:rFonts w:ascii="Times New Roman" w:hAnsi="Times New Roman" w:cs="Times New Roman"/>
          <w:color w:val="0D0D0D"/>
          <w:sz w:val="28"/>
          <w:szCs w:val="28"/>
        </w:rPr>
        <w:t xml:space="preserve">: </w:t>
      </w:r>
      <w:r w:rsidRPr="00737EF0">
        <w:rPr>
          <w:rFonts w:ascii="Times New Roman" w:hAnsi="Times New Roman" w:cs="Times New Roman"/>
          <w:color w:val="0D0D0D"/>
          <w:sz w:val="28"/>
          <w:szCs w:val="28"/>
        </w:rPr>
        <w:t>об</w:t>
      </w:r>
      <w:r>
        <w:rPr>
          <w:rFonts w:ascii="Times New Roman" w:hAnsi="Times New Roman" w:cs="Times New Roman"/>
          <w:color w:val="0D0D0D"/>
          <w:sz w:val="28"/>
          <w:szCs w:val="28"/>
        </w:rPr>
        <w:t>’</w:t>
      </w:r>
      <w:r w:rsidRPr="00737EF0">
        <w:rPr>
          <w:rFonts w:ascii="Times New Roman" w:hAnsi="Times New Roman" w:cs="Times New Roman"/>
          <w:color w:val="0D0D0D"/>
          <w:sz w:val="28"/>
          <w:szCs w:val="28"/>
        </w:rPr>
        <w:t>єкти – земельні ділянки, земельні ресурси, права на земельні ділянки; суб</w:t>
      </w:r>
      <w:r>
        <w:rPr>
          <w:rFonts w:ascii="Times New Roman" w:hAnsi="Times New Roman" w:cs="Times New Roman"/>
          <w:color w:val="0D0D0D"/>
          <w:sz w:val="28"/>
          <w:szCs w:val="28"/>
        </w:rPr>
        <w:t>’</w:t>
      </w:r>
      <w:r w:rsidRPr="00737EF0">
        <w:rPr>
          <w:rFonts w:ascii="Times New Roman" w:hAnsi="Times New Roman" w:cs="Times New Roman"/>
          <w:color w:val="0D0D0D"/>
          <w:sz w:val="28"/>
          <w:szCs w:val="28"/>
        </w:rPr>
        <w:t>єкти –</w:t>
      </w:r>
      <w:r>
        <w:rPr>
          <w:rFonts w:ascii="Times New Roman" w:hAnsi="Times New Roman" w:cs="Times New Roman"/>
          <w:color w:val="0D0D0D"/>
          <w:sz w:val="28"/>
          <w:szCs w:val="28"/>
        </w:rPr>
        <w:t xml:space="preserve"> </w:t>
      </w:r>
      <w:r w:rsidRPr="00737EF0">
        <w:rPr>
          <w:rFonts w:ascii="Times New Roman" w:hAnsi="Times New Roman" w:cs="Times New Roman"/>
          <w:color w:val="0D0D0D"/>
          <w:sz w:val="28"/>
          <w:szCs w:val="28"/>
        </w:rPr>
        <w:t>державн</w:t>
      </w:r>
      <w:r>
        <w:rPr>
          <w:rFonts w:ascii="Times New Roman" w:hAnsi="Times New Roman" w:cs="Times New Roman"/>
          <w:color w:val="0D0D0D"/>
          <w:sz w:val="28"/>
          <w:szCs w:val="28"/>
        </w:rPr>
        <w:t>і</w:t>
      </w:r>
      <w:r w:rsidRPr="00737EF0">
        <w:rPr>
          <w:rFonts w:ascii="Times New Roman" w:hAnsi="Times New Roman" w:cs="Times New Roman"/>
          <w:color w:val="0D0D0D"/>
          <w:sz w:val="28"/>
          <w:szCs w:val="28"/>
        </w:rPr>
        <w:t xml:space="preserve"> орган</w:t>
      </w:r>
      <w:r>
        <w:rPr>
          <w:rFonts w:ascii="Times New Roman" w:hAnsi="Times New Roman" w:cs="Times New Roman"/>
          <w:color w:val="0D0D0D"/>
          <w:sz w:val="28"/>
          <w:szCs w:val="28"/>
        </w:rPr>
        <w:t>и</w:t>
      </w:r>
      <w:r w:rsidRPr="00737EF0">
        <w:rPr>
          <w:rFonts w:ascii="Times New Roman" w:hAnsi="Times New Roman" w:cs="Times New Roman"/>
          <w:color w:val="0D0D0D"/>
          <w:sz w:val="28"/>
          <w:szCs w:val="28"/>
        </w:rPr>
        <w:t xml:space="preserve"> влади, орган</w:t>
      </w:r>
      <w:r>
        <w:rPr>
          <w:rFonts w:ascii="Times New Roman" w:hAnsi="Times New Roman" w:cs="Times New Roman"/>
          <w:color w:val="0D0D0D"/>
          <w:sz w:val="28"/>
          <w:szCs w:val="28"/>
        </w:rPr>
        <w:t>и</w:t>
      </w:r>
      <w:r w:rsidRPr="00737EF0">
        <w:rPr>
          <w:rFonts w:ascii="Times New Roman" w:hAnsi="Times New Roman" w:cs="Times New Roman"/>
          <w:color w:val="0D0D0D"/>
          <w:sz w:val="28"/>
          <w:szCs w:val="28"/>
        </w:rPr>
        <w:t xml:space="preserve"> місцевого самоврядування, спеціал</w:t>
      </w:r>
      <w:r>
        <w:rPr>
          <w:rFonts w:ascii="Times New Roman" w:hAnsi="Times New Roman" w:cs="Times New Roman"/>
          <w:color w:val="0D0D0D"/>
          <w:sz w:val="28"/>
          <w:szCs w:val="28"/>
        </w:rPr>
        <w:t>ьні</w:t>
      </w:r>
      <w:r w:rsidRPr="00737EF0">
        <w:rPr>
          <w:rFonts w:ascii="Times New Roman" w:hAnsi="Times New Roman" w:cs="Times New Roman"/>
          <w:color w:val="0D0D0D"/>
          <w:sz w:val="28"/>
          <w:szCs w:val="28"/>
        </w:rPr>
        <w:t xml:space="preserve"> державн</w:t>
      </w:r>
      <w:r>
        <w:rPr>
          <w:rFonts w:ascii="Times New Roman" w:hAnsi="Times New Roman" w:cs="Times New Roman"/>
          <w:color w:val="0D0D0D"/>
          <w:sz w:val="28"/>
          <w:szCs w:val="28"/>
        </w:rPr>
        <w:t>і</w:t>
      </w:r>
      <w:r w:rsidRPr="00737EF0">
        <w:rPr>
          <w:rFonts w:ascii="Times New Roman" w:hAnsi="Times New Roman" w:cs="Times New Roman"/>
          <w:color w:val="0D0D0D"/>
          <w:sz w:val="28"/>
          <w:szCs w:val="28"/>
        </w:rPr>
        <w:t xml:space="preserve"> інституці</w:t>
      </w:r>
      <w:r>
        <w:rPr>
          <w:rFonts w:ascii="Times New Roman" w:hAnsi="Times New Roman" w:cs="Times New Roman"/>
          <w:color w:val="0D0D0D"/>
          <w:sz w:val="28"/>
          <w:szCs w:val="28"/>
        </w:rPr>
        <w:t>ї</w:t>
      </w:r>
      <w:r w:rsidRPr="00737EF0">
        <w:rPr>
          <w:rFonts w:ascii="Times New Roman" w:hAnsi="Times New Roman" w:cs="Times New Roman"/>
          <w:color w:val="0D0D0D"/>
          <w:sz w:val="28"/>
          <w:szCs w:val="28"/>
        </w:rPr>
        <w:t xml:space="preserve">, </w:t>
      </w:r>
      <w:r>
        <w:rPr>
          <w:rFonts w:ascii="Times New Roman" w:hAnsi="Times New Roman" w:cs="Times New Roman"/>
          <w:color w:val="0D0D0D"/>
          <w:sz w:val="28"/>
          <w:szCs w:val="28"/>
        </w:rPr>
        <w:t>що</w:t>
      </w:r>
      <w:r w:rsidRPr="00737EF0">
        <w:rPr>
          <w:rFonts w:ascii="Times New Roman" w:hAnsi="Times New Roman" w:cs="Times New Roman"/>
          <w:color w:val="0D0D0D"/>
          <w:sz w:val="28"/>
          <w:szCs w:val="28"/>
        </w:rPr>
        <w:t xml:space="preserve"> здійснюють фінансове регулювання; </w:t>
      </w:r>
      <w:r w:rsidR="00F06A6D" w:rsidRPr="00737EF0">
        <w:rPr>
          <w:rFonts w:ascii="Times New Roman" w:hAnsi="Times New Roman" w:cs="Times New Roman"/>
          <w:color w:val="0D0D0D"/>
          <w:sz w:val="28"/>
          <w:szCs w:val="28"/>
        </w:rPr>
        <w:t xml:space="preserve">політику, яка визначає </w:t>
      </w:r>
      <w:r>
        <w:rPr>
          <w:rFonts w:ascii="Times New Roman" w:hAnsi="Times New Roman" w:cs="Times New Roman"/>
          <w:color w:val="0D0D0D"/>
          <w:sz w:val="28"/>
          <w:szCs w:val="28"/>
        </w:rPr>
        <w:t>мету</w:t>
      </w:r>
      <w:r w:rsidR="00F06A6D" w:rsidRPr="00737EF0">
        <w:rPr>
          <w:rFonts w:ascii="Times New Roman" w:hAnsi="Times New Roman" w:cs="Times New Roman"/>
          <w:color w:val="0D0D0D"/>
          <w:sz w:val="28"/>
          <w:szCs w:val="28"/>
        </w:rPr>
        <w:t xml:space="preserve"> та принципи фінансового регулювання; елементи досяг</w:t>
      </w:r>
      <w:r>
        <w:rPr>
          <w:rFonts w:ascii="Times New Roman" w:hAnsi="Times New Roman" w:cs="Times New Roman"/>
          <w:color w:val="0D0D0D"/>
          <w:sz w:val="28"/>
          <w:szCs w:val="28"/>
        </w:rPr>
        <w:t>нення цілей</w:t>
      </w:r>
      <w:r w:rsidR="00F06A6D" w:rsidRPr="00737EF0">
        <w:rPr>
          <w:rFonts w:ascii="Times New Roman" w:hAnsi="Times New Roman" w:cs="Times New Roman"/>
          <w:color w:val="0D0D0D"/>
          <w:sz w:val="28"/>
          <w:szCs w:val="28"/>
        </w:rPr>
        <w:t xml:space="preserve"> фінансового регулювання земельних відносин (рис. </w:t>
      </w:r>
      <w:r w:rsidR="00D215B1">
        <w:rPr>
          <w:rFonts w:ascii="Times New Roman" w:hAnsi="Times New Roman" w:cs="Times New Roman"/>
          <w:color w:val="0D0D0D"/>
          <w:sz w:val="28"/>
          <w:szCs w:val="28"/>
        </w:rPr>
        <w:t>3.</w:t>
      </w:r>
      <w:r w:rsidR="00F06A6D" w:rsidRPr="00737EF0">
        <w:rPr>
          <w:rFonts w:ascii="Times New Roman" w:hAnsi="Times New Roman" w:cs="Times New Roman"/>
          <w:color w:val="0D0D0D"/>
          <w:sz w:val="28"/>
          <w:szCs w:val="28"/>
        </w:rPr>
        <w:t>1).</w:t>
      </w:r>
    </w:p>
    <w:p w:rsidR="00F06A6D" w:rsidRDefault="00F06A6D" w:rsidP="00F06A6D">
      <w:pPr>
        <w:autoSpaceDE w:val="0"/>
        <w:autoSpaceDN w:val="0"/>
        <w:adjustRightInd w:val="0"/>
        <w:spacing w:after="0" w:line="360" w:lineRule="auto"/>
        <w:jc w:val="center"/>
        <w:rPr>
          <w:rFonts w:ascii="Times New Roman" w:hAnsi="Times New Roman" w:cs="Times New Roman"/>
          <w:color w:val="0D0D0D"/>
          <w:sz w:val="28"/>
          <w:szCs w:val="28"/>
        </w:rPr>
      </w:pPr>
      <w:r>
        <w:rPr>
          <w:noProof/>
          <w:lang w:eastAsia="uk-UA"/>
        </w:rPr>
        <w:lastRenderedPageBreak/>
        <w:drawing>
          <wp:inline distT="0" distB="0" distL="0" distR="0" wp14:anchorId="190CCDD2" wp14:editId="1B40B121">
            <wp:extent cx="5381625" cy="6978358"/>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388827" cy="6987697"/>
                    </a:xfrm>
                    <a:prstGeom prst="rect">
                      <a:avLst/>
                    </a:prstGeom>
                  </pic:spPr>
                </pic:pic>
              </a:graphicData>
            </a:graphic>
          </wp:inline>
        </w:drawing>
      </w:r>
    </w:p>
    <w:p w:rsidR="00F06A6D" w:rsidRPr="00F923BA" w:rsidRDefault="00F06A6D" w:rsidP="00F06A6D">
      <w:pPr>
        <w:autoSpaceDE w:val="0"/>
        <w:autoSpaceDN w:val="0"/>
        <w:adjustRightInd w:val="0"/>
        <w:spacing w:after="0" w:line="360" w:lineRule="auto"/>
        <w:ind w:firstLine="709"/>
        <w:jc w:val="both"/>
        <w:rPr>
          <w:rFonts w:ascii="Times New Roman" w:hAnsi="Times New Roman" w:cs="Times New Roman"/>
          <w:color w:val="0D0D0D"/>
          <w:sz w:val="28"/>
          <w:szCs w:val="28"/>
          <w:lang w:val="ru-RU"/>
        </w:rPr>
      </w:pPr>
      <w:r>
        <w:rPr>
          <w:rFonts w:ascii="Times New Roman CYR" w:hAnsi="Times New Roman CYR" w:cs="Times New Roman CYR"/>
          <w:color w:val="0D0D0D"/>
          <w:sz w:val="28"/>
          <w:szCs w:val="28"/>
        </w:rPr>
        <w:t xml:space="preserve">Рис. </w:t>
      </w:r>
      <w:r w:rsidR="00D215B1">
        <w:rPr>
          <w:rFonts w:ascii="Times New Roman CYR" w:hAnsi="Times New Roman CYR" w:cs="Times New Roman CYR"/>
          <w:color w:val="0D0D0D"/>
          <w:sz w:val="28"/>
          <w:szCs w:val="28"/>
        </w:rPr>
        <w:t>3.</w:t>
      </w:r>
      <w:r>
        <w:rPr>
          <w:rFonts w:ascii="Times New Roman CYR" w:hAnsi="Times New Roman CYR" w:cs="Times New Roman CYR"/>
          <w:color w:val="0D0D0D"/>
          <w:sz w:val="28"/>
          <w:szCs w:val="28"/>
        </w:rPr>
        <w:t>1. Структурно-логічна схема системи фінансового регулювання земельних відносин в Україні</w:t>
      </w:r>
      <w:r w:rsidR="00F923BA">
        <w:rPr>
          <w:rFonts w:ascii="Times New Roman CYR" w:hAnsi="Times New Roman CYR" w:cs="Times New Roman CYR"/>
          <w:color w:val="0D0D0D"/>
          <w:sz w:val="28"/>
          <w:szCs w:val="28"/>
        </w:rPr>
        <w:t xml:space="preserve"> </w:t>
      </w:r>
      <w:r w:rsidR="00F923BA" w:rsidRPr="00F923BA">
        <w:rPr>
          <w:rFonts w:ascii="Times New Roman CYR" w:hAnsi="Times New Roman CYR" w:cs="Times New Roman CYR"/>
          <w:color w:val="0D0D0D"/>
          <w:sz w:val="28"/>
          <w:szCs w:val="28"/>
          <w:lang w:val="ru-RU"/>
        </w:rPr>
        <w:t>[</w:t>
      </w:r>
      <w:r w:rsidR="00987CC8">
        <w:rPr>
          <w:rFonts w:ascii="Times New Roman CYR" w:hAnsi="Times New Roman CYR" w:cs="Times New Roman CYR"/>
          <w:color w:val="0D0D0D"/>
          <w:sz w:val="28"/>
          <w:szCs w:val="28"/>
          <w:lang w:val="ru-RU"/>
        </w:rPr>
        <w:t>33</w:t>
      </w:r>
      <w:r w:rsidR="00F923BA" w:rsidRPr="00F923BA">
        <w:rPr>
          <w:rFonts w:ascii="Times New Roman CYR" w:hAnsi="Times New Roman CYR" w:cs="Times New Roman CYR"/>
          <w:color w:val="0D0D0D"/>
          <w:sz w:val="28"/>
          <w:szCs w:val="28"/>
          <w:lang w:val="ru-RU"/>
        </w:rPr>
        <w:t>]</w:t>
      </w:r>
    </w:p>
    <w:p w:rsidR="00064C92" w:rsidRDefault="00064C92" w:rsidP="00F06A6D">
      <w:pPr>
        <w:autoSpaceDE w:val="0"/>
        <w:autoSpaceDN w:val="0"/>
        <w:adjustRightInd w:val="0"/>
        <w:spacing w:after="0" w:line="360" w:lineRule="auto"/>
        <w:ind w:firstLine="709"/>
        <w:jc w:val="both"/>
        <w:rPr>
          <w:rFonts w:ascii="Times New Roman" w:hAnsi="Times New Roman" w:cs="Times New Roman"/>
          <w:color w:val="0D0D0D"/>
          <w:sz w:val="28"/>
          <w:szCs w:val="28"/>
        </w:rPr>
      </w:pPr>
    </w:p>
    <w:p w:rsidR="00F06A6D" w:rsidRPr="00737EF0" w:rsidRDefault="00064C92" w:rsidP="00F06A6D">
      <w:pPr>
        <w:autoSpaceDE w:val="0"/>
        <w:autoSpaceDN w:val="0"/>
        <w:adjustRightInd w:val="0"/>
        <w:spacing w:after="0" w:line="360" w:lineRule="auto"/>
        <w:ind w:firstLine="709"/>
        <w:jc w:val="both"/>
        <w:rPr>
          <w:rFonts w:ascii="Times New Roman" w:hAnsi="Times New Roman" w:cs="Times New Roman"/>
          <w:b/>
          <w:color w:val="0D0D0D"/>
          <w:sz w:val="28"/>
          <w:szCs w:val="28"/>
        </w:rPr>
      </w:pPr>
      <w:r w:rsidRPr="00064C92">
        <w:rPr>
          <w:rFonts w:ascii="Times New Roman" w:hAnsi="Times New Roman" w:cs="Times New Roman"/>
          <w:color w:val="0D0D0D"/>
          <w:sz w:val="28"/>
          <w:szCs w:val="28"/>
        </w:rPr>
        <w:t>Оск</w:t>
      </w:r>
      <w:r>
        <w:rPr>
          <w:rFonts w:ascii="Times New Roman" w:hAnsi="Times New Roman" w:cs="Times New Roman"/>
          <w:color w:val="0D0D0D"/>
          <w:sz w:val="28"/>
          <w:szCs w:val="28"/>
        </w:rPr>
        <w:t>і</w:t>
      </w:r>
      <w:r w:rsidRPr="00064C92">
        <w:rPr>
          <w:rFonts w:ascii="Times New Roman" w:hAnsi="Times New Roman" w:cs="Times New Roman"/>
          <w:color w:val="0D0D0D"/>
          <w:sz w:val="28"/>
          <w:szCs w:val="28"/>
        </w:rPr>
        <w:t xml:space="preserve">льки </w:t>
      </w:r>
      <w:r w:rsidR="00F06A6D" w:rsidRPr="00737EF0">
        <w:rPr>
          <w:rFonts w:ascii="Times New Roman" w:hAnsi="Times New Roman" w:cs="Times New Roman"/>
          <w:color w:val="0D0D0D"/>
          <w:sz w:val="28"/>
          <w:szCs w:val="28"/>
        </w:rPr>
        <w:t xml:space="preserve">регулювання земельних відносин </w:t>
      </w:r>
      <w:r>
        <w:rPr>
          <w:rFonts w:ascii="Times New Roman" w:hAnsi="Times New Roman" w:cs="Times New Roman"/>
          <w:color w:val="0D0D0D"/>
          <w:sz w:val="28"/>
          <w:szCs w:val="28"/>
        </w:rPr>
        <w:t>здійснюється</w:t>
      </w:r>
      <w:r w:rsidR="00F06A6D" w:rsidRPr="00737EF0">
        <w:rPr>
          <w:rFonts w:ascii="Times New Roman" w:hAnsi="Times New Roman" w:cs="Times New Roman"/>
          <w:color w:val="0D0D0D"/>
          <w:sz w:val="28"/>
          <w:szCs w:val="28"/>
        </w:rPr>
        <w:t xml:space="preserve"> державни</w:t>
      </w:r>
      <w:r>
        <w:rPr>
          <w:rFonts w:ascii="Times New Roman" w:hAnsi="Times New Roman" w:cs="Times New Roman"/>
          <w:color w:val="0D0D0D"/>
          <w:sz w:val="28"/>
          <w:szCs w:val="28"/>
        </w:rPr>
        <w:t>ми</w:t>
      </w:r>
      <w:r w:rsidR="00F06A6D" w:rsidRPr="00737EF0">
        <w:rPr>
          <w:rFonts w:ascii="Times New Roman" w:hAnsi="Times New Roman" w:cs="Times New Roman"/>
          <w:color w:val="0D0D0D"/>
          <w:sz w:val="28"/>
          <w:szCs w:val="28"/>
        </w:rPr>
        <w:t xml:space="preserve"> орган</w:t>
      </w:r>
      <w:r>
        <w:rPr>
          <w:rFonts w:ascii="Times New Roman" w:hAnsi="Times New Roman" w:cs="Times New Roman"/>
          <w:color w:val="0D0D0D"/>
          <w:sz w:val="28"/>
          <w:szCs w:val="28"/>
        </w:rPr>
        <w:t>ами</w:t>
      </w:r>
      <w:r w:rsidR="00F06A6D" w:rsidRPr="00737EF0">
        <w:rPr>
          <w:rFonts w:ascii="Times New Roman" w:hAnsi="Times New Roman" w:cs="Times New Roman"/>
          <w:color w:val="0D0D0D"/>
          <w:sz w:val="28"/>
          <w:szCs w:val="28"/>
        </w:rPr>
        <w:t xml:space="preserve"> влади, то</w:t>
      </w:r>
      <w:r>
        <w:rPr>
          <w:rFonts w:ascii="Times New Roman" w:hAnsi="Times New Roman" w:cs="Times New Roman"/>
          <w:color w:val="0D0D0D"/>
          <w:sz w:val="28"/>
          <w:szCs w:val="28"/>
        </w:rPr>
        <w:t xml:space="preserve"> </w:t>
      </w:r>
      <w:r w:rsidR="00F06A6D" w:rsidRPr="00737EF0">
        <w:rPr>
          <w:rFonts w:ascii="Times New Roman" w:hAnsi="Times New Roman" w:cs="Times New Roman"/>
          <w:color w:val="0D0D0D"/>
          <w:sz w:val="28"/>
          <w:szCs w:val="28"/>
        </w:rPr>
        <w:t>для розуміння сут</w:t>
      </w:r>
      <w:r>
        <w:rPr>
          <w:rFonts w:ascii="Times New Roman" w:hAnsi="Times New Roman" w:cs="Times New Roman"/>
          <w:color w:val="0D0D0D"/>
          <w:sz w:val="28"/>
          <w:szCs w:val="28"/>
        </w:rPr>
        <w:t>і</w:t>
      </w:r>
      <w:r w:rsidR="00F06A6D" w:rsidRPr="00737EF0">
        <w:rPr>
          <w:rFonts w:ascii="Times New Roman" w:hAnsi="Times New Roman" w:cs="Times New Roman"/>
          <w:color w:val="0D0D0D"/>
          <w:sz w:val="28"/>
          <w:szCs w:val="28"/>
        </w:rPr>
        <w:t xml:space="preserve"> системи фінансового регулювання земельних відносин </w:t>
      </w:r>
      <w:r>
        <w:rPr>
          <w:rFonts w:ascii="Times New Roman" w:hAnsi="Times New Roman" w:cs="Times New Roman"/>
          <w:color w:val="0D0D0D"/>
          <w:sz w:val="28"/>
          <w:szCs w:val="28"/>
        </w:rPr>
        <w:t>слід</w:t>
      </w:r>
      <w:r w:rsidR="00F06A6D" w:rsidRPr="00737EF0">
        <w:rPr>
          <w:rFonts w:ascii="Times New Roman" w:hAnsi="Times New Roman" w:cs="Times New Roman"/>
          <w:color w:val="0D0D0D"/>
          <w:sz w:val="28"/>
          <w:szCs w:val="28"/>
        </w:rPr>
        <w:t xml:space="preserve"> застосувати інституційний підхід, який дозволяє поєднати формальні </w:t>
      </w:r>
      <w:r>
        <w:rPr>
          <w:rFonts w:ascii="Times New Roman" w:hAnsi="Times New Roman" w:cs="Times New Roman"/>
          <w:color w:val="0D0D0D"/>
          <w:sz w:val="28"/>
          <w:szCs w:val="28"/>
        </w:rPr>
        <w:t>та</w:t>
      </w:r>
      <w:r w:rsidR="00F06A6D" w:rsidRPr="00737EF0">
        <w:rPr>
          <w:rFonts w:ascii="Times New Roman" w:hAnsi="Times New Roman" w:cs="Times New Roman"/>
          <w:color w:val="0D0D0D"/>
          <w:sz w:val="28"/>
          <w:szCs w:val="28"/>
        </w:rPr>
        <w:t xml:space="preserve"> неформальні інститути </w:t>
      </w:r>
      <w:r>
        <w:rPr>
          <w:rFonts w:ascii="Times New Roman" w:hAnsi="Times New Roman" w:cs="Times New Roman"/>
          <w:color w:val="0D0D0D"/>
          <w:sz w:val="28"/>
          <w:szCs w:val="28"/>
        </w:rPr>
        <w:t>єдине ціле</w:t>
      </w:r>
      <w:r w:rsidR="00F06A6D" w:rsidRPr="00737EF0">
        <w:rPr>
          <w:rFonts w:ascii="Times New Roman" w:hAnsi="Times New Roman" w:cs="Times New Roman"/>
          <w:color w:val="0D0D0D"/>
          <w:sz w:val="28"/>
          <w:szCs w:val="28"/>
        </w:rPr>
        <w:t xml:space="preserve">. </w:t>
      </w:r>
      <w:r w:rsidR="00E07761">
        <w:rPr>
          <w:rFonts w:ascii="Times New Roman" w:hAnsi="Times New Roman" w:cs="Times New Roman"/>
          <w:color w:val="0D0D0D"/>
          <w:sz w:val="28"/>
          <w:szCs w:val="28"/>
        </w:rPr>
        <w:t>П</w:t>
      </w:r>
      <w:r w:rsidR="00F06A6D" w:rsidRPr="00737EF0">
        <w:rPr>
          <w:rFonts w:ascii="Times New Roman" w:hAnsi="Times New Roman" w:cs="Times New Roman"/>
          <w:color w:val="0D0D0D"/>
          <w:sz w:val="28"/>
          <w:szCs w:val="28"/>
        </w:rPr>
        <w:t xml:space="preserve">ід системою </w:t>
      </w:r>
      <w:r w:rsidR="00F06A6D" w:rsidRPr="00737EF0">
        <w:rPr>
          <w:rFonts w:ascii="Times New Roman" w:hAnsi="Times New Roman" w:cs="Times New Roman"/>
          <w:color w:val="0D0D0D"/>
          <w:sz w:val="28"/>
          <w:szCs w:val="28"/>
        </w:rPr>
        <w:lastRenderedPageBreak/>
        <w:t xml:space="preserve">фінансового регулювання земельних відносин </w:t>
      </w:r>
      <w:r w:rsidR="00E07761">
        <w:rPr>
          <w:rFonts w:ascii="Times New Roman" w:hAnsi="Times New Roman" w:cs="Times New Roman"/>
          <w:color w:val="0D0D0D"/>
          <w:sz w:val="28"/>
          <w:szCs w:val="28"/>
        </w:rPr>
        <w:t>треба</w:t>
      </w:r>
      <w:r w:rsidR="00F06A6D" w:rsidRPr="00737EF0">
        <w:rPr>
          <w:rFonts w:ascii="Times New Roman" w:hAnsi="Times New Roman" w:cs="Times New Roman"/>
          <w:color w:val="0D0D0D"/>
          <w:sz w:val="28"/>
          <w:szCs w:val="28"/>
        </w:rPr>
        <w:t xml:space="preserve"> розуміти </w:t>
      </w:r>
      <w:r w:rsidR="00E07761">
        <w:rPr>
          <w:rFonts w:ascii="Times New Roman" w:hAnsi="Times New Roman" w:cs="Times New Roman"/>
          <w:color w:val="0D0D0D"/>
          <w:sz w:val="28"/>
          <w:szCs w:val="28"/>
        </w:rPr>
        <w:t xml:space="preserve">цілу </w:t>
      </w:r>
      <w:r w:rsidR="00F06A6D" w:rsidRPr="00737EF0">
        <w:rPr>
          <w:rFonts w:ascii="Times New Roman" w:hAnsi="Times New Roman" w:cs="Times New Roman"/>
          <w:color w:val="0D0D0D"/>
          <w:sz w:val="28"/>
          <w:szCs w:val="28"/>
        </w:rPr>
        <w:t>сукупність органів влади та спеціалізованих державних установ, які взаємодіють з метою корегування їх розвитку відповідно до визначених цілей.</w:t>
      </w:r>
    </w:p>
    <w:p w:rsidR="00F06A6D" w:rsidRPr="00737EF0" w:rsidRDefault="00F06A6D" w:rsidP="00F06A6D">
      <w:pPr>
        <w:autoSpaceDE w:val="0"/>
        <w:autoSpaceDN w:val="0"/>
        <w:adjustRightInd w:val="0"/>
        <w:spacing w:after="0" w:line="360" w:lineRule="auto"/>
        <w:ind w:firstLine="709"/>
        <w:jc w:val="both"/>
        <w:rPr>
          <w:rFonts w:ascii="Times New Roman" w:hAnsi="Times New Roman" w:cs="Times New Roman"/>
          <w:color w:val="0D0D0D"/>
          <w:sz w:val="28"/>
          <w:szCs w:val="28"/>
        </w:rPr>
      </w:pPr>
      <w:r w:rsidRPr="00737EF0">
        <w:rPr>
          <w:rFonts w:ascii="Times New Roman" w:hAnsi="Times New Roman" w:cs="Times New Roman"/>
          <w:color w:val="0D0D0D"/>
          <w:sz w:val="28"/>
          <w:szCs w:val="28"/>
        </w:rPr>
        <w:t xml:space="preserve">У світовій практиці </w:t>
      </w:r>
      <w:r w:rsidR="00064C92">
        <w:rPr>
          <w:rFonts w:ascii="Times New Roman" w:hAnsi="Times New Roman" w:cs="Times New Roman"/>
          <w:color w:val="0D0D0D"/>
          <w:sz w:val="28"/>
          <w:szCs w:val="28"/>
        </w:rPr>
        <w:t xml:space="preserve">«… </w:t>
      </w:r>
      <w:r w:rsidRPr="00737EF0">
        <w:rPr>
          <w:rFonts w:ascii="Times New Roman" w:hAnsi="Times New Roman" w:cs="Times New Roman"/>
          <w:color w:val="0D0D0D"/>
          <w:sz w:val="28"/>
          <w:szCs w:val="28"/>
        </w:rPr>
        <w:t>до регламентуючих спеціалізованих державних інституцій у сфері фінансового регулювання земельних відносин належать інституції, які здійснюють загальне управління земельним фондом: Державна служба України з питань геодезії, картографії та кадастру (</w:t>
      </w:r>
      <w:proofErr w:type="spellStart"/>
      <w:r w:rsidRPr="00737EF0">
        <w:rPr>
          <w:rFonts w:ascii="Times New Roman" w:hAnsi="Times New Roman" w:cs="Times New Roman"/>
          <w:color w:val="0D0D0D"/>
          <w:sz w:val="28"/>
          <w:szCs w:val="28"/>
        </w:rPr>
        <w:t>Держгеокадастр</w:t>
      </w:r>
      <w:proofErr w:type="spellEnd"/>
      <w:r w:rsidRPr="00737EF0">
        <w:rPr>
          <w:rFonts w:ascii="Times New Roman" w:hAnsi="Times New Roman" w:cs="Times New Roman"/>
          <w:color w:val="0D0D0D"/>
          <w:sz w:val="28"/>
          <w:szCs w:val="28"/>
        </w:rPr>
        <w:t>), Національний центр підтримки сільського господарства (Польща), Агентство з управління і реалізації земель (Німеччина), Агентство з управління земельними ресурсами та розвитку сільських територій (Франція) тощо. Зазначені вище установи практично не мають прямого стосунку до фінансового регулювання земельних відносин, однак вони створюють базу для такого регулювання, зокрема розподіл ділянок, надання права власності, а головне – грошову оцінку землі, яка слугує основою для формування розміру податкових ставок земельного і екологічного податків як фінансових інструментів регулювання</w:t>
      </w:r>
      <w:r w:rsidR="00064C92">
        <w:rPr>
          <w:rFonts w:ascii="Times New Roman" w:hAnsi="Times New Roman" w:cs="Times New Roman"/>
          <w:color w:val="0D0D0D"/>
          <w:sz w:val="28"/>
          <w:szCs w:val="28"/>
        </w:rPr>
        <w:t xml:space="preserve">» </w:t>
      </w:r>
      <w:r w:rsidR="00064C92" w:rsidRPr="00064C92">
        <w:rPr>
          <w:rFonts w:ascii="Times New Roman" w:hAnsi="Times New Roman" w:cs="Times New Roman"/>
          <w:color w:val="0D0D0D"/>
          <w:sz w:val="28"/>
          <w:szCs w:val="28"/>
          <w:lang w:val="ru-RU"/>
        </w:rPr>
        <w:t>[</w:t>
      </w:r>
      <w:r w:rsidR="00064C92">
        <w:rPr>
          <w:rFonts w:ascii="Times New Roman" w:hAnsi="Times New Roman" w:cs="Times New Roman"/>
          <w:color w:val="0D0D0D"/>
          <w:sz w:val="28"/>
          <w:szCs w:val="28"/>
          <w:lang w:val="ru-RU"/>
        </w:rPr>
        <w:t>7, с. 151</w:t>
      </w:r>
      <w:r w:rsidR="00064C92" w:rsidRPr="00064C92">
        <w:rPr>
          <w:rFonts w:ascii="Times New Roman" w:hAnsi="Times New Roman" w:cs="Times New Roman"/>
          <w:color w:val="0D0D0D"/>
          <w:sz w:val="28"/>
          <w:szCs w:val="28"/>
          <w:lang w:val="ru-RU"/>
        </w:rPr>
        <w:t>]</w:t>
      </w:r>
      <w:r w:rsidRPr="00737EF0">
        <w:rPr>
          <w:rFonts w:ascii="Times New Roman" w:hAnsi="Times New Roman" w:cs="Times New Roman"/>
          <w:color w:val="0D0D0D"/>
          <w:sz w:val="28"/>
          <w:szCs w:val="28"/>
        </w:rPr>
        <w:t>.</w:t>
      </w:r>
    </w:p>
    <w:p w:rsidR="00F06A6D" w:rsidRDefault="00F06A6D" w:rsidP="00F06A6D">
      <w:pPr>
        <w:autoSpaceDE w:val="0"/>
        <w:autoSpaceDN w:val="0"/>
        <w:adjustRightInd w:val="0"/>
        <w:spacing w:after="0" w:line="360" w:lineRule="auto"/>
        <w:ind w:firstLine="709"/>
        <w:jc w:val="both"/>
        <w:rPr>
          <w:rFonts w:ascii="Times New Roman" w:hAnsi="Times New Roman" w:cs="Times New Roman"/>
          <w:color w:val="0D0D0D"/>
          <w:sz w:val="28"/>
          <w:szCs w:val="28"/>
        </w:rPr>
      </w:pPr>
      <w:r>
        <w:rPr>
          <w:rFonts w:ascii="Times New Roman CYR" w:hAnsi="Times New Roman CYR" w:cs="Times New Roman CYR"/>
          <w:color w:val="0D0D0D"/>
          <w:sz w:val="28"/>
          <w:szCs w:val="28"/>
        </w:rPr>
        <w:t xml:space="preserve">У сучасній практиці </w:t>
      </w:r>
      <w:r w:rsidR="00E07761">
        <w:rPr>
          <w:rFonts w:ascii="Times New Roman CYR" w:hAnsi="Times New Roman CYR" w:cs="Times New Roman CYR"/>
          <w:color w:val="0D0D0D"/>
          <w:sz w:val="28"/>
          <w:szCs w:val="28"/>
        </w:rPr>
        <w:t xml:space="preserve">зарубіжних країн «… </w:t>
      </w:r>
      <w:r>
        <w:rPr>
          <w:rFonts w:ascii="Times New Roman CYR" w:hAnsi="Times New Roman CYR" w:cs="Times New Roman CYR"/>
          <w:color w:val="0D0D0D"/>
          <w:sz w:val="28"/>
          <w:szCs w:val="28"/>
        </w:rPr>
        <w:t>з метою стимулювання розвитку національної економіки, в тому числі земельних відносин, активну роль відіграють спеціалізовані державні банки розвитку, адже такі банки є невід</w:t>
      </w:r>
      <w:r w:rsidR="00910326">
        <w:rPr>
          <w:rFonts w:ascii="Times New Roman" w:hAnsi="Times New Roman" w:cs="Times New Roman"/>
          <w:color w:val="0D0D0D"/>
          <w:sz w:val="28"/>
          <w:szCs w:val="28"/>
        </w:rPr>
        <w:t>’</w:t>
      </w:r>
      <w:r>
        <w:rPr>
          <w:rFonts w:ascii="Times New Roman CYR" w:hAnsi="Times New Roman CYR" w:cs="Times New Roman CYR"/>
          <w:color w:val="0D0D0D"/>
          <w:sz w:val="28"/>
          <w:szCs w:val="28"/>
        </w:rPr>
        <w:t xml:space="preserve">ємною складовою </w:t>
      </w:r>
      <w:proofErr w:type="spellStart"/>
      <w:r>
        <w:rPr>
          <w:rFonts w:ascii="Times New Roman CYR" w:hAnsi="Times New Roman CYR" w:cs="Times New Roman CYR"/>
          <w:color w:val="0D0D0D"/>
          <w:sz w:val="28"/>
          <w:szCs w:val="28"/>
        </w:rPr>
        <w:t>фінансовокредитної</w:t>
      </w:r>
      <w:proofErr w:type="spellEnd"/>
      <w:r>
        <w:rPr>
          <w:rFonts w:ascii="Times New Roman CYR" w:hAnsi="Times New Roman CYR" w:cs="Times New Roman CYR"/>
          <w:color w:val="0D0D0D"/>
          <w:sz w:val="28"/>
          <w:szCs w:val="28"/>
        </w:rPr>
        <w:t xml:space="preserve"> системи 19 з 20 держав Великої двадцятки (крім Австралії), а їх участь у довгостроковому та пільговому кредитуванні сільськогосподарських виробників дає підстави для включення банків розвитку до системи фінансового регулювання земельних відносин</w:t>
      </w:r>
      <w:r w:rsidR="00E07761">
        <w:rPr>
          <w:rFonts w:ascii="Times New Roman CYR" w:hAnsi="Times New Roman CYR" w:cs="Times New Roman CYR"/>
          <w:color w:val="0D0D0D"/>
          <w:sz w:val="28"/>
          <w:szCs w:val="28"/>
        </w:rPr>
        <w:t xml:space="preserve">» </w:t>
      </w:r>
      <w:r w:rsidR="00E07761" w:rsidRPr="00E07761">
        <w:rPr>
          <w:rFonts w:ascii="Times New Roman" w:hAnsi="Times New Roman" w:cs="Times New Roman"/>
          <w:color w:val="0D0D0D"/>
          <w:sz w:val="28"/>
          <w:szCs w:val="28"/>
        </w:rPr>
        <w:t>[7, с. 15</w:t>
      </w:r>
      <w:r w:rsidR="00E07761">
        <w:rPr>
          <w:rFonts w:ascii="Times New Roman" w:hAnsi="Times New Roman" w:cs="Times New Roman"/>
          <w:color w:val="0D0D0D"/>
          <w:sz w:val="28"/>
          <w:szCs w:val="28"/>
        </w:rPr>
        <w:t>2</w:t>
      </w:r>
      <w:r w:rsidR="00E07761" w:rsidRPr="00E07761">
        <w:rPr>
          <w:rFonts w:ascii="Times New Roman" w:hAnsi="Times New Roman" w:cs="Times New Roman"/>
          <w:color w:val="0D0D0D"/>
          <w:sz w:val="28"/>
          <w:szCs w:val="28"/>
        </w:rPr>
        <w:t>]</w:t>
      </w:r>
      <w:r>
        <w:rPr>
          <w:rFonts w:ascii="Times New Roman CYR" w:hAnsi="Times New Roman CYR" w:cs="Times New Roman CYR"/>
          <w:color w:val="0D0D0D"/>
          <w:sz w:val="28"/>
          <w:szCs w:val="28"/>
        </w:rPr>
        <w:t>.</w:t>
      </w:r>
    </w:p>
    <w:p w:rsidR="00F06A6D" w:rsidRDefault="00F06A6D" w:rsidP="00F06A6D">
      <w:pPr>
        <w:autoSpaceDE w:val="0"/>
        <w:autoSpaceDN w:val="0"/>
        <w:adjustRightInd w:val="0"/>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 xml:space="preserve">Функціонування системи фінансового регулювання земельних відносин відбувається через </w:t>
      </w:r>
      <w:r w:rsidR="00F923BA" w:rsidRPr="00F923BA">
        <w:rPr>
          <w:rFonts w:ascii="Times New Roman CYR" w:hAnsi="Times New Roman CYR" w:cs="Times New Roman CYR"/>
          <w:color w:val="0D0D0D"/>
          <w:sz w:val="28"/>
          <w:szCs w:val="28"/>
        </w:rPr>
        <w:t>«</w:t>
      </w:r>
      <w:r w:rsidR="00F923BA">
        <w:rPr>
          <w:rFonts w:ascii="Times New Roman CYR" w:hAnsi="Times New Roman CYR" w:cs="Times New Roman CYR"/>
          <w:color w:val="0D0D0D"/>
          <w:sz w:val="28"/>
          <w:szCs w:val="28"/>
        </w:rPr>
        <w:t>…</w:t>
      </w:r>
      <w:r w:rsidR="00F923BA" w:rsidRPr="00F923BA">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 xml:space="preserve">виконання притаманних їй функцій, які у фаховій літературі тлумачать через традиційні функції менеджменту, або функції системи державного управління, які мають таку інтерпретацію: облік земель; планування використання земель; організація використання земель; мотивація </w:t>
      </w:r>
      <w:r>
        <w:rPr>
          <w:rFonts w:ascii="Times New Roman CYR" w:hAnsi="Times New Roman CYR" w:cs="Times New Roman CYR"/>
          <w:color w:val="0D0D0D"/>
          <w:sz w:val="28"/>
          <w:szCs w:val="28"/>
        </w:rPr>
        <w:lastRenderedPageBreak/>
        <w:t>ефективного землекористування; моніторинг землекористування; контроль землекористування</w:t>
      </w:r>
      <w:r w:rsidR="00F923BA" w:rsidRPr="00F923BA">
        <w:rPr>
          <w:rFonts w:ascii="Times New Roman CYR" w:hAnsi="Times New Roman CYR" w:cs="Times New Roman CYR"/>
          <w:color w:val="0D0D0D"/>
          <w:sz w:val="28"/>
          <w:szCs w:val="28"/>
        </w:rPr>
        <w:t>»</w:t>
      </w:r>
      <w:r>
        <w:rPr>
          <w:rFonts w:ascii="Times New Roman CYR" w:hAnsi="Times New Roman CYR" w:cs="Times New Roman CYR"/>
          <w:color w:val="0D0D0D"/>
          <w:sz w:val="28"/>
          <w:szCs w:val="28"/>
        </w:rPr>
        <w:t xml:space="preserve"> [</w:t>
      </w:r>
      <w:r w:rsidR="0003368E">
        <w:rPr>
          <w:rFonts w:ascii="Times New Roman CYR" w:hAnsi="Times New Roman CYR" w:cs="Times New Roman CYR"/>
          <w:color w:val="0D0D0D"/>
          <w:sz w:val="28"/>
          <w:szCs w:val="28"/>
        </w:rPr>
        <w:t>48</w:t>
      </w:r>
      <w:r>
        <w:rPr>
          <w:rFonts w:ascii="Times New Roman CYR" w:hAnsi="Times New Roman CYR" w:cs="Times New Roman CYR"/>
          <w:color w:val="0D0D0D"/>
          <w:sz w:val="28"/>
          <w:szCs w:val="28"/>
        </w:rPr>
        <w:t>, с. 183-184].</w:t>
      </w:r>
    </w:p>
    <w:p w:rsidR="00E07761" w:rsidRDefault="00E07761" w:rsidP="00F06A6D">
      <w:pPr>
        <w:autoSpaceDE w:val="0"/>
        <w:autoSpaceDN w:val="0"/>
        <w:adjustRightInd w:val="0"/>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Ф</w:t>
      </w:r>
      <w:r w:rsidR="00F06A6D">
        <w:rPr>
          <w:rFonts w:ascii="Times New Roman CYR" w:hAnsi="Times New Roman CYR" w:cs="Times New Roman CYR"/>
          <w:color w:val="0D0D0D"/>
          <w:sz w:val="28"/>
          <w:szCs w:val="28"/>
        </w:rPr>
        <w:t xml:space="preserve">ункції системи регулювання земельних відносин є досить специфічними </w:t>
      </w:r>
      <w:r>
        <w:rPr>
          <w:rFonts w:ascii="Times New Roman CYR" w:hAnsi="Times New Roman CYR" w:cs="Times New Roman CYR"/>
          <w:color w:val="0D0D0D"/>
          <w:sz w:val="28"/>
          <w:szCs w:val="28"/>
        </w:rPr>
        <w:t>і</w:t>
      </w:r>
      <w:r w:rsidR="00F06A6D">
        <w:rPr>
          <w:rFonts w:ascii="Times New Roman CYR" w:hAnsi="Times New Roman CYR" w:cs="Times New Roman CYR"/>
          <w:color w:val="0D0D0D"/>
          <w:sz w:val="28"/>
          <w:szCs w:val="28"/>
        </w:rPr>
        <w:t xml:space="preserve"> відображають напрямок діяльності</w:t>
      </w:r>
      <w:r>
        <w:rPr>
          <w:rFonts w:ascii="Times New Roman CYR" w:hAnsi="Times New Roman CYR" w:cs="Times New Roman CYR"/>
          <w:color w:val="0D0D0D"/>
          <w:sz w:val="28"/>
          <w:szCs w:val="28"/>
        </w:rPr>
        <w:t>,</w:t>
      </w:r>
      <w:r w:rsidR="00F06A6D">
        <w:rPr>
          <w:rFonts w:ascii="Times New Roman CYR" w:hAnsi="Times New Roman CYR" w:cs="Times New Roman CYR"/>
          <w:color w:val="0D0D0D"/>
          <w:sz w:val="28"/>
          <w:szCs w:val="28"/>
        </w:rPr>
        <w:t xml:space="preserve"> пов</w:t>
      </w:r>
      <w:r w:rsidR="00910326">
        <w:rPr>
          <w:rFonts w:ascii="Times New Roman CYR" w:hAnsi="Times New Roman CYR" w:cs="Times New Roman CYR"/>
          <w:color w:val="0D0D0D"/>
          <w:sz w:val="28"/>
          <w:szCs w:val="28"/>
        </w:rPr>
        <w:t>’</w:t>
      </w:r>
      <w:r w:rsidR="00F06A6D">
        <w:rPr>
          <w:rFonts w:ascii="Times New Roman CYR" w:hAnsi="Times New Roman CYR" w:cs="Times New Roman CYR"/>
          <w:color w:val="0D0D0D"/>
          <w:sz w:val="28"/>
          <w:szCs w:val="28"/>
        </w:rPr>
        <w:t>язаний із безпосереднім використанням земельних ресурсів. Однак земельні відносини є значно ширшими</w:t>
      </w:r>
      <w:r>
        <w:rPr>
          <w:rFonts w:ascii="Times New Roman CYR" w:hAnsi="Times New Roman CYR" w:cs="Times New Roman CYR"/>
          <w:color w:val="0D0D0D"/>
          <w:sz w:val="28"/>
          <w:szCs w:val="28"/>
        </w:rPr>
        <w:t>.</w:t>
      </w:r>
      <w:r w:rsidR="00F06A6D">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Оскільки</w:t>
      </w:r>
      <w:r w:rsidR="00F06A6D">
        <w:rPr>
          <w:rFonts w:ascii="Times New Roman CYR" w:hAnsi="Times New Roman CYR" w:cs="Times New Roman CYR"/>
          <w:color w:val="0D0D0D"/>
          <w:sz w:val="28"/>
          <w:szCs w:val="28"/>
        </w:rPr>
        <w:t xml:space="preserve">, крім землекористування, включають в себе </w:t>
      </w:r>
      <w:r>
        <w:rPr>
          <w:rFonts w:ascii="Times New Roman CYR" w:hAnsi="Times New Roman CYR" w:cs="Times New Roman CYR"/>
          <w:color w:val="0D0D0D"/>
          <w:sz w:val="28"/>
          <w:szCs w:val="28"/>
        </w:rPr>
        <w:t xml:space="preserve">також </w:t>
      </w:r>
      <w:proofErr w:type="spellStart"/>
      <w:r w:rsidR="00F06A6D">
        <w:rPr>
          <w:rFonts w:ascii="Times New Roman CYR" w:hAnsi="Times New Roman CYR" w:cs="Times New Roman CYR"/>
          <w:color w:val="0D0D0D"/>
          <w:sz w:val="28"/>
          <w:szCs w:val="28"/>
        </w:rPr>
        <w:t>землерозпорядження</w:t>
      </w:r>
      <w:proofErr w:type="spellEnd"/>
      <w:r w:rsidR="00F06A6D">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і</w:t>
      </w:r>
      <w:r w:rsidR="00F06A6D">
        <w:rPr>
          <w:rFonts w:ascii="Times New Roman CYR" w:hAnsi="Times New Roman CYR" w:cs="Times New Roman CYR"/>
          <w:color w:val="0D0D0D"/>
          <w:sz w:val="28"/>
          <w:szCs w:val="28"/>
        </w:rPr>
        <w:t xml:space="preserve"> землеволодіння, та</w:t>
      </w:r>
      <w:r>
        <w:rPr>
          <w:rFonts w:ascii="Times New Roman CYR" w:hAnsi="Times New Roman CYR" w:cs="Times New Roman CYR"/>
          <w:color w:val="0D0D0D"/>
          <w:sz w:val="28"/>
          <w:szCs w:val="28"/>
        </w:rPr>
        <w:t xml:space="preserve"> </w:t>
      </w:r>
      <w:r w:rsidR="00F06A6D">
        <w:rPr>
          <w:rFonts w:ascii="Times New Roman CYR" w:hAnsi="Times New Roman CYR" w:cs="Times New Roman CYR"/>
          <w:color w:val="0D0D0D"/>
          <w:sz w:val="28"/>
          <w:szCs w:val="28"/>
        </w:rPr>
        <w:t>відображають взаємозв</w:t>
      </w:r>
      <w:r w:rsidR="00910326">
        <w:rPr>
          <w:rFonts w:ascii="Times New Roman" w:hAnsi="Times New Roman" w:cs="Times New Roman"/>
          <w:color w:val="0D0D0D"/>
          <w:sz w:val="28"/>
          <w:szCs w:val="28"/>
        </w:rPr>
        <w:t>’</w:t>
      </w:r>
      <w:r w:rsidR="00F06A6D">
        <w:rPr>
          <w:rFonts w:ascii="Times New Roman CYR" w:hAnsi="Times New Roman CYR" w:cs="Times New Roman CYR"/>
          <w:color w:val="0D0D0D"/>
          <w:sz w:val="28"/>
          <w:szCs w:val="28"/>
        </w:rPr>
        <w:t>язки всіх суб</w:t>
      </w:r>
      <w:r w:rsidR="00910326">
        <w:rPr>
          <w:rFonts w:ascii="Times New Roman" w:hAnsi="Times New Roman" w:cs="Times New Roman"/>
          <w:color w:val="0D0D0D"/>
          <w:sz w:val="28"/>
          <w:szCs w:val="28"/>
        </w:rPr>
        <w:t>’</w:t>
      </w:r>
      <w:r w:rsidR="00F06A6D">
        <w:rPr>
          <w:rFonts w:ascii="Times New Roman CYR" w:hAnsi="Times New Roman CYR" w:cs="Times New Roman CYR"/>
          <w:color w:val="0D0D0D"/>
          <w:sz w:val="28"/>
          <w:szCs w:val="28"/>
        </w:rPr>
        <w:t xml:space="preserve">єктів земельних відносин. </w:t>
      </w:r>
      <w:r>
        <w:rPr>
          <w:rFonts w:ascii="Times New Roman CYR" w:hAnsi="Times New Roman CYR" w:cs="Times New Roman CYR"/>
          <w:color w:val="0D0D0D"/>
          <w:sz w:val="28"/>
          <w:szCs w:val="28"/>
        </w:rPr>
        <w:t>Тому</w:t>
      </w:r>
      <w:r w:rsidR="00F06A6D">
        <w:rPr>
          <w:rFonts w:ascii="Times New Roman CYR" w:hAnsi="Times New Roman CYR" w:cs="Times New Roman CYR"/>
          <w:color w:val="0D0D0D"/>
          <w:sz w:val="28"/>
          <w:szCs w:val="28"/>
        </w:rPr>
        <w:t xml:space="preserve">, функції системи регулювання земельних відносин </w:t>
      </w:r>
      <w:r>
        <w:rPr>
          <w:rFonts w:ascii="Times New Roman CYR" w:hAnsi="Times New Roman CYR" w:cs="Times New Roman CYR"/>
          <w:color w:val="0D0D0D"/>
          <w:sz w:val="28"/>
          <w:szCs w:val="28"/>
        </w:rPr>
        <w:t>мають</w:t>
      </w:r>
      <w:r w:rsidR="00F06A6D">
        <w:rPr>
          <w:rFonts w:ascii="Times New Roman CYR" w:hAnsi="Times New Roman CYR" w:cs="Times New Roman CYR"/>
          <w:color w:val="0D0D0D"/>
          <w:sz w:val="28"/>
          <w:szCs w:val="28"/>
        </w:rPr>
        <w:t xml:space="preserve"> мати регулятивний підтекст </w:t>
      </w:r>
      <w:r>
        <w:rPr>
          <w:rFonts w:ascii="Times New Roman CYR" w:hAnsi="Times New Roman CYR" w:cs="Times New Roman CYR"/>
          <w:color w:val="0D0D0D"/>
          <w:sz w:val="28"/>
          <w:szCs w:val="28"/>
        </w:rPr>
        <w:t>і</w:t>
      </w:r>
      <w:r w:rsidR="00F06A6D">
        <w:rPr>
          <w:rFonts w:ascii="Times New Roman CYR" w:hAnsi="Times New Roman CYR" w:cs="Times New Roman CYR"/>
          <w:color w:val="0D0D0D"/>
          <w:sz w:val="28"/>
          <w:szCs w:val="28"/>
        </w:rPr>
        <w:t xml:space="preserve"> забезпечувати реалізацію політики регулювання земельних відносин. </w:t>
      </w:r>
      <w:r>
        <w:rPr>
          <w:rFonts w:ascii="Times New Roman CYR" w:hAnsi="Times New Roman CYR" w:cs="Times New Roman CYR"/>
          <w:color w:val="0D0D0D"/>
          <w:sz w:val="28"/>
          <w:szCs w:val="28"/>
        </w:rPr>
        <w:t>Ми</w:t>
      </w:r>
      <w:r w:rsidR="00F06A6D">
        <w:rPr>
          <w:rFonts w:ascii="Times New Roman CYR" w:hAnsi="Times New Roman CYR" w:cs="Times New Roman CYR"/>
          <w:color w:val="0D0D0D"/>
          <w:sz w:val="28"/>
          <w:szCs w:val="28"/>
        </w:rPr>
        <w:t xml:space="preserve"> вважаємо</w:t>
      </w:r>
      <w:r>
        <w:rPr>
          <w:rFonts w:ascii="Times New Roman CYR" w:hAnsi="Times New Roman CYR" w:cs="Times New Roman CYR"/>
          <w:color w:val="0D0D0D"/>
          <w:sz w:val="28"/>
          <w:szCs w:val="28"/>
        </w:rPr>
        <w:t>, що</w:t>
      </w:r>
      <w:r w:rsidR="00F06A6D">
        <w:rPr>
          <w:rFonts w:ascii="Times New Roman CYR" w:hAnsi="Times New Roman CYR" w:cs="Times New Roman CYR"/>
          <w:color w:val="0D0D0D"/>
          <w:sz w:val="28"/>
          <w:szCs w:val="28"/>
        </w:rPr>
        <w:t xml:space="preserve"> сукупн</w:t>
      </w:r>
      <w:r>
        <w:rPr>
          <w:rFonts w:ascii="Times New Roman CYR" w:hAnsi="Times New Roman CYR" w:cs="Times New Roman CYR"/>
          <w:color w:val="0D0D0D"/>
          <w:sz w:val="28"/>
          <w:szCs w:val="28"/>
        </w:rPr>
        <w:t>і</w:t>
      </w:r>
      <w:r w:rsidR="00F06A6D">
        <w:rPr>
          <w:rFonts w:ascii="Times New Roman CYR" w:hAnsi="Times New Roman CYR" w:cs="Times New Roman CYR"/>
          <w:color w:val="0D0D0D"/>
          <w:sz w:val="28"/>
          <w:szCs w:val="28"/>
        </w:rPr>
        <w:t>ст</w:t>
      </w:r>
      <w:r>
        <w:rPr>
          <w:rFonts w:ascii="Times New Roman CYR" w:hAnsi="Times New Roman CYR" w:cs="Times New Roman CYR"/>
          <w:color w:val="0D0D0D"/>
          <w:sz w:val="28"/>
          <w:szCs w:val="28"/>
        </w:rPr>
        <w:t>ь</w:t>
      </w:r>
      <w:r w:rsidR="00F06A6D">
        <w:rPr>
          <w:rFonts w:ascii="Times New Roman CYR" w:hAnsi="Times New Roman CYR" w:cs="Times New Roman CYR"/>
          <w:color w:val="0D0D0D"/>
          <w:sz w:val="28"/>
          <w:szCs w:val="28"/>
        </w:rPr>
        <w:t xml:space="preserve"> функцій системи регулювання земельних відносин</w:t>
      </w:r>
      <w:r>
        <w:rPr>
          <w:rFonts w:ascii="Times New Roman CYR" w:hAnsi="Times New Roman CYR" w:cs="Times New Roman CYR"/>
          <w:color w:val="0D0D0D"/>
          <w:sz w:val="28"/>
          <w:szCs w:val="28"/>
        </w:rPr>
        <w:t xml:space="preserve"> має</w:t>
      </w:r>
      <w:r w:rsidR="00F06A6D">
        <w:rPr>
          <w:rFonts w:ascii="Times New Roman CYR" w:hAnsi="Times New Roman CYR" w:cs="Times New Roman CYR"/>
          <w:color w:val="0D0D0D"/>
          <w:sz w:val="28"/>
          <w:szCs w:val="28"/>
        </w:rPr>
        <w:t xml:space="preserve"> включа</w:t>
      </w:r>
      <w:r>
        <w:rPr>
          <w:rFonts w:ascii="Times New Roman CYR" w:hAnsi="Times New Roman CYR" w:cs="Times New Roman CYR"/>
          <w:color w:val="0D0D0D"/>
          <w:sz w:val="28"/>
          <w:szCs w:val="28"/>
        </w:rPr>
        <w:t>ти такі</w:t>
      </w:r>
      <w:r w:rsidR="00F06A6D">
        <w:rPr>
          <w:rFonts w:ascii="Times New Roman CYR" w:hAnsi="Times New Roman CYR" w:cs="Times New Roman CYR"/>
          <w:color w:val="0D0D0D"/>
          <w:sz w:val="28"/>
          <w:szCs w:val="28"/>
        </w:rPr>
        <w:t>: регламентуючу, розподільну, обмежувальну</w:t>
      </w:r>
      <w:r>
        <w:rPr>
          <w:rFonts w:ascii="Times New Roman CYR" w:hAnsi="Times New Roman CYR" w:cs="Times New Roman CYR"/>
          <w:color w:val="0D0D0D"/>
          <w:sz w:val="28"/>
          <w:szCs w:val="28"/>
        </w:rPr>
        <w:t>,</w:t>
      </w:r>
      <w:r w:rsidR="00F06A6D">
        <w:rPr>
          <w:rFonts w:ascii="Times New Roman CYR" w:hAnsi="Times New Roman CYR" w:cs="Times New Roman CYR"/>
          <w:color w:val="0D0D0D"/>
          <w:sz w:val="28"/>
          <w:szCs w:val="28"/>
        </w:rPr>
        <w:t xml:space="preserve"> стимулюючу. </w:t>
      </w:r>
    </w:p>
    <w:p w:rsidR="00F06A6D" w:rsidRDefault="00E07761" w:rsidP="00F06A6D">
      <w:pPr>
        <w:autoSpaceDE w:val="0"/>
        <w:autoSpaceDN w:val="0"/>
        <w:adjustRightInd w:val="0"/>
        <w:spacing w:after="0" w:line="360" w:lineRule="auto"/>
        <w:ind w:firstLine="709"/>
        <w:jc w:val="both"/>
        <w:rPr>
          <w:rFonts w:ascii="Times New Roman CYR" w:hAnsi="Times New Roman CYR" w:cs="Times New Roman CYR"/>
          <w:color w:val="0D0D0D"/>
          <w:sz w:val="28"/>
          <w:szCs w:val="28"/>
        </w:rPr>
      </w:pPr>
      <w:r>
        <w:rPr>
          <w:rFonts w:ascii="Times New Roman CYR" w:hAnsi="Times New Roman CYR" w:cs="Times New Roman CYR"/>
          <w:color w:val="0D0D0D"/>
          <w:sz w:val="28"/>
          <w:szCs w:val="28"/>
        </w:rPr>
        <w:t>Р</w:t>
      </w:r>
      <w:r w:rsidR="00F06A6D">
        <w:rPr>
          <w:rFonts w:ascii="Times New Roman CYR" w:hAnsi="Times New Roman CYR" w:cs="Times New Roman CYR"/>
          <w:color w:val="0D0D0D"/>
          <w:sz w:val="28"/>
          <w:szCs w:val="28"/>
        </w:rPr>
        <w:t>егламентую</w:t>
      </w:r>
      <w:r>
        <w:rPr>
          <w:rFonts w:ascii="Times New Roman CYR" w:hAnsi="Times New Roman CYR" w:cs="Times New Roman CYR"/>
          <w:color w:val="0D0D0D"/>
          <w:sz w:val="28"/>
          <w:szCs w:val="28"/>
        </w:rPr>
        <w:t>ча</w:t>
      </w:r>
      <w:r w:rsidR="00F06A6D">
        <w:rPr>
          <w:rFonts w:ascii="Times New Roman CYR" w:hAnsi="Times New Roman CYR" w:cs="Times New Roman CYR"/>
          <w:color w:val="0D0D0D"/>
          <w:sz w:val="28"/>
          <w:szCs w:val="28"/>
        </w:rPr>
        <w:t xml:space="preserve"> функці</w:t>
      </w:r>
      <w:r>
        <w:rPr>
          <w:rFonts w:ascii="Times New Roman CYR" w:hAnsi="Times New Roman CYR" w:cs="Times New Roman CYR"/>
          <w:color w:val="0D0D0D"/>
          <w:sz w:val="28"/>
          <w:szCs w:val="28"/>
        </w:rPr>
        <w:t>я</w:t>
      </w:r>
      <w:r w:rsidR="00F06A6D">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має</w:t>
      </w:r>
      <w:r w:rsidR="00F06A6D">
        <w:rPr>
          <w:rFonts w:ascii="Times New Roman CYR" w:hAnsi="Times New Roman CYR" w:cs="Times New Roman CYR"/>
          <w:color w:val="0D0D0D"/>
          <w:sz w:val="28"/>
          <w:szCs w:val="28"/>
        </w:rPr>
        <w:t xml:space="preserve"> виража</w:t>
      </w:r>
      <w:r>
        <w:rPr>
          <w:rFonts w:ascii="Times New Roman CYR" w:hAnsi="Times New Roman CYR" w:cs="Times New Roman CYR"/>
          <w:color w:val="0D0D0D"/>
          <w:sz w:val="28"/>
          <w:szCs w:val="28"/>
        </w:rPr>
        <w:t>ти</w:t>
      </w:r>
      <w:r w:rsidR="00F06A6D">
        <w:rPr>
          <w:rFonts w:ascii="Times New Roman CYR" w:hAnsi="Times New Roman CYR" w:cs="Times New Roman CYR"/>
          <w:color w:val="0D0D0D"/>
          <w:sz w:val="28"/>
          <w:szCs w:val="28"/>
        </w:rPr>
        <w:t xml:space="preserve">ся </w:t>
      </w:r>
      <w:r>
        <w:rPr>
          <w:rFonts w:ascii="Times New Roman CYR" w:hAnsi="Times New Roman CYR" w:cs="Times New Roman CYR"/>
          <w:color w:val="0D0D0D"/>
          <w:sz w:val="28"/>
          <w:szCs w:val="28"/>
        </w:rPr>
        <w:t>в</w:t>
      </w:r>
      <w:r w:rsidR="00F06A6D">
        <w:rPr>
          <w:rFonts w:ascii="Times New Roman CYR" w:hAnsi="Times New Roman CYR" w:cs="Times New Roman CYR"/>
          <w:color w:val="0D0D0D"/>
          <w:sz w:val="28"/>
          <w:szCs w:val="28"/>
        </w:rPr>
        <w:t xml:space="preserve"> нормативній грошовій оцінці землі, встановленні плати за оренду землі, максимального кредитного чи фінансового навантаження на галузь тощо.</w:t>
      </w:r>
      <w:r>
        <w:rPr>
          <w:rFonts w:ascii="Times New Roman CYR" w:hAnsi="Times New Roman CYR" w:cs="Times New Roman CYR"/>
          <w:color w:val="0D0D0D"/>
          <w:sz w:val="28"/>
          <w:szCs w:val="28"/>
        </w:rPr>
        <w:t xml:space="preserve"> </w:t>
      </w:r>
      <w:r w:rsidR="00F06A6D">
        <w:rPr>
          <w:rFonts w:ascii="Times New Roman CYR" w:hAnsi="Times New Roman CYR" w:cs="Times New Roman CYR"/>
          <w:color w:val="0D0D0D"/>
          <w:sz w:val="28"/>
          <w:szCs w:val="28"/>
        </w:rPr>
        <w:t xml:space="preserve">Розподільна функція </w:t>
      </w:r>
      <w:r>
        <w:rPr>
          <w:rFonts w:ascii="Times New Roman CYR" w:hAnsi="Times New Roman CYR" w:cs="Times New Roman CYR"/>
          <w:color w:val="0D0D0D"/>
          <w:sz w:val="28"/>
          <w:szCs w:val="28"/>
        </w:rPr>
        <w:t xml:space="preserve">має </w:t>
      </w:r>
      <w:r w:rsidR="00F06A6D">
        <w:rPr>
          <w:rFonts w:ascii="Times New Roman CYR" w:hAnsi="Times New Roman CYR" w:cs="Times New Roman CYR"/>
          <w:color w:val="0D0D0D"/>
          <w:sz w:val="28"/>
          <w:szCs w:val="28"/>
        </w:rPr>
        <w:t>передбача</w:t>
      </w:r>
      <w:r>
        <w:rPr>
          <w:rFonts w:ascii="Times New Roman CYR" w:hAnsi="Times New Roman CYR" w:cs="Times New Roman CYR"/>
          <w:color w:val="0D0D0D"/>
          <w:sz w:val="28"/>
          <w:szCs w:val="28"/>
        </w:rPr>
        <w:t>ти</w:t>
      </w:r>
      <w:r w:rsidR="00F06A6D">
        <w:rPr>
          <w:rFonts w:ascii="Times New Roman CYR" w:hAnsi="Times New Roman CYR" w:cs="Times New Roman CYR"/>
          <w:color w:val="0D0D0D"/>
          <w:sz w:val="28"/>
          <w:szCs w:val="28"/>
        </w:rPr>
        <w:t xml:space="preserve"> розподіл результатів діяльності економічних агентів на зем</w:t>
      </w:r>
      <w:r>
        <w:rPr>
          <w:rFonts w:ascii="Times New Roman CYR" w:hAnsi="Times New Roman CYR" w:cs="Times New Roman CYR"/>
          <w:color w:val="0D0D0D"/>
          <w:sz w:val="28"/>
          <w:szCs w:val="28"/>
        </w:rPr>
        <w:t>е</w:t>
      </w:r>
      <w:r w:rsidR="00F06A6D">
        <w:rPr>
          <w:rFonts w:ascii="Times New Roman CYR" w:hAnsi="Times New Roman CYR" w:cs="Times New Roman CYR"/>
          <w:color w:val="0D0D0D"/>
          <w:sz w:val="28"/>
          <w:szCs w:val="28"/>
        </w:rPr>
        <w:t>л</w:t>
      </w:r>
      <w:r>
        <w:rPr>
          <w:rFonts w:ascii="Times New Roman CYR" w:hAnsi="Times New Roman CYR" w:cs="Times New Roman CYR"/>
          <w:color w:val="0D0D0D"/>
          <w:sz w:val="28"/>
          <w:szCs w:val="28"/>
        </w:rPr>
        <w:t>ьни</w:t>
      </w:r>
      <w:r w:rsidR="00F06A6D">
        <w:rPr>
          <w:rFonts w:ascii="Times New Roman CYR" w:hAnsi="Times New Roman CYR" w:cs="Times New Roman CYR"/>
          <w:color w:val="0D0D0D"/>
          <w:sz w:val="28"/>
          <w:szCs w:val="28"/>
        </w:rPr>
        <w:t xml:space="preserve">х </w:t>
      </w:r>
      <w:r>
        <w:rPr>
          <w:rFonts w:ascii="Times New Roman CYR" w:hAnsi="Times New Roman CYR" w:cs="Times New Roman CYR"/>
          <w:color w:val="0D0D0D"/>
          <w:sz w:val="28"/>
          <w:szCs w:val="28"/>
        </w:rPr>
        <w:t xml:space="preserve">ділянках </w:t>
      </w:r>
      <w:r w:rsidR="00F06A6D">
        <w:rPr>
          <w:rFonts w:ascii="Times New Roman CYR" w:hAnsi="Times New Roman CYR" w:cs="Times New Roman CYR"/>
          <w:color w:val="0D0D0D"/>
          <w:sz w:val="28"/>
          <w:szCs w:val="28"/>
        </w:rPr>
        <w:t xml:space="preserve">сільськогосподарського призначення. Обмежувальна функція має проявлятися </w:t>
      </w:r>
      <w:r>
        <w:rPr>
          <w:rFonts w:ascii="Times New Roman CYR" w:hAnsi="Times New Roman CYR" w:cs="Times New Roman CYR"/>
          <w:color w:val="0D0D0D"/>
          <w:sz w:val="28"/>
          <w:szCs w:val="28"/>
        </w:rPr>
        <w:t>ц</w:t>
      </w:r>
      <w:r w:rsidR="00F06A6D">
        <w:rPr>
          <w:rFonts w:ascii="Times New Roman CYR" w:hAnsi="Times New Roman CYR" w:cs="Times New Roman CYR"/>
          <w:color w:val="0D0D0D"/>
          <w:sz w:val="28"/>
          <w:szCs w:val="28"/>
        </w:rPr>
        <w:t xml:space="preserve"> обмеженні діяльності сільськогосподарських підприємств </w:t>
      </w:r>
      <w:r>
        <w:rPr>
          <w:rFonts w:ascii="Times New Roman CYR" w:hAnsi="Times New Roman CYR" w:cs="Times New Roman CYR"/>
          <w:color w:val="0D0D0D"/>
          <w:sz w:val="28"/>
          <w:szCs w:val="28"/>
        </w:rPr>
        <w:t>щодо</w:t>
      </w:r>
      <w:r w:rsidR="00F06A6D">
        <w:rPr>
          <w:rFonts w:ascii="Times New Roman CYR" w:hAnsi="Times New Roman CYR" w:cs="Times New Roman CYR"/>
          <w:color w:val="0D0D0D"/>
          <w:sz w:val="28"/>
          <w:szCs w:val="28"/>
        </w:rPr>
        <w:t xml:space="preserve"> неефективного використання земельних ресурсів, </w:t>
      </w:r>
      <w:r>
        <w:rPr>
          <w:rFonts w:ascii="Times New Roman CYR" w:hAnsi="Times New Roman CYR" w:cs="Times New Roman CYR"/>
          <w:color w:val="0D0D0D"/>
          <w:sz w:val="28"/>
          <w:szCs w:val="28"/>
        </w:rPr>
        <w:t xml:space="preserve">а також </w:t>
      </w:r>
      <w:r w:rsidR="00F06A6D">
        <w:rPr>
          <w:rFonts w:ascii="Times New Roman CYR" w:hAnsi="Times New Roman CYR" w:cs="Times New Roman CYR"/>
          <w:color w:val="0D0D0D"/>
          <w:sz w:val="28"/>
          <w:szCs w:val="28"/>
        </w:rPr>
        <w:t xml:space="preserve">екологічного забруднення та засолення ґрунтів. Стимулююча функція полягає </w:t>
      </w:r>
      <w:r>
        <w:rPr>
          <w:rFonts w:ascii="Times New Roman CYR" w:hAnsi="Times New Roman CYR" w:cs="Times New Roman CYR"/>
          <w:color w:val="0D0D0D"/>
          <w:sz w:val="28"/>
          <w:szCs w:val="28"/>
        </w:rPr>
        <w:t>в</w:t>
      </w:r>
      <w:r w:rsidR="00F06A6D">
        <w:rPr>
          <w:rFonts w:ascii="Times New Roman CYR" w:hAnsi="Times New Roman CYR" w:cs="Times New Roman CYR"/>
          <w:color w:val="0D0D0D"/>
          <w:sz w:val="28"/>
          <w:szCs w:val="28"/>
        </w:rPr>
        <w:t xml:space="preserve"> створенні умов для </w:t>
      </w:r>
      <w:r>
        <w:rPr>
          <w:rFonts w:ascii="Times New Roman CYR" w:hAnsi="Times New Roman CYR" w:cs="Times New Roman CYR"/>
          <w:color w:val="0D0D0D"/>
          <w:sz w:val="28"/>
          <w:szCs w:val="28"/>
        </w:rPr>
        <w:t xml:space="preserve">забезпечення </w:t>
      </w:r>
      <w:r w:rsidR="00F06A6D">
        <w:rPr>
          <w:rFonts w:ascii="Times New Roman CYR" w:hAnsi="Times New Roman CYR" w:cs="Times New Roman CYR"/>
          <w:color w:val="0D0D0D"/>
          <w:sz w:val="28"/>
          <w:szCs w:val="28"/>
        </w:rPr>
        <w:t xml:space="preserve">високих темпів розвитку земельних відносин через розширення можливостей збільшення фінансових ресурсів аграрними підприємствами </w:t>
      </w:r>
      <w:r>
        <w:rPr>
          <w:rFonts w:ascii="Times New Roman CYR" w:hAnsi="Times New Roman CYR" w:cs="Times New Roman CYR"/>
          <w:color w:val="0D0D0D"/>
          <w:sz w:val="28"/>
          <w:szCs w:val="28"/>
        </w:rPr>
        <w:t>в</w:t>
      </w:r>
      <w:r w:rsidR="00F06A6D">
        <w:rPr>
          <w:rFonts w:ascii="Times New Roman CYR" w:hAnsi="Times New Roman CYR" w:cs="Times New Roman CYR"/>
          <w:color w:val="0D0D0D"/>
          <w:sz w:val="28"/>
          <w:szCs w:val="28"/>
        </w:rPr>
        <w:t xml:space="preserve"> формі </w:t>
      </w:r>
      <w:r>
        <w:rPr>
          <w:rFonts w:ascii="Times New Roman CYR" w:hAnsi="Times New Roman CYR" w:cs="Times New Roman CYR"/>
          <w:color w:val="0D0D0D"/>
          <w:sz w:val="28"/>
          <w:szCs w:val="28"/>
        </w:rPr>
        <w:t xml:space="preserve">податкових пільг, </w:t>
      </w:r>
      <w:r w:rsidR="00F06A6D">
        <w:rPr>
          <w:rFonts w:ascii="Times New Roman CYR" w:hAnsi="Times New Roman CYR" w:cs="Times New Roman CYR"/>
          <w:color w:val="0D0D0D"/>
          <w:sz w:val="28"/>
          <w:szCs w:val="28"/>
        </w:rPr>
        <w:t>пільгових кредитів, прямого бюджетного фінансування тощо.</w:t>
      </w:r>
    </w:p>
    <w:p w:rsidR="00F06A6D" w:rsidRPr="00450A8C" w:rsidRDefault="00E07761" w:rsidP="00F06A6D">
      <w:pPr>
        <w:autoSpaceDE w:val="0"/>
        <w:autoSpaceDN w:val="0"/>
        <w:adjustRightInd w:val="0"/>
        <w:spacing w:after="0" w:line="360" w:lineRule="auto"/>
        <w:ind w:firstLine="709"/>
        <w:jc w:val="both"/>
        <w:rPr>
          <w:rFonts w:ascii="Times New Roman" w:hAnsi="Times New Roman" w:cs="Times New Roman"/>
          <w:color w:val="0D0D0D"/>
          <w:sz w:val="28"/>
          <w:szCs w:val="28"/>
        </w:rPr>
      </w:pPr>
      <w:r>
        <w:rPr>
          <w:rFonts w:ascii="Times New Roman CYR" w:hAnsi="Times New Roman CYR" w:cs="Times New Roman CYR"/>
          <w:color w:val="0D0D0D"/>
          <w:sz w:val="28"/>
          <w:szCs w:val="28"/>
        </w:rPr>
        <w:t>Отже,</w:t>
      </w:r>
      <w:r w:rsidR="00F06A6D">
        <w:rPr>
          <w:rFonts w:ascii="Times New Roman CYR" w:hAnsi="Times New Roman CYR" w:cs="Times New Roman CYR"/>
          <w:color w:val="0D0D0D"/>
          <w:sz w:val="28"/>
          <w:szCs w:val="28"/>
        </w:rPr>
        <w:t xml:space="preserve"> фінансов</w:t>
      </w:r>
      <w:r>
        <w:rPr>
          <w:rFonts w:ascii="Times New Roman CYR" w:hAnsi="Times New Roman CYR" w:cs="Times New Roman CYR"/>
          <w:color w:val="0D0D0D"/>
          <w:sz w:val="28"/>
          <w:szCs w:val="28"/>
        </w:rPr>
        <w:t>е</w:t>
      </w:r>
      <w:r w:rsidR="00F06A6D">
        <w:rPr>
          <w:rFonts w:ascii="Times New Roman CYR" w:hAnsi="Times New Roman CYR" w:cs="Times New Roman CYR"/>
          <w:color w:val="0D0D0D"/>
          <w:sz w:val="28"/>
          <w:szCs w:val="28"/>
        </w:rPr>
        <w:t xml:space="preserve"> регулювання земельних відносин дозволяє систематизувати </w:t>
      </w:r>
      <w:r>
        <w:rPr>
          <w:rFonts w:ascii="Times New Roman CYR" w:hAnsi="Times New Roman CYR" w:cs="Times New Roman CYR"/>
          <w:color w:val="0D0D0D"/>
          <w:sz w:val="28"/>
          <w:szCs w:val="28"/>
        </w:rPr>
        <w:t>у</w:t>
      </w:r>
      <w:r w:rsidR="00F06A6D">
        <w:rPr>
          <w:rFonts w:ascii="Times New Roman CYR" w:hAnsi="Times New Roman CYR" w:cs="Times New Roman CYR"/>
          <w:color w:val="0D0D0D"/>
          <w:sz w:val="28"/>
          <w:szCs w:val="28"/>
        </w:rPr>
        <w:t xml:space="preserve">сі складові регулювання </w:t>
      </w:r>
      <w:r>
        <w:rPr>
          <w:rFonts w:ascii="Times New Roman CYR" w:hAnsi="Times New Roman CYR" w:cs="Times New Roman CYR"/>
          <w:color w:val="0D0D0D"/>
          <w:sz w:val="28"/>
          <w:szCs w:val="28"/>
        </w:rPr>
        <w:t>та</w:t>
      </w:r>
      <w:r w:rsidR="00F06A6D">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в</w:t>
      </w:r>
      <w:r w:rsidR="00F06A6D">
        <w:rPr>
          <w:rFonts w:ascii="Times New Roman CYR" w:hAnsi="Times New Roman CYR" w:cs="Times New Roman CYR"/>
          <w:color w:val="0D0D0D"/>
          <w:sz w:val="28"/>
          <w:szCs w:val="28"/>
        </w:rPr>
        <w:t xml:space="preserve">порядкувати їх </w:t>
      </w:r>
      <w:r>
        <w:rPr>
          <w:rFonts w:ascii="Times New Roman CYR" w:hAnsi="Times New Roman CYR" w:cs="Times New Roman CYR"/>
          <w:color w:val="0D0D0D"/>
          <w:sz w:val="28"/>
          <w:szCs w:val="28"/>
        </w:rPr>
        <w:t>в</w:t>
      </w:r>
      <w:r w:rsidR="00F06A6D">
        <w:rPr>
          <w:rFonts w:ascii="Times New Roman CYR" w:hAnsi="Times New Roman CYR" w:cs="Times New Roman CYR"/>
          <w:color w:val="0D0D0D"/>
          <w:sz w:val="28"/>
          <w:szCs w:val="28"/>
        </w:rPr>
        <w:t xml:space="preserve"> певній послідовності: політика регулювання </w:t>
      </w:r>
      <w:r w:rsidR="00F06A6D">
        <w:rPr>
          <w:rFonts w:ascii="Times New Roman" w:hAnsi="Times New Roman" w:cs="Times New Roman"/>
          <w:color w:val="0D0D0D"/>
          <w:sz w:val="28"/>
          <w:szCs w:val="28"/>
        </w:rPr>
        <w:t xml:space="preserve">– </w:t>
      </w:r>
      <w:r w:rsidR="00F06A6D">
        <w:rPr>
          <w:rFonts w:ascii="Times New Roman CYR" w:hAnsi="Times New Roman CYR" w:cs="Times New Roman CYR"/>
          <w:color w:val="0D0D0D"/>
          <w:sz w:val="28"/>
          <w:szCs w:val="28"/>
        </w:rPr>
        <w:t>суб</w:t>
      </w:r>
      <w:r w:rsidR="00910326">
        <w:rPr>
          <w:rFonts w:ascii="Times New Roman" w:hAnsi="Times New Roman" w:cs="Times New Roman"/>
          <w:color w:val="0D0D0D"/>
          <w:sz w:val="28"/>
          <w:szCs w:val="28"/>
        </w:rPr>
        <w:t>’</w:t>
      </w:r>
      <w:r w:rsidR="00F06A6D">
        <w:rPr>
          <w:rFonts w:ascii="Times New Roman CYR" w:hAnsi="Times New Roman CYR" w:cs="Times New Roman CYR"/>
          <w:color w:val="0D0D0D"/>
          <w:sz w:val="28"/>
          <w:szCs w:val="28"/>
        </w:rPr>
        <w:t xml:space="preserve">єкти </w:t>
      </w:r>
      <w:r>
        <w:rPr>
          <w:rFonts w:ascii="Times New Roman CYR" w:hAnsi="Times New Roman CYR" w:cs="Times New Roman CYR"/>
          <w:color w:val="0D0D0D"/>
          <w:sz w:val="28"/>
          <w:szCs w:val="28"/>
        </w:rPr>
        <w:t>та</w:t>
      </w:r>
      <w:r w:rsidR="00F06A6D">
        <w:rPr>
          <w:rFonts w:ascii="Times New Roman CYR" w:hAnsi="Times New Roman CYR" w:cs="Times New Roman CYR"/>
          <w:color w:val="0D0D0D"/>
          <w:sz w:val="28"/>
          <w:szCs w:val="28"/>
        </w:rPr>
        <w:t xml:space="preserve"> об</w:t>
      </w:r>
      <w:r w:rsidR="00910326">
        <w:rPr>
          <w:rFonts w:ascii="Times New Roman" w:hAnsi="Times New Roman" w:cs="Times New Roman"/>
          <w:color w:val="0D0D0D"/>
          <w:sz w:val="28"/>
          <w:szCs w:val="28"/>
        </w:rPr>
        <w:t>’</w:t>
      </w:r>
      <w:r w:rsidR="00F06A6D">
        <w:rPr>
          <w:rFonts w:ascii="Times New Roman CYR" w:hAnsi="Times New Roman CYR" w:cs="Times New Roman CYR"/>
          <w:color w:val="0D0D0D"/>
          <w:sz w:val="28"/>
          <w:szCs w:val="28"/>
        </w:rPr>
        <w:t xml:space="preserve">єкти регулювання </w:t>
      </w:r>
      <w:r w:rsidR="00F06A6D">
        <w:rPr>
          <w:rFonts w:ascii="Times New Roman" w:hAnsi="Times New Roman" w:cs="Times New Roman"/>
          <w:color w:val="0D0D0D"/>
          <w:sz w:val="28"/>
          <w:szCs w:val="28"/>
        </w:rPr>
        <w:t xml:space="preserve">– </w:t>
      </w:r>
      <w:r w:rsidR="00F06A6D">
        <w:rPr>
          <w:rFonts w:ascii="Times New Roman CYR" w:hAnsi="Times New Roman CYR" w:cs="Times New Roman CYR"/>
          <w:color w:val="0D0D0D"/>
          <w:sz w:val="28"/>
          <w:szCs w:val="28"/>
        </w:rPr>
        <w:t xml:space="preserve">елементи регулювання, де політика визначає </w:t>
      </w:r>
      <w:r w:rsidR="005B2EFA">
        <w:rPr>
          <w:rFonts w:ascii="Times New Roman CYR" w:hAnsi="Times New Roman CYR" w:cs="Times New Roman CYR"/>
          <w:color w:val="0D0D0D"/>
          <w:sz w:val="28"/>
          <w:szCs w:val="28"/>
        </w:rPr>
        <w:t>мету</w:t>
      </w:r>
      <w:r w:rsidR="00F06A6D">
        <w:rPr>
          <w:rFonts w:ascii="Times New Roman CYR" w:hAnsi="Times New Roman CYR" w:cs="Times New Roman CYR"/>
          <w:color w:val="0D0D0D"/>
          <w:sz w:val="28"/>
          <w:szCs w:val="28"/>
        </w:rPr>
        <w:t xml:space="preserve"> фінансового регулювання, суб</w:t>
      </w:r>
      <w:r w:rsidR="00910326">
        <w:rPr>
          <w:rFonts w:ascii="Times New Roman" w:hAnsi="Times New Roman" w:cs="Times New Roman"/>
          <w:color w:val="0D0D0D"/>
          <w:sz w:val="28"/>
          <w:szCs w:val="28"/>
        </w:rPr>
        <w:t>’</w:t>
      </w:r>
      <w:r w:rsidR="00F06A6D">
        <w:rPr>
          <w:rFonts w:ascii="Times New Roman CYR" w:hAnsi="Times New Roman CYR" w:cs="Times New Roman CYR"/>
          <w:color w:val="0D0D0D"/>
          <w:sz w:val="28"/>
          <w:szCs w:val="28"/>
        </w:rPr>
        <w:t xml:space="preserve">єкти </w:t>
      </w:r>
      <w:r w:rsidR="00F06A6D">
        <w:rPr>
          <w:rFonts w:ascii="Times New Roman" w:hAnsi="Times New Roman" w:cs="Times New Roman"/>
          <w:color w:val="0D0D0D"/>
          <w:sz w:val="28"/>
          <w:szCs w:val="28"/>
        </w:rPr>
        <w:t xml:space="preserve">– </w:t>
      </w:r>
      <w:r w:rsidR="00F06A6D">
        <w:rPr>
          <w:rFonts w:ascii="Times New Roman CYR" w:hAnsi="Times New Roman CYR" w:cs="Times New Roman CYR"/>
          <w:color w:val="0D0D0D"/>
          <w:sz w:val="28"/>
          <w:szCs w:val="28"/>
        </w:rPr>
        <w:t xml:space="preserve">структуру, функції </w:t>
      </w:r>
      <w:r w:rsidR="005B2EFA">
        <w:rPr>
          <w:rFonts w:ascii="Times New Roman CYR" w:hAnsi="Times New Roman CYR" w:cs="Times New Roman CYR"/>
          <w:color w:val="0D0D0D"/>
          <w:sz w:val="28"/>
          <w:szCs w:val="28"/>
        </w:rPr>
        <w:t>та</w:t>
      </w:r>
      <w:r w:rsidR="00F06A6D">
        <w:rPr>
          <w:rFonts w:ascii="Times New Roman CYR" w:hAnsi="Times New Roman CYR" w:cs="Times New Roman CYR"/>
          <w:color w:val="0D0D0D"/>
          <w:sz w:val="28"/>
          <w:szCs w:val="28"/>
        </w:rPr>
        <w:t xml:space="preserve"> взаємозв</w:t>
      </w:r>
      <w:r w:rsidR="00910326">
        <w:rPr>
          <w:rFonts w:ascii="Times New Roman" w:hAnsi="Times New Roman" w:cs="Times New Roman"/>
          <w:color w:val="0D0D0D"/>
          <w:sz w:val="28"/>
          <w:szCs w:val="28"/>
        </w:rPr>
        <w:t>’</w:t>
      </w:r>
      <w:r w:rsidR="00F06A6D">
        <w:rPr>
          <w:rFonts w:ascii="Times New Roman CYR" w:hAnsi="Times New Roman CYR" w:cs="Times New Roman CYR"/>
          <w:color w:val="0D0D0D"/>
          <w:sz w:val="28"/>
          <w:szCs w:val="28"/>
        </w:rPr>
        <w:t xml:space="preserve">язки </w:t>
      </w:r>
      <w:r w:rsidR="005B2EFA">
        <w:rPr>
          <w:rFonts w:ascii="Times New Roman CYR" w:hAnsi="Times New Roman CYR" w:cs="Times New Roman CYR"/>
          <w:color w:val="0D0D0D"/>
          <w:sz w:val="28"/>
          <w:szCs w:val="28"/>
        </w:rPr>
        <w:t>у</w:t>
      </w:r>
      <w:r w:rsidR="00F06A6D">
        <w:rPr>
          <w:rFonts w:ascii="Times New Roman CYR" w:hAnsi="Times New Roman CYR" w:cs="Times New Roman CYR"/>
          <w:color w:val="0D0D0D"/>
          <w:sz w:val="28"/>
          <w:szCs w:val="28"/>
        </w:rPr>
        <w:t>повноважених держав</w:t>
      </w:r>
      <w:r w:rsidR="005B2EFA">
        <w:rPr>
          <w:rFonts w:ascii="Times New Roman CYR" w:hAnsi="Times New Roman CYR" w:cs="Times New Roman CYR"/>
          <w:color w:val="0D0D0D"/>
          <w:sz w:val="28"/>
          <w:szCs w:val="28"/>
        </w:rPr>
        <w:t>ою</w:t>
      </w:r>
      <w:r w:rsidR="00F06A6D">
        <w:rPr>
          <w:rFonts w:ascii="Times New Roman CYR" w:hAnsi="Times New Roman CYR" w:cs="Times New Roman CYR"/>
          <w:color w:val="0D0D0D"/>
          <w:sz w:val="28"/>
          <w:szCs w:val="28"/>
        </w:rPr>
        <w:t xml:space="preserve"> органів та спеціалізованих установ, об</w:t>
      </w:r>
      <w:r w:rsidR="00910326">
        <w:rPr>
          <w:rFonts w:ascii="Times New Roman" w:hAnsi="Times New Roman" w:cs="Times New Roman"/>
          <w:color w:val="0D0D0D"/>
          <w:sz w:val="28"/>
          <w:szCs w:val="28"/>
        </w:rPr>
        <w:t>’</w:t>
      </w:r>
      <w:r w:rsidR="00F06A6D">
        <w:rPr>
          <w:rFonts w:ascii="Times New Roman CYR" w:hAnsi="Times New Roman CYR" w:cs="Times New Roman CYR"/>
          <w:color w:val="0D0D0D"/>
          <w:sz w:val="28"/>
          <w:szCs w:val="28"/>
        </w:rPr>
        <w:t>єктами є земельні ділянки</w:t>
      </w:r>
      <w:r w:rsidR="005B2EFA">
        <w:rPr>
          <w:rFonts w:ascii="Times New Roman CYR" w:hAnsi="Times New Roman CYR" w:cs="Times New Roman CYR"/>
          <w:color w:val="0D0D0D"/>
          <w:sz w:val="28"/>
          <w:szCs w:val="28"/>
        </w:rPr>
        <w:t xml:space="preserve">, </w:t>
      </w:r>
      <w:r w:rsidR="005B2EFA">
        <w:rPr>
          <w:rFonts w:ascii="Times New Roman CYR" w:hAnsi="Times New Roman CYR" w:cs="Times New Roman CYR"/>
          <w:color w:val="0D0D0D"/>
          <w:sz w:val="28"/>
          <w:szCs w:val="28"/>
        </w:rPr>
        <w:t xml:space="preserve">земельні </w:t>
      </w:r>
      <w:r w:rsidR="005B2EFA">
        <w:rPr>
          <w:rFonts w:ascii="Times New Roman CYR" w:hAnsi="Times New Roman CYR" w:cs="Times New Roman CYR"/>
          <w:color w:val="0D0D0D"/>
          <w:sz w:val="28"/>
          <w:szCs w:val="28"/>
        </w:rPr>
        <w:lastRenderedPageBreak/>
        <w:t>ресурси</w:t>
      </w:r>
      <w:r w:rsidR="00F06A6D">
        <w:rPr>
          <w:rFonts w:ascii="Times New Roman CYR" w:hAnsi="Times New Roman CYR" w:cs="Times New Roman CYR"/>
          <w:color w:val="0D0D0D"/>
          <w:sz w:val="28"/>
          <w:szCs w:val="28"/>
        </w:rPr>
        <w:t xml:space="preserve"> та права на земельні ділянки, а елементи </w:t>
      </w:r>
      <w:r w:rsidR="005B2EFA">
        <w:rPr>
          <w:rFonts w:ascii="Times New Roman CYR" w:hAnsi="Times New Roman CYR" w:cs="Times New Roman CYR"/>
          <w:color w:val="0D0D0D"/>
          <w:sz w:val="28"/>
          <w:szCs w:val="28"/>
        </w:rPr>
        <w:t>є</w:t>
      </w:r>
      <w:r w:rsidR="00F06A6D">
        <w:rPr>
          <w:rFonts w:ascii="Times New Roman CYR" w:hAnsi="Times New Roman CYR" w:cs="Times New Roman CYR"/>
          <w:color w:val="0D0D0D"/>
          <w:sz w:val="28"/>
          <w:szCs w:val="28"/>
        </w:rPr>
        <w:t xml:space="preserve"> форми</w:t>
      </w:r>
      <w:r w:rsidR="005B2EFA">
        <w:rPr>
          <w:rFonts w:ascii="Times New Roman CYR" w:hAnsi="Times New Roman CYR" w:cs="Times New Roman CYR"/>
          <w:color w:val="0D0D0D"/>
          <w:sz w:val="28"/>
          <w:szCs w:val="28"/>
        </w:rPr>
        <w:t>, методи</w:t>
      </w:r>
      <w:r w:rsidR="00F06A6D">
        <w:rPr>
          <w:rFonts w:ascii="Times New Roman CYR" w:hAnsi="Times New Roman CYR" w:cs="Times New Roman CYR"/>
          <w:color w:val="0D0D0D"/>
          <w:sz w:val="28"/>
          <w:szCs w:val="28"/>
        </w:rPr>
        <w:t xml:space="preserve"> та інструменти реалізації регулюючих функцій системи </w:t>
      </w:r>
      <w:r w:rsidR="005B2EFA">
        <w:rPr>
          <w:rFonts w:ascii="Times New Roman CYR" w:hAnsi="Times New Roman CYR" w:cs="Times New Roman CYR"/>
          <w:color w:val="0D0D0D"/>
          <w:sz w:val="28"/>
          <w:szCs w:val="28"/>
        </w:rPr>
        <w:t>для</w:t>
      </w:r>
      <w:r w:rsidR="00F06A6D">
        <w:rPr>
          <w:rFonts w:ascii="Times New Roman CYR" w:hAnsi="Times New Roman CYR" w:cs="Times New Roman CYR"/>
          <w:color w:val="0D0D0D"/>
          <w:sz w:val="28"/>
          <w:szCs w:val="28"/>
        </w:rPr>
        <w:t xml:space="preserve"> досягнення </w:t>
      </w:r>
      <w:r w:rsidR="00F06A6D" w:rsidRPr="00450A8C">
        <w:rPr>
          <w:rFonts w:ascii="Times New Roman" w:hAnsi="Times New Roman" w:cs="Times New Roman"/>
          <w:color w:val="0D0D0D"/>
          <w:sz w:val="28"/>
          <w:szCs w:val="28"/>
        </w:rPr>
        <w:t>цілей фінансового регулювання земельних відносин в Україні.</w:t>
      </w:r>
    </w:p>
    <w:p w:rsidR="00F06A6D" w:rsidRDefault="00F06A6D" w:rsidP="00F06A6D">
      <w:pPr>
        <w:autoSpaceDE w:val="0"/>
        <w:autoSpaceDN w:val="0"/>
        <w:adjustRightInd w:val="0"/>
        <w:spacing w:after="0" w:line="360" w:lineRule="auto"/>
        <w:ind w:firstLine="709"/>
        <w:jc w:val="both"/>
        <w:rPr>
          <w:rFonts w:ascii="Times New Roman" w:hAnsi="Times New Roman" w:cs="Times New Roman"/>
          <w:sz w:val="28"/>
          <w:szCs w:val="28"/>
        </w:rPr>
      </w:pPr>
    </w:p>
    <w:p w:rsidR="00F923BA" w:rsidRPr="00A14FC0" w:rsidRDefault="00F923BA" w:rsidP="00F06A6D">
      <w:pPr>
        <w:autoSpaceDE w:val="0"/>
        <w:autoSpaceDN w:val="0"/>
        <w:adjustRightInd w:val="0"/>
        <w:spacing w:after="0" w:line="360" w:lineRule="auto"/>
        <w:ind w:firstLine="709"/>
        <w:jc w:val="both"/>
        <w:rPr>
          <w:rFonts w:ascii="Times New Roman" w:hAnsi="Times New Roman" w:cs="Times New Roman"/>
          <w:b/>
          <w:sz w:val="28"/>
          <w:szCs w:val="28"/>
        </w:rPr>
      </w:pPr>
      <w:r w:rsidRPr="00A14FC0">
        <w:rPr>
          <w:rFonts w:ascii="Times New Roman" w:hAnsi="Times New Roman" w:cs="Times New Roman"/>
          <w:b/>
          <w:sz w:val="28"/>
          <w:szCs w:val="28"/>
        </w:rPr>
        <w:t>Висновки до розд</w:t>
      </w:r>
      <w:r w:rsidR="00A14FC0" w:rsidRPr="00A14FC0">
        <w:rPr>
          <w:rFonts w:ascii="Times New Roman" w:hAnsi="Times New Roman" w:cs="Times New Roman"/>
          <w:b/>
          <w:sz w:val="28"/>
          <w:szCs w:val="28"/>
        </w:rPr>
        <w:t>ілу 2</w:t>
      </w:r>
    </w:p>
    <w:p w:rsidR="00A14FC0" w:rsidRDefault="00A14FC0" w:rsidP="00F06A6D">
      <w:pPr>
        <w:autoSpaceDE w:val="0"/>
        <w:autoSpaceDN w:val="0"/>
        <w:adjustRightInd w:val="0"/>
        <w:spacing w:after="0" w:line="360" w:lineRule="auto"/>
        <w:ind w:firstLine="709"/>
        <w:jc w:val="both"/>
        <w:rPr>
          <w:rFonts w:ascii="Times New Roman CYR" w:hAnsi="Times New Roman CYR" w:cs="Times New Roman CYR"/>
          <w:color w:val="0D0D0D"/>
          <w:sz w:val="28"/>
          <w:szCs w:val="28"/>
        </w:rPr>
      </w:pPr>
      <w:r w:rsidRPr="00383D74">
        <w:rPr>
          <w:rFonts w:ascii="Times New Roman" w:hAnsi="Times New Roman" w:cs="Times New Roman"/>
          <w:sz w:val="28"/>
          <w:szCs w:val="28"/>
        </w:rPr>
        <w:t>Проблема</w:t>
      </w:r>
      <w:r>
        <w:rPr>
          <w:rFonts w:ascii="Times New Roman" w:hAnsi="Times New Roman" w:cs="Times New Roman"/>
          <w:sz w:val="28"/>
          <w:szCs w:val="28"/>
        </w:rPr>
        <w:t xml:space="preserve"> </w:t>
      </w:r>
      <w:r w:rsidRPr="00383D74">
        <w:rPr>
          <w:rFonts w:ascii="Times New Roman" w:hAnsi="Times New Roman" w:cs="Times New Roman"/>
          <w:sz w:val="28"/>
          <w:szCs w:val="28"/>
        </w:rPr>
        <w:t xml:space="preserve">власності на землю </w:t>
      </w:r>
      <w:r>
        <w:rPr>
          <w:rFonts w:ascii="Times New Roman" w:hAnsi="Times New Roman" w:cs="Times New Roman"/>
          <w:sz w:val="28"/>
          <w:szCs w:val="28"/>
        </w:rPr>
        <w:t>і</w:t>
      </w:r>
      <w:r w:rsidRPr="00383D74">
        <w:rPr>
          <w:rFonts w:ascii="Times New Roman" w:hAnsi="Times New Roman" w:cs="Times New Roman"/>
          <w:sz w:val="28"/>
          <w:szCs w:val="28"/>
        </w:rPr>
        <w:t xml:space="preserve"> розвитку </w:t>
      </w:r>
      <w:r>
        <w:rPr>
          <w:rFonts w:ascii="Times New Roman" w:hAnsi="Times New Roman" w:cs="Times New Roman"/>
          <w:sz w:val="28"/>
          <w:szCs w:val="28"/>
        </w:rPr>
        <w:t xml:space="preserve">повноцінного </w:t>
      </w:r>
      <w:r w:rsidRPr="00383D74">
        <w:rPr>
          <w:rFonts w:ascii="Times New Roman" w:hAnsi="Times New Roman" w:cs="Times New Roman"/>
          <w:sz w:val="28"/>
          <w:szCs w:val="28"/>
        </w:rPr>
        <w:t xml:space="preserve">ринку землі в </w:t>
      </w:r>
      <w:r>
        <w:rPr>
          <w:rFonts w:ascii="Times New Roman" w:hAnsi="Times New Roman" w:cs="Times New Roman"/>
          <w:sz w:val="28"/>
          <w:szCs w:val="28"/>
        </w:rPr>
        <w:t>нашій державі</w:t>
      </w:r>
      <w:r w:rsidRPr="00383D74">
        <w:rPr>
          <w:rFonts w:ascii="Times New Roman" w:hAnsi="Times New Roman" w:cs="Times New Roman"/>
          <w:sz w:val="28"/>
          <w:szCs w:val="28"/>
        </w:rPr>
        <w:t xml:space="preserve"> є </w:t>
      </w:r>
      <w:r>
        <w:rPr>
          <w:rFonts w:ascii="Times New Roman" w:hAnsi="Times New Roman" w:cs="Times New Roman"/>
          <w:sz w:val="28"/>
          <w:szCs w:val="28"/>
        </w:rPr>
        <w:t xml:space="preserve">зараз </w:t>
      </w:r>
      <w:r w:rsidRPr="00383D74">
        <w:rPr>
          <w:rFonts w:ascii="Times New Roman" w:hAnsi="Times New Roman" w:cs="Times New Roman"/>
          <w:sz w:val="28"/>
          <w:szCs w:val="28"/>
        </w:rPr>
        <w:t xml:space="preserve">основною </w:t>
      </w:r>
      <w:r>
        <w:rPr>
          <w:rFonts w:ascii="Times New Roman" w:hAnsi="Times New Roman" w:cs="Times New Roman"/>
          <w:sz w:val="28"/>
          <w:szCs w:val="28"/>
        </w:rPr>
        <w:t>в</w:t>
      </w:r>
      <w:r w:rsidRPr="00383D74">
        <w:rPr>
          <w:rFonts w:ascii="Times New Roman" w:hAnsi="Times New Roman" w:cs="Times New Roman"/>
          <w:sz w:val="28"/>
          <w:szCs w:val="28"/>
        </w:rPr>
        <w:t xml:space="preserve"> забезпеченні не </w:t>
      </w:r>
      <w:r>
        <w:rPr>
          <w:rFonts w:ascii="Times New Roman" w:hAnsi="Times New Roman" w:cs="Times New Roman"/>
          <w:sz w:val="28"/>
          <w:szCs w:val="28"/>
        </w:rPr>
        <w:t>л</w:t>
      </w:r>
      <w:r w:rsidRPr="00383D74">
        <w:rPr>
          <w:rFonts w:ascii="Times New Roman" w:hAnsi="Times New Roman" w:cs="Times New Roman"/>
          <w:sz w:val="28"/>
          <w:szCs w:val="28"/>
        </w:rPr>
        <w:t>и</w:t>
      </w:r>
      <w:r>
        <w:rPr>
          <w:rFonts w:ascii="Times New Roman" w:hAnsi="Times New Roman" w:cs="Times New Roman"/>
          <w:sz w:val="28"/>
          <w:szCs w:val="28"/>
        </w:rPr>
        <w:t>ше</w:t>
      </w:r>
      <w:r w:rsidRPr="00383D74">
        <w:rPr>
          <w:rFonts w:ascii="Times New Roman" w:hAnsi="Times New Roman" w:cs="Times New Roman"/>
          <w:sz w:val="28"/>
          <w:szCs w:val="28"/>
        </w:rPr>
        <w:t xml:space="preserve"> української</w:t>
      </w:r>
      <w:r>
        <w:rPr>
          <w:rFonts w:ascii="Times New Roman" w:hAnsi="Times New Roman" w:cs="Times New Roman"/>
          <w:sz w:val="28"/>
          <w:szCs w:val="28"/>
        </w:rPr>
        <w:t xml:space="preserve"> </w:t>
      </w:r>
      <w:r w:rsidRPr="00383D74">
        <w:rPr>
          <w:rFonts w:ascii="Times New Roman" w:hAnsi="Times New Roman" w:cs="Times New Roman"/>
          <w:sz w:val="28"/>
          <w:szCs w:val="28"/>
        </w:rPr>
        <w:t xml:space="preserve">продовольчої безпеки, а й міжнародної. Купівля </w:t>
      </w:r>
      <w:r>
        <w:rPr>
          <w:rFonts w:ascii="Times New Roman" w:hAnsi="Times New Roman" w:cs="Times New Roman"/>
          <w:sz w:val="28"/>
          <w:szCs w:val="28"/>
        </w:rPr>
        <w:t>і</w:t>
      </w:r>
      <w:r w:rsidRPr="00383D74">
        <w:rPr>
          <w:rFonts w:ascii="Times New Roman" w:hAnsi="Times New Roman" w:cs="Times New Roman"/>
          <w:sz w:val="28"/>
          <w:szCs w:val="28"/>
        </w:rPr>
        <w:t xml:space="preserve"> продаж сільськогосподарськ</w:t>
      </w:r>
      <w:r>
        <w:rPr>
          <w:rFonts w:ascii="Times New Roman" w:hAnsi="Times New Roman" w:cs="Times New Roman"/>
          <w:sz w:val="28"/>
          <w:szCs w:val="28"/>
        </w:rPr>
        <w:t>ої</w:t>
      </w:r>
      <w:r w:rsidRPr="00383D74">
        <w:rPr>
          <w:rFonts w:ascii="Times New Roman" w:hAnsi="Times New Roman" w:cs="Times New Roman"/>
          <w:sz w:val="28"/>
          <w:szCs w:val="28"/>
        </w:rPr>
        <w:t xml:space="preserve"> </w:t>
      </w:r>
      <w:r>
        <w:rPr>
          <w:rFonts w:ascii="Times New Roman" w:hAnsi="Times New Roman" w:cs="Times New Roman"/>
          <w:sz w:val="28"/>
          <w:szCs w:val="28"/>
        </w:rPr>
        <w:t>землі</w:t>
      </w:r>
      <w:r w:rsidRPr="00383D74">
        <w:rPr>
          <w:rFonts w:ascii="Times New Roman" w:hAnsi="Times New Roman" w:cs="Times New Roman"/>
          <w:sz w:val="28"/>
          <w:szCs w:val="28"/>
        </w:rPr>
        <w:t xml:space="preserve"> в Україні є </w:t>
      </w:r>
      <w:r>
        <w:rPr>
          <w:rFonts w:ascii="Times New Roman" w:hAnsi="Times New Roman" w:cs="Times New Roman"/>
          <w:sz w:val="28"/>
          <w:szCs w:val="28"/>
        </w:rPr>
        <w:t>дуже</w:t>
      </w:r>
      <w:r w:rsidRPr="00383D74">
        <w:rPr>
          <w:rFonts w:ascii="Times New Roman" w:hAnsi="Times New Roman" w:cs="Times New Roman"/>
          <w:sz w:val="28"/>
          <w:szCs w:val="28"/>
        </w:rPr>
        <w:t xml:space="preserve"> потенційни</w:t>
      </w:r>
      <w:r>
        <w:rPr>
          <w:rFonts w:ascii="Times New Roman" w:hAnsi="Times New Roman" w:cs="Times New Roman"/>
          <w:sz w:val="28"/>
          <w:szCs w:val="28"/>
        </w:rPr>
        <w:t>м</w:t>
      </w:r>
      <w:r w:rsidRPr="00383D74">
        <w:rPr>
          <w:rFonts w:ascii="Times New Roman" w:hAnsi="Times New Roman" w:cs="Times New Roman"/>
          <w:sz w:val="28"/>
          <w:szCs w:val="28"/>
        </w:rPr>
        <w:t xml:space="preserve"> напрямк</w:t>
      </w:r>
      <w:r>
        <w:rPr>
          <w:rFonts w:ascii="Times New Roman" w:hAnsi="Times New Roman" w:cs="Times New Roman"/>
          <w:sz w:val="28"/>
          <w:szCs w:val="28"/>
        </w:rPr>
        <w:t>ом</w:t>
      </w:r>
      <w:r w:rsidRPr="00383D74">
        <w:rPr>
          <w:rFonts w:ascii="Times New Roman" w:hAnsi="Times New Roman" w:cs="Times New Roman"/>
          <w:sz w:val="28"/>
          <w:szCs w:val="28"/>
        </w:rPr>
        <w:t xml:space="preserve"> економічної діяльності суб</w:t>
      </w:r>
      <w:r w:rsidR="00910326">
        <w:rPr>
          <w:rFonts w:ascii="Times New Roman" w:hAnsi="Times New Roman" w:cs="Times New Roman"/>
          <w:sz w:val="28"/>
          <w:szCs w:val="28"/>
        </w:rPr>
        <w:t>’</w:t>
      </w:r>
      <w:r w:rsidRPr="00383D74">
        <w:rPr>
          <w:rFonts w:ascii="Times New Roman" w:hAnsi="Times New Roman" w:cs="Times New Roman"/>
          <w:sz w:val="28"/>
          <w:szCs w:val="28"/>
        </w:rPr>
        <w:t>єктів господарю</w:t>
      </w:r>
      <w:r>
        <w:rPr>
          <w:rFonts w:ascii="Times New Roman" w:hAnsi="Times New Roman" w:cs="Times New Roman"/>
          <w:sz w:val="28"/>
          <w:szCs w:val="28"/>
        </w:rPr>
        <w:t xml:space="preserve">вання </w:t>
      </w:r>
      <w:r w:rsidRPr="00383D74">
        <w:rPr>
          <w:rFonts w:ascii="Times New Roman" w:hAnsi="Times New Roman" w:cs="Times New Roman"/>
          <w:sz w:val="28"/>
          <w:szCs w:val="28"/>
        </w:rPr>
        <w:t>та предметом як геополітичного</w:t>
      </w:r>
      <w:r>
        <w:rPr>
          <w:rFonts w:ascii="Times New Roman" w:hAnsi="Times New Roman" w:cs="Times New Roman"/>
          <w:sz w:val="28"/>
          <w:szCs w:val="28"/>
        </w:rPr>
        <w:t>, так і</w:t>
      </w:r>
      <w:r w:rsidRPr="00383D74">
        <w:rPr>
          <w:rFonts w:ascii="Times New Roman" w:hAnsi="Times New Roman" w:cs="Times New Roman"/>
          <w:sz w:val="28"/>
          <w:szCs w:val="28"/>
        </w:rPr>
        <w:t xml:space="preserve"> геоекономічного співробітництва,</w:t>
      </w:r>
      <w:r>
        <w:rPr>
          <w:rFonts w:ascii="Times New Roman" w:hAnsi="Times New Roman" w:cs="Times New Roman"/>
          <w:sz w:val="28"/>
          <w:szCs w:val="28"/>
        </w:rPr>
        <w:t xml:space="preserve"> а</w:t>
      </w:r>
      <w:r w:rsidRPr="00383D74">
        <w:rPr>
          <w:rFonts w:ascii="Times New Roman" w:hAnsi="Times New Roman" w:cs="Times New Roman"/>
          <w:sz w:val="28"/>
          <w:szCs w:val="28"/>
        </w:rPr>
        <w:t xml:space="preserve"> так</w:t>
      </w:r>
      <w:r>
        <w:rPr>
          <w:rFonts w:ascii="Times New Roman" w:hAnsi="Times New Roman" w:cs="Times New Roman"/>
          <w:sz w:val="28"/>
          <w:szCs w:val="28"/>
        </w:rPr>
        <w:t>ож</w:t>
      </w:r>
      <w:r w:rsidRPr="00383D74">
        <w:rPr>
          <w:rFonts w:ascii="Times New Roman" w:hAnsi="Times New Roman" w:cs="Times New Roman"/>
          <w:sz w:val="28"/>
          <w:szCs w:val="28"/>
        </w:rPr>
        <w:t xml:space="preserve"> і жорсткого економічного суперництва </w:t>
      </w:r>
      <w:r>
        <w:rPr>
          <w:rFonts w:ascii="Times New Roman" w:hAnsi="Times New Roman" w:cs="Times New Roman"/>
          <w:sz w:val="28"/>
          <w:szCs w:val="28"/>
        </w:rPr>
        <w:t xml:space="preserve">усіх </w:t>
      </w:r>
      <w:r w:rsidRPr="00383D74">
        <w:rPr>
          <w:rFonts w:ascii="Times New Roman" w:hAnsi="Times New Roman" w:cs="Times New Roman"/>
          <w:sz w:val="28"/>
          <w:szCs w:val="28"/>
        </w:rPr>
        <w:t xml:space="preserve">країн </w:t>
      </w:r>
      <w:r>
        <w:rPr>
          <w:rFonts w:ascii="Times New Roman" w:hAnsi="Times New Roman" w:cs="Times New Roman"/>
          <w:sz w:val="28"/>
          <w:szCs w:val="28"/>
        </w:rPr>
        <w:t>в</w:t>
      </w:r>
      <w:r w:rsidRPr="00383D74">
        <w:rPr>
          <w:rFonts w:ascii="Times New Roman" w:hAnsi="Times New Roman" w:cs="Times New Roman"/>
          <w:sz w:val="28"/>
          <w:szCs w:val="28"/>
        </w:rPr>
        <w:t xml:space="preserve"> глобальній економіці.</w:t>
      </w:r>
    </w:p>
    <w:p w:rsidR="00F06A6D" w:rsidRPr="00450A8C" w:rsidRDefault="00F06A6D" w:rsidP="00F06A6D">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CYR" w:hAnsi="Times New Roman CYR" w:cs="Times New Roman CYR"/>
          <w:color w:val="0D0D0D"/>
          <w:sz w:val="28"/>
          <w:szCs w:val="28"/>
        </w:rPr>
        <w:t xml:space="preserve">Враховуючи особливості реалізації земельних відносин </w:t>
      </w:r>
      <w:r w:rsidR="005B2EFA">
        <w:rPr>
          <w:rFonts w:ascii="Times New Roman CYR" w:hAnsi="Times New Roman CYR" w:cs="Times New Roman CYR"/>
          <w:color w:val="0D0D0D"/>
          <w:sz w:val="28"/>
          <w:szCs w:val="28"/>
        </w:rPr>
        <w:t>і</w:t>
      </w:r>
      <w:r>
        <w:rPr>
          <w:rFonts w:ascii="Times New Roman CYR" w:hAnsi="Times New Roman CYR" w:cs="Times New Roman CYR"/>
          <w:color w:val="0D0D0D"/>
          <w:sz w:val="28"/>
          <w:szCs w:val="28"/>
        </w:rPr>
        <w:t xml:space="preserve"> розуміння сутності фінансового регулювання, </w:t>
      </w:r>
      <w:r w:rsidR="005B2EFA">
        <w:rPr>
          <w:rFonts w:ascii="Times New Roman CYR" w:hAnsi="Times New Roman CYR" w:cs="Times New Roman CYR"/>
          <w:color w:val="0D0D0D"/>
          <w:sz w:val="28"/>
          <w:szCs w:val="28"/>
        </w:rPr>
        <w:t>зроблено</w:t>
      </w:r>
      <w:r>
        <w:rPr>
          <w:rFonts w:ascii="Times New Roman CYR" w:hAnsi="Times New Roman CYR" w:cs="Times New Roman CYR"/>
          <w:color w:val="0D0D0D"/>
          <w:sz w:val="28"/>
          <w:szCs w:val="28"/>
        </w:rPr>
        <w:t xml:space="preserve"> структуризацію елементів фінансового регулювання земельних відносин, </w:t>
      </w:r>
      <w:r w:rsidR="005B2EFA">
        <w:rPr>
          <w:rFonts w:ascii="Times New Roman CYR" w:hAnsi="Times New Roman CYR" w:cs="Times New Roman CYR"/>
          <w:color w:val="0D0D0D"/>
          <w:sz w:val="28"/>
          <w:szCs w:val="28"/>
        </w:rPr>
        <w:t>які включають</w:t>
      </w:r>
      <w:r>
        <w:rPr>
          <w:rFonts w:ascii="Times New Roman CYR" w:hAnsi="Times New Roman CYR" w:cs="Times New Roman CYR"/>
          <w:color w:val="0D0D0D"/>
          <w:sz w:val="28"/>
          <w:szCs w:val="28"/>
        </w:rPr>
        <w:t>: форми</w:t>
      </w:r>
      <w:r w:rsidR="005B2EFA">
        <w:rPr>
          <w:rFonts w:ascii="Times New Roman CYR" w:hAnsi="Times New Roman CYR" w:cs="Times New Roman CYR"/>
          <w:color w:val="0D0D0D"/>
          <w:sz w:val="28"/>
          <w:szCs w:val="28"/>
        </w:rPr>
        <w:t xml:space="preserve">, методи </w:t>
      </w:r>
      <w:r>
        <w:rPr>
          <w:rFonts w:ascii="Times New Roman CYR" w:hAnsi="Times New Roman CYR" w:cs="Times New Roman CYR"/>
          <w:color w:val="0D0D0D"/>
          <w:sz w:val="28"/>
          <w:szCs w:val="28"/>
        </w:rPr>
        <w:t xml:space="preserve">та інструменти. </w:t>
      </w:r>
      <w:r w:rsidR="005B2EFA">
        <w:rPr>
          <w:rFonts w:ascii="Times New Roman CYR" w:hAnsi="Times New Roman CYR" w:cs="Times New Roman CYR"/>
          <w:color w:val="0D0D0D"/>
          <w:sz w:val="28"/>
          <w:szCs w:val="28"/>
        </w:rPr>
        <w:t>У</w:t>
      </w:r>
      <w:r>
        <w:rPr>
          <w:rFonts w:ascii="Times New Roman CYR" w:hAnsi="Times New Roman CYR" w:cs="Times New Roman CYR"/>
          <w:color w:val="0D0D0D"/>
          <w:sz w:val="28"/>
          <w:szCs w:val="28"/>
        </w:rPr>
        <w:t xml:space="preserve"> межах нормативного методу регулювання земельних відносин </w:t>
      </w:r>
      <w:r w:rsidR="005B2EFA">
        <w:rPr>
          <w:rFonts w:ascii="Times New Roman CYR" w:hAnsi="Times New Roman CYR" w:cs="Times New Roman CYR"/>
          <w:color w:val="0D0D0D"/>
          <w:sz w:val="28"/>
          <w:szCs w:val="28"/>
        </w:rPr>
        <w:t xml:space="preserve">є </w:t>
      </w:r>
      <w:r>
        <w:rPr>
          <w:rFonts w:ascii="Times New Roman CYR" w:hAnsi="Times New Roman CYR" w:cs="Times New Roman CYR"/>
          <w:color w:val="0D0D0D"/>
          <w:sz w:val="28"/>
          <w:szCs w:val="28"/>
        </w:rPr>
        <w:t>такі інструменти, як фінансово-правові норми</w:t>
      </w:r>
      <w:r w:rsidR="005B2EFA">
        <w:rPr>
          <w:rFonts w:ascii="Times New Roman CYR" w:hAnsi="Times New Roman CYR" w:cs="Times New Roman CYR"/>
          <w:color w:val="0D0D0D"/>
          <w:sz w:val="28"/>
          <w:szCs w:val="28"/>
        </w:rPr>
        <w:t xml:space="preserve"> (</w:t>
      </w:r>
      <w:r>
        <w:rPr>
          <w:rFonts w:ascii="Times New Roman CYR" w:hAnsi="Times New Roman CYR" w:cs="Times New Roman CYR"/>
          <w:color w:val="0D0D0D"/>
          <w:sz w:val="28"/>
          <w:szCs w:val="28"/>
        </w:rPr>
        <w:t xml:space="preserve">нормативна грошова оцінка землі, </w:t>
      </w:r>
      <w:r w:rsidR="005B2EFA">
        <w:rPr>
          <w:rFonts w:ascii="Times New Roman CYR" w:hAnsi="Times New Roman CYR" w:cs="Times New Roman CYR"/>
          <w:color w:val="0D0D0D"/>
          <w:sz w:val="28"/>
          <w:szCs w:val="28"/>
        </w:rPr>
        <w:t xml:space="preserve">земельний податок, </w:t>
      </w:r>
      <w:r>
        <w:rPr>
          <w:rFonts w:ascii="Times New Roman CYR" w:hAnsi="Times New Roman CYR" w:cs="Times New Roman CYR"/>
          <w:color w:val="0D0D0D"/>
          <w:sz w:val="28"/>
          <w:szCs w:val="28"/>
        </w:rPr>
        <w:t>орендна плата за землю, екологічний податок, державне мито, процентні ставки</w:t>
      </w:r>
      <w:r w:rsidR="005B2EFA">
        <w:rPr>
          <w:rFonts w:ascii="Times New Roman CYR" w:hAnsi="Times New Roman CYR" w:cs="Times New Roman CYR"/>
          <w:color w:val="0D0D0D"/>
          <w:sz w:val="28"/>
          <w:szCs w:val="28"/>
        </w:rPr>
        <w:t>)</w:t>
      </w:r>
      <w:r>
        <w:rPr>
          <w:rFonts w:ascii="Times New Roman CYR" w:hAnsi="Times New Roman CYR" w:cs="Times New Roman CYR"/>
          <w:color w:val="0D0D0D"/>
          <w:sz w:val="28"/>
          <w:szCs w:val="28"/>
        </w:rPr>
        <w:t xml:space="preserve">. </w:t>
      </w:r>
      <w:r w:rsidR="005B2EFA">
        <w:rPr>
          <w:rFonts w:ascii="Times New Roman CYR" w:hAnsi="Times New Roman CYR" w:cs="Times New Roman CYR"/>
          <w:color w:val="0D0D0D"/>
          <w:sz w:val="28"/>
          <w:szCs w:val="28"/>
        </w:rPr>
        <w:t xml:space="preserve">До інструментів методу фінансових стимулів </w:t>
      </w:r>
      <w:r w:rsidR="005B2EFA">
        <w:rPr>
          <w:rFonts w:ascii="Times New Roman CYR" w:hAnsi="Times New Roman CYR" w:cs="Times New Roman CYR"/>
          <w:color w:val="0D0D0D"/>
          <w:sz w:val="28"/>
          <w:szCs w:val="28"/>
        </w:rPr>
        <w:t>належать</w:t>
      </w:r>
      <w:r w:rsidR="005B2EFA">
        <w:rPr>
          <w:rFonts w:ascii="Times New Roman CYR" w:hAnsi="Times New Roman CYR" w:cs="Times New Roman CYR"/>
          <w:color w:val="0D0D0D"/>
          <w:sz w:val="28"/>
          <w:szCs w:val="28"/>
        </w:rPr>
        <w:t>:</w:t>
      </w:r>
      <w:r w:rsidR="005B2EFA" w:rsidRPr="00450A8C">
        <w:rPr>
          <w:rFonts w:ascii="Times New Roman CYR" w:hAnsi="Times New Roman CYR" w:cs="Times New Roman CYR"/>
          <w:color w:val="0D0D0D"/>
          <w:sz w:val="28"/>
          <w:szCs w:val="28"/>
        </w:rPr>
        <w:t xml:space="preserve"> </w:t>
      </w:r>
      <w:r w:rsidR="005B2EFA">
        <w:rPr>
          <w:rFonts w:ascii="Times New Roman CYR" w:hAnsi="Times New Roman CYR" w:cs="Times New Roman CYR"/>
          <w:color w:val="0D0D0D"/>
          <w:sz w:val="28"/>
          <w:szCs w:val="28"/>
        </w:rPr>
        <w:t xml:space="preserve">дотації, субсидії, субвенції, податкові </w:t>
      </w:r>
      <w:r w:rsidR="005B2EFA">
        <w:rPr>
          <w:rFonts w:ascii="Times New Roman CYR" w:hAnsi="Times New Roman CYR" w:cs="Times New Roman CYR"/>
          <w:color w:val="0D0D0D"/>
          <w:sz w:val="28"/>
          <w:szCs w:val="28"/>
        </w:rPr>
        <w:t>та</w:t>
      </w:r>
      <w:r w:rsidR="005B2EFA">
        <w:rPr>
          <w:rFonts w:ascii="Times New Roman CYR" w:hAnsi="Times New Roman CYR" w:cs="Times New Roman CYR"/>
          <w:color w:val="0D0D0D"/>
          <w:sz w:val="28"/>
          <w:szCs w:val="28"/>
        </w:rPr>
        <w:t xml:space="preserve"> кредитні пільги, страхування, банківське інвестиційне кредитування, державне замовлення, державні інвестиції, капітальні і поточні видатки державного та місцевого бюджетів в рамках програм розвитку.</w:t>
      </w:r>
      <w:r w:rsidR="005B2EFA">
        <w:rPr>
          <w:rFonts w:ascii="Times New Roman CYR" w:hAnsi="Times New Roman CYR" w:cs="Times New Roman CYR"/>
          <w:color w:val="0D0D0D"/>
          <w:sz w:val="28"/>
          <w:szCs w:val="28"/>
        </w:rPr>
        <w:t xml:space="preserve"> У</w:t>
      </w:r>
      <w:r>
        <w:rPr>
          <w:rFonts w:ascii="Times New Roman CYR" w:hAnsi="Times New Roman CYR" w:cs="Times New Roman CYR"/>
          <w:color w:val="0D0D0D"/>
          <w:sz w:val="28"/>
          <w:szCs w:val="28"/>
        </w:rPr>
        <w:t xml:space="preserve"> межах методу фінансових санкцій </w:t>
      </w:r>
      <w:r w:rsidR="005B2EFA">
        <w:rPr>
          <w:rFonts w:ascii="Times New Roman CYR" w:hAnsi="Times New Roman CYR" w:cs="Times New Roman CYR"/>
          <w:color w:val="0D0D0D"/>
          <w:sz w:val="28"/>
          <w:szCs w:val="28"/>
        </w:rPr>
        <w:t>є</w:t>
      </w:r>
      <w:r>
        <w:rPr>
          <w:rFonts w:ascii="Times New Roman CYR" w:hAnsi="Times New Roman CYR" w:cs="Times New Roman CYR"/>
          <w:color w:val="0D0D0D"/>
          <w:sz w:val="28"/>
          <w:szCs w:val="28"/>
        </w:rPr>
        <w:t xml:space="preserve"> такі інструменти як: штрафи за несвоєчасну сплату земельного і екологічного податку, ухилення від сплати податків та державного мита, штрафи за недотримання нормативної грошової оцінки землі при визначенні ціни земельної ділянки. </w:t>
      </w:r>
    </w:p>
    <w:p w:rsidR="00F923BA" w:rsidRDefault="00F923BA">
      <w:pPr>
        <w:rPr>
          <w:rFonts w:ascii="Times New Roman" w:hAnsi="Times New Roman" w:cs="Times New Roman"/>
          <w:sz w:val="28"/>
          <w:szCs w:val="28"/>
        </w:rPr>
      </w:pPr>
      <w:r>
        <w:rPr>
          <w:rFonts w:ascii="Times New Roman" w:hAnsi="Times New Roman" w:cs="Times New Roman"/>
          <w:sz w:val="28"/>
          <w:szCs w:val="28"/>
        </w:rPr>
        <w:br w:type="page"/>
      </w:r>
    </w:p>
    <w:p w:rsidR="00F923BA" w:rsidRPr="00D215B1" w:rsidRDefault="00F923BA" w:rsidP="00F923BA">
      <w:pPr>
        <w:spacing w:after="0" w:line="360" w:lineRule="auto"/>
        <w:jc w:val="center"/>
        <w:rPr>
          <w:rFonts w:ascii="Times New Roman" w:hAnsi="Times New Roman" w:cs="Times New Roman"/>
          <w:b/>
          <w:sz w:val="28"/>
          <w:szCs w:val="28"/>
        </w:rPr>
      </w:pPr>
      <w:r w:rsidRPr="00D215B1">
        <w:rPr>
          <w:rFonts w:ascii="Times New Roman" w:hAnsi="Times New Roman" w:cs="Times New Roman"/>
          <w:b/>
          <w:bCs/>
          <w:color w:val="0D0D0D"/>
          <w:sz w:val="28"/>
          <w:szCs w:val="28"/>
        </w:rPr>
        <w:lastRenderedPageBreak/>
        <w:t xml:space="preserve">РОЗДІЛ 3. ШЛЯХИ ПІДВИЩЕННЯ ЕФЕКТИВНОСТІ ФУНКЦІОНУВАННЯ </w:t>
      </w:r>
      <w:r w:rsidRPr="00D215B1">
        <w:rPr>
          <w:rFonts w:ascii="Times New Roman" w:hAnsi="Times New Roman" w:cs="Times New Roman"/>
          <w:b/>
          <w:sz w:val="28"/>
          <w:szCs w:val="28"/>
        </w:rPr>
        <w:t>РИНКУ ЗЕМЛІ В КОНТЕКСТІ ПЕРСПЕКТИВ ЙОГО ІНТЕГРАЦІ</w:t>
      </w:r>
      <w:r>
        <w:rPr>
          <w:rFonts w:ascii="Times New Roman" w:hAnsi="Times New Roman" w:cs="Times New Roman"/>
          <w:b/>
          <w:sz w:val="28"/>
          <w:szCs w:val="28"/>
        </w:rPr>
        <w:t>Ї</w:t>
      </w:r>
      <w:r w:rsidRPr="00D215B1">
        <w:rPr>
          <w:rFonts w:ascii="Times New Roman" w:hAnsi="Times New Roman" w:cs="Times New Roman"/>
          <w:b/>
          <w:sz w:val="28"/>
          <w:szCs w:val="28"/>
        </w:rPr>
        <w:t xml:space="preserve"> У ЄВРОПЕЙСЬКІ </w:t>
      </w:r>
      <w:r>
        <w:rPr>
          <w:rFonts w:ascii="Times New Roman" w:hAnsi="Times New Roman" w:cs="Times New Roman"/>
          <w:b/>
          <w:sz w:val="28"/>
          <w:szCs w:val="28"/>
        </w:rPr>
        <w:t>ТА</w:t>
      </w:r>
      <w:r w:rsidRPr="00D215B1">
        <w:rPr>
          <w:rFonts w:ascii="Times New Roman" w:hAnsi="Times New Roman" w:cs="Times New Roman"/>
          <w:b/>
          <w:sz w:val="28"/>
          <w:szCs w:val="28"/>
        </w:rPr>
        <w:t xml:space="preserve"> СВІТОВИЙ РИНКИ</w:t>
      </w:r>
    </w:p>
    <w:p w:rsidR="00F923BA" w:rsidRDefault="00F923BA" w:rsidP="00F923BA">
      <w:pPr>
        <w:autoSpaceDE w:val="0"/>
        <w:autoSpaceDN w:val="0"/>
        <w:adjustRightInd w:val="0"/>
        <w:spacing w:after="0" w:line="360" w:lineRule="auto"/>
        <w:ind w:firstLine="709"/>
        <w:jc w:val="both"/>
        <w:rPr>
          <w:rFonts w:ascii="Times New Roman" w:hAnsi="Times New Roman" w:cs="Times New Roman"/>
          <w:b/>
          <w:bCs/>
          <w:color w:val="0D0D0D"/>
          <w:sz w:val="28"/>
          <w:szCs w:val="28"/>
        </w:rPr>
      </w:pPr>
    </w:p>
    <w:p w:rsidR="00C85370" w:rsidRPr="00C85370"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 xml:space="preserve">На сучасному етапі розвитку економіки </w:t>
      </w:r>
      <w:r w:rsidR="00CA7A31">
        <w:rPr>
          <w:rFonts w:ascii="Times New Roman" w:hAnsi="Times New Roman" w:cs="Times New Roman"/>
          <w:sz w:val="28"/>
          <w:szCs w:val="28"/>
        </w:rPr>
        <w:t>Укра</w:t>
      </w:r>
      <w:r w:rsidRPr="00C85370">
        <w:rPr>
          <w:rFonts w:ascii="Times New Roman" w:hAnsi="Times New Roman" w:cs="Times New Roman"/>
          <w:sz w:val="28"/>
          <w:szCs w:val="28"/>
        </w:rPr>
        <w:t>ї</w:t>
      </w:r>
      <w:r w:rsidR="00CA7A31">
        <w:rPr>
          <w:rFonts w:ascii="Times New Roman" w:hAnsi="Times New Roman" w:cs="Times New Roman"/>
          <w:sz w:val="28"/>
          <w:szCs w:val="28"/>
        </w:rPr>
        <w:t>ни</w:t>
      </w:r>
      <w:r w:rsidRPr="00C85370">
        <w:rPr>
          <w:rFonts w:ascii="Times New Roman" w:hAnsi="Times New Roman" w:cs="Times New Roman"/>
          <w:sz w:val="28"/>
          <w:szCs w:val="28"/>
        </w:rPr>
        <w:t xml:space="preserve"> проблема досягнення стабільності функціонування ринку земель сільськогосподарського призначення набуває особливої </w:t>
      </w:r>
      <w:r>
        <w:rPr>
          <w:rFonts w:ascii="Times New Roman" w:hAnsi="Times New Roman" w:cs="Times New Roman"/>
          <w:sz w:val="28"/>
          <w:szCs w:val="28"/>
        </w:rPr>
        <w:t>з</w:t>
      </w:r>
      <w:r w:rsidRPr="00C85370">
        <w:rPr>
          <w:rFonts w:ascii="Times New Roman" w:hAnsi="Times New Roman" w:cs="Times New Roman"/>
          <w:sz w:val="28"/>
          <w:szCs w:val="28"/>
        </w:rPr>
        <w:t>начущості.</w:t>
      </w:r>
    </w:p>
    <w:p w:rsidR="00C85370" w:rsidRPr="00C85370" w:rsidRDefault="00CA7A31" w:rsidP="00CA7A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Чинн</w:t>
      </w:r>
      <w:r w:rsidR="00C85370" w:rsidRPr="00C85370">
        <w:rPr>
          <w:rFonts w:ascii="Times New Roman" w:hAnsi="Times New Roman" w:cs="Times New Roman"/>
          <w:sz w:val="28"/>
          <w:szCs w:val="28"/>
        </w:rPr>
        <w:t>а земельна реформа, з одного боку, є позитивн</w:t>
      </w:r>
      <w:r>
        <w:rPr>
          <w:rFonts w:ascii="Times New Roman" w:hAnsi="Times New Roman" w:cs="Times New Roman"/>
          <w:sz w:val="28"/>
          <w:szCs w:val="28"/>
        </w:rPr>
        <w:t>им</w:t>
      </w:r>
      <w:r w:rsidR="00C85370" w:rsidRPr="00C85370">
        <w:rPr>
          <w:rFonts w:ascii="Times New Roman" w:hAnsi="Times New Roman" w:cs="Times New Roman"/>
          <w:sz w:val="28"/>
          <w:szCs w:val="28"/>
        </w:rPr>
        <w:t xml:space="preserve"> явище</w:t>
      </w:r>
      <w:r>
        <w:rPr>
          <w:rFonts w:ascii="Times New Roman" w:hAnsi="Times New Roman" w:cs="Times New Roman"/>
          <w:sz w:val="28"/>
          <w:szCs w:val="28"/>
        </w:rPr>
        <w:t>м</w:t>
      </w:r>
      <w:r w:rsidR="00C85370" w:rsidRPr="00C85370">
        <w:rPr>
          <w:rFonts w:ascii="Times New Roman" w:hAnsi="Times New Roman" w:cs="Times New Roman"/>
          <w:sz w:val="28"/>
          <w:szCs w:val="28"/>
        </w:rPr>
        <w:t>, з іншого боку, виявила ряд недоліків, пов</w:t>
      </w:r>
      <w:r w:rsidR="00910326">
        <w:rPr>
          <w:rFonts w:ascii="Times New Roman" w:hAnsi="Times New Roman" w:cs="Times New Roman"/>
          <w:sz w:val="28"/>
          <w:szCs w:val="28"/>
        </w:rPr>
        <w:t>’</w:t>
      </w:r>
      <w:r w:rsidR="00C85370" w:rsidRPr="00C85370">
        <w:rPr>
          <w:rFonts w:ascii="Times New Roman" w:hAnsi="Times New Roman" w:cs="Times New Roman"/>
          <w:sz w:val="28"/>
          <w:szCs w:val="28"/>
        </w:rPr>
        <w:t xml:space="preserve">язаних </w:t>
      </w:r>
      <w:r>
        <w:rPr>
          <w:rFonts w:ascii="Times New Roman" w:hAnsi="Times New Roman" w:cs="Times New Roman"/>
          <w:sz w:val="28"/>
          <w:szCs w:val="28"/>
        </w:rPr>
        <w:t>і</w:t>
      </w:r>
      <w:r w:rsidR="00C85370" w:rsidRPr="00C85370">
        <w:rPr>
          <w:rFonts w:ascii="Times New Roman" w:hAnsi="Times New Roman" w:cs="Times New Roman"/>
          <w:sz w:val="28"/>
          <w:szCs w:val="28"/>
        </w:rPr>
        <w:t>з недосконалістю земельного законодавства та недостатньою розвиненістю ринку земель сільськогосподарського призначення.</w:t>
      </w:r>
    </w:p>
    <w:p w:rsidR="00C85370" w:rsidRPr="00C85370"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Ринки сільськогосподарських земель більшості розвинених країн</w:t>
      </w:r>
      <w:r w:rsidR="00CA7A31">
        <w:rPr>
          <w:rFonts w:ascii="Times New Roman" w:hAnsi="Times New Roman" w:cs="Times New Roman"/>
          <w:sz w:val="28"/>
          <w:szCs w:val="28"/>
        </w:rPr>
        <w:t xml:space="preserve"> та країн</w:t>
      </w:r>
      <w:r w:rsidRPr="00C85370">
        <w:rPr>
          <w:rFonts w:ascii="Times New Roman" w:hAnsi="Times New Roman" w:cs="Times New Roman"/>
          <w:sz w:val="28"/>
          <w:szCs w:val="28"/>
        </w:rPr>
        <w:t>, що розвиваються, є одними з найбільш регульованих ринків.</w:t>
      </w:r>
    </w:p>
    <w:p w:rsidR="00F06A6D"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Тож подальшого розвитку ринку земель сільськогосподарського призначення необхідно дослідж</w:t>
      </w:r>
      <w:r w:rsidR="00CA7A31">
        <w:rPr>
          <w:rFonts w:ascii="Times New Roman" w:hAnsi="Times New Roman" w:cs="Times New Roman"/>
          <w:sz w:val="28"/>
          <w:szCs w:val="28"/>
        </w:rPr>
        <w:t>увати виходячи із</w:t>
      </w:r>
      <w:r w:rsidRPr="00C85370">
        <w:rPr>
          <w:rFonts w:ascii="Times New Roman" w:hAnsi="Times New Roman" w:cs="Times New Roman"/>
          <w:sz w:val="28"/>
          <w:szCs w:val="28"/>
        </w:rPr>
        <w:t xml:space="preserve"> зарубіжного досвіду.</w:t>
      </w:r>
    </w:p>
    <w:p w:rsidR="00C85370" w:rsidRPr="00C85370"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Істотним чинником на ринк</w:t>
      </w:r>
      <w:r w:rsidR="00CA7A31">
        <w:rPr>
          <w:rFonts w:ascii="Times New Roman" w:hAnsi="Times New Roman" w:cs="Times New Roman"/>
          <w:sz w:val="28"/>
          <w:szCs w:val="28"/>
        </w:rPr>
        <w:t>у</w:t>
      </w:r>
      <w:r w:rsidRPr="00C85370">
        <w:rPr>
          <w:rFonts w:ascii="Times New Roman" w:hAnsi="Times New Roman" w:cs="Times New Roman"/>
          <w:sz w:val="28"/>
          <w:szCs w:val="28"/>
        </w:rPr>
        <w:t xml:space="preserve"> земл</w:t>
      </w:r>
      <w:r w:rsidR="00CA7A31">
        <w:rPr>
          <w:rFonts w:ascii="Times New Roman" w:hAnsi="Times New Roman" w:cs="Times New Roman"/>
          <w:sz w:val="28"/>
          <w:szCs w:val="28"/>
        </w:rPr>
        <w:t>і</w:t>
      </w:r>
      <w:r w:rsidRPr="00C85370">
        <w:rPr>
          <w:rFonts w:ascii="Times New Roman" w:hAnsi="Times New Roman" w:cs="Times New Roman"/>
          <w:sz w:val="28"/>
          <w:szCs w:val="28"/>
        </w:rPr>
        <w:t xml:space="preserve"> є регулювання. Важливою сферою державного регулювання є обіг земель сільськогосподарського призначення. Дотримання основних цілей державної політики призвело до розвитку державної системи регулювання ринку землі, купівлі-продажу, оренди, успадкування та ін.</w:t>
      </w:r>
    </w:p>
    <w:p w:rsidR="00C85370" w:rsidRPr="00C85370"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У результаті створюється дуже складний конгломерат сучасного ринку сільськогосподарських земель з поєднанням ринкових сил та багатостороннього державного регулювання.</w:t>
      </w:r>
    </w:p>
    <w:p w:rsidR="00C85370"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 xml:space="preserve">У таблиці </w:t>
      </w:r>
      <w:r>
        <w:rPr>
          <w:rFonts w:ascii="Times New Roman" w:hAnsi="Times New Roman" w:cs="Times New Roman"/>
          <w:sz w:val="28"/>
          <w:szCs w:val="28"/>
        </w:rPr>
        <w:t>3.</w:t>
      </w:r>
      <w:r w:rsidRPr="00C85370">
        <w:rPr>
          <w:rFonts w:ascii="Times New Roman" w:hAnsi="Times New Roman" w:cs="Times New Roman"/>
          <w:sz w:val="28"/>
          <w:szCs w:val="28"/>
        </w:rPr>
        <w:t>1 представлені основні цілі державного регулювання ринку сільськогосподарських земель.</w:t>
      </w:r>
    </w:p>
    <w:p w:rsidR="00CA7A31" w:rsidRPr="00C85370" w:rsidRDefault="00CA7A31"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Більшість країн здійснює достатній контроль над ринком сільськогосподарських земель.</w:t>
      </w:r>
    </w:p>
    <w:p w:rsidR="00CA7A31" w:rsidRDefault="00CA7A31" w:rsidP="00CA7A31">
      <w:pPr>
        <w:spacing w:after="0" w:line="360" w:lineRule="auto"/>
        <w:ind w:firstLine="709"/>
        <w:jc w:val="both"/>
        <w:rPr>
          <w:rFonts w:ascii="Times New Roman" w:hAnsi="Times New Roman" w:cs="Times New Roman"/>
          <w:sz w:val="28"/>
          <w:szCs w:val="28"/>
        </w:rPr>
      </w:pPr>
    </w:p>
    <w:p w:rsidR="00CA7A31" w:rsidRDefault="00CA7A31" w:rsidP="00CA7A31">
      <w:pPr>
        <w:spacing w:after="0" w:line="360" w:lineRule="auto"/>
        <w:ind w:firstLine="709"/>
        <w:jc w:val="both"/>
        <w:rPr>
          <w:rFonts w:ascii="Times New Roman" w:hAnsi="Times New Roman" w:cs="Times New Roman"/>
          <w:sz w:val="28"/>
          <w:szCs w:val="28"/>
        </w:rPr>
      </w:pPr>
    </w:p>
    <w:p w:rsidR="00CA7A31" w:rsidRDefault="00CA7A31" w:rsidP="00CA7A31">
      <w:pPr>
        <w:spacing w:after="0" w:line="360" w:lineRule="auto"/>
        <w:ind w:firstLine="709"/>
        <w:jc w:val="both"/>
        <w:rPr>
          <w:rFonts w:ascii="Times New Roman" w:hAnsi="Times New Roman" w:cs="Times New Roman"/>
          <w:sz w:val="28"/>
          <w:szCs w:val="28"/>
        </w:rPr>
      </w:pPr>
    </w:p>
    <w:p w:rsidR="00C85370" w:rsidRDefault="00C85370" w:rsidP="00CA7A31">
      <w:pPr>
        <w:spacing w:after="0" w:line="360" w:lineRule="auto"/>
        <w:ind w:firstLine="709"/>
        <w:jc w:val="right"/>
        <w:rPr>
          <w:rFonts w:ascii="Times New Roman" w:hAnsi="Times New Roman" w:cs="Times New Roman"/>
          <w:sz w:val="28"/>
          <w:szCs w:val="28"/>
        </w:rPr>
      </w:pPr>
      <w:r w:rsidRPr="00C85370">
        <w:rPr>
          <w:rFonts w:ascii="Times New Roman" w:hAnsi="Times New Roman" w:cs="Times New Roman"/>
          <w:sz w:val="28"/>
          <w:szCs w:val="28"/>
        </w:rPr>
        <w:lastRenderedPageBreak/>
        <w:t xml:space="preserve">Таблиця </w:t>
      </w:r>
      <w:r>
        <w:rPr>
          <w:rFonts w:ascii="Times New Roman" w:hAnsi="Times New Roman" w:cs="Times New Roman"/>
          <w:sz w:val="28"/>
          <w:szCs w:val="28"/>
        </w:rPr>
        <w:t>3.</w:t>
      </w:r>
      <w:r w:rsidRPr="00C85370">
        <w:rPr>
          <w:rFonts w:ascii="Times New Roman" w:hAnsi="Times New Roman" w:cs="Times New Roman"/>
          <w:sz w:val="28"/>
          <w:szCs w:val="28"/>
        </w:rPr>
        <w:t>1</w:t>
      </w:r>
    </w:p>
    <w:p w:rsidR="00C85370" w:rsidRPr="00B660E5" w:rsidRDefault="00C85370" w:rsidP="00CA7A31">
      <w:pPr>
        <w:spacing w:after="0" w:line="360" w:lineRule="auto"/>
        <w:jc w:val="center"/>
        <w:rPr>
          <w:rFonts w:ascii="Times New Roman" w:hAnsi="Times New Roman" w:cs="Times New Roman"/>
          <w:sz w:val="28"/>
          <w:szCs w:val="28"/>
          <w:lang w:val="ru-RU"/>
        </w:rPr>
      </w:pPr>
      <w:r w:rsidRPr="00B660E5">
        <w:rPr>
          <w:rFonts w:ascii="Times New Roman" w:hAnsi="Times New Roman" w:cs="Times New Roman"/>
          <w:b/>
          <w:sz w:val="28"/>
          <w:szCs w:val="28"/>
        </w:rPr>
        <w:t>Основні цілі державного регулювання ринку сільськогосподарських земель у деяких країнах</w:t>
      </w:r>
      <w:r w:rsidR="00B660E5">
        <w:rPr>
          <w:rFonts w:ascii="Times New Roman" w:hAnsi="Times New Roman" w:cs="Times New Roman"/>
          <w:sz w:val="28"/>
          <w:szCs w:val="28"/>
        </w:rPr>
        <w:t xml:space="preserve"> </w:t>
      </w:r>
      <w:r w:rsidR="00B660E5" w:rsidRPr="00B660E5">
        <w:rPr>
          <w:rFonts w:ascii="Times New Roman" w:hAnsi="Times New Roman" w:cs="Times New Roman"/>
          <w:sz w:val="28"/>
          <w:szCs w:val="28"/>
          <w:lang w:val="ru-RU"/>
        </w:rPr>
        <w:t>[</w:t>
      </w:r>
      <w:r w:rsidR="0003368E">
        <w:rPr>
          <w:rFonts w:ascii="Times New Roman" w:hAnsi="Times New Roman" w:cs="Times New Roman"/>
          <w:sz w:val="28"/>
          <w:szCs w:val="28"/>
        </w:rPr>
        <w:t>53</w:t>
      </w:r>
      <w:r w:rsidR="00B660E5">
        <w:rPr>
          <w:rFonts w:ascii="Times New Roman" w:hAnsi="Times New Roman" w:cs="Times New Roman"/>
          <w:sz w:val="28"/>
          <w:szCs w:val="28"/>
        </w:rPr>
        <w:t>, с.141</w:t>
      </w:r>
      <w:r w:rsidR="00B660E5" w:rsidRPr="00B660E5">
        <w:rPr>
          <w:rFonts w:ascii="Times New Roman" w:hAnsi="Times New Roman" w:cs="Times New Roman"/>
          <w:sz w:val="28"/>
          <w:szCs w:val="28"/>
          <w:lang w:val="ru-RU"/>
        </w:rPr>
        <w:t>]</w:t>
      </w:r>
    </w:p>
    <w:p w:rsidR="00C85370" w:rsidRDefault="00B660E5" w:rsidP="00B660E5">
      <w:pPr>
        <w:spacing w:after="0" w:line="360" w:lineRule="auto"/>
        <w:jc w:val="center"/>
        <w:rPr>
          <w:rFonts w:ascii="Times New Roman" w:hAnsi="Times New Roman" w:cs="Times New Roman"/>
          <w:sz w:val="28"/>
          <w:szCs w:val="28"/>
        </w:rPr>
      </w:pPr>
      <w:r>
        <w:rPr>
          <w:noProof/>
          <w:lang w:eastAsia="uk-UA"/>
        </w:rPr>
        <w:drawing>
          <wp:inline distT="0" distB="0" distL="0" distR="0" wp14:anchorId="1D9239C7" wp14:editId="098B0F34">
            <wp:extent cx="5939790" cy="2552700"/>
            <wp:effectExtent l="0" t="0" r="381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39790" cy="2552700"/>
                    </a:xfrm>
                    <a:prstGeom prst="rect">
                      <a:avLst/>
                    </a:prstGeom>
                  </pic:spPr>
                </pic:pic>
              </a:graphicData>
            </a:graphic>
          </wp:inline>
        </w:drawing>
      </w:r>
    </w:p>
    <w:p w:rsidR="00C85370" w:rsidRDefault="00C85370" w:rsidP="00CA7A31">
      <w:pPr>
        <w:spacing w:after="0" w:line="360" w:lineRule="auto"/>
        <w:ind w:firstLine="709"/>
        <w:jc w:val="both"/>
        <w:rPr>
          <w:rFonts w:ascii="Times New Roman" w:hAnsi="Times New Roman" w:cs="Times New Roman"/>
          <w:sz w:val="28"/>
          <w:szCs w:val="28"/>
        </w:rPr>
      </w:pPr>
    </w:p>
    <w:p w:rsidR="00C85370" w:rsidRPr="00C85370"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Більшість країн здійснює достатній контроль над ринком сільськогосподарських земель.</w:t>
      </w:r>
    </w:p>
    <w:p w:rsidR="00B660E5"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 xml:space="preserve">Так, наприклад, у Німеччині підтримується контроль за будь-якими змінами власності чи оренди сільськогосподарських угідь. Перехід прав вимагає спеціального дозволу, який необхідний у таких випадках: </w:t>
      </w:r>
    </w:p>
    <w:p w:rsidR="00B660E5"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 xml:space="preserve">якщо перехід прав призводить до небажаного розподілу земель (переведення із сільськогосподарських у несільськогосподарські); </w:t>
      </w:r>
    </w:p>
    <w:p w:rsidR="00C85370"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щоб уникнути надмірної концентрації землі (максимально до 500 га);</w:t>
      </w:r>
    </w:p>
    <w:p w:rsidR="00B660E5"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 xml:space="preserve">з метою уникнення надмірного дроблення земельних ділянок (жоден земельна ділянка не повинна бути меншою за 1 га); </w:t>
      </w:r>
    </w:p>
    <w:p w:rsidR="00C85370" w:rsidRPr="00C85370"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за наявності кількох осіб, які бажають придбати або орендувати землю (перевага надається тому, хто вже веде сільськогосподарське виробництво).</w:t>
      </w:r>
    </w:p>
    <w:p w:rsidR="00B660E5"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 xml:space="preserve">У багатьох розвинених країн застосовується практика зонування земель, планування землекористування, створені задля обмеження виведення земель із сільськогосподарського обороту (табл. </w:t>
      </w:r>
      <w:r w:rsidR="00B660E5">
        <w:rPr>
          <w:rFonts w:ascii="Times New Roman" w:hAnsi="Times New Roman" w:cs="Times New Roman"/>
          <w:sz w:val="28"/>
          <w:szCs w:val="28"/>
        </w:rPr>
        <w:t>3.</w:t>
      </w:r>
      <w:r w:rsidRPr="00C85370">
        <w:rPr>
          <w:rFonts w:ascii="Times New Roman" w:hAnsi="Times New Roman" w:cs="Times New Roman"/>
          <w:sz w:val="28"/>
          <w:szCs w:val="28"/>
        </w:rPr>
        <w:t xml:space="preserve">2). </w:t>
      </w:r>
    </w:p>
    <w:p w:rsidR="00B660E5" w:rsidRDefault="00B660E5" w:rsidP="00B660E5">
      <w:pPr>
        <w:spacing w:after="0" w:line="360" w:lineRule="auto"/>
        <w:ind w:firstLine="709"/>
        <w:jc w:val="right"/>
        <w:rPr>
          <w:rFonts w:ascii="Times New Roman" w:hAnsi="Times New Roman" w:cs="Times New Roman"/>
          <w:sz w:val="28"/>
          <w:szCs w:val="28"/>
        </w:rPr>
      </w:pPr>
    </w:p>
    <w:p w:rsidR="00B660E5" w:rsidRDefault="00B660E5" w:rsidP="00B660E5">
      <w:pPr>
        <w:spacing w:after="0" w:line="360" w:lineRule="auto"/>
        <w:ind w:firstLine="709"/>
        <w:jc w:val="right"/>
        <w:rPr>
          <w:rFonts w:ascii="Times New Roman" w:hAnsi="Times New Roman" w:cs="Times New Roman"/>
          <w:sz w:val="28"/>
          <w:szCs w:val="28"/>
        </w:rPr>
      </w:pPr>
    </w:p>
    <w:p w:rsidR="00B660E5" w:rsidRDefault="00C85370" w:rsidP="00B660E5">
      <w:pPr>
        <w:spacing w:after="0" w:line="360" w:lineRule="auto"/>
        <w:ind w:firstLine="709"/>
        <w:jc w:val="right"/>
        <w:rPr>
          <w:rFonts w:ascii="Times New Roman" w:hAnsi="Times New Roman" w:cs="Times New Roman"/>
          <w:sz w:val="28"/>
          <w:szCs w:val="28"/>
        </w:rPr>
      </w:pPr>
      <w:r w:rsidRPr="00C85370">
        <w:rPr>
          <w:rFonts w:ascii="Times New Roman" w:hAnsi="Times New Roman" w:cs="Times New Roman"/>
          <w:sz w:val="28"/>
          <w:szCs w:val="28"/>
        </w:rPr>
        <w:lastRenderedPageBreak/>
        <w:t xml:space="preserve">Таблиця </w:t>
      </w:r>
      <w:r w:rsidR="00B660E5">
        <w:rPr>
          <w:rFonts w:ascii="Times New Roman" w:hAnsi="Times New Roman" w:cs="Times New Roman"/>
          <w:sz w:val="28"/>
          <w:szCs w:val="28"/>
        </w:rPr>
        <w:t>3.</w:t>
      </w:r>
      <w:r w:rsidRPr="00C85370">
        <w:rPr>
          <w:rFonts w:ascii="Times New Roman" w:hAnsi="Times New Roman" w:cs="Times New Roman"/>
          <w:sz w:val="28"/>
          <w:szCs w:val="28"/>
        </w:rPr>
        <w:t xml:space="preserve">2 </w:t>
      </w:r>
    </w:p>
    <w:p w:rsidR="00C85370" w:rsidRDefault="00C85370" w:rsidP="00B660E5">
      <w:pPr>
        <w:spacing w:after="0" w:line="360" w:lineRule="auto"/>
        <w:jc w:val="center"/>
        <w:rPr>
          <w:rFonts w:ascii="Times New Roman" w:hAnsi="Times New Roman" w:cs="Times New Roman"/>
          <w:sz w:val="28"/>
          <w:szCs w:val="28"/>
        </w:rPr>
      </w:pPr>
      <w:r w:rsidRPr="00B660E5">
        <w:rPr>
          <w:rFonts w:ascii="Times New Roman" w:hAnsi="Times New Roman" w:cs="Times New Roman"/>
          <w:b/>
          <w:sz w:val="28"/>
          <w:szCs w:val="28"/>
        </w:rPr>
        <w:t>Методи адміністративного регулювання, спрямовані на збереження сільськогосподарських земель</w:t>
      </w:r>
      <w:r w:rsidR="00B660E5">
        <w:rPr>
          <w:rFonts w:ascii="Times New Roman" w:hAnsi="Times New Roman" w:cs="Times New Roman"/>
          <w:sz w:val="28"/>
          <w:szCs w:val="28"/>
        </w:rPr>
        <w:t xml:space="preserve"> </w:t>
      </w:r>
      <w:r w:rsidR="00B660E5" w:rsidRPr="00B660E5">
        <w:rPr>
          <w:rFonts w:ascii="Times New Roman" w:hAnsi="Times New Roman" w:cs="Times New Roman"/>
          <w:sz w:val="28"/>
          <w:szCs w:val="28"/>
          <w:lang w:val="ru-RU"/>
        </w:rPr>
        <w:t>[</w:t>
      </w:r>
      <w:r w:rsidR="0003368E">
        <w:rPr>
          <w:rFonts w:ascii="Times New Roman" w:hAnsi="Times New Roman" w:cs="Times New Roman"/>
          <w:sz w:val="28"/>
          <w:szCs w:val="28"/>
        </w:rPr>
        <w:t>53,</w:t>
      </w:r>
      <w:r w:rsidR="00B660E5">
        <w:rPr>
          <w:rFonts w:ascii="Times New Roman" w:hAnsi="Times New Roman" w:cs="Times New Roman"/>
          <w:sz w:val="28"/>
          <w:szCs w:val="28"/>
        </w:rPr>
        <w:t xml:space="preserve"> с.142</w:t>
      </w:r>
      <w:r w:rsidR="00B660E5" w:rsidRPr="00B660E5">
        <w:rPr>
          <w:rFonts w:ascii="Times New Roman" w:hAnsi="Times New Roman" w:cs="Times New Roman"/>
          <w:sz w:val="28"/>
          <w:szCs w:val="28"/>
          <w:lang w:val="ru-RU"/>
        </w:rPr>
        <w:t>]</w:t>
      </w:r>
    </w:p>
    <w:p w:rsidR="00B660E5" w:rsidRDefault="0065084A" w:rsidP="00B660E5">
      <w:pPr>
        <w:spacing w:after="0" w:line="360" w:lineRule="auto"/>
        <w:jc w:val="both"/>
        <w:rPr>
          <w:rFonts w:ascii="Times New Roman" w:hAnsi="Times New Roman" w:cs="Times New Roman"/>
          <w:sz w:val="28"/>
          <w:szCs w:val="28"/>
        </w:rPr>
      </w:pPr>
      <w:r>
        <w:rPr>
          <w:noProof/>
          <w:lang w:eastAsia="uk-UA"/>
        </w:rPr>
        <w:drawing>
          <wp:inline distT="0" distB="0" distL="0" distR="0" wp14:anchorId="33973A32" wp14:editId="50899195">
            <wp:extent cx="5939790" cy="1843405"/>
            <wp:effectExtent l="0" t="0" r="3810" b="444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39790" cy="1843405"/>
                    </a:xfrm>
                    <a:prstGeom prst="rect">
                      <a:avLst/>
                    </a:prstGeom>
                  </pic:spPr>
                </pic:pic>
              </a:graphicData>
            </a:graphic>
          </wp:inline>
        </w:drawing>
      </w:r>
    </w:p>
    <w:p w:rsidR="00B660E5" w:rsidRDefault="00B660E5" w:rsidP="00CA7A31">
      <w:pPr>
        <w:spacing w:after="0" w:line="360" w:lineRule="auto"/>
        <w:ind w:firstLine="709"/>
        <w:jc w:val="both"/>
        <w:rPr>
          <w:rFonts w:ascii="Times New Roman" w:hAnsi="Times New Roman" w:cs="Times New Roman"/>
          <w:sz w:val="28"/>
          <w:szCs w:val="28"/>
        </w:rPr>
      </w:pPr>
    </w:p>
    <w:p w:rsidR="00C85370" w:rsidRPr="00C85370"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Водночас є країни з більш ліберальним режимом ринку землі, хоча й там існують обмеження щодо виведення сільськогосподарських земель із сільськогосподарського обороту, оподаткування, права успадкування та інших факторів.</w:t>
      </w:r>
    </w:p>
    <w:p w:rsidR="00C85370" w:rsidRPr="00C85370"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Трохи менший контроль у Великій Британії, Греції, Бельгії, Австралії та ін., проте держава також резервує за собою право втручання, наприклад, з екологічної точки зору. У Австралії, де більша частина землі є державною власністю, дозвіл на її використання або здачу в оренду зобов</w:t>
      </w:r>
      <w:r w:rsidR="00910326">
        <w:rPr>
          <w:rFonts w:ascii="Times New Roman" w:hAnsi="Times New Roman" w:cs="Times New Roman"/>
          <w:sz w:val="28"/>
          <w:szCs w:val="28"/>
        </w:rPr>
        <w:t>’</w:t>
      </w:r>
      <w:r w:rsidRPr="00C85370">
        <w:rPr>
          <w:rFonts w:ascii="Times New Roman" w:hAnsi="Times New Roman" w:cs="Times New Roman"/>
          <w:sz w:val="28"/>
          <w:szCs w:val="28"/>
        </w:rPr>
        <w:t xml:space="preserve">язує фермерів дотримуватися відповідних правил використання землі, наприклад, контроль над ерозією та запобігання </w:t>
      </w:r>
      <w:proofErr w:type="spellStart"/>
      <w:r w:rsidR="0065084A">
        <w:rPr>
          <w:rFonts w:ascii="Times New Roman" w:hAnsi="Times New Roman" w:cs="Times New Roman"/>
          <w:sz w:val="28"/>
          <w:szCs w:val="28"/>
        </w:rPr>
        <w:t>за</w:t>
      </w:r>
      <w:r w:rsidRPr="00C85370">
        <w:rPr>
          <w:rFonts w:ascii="Times New Roman" w:hAnsi="Times New Roman" w:cs="Times New Roman"/>
          <w:sz w:val="28"/>
          <w:szCs w:val="28"/>
        </w:rPr>
        <w:t>пустелюванню</w:t>
      </w:r>
      <w:proofErr w:type="spellEnd"/>
      <w:r w:rsidRPr="00C85370">
        <w:rPr>
          <w:rFonts w:ascii="Times New Roman" w:hAnsi="Times New Roman" w:cs="Times New Roman"/>
          <w:sz w:val="28"/>
          <w:szCs w:val="28"/>
        </w:rPr>
        <w:t>.</w:t>
      </w:r>
    </w:p>
    <w:p w:rsidR="00C85370" w:rsidRPr="00C85370"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У ряді країн практикується обмеження на придбання сільськогосподарських земель у власність іноземцями (Ірландія, Мексика, Японія, Нова Зеландія та ін.).</w:t>
      </w:r>
    </w:p>
    <w:p w:rsidR="00C85370" w:rsidRPr="00C85370"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 xml:space="preserve">Характер даних обмежень у країнах різний, у деяких випадках стосується як іноземців, </w:t>
      </w:r>
      <w:r w:rsidR="00A22BF5">
        <w:rPr>
          <w:rFonts w:ascii="Times New Roman" w:hAnsi="Times New Roman" w:cs="Times New Roman"/>
          <w:sz w:val="28"/>
          <w:szCs w:val="28"/>
        </w:rPr>
        <w:t xml:space="preserve">так </w:t>
      </w:r>
      <w:r w:rsidRPr="00C85370">
        <w:rPr>
          <w:rFonts w:ascii="Times New Roman" w:hAnsi="Times New Roman" w:cs="Times New Roman"/>
          <w:sz w:val="28"/>
          <w:szCs w:val="28"/>
        </w:rPr>
        <w:t>й нерезидентів.</w:t>
      </w:r>
    </w:p>
    <w:p w:rsidR="00C85370" w:rsidRPr="00C85370"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 xml:space="preserve">Наприклад, у Японії заборонені іноземні капіталовкладення у земельні ділянки, а </w:t>
      </w:r>
      <w:r w:rsidR="00A22BF5">
        <w:rPr>
          <w:rFonts w:ascii="Times New Roman" w:hAnsi="Times New Roman" w:cs="Times New Roman"/>
          <w:sz w:val="28"/>
          <w:szCs w:val="28"/>
        </w:rPr>
        <w:t xml:space="preserve">також </w:t>
      </w:r>
      <w:r w:rsidRPr="00C85370">
        <w:rPr>
          <w:rFonts w:ascii="Times New Roman" w:hAnsi="Times New Roman" w:cs="Times New Roman"/>
          <w:sz w:val="28"/>
          <w:szCs w:val="28"/>
        </w:rPr>
        <w:t>й у сільськогосподарське виробництво.</w:t>
      </w:r>
    </w:p>
    <w:p w:rsidR="00C85370" w:rsidRPr="00C85370"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 xml:space="preserve">Таким чином, при всій різноманітності заходів загалом політика в розвинених країнах має одну спільну мету – збереження </w:t>
      </w:r>
      <w:r w:rsidRPr="00C85370">
        <w:rPr>
          <w:rFonts w:ascii="Times New Roman" w:hAnsi="Times New Roman" w:cs="Times New Roman"/>
          <w:sz w:val="28"/>
          <w:szCs w:val="28"/>
        </w:rPr>
        <w:lastRenderedPageBreak/>
        <w:t>сільськогосподарських земель в умовах швидкої урбанізації та трансформації економіки.</w:t>
      </w:r>
    </w:p>
    <w:p w:rsidR="00C85370" w:rsidRPr="00C85370"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Крім адміністративних заходів, поширені економічні – фінансове стимулювання, спрямоване збереження землі на сільськогосподарському використанні. Основним інструментом є</w:t>
      </w:r>
      <w:r>
        <w:rPr>
          <w:rFonts w:ascii="Times New Roman" w:hAnsi="Times New Roman" w:cs="Times New Roman"/>
          <w:sz w:val="28"/>
          <w:szCs w:val="28"/>
        </w:rPr>
        <w:t xml:space="preserve"> </w:t>
      </w:r>
      <w:r w:rsidRPr="00C85370">
        <w:rPr>
          <w:rFonts w:ascii="Times New Roman" w:hAnsi="Times New Roman" w:cs="Times New Roman"/>
          <w:sz w:val="28"/>
          <w:szCs w:val="28"/>
        </w:rPr>
        <w:t>пільгове оподаткування сільськогосподарських земель (починаючи з надання пільг до повного звільнення від земельного податку). Наприклад, в Австралії сільськогосподарські землі повністю звільнено від земельного податку.</w:t>
      </w:r>
    </w:p>
    <w:p w:rsidR="00C85370" w:rsidRPr="00C85370"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 xml:space="preserve">Важливе значення має законодавство з оренди земель. Багато держав прагнуть збільшити терміни оренди та стабілізувати орендні ставки (табл. </w:t>
      </w:r>
      <w:r w:rsidR="00A22BF5">
        <w:rPr>
          <w:rFonts w:ascii="Times New Roman" w:hAnsi="Times New Roman" w:cs="Times New Roman"/>
          <w:sz w:val="28"/>
          <w:szCs w:val="28"/>
        </w:rPr>
        <w:t>3.</w:t>
      </w:r>
      <w:r w:rsidRPr="00C85370">
        <w:rPr>
          <w:rFonts w:ascii="Times New Roman" w:hAnsi="Times New Roman" w:cs="Times New Roman"/>
          <w:sz w:val="28"/>
          <w:szCs w:val="28"/>
        </w:rPr>
        <w:t xml:space="preserve">3) </w:t>
      </w:r>
    </w:p>
    <w:p w:rsidR="00A22BF5" w:rsidRDefault="00C85370" w:rsidP="00A22BF5">
      <w:pPr>
        <w:spacing w:after="0" w:line="360" w:lineRule="auto"/>
        <w:ind w:firstLine="709"/>
        <w:jc w:val="right"/>
        <w:rPr>
          <w:rFonts w:ascii="Times New Roman" w:hAnsi="Times New Roman" w:cs="Times New Roman"/>
          <w:sz w:val="28"/>
          <w:szCs w:val="28"/>
        </w:rPr>
      </w:pPr>
      <w:r w:rsidRPr="00C85370">
        <w:rPr>
          <w:rFonts w:ascii="Times New Roman" w:hAnsi="Times New Roman" w:cs="Times New Roman"/>
          <w:sz w:val="28"/>
          <w:szCs w:val="28"/>
        </w:rPr>
        <w:t xml:space="preserve">Таблиця </w:t>
      </w:r>
      <w:r w:rsidR="00A22BF5">
        <w:rPr>
          <w:rFonts w:ascii="Times New Roman" w:hAnsi="Times New Roman" w:cs="Times New Roman"/>
          <w:sz w:val="28"/>
          <w:szCs w:val="28"/>
        </w:rPr>
        <w:t>3.</w:t>
      </w:r>
      <w:r w:rsidRPr="00C85370">
        <w:rPr>
          <w:rFonts w:ascii="Times New Roman" w:hAnsi="Times New Roman" w:cs="Times New Roman"/>
          <w:sz w:val="28"/>
          <w:szCs w:val="28"/>
        </w:rPr>
        <w:t>3</w:t>
      </w:r>
    </w:p>
    <w:p w:rsidR="00C85370" w:rsidRPr="00A22BF5" w:rsidRDefault="00C85370" w:rsidP="00A22BF5">
      <w:pPr>
        <w:spacing w:after="0" w:line="360" w:lineRule="auto"/>
        <w:jc w:val="center"/>
        <w:rPr>
          <w:rFonts w:ascii="Times New Roman" w:hAnsi="Times New Roman" w:cs="Times New Roman"/>
          <w:b/>
          <w:sz w:val="28"/>
          <w:szCs w:val="28"/>
        </w:rPr>
      </w:pPr>
      <w:r w:rsidRPr="00A22BF5">
        <w:rPr>
          <w:rFonts w:ascii="Times New Roman" w:hAnsi="Times New Roman" w:cs="Times New Roman"/>
          <w:b/>
          <w:sz w:val="28"/>
          <w:szCs w:val="28"/>
        </w:rPr>
        <w:t>Строк оренди сільськогосподарських земель та розмір орендної плати за земельні ділянки у деяких країнах</w:t>
      </w:r>
      <w:r w:rsidR="00161E52">
        <w:rPr>
          <w:rFonts w:ascii="Times New Roman" w:hAnsi="Times New Roman" w:cs="Times New Roman"/>
          <w:b/>
          <w:sz w:val="28"/>
          <w:szCs w:val="28"/>
        </w:rPr>
        <w:t xml:space="preserve"> </w:t>
      </w:r>
      <w:r w:rsidR="00161E52" w:rsidRPr="00B660E5">
        <w:rPr>
          <w:rFonts w:ascii="Times New Roman" w:hAnsi="Times New Roman" w:cs="Times New Roman"/>
          <w:sz w:val="28"/>
          <w:szCs w:val="28"/>
          <w:lang w:val="ru-RU"/>
        </w:rPr>
        <w:t>[</w:t>
      </w:r>
      <w:r w:rsidR="0003368E">
        <w:rPr>
          <w:rFonts w:ascii="Times New Roman" w:hAnsi="Times New Roman" w:cs="Times New Roman"/>
          <w:sz w:val="28"/>
          <w:szCs w:val="28"/>
        </w:rPr>
        <w:t>53</w:t>
      </w:r>
      <w:r w:rsidR="00161E52">
        <w:rPr>
          <w:rFonts w:ascii="Times New Roman" w:hAnsi="Times New Roman" w:cs="Times New Roman"/>
          <w:sz w:val="28"/>
          <w:szCs w:val="28"/>
        </w:rPr>
        <w:t>, с.143</w:t>
      </w:r>
      <w:r w:rsidR="00161E52" w:rsidRPr="00B660E5">
        <w:rPr>
          <w:rFonts w:ascii="Times New Roman" w:hAnsi="Times New Roman" w:cs="Times New Roman"/>
          <w:sz w:val="28"/>
          <w:szCs w:val="28"/>
          <w:lang w:val="ru-RU"/>
        </w:rPr>
        <w:t>]</w:t>
      </w:r>
    </w:p>
    <w:tbl>
      <w:tblPr>
        <w:tblW w:w="95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843"/>
        <w:gridCol w:w="4680"/>
        <w:gridCol w:w="2986"/>
      </w:tblGrid>
      <w:tr w:rsidR="000028DD" w:rsidRPr="000028DD" w:rsidTr="007A119F">
        <w:trPr>
          <w:trHeight w:val="557"/>
        </w:trPr>
        <w:tc>
          <w:tcPr>
            <w:tcW w:w="1843" w:type="dxa"/>
            <w:shd w:val="clear" w:color="auto" w:fill="FFFFFF"/>
            <w:vAlign w:val="center"/>
          </w:tcPr>
          <w:p w:rsidR="000028DD" w:rsidRPr="000028DD" w:rsidRDefault="000028DD" w:rsidP="000028DD">
            <w:pPr>
              <w:spacing w:after="0" w:line="240" w:lineRule="auto"/>
              <w:ind w:left="142"/>
              <w:jc w:val="center"/>
              <w:rPr>
                <w:rFonts w:ascii="Times New Roman" w:eastAsia="Times New Roman" w:hAnsi="Times New Roman" w:cs="Times New Roman"/>
                <w:b/>
                <w:sz w:val="24"/>
                <w:szCs w:val="24"/>
                <w:lang w:eastAsia="uk-UA"/>
              </w:rPr>
            </w:pPr>
            <w:r>
              <w:rPr>
                <w:rFonts w:ascii="Times New Roman" w:eastAsia="Times New Roman" w:hAnsi="Times New Roman" w:cs="Times New Roman"/>
                <w:b/>
                <w:color w:val="000000"/>
                <w:sz w:val="24"/>
                <w:szCs w:val="24"/>
                <w:lang w:eastAsia="uk-UA"/>
              </w:rPr>
              <w:t>К</w:t>
            </w:r>
            <w:r w:rsidRPr="000028DD">
              <w:rPr>
                <w:rFonts w:ascii="Times New Roman" w:eastAsia="Times New Roman" w:hAnsi="Times New Roman" w:cs="Times New Roman"/>
                <w:b/>
                <w:color w:val="000000"/>
                <w:sz w:val="24"/>
                <w:szCs w:val="24"/>
                <w:lang w:eastAsia="uk-UA"/>
              </w:rPr>
              <w:t>ра</w:t>
            </w:r>
            <w:r>
              <w:rPr>
                <w:rFonts w:ascii="Times New Roman" w:eastAsia="Times New Roman" w:hAnsi="Times New Roman" w:cs="Times New Roman"/>
                <w:b/>
                <w:color w:val="000000"/>
                <w:sz w:val="24"/>
                <w:szCs w:val="24"/>
                <w:lang w:eastAsia="uk-UA"/>
              </w:rPr>
              <w:t>ї</w:t>
            </w:r>
            <w:r w:rsidRPr="000028DD">
              <w:rPr>
                <w:rFonts w:ascii="Times New Roman" w:eastAsia="Times New Roman" w:hAnsi="Times New Roman" w:cs="Times New Roman"/>
                <w:b/>
                <w:color w:val="000000"/>
                <w:sz w:val="24"/>
                <w:szCs w:val="24"/>
                <w:lang w:eastAsia="uk-UA"/>
              </w:rPr>
              <w:t>на</w:t>
            </w:r>
          </w:p>
        </w:tc>
        <w:tc>
          <w:tcPr>
            <w:tcW w:w="4680" w:type="dxa"/>
            <w:shd w:val="clear" w:color="auto" w:fill="FFFFFF"/>
            <w:vAlign w:val="center"/>
          </w:tcPr>
          <w:p w:rsidR="000028DD" w:rsidRPr="000028DD" w:rsidRDefault="000028DD" w:rsidP="000028DD">
            <w:pPr>
              <w:spacing w:after="0" w:line="240" w:lineRule="auto"/>
              <w:ind w:left="142"/>
              <w:jc w:val="center"/>
              <w:rPr>
                <w:rFonts w:ascii="Times New Roman" w:eastAsia="Times New Roman" w:hAnsi="Times New Roman" w:cs="Times New Roman"/>
                <w:b/>
                <w:sz w:val="24"/>
                <w:szCs w:val="24"/>
                <w:lang w:eastAsia="uk-UA"/>
              </w:rPr>
            </w:pPr>
            <w:r w:rsidRPr="000028DD">
              <w:rPr>
                <w:rFonts w:ascii="Times New Roman" w:eastAsia="Times New Roman" w:hAnsi="Times New Roman" w:cs="Times New Roman"/>
                <w:b/>
                <w:color w:val="000000"/>
                <w:sz w:val="24"/>
                <w:szCs w:val="24"/>
                <w:lang w:eastAsia="uk-UA"/>
              </w:rPr>
              <w:t>С</w:t>
            </w:r>
            <w:r>
              <w:rPr>
                <w:rFonts w:ascii="Times New Roman" w:eastAsia="Times New Roman" w:hAnsi="Times New Roman" w:cs="Times New Roman"/>
                <w:b/>
                <w:color w:val="000000"/>
                <w:sz w:val="24"/>
                <w:szCs w:val="24"/>
                <w:lang w:eastAsia="uk-UA"/>
              </w:rPr>
              <w:t>т</w:t>
            </w:r>
            <w:r w:rsidRPr="000028DD">
              <w:rPr>
                <w:rFonts w:ascii="Times New Roman" w:eastAsia="Times New Roman" w:hAnsi="Times New Roman" w:cs="Times New Roman"/>
                <w:b/>
                <w:color w:val="000000"/>
                <w:sz w:val="24"/>
                <w:szCs w:val="24"/>
                <w:lang w:eastAsia="uk-UA"/>
              </w:rPr>
              <w:t xml:space="preserve">рок </w:t>
            </w:r>
            <w:r>
              <w:rPr>
                <w:rFonts w:ascii="Times New Roman" w:eastAsia="Times New Roman" w:hAnsi="Times New Roman" w:cs="Times New Roman"/>
                <w:b/>
                <w:color w:val="000000"/>
                <w:sz w:val="24"/>
                <w:szCs w:val="24"/>
                <w:lang w:eastAsia="uk-UA"/>
              </w:rPr>
              <w:t>о</w:t>
            </w:r>
            <w:r w:rsidRPr="000028DD">
              <w:rPr>
                <w:rFonts w:ascii="Times New Roman" w:eastAsia="Times New Roman" w:hAnsi="Times New Roman" w:cs="Times New Roman"/>
                <w:b/>
                <w:color w:val="000000"/>
                <w:sz w:val="24"/>
                <w:szCs w:val="24"/>
                <w:lang w:eastAsia="uk-UA"/>
              </w:rPr>
              <w:t>ренд</w:t>
            </w:r>
            <w:r>
              <w:rPr>
                <w:rFonts w:ascii="Times New Roman" w:eastAsia="Times New Roman" w:hAnsi="Times New Roman" w:cs="Times New Roman"/>
                <w:b/>
                <w:color w:val="000000"/>
                <w:sz w:val="24"/>
                <w:szCs w:val="24"/>
                <w:lang w:eastAsia="uk-UA"/>
              </w:rPr>
              <w:t>и</w:t>
            </w:r>
            <w:r w:rsidRPr="000028DD">
              <w:rPr>
                <w:rFonts w:ascii="Times New Roman" w:eastAsia="Times New Roman" w:hAnsi="Times New Roman" w:cs="Times New Roman"/>
                <w:b/>
                <w:color w:val="000000"/>
                <w:sz w:val="24"/>
                <w:szCs w:val="24"/>
                <w:lang w:eastAsia="uk-UA"/>
              </w:rPr>
              <w:t xml:space="preserve"> земельно</w:t>
            </w:r>
            <w:r>
              <w:rPr>
                <w:rFonts w:ascii="Times New Roman" w:eastAsia="Times New Roman" w:hAnsi="Times New Roman" w:cs="Times New Roman"/>
                <w:b/>
                <w:color w:val="000000"/>
                <w:sz w:val="24"/>
                <w:szCs w:val="24"/>
                <w:lang w:eastAsia="uk-UA"/>
              </w:rPr>
              <w:t>ї</w:t>
            </w:r>
            <w:r w:rsidRPr="000028DD">
              <w:rPr>
                <w:rFonts w:ascii="Times New Roman" w:eastAsia="Times New Roman" w:hAnsi="Times New Roman" w:cs="Times New Roman"/>
                <w:b/>
                <w:color w:val="000000"/>
                <w:sz w:val="24"/>
                <w:szCs w:val="24"/>
                <w:lang w:eastAsia="uk-UA"/>
              </w:rPr>
              <w:t xml:space="preserve"> </w:t>
            </w:r>
            <w:r>
              <w:rPr>
                <w:rFonts w:ascii="Times New Roman" w:eastAsia="Times New Roman" w:hAnsi="Times New Roman" w:cs="Times New Roman"/>
                <w:b/>
                <w:color w:val="000000"/>
                <w:sz w:val="24"/>
                <w:szCs w:val="24"/>
                <w:lang w:eastAsia="uk-UA"/>
              </w:rPr>
              <w:t>ділянки</w:t>
            </w:r>
          </w:p>
        </w:tc>
        <w:tc>
          <w:tcPr>
            <w:tcW w:w="2986" w:type="dxa"/>
            <w:shd w:val="clear" w:color="auto" w:fill="FFFFFF"/>
            <w:vAlign w:val="bottom"/>
          </w:tcPr>
          <w:p w:rsidR="000028DD" w:rsidRPr="000028DD" w:rsidRDefault="000028DD" w:rsidP="000028DD">
            <w:pPr>
              <w:spacing w:after="0" w:line="240" w:lineRule="auto"/>
              <w:ind w:left="142"/>
              <w:jc w:val="center"/>
              <w:rPr>
                <w:rFonts w:ascii="Times New Roman" w:eastAsia="Times New Roman" w:hAnsi="Times New Roman" w:cs="Times New Roman"/>
                <w:b/>
                <w:sz w:val="24"/>
                <w:szCs w:val="24"/>
                <w:lang w:eastAsia="uk-UA"/>
              </w:rPr>
            </w:pPr>
            <w:r w:rsidRPr="000028DD">
              <w:rPr>
                <w:rFonts w:ascii="Times New Roman" w:eastAsia="Times New Roman" w:hAnsi="Times New Roman" w:cs="Times New Roman"/>
                <w:b/>
                <w:color w:val="000000"/>
                <w:sz w:val="24"/>
                <w:szCs w:val="24"/>
                <w:lang w:eastAsia="uk-UA"/>
              </w:rPr>
              <w:t>Р</w:t>
            </w:r>
            <w:r>
              <w:rPr>
                <w:rFonts w:ascii="Times New Roman" w:eastAsia="Times New Roman" w:hAnsi="Times New Roman" w:cs="Times New Roman"/>
                <w:b/>
                <w:color w:val="000000"/>
                <w:sz w:val="24"/>
                <w:szCs w:val="24"/>
                <w:lang w:eastAsia="uk-UA"/>
              </w:rPr>
              <w:t>о</w:t>
            </w:r>
            <w:r w:rsidRPr="000028DD">
              <w:rPr>
                <w:rFonts w:ascii="Times New Roman" w:eastAsia="Times New Roman" w:hAnsi="Times New Roman" w:cs="Times New Roman"/>
                <w:b/>
                <w:color w:val="000000"/>
                <w:sz w:val="24"/>
                <w:szCs w:val="24"/>
                <w:lang w:eastAsia="uk-UA"/>
              </w:rPr>
              <w:t>зм</w:t>
            </w:r>
            <w:r>
              <w:rPr>
                <w:rFonts w:ascii="Times New Roman" w:eastAsia="Times New Roman" w:hAnsi="Times New Roman" w:cs="Times New Roman"/>
                <w:b/>
                <w:color w:val="000000"/>
                <w:sz w:val="24"/>
                <w:szCs w:val="24"/>
                <w:lang w:eastAsia="uk-UA"/>
              </w:rPr>
              <w:t>і</w:t>
            </w:r>
            <w:r w:rsidRPr="000028DD">
              <w:rPr>
                <w:rFonts w:ascii="Times New Roman" w:eastAsia="Times New Roman" w:hAnsi="Times New Roman" w:cs="Times New Roman"/>
                <w:b/>
                <w:color w:val="000000"/>
                <w:sz w:val="24"/>
                <w:szCs w:val="24"/>
                <w:lang w:eastAsia="uk-UA"/>
              </w:rPr>
              <w:t xml:space="preserve">р </w:t>
            </w:r>
            <w:r>
              <w:rPr>
                <w:rFonts w:ascii="Times New Roman" w:eastAsia="Times New Roman" w:hAnsi="Times New Roman" w:cs="Times New Roman"/>
                <w:b/>
                <w:color w:val="000000"/>
                <w:sz w:val="24"/>
                <w:szCs w:val="24"/>
                <w:lang w:eastAsia="uk-UA"/>
              </w:rPr>
              <w:t>о</w:t>
            </w:r>
            <w:r w:rsidRPr="000028DD">
              <w:rPr>
                <w:rFonts w:ascii="Times New Roman" w:eastAsia="Times New Roman" w:hAnsi="Times New Roman" w:cs="Times New Roman"/>
                <w:b/>
                <w:color w:val="000000"/>
                <w:sz w:val="24"/>
                <w:szCs w:val="24"/>
                <w:lang w:eastAsia="uk-UA"/>
              </w:rPr>
              <w:t>рендно</w:t>
            </w:r>
            <w:r>
              <w:rPr>
                <w:rFonts w:ascii="Times New Roman" w:eastAsia="Times New Roman" w:hAnsi="Times New Roman" w:cs="Times New Roman"/>
                <w:b/>
                <w:color w:val="000000"/>
                <w:sz w:val="24"/>
                <w:szCs w:val="24"/>
                <w:lang w:eastAsia="uk-UA"/>
              </w:rPr>
              <w:t>ї</w:t>
            </w:r>
            <w:r w:rsidRPr="000028DD">
              <w:rPr>
                <w:rFonts w:ascii="Times New Roman" w:eastAsia="Times New Roman" w:hAnsi="Times New Roman" w:cs="Times New Roman"/>
                <w:b/>
                <w:color w:val="000000"/>
                <w:sz w:val="24"/>
                <w:szCs w:val="24"/>
                <w:lang w:eastAsia="uk-UA"/>
              </w:rPr>
              <w:t xml:space="preserve"> плати за земельн</w:t>
            </w:r>
            <w:r>
              <w:rPr>
                <w:rFonts w:ascii="Times New Roman" w:eastAsia="Times New Roman" w:hAnsi="Times New Roman" w:cs="Times New Roman"/>
                <w:b/>
                <w:color w:val="000000"/>
                <w:sz w:val="24"/>
                <w:szCs w:val="24"/>
                <w:lang w:eastAsia="uk-UA"/>
              </w:rPr>
              <w:t>у</w:t>
            </w:r>
            <w:r w:rsidRPr="000028DD">
              <w:rPr>
                <w:rFonts w:ascii="Times New Roman" w:eastAsia="Times New Roman" w:hAnsi="Times New Roman" w:cs="Times New Roman"/>
                <w:b/>
                <w:color w:val="000000"/>
                <w:sz w:val="24"/>
                <w:szCs w:val="24"/>
                <w:lang w:eastAsia="uk-UA"/>
              </w:rPr>
              <w:t xml:space="preserve"> </w:t>
            </w:r>
            <w:r>
              <w:rPr>
                <w:rFonts w:ascii="Times New Roman" w:eastAsia="Times New Roman" w:hAnsi="Times New Roman" w:cs="Times New Roman"/>
                <w:b/>
                <w:color w:val="000000"/>
                <w:sz w:val="24"/>
                <w:szCs w:val="24"/>
                <w:lang w:eastAsia="uk-UA"/>
              </w:rPr>
              <w:t>ділянку</w:t>
            </w:r>
          </w:p>
        </w:tc>
      </w:tr>
      <w:tr w:rsidR="000028DD" w:rsidRPr="000028DD" w:rsidTr="007A119F">
        <w:trPr>
          <w:trHeight w:val="1094"/>
        </w:trPr>
        <w:tc>
          <w:tcPr>
            <w:tcW w:w="1843" w:type="dxa"/>
            <w:shd w:val="clear" w:color="auto" w:fill="FFFFFF"/>
            <w:vAlign w:val="center"/>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Рос</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я</w:t>
            </w:r>
          </w:p>
        </w:tc>
        <w:tc>
          <w:tcPr>
            <w:tcW w:w="4680" w:type="dxa"/>
            <w:shd w:val="clear" w:color="auto" w:fill="FFFFFF"/>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м</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н</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мальний с</w:t>
            </w:r>
            <w:r>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 xml:space="preserve">рок </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w:t>
            </w:r>
            <w:r>
              <w:rPr>
                <w:rFonts w:ascii="Times New Roman" w:eastAsia="Times New Roman" w:hAnsi="Times New Roman" w:cs="Times New Roman"/>
                <w:color w:val="000000"/>
                <w:sz w:val="24"/>
                <w:szCs w:val="24"/>
                <w:lang w:eastAsia="uk-UA"/>
              </w:rPr>
              <w:t>и</w:t>
            </w:r>
            <w:r w:rsidRPr="000028DD">
              <w:rPr>
                <w:rFonts w:ascii="Times New Roman" w:eastAsia="Times New Roman" w:hAnsi="Times New Roman" w:cs="Times New Roman"/>
                <w:color w:val="000000"/>
                <w:sz w:val="24"/>
                <w:szCs w:val="24"/>
                <w:lang w:eastAsia="uk-UA"/>
              </w:rPr>
              <w:t xml:space="preserve"> земельно</w:t>
            </w:r>
            <w:r>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w:t>
            </w:r>
            <w:r>
              <w:rPr>
                <w:rFonts w:ascii="Times New Roman" w:eastAsia="Times New Roman" w:hAnsi="Times New Roman" w:cs="Times New Roman"/>
                <w:color w:val="000000"/>
                <w:sz w:val="24"/>
                <w:szCs w:val="24"/>
                <w:lang w:eastAsia="uk-UA"/>
              </w:rPr>
              <w:t>ділянки складає</w:t>
            </w:r>
            <w:r w:rsidRPr="000028DD">
              <w:rPr>
                <w:rFonts w:ascii="Times New Roman" w:eastAsia="Times New Roman" w:hAnsi="Times New Roman" w:cs="Times New Roman"/>
                <w:color w:val="000000"/>
                <w:sz w:val="24"/>
                <w:szCs w:val="24"/>
                <w:lang w:eastAsia="uk-UA"/>
              </w:rPr>
              <w:t xml:space="preserve"> 3 </w:t>
            </w:r>
            <w:r>
              <w:rPr>
                <w:rFonts w:ascii="Times New Roman" w:eastAsia="Times New Roman" w:hAnsi="Times New Roman" w:cs="Times New Roman"/>
                <w:color w:val="000000"/>
                <w:sz w:val="24"/>
                <w:szCs w:val="24"/>
                <w:lang w:eastAsia="uk-UA"/>
              </w:rPr>
              <w:t>роки</w:t>
            </w:r>
            <w:r w:rsidRPr="000028DD">
              <w:rPr>
                <w:rFonts w:ascii="Times New Roman" w:eastAsia="Times New Roman" w:hAnsi="Times New Roman" w:cs="Times New Roman"/>
                <w:color w:val="000000"/>
                <w:sz w:val="24"/>
                <w:szCs w:val="24"/>
                <w:lang w:eastAsia="uk-UA"/>
              </w:rPr>
              <w:t xml:space="preserve">, максимальний </w:t>
            </w:r>
            <w:r>
              <w:rPr>
                <w:rFonts w:ascii="Times New Roman" w:eastAsia="Times New Roman" w:hAnsi="Times New Roman" w:cs="Times New Roman"/>
                <w:color w:val="000000"/>
                <w:sz w:val="24"/>
                <w:szCs w:val="24"/>
                <w:lang w:eastAsia="uk-UA"/>
              </w:rPr>
              <w:t>–</w:t>
            </w:r>
            <w:r w:rsidRPr="000028DD">
              <w:rPr>
                <w:rFonts w:ascii="Times New Roman" w:eastAsia="Times New Roman" w:hAnsi="Times New Roman" w:cs="Times New Roman"/>
                <w:color w:val="000000"/>
                <w:sz w:val="24"/>
                <w:szCs w:val="24"/>
                <w:lang w:eastAsia="uk-UA"/>
              </w:rPr>
              <w:t xml:space="preserve"> 49 </w:t>
            </w:r>
            <w:r>
              <w:rPr>
                <w:rFonts w:ascii="Times New Roman" w:eastAsia="Times New Roman" w:hAnsi="Times New Roman" w:cs="Times New Roman"/>
                <w:color w:val="000000"/>
                <w:sz w:val="24"/>
                <w:szCs w:val="24"/>
                <w:lang w:eastAsia="uk-UA"/>
              </w:rPr>
              <w:t>років</w:t>
            </w:r>
          </w:p>
        </w:tc>
        <w:tc>
          <w:tcPr>
            <w:tcW w:w="2986" w:type="dxa"/>
            <w:shd w:val="clear" w:color="auto" w:fill="FFFFFF"/>
            <w:vAlign w:val="bottom"/>
          </w:tcPr>
          <w:p w:rsidR="000028DD" w:rsidRPr="000028DD" w:rsidRDefault="000028DD" w:rsidP="00161E52">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р</w:t>
            </w:r>
            <w:r w:rsidR="00161E52">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зм</w:t>
            </w:r>
            <w:r w:rsidR="00161E52">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р </w:t>
            </w:r>
            <w:r w:rsidR="00161E52">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рендно</w:t>
            </w:r>
            <w:r w:rsidR="00161E52">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плати за земельн</w:t>
            </w:r>
            <w:r w:rsidR="00161E52">
              <w:rPr>
                <w:rFonts w:ascii="Times New Roman" w:eastAsia="Times New Roman" w:hAnsi="Times New Roman" w:cs="Times New Roman"/>
                <w:color w:val="000000"/>
                <w:sz w:val="24"/>
                <w:szCs w:val="24"/>
                <w:lang w:eastAsia="uk-UA"/>
              </w:rPr>
              <w:t>у</w:t>
            </w:r>
            <w:r w:rsidRPr="000028DD">
              <w:rPr>
                <w:rFonts w:ascii="Times New Roman" w:eastAsia="Times New Roman" w:hAnsi="Times New Roman" w:cs="Times New Roman"/>
                <w:color w:val="000000"/>
                <w:sz w:val="24"/>
                <w:szCs w:val="24"/>
                <w:lang w:eastAsia="uk-UA"/>
              </w:rPr>
              <w:t xml:space="preserve"> </w:t>
            </w:r>
            <w:r w:rsidR="00161E52">
              <w:rPr>
                <w:rFonts w:ascii="Times New Roman" w:eastAsia="Times New Roman" w:hAnsi="Times New Roman" w:cs="Times New Roman"/>
                <w:color w:val="000000"/>
                <w:sz w:val="24"/>
                <w:szCs w:val="24"/>
                <w:lang w:eastAsia="uk-UA"/>
              </w:rPr>
              <w:t>ділянку</w:t>
            </w:r>
            <w:r w:rsidRPr="000028DD">
              <w:rPr>
                <w:rFonts w:ascii="Times New Roman" w:eastAsia="Times New Roman" w:hAnsi="Times New Roman" w:cs="Times New Roman"/>
                <w:color w:val="000000"/>
                <w:sz w:val="24"/>
                <w:szCs w:val="24"/>
                <w:lang w:eastAsia="uk-UA"/>
              </w:rPr>
              <w:t xml:space="preserve"> </w:t>
            </w:r>
            <w:r w:rsidR="00161E52">
              <w:rPr>
                <w:rFonts w:ascii="Times New Roman" w:eastAsia="Times New Roman" w:hAnsi="Times New Roman" w:cs="Times New Roman"/>
                <w:color w:val="000000"/>
                <w:sz w:val="24"/>
                <w:szCs w:val="24"/>
                <w:lang w:eastAsia="uk-UA"/>
              </w:rPr>
              <w:t>визначаєть</w:t>
            </w:r>
            <w:r w:rsidRPr="000028DD">
              <w:rPr>
                <w:rFonts w:ascii="Times New Roman" w:eastAsia="Times New Roman" w:hAnsi="Times New Roman" w:cs="Times New Roman"/>
                <w:color w:val="000000"/>
                <w:sz w:val="24"/>
                <w:szCs w:val="24"/>
                <w:lang w:eastAsia="uk-UA"/>
              </w:rPr>
              <w:t xml:space="preserve">ся договором </w:t>
            </w:r>
            <w:r w:rsidR="00161E52">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ренди</w:t>
            </w:r>
          </w:p>
        </w:tc>
      </w:tr>
      <w:tr w:rsidR="000028DD" w:rsidRPr="000028DD" w:rsidTr="007A119F">
        <w:trPr>
          <w:trHeight w:val="821"/>
        </w:trPr>
        <w:tc>
          <w:tcPr>
            <w:tcW w:w="1843" w:type="dxa"/>
            <w:shd w:val="clear" w:color="auto" w:fill="FFFFFF"/>
            <w:vAlign w:val="center"/>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США</w:t>
            </w:r>
          </w:p>
        </w:tc>
        <w:tc>
          <w:tcPr>
            <w:tcW w:w="4680" w:type="dxa"/>
            <w:shd w:val="clear" w:color="auto" w:fill="FFFFFF"/>
            <w:vAlign w:val="bottom"/>
          </w:tcPr>
          <w:p w:rsidR="000028DD" w:rsidRPr="000028DD" w:rsidRDefault="000028DD" w:rsidP="00161E52">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с</w:t>
            </w:r>
            <w:r w:rsidR="00161E52">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 xml:space="preserve">рок </w:t>
            </w:r>
            <w:r w:rsidR="00161E52">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w:t>
            </w:r>
            <w:r w:rsidR="00161E52">
              <w:rPr>
                <w:rFonts w:ascii="Times New Roman" w:eastAsia="Times New Roman" w:hAnsi="Times New Roman" w:cs="Times New Roman"/>
                <w:color w:val="000000"/>
                <w:sz w:val="24"/>
                <w:szCs w:val="24"/>
                <w:lang w:eastAsia="uk-UA"/>
              </w:rPr>
              <w:t>и</w:t>
            </w:r>
            <w:r w:rsidRPr="000028DD">
              <w:rPr>
                <w:rFonts w:ascii="Times New Roman" w:eastAsia="Times New Roman" w:hAnsi="Times New Roman" w:cs="Times New Roman"/>
                <w:color w:val="000000"/>
                <w:sz w:val="24"/>
                <w:szCs w:val="24"/>
                <w:lang w:eastAsia="uk-UA"/>
              </w:rPr>
              <w:t xml:space="preserve"> земельн</w:t>
            </w:r>
            <w:r w:rsidR="00161E52">
              <w:rPr>
                <w:rFonts w:ascii="Times New Roman" w:eastAsia="Times New Roman" w:hAnsi="Times New Roman" w:cs="Times New Roman"/>
                <w:color w:val="000000"/>
                <w:sz w:val="24"/>
                <w:szCs w:val="24"/>
                <w:lang w:eastAsia="uk-UA"/>
              </w:rPr>
              <w:t>ої</w:t>
            </w:r>
            <w:r w:rsidRPr="000028DD">
              <w:rPr>
                <w:rFonts w:ascii="Times New Roman" w:eastAsia="Times New Roman" w:hAnsi="Times New Roman" w:cs="Times New Roman"/>
                <w:color w:val="000000"/>
                <w:sz w:val="24"/>
                <w:szCs w:val="24"/>
                <w:lang w:eastAsia="uk-UA"/>
              </w:rPr>
              <w:t xml:space="preserve"> </w:t>
            </w:r>
            <w:r w:rsidR="00161E52">
              <w:rPr>
                <w:rFonts w:ascii="Times New Roman" w:eastAsia="Times New Roman" w:hAnsi="Times New Roman" w:cs="Times New Roman"/>
                <w:color w:val="000000"/>
                <w:sz w:val="24"/>
                <w:szCs w:val="24"/>
                <w:lang w:eastAsia="uk-UA"/>
              </w:rPr>
              <w:t>ділянки</w:t>
            </w:r>
            <w:r w:rsidRPr="000028DD">
              <w:rPr>
                <w:rFonts w:ascii="Times New Roman" w:eastAsia="Times New Roman" w:hAnsi="Times New Roman" w:cs="Times New Roman"/>
                <w:color w:val="000000"/>
                <w:sz w:val="24"/>
                <w:szCs w:val="24"/>
                <w:lang w:eastAsia="uk-UA"/>
              </w:rPr>
              <w:t xml:space="preserve"> за</w:t>
            </w:r>
            <w:r w:rsidR="00161E52">
              <w:rPr>
                <w:rFonts w:ascii="Times New Roman" w:eastAsia="Times New Roman" w:hAnsi="Times New Roman" w:cs="Times New Roman"/>
                <w:color w:val="000000"/>
                <w:sz w:val="24"/>
                <w:szCs w:val="24"/>
                <w:lang w:eastAsia="uk-UA"/>
              </w:rPr>
              <w:t>лежи</w:t>
            </w:r>
            <w:r w:rsidRPr="000028DD">
              <w:rPr>
                <w:rFonts w:ascii="Times New Roman" w:eastAsia="Times New Roman" w:hAnsi="Times New Roman" w:cs="Times New Roman"/>
                <w:color w:val="000000"/>
                <w:sz w:val="24"/>
                <w:szCs w:val="24"/>
                <w:lang w:eastAsia="uk-UA"/>
              </w:rPr>
              <w:t>т</w:t>
            </w:r>
            <w:r w:rsidR="00161E52">
              <w:rPr>
                <w:rFonts w:ascii="Times New Roman" w:eastAsia="Times New Roman" w:hAnsi="Times New Roman" w:cs="Times New Roman"/>
                <w:color w:val="000000"/>
                <w:sz w:val="24"/>
                <w:szCs w:val="24"/>
                <w:lang w:eastAsia="uk-UA"/>
              </w:rPr>
              <w:t>ь</w:t>
            </w:r>
            <w:r w:rsidRPr="000028DD">
              <w:rPr>
                <w:rFonts w:ascii="Times New Roman" w:eastAsia="Times New Roman" w:hAnsi="Times New Roman" w:cs="Times New Roman"/>
                <w:color w:val="000000"/>
                <w:sz w:val="24"/>
                <w:szCs w:val="24"/>
                <w:lang w:eastAsia="uk-UA"/>
              </w:rPr>
              <w:t xml:space="preserve"> </w:t>
            </w:r>
            <w:r w:rsidR="00161E52">
              <w:rPr>
                <w:rFonts w:ascii="Times New Roman" w:eastAsia="Times New Roman" w:hAnsi="Times New Roman" w:cs="Times New Roman"/>
                <w:color w:val="000000"/>
                <w:sz w:val="24"/>
                <w:szCs w:val="24"/>
                <w:lang w:eastAsia="uk-UA"/>
              </w:rPr>
              <w:t>від</w:t>
            </w:r>
            <w:r w:rsidRPr="000028DD">
              <w:rPr>
                <w:rFonts w:ascii="Times New Roman" w:eastAsia="Times New Roman" w:hAnsi="Times New Roman" w:cs="Times New Roman"/>
                <w:color w:val="000000"/>
                <w:sz w:val="24"/>
                <w:szCs w:val="24"/>
                <w:lang w:eastAsia="uk-UA"/>
              </w:rPr>
              <w:t xml:space="preserve"> контракт</w:t>
            </w:r>
            <w:r w:rsidR="00161E52">
              <w:rPr>
                <w:rFonts w:ascii="Times New Roman" w:eastAsia="Times New Roman" w:hAnsi="Times New Roman" w:cs="Times New Roman"/>
                <w:color w:val="000000"/>
                <w:sz w:val="24"/>
                <w:szCs w:val="24"/>
                <w:lang w:eastAsia="uk-UA"/>
              </w:rPr>
              <w:t>у</w:t>
            </w:r>
            <w:r w:rsidRPr="000028DD">
              <w:rPr>
                <w:rFonts w:ascii="Times New Roman" w:eastAsia="Times New Roman" w:hAnsi="Times New Roman" w:cs="Times New Roman"/>
                <w:color w:val="000000"/>
                <w:sz w:val="24"/>
                <w:szCs w:val="24"/>
                <w:lang w:eastAsia="uk-UA"/>
              </w:rPr>
              <w:t>, в основном</w:t>
            </w:r>
            <w:r w:rsidR="00161E52">
              <w:rPr>
                <w:rFonts w:ascii="Times New Roman" w:eastAsia="Times New Roman" w:hAnsi="Times New Roman" w:cs="Times New Roman"/>
                <w:color w:val="000000"/>
                <w:sz w:val="24"/>
                <w:szCs w:val="24"/>
                <w:lang w:eastAsia="uk-UA"/>
              </w:rPr>
              <w:t>у</w:t>
            </w:r>
            <w:r w:rsidRPr="000028DD">
              <w:rPr>
                <w:rFonts w:ascii="Times New Roman" w:eastAsia="Times New Roman" w:hAnsi="Times New Roman" w:cs="Times New Roman"/>
                <w:color w:val="000000"/>
                <w:sz w:val="24"/>
                <w:szCs w:val="24"/>
                <w:lang w:eastAsia="uk-UA"/>
              </w:rPr>
              <w:t>, п</w:t>
            </w:r>
            <w:r w:rsidR="00161E52">
              <w:rPr>
                <w:rFonts w:ascii="Times New Roman" w:eastAsia="Times New Roman" w:hAnsi="Times New Roman" w:cs="Times New Roman"/>
                <w:color w:val="000000"/>
                <w:sz w:val="24"/>
                <w:szCs w:val="24"/>
                <w:lang w:eastAsia="uk-UA"/>
              </w:rPr>
              <w:t>е</w:t>
            </w:r>
            <w:r w:rsidRPr="000028DD">
              <w:rPr>
                <w:rFonts w:ascii="Times New Roman" w:eastAsia="Times New Roman" w:hAnsi="Times New Roman" w:cs="Times New Roman"/>
                <w:color w:val="000000"/>
                <w:sz w:val="24"/>
                <w:szCs w:val="24"/>
                <w:lang w:eastAsia="uk-UA"/>
              </w:rPr>
              <w:t>ре</w:t>
            </w:r>
            <w:r w:rsidR="00161E52">
              <w:rPr>
                <w:rFonts w:ascii="Times New Roman" w:eastAsia="Times New Roman" w:hAnsi="Times New Roman" w:cs="Times New Roman"/>
                <w:color w:val="000000"/>
                <w:sz w:val="24"/>
                <w:szCs w:val="24"/>
                <w:lang w:eastAsia="uk-UA"/>
              </w:rPr>
              <w:t>важа</w:t>
            </w:r>
            <w:r w:rsidRPr="000028DD">
              <w:rPr>
                <w:rFonts w:ascii="Times New Roman" w:eastAsia="Times New Roman" w:hAnsi="Times New Roman" w:cs="Times New Roman"/>
                <w:color w:val="000000"/>
                <w:sz w:val="24"/>
                <w:szCs w:val="24"/>
                <w:lang w:eastAsia="uk-UA"/>
              </w:rPr>
              <w:t>ют</w:t>
            </w:r>
            <w:r w:rsidR="00161E52">
              <w:rPr>
                <w:rFonts w:ascii="Times New Roman" w:eastAsia="Times New Roman" w:hAnsi="Times New Roman" w:cs="Times New Roman"/>
                <w:color w:val="000000"/>
                <w:sz w:val="24"/>
                <w:szCs w:val="24"/>
                <w:lang w:eastAsia="uk-UA"/>
              </w:rPr>
              <w:t>ь</w:t>
            </w:r>
            <w:r w:rsidRPr="000028DD">
              <w:rPr>
                <w:rFonts w:ascii="Times New Roman" w:eastAsia="Times New Roman" w:hAnsi="Times New Roman" w:cs="Times New Roman"/>
                <w:color w:val="000000"/>
                <w:sz w:val="24"/>
                <w:szCs w:val="24"/>
                <w:lang w:eastAsia="uk-UA"/>
              </w:rPr>
              <w:t xml:space="preserve"> до</w:t>
            </w:r>
            <w:r w:rsidR="00161E52">
              <w:rPr>
                <w:rFonts w:ascii="Times New Roman" w:eastAsia="Times New Roman" w:hAnsi="Times New Roman" w:cs="Times New Roman"/>
                <w:color w:val="000000"/>
                <w:sz w:val="24"/>
                <w:szCs w:val="24"/>
                <w:lang w:eastAsia="uk-UA"/>
              </w:rPr>
              <w:t>вг</w:t>
            </w:r>
            <w:r w:rsidRPr="000028DD">
              <w:rPr>
                <w:rFonts w:ascii="Times New Roman" w:eastAsia="Times New Roman" w:hAnsi="Times New Roman" w:cs="Times New Roman"/>
                <w:color w:val="000000"/>
                <w:sz w:val="24"/>
                <w:szCs w:val="24"/>
                <w:lang w:eastAsia="uk-UA"/>
              </w:rPr>
              <w:t>ос</w:t>
            </w:r>
            <w:r w:rsidR="00161E52">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ро</w:t>
            </w:r>
            <w:r w:rsidR="00161E52">
              <w:rPr>
                <w:rFonts w:ascii="Times New Roman" w:eastAsia="Times New Roman" w:hAnsi="Times New Roman" w:cs="Times New Roman"/>
                <w:color w:val="000000"/>
                <w:sz w:val="24"/>
                <w:szCs w:val="24"/>
                <w:lang w:eastAsia="uk-UA"/>
              </w:rPr>
              <w:t>кові</w:t>
            </w:r>
            <w:r w:rsidRPr="000028DD">
              <w:rPr>
                <w:rFonts w:ascii="Times New Roman" w:eastAsia="Times New Roman" w:hAnsi="Times New Roman" w:cs="Times New Roman"/>
                <w:color w:val="000000"/>
                <w:sz w:val="24"/>
                <w:szCs w:val="24"/>
                <w:lang w:eastAsia="uk-UA"/>
              </w:rPr>
              <w:t xml:space="preserve"> контракти</w:t>
            </w:r>
          </w:p>
        </w:tc>
        <w:tc>
          <w:tcPr>
            <w:tcW w:w="2986" w:type="dxa"/>
            <w:shd w:val="clear" w:color="auto" w:fill="FFFFFF"/>
          </w:tcPr>
          <w:p w:rsidR="000028DD" w:rsidRPr="000028DD" w:rsidRDefault="00161E52" w:rsidP="00161E52">
            <w:pPr>
              <w:spacing w:after="0" w:line="240" w:lineRule="auto"/>
              <w:ind w:left="142"/>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4"/>
                <w:szCs w:val="24"/>
                <w:lang w:eastAsia="uk-UA"/>
              </w:rPr>
              <w:t>ро</w:t>
            </w:r>
            <w:r w:rsidR="000028DD" w:rsidRPr="000028DD">
              <w:rPr>
                <w:rFonts w:ascii="Times New Roman" w:eastAsia="Times New Roman" w:hAnsi="Times New Roman" w:cs="Times New Roman"/>
                <w:color w:val="000000"/>
                <w:sz w:val="24"/>
                <w:szCs w:val="24"/>
                <w:lang w:eastAsia="uk-UA"/>
              </w:rPr>
              <w:t>зм</w:t>
            </w:r>
            <w:r>
              <w:rPr>
                <w:rFonts w:ascii="Times New Roman" w:eastAsia="Times New Roman" w:hAnsi="Times New Roman" w:cs="Times New Roman"/>
                <w:color w:val="000000"/>
                <w:sz w:val="24"/>
                <w:szCs w:val="24"/>
                <w:lang w:eastAsia="uk-UA"/>
              </w:rPr>
              <w:t>і</w:t>
            </w:r>
            <w:r w:rsidR="000028DD" w:rsidRPr="000028DD">
              <w:rPr>
                <w:rFonts w:ascii="Times New Roman" w:eastAsia="Times New Roman" w:hAnsi="Times New Roman" w:cs="Times New Roman"/>
                <w:color w:val="000000"/>
                <w:sz w:val="24"/>
                <w:szCs w:val="24"/>
                <w:lang w:eastAsia="uk-UA"/>
              </w:rPr>
              <w:t xml:space="preserve">р </w:t>
            </w:r>
            <w:r>
              <w:rPr>
                <w:rFonts w:ascii="Times New Roman" w:eastAsia="Times New Roman" w:hAnsi="Times New Roman" w:cs="Times New Roman"/>
                <w:color w:val="000000"/>
                <w:sz w:val="24"/>
                <w:szCs w:val="24"/>
                <w:lang w:eastAsia="uk-UA"/>
              </w:rPr>
              <w:t>о</w:t>
            </w:r>
            <w:r w:rsidR="000028DD" w:rsidRPr="000028DD">
              <w:rPr>
                <w:rFonts w:ascii="Times New Roman" w:eastAsia="Times New Roman" w:hAnsi="Times New Roman" w:cs="Times New Roman"/>
                <w:color w:val="000000"/>
                <w:sz w:val="24"/>
                <w:szCs w:val="24"/>
                <w:lang w:eastAsia="uk-UA"/>
              </w:rPr>
              <w:t>рендно</w:t>
            </w:r>
            <w:r>
              <w:rPr>
                <w:rFonts w:ascii="Times New Roman" w:eastAsia="Times New Roman" w:hAnsi="Times New Roman" w:cs="Times New Roman"/>
                <w:color w:val="000000"/>
                <w:sz w:val="24"/>
                <w:szCs w:val="24"/>
                <w:lang w:eastAsia="uk-UA"/>
              </w:rPr>
              <w:t>ї</w:t>
            </w:r>
            <w:r w:rsidR="000028DD" w:rsidRPr="000028DD">
              <w:rPr>
                <w:rFonts w:ascii="Times New Roman" w:eastAsia="Times New Roman" w:hAnsi="Times New Roman" w:cs="Times New Roman"/>
                <w:color w:val="000000"/>
                <w:sz w:val="24"/>
                <w:szCs w:val="24"/>
                <w:lang w:eastAsia="uk-UA"/>
              </w:rPr>
              <w:t xml:space="preserve"> плати </w:t>
            </w:r>
            <w:r>
              <w:rPr>
                <w:rFonts w:ascii="Times New Roman" w:eastAsia="Times New Roman" w:hAnsi="Times New Roman" w:cs="Times New Roman"/>
                <w:color w:val="000000"/>
                <w:sz w:val="24"/>
                <w:szCs w:val="24"/>
                <w:lang w:eastAsia="uk-UA"/>
              </w:rPr>
              <w:t>визначаєть</w:t>
            </w:r>
            <w:r w:rsidR="000028DD" w:rsidRPr="000028DD">
              <w:rPr>
                <w:rFonts w:ascii="Times New Roman" w:eastAsia="Times New Roman" w:hAnsi="Times New Roman" w:cs="Times New Roman"/>
                <w:color w:val="000000"/>
                <w:sz w:val="24"/>
                <w:szCs w:val="24"/>
                <w:lang w:eastAsia="uk-UA"/>
              </w:rPr>
              <w:t>ся ринком</w:t>
            </w:r>
          </w:p>
        </w:tc>
      </w:tr>
      <w:tr w:rsidR="000028DD" w:rsidRPr="000028DD" w:rsidTr="007A119F">
        <w:trPr>
          <w:trHeight w:val="1358"/>
        </w:trPr>
        <w:tc>
          <w:tcPr>
            <w:tcW w:w="1843" w:type="dxa"/>
            <w:shd w:val="clear" w:color="auto" w:fill="FFFFFF"/>
            <w:vAlign w:val="center"/>
          </w:tcPr>
          <w:p w:rsidR="000028DD" w:rsidRPr="000028DD" w:rsidRDefault="000028DD" w:rsidP="005610C5">
            <w:pPr>
              <w:spacing w:after="0" w:line="240" w:lineRule="auto"/>
              <w:ind w:left="142"/>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4"/>
                <w:szCs w:val="24"/>
                <w:lang w:eastAsia="uk-UA"/>
              </w:rPr>
              <w:t>Німечч</w:t>
            </w:r>
            <w:r w:rsidR="005610C5">
              <w:rPr>
                <w:rFonts w:ascii="Times New Roman" w:eastAsia="Times New Roman" w:hAnsi="Times New Roman" w:cs="Times New Roman"/>
                <w:color w:val="000000"/>
                <w:sz w:val="24"/>
                <w:szCs w:val="24"/>
                <w:lang w:eastAsia="uk-UA"/>
              </w:rPr>
              <w:t>и</w:t>
            </w:r>
            <w:r>
              <w:rPr>
                <w:rFonts w:ascii="Times New Roman" w:eastAsia="Times New Roman" w:hAnsi="Times New Roman" w:cs="Times New Roman"/>
                <w:color w:val="000000"/>
                <w:sz w:val="24"/>
                <w:szCs w:val="24"/>
                <w:lang w:eastAsia="uk-UA"/>
              </w:rPr>
              <w:t xml:space="preserve">на </w:t>
            </w:r>
          </w:p>
        </w:tc>
        <w:tc>
          <w:tcPr>
            <w:tcW w:w="4680" w:type="dxa"/>
            <w:shd w:val="clear" w:color="auto" w:fill="FFFFFF"/>
            <w:vAlign w:val="bottom"/>
          </w:tcPr>
          <w:p w:rsidR="000028DD" w:rsidRPr="000028DD" w:rsidRDefault="000028DD" w:rsidP="005610C5">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с</w:t>
            </w:r>
            <w:r w:rsidR="005610C5">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 xml:space="preserve">рок </w:t>
            </w:r>
            <w:r w:rsidR="005610C5">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ренди за</w:t>
            </w:r>
            <w:r w:rsidR="005610C5">
              <w:rPr>
                <w:rFonts w:ascii="Times New Roman" w:eastAsia="Times New Roman" w:hAnsi="Times New Roman" w:cs="Times New Roman"/>
                <w:color w:val="000000"/>
                <w:sz w:val="24"/>
                <w:szCs w:val="24"/>
                <w:lang w:eastAsia="uk-UA"/>
              </w:rPr>
              <w:t>лежи</w:t>
            </w:r>
            <w:r w:rsidRPr="000028DD">
              <w:rPr>
                <w:rFonts w:ascii="Times New Roman" w:eastAsia="Times New Roman" w:hAnsi="Times New Roman" w:cs="Times New Roman"/>
                <w:color w:val="000000"/>
                <w:sz w:val="24"/>
                <w:szCs w:val="24"/>
                <w:lang w:eastAsia="uk-UA"/>
              </w:rPr>
              <w:t>т</w:t>
            </w:r>
            <w:r w:rsidR="005610C5">
              <w:rPr>
                <w:rFonts w:ascii="Times New Roman" w:eastAsia="Times New Roman" w:hAnsi="Times New Roman" w:cs="Times New Roman"/>
                <w:color w:val="000000"/>
                <w:sz w:val="24"/>
                <w:szCs w:val="24"/>
                <w:lang w:eastAsia="uk-UA"/>
              </w:rPr>
              <w:t>ь</w:t>
            </w:r>
            <w:r w:rsidRPr="000028DD">
              <w:rPr>
                <w:rFonts w:ascii="Times New Roman" w:eastAsia="Times New Roman" w:hAnsi="Times New Roman" w:cs="Times New Roman"/>
                <w:color w:val="000000"/>
                <w:sz w:val="24"/>
                <w:szCs w:val="24"/>
                <w:lang w:eastAsia="uk-UA"/>
              </w:rPr>
              <w:t xml:space="preserve"> </w:t>
            </w:r>
            <w:r w:rsidR="005610C5">
              <w:rPr>
                <w:rFonts w:ascii="Times New Roman" w:eastAsia="Times New Roman" w:hAnsi="Times New Roman" w:cs="Times New Roman"/>
                <w:color w:val="000000"/>
                <w:sz w:val="24"/>
                <w:szCs w:val="24"/>
                <w:lang w:eastAsia="uk-UA"/>
              </w:rPr>
              <w:t>від</w:t>
            </w:r>
            <w:r w:rsidRPr="000028DD">
              <w:rPr>
                <w:rFonts w:ascii="Times New Roman" w:eastAsia="Times New Roman" w:hAnsi="Times New Roman" w:cs="Times New Roman"/>
                <w:color w:val="000000"/>
                <w:sz w:val="24"/>
                <w:szCs w:val="24"/>
                <w:lang w:eastAsia="uk-UA"/>
              </w:rPr>
              <w:t xml:space="preserve"> контракт</w:t>
            </w:r>
            <w:r w:rsidR="005610C5">
              <w:rPr>
                <w:rFonts w:ascii="Times New Roman" w:eastAsia="Times New Roman" w:hAnsi="Times New Roman" w:cs="Times New Roman"/>
                <w:color w:val="000000"/>
                <w:sz w:val="24"/>
                <w:szCs w:val="24"/>
                <w:lang w:eastAsia="uk-UA"/>
              </w:rPr>
              <w:t>у</w:t>
            </w:r>
            <w:r w:rsidRPr="000028DD">
              <w:rPr>
                <w:rFonts w:ascii="Times New Roman" w:eastAsia="Times New Roman" w:hAnsi="Times New Roman" w:cs="Times New Roman"/>
                <w:color w:val="000000"/>
                <w:sz w:val="24"/>
                <w:szCs w:val="24"/>
                <w:lang w:eastAsia="uk-UA"/>
              </w:rPr>
              <w:t>. Суд по с</w:t>
            </w:r>
            <w:r w:rsidR="005610C5">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льс</w:t>
            </w:r>
            <w:r w:rsidR="005610C5">
              <w:rPr>
                <w:rFonts w:ascii="Times New Roman" w:eastAsia="Times New Roman" w:hAnsi="Times New Roman" w:cs="Times New Roman"/>
                <w:color w:val="000000"/>
                <w:sz w:val="24"/>
                <w:szCs w:val="24"/>
                <w:lang w:eastAsia="uk-UA"/>
              </w:rPr>
              <w:t>ь</w:t>
            </w:r>
            <w:r w:rsidRPr="000028DD">
              <w:rPr>
                <w:rFonts w:ascii="Times New Roman" w:eastAsia="Times New Roman" w:hAnsi="Times New Roman" w:cs="Times New Roman"/>
                <w:color w:val="000000"/>
                <w:sz w:val="24"/>
                <w:szCs w:val="24"/>
                <w:lang w:eastAsia="uk-UA"/>
              </w:rPr>
              <w:t>ко</w:t>
            </w:r>
            <w:r w:rsidR="005610C5">
              <w:rPr>
                <w:rFonts w:ascii="Times New Roman" w:eastAsia="Times New Roman" w:hAnsi="Times New Roman" w:cs="Times New Roman"/>
                <w:color w:val="000000"/>
                <w:sz w:val="24"/>
                <w:szCs w:val="24"/>
                <w:lang w:eastAsia="uk-UA"/>
              </w:rPr>
              <w:t>г</w:t>
            </w:r>
            <w:r w:rsidRPr="000028DD">
              <w:rPr>
                <w:rFonts w:ascii="Times New Roman" w:eastAsia="Times New Roman" w:hAnsi="Times New Roman" w:cs="Times New Roman"/>
                <w:color w:val="000000"/>
                <w:sz w:val="24"/>
                <w:szCs w:val="24"/>
                <w:lang w:eastAsia="uk-UA"/>
              </w:rPr>
              <w:t>о</w:t>
            </w:r>
            <w:r w:rsidR="005610C5">
              <w:rPr>
                <w:rFonts w:ascii="Times New Roman" w:eastAsia="Times New Roman" w:hAnsi="Times New Roman" w:cs="Times New Roman"/>
                <w:color w:val="000000"/>
                <w:sz w:val="24"/>
                <w:szCs w:val="24"/>
                <w:lang w:eastAsia="uk-UA"/>
              </w:rPr>
              <w:t>сподарських</w:t>
            </w:r>
            <w:r w:rsidRPr="000028DD">
              <w:rPr>
                <w:rFonts w:ascii="Times New Roman" w:eastAsia="Times New Roman" w:hAnsi="Times New Roman" w:cs="Times New Roman"/>
                <w:color w:val="000000"/>
                <w:sz w:val="24"/>
                <w:szCs w:val="24"/>
                <w:lang w:eastAsia="uk-UA"/>
              </w:rPr>
              <w:t xml:space="preserve"> спора</w:t>
            </w:r>
            <w:r w:rsidR="005610C5">
              <w:rPr>
                <w:rFonts w:ascii="Times New Roman" w:eastAsia="Times New Roman" w:hAnsi="Times New Roman" w:cs="Times New Roman"/>
                <w:color w:val="000000"/>
                <w:sz w:val="24"/>
                <w:szCs w:val="24"/>
                <w:lang w:eastAsia="uk-UA"/>
              </w:rPr>
              <w:t>х</w:t>
            </w:r>
            <w:r w:rsidRPr="000028DD">
              <w:rPr>
                <w:rFonts w:ascii="Times New Roman" w:eastAsia="Times New Roman" w:hAnsi="Times New Roman" w:cs="Times New Roman"/>
                <w:color w:val="000000"/>
                <w:sz w:val="24"/>
                <w:szCs w:val="24"/>
                <w:lang w:eastAsia="uk-UA"/>
              </w:rPr>
              <w:t xml:space="preserve"> може прод</w:t>
            </w:r>
            <w:r w:rsidR="005610C5">
              <w:rPr>
                <w:rFonts w:ascii="Times New Roman" w:eastAsia="Times New Roman" w:hAnsi="Times New Roman" w:cs="Times New Roman"/>
                <w:color w:val="000000"/>
                <w:sz w:val="24"/>
                <w:szCs w:val="24"/>
                <w:lang w:eastAsia="uk-UA"/>
              </w:rPr>
              <w:t>овж</w:t>
            </w:r>
            <w:r w:rsidRPr="000028DD">
              <w:rPr>
                <w:rFonts w:ascii="Times New Roman" w:eastAsia="Times New Roman" w:hAnsi="Times New Roman" w:cs="Times New Roman"/>
                <w:color w:val="000000"/>
                <w:sz w:val="24"/>
                <w:szCs w:val="24"/>
                <w:lang w:eastAsia="uk-UA"/>
              </w:rPr>
              <w:t>ит</w:t>
            </w:r>
            <w:r w:rsidR="005610C5">
              <w:rPr>
                <w:rFonts w:ascii="Times New Roman" w:eastAsia="Times New Roman" w:hAnsi="Times New Roman" w:cs="Times New Roman"/>
                <w:color w:val="000000"/>
                <w:sz w:val="24"/>
                <w:szCs w:val="24"/>
                <w:lang w:eastAsia="uk-UA"/>
              </w:rPr>
              <w:t>и</w:t>
            </w:r>
            <w:r w:rsidRPr="000028DD">
              <w:rPr>
                <w:rFonts w:ascii="Times New Roman" w:eastAsia="Times New Roman" w:hAnsi="Times New Roman" w:cs="Times New Roman"/>
                <w:color w:val="000000"/>
                <w:sz w:val="24"/>
                <w:szCs w:val="24"/>
                <w:lang w:eastAsia="uk-UA"/>
              </w:rPr>
              <w:t xml:space="preserve"> с</w:t>
            </w:r>
            <w:r w:rsidR="005610C5">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рок договор</w:t>
            </w:r>
            <w:r w:rsidR="005610C5">
              <w:rPr>
                <w:rFonts w:ascii="Times New Roman" w:eastAsia="Times New Roman" w:hAnsi="Times New Roman" w:cs="Times New Roman"/>
                <w:color w:val="000000"/>
                <w:sz w:val="24"/>
                <w:szCs w:val="24"/>
                <w:lang w:eastAsia="uk-UA"/>
              </w:rPr>
              <w:t>у</w:t>
            </w:r>
            <w:r w:rsidRPr="000028DD">
              <w:rPr>
                <w:rFonts w:ascii="Times New Roman" w:eastAsia="Times New Roman" w:hAnsi="Times New Roman" w:cs="Times New Roman"/>
                <w:color w:val="000000"/>
                <w:sz w:val="24"/>
                <w:szCs w:val="24"/>
                <w:lang w:eastAsia="uk-UA"/>
              </w:rPr>
              <w:t xml:space="preserve"> </w:t>
            </w:r>
            <w:r w:rsidR="005610C5">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ренди для о</w:t>
            </w:r>
            <w:r w:rsidR="005610C5">
              <w:rPr>
                <w:rFonts w:ascii="Times New Roman" w:eastAsia="Times New Roman" w:hAnsi="Times New Roman" w:cs="Times New Roman"/>
                <w:color w:val="000000"/>
                <w:sz w:val="24"/>
                <w:szCs w:val="24"/>
                <w:lang w:eastAsia="uk-UA"/>
              </w:rPr>
              <w:t>крем</w:t>
            </w:r>
            <w:r w:rsidRPr="000028DD">
              <w:rPr>
                <w:rFonts w:ascii="Times New Roman" w:eastAsia="Times New Roman" w:hAnsi="Times New Roman" w:cs="Times New Roman"/>
                <w:color w:val="000000"/>
                <w:sz w:val="24"/>
                <w:szCs w:val="24"/>
                <w:lang w:eastAsia="uk-UA"/>
              </w:rPr>
              <w:t xml:space="preserve">их </w:t>
            </w:r>
            <w:r w:rsidR="005610C5">
              <w:rPr>
                <w:rFonts w:ascii="Times New Roman" w:eastAsia="Times New Roman" w:hAnsi="Times New Roman" w:cs="Times New Roman"/>
                <w:color w:val="000000"/>
                <w:sz w:val="24"/>
                <w:szCs w:val="24"/>
                <w:lang w:eastAsia="uk-UA"/>
              </w:rPr>
              <w:t>ділянок</w:t>
            </w:r>
            <w:r w:rsidRPr="000028DD">
              <w:rPr>
                <w:rFonts w:ascii="Times New Roman" w:eastAsia="Times New Roman" w:hAnsi="Times New Roman" w:cs="Times New Roman"/>
                <w:color w:val="000000"/>
                <w:sz w:val="24"/>
                <w:szCs w:val="24"/>
                <w:lang w:eastAsia="uk-UA"/>
              </w:rPr>
              <w:t xml:space="preserve"> земл</w:t>
            </w:r>
            <w:r w:rsidR="005610C5">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 максимум на 12 </w:t>
            </w:r>
            <w:r w:rsidR="005610C5">
              <w:rPr>
                <w:rFonts w:ascii="Times New Roman" w:eastAsia="Times New Roman" w:hAnsi="Times New Roman" w:cs="Times New Roman"/>
                <w:color w:val="000000"/>
                <w:sz w:val="24"/>
                <w:szCs w:val="24"/>
                <w:lang w:eastAsia="uk-UA"/>
              </w:rPr>
              <w:t>років</w:t>
            </w:r>
            <w:r w:rsidRPr="000028DD">
              <w:rPr>
                <w:rFonts w:ascii="Times New Roman" w:eastAsia="Times New Roman" w:hAnsi="Times New Roman" w:cs="Times New Roman"/>
                <w:color w:val="000000"/>
                <w:sz w:val="24"/>
                <w:szCs w:val="24"/>
                <w:lang w:eastAsia="uk-UA"/>
              </w:rPr>
              <w:t xml:space="preserve">, для </w:t>
            </w:r>
            <w:r w:rsidR="005610C5">
              <w:rPr>
                <w:rFonts w:ascii="Times New Roman" w:eastAsia="Times New Roman" w:hAnsi="Times New Roman" w:cs="Times New Roman"/>
                <w:color w:val="000000"/>
                <w:sz w:val="24"/>
                <w:szCs w:val="24"/>
                <w:lang w:eastAsia="uk-UA"/>
              </w:rPr>
              <w:t>господарства</w:t>
            </w:r>
            <w:r w:rsidRPr="000028DD">
              <w:rPr>
                <w:rFonts w:ascii="Times New Roman" w:eastAsia="Times New Roman" w:hAnsi="Times New Roman" w:cs="Times New Roman"/>
                <w:color w:val="000000"/>
                <w:sz w:val="24"/>
                <w:szCs w:val="24"/>
                <w:lang w:eastAsia="uk-UA"/>
              </w:rPr>
              <w:t xml:space="preserve"> в ц</w:t>
            </w:r>
            <w:r w:rsidR="005610C5">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лом</w:t>
            </w:r>
            <w:r w:rsidR="005610C5">
              <w:rPr>
                <w:rFonts w:ascii="Times New Roman" w:eastAsia="Times New Roman" w:hAnsi="Times New Roman" w:cs="Times New Roman"/>
                <w:color w:val="000000"/>
                <w:sz w:val="24"/>
                <w:szCs w:val="24"/>
                <w:lang w:eastAsia="uk-UA"/>
              </w:rPr>
              <w:t>у</w:t>
            </w:r>
            <w:r w:rsidRPr="000028DD">
              <w:rPr>
                <w:rFonts w:ascii="Times New Roman" w:eastAsia="Times New Roman" w:hAnsi="Times New Roman" w:cs="Times New Roman"/>
                <w:color w:val="000000"/>
                <w:sz w:val="24"/>
                <w:szCs w:val="24"/>
                <w:lang w:eastAsia="uk-UA"/>
              </w:rPr>
              <w:t xml:space="preserve"> </w:t>
            </w:r>
            <w:r w:rsidR="005610C5">
              <w:rPr>
                <w:rFonts w:ascii="Times New Roman" w:eastAsia="Times New Roman" w:hAnsi="Times New Roman" w:cs="Times New Roman"/>
                <w:color w:val="000000"/>
                <w:sz w:val="24"/>
                <w:szCs w:val="24"/>
                <w:lang w:eastAsia="uk-UA"/>
              </w:rPr>
              <w:t>–</w:t>
            </w:r>
            <w:r w:rsidRPr="000028DD">
              <w:rPr>
                <w:rFonts w:ascii="Times New Roman" w:eastAsia="Times New Roman" w:hAnsi="Times New Roman" w:cs="Times New Roman"/>
                <w:color w:val="000000"/>
                <w:sz w:val="24"/>
                <w:szCs w:val="24"/>
                <w:lang w:eastAsia="uk-UA"/>
              </w:rPr>
              <w:t xml:space="preserve"> на</w:t>
            </w:r>
            <w:r w:rsidR="005610C5">
              <w:rPr>
                <w:rFonts w:ascii="Times New Roman" w:eastAsia="Times New Roman" w:hAnsi="Times New Roman" w:cs="Times New Roman"/>
                <w:color w:val="000000"/>
                <w:sz w:val="24"/>
                <w:szCs w:val="24"/>
                <w:lang w:eastAsia="uk-UA"/>
              </w:rPr>
              <w:t xml:space="preserve"> </w:t>
            </w:r>
            <w:r w:rsidRPr="000028DD">
              <w:rPr>
                <w:rFonts w:ascii="Times New Roman" w:eastAsia="Times New Roman" w:hAnsi="Times New Roman" w:cs="Times New Roman"/>
                <w:color w:val="000000"/>
                <w:sz w:val="24"/>
                <w:szCs w:val="24"/>
                <w:lang w:eastAsia="uk-UA"/>
              </w:rPr>
              <w:t xml:space="preserve">18 </w:t>
            </w:r>
            <w:r w:rsidR="005610C5">
              <w:rPr>
                <w:rFonts w:ascii="Times New Roman" w:eastAsia="Times New Roman" w:hAnsi="Times New Roman" w:cs="Times New Roman"/>
                <w:color w:val="000000"/>
                <w:sz w:val="24"/>
                <w:szCs w:val="24"/>
                <w:lang w:eastAsia="uk-UA"/>
              </w:rPr>
              <w:t>років</w:t>
            </w:r>
          </w:p>
        </w:tc>
        <w:tc>
          <w:tcPr>
            <w:tcW w:w="2986" w:type="dxa"/>
            <w:shd w:val="clear" w:color="auto" w:fill="FFFFFF"/>
          </w:tcPr>
          <w:p w:rsidR="000028DD" w:rsidRPr="000028DD" w:rsidRDefault="000028DD" w:rsidP="005610C5">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р</w:t>
            </w:r>
            <w:r w:rsidR="005610C5">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зм</w:t>
            </w:r>
            <w:r w:rsidR="005610C5">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р </w:t>
            </w:r>
            <w:r w:rsidR="005610C5">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рендно</w:t>
            </w:r>
            <w:r w:rsidR="005610C5">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плати </w:t>
            </w:r>
            <w:r w:rsidR="005610C5">
              <w:rPr>
                <w:rFonts w:ascii="Times New Roman" w:eastAsia="Times New Roman" w:hAnsi="Times New Roman" w:cs="Times New Roman"/>
                <w:color w:val="000000"/>
                <w:sz w:val="24"/>
                <w:szCs w:val="24"/>
                <w:lang w:eastAsia="uk-UA"/>
              </w:rPr>
              <w:t>визначаєть</w:t>
            </w:r>
            <w:r w:rsidRPr="000028DD">
              <w:rPr>
                <w:rFonts w:ascii="Times New Roman" w:eastAsia="Times New Roman" w:hAnsi="Times New Roman" w:cs="Times New Roman"/>
                <w:color w:val="000000"/>
                <w:sz w:val="24"/>
                <w:szCs w:val="24"/>
                <w:lang w:eastAsia="uk-UA"/>
              </w:rPr>
              <w:t>ся контрактом</w:t>
            </w:r>
          </w:p>
        </w:tc>
      </w:tr>
      <w:tr w:rsidR="000028DD" w:rsidRPr="000028DD" w:rsidTr="007A119F">
        <w:trPr>
          <w:trHeight w:val="821"/>
        </w:trPr>
        <w:tc>
          <w:tcPr>
            <w:tcW w:w="1843" w:type="dxa"/>
            <w:shd w:val="clear" w:color="auto" w:fill="FFFFFF"/>
            <w:vAlign w:val="center"/>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Великобритан</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я</w:t>
            </w:r>
          </w:p>
        </w:tc>
        <w:tc>
          <w:tcPr>
            <w:tcW w:w="4680" w:type="dxa"/>
            <w:shd w:val="clear" w:color="auto" w:fill="FFFFFF"/>
            <w:vAlign w:val="bottom"/>
          </w:tcPr>
          <w:p w:rsidR="000028DD" w:rsidRPr="000028DD" w:rsidRDefault="000028DD" w:rsidP="005610C5">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с</w:t>
            </w:r>
            <w:r w:rsidR="005610C5">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 xml:space="preserve">рок </w:t>
            </w:r>
            <w:r w:rsidR="005610C5">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ренди земельно</w:t>
            </w:r>
            <w:r w:rsidR="005610C5">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w:t>
            </w:r>
            <w:r w:rsidR="005610C5">
              <w:rPr>
                <w:rFonts w:ascii="Times New Roman" w:eastAsia="Times New Roman" w:hAnsi="Times New Roman" w:cs="Times New Roman"/>
                <w:color w:val="000000"/>
                <w:sz w:val="24"/>
                <w:szCs w:val="24"/>
                <w:lang w:eastAsia="uk-UA"/>
              </w:rPr>
              <w:t>ділянки</w:t>
            </w:r>
            <w:r w:rsidRPr="000028DD">
              <w:rPr>
                <w:rFonts w:ascii="Times New Roman" w:eastAsia="Times New Roman" w:hAnsi="Times New Roman" w:cs="Times New Roman"/>
                <w:color w:val="000000"/>
                <w:sz w:val="24"/>
                <w:szCs w:val="24"/>
                <w:lang w:eastAsia="uk-UA"/>
              </w:rPr>
              <w:t xml:space="preserve"> за</w:t>
            </w:r>
            <w:r w:rsidR="005610C5">
              <w:rPr>
                <w:rFonts w:ascii="Times New Roman" w:eastAsia="Times New Roman" w:hAnsi="Times New Roman" w:cs="Times New Roman"/>
                <w:color w:val="000000"/>
                <w:sz w:val="24"/>
                <w:szCs w:val="24"/>
                <w:lang w:eastAsia="uk-UA"/>
              </w:rPr>
              <w:t>леж</w:t>
            </w:r>
            <w:r w:rsidRPr="000028DD">
              <w:rPr>
                <w:rFonts w:ascii="Times New Roman" w:eastAsia="Times New Roman" w:hAnsi="Times New Roman" w:cs="Times New Roman"/>
                <w:color w:val="000000"/>
                <w:sz w:val="24"/>
                <w:szCs w:val="24"/>
                <w:lang w:eastAsia="uk-UA"/>
              </w:rPr>
              <w:t>ит</w:t>
            </w:r>
            <w:r w:rsidR="005610C5">
              <w:rPr>
                <w:rFonts w:ascii="Times New Roman" w:eastAsia="Times New Roman" w:hAnsi="Times New Roman" w:cs="Times New Roman"/>
                <w:color w:val="000000"/>
                <w:sz w:val="24"/>
                <w:szCs w:val="24"/>
                <w:lang w:eastAsia="uk-UA"/>
              </w:rPr>
              <w:t>ь</w:t>
            </w:r>
            <w:r w:rsidRPr="000028DD">
              <w:rPr>
                <w:rFonts w:ascii="Times New Roman" w:eastAsia="Times New Roman" w:hAnsi="Times New Roman" w:cs="Times New Roman"/>
                <w:color w:val="000000"/>
                <w:sz w:val="24"/>
                <w:szCs w:val="24"/>
                <w:lang w:eastAsia="uk-UA"/>
              </w:rPr>
              <w:t xml:space="preserve"> </w:t>
            </w:r>
            <w:r w:rsidR="005610C5">
              <w:rPr>
                <w:rFonts w:ascii="Times New Roman" w:eastAsia="Times New Roman" w:hAnsi="Times New Roman" w:cs="Times New Roman"/>
                <w:color w:val="000000"/>
                <w:sz w:val="24"/>
                <w:szCs w:val="24"/>
                <w:lang w:eastAsia="uk-UA"/>
              </w:rPr>
              <w:t>від</w:t>
            </w:r>
            <w:r w:rsidRPr="000028DD">
              <w:rPr>
                <w:rFonts w:ascii="Times New Roman" w:eastAsia="Times New Roman" w:hAnsi="Times New Roman" w:cs="Times New Roman"/>
                <w:color w:val="000000"/>
                <w:sz w:val="24"/>
                <w:szCs w:val="24"/>
                <w:lang w:eastAsia="uk-UA"/>
              </w:rPr>
              <w:t xml:space="preserve"> контракт</w:t>
            </w:r>
            <w:r w:rsidR="005610C5">
              <w:rPr>
                <w:rFonts w:ascii="Times New Roman" w:eastAsia="Times New Roman" w:hAnsi="Times New Roman" w:cs="Times New Roman"/>
                <w:color w:val="000000"/>
                <w:sz w:val="24"/>
                <w:szCs w:val="24"/>
                <w:lang w:eastAsia="uk-UA"/>
              </w:rPr>
              <w:t>у</w:t>
            </w:r>
            <w:r w:rsidRPr="000028DD">
              <w:rPr>
                <w:rFonts w:ascii="Times New Roman" w:eastAsia="Times New Roman" w:hAnsi="Times New Roman" w:cs="Times New Roman"/>
                <w:color w:val="000000"/>
                <w:sz w:val="24"/>
                <w:szCs w:val="24"/>
                <w:lang w:eastAsia="uk-UA"/>
              </w:rPr>
              <w:t xml:space="preserve">; </w:t>
            </w:r>
            <w:r w:rsidR="005610C5">
              <w:rPr>
                <w:rFonts w:ascii="Times New Roman" w:eastAsia="Times New Roman" w:hAnsi="Times New Roman" w:cs="Times New Roman"/>
                <w:color w:val="000000"/>
                <w:sz w:val="24"/>
                <w:szCs w:val="24"/>
                <w:lang w:eastAsia="uk-UA"/>
              </w:rPr>
              <w:t>є</w:t>
            </w:r>
            <w:r w:rsidRPr="000028DD">
              <w:rPr>
                <w:rFonts w:ascii="Times New Roman" w:eastAsia="Times New Roman" w:hAnsi="Times New Roman" w:cs="Times New Roman"/>
                <w:color w:val="000000"/>
                <w:sz w:val="24"/>
                <w:szCs w:val="24"/>
                <w:lang w:eastAsia="uk-UA"/>
              </w:rPr>
              <w:t xml:space="preserve"> до</w:t>
            </w:r>
            <w:r w:rsidR="005610C5">
              <w:rPr>
                <w:rFonts w:ascii="Times New Roman" w:eastAsia="Times New Roman" w:hAnsi="Times New Roman" w:cs="Times New Roman"/>
                <w:color w:val="000000"/>
                <w:sz w:val="24"/>
                <w:szCs w:val="24"/>
                <w:lang w:eastAsia="uk-UA"/>
              </w:rPr>
              <w:t>в</w:t>
            </w:r>
            <w:r w:rsidRPr="000028DD">
              <w:rPr>
                <w:rFonts w:ascii="Times New Roman" w:eastAsia="Times New Roman" w:hAnsi="Times New Roman" w:cs="Times New Roman"/>
                <w:color w:val="000000"/>
                <w:sz w:val="24"/>
                <w:szCs w:val="24"/>
                <w:lang w:eastAsia="uk-UA"/>
              </w:rPr>
              <w:t>гос</w:t>
            </w:r>
            <w:r w:rsidR="005610C5">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ро</w:t>
            </w:r>
            <w:r w:rsidR="005610C5">
              <w:rPr>
                <w:rFonts w:ascii="Times New Roman" w:eastAsia="Times New Roman" w:hAnsi="Times New Roman" w:cs="Times New Roman"/>
                <w:color w:val="000000"/>
                <w:sz w:val="24"/>
                <w:szCs w:val="24"/>
                <w:lang w:eastAsia="uk-UA"/>
              </w:rPr>
              <w:t>кові</w:t>
            </w:r>
            <w:r w:rsidRPr="000028DD">
              <w:rPr>
                <w:rFonts w:ascii="Times New Roman" w:eastAsia="Times New Roman" w:hAnsi="Times New Roman" w:cs="Times New Roman"/>
                <w:color w:val="000000"/>
                <w:sz w:val="24"/>
                <w:szCs w:val="24"/>
                <w:lang w:eastAsia="uk-UA"/>
              </w:rPr>
              <w:t xml:space="preserve"> </w:t>
            </w:r>
            <w:r w:rsidR="005610C5">
              <w:rPr>
                <w:rFonts w:ascii="Times New Roman" w:eastAsia="Times New Roman" w:hAnsi="Times New Roman" w:cs="Times New Roman"/>
                <w:color w:val="000000"/>
                <w:sz w:val="24"/>
                <w:szCs w:val="24"/>
                <w:lang w:eastAsia="uk-UA"/>
              </w:rPr>
              <w:t>та</w:t>
            </w:r>
            <w:r w:rsidRPr="000028DD">
              <w:rPr>
                <w:rFonts w:ascii="Times New Roman" w:eastAsia="Times New Roman" w:hAnsi="Times New Roman" w:cs="Times New Roman"/>
                <w:color w:val="000000"/>
                <w:sz w:val="24"/>
                <w:szCs w:val="24"/>
                <w:lang w:eastAsia="uk-UA"/>
              </w:rPr>
              <w:t xml:space="preserve"> к</w:t>
            </w:r>
            <w:r w:rsidR="005610C5">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w:t>
            </w:r>
            <w:r w:rsidR="005610C5">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ткос</w:t>
            </w:r>
            <w:r w:rsidR="005610C5">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ро</w:t>
            </w:r>
            <w:r w:rsidR="005610C5">
              <w:rPr>
                <w:rFonts w:ascii="Times New Roman" w:eastAsia="Times New Roman" w:hAnsi="Times New Roman" w:cs="Times New Roman"/>
                <w:color w:val="000000"/>
                <w:sz w:val="24"/>
                <w:szCs w:val="24"/>
                <w:lang w:eastAsia="uk-UA"/>
              </w:rPr>
              <w:t>кові</w:t>
            </w:r>
            <w:r w:rsidRPr="000028DD">
              <w:rPr>
                <w:rFonts w:ascii="Times New Roman" w:eastAsia="Times New Roman" w:hAnsi="Times New Roman" w:cs="Times New Roman"/>
                <w:color w:val="000000"/>
                <w:sz w:val="24"/>
                <w:szCs w:val="24"/>
                <w:lang w:eastAsia="uk-UA"/>
              </w:rPr>
              <w:t xml:space="preserve"> </w:t>
            </w:r>
            <w:r w:rsidR="005610C5">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рендн</w:t>
            </w:r>
            <w:r w:rsidR="005610C5">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 договори</w:t>
            </w:r>
          </w:p>
        </w:tc>
        <w:tc>
          <w:tcPr>
            <w:tcW w:w="2986" w:type="dxa"/>
            <w:shd w:val="clear" w:color="auto" w:fill="FFFFFF"/>
          </w:tcPr>
          <w:p w:rsidR="000028DD" w:rsidRPr="000028DD" w:rsidRDefault="000028DD" w:rsidP="005610C5">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р</w:t>
            </w:r>
            <w:r w:rsidR="005610C5">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зм</w:t>
            </w:r>
            <w:r w:rsidR="005610C5">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р </w:t>
            </w:r>
            <w:r w:rsidR="005610C5">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рендно</w:t>
            </w:r>
            <w:r w:rsidR="005610C5">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плати </w:t>
            </w:r>
            <w:r w:rsidR="005610C5">
              <w:rPr>
                <w:rFonts w:ascii="Times New Roman" w:eastAsia="Times New Roman" w:hAnsi="Times New Roman" w:cs="Times New Roman"/>
                <w:color w:val="000000"/>
                <w:sz w:val="24"/>
                <w:szCs w:val="24"/>
                <w:lang w:eastAsia="uk-UA"/>
              </w:rPr>
              <w:t>визначаєть</w:t>
            </w:r>
            <w:r w:rsidRPr="000028DD">
              <w:rPr>
                <w:rFonts w:ascii="Times New Roman" w:eastAsia="Times New Roman" w:hAnsi="Times New Roman" w:cs="Times New Roman"/>
                <w:color w:val="000000"/>
                <w:sz w:val="24"/>
                <w:szCs w:val="24"/>
                <w:lang w:eastAsia="uk-UA"/>
              </w:rPr>
              <w:t>ся арб</w:t>
            </w:r>
            <w:r w:rsidR="005610C5">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тражем</w:t>
            </w:r>
          </w:p>
        </w:tc>
      </w:tr>
      <w:tr w:rsidR="000028DD" w:rsidRPr="000028DD" w:rsidTr="007A119F">
        <w:trPr>
          <w:trHeight w:val="821"/>
        </w:trPr>
        <w:tc>
          <w:tcPr>
            <w:tcW w:w="1843" w:type="dxa"/>
            <w:shd w:val="clear" w:color="auto" w:fill="FFFFFF"/>
            <w:vAlign w:val="center"/>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Франц</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я</w:t>
            </w:r>
          </w:p>
        </w:tc>
        <w:tc>
          <w:tcPr>
            <w:tcW w:w="4680" w:type="dxa"/>
            <w:shd w:val="clear" w:color="auto" w:fill="FFFFFF"/>
            <w:vAlign w:val="center"/>
          </w:tcPr>
          <w:p w:rsidR="000028DD" w:rsidRPr="000028DD" w:rsidRDefault="000028DD" w:rsidP="005610C5">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м</w:t>
            </w:r>
            <w:r w:rsidR="005610C5">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н</w:t>
            </w:r>
            <w:r w:rsidR="005610C5">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мальний с</w:t>
            </w:r>
            <w:r w:rsidR="005610C5">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 xml:space="preserve">рок </w:t>
            </w:r>
            <w:r w:rsidR="005610C5">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ренди земл</w:t>
            </w:r>
            <w:r w:rsidR="005610C5">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 с</w:t>
            </w:r>
            <w:r w:rsidR="005610C5">
              <w:rPr>
                <w:rFonts w:ascii="Times New Roman" w:eastAsia="Times New Roman" w:hAnsi="Times New Roman" w:cs="Times New Roman"/>
                <w:color w:val="000000"/>
                <w:sz w:val="24"/>
                <w:szCs w:val="24"/>
                <w:lang w:eastAsia="uk-UA"/>
              </w:rPr>
              <w:t xml:space="preserve">кладає </w:t>
            </w:r>
            <w:r w:rsidRPr="000028DD">
              <w:rPr>
                <w:rFonts w:ascii="Times New Roman" w:eastAsia="Times New Roman" w:hAnsi="Times New Roman" w:cs="Times New Roman"/>
                <w:color w:val="000000"/>
                <w:sz w:val="24"/>
                <w:szCs w:val="24"/>
                <w:lang w:eastAsia="uk-UA"/>
              </w:rPr>
              <w:t xml:space="preserve">9 </w:t>
            </w:r>
            <w:r w:rsidR="005610C5">
              <w:rPr>
                <w:rFonts w:ascii="Times New Roman" w:eastAsia="Times New Roman" w:hAnsi="Times New Roman" w:cs="Times New Roman"/>
                <w:color w:val="000000"/>
                <w:sz w:val="24"/>
                <w:szCs w:val="24"/>
                <w:lang w:eastAsia="uk-UA"/>
              </w:rPr>
              <w:t>років</w:t>
            </w:r>
          </w:p>
        </w:tc>
        <w:tc>
          <w:tcPr>
            <w:tcW w:w="2986" w:type="dxa"/>
            <w:shd w:val="clear" w:color="auto" w:fill="FFFFFF"/>
            <w:vAlign w:val="bottom"/>
          </w:tcPr>
          <w:p w:rsidR="000028DD" w:rsidRPr="000028DD" w:rsidRDefault="007A119F" w:rsidP="000028DD">
            <w:pPr>
              <w:spacing w:after="0" w:line="240" w:lineRule="auto"/>
              <w:ind w:left="142"/>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4"/>
                <w:szCs w:val="24"/>
                <w:lang w:eastAsia="uk-UA"/>
              </w:rPr>
              <w:t>розмір</w:t>
            </w:r>
            <w:r w:rsidR="000028DD" w:rsidRPr="000028DD">
              <w:rPr>
                <w:rFonts w:ascii="Times New Roman" w:eastAsia="Times New Roman" w:hAnsi="Times New Roman" w:cs="Times New Roman"/>
                <w:color w:val="000000"/>
                <w:sz w:val="24"/>
                <w:szCs w:val="24"/>
                <w:lang w:eastAsia="uk-UA"/>
              </w:rPr>
              <w:t xml:space="preserve"> </w:t>
            </w:r>
            <w:r>
              <w:rPr>
                <w:rFonts w:ascii="Times New Roman" w:eastAsia="Times New Roman" w:hAnsi="Times New Roman" w:cs="Times New Roman"/>
                <w:color w:val="000000"/>
                <w:sz w:val="24"/>
                <w:szCs w:val="24"/>
                <w:lang w:eastAsia="uk-UA"/>
              </w:rPr>
              <w:t>о</w:t>
            </w:r>
            <w:r w:rsidR="000028DD" w:rsidRPr="000028DD">
              <w:rPr>
                <w:rFonts w:ascii="Times New Roman" w:eastAsia="Times New Roman" w:hAnsi="Times New Roman" w:cs="Times New Roman"/>
                <w:color w:val="000000"/>
                <w:sz w:val="24"/>
                <w:szCs w:val="24"/>
                <w:lang w:eastAsia="uk-UA"/>
              </w:rPr>
              <w:t>рендно</w:t>
            </w:r>
            <w:r>
              <w:rPr>
                <w:rFonts w:ascii="Times New Roman" w:eastAsia="Times New Roman" w:hAnsi="Times New Roman" w:cs="Times New Roman"/>
                <w:color w:val="000000"/>
                <w:sz w:val="24"/>
                <w:szCs w:val="24"/>
                <w:lang w:eastAsia="uk-UA"/>
              </w:rPr>
              <w:t>ї</w:t>
            </w:r>
            <w:r w:rsidR="000028DD" w:rsidRPr="000028DD">
              <w:rPr>
                <w:rFonts w:ascii="Times New Roman" w:eastAsia="Times New Roman" w:hAnsi="Times New Roman" w:cs="Times New Roman"/>
                <w:color w:val="000000"/>
                <w:sz w:val="24"/>
                <w:szCs w:val="24"/>
                <w:lang w:eastAsia="uk-UA"/>
              </w:rPr>
              <w:t xml:space="preserve"> плати </w:t>
            </w:r>
            <w:r>
              <w:rPr>
                <w:rFonts w:ascii="Times New Roman" w:eastAsia="Times New Roman" w:hAnsi="Times New Roman" w:cs="Times New Roman"/>
                <w:color w:val="000000"/>
                <w:sz w:val="24"/>
                <w:szCs w:val="24"/>
                <w:lang w:eastAsia="uk-UA"/>
              </w:rPr>
              <w:t>встановлюєть</w:t>
            </w:r>
            <w:r w:rsidR="000028DD" w:rsidRPr="000028DD">
              <w:rPr>
                <w:rFonts w:ascii="Times New Roman" w:eastAsia="Times New Roman" w:hAnsi="Times New Roman" w:cs="Times New Roman"/>
                <w:color w:val="000000"/>
                <w:sz w:val="24"/>
                <w:szCs w:val="24"/>
                <w:lang w:eastAsia="uk-UA"/>
              </w:rPr>
              <w:t>ся</w:t>
            </w:r>
          </w:p>
          <w:p w:rsidR="000028DD" w:rsidRPr="000028DD" w:rsidRDefault="000028DD" w:rsidP="007A119F">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законода</w:t>
            </w:r>
            <w:r w:rsidR="007A119F">
              <w:rPr>
                <w:rFonts w:ascii="Times New Roman" w:eastAsia="Times New Roman" w:hAnsi="Times New Roman" w:cs="Times New Roman"/>
                <w:color w:val="000000"/>
                <w:sz w:val="24"/>
                <w:szCs w:val="24"/>
                <w:lang w:eastAsia="uk-UA"/>
              </w:rPr>
              <w:t>в</w:t>
            </w:r>
            <w:r w:rsidRPr="000028DD">
              <w:rPr>
                <w:rFonts w:ascii="Times New Roman" w:eastAsia="Times New Roman" w:hAnsi="Times New Roman" w:cs="Times New Roman"/>
                <w:color w:val="000000"/>
                <w:sz w:val="24"/>
                <w:szCs w:val="24"/>
                <w:lang w:eastAsia="uk-UA"/>
              </w:rPr>
              <w:t>ством</w:t>
            </w:r>
          </w:p>
        </w:tc>
      </w:tr>
      <w:tr w:rsidR="000028DD" w:rsidRPr="000028DD" w:rsidTr="007A119F">
        <w:trPr>
          <w:trHeight w:val="1090"/>
        </w:trPr>
        <w:tc>
          <w:tcPr>
            <w:tcW w:w="1843" w:type="dxa"/>
            <w:shd w:val="clear" w:color="auto" w:fill="FFFFFF"/>
            <w:vAlign w:val="center"/>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спан</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я</w:t>
            </w:r>
          </w:p>
        </w:tc>
        <w:tc>
          <w:tcPr>
            <w:tcW w:w="4680" w:type="dxa"/>
            <w:shd w:val="clear" w:color="auto" w:fill="FFFFFF"/>
            <w:vAlign w:val="center"/>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м</w:t>
            </w:r>
            <w:r w:rsidR="007A119F">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н</w:t>
            </w:r>
            <w:r w:rsidR="007A119F">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мальний с</w:t>
            </w:r>
            <w:r w:rsidR="007A119F">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 xml:space="preserve">рок </w:t>
            </w:r>
            <w:r w:rsidR="007A119F">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ренди земл</w:t>
            </w:r>
            <w:r w:rsidR="007A119F">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 </w:t>
            </w:r>
            <w:r w:rsidR="007A119F">
              <w:rPr>
                <w:rFonts w:ascii="Times New Roman" w:eastAsia="Times New Roman" w:hAnsi="Times New Roman" w:cs="Times New Roman"/>
                <w:color w:val="000000"/>
                <w:sz w:val="24"/>
                <w:szCs w:val="24"/>
                <w:lang w:eastAsia="uk-UA"/>
              </w:rPr>
              <w:t>складає</w:t>
            </w:r>
          </w:p>
          <w:p w:rsidR="000028DD" w:rsidRPr="000028DD" w:rsidRDefault="000028DD" w:rsidP="007A119F">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 xml:space="preserve">6 </w:t>
            </w:r>
            <w:r w:rsidR="007A119F">
              <w:rPr>
                <w:rFonts w:ascii="Times New Roman" w:eastAsia="Times New Roman" w:hAnsi="Times New Roman" w:cs="Times New Roman"/>
                <w:color w:val="000000"/>
                <w:sz w:val="24"/>
                <w:szCs w:val="24"/>
                <w:lang w:eastAsia="uk-UA"/>
              </w:rPr>
              <w:t>років</w:t>
            </w:r>
            <w:r w:rsidRPr="000028DD">
              <w:rPr>
                <w:rFonts w:ascii="Times New Roman" w:eastAsia="Times New Roman" w:hAnsi="Times New Roman" w:cs="Times New Roman"/>
                <w:color w:val="000000"/>
                <w:sz w:val="24"/>
                <w:szCs w:val="24"/>
                <w:lang w:eastAsia="uk-UA"/>
              </w:rPr>
              <w:t xml:space="preserve">, максимальний </w:t>
            </w:r>
            <w:r w:rsidR="007A119F">
              <w:rPr>
                <w:rFonts w:ascii="Times New Roman" w:eastAsia="Times New Roman" w:hAnsi="Times New Roman" w:cs="Times New Roman"/>
                <w:color w:val="000000"/>
                <w:sz w:val="24"/>
                <w:szCs w:val="24"/>
                <w:lang w:eastAsia="uk-UA"/>
              </w:rPr>
              <w:t>–</w:t>
            </w:r>
            <w:r w:rsidRPr="000028DD">
              <w:rPr>
                <w:rFonts w:ascii="Times New Roman" w:eastAsia="Times New Roman" w:hAnsi="Times New Roman" w:cs="Times New Roman"/>
                <w:color w:val="000000"/>
                <w:sz w:val="24"/>
                <w:szCs w:val="24"/>
                <w:lang w:eastAsia="uk-UA"/>
              </w:rPr>
              <w:t xml:space="preserve"> 15 </w:t>
            </w:r>
            <w:r w:rsidR="007A119F">
              <w:rPr>
                <w:rFonts w:ascii="Times New Roman" w:eastAsia="Times New Roman" w:hAnsi="Times New Roman" w:cs="Times New Roman"/>
                <w:color w:val="000000"/>
                <w:sz w:val="24"/>
                <w:szCs w:val="24"/>
                <w:lang w:eastAsia="uk-UA"/>
              </w:rPr>
              <w:t>років</w:t>
            </w:r>
          </w:p>
        </w:tc>
        <w:tc>
          <w:tcPr>
            <w:tcW w:w="2986" w:type="dxa"/>
            <w:shd w:val="clear" w:color="auto" w:fill="FFFFFF"/>
            <w:vAlign w:val="bottom"/>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р</w:t>
            </w:r>
            <w:r w:rsidR="007A119F">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зм</w:t>
            </w:r>
            <w:r w:rsidR="007A119F">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р </w:t>
            </w:r>
            <w:r w:rsidR="007A119F">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рендно</w:t>
            </w:r>
            <w:r w:rsidR="007A119F">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плати ор</w:t>
            </w:r>
            <w:r w:rsidR="007A119F">
              <w:rPr>
                <w:rFonts w:ascii="Times New Roman" w:eastAsia="Times New Roman" w:hAnsi="Times New Roman" w:cs="Times New Roman"/>
                <w:color w:val="000000"/>
                <w:sz w:val="24"/>
                <w:szCs w:val="24"/>
                <w:lang w:eastAsia="uk-UA"/>
              </w:rPr>
              <w:t>ієнтовано</w:t>
            </w:r>
            <w:r w:rsidRPr="000028DD">
              <w:rPr>
                <w:rFonts w:ascii="Times New Roman" w:eastAsia="Times New Roman" w:hAnsi="Times New Roman" w:cs="Times New Roman"/>
                <w:color w:val="000000"/>
                <w:sz w:val="24"/>
                <w:szCs w:val="24"/>
                <w:lang w:eastAsia="uk-UA"/>
              </w:rPr>
              <w:t xml:space="preserve"> на стандарти, </w:t>
            </w:r>
            <w:r w:rsidR="007A119F">
              <w:rPr>
                <w:rFonts w:ascii="Times New Roman" w:eastAsia="Times New Roman" w:hAnsi="Times New Roman" w:cs="Times New Roman"/>
                <w:color w:val="000000"/>
                <w:sz w:val="24"/>
                <w:szCs w:val="24"/>
                <w:lang w:eastAsia="uk-UA"/>
              </w:rPr>
              <w:t>які встановлюються</w:t>
            </w:r>
          </w:p>
          <w:p w:rsidR="000028DD" w:rsidRPr="000028DD" w:rsidRDefault="000028DD" w:rsidP="007A119F">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вла</w:t>
            </w:r>
            <w:r w:rsidR="007A119F">
              <w:rPr>
                <w:rFonts w:ascii="Times New Roman" w:eastAsia="Times New Roman" w:hAnsi="Times New Roman" w:cs="Times New Roman"/>
                <w:color w:val="000000"/>
                <w:sz w:val="24"/>
                <w:szCs w:val="24"/>
                <w:lang w:eastAsia="uk-UA"/>
              </w:rPr>
              <w:t>дою</w:t>
            </w:r>
          </w:p>
        </w:tc>
      </w:tr>
      <w:tr w:rsidR="000028DD" w:rsidRPr="000028DD" w:rsidTr="007A119F">
        <w:trPr>
          <w:trHeight w:val="1094"/>
        </w:trPr>
        <w:tc>
          <w:tcPr>
            <w:tcW w:w="1843" w:type="dxa"/>
            <w:shd w:val="clear" w:color="auto" w:fill="FFFFFF"/>
            <w:vAlign w:val="center"/>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тал</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я</w:t>
            </w:r>
          </w:p>
        </w:tc>
        <w:tc>
          <w:tcPr>
            <w:tcW w:w="4680" w:type="dxa"/>
            <w:shd w:val="clear" w:color="auto" w:fill="FFFFFF"/>
            <w:vAlign w:val="center"/>
          </w:tcPr>
          <w:p w:rsidR="000028DD" w:rsidRPr="000028DD" w:rsidRDefault="000028DD" w:rsidP="007A119F">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м</w:t>
            </w:r>
            <w:r w:rsidR="007A119F">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н</w:t>
            </w:r>
            <w:r w:rsidR="007A119F">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мальний с</w:t>
            </w:r>
            <w:r w:rsidR="007A119F">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 xml:space="preserve">рок </w:t>
            </w:r>
            <w:r w:rsidR="007A119F">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ренди для г</w:t>
            </w:r>
            <w:r w:rsidR="007A119F">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р</w:t>
            </w:r>
            <w:r w:rsidR="007A119F">
              <w:rPr>
                <w:rFonts w:ascii="Times New Roman" w:eastAsia="Times New Roman" w:hAnsi="Times New Roman" w:cs="Times New Roman"/>
                <w:color w:val="000000"/>
                <w:sz w:val="24"/>
                <w:szCs w:val="24"/>
                <w:lang w:eastAsia="uk-UA"/>
              </w:rPr>
              <w:t>ськ</w:t>
            </w:r>
            <w:r w:rsidRPr="000028DD">
              <w:rPr>
                <w:rFonts w:ascii="Times New Roman" w:eastAsia="Times New Roman" w:hAnsi="Times New Roman" w:cs="Times New Roman"/>
                <w:color w:val="000000"/>
                <w:sz w:val="24"/>
                <w:szCs w:val="24"/>
                <w:lang w:eastAsia="uk-UA"/>
              </w:rPr>
              <w:t>их земель с</w:t>
            </w:r>
            <w:r w:rsidR="007A119F">
              <w:rPr>
                <w:rFonts w:ascii="Times New Roman" w:eastAsia="Times New Roman" w:hAnsi="Times New Roman" w:cs="Times New Roman"/>
                <w:color w:val="000000"/>
                <w:sz w:val="24"/>
                <w:szCs w:val="24"/>
                <w:lang w:eastAsia="uk-UA"/>
              </w:rPr>
              <w:t>кладає</w:t>
            </w:r>
            <w:r w:rsidRPr="000028DD">
              <w:rPr>
                <w:rFonts w:ascii="Times New Roman" w:eastAsia="Times New Roman" w:hAnsi="Times New Roman" w:cs="Times New Roman"/>
                <w:color w:val="000000"/>
                <w:sz w:val="24"/>
                <w:szCs w:val="24"/>
                <w:lang w:eastAsia="uk-UA"/>
              </w:rPr>
              <w:t xml:space="preserve"> 6 </w:t>
            </w:r>
            <w:r w:rsidR="007A119F">
              <w:rPr>
                <w:rFonts w:ascii="Times New Roman" w:eastAsia="Times New Roman" w:hAnsi="Times New Roman" w:cs="Times New Roman"/>
                <w:color w:val="000000"/>
                <w:sz w:val="24"/>
                <w:szCs w:val="24"/>
                <w:lang w:eastAsia="uk-UA"/>
              </w:rPr>
              <w:t>років</w:t>
            </w:r>
            <w:r w:rsidRPr="000028DD">
              <w:rPr>
                <w:rFonts w:ascii="Times New Roman" w:eastAsia="Times New Roman" w:hAnsi="Times New Roman" w:cs="Times New Roman"/>
                <w:color w:val="000000"/>
                <w:sz w:val="24"/>
                <w:szCs w:val="24"/>
                <w:lang w:eastAsia="uk-UA"/>
              </w:rPr>
              <w:t xml:space="preserve">, для низинних земель </w:t>
            </w:r>
            <w:r w:rsidR="007A119F">
              <w:rPr>
                <w:rFonts w:ascii="Times New Roman" w:eastAsia="Times New Roman" w:hAnsi="Times New Roman" w:cs="Times New Roman"/>
                <w:color w:val="000000"/>
                <w:sz w:val="24"/>
                <w:szCs w:val="24"/>
                <w:lang w:eastAsia="uk-UA"/>
              </w:rPr>
              <w:t>–</w:t>
            </w:r>
            <w:r w:rsidRPr="000028DD">
              <w:rPr>
                <w:rFonts w:ascii="Times New Roman" w:eastAsia="Times New Roman" w:hAnsi="Times New Roman" w:cs="Times New Roman"/>
                <w:color w:val="000000"/>
                <w:sz w:val="24"/>
                <w:szCs w:val="24"/>
                <w:lang w:eastAsia="uk-UA"/>
              </w:rPr>
              <w:t xml:space="preserve"> 15</w:t>
            </w:r>
            <w:r w:rsidR="007A119F">
              <w:rPr>
                <w:rFonts w:ascii="Times New Roman" w:eastAsia="Times New Roman" w:hAnsi="Times New Roman" w:cs="Times New Roman"/>
                <w:color w:val="000000"/>
                <w:sz w:val="24"/>
                <w:szCs w:val="24"/>
                <w:lang w:eastAsia="uk-UA"/>
              </w:rPr>
              <w:t xml:space="preserve"> років</w:t>
            </w:r>
          </w:p>
        </w:tc>
        <w:tc>
          <w:tcPr>
            <w:tcW w:w="2986" w:type="dxa"/>
            <w:shd w:val="clear" w:color="auto" w:fill="FFFFFF"/>
            <w:vAlign w:val="bottom"/>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р</w:t>
            </w:r>
            <w:r w:rsidR="007A119F">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зм</w:t>
            </w:r>
            <w:r w:rsidR="007A119F">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р </w:t>
            </w:r>
            <w:r w:rsidR="007A119F">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рендно</w:t>
            </w:r>
            <w:r w:rsidR="007A119F">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плати р</w:t>
            </w:r>
            <w:r w:rsidR="007A119F">
              <w:rPr>
                <w:rFonts w:ascii="Times New Roman" w:eastAsia="Times New Roman" w:hAnsi="Times New Roman" w:cs="Times New Roman"/>
                <w:color w:val="000000"/>
                <w:sz w:val="24"/>
                <w:szCs w:val="24"/>
                <w:lang w:eastAsia="uk-UA"/>
              </w:rPr>
              <w:t>озраховуєть</w:t>
            </w:r>
            <w:r w:rsidRPr="000028DD">
              <w:rPr>
                <w:rFonts w:ascii="Times New Roman" w:eastAsia="Times New Roman" w:hAnsi="Times New Roman" w:cs="Times New Roman"/>
                <w:color w:val="000000"/>
                <w:sz w:val="24"/>
                <w:szCs w:val="24"/>
                <w:lang w:eastAsia="uk-UA"/>
              </w:rPr>
              <w:t xml:space="preserve">ся, </w:t>
            </w:r>
            <w:r w:rsidR="007A119F">
              <w:rPr>
                <w:rFonts w:ascii="Times New Roman" w:eastAsia="Times New Roman" w:hAnsi="Times New Roman" w:cs="Times New Roman"/>
                <w:color w:val="000000"/>
                <w:sz w:val="24"/>
                <w:szCs w:val="24"/>
                <w:lang w:eastAsia="uk-UA"/>
              </w:rPr>
              <w:t>в</w:t>
            </w:r>
            <w:r w:rsidRPr="000028DD">
              <w:rPr>
                <w:rFonts w:ascii="Times New Roman" w:eastAsia="Times New Roman" w:hAnsi="Times New Roman" w:cs="Times New Roman"/>
                <w:color w:val="000000"/>
                <w:sz w:val="24"/>
                <w:szCs w:val="24"/>
                <w:lang w:eastAsia="uk-UA"/>
              </w:rPr>
              <w:t>иходя</w:t>
            </w:r>
            <w:r w:rsidR="007A119F">
              <w:rPr>
                <w:rFonts w:ascii="Times New Roman" w:eastAsia="Times New Roman" w:hAnsi="Times New Roman" w:cs="Times New Roman"/>
                <w:color w:val="000000"/>
                <w:sz w:val="24"/>
                <w:szCs w:val="24"/>
                <w:lang w:eastAsia="uk-UA"/>
              </w:rPr>
              <w:t>чи</w:t>
            </w:r>
            <w:r w:rsidRPr="000028DD">
              <w:rPr>
                <w:rFonts w:ascii="Times New Roman" w:eastAsia="Times New Roman" w:hAnsi="Times New Roman" w:cs="Times New Roman"/>
                <w:color w:val="000000"/>
                <w:sz w:val="24"/>
                <w:szCs w:val="24"/>
                <w:lang w:eastAsia="uk-UA"/>
              </w:rPr>
              <w:t xml:space="preserve"> </w:t>
            </w:r>
            <w:r w:rsidR="007A119F">
              <w:rPr>
                <w:rFonts w:ascii="Times New Roman" w:eastAsia="Times New Roman" w:hAnsi="Times New Roman" w:cs="Times New Roman"/>
                <w:color w:val="000000"/>
                <w:sz w:val="24"/>
                <w:szCs w:val="24"/>
                <w:lang w:eastAsia="uk-UA"/>
              </w:rPr>
              <w:t>з</w:t>
            </w:r>
            <w:r w:rsidRPr="000028DD">
              <w:rPr>
                <w:rFonts w:ascii="Times New Roman" w:eastAsia="Times New Roman" w:hAnsi="Times New Roman" w:cs="Times New Roman"/>
                <w:color w:val="000000"/>
                <w:sz w:val="24"/>
                <w:szCs w:val="24"/>
                <w:lang w:eastAsia="uk-UA"/>
              </w:rPr>
              <w:t xml:space="preserve"> стандарт</w:t>
            </w:r>
            <w:r w:rsidR="007A119F">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в, </w:t>
            </w:r>
            <w:r w:rsidR="007A119F">
              <w:rPr>
                <w:rFonts w:ascii="Times New Roman" w:eastAsia="Times New Roman" w:hAnsi="Times New Roman" w:cs="Times New Roman"/>
                <w:color w:val="000000"/>
                <w:sz w:val="24"/>
                <w:szCs w:val="24"/>
                <w:lang w:eastAsia="uk-UA"/>
              </w:rPr>
              <w:t>що встановлені</w:t>
            </w:r>
          </w:p>
          <w:p w:rsidR="000028DD" w:rsidRPr="000028DD" w:rsidRDefault="000028DD" w:rsidP="007A119F">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вла</w:t>
            </w:r>
            <w:r w:rsidR="007A119F">
              <w:rPr>
                <w:rFonts w:ascii="Times New Roman" w:eastAsia="Times New Roman" w:hAnsi="Times New Roman" w:cs="Times New Roman"/>
                <w:color w:val="000000"/>
                <w:sz w:val="24"/>
                <w:szCs w:val="24"/>
                <w:lang w:eastAsia="uk-UA"/>
              </w:rPr>
              <w:t>дою</w:t>
            </w:r>
          </w:p>
        </w:tc>
      </w:tr>
      <w:tr w:rsidR="000028DD" w:rsidRPr="000028DD" w:rsidTr="007A119F">
        <w:trPr>
          <w:trHeight w:val="552"/>
        </w:trPr>
        <w:tc>
          <w:tcPr>
            <w:tcW w:w="1843" w:type="dxa"/>
            <w:shd w:val="clear" w:color="auto" w:fill="FFFFFF"/>
            <w:vAlign w:val="center"/>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4"/>
                <w:szCs w:val="24"/>
                <w:lang w:eastAsia="uk-UA"/>
              </w:rPr>
              <w:lastRenderedPageBreak/>
              <w:t>І</w:t>
            </w:r>
            <w:r w:rsidRPr="000028DD">
              <w:rPr>
                <w:rFonts w:ascii="Times New Roman" w:eastAsia="Times New Roman" w:hAnsi="Times New Roman" w:cs="Times New Roman"/>
                <w:color w:val="000000"/>
                <w:sz w:val="24"/>
                <w:szCs w:val="24"/>
                <w:lang w:eastAsia="uk-UA"/>
              </w:rPr>
              <w:t>рланд</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я</w:t>
            </w:r>
          </w:p>
        </w:tc>
        <w:tc>
          <w:tcPr>
            <w:tcW w:w="4680" w:type="dxa"/>
            <w:shd w:val="clear" w:color="auto" w:fill="FFFFFF"/>
            <w:vAlign w:val="bottom"/>
          </w:tcPr>
          <w:p w:rsidR="000028DD" w:rsidRPr="000028DD" w:rsidRDefault="000028DD" w:rsidP="002A693C">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м</w:t>
            </w:r>
            <w:r w:rsidR="002A693C">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н</w:t>
            </w:r>
            <w:r w:rsidR="002A693C">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мальний с</w:t>
            </w:r>
            <w:r w:rsidR="002A693C">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 xml:space="preserve">рок </w:t>
            </w:r>
            <w:r w:rsidR="002A693C">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ренди земельно</w:t>
            </w:r>
            <w:r w:rsidR="002A693C">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w:t>
            </w:r>
            <w:r w:rsidR="002A693C">
              <w:rPr>
                <w:rFonts w:ascii="Times New Roman" w:eastAsia="Times New Roman" w:hAnsi="Times New Roman" w:cs="Times New Roman"/>
                <w:color w:val="000000"/>
                <w:sz w:val="24"/>
                <w:szCs w:val="24"/>
                <w:lang w:eastAsia="uk-UA"/>
              </w:rPr>
              <w:t>ділянки</w:t>
            </w:r>
            <w:r w:rsidRPr="000028DD">
              <w:rPr>
                <w:rFonts w:ascii="Times New Roman" w:eastAsia="Times New Roman" w:hAnsi="Times New Roman" w:cs="Times New Roman"/>
                <w:color w:val="000000"/>
                <w:sz w:val="24"/>
                <w:szCs w:val="24"/>
                <w:lang w:eastAsia="uk-UA"/>
              </w:rPr>
              <w:t xml:space="preserve"> с</w:t>
            </w:r>
            <w:r w:rsidR="002A693C">
              <w:rPr>
                <w:rFonts w:ascii="Times New Roman" w:eastAsia="Times New Roman" w:hAnsi="Times New Roman" w:cs="Times New Roman"/>
                <w:color w:val="000000"/>
                <w:sz w:val="24"/>
                <w:szCs w:val="24"/>
                <w:lang w:eastAsia="uk-UA"/>
              </w:rPr>
              <w:t>кладає</w:t>
            </w:r>
            <w:r w:rsidRPr="000028DD">
              <w:rPr>
                <w:rFonts w:ascii="Times New Roman" w:eastAsia="Times New Roman" w:hAnsi="Times New Roman" w:cs="Times New Roman"/>
                <w:color w:val="000000"/>
                <w:sz w:val="24"/>
                <w:szCs w:val="24"/>
                <w:lang w:eastAsia="uk-UA"/>
              </w:rPr>
              <w:t xml:space="preserve"> 3 </w:t>
            </w:r>
            <w:r w:rsidR="002A693C">
              <w:rPr>
                <w:rFonts w:ascii="Times New Roman" w:eastAsia="Times New Roman" w:hAnsi="Times New Roman" w:cs="Times New Roman"/>
                <w:color w:val="000000"/>
                <w:sz w:val="24"/>
                <w:szCs w:val="24"/>
                <w:lang w:eastAsia="uk-UA"/>
              </w:rPr>
              <w:t>роки</w:t>
            </w:r>
          </w:p>
        </w:tc>
        <w:tc>
          <w:tcPr>
            <w:tcW w:w="2986" w:type="dxa"/>
            <w:shd w:val="clear" w:color="auto" w:fill="FFFFFF"/>
            <w:vAlign w:val="bottom"/>
          </w:tcPr>
          <w:p w:rsidR="000028DD" w:rsidRPr="000028DD" w:rsidRDefault="000028DD" w:rsidP="008A4883">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р</w:t>
            </w:r>
            <w:r w:rsidR="008A4883">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зм</w:t>
            </w:r>
            <w:r w:rsidR="008A4883">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р </w:t>
            </w:r>
            <w:r w:rsidR="008A4883">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рендно</w:t>
            </w:r>
            <w:r w:rsidR="008A4883">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плати </w:t>
            </w:r>
            <w:r w:rsidR="008A4883">
              <w:rPr>
                <w:rFonts w:ascii="Times New Roman" w:eastAsia="Times New Roman" w:hAnsi="Times New Roman" w:cs="Times New Roman"/>
                <w:color w:val="000000"/>
                <w:sz w:val="24"/>
                <w:szCs w:val="24"/>
                <w:lang w:eastAsia="uk-UA"/>
              </w:rPr>
              <w:t>визначаєть</w:t>
            </w:r>
            <w:r w:rsidRPr="000028DD">
              <w:rPr>
                <w:rFonts w:ascii="Times New Roman" w:eastAsia="Times New Roman" w:hAnsi="Times New Roman" w:cs="Times New Roman"/>
                <w:color w:val="000000"/>
                <w:sz w:val="24"/>
                <w:szCs w:val="24"/>
                <w:lang w:eastAsia="uk-UA"/>
              </w:rPr>
              <w:t>ся ринком</w:t>
            </w:r>
          </w:p>
        </w:tc>
      </w:tr>
      <w:tr w:rsidR="000028DD" w:rsidRPr="000028DD" w:rsidTr="007A119F">
        <w:trPr>
          <w:trHeight w:val="552"/>
        </w:trPr>
        <w:tc>
          <w:tcPr>
            <w:tcW w:w="1843" w:type="dxa"/>
            <w:shd w:val="clear" w:color="auto" w:fill="FFFFFF"/>
            <w:vAlign w:val="center"/>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сланд</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я</w:t>
            </w:r>
          </w:p>
        </w:tc>
        <w:tc>
          <w:tcPr>
            <w:tcW w:w="4680" w:type="dxa"/>
            <w:shd w:val="clear" w:color="auto" w:fill="FFFFFF"/>
            <w:vAlign w:val="bottom"/>
          </w:tcPr>
          <w:p w:rsidR="000028DD" w:rsidRPr="000028DD" w:rsidRDefault="000028DD" w:rsidP="008A4883">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с</w:t>
            </w:r>
            <w:r w:rsidR="008A4883">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 xml:space="preserve">рок </w:t>
            </w:r>
            <w:r w:rsidR="008A4883">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ренди земельно</w:t>
            </w:r>
            <w:r w:rsidR="008A4883">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w:t>
            </w:r>
            <w:r w:rsidR="008A4883">
              <w:rPr>
                <w:rFonts w:ascii="Times New Roman" w:eastAsia="Times New Roman" w:hAnsi="Times New Roman" w:cs="Times New Roman"/>
                <w:color w:val="000000"/>
                <w:sz w:val="24"/>
                <w:szCs w:val="24"/>
                <w:lang w:eastAsia="uk-UA"/>
              </w:rPr>
              <w:t>ділянки</w:t>
            </w:r>
            <w:r w:rsidRPr="000028DD">
              <w:rPr>
                <w:rFonts w:ascii="Times New Roman" w:eastAsia="Times New Roman" w:hAnsi="Times New Roman" w:cs="Times New Roman"/>
                <w:color w:val="000000"/>
                <w:sz w:val="24"/>
                <w:szCs w:val="24"/>
                <w:lang w:eastAsia="uk-UA"/>
              </w:rPr>
              <w:t xml:space="preserve"> за</w:t>
            </w:r>
            <w:r w:rsidR="008A4883">
              <w:rPr>
                <w:rFonts w:ascii="Times New Roman" w:eastAsia="Times New Roman" w:hAnsi="Times New Roman" w:cs="Times New Roman"/>
                <w:color w:val="000000"/>
                <w:sz w:val="24"/>
                <w:szCs w:val="24"/>
                <w:lang w:eastAsia="uk-UA"/>
              </w:rPr>
              <w:t>леж</w:t>
            </w:r>
            <w:r w:rsidRPr="000028DD">
              <w:rPr>
                <w:rFonts w:ascii="Times New Roman" w:eastAsia="Times New Roman" w:hAnsi="Times New Roman" w:cs="Times New Roman"/>
                <w:color w:val="000000"/>
                <w:sz w:val="24"/>
                <w:szCs w:val="24"/>
                <w:lang w:eastAsia="uk-UA"/>
              </w:rPr>
              <w:t>ит</w:t>
            </w:r>
            <w:r w:rsidR="008A4883">
              <w:rPr>
                <w:rFonts w:ascii="Times New Roman" w:eastAsia="Times New Roman" w:hAnsi="Times New Roman" w:cs="Times New Roman"/>
                <w:color w:val="000000"/>
                <w:sz w:val="24"/>
                <w:szCs w:val="24"/>
                <w:lang w:eastAsia="uk-UA"/>
              </w:rPr>
              <w:t>ь</w:t>
            </w:r>
            <w:r w:rsidRPr="000028DD">
              <w:rPr>
                <w:rFonts w:ascii="Times New Roman" w:eastAsia="Times New Roman" w:hAnsi="Times New Roman" w:cs="Times New Roman"/>
                <w:color w:val="000000"/>
                <w:sz w:val="24"/>
                <w:szCs w:val="24"/>
                <w:lang w:eastAsia="uk-UA"/>
              </w:rPr>
              <w:t xml:space="preserve"> </w:t>
            </w:r>
            <w:r w:rsidR="008A4883">
              <w:rPr>
                <w:rFonts w:ascii="Times New Roman" w:eastAsia="Times New Roman" w:hAnsi="Times New Roman" w:cs="Times New Roman"/>
                <w:color w:val="000000"/>
                <w:sz w:val="24"/>
                <w:szCs w:val="24"/>
                <w:lang w:eastAsia="uk-UA"/>
              </w:rPr>
              <w:t>від</w:t>
            </w:r>
            <w:r w:rsidRPr="000028DD">
              <w:rPr>
                <w:rFonts w:ascii="Times New Roman" w:eastAsia="Times New Roman" w:hAnsi="Times New Roman" w:cs="Times New Roman"/>
                <w:color w:val="000000"/>
                <w:sz w:val="24"/>
                <w:szCs w:val="24"/>
                <w:lang w:eastAsia="uk-UA"/>
              </w:rPr>
              <w:t xml:space="preserve"> контракт</w:t>
            </w:r>
            <w:r w:rsidR="008A4883">
              <w:rPr>
                <w:rFonts w:ascii="Times New Roman" w:eastAsia="Times New Roman" w:hAnsi="Times New Roman" w:cs="Times New Roman"/>
                <w:color w:val="000000"/>
                <w:sz w:val="24"/>
                <w:szCs w:val="24"/>
                <w:lang w:eastAsia="uk-UA"/>
              </w:rPr>
              <w:t>у</w:t>
            </w:r>
          </w:p>
        </w:tc>
        <w:tc>
          <w:tcPr>
            <w:tcW w:w="2986" w:type="dxa"/>
            <w:shd w:val="clear" w:color="auto" w:fill="FFFFFF"/>
            <w:vAlign w:val="bottom"/>
          </w:tcPr>
          <w:p w:rsidR="000028DD" w:rsidRPr="000028DD" w:rsidRDefault="008A4883"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р</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зм</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р </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рендно</w:t>
            </w:r>
            <w:r>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плати </w:t>
            </w:r>
            <w:r>
              <w:rPr>
                <w:rFonts w:ascii="Times New Roman" w:eastAsia="Times New Roman" w:hAnsi="Times New Roman" w:cs="Times New Roman"/>
                <w:color w:val="000000"/>
                <w:sz w:val="24"/>
                <w:szCs w:val="24"/>
                <w:lang w:eastAsia="uk-UA"/>
              </w:rPr>
              <w:t>визначаєть</w:t>
            </w:r>
            <w:r w:rsidRPr="000028DD">
              <w:rPr>
                <w:rFonts w:ascii="Times New Roman" w:eastAsia="Times New Roman" w:hAnsi="Times New Roman" w:cs="Times New Roman"/>
                <w:color w:val="000000"/>
                <w:sz w:val="24"/>
                <w:szCs w:val="24"/>
                <w:lang w:eastAsia="uk-UA"/>
              </w:rPr>
              <w:t xml:space="preserve">ся </w:t>
            </w:r>
            <w:r w:rsidR="000028DD" w:rsidRPr="000028DD">
              <w:rPr>
                <w:rFonts w:ascii="Times New Roman" w:eastAsia="Times New Roman" w:hAnsi="Times New Roman" w:cs="Times New Roman"/>
                <w:color w:val="000000"/>
                <w:sz w:val="24"/>
                <w:szCs w:val="24"/>
                <w:lang w:eastAsia="uk-UA"/>
              </w:rPr>
              <w:t>законом</w:t>
            </w:r>
          </w:p>
        </w:tc>
      </w:tr>
      <w:tr w:rsidR="000028DD" w:rsidRPr="000028DD" w:rsidTr="007A119F">
        <w:trPr>
          <w:trHeight w:val="547"/>
        </w:trPr>
        <w:tc>
          <w:tcPr>
            <w:tcW w:w="1843" w:type="dxa"/>
            <w:shd w:val="clear" w:color="auto" w:fill="FFFFFF"/>
            <w:vAlign w:val="center"/>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Грец</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я</w:t>
            </w:r>
          </w:p>
        </w:tc>
        <w:tc>
          <w:tcPr>
            <w:tcW w:w="4680" w:type="dxa"/>
            <w:shd w:val="clear" w:color="auto" w:fill="FFFFFF"/>
            <w:vAlign w:val="center"/>
          </w:tcPr>
          <w:p w:rsidR="000028DD" w:rsidRPr="000028DD" w:rsidRDefault="001273CA" w:rsidP="001273CA">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м</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н</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мальний с</w:t>
            </w:r>
            <w:r>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 xml:space="preserve">рок </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 xml:space="preserve">ренди </w:t>
            </w:r>
            <w:r w:rsidR="000028DD" w:rsidRPr="000028DD">
              <w:rPr>
                <w:rFonts w:ascii="Times New Roman" w:eastAsia="Times New Roman" w:hAnsi="Times New Roman" w:cs="Times New Roman"/>
                <w:color w:val="000000"/>
                <w:sz w:val="24"/>
                <w:szCs w:val="24"/>
                <w:lang w:eastAsia="uk-UA"/>
              </w:rPr>
              <w:t>с</w:t>
            </w:r>
            <w:r>
              <w:rPr>
                <w:rFonts w:ascii="Times New Roman" w:eastAsia="Times New Roman" w:hAnsi="Times New Roman" w:cs="Times New Roman"/>
                <w:color w:val="000000"/>
                <w:sz w:val="24"/>
                <w:szCs w:val="24"/>
                <w:lang w:eastAsia="uk-UA"/>
              </w:rPr>
              <w:t>кладає</w:t>
            </w:r>
            <w:r w:rsidR="000028DD" w:rsidRPr="000028DD">
              <w:rPr>
                <w:rFonts w:ascii="Times New Roman" w:eastAsia="Times New Roman" w:hAnsi="Times New Roman" w:cs="Times New Roman"/>
                <w:color w:val="000000"/>
                <w:sz w:val="24"/>
                <w:szCs w:val="24"/>
                <w:lang w:eastAsia="uk-UA"/>
              </w:rPr>
              <w:t xml:space="preserve"> 4 </w:t>
            </w:r>
            <w:r>
              <w:rPr>
                <w:rFonts w:ascii="Times New Roman" w:eastAsia="Times New Roman" w:hAnsi="Times New Roman" w:cs="Times New Roman"/>
                <w:color w:val="000000"/>
                <w:sz w:val="24"/>
                <w:szCs w:val="24"/>
                <w:lang w:eastAsia="uk-UA"/>
              </w:rPr>
              <w:t>роки</w:t>
            </w:r>
          </w:p>
        </w:tc>
        <w:tc>
          <w:tcPr>
            <w:tcW w:w="2986" w:type="dxa"/>
            <w:shd w:val="clear" w:color="auto" w:fill="FFFFFF"/>
            <w:vAlign w:val="bottom"/>
          </w:tcPr>
          <w:p w:rsidR="000028DD" w:rsidRPr="000028DD" w:rsidRDefault="008A4883"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р</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зм</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р </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рендно</w:t>
            </w:r>
            <w:r>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плати </w:t>
            </w:r>
            <w:r>
              <w:rPr>
                <w:rFonts w:ascii="Times New Roman" w:eastAsia="Times New Roman" w:hAnsi="Times New Roman" w:cs="Times New Roman"/>
                <w:color w:val="000000"/>
                <w:sz w:val="24"/>
                <w:szCs w:val="24"/>
                <w:lang w:eastAsia="uk-UA"/>
              </w:rPr>
              <w:t>визначаєть</w:t>
            </w:r>
            <w:r w:rsidRPr="000028DD">
              <w:rPr>
                <w:rFonts w:ascii="Times New Roman" w:eastAsia="Times New Roman" w:hAnsi="Times New Roman" w:cs="Times New Roman"/>
                <w:color w:val="000000"/>
                <w:sz w:val="24"/>
                <w:szCs w:val="24"/>
                <w:lang w:eastAsia="uk-UA"/>
              </w:rPr>
              <w:t xml:space="preserve">ся </w:t>
            </w:r>
            <w:r w:rsidR="000028DD" w:rsidRPr="000028DD">
              <w:rPr>
                <w:rFonts w:ascii="Times New Roman" w:eastAsia="Times New Roman" w:hAnsi="Times New Roman" w:cs="Times New Roman"/>
                <w:color w:val="000000"/>
                <w:sz w:val="24"/>
                <w:szCs w:val="24"/>
                <w:lang w:eastAsia="uk-UA"/>
              </w:rPr>
              <w:t>ринком</w:t>
            </w:r>
          </w:p>
        </w:tc>
      </w:tr>
      <w:tr w:rsidR="000028DD" w:rsidRPr="000028DD" w:rsidTr="007A119F">
        <w:trPr>
          <w:trHeight w:val="830"/>
        </w:trPr>
        <w:tc>
          <w:tcPr>
            <w:tcW w:w="1843" w:type="dxa"/>
            <w:shd w:val="clear" w:color="auto" w:fill="FFFFFF"/>
            <w:vAlign w:val="center"/>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Люксембург</w:t>
            </w:r>
          </w:p>
        </w:tc>
        <w:tc>
          <w:tcPr>
            <w:tcW w:w="4680" w:type="dxa"/>
            <w:shd w:val="clear" w:color="auto" w:fill="FFFFFF"/>
          </w:tcPr>
          <w:p w:rsidR="000028DD" w:rsidRPr="000028DD" w:rsidRDefault="000028DD" w:rsidP="003D0C64">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м</w:t>
            </w:r>
            <w:r w:rsidR="003D0C64">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н</w:t>
            </w:r>
            <w:r w:rsidR="003D0C64">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мальний с</w:t>
            </w:r>
            <w:r w:rsidR="003D0C64">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 xml:space="preserve">рок </w:t>
            </w:r>
            <w:r w:rsidR="003D0C64">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ренди земельно</w:t>
            </w:r>
            <w:r w:rsidR="003D0C64">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w:t>
            </w:r>
            <w:r w:rsidR="003D0C64">
              <w:rPr>
                <w:rFonts w:ascii="Times New Roman" w:eastAsia="Times New Roman" w:hAnsi="Times New Roman" w:cs="Times New Roman"/>
                <w:color w:val="000000"/>
                <w:sz w:val="24"/>
                <w:szCs w:val="24"/>
                <w:lang w:eastAsia="uk-UA"/>
              </w:rPr>
              <w:t>ділянки</w:t>
            </w:r>
            <w:r w:rsidRPr="000028DD">
              <w:rPr>
                <w:rFonts w:ascii="Times New Roman" w:eastAsia="Times New Roman" w:hAnsi="Times New Roman" w:cs="Times New Roman"/>
                <w:color w:val="000000"/>
                <w:sz w:val="24"/>
                <w:szCs w:val="24"/>
                <w:lang w:eastAsia="uk-UA"/>
              </w:rPr>
              <w:t xml:space="preserve"> </w:t>
            </w:r>
            <w:r w:rsidR="003D0C64">
              <w:rPr>
                <w:rFonts w:ascii="Times New Roman" w:eastAsia="Times New Roman" w:hAnsi="Times New Roman" w:cs="Times New Roman"/>
                <w:color w:val="000000"/>
                <w:sz w:val="24"/>
                <w:szCs w:val="24"/>
                <w:lang w:eastAsia="uk-UA"/>
              </w:rPr>
              <w:t>складає</w:t>
            </w:r>
            <w:r w:rsidRPr="000028DD">
              <w:rPr>
                <w:rFonts w:ascii="Times New Roman" w:eastAsia="Times New Roman" w:hAnsi="Times New Roman" w:cs="Times New Roman"/>
                <w:color w:val="000000"/>
                <w:sz w:val="24"/>
                <w:szCs w:val="24"/>
                <w:lang w:eastAsia="uk-UA"/>
              </w:rPr>
              <w:t xml:space="preserve"> 6 </w:t>
            </w:r>
            <w:r w:rsidR="003D0C64">
              <w:rPr>
                <w:rFonts w:ascii="Times New Roman" w:eastAsia="Times New Roman" w:hAnsi="Times New Roman" w:cs="Times New Roman"/>
                <w:color w:val="000000"/>
                <w:sz w:val="24"/>
                <w:szCs w:val="24"/>
                <w:lang w:eastAsia="uk-UA"/>
              </w:rPr>
              <w:t>років</w:t>
            </w:r>
            <w:r w:rsidRPr="000028DD">
              <w:rPr>
                <w:rFonts w:ascii="Times New Roman" w:eastAsia="Times New Roman" w:hAnsi="Times New Roman" w:cs="Times New Roman"/>
                <w:color w:val="000000"/>
                <w:sz w:val="24"/>
                <w:szCs w:val="24"/>
                <w:lang w:eastAsia="uk-UA"/>
              </w:rPr>
              <w:t>, для вс</w:t>
            </w:r>
            <w:r w:rsidR="003D0C64">
              <w:rPr>
                <w:rFonts w:ascii="Times New Roman" w:eastAsia="Times New Roman" w:hAnsi="Times New Roman" w:cs="Times New Roman"/>
                <w:color w:val="000000"/>
                <w:sz w:val="24"/>
                <w:szCs w:val="24"/>
                <w:lang w:eastAsia="uk-UA"/>
              </w:rPr>
              <w:t>ьо</w:t>
            </w:r>
            <w:r w:rsidRPr="000028DD">
              <w:rPr>
                <w:rFonts w:ascii="Times New Roman" w:eastAsia="Times New Roman" w:hAnsi="Times New Roman" w:cs="Times New Roman"/>
                <w:color w:val="000000"/>
                <w:sz w:val="24"/>
                <w:szCs w:val="24"/>
                <w:lang w:eastAsia="uk-UA"/>
              </w:rPr>
              <w:t xml:space="preserve">го </w:t>
            </w:r>
            <w:r w:rsidR="003D0C64">
              <w:rPr>
                <w:rFonts w:ascii="Times New Roman" w:eastAsia="Times New Roman" w:hAnsi="Times New Roman" w:cs="Times New Roman"/>
                <w:color w:val="000000"/>
                <w:sz w:val="24"/>
                <w:szCs w:val="24"/>
                <w:lang w:eastAsia="uk-UA"/>
              </w:rPr>
              <w:t>господар</w:t>
            </w:r>
            <w:r w:rsidRPr="000028DD">
              <w:rPr>
                <w:rFonts w:ascii="Times New Roman" w:eastAsia="Times New Roman" w:hAnsi="Times New Roman" w:cs="Times New Roman"/>
                <w:color w:val="000000"/>
                <w:sz w:val="24"/>
                <w:szCs w:val="24"/>
                <w:lang w:eastAsia="uk-UA"/>
              </w:rPr>
              <w:t xml:space="preserve">ства </w:t>
            </w:r>
            <w:r w:rsidR="003D0C64">
              <w:rPr>
                <w:rFonts w:ascii="Times New Roman" w:eastAsia="Times New Roman" w:hAnsi="Times New Roman" w:cs="Times New Roman"/>
                <w:color w:val="000000"/>
                <w:sz w:val="24"/>
                <w:szCs w:val="24"/>
                <w:lang w:eastAsia="uk-UA"/>
              </w:rPr>
              <w:t>–</w:t>
            </w:r>
            <w:r w:rsidRPr="000028DD">
              <w:rPr>
                <w:rFonts w:ascii="Times New Roman" w:eastAsia="Times New Roman" w:hAnsi="Times New Roman" w:cs="Times New Roman"/>
                <w:color w:val="000000"/>
                <w:sz w:val="24"/>
                <w:szCs w:val="24"/>
                <w:lang w:eastAsia="uk-UA"/>
              </w:rPr>
              <w:t xml:space="preserve"> 8</w:t>
            </w:r>
            <w:r w:rsidR="003D0C64">
              <w:rPr>
                <w:rFonts w:ascii="Times New Roman" w:eastAsia="Times New Roman" w:hAnsi="Times New Roman" w:cs="Times New Roman"/>
                <w:color w:val="000000"/>
                <w:sz w:val="24"/>
                <w:szCs w:val="24"/>
                <w:lang w:eastAsia="uk-UA"/>
              </w:rPr>
              <w:t xml:space="preserve"> років</w:t>
            </w:r>
          </w:p>
        </w:tc>
        <w:tc>
          <w:tcPr>
            <w:tcW w:w="2986" w:type="dxa"/>
            <w:shd w:val="clear" w:color="auto" w:fill="FFFFFF"/>
          </w:tcPr>
          <w:p w:rsidR="000028DD" w:rsidRPr="000028DD" w:rsidRDefault="008A4883"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р</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зм</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р </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рендно</w:t>
            </w:r>
            <w:r>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плати </w:t>
            </w:r>
            <w:r>
              <w:rPr>
                <w:rFonts w:ascii="Times New Roman" w:eastAsia="Times New Roman" w:hAnsi="Times New Roman" w:cs="Times New Roman"/>
                <w:color w:val="000000"/>
                <w:sz w:val="24"/>
                <w:szCs w:val="24"/>
                <w:lang w:eastAsia="uk-UA"/>
              </w:rPr>
              <w:t>визначаєть</w:t>
            </w:r>
            <w:r w:rsidRPr="000028DD">
              <w:rPr>
                <w:rFonts w:ascii="Times New Roman" w:eastAsia="Times New Roman" w:hAnsi="Times New Roman" w:cs="Times New Roman"/>
                <w:color w:val="000000"/>
                <w:sz w:val="24"/>
                <w:szCs w:val="24"/>
                <w:lang w:eastAsia="uk-UA"/>
              </w:rPr>
              <w:t xml:space="preserve">ся </w:t>
            </w:r>
            <w:r w:rsidR="000028DD" w:rsidRPr="000028DD">
              <w:rPr>
                <w:rFonts w:ascii="Times New Roman" w:eastAsia="Times New Roman" w:hAnsi="Times New Roman" w:cs="Times New Roman"/>
                <w:color w:val="000000"/>
                <w:sz w:val="24"/>
                <w:szCs w:val="24"/>
                <w:lang w:eastAsia="uk-UA"/>
              </w:rPr>
              <w:t>ринком</w:t>
            </w:r>
          </w:p>
        </w:tc>
      </w:tr>
      <w:tr w:rsidR="000028DD" w:rsidRPr="000028DD" w:rsidTr="007A119F">
        <w:trPr>
          <w:trHeight w:val="819"/>
        </w:trPr>
        <w:tc>
          <w:tcPr>
            <w:tcW w:w="1843" w:type="dxa"/>
            <w:shd w:val="clear" w:color="auto" w:fill="FFFFFF"/>
            <w:vAlign w:val="center"/>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Швейцар</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я</w:t>
            </w:r>
          </w:p>
        </w:tc>
        <w:tc>
          <w:tcPr>
            <w:tcW w:w="4680" w:type="dxa"/>
            <w:shd w:val="clear" w:color="auto" w:fill="FFFFFF"/>
            <w:vAlign w:val="bottom"/>
          </w:tcPr>
          <w:p w:rsidR="000028DD" w:rsidRPr="000028DD" w:rsidRDefault="000028DD" w:rsidP="003D0C64">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м</w:t>
            </w:r>
            <w:r w:rsidR="003D0C64">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н</w:t>
            </w:r>
            <w:r w:rsidR="003D0C64">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мальн</w:t>
            </w:r>
            <w:r w:rsidR="003D0C64">
              <w:rPr>
                <w:rFonts w:ascii="Times New Roman" w:eastAsia="Times New Roman" w:hAnsi="Times New Roman" w:cs="Times New Roman"/>
                <w:color w:val="000000"/>
                <w:sz w:val="24"/>
                <w:szCs w:val="24"/>
                <w:lang w:eastAsia="uk-UA"/>
              </w:rPr>
              <w:t>и</w:t>
            </w:r>
            <w:r w:rsidRPr="000028DD">
              <w:rPr>
                <w:rFonts w:ascii="Times New Roman" w:eastAsia="Times New Roman" w:hAnsi="Times New Roman" w:cs="Times New Roman"/>
                <w:color w:val="000000"/>
                <w:sz w:val="24"/>
                <w:szCs w:val="24"/>
                <w:lang w:eastAsia="uk-UA"/>
              </w:rPr>
              <w:t>й с</w:t>
            </w:r>
            <w:r w:rsidR="003D0C64">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 xml:space="preserve">рок </w:t>
            </w:r>
            <w:r w:rsidR="003D0C64">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w:t>
            </w:r>
            <w:r w:rsidR="003D0C64">
              <w:rPr>
                <w:rFonts w:ascii="Times New Roman" w:eastAsia="Times New Roman" w:hAnsi="Times New Roman" w:cs="Times New Roman"/>
                <w:color w:val="000000"/>
                <w:sz w:val="24"/>
                <w:szCs w:val="24"/>
                <w:lang w:eastAsia="uk-UA"/>
              </w:rPr>
              <w:t>и</w:t>
            </w:r>
            <w:r w:rsidRPr="000028DD">
              <w:rPr>
                <w:rFonts w:ascii="Times New Roman" w:eastAsia="Times New Roman" w:hAnsi="Times New Roman" w:cs="Times New Roman"/>
                <w:color w:val="000000"/>
                <w:sz w:val="24"/>
                <w:szCs w:val="24"/>
                <w:lang w:eastAsia="uk-UA"/>
              </w:rPr>
              <w:t xml:space="preserve"> земл</w:t>
            </w:r>
            <w:r w:rsidR="003D0C64">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 без </w:t>
            </w:r>
            <w:r w:rsidR="003D0C64">
              <w:rPr>
                <w:rFonts w:ascii="Times New Roman" w:eastAsia="Times New Roman" w:hAnsi="Times New Roman" w:cs="Times New Roman"/>
                <w:color w:val="000000"/>
                <w:sz w:val="24"/>
                <w:szCs w:val="24"/>
                <w:lang w:eastAsia="uk-UA"/>
              </w:rPr>
              <w:t>будівель</w:t>
            </w:r>
            <w:r w:rsidRPr="000028DD">
              <w:rPr>
                <w:rFonts w:ascii="Times New Roman" w:eastAsia="Times New Roman" w:hAnsi="Times New Roman" w:cs="Times New Roman"/>
                <w:color w:val="000000"/>
                <w:sz w:val="24"/>
                <w:szCs w:val="24"/>
                <w:lang w:eastAsia="uk-UA"/>
              </w:rPr>
              <w:t xml:space="preserve"> </w:t>
            </w:r>
            <w:r w:rsidR="003D0C64">
              <w:rPr>
                <w:rFonts w:ascii="Times New Roman" w:eastAsia="Times New Roman" w:hAnsi="Times New Roman" w:cs="Times New Roman"/>
                <w:color w:val="000000"/>
                <w:sz w:val="24"/>
                <w:szCs w:val="24"/>
                <w:lang w:eastAsia="uk-UA"/>
              </w:rPr>
              <w:t>складає 6 років</w:t>
            </w:r>
            <w:r w:rsidRPr="000028DD">
              <w:rPr>
                <w:rFonts w:ascii="Times New Roman" w:eastAsia="Times New Roman" w:hAnsi="Times New Roman" w:cs="Times New Roman"/>
                <w:color w:val="000000"/>
                <w:sz w:val="24"/>
                <w:szCs w:val="24"/>
                <w:lang w:eastAsia="uk-UA"/>
              </w:rPr>
              <w:t>, для вс</w:t>
            </w:r>
            <w:r w:rsidR="003D0C64">
              <w:rPr>
                <w:rFonts w:ascii="Times New Roman" w:eastAsia="Times New Roman" w:hAnsi="Times New Roman" w:cs="Times New Roman"/>
                <w:color w:val="000000"/>
                <w:sz w:val="24"/>
                <w:szCs w:val="24"/>
                <w:lang w:eastAsia="uk-UA"/>
              </w:rPr>
              <w:t>ьо</w:t>
            </w:r>
            <w:r w:rsidRPr="000028DD">
              <w:rPr>
                <w:rFonts w:ascii="Times New Roman" w:eastAsia="Times New Roman" w:hAnsi="Times New Roman" w:cs="Times New Roman"/>
                <w:color w:val="000000"/>
                <w:sz w:val="24"/>
                <w:szCs w:val="24"/>
                <w:lang w:eastAsia="uk-UA"/>
              </w:rPr>
              <w:t xml:space="preserve">го </w:t>
            </w:r>
            <w:r w:rsidR="003D0C64">
              <w:rPr>
                <w:rFonts w:ascii="Times New Roman" w:eastAsia="Times New Roman" w:hAnsi="Times New Roman" w:cs="Times New Roman"/>
                <w:color w:val="000000"/>
                <w:sz w:val="24"/>
                <w:szCs w:val="24"/>
                <w:lang w:eastAsia="uk-UA"/>
              </w:rPr>
              <w:t>господарства з будівлями</w:t>
            </w:r>
            <w:r w:rsidRPr="000028DD">
              <w:rPr>
                <w:rFonts w:ascii="Times New Roman" w:eastAsia="Times New Roman" w:hAnsi="Times New Roman" w:cs="Times New Roman"/>
                <w:color w:val="000000"/>
                <w:sz w:val="24"/>
                <w:szCs w:val="24"/>
                <w:lang w:eastAsia="uk-UA"/>
              </w:rPr>
              <w:t xml:space="preserve"> </w:t>
            </w:r>
            <w:r w:rsidR="003D0C64">
              <w:rPr>
                <w:rFonts w:ascii="Times New Roman" w:eastAsia="Times New Roman" w:hAnsi="Times New Roman" w:cs="Times New Roman"/>
                <w:color w:val="000000"/>
                <w:sz w:val="24"/>
                <w:szCs w:val="24"/>
                <w:lang w:eastAsia="uk-UA"/>
              </w:rPr>
              <w:t>–</w:t>
            </w:r>
            <w:r w:rsidRPr="000028DD">
              <w:rPr>
                <w:rFonts w:ascii="Times New Roman" w:eastAsia="Times New Roman" w:hAnsi="Times New Roman" w:cs="Times New Roman"/>
                <w:color w:val="000000"/>
                <w:sz w:val="24"/>
                <w:szCs w:val="24"/>
                <w:lang w:eastAsia="uk-UA"/>
              </w:rPr>
              <w:t xml:space="preserve"> 9</w:t>
            </w:r>
            <w:r w:rsidR="003D0C64">
              <w:rPr>
                <w:rFonts w:ascii="Times New Roman" w:eastAsia="Times New Roman" w:hAnsi="Times New Roman" w:cs="Times New Roman"/>
                <w:color w:val="000000"/>
                <w:sz w:val="24"/>
                <w:szCs w:val="24"/>
                <w:lang w:eastAsia="uk-UA"/>
              </w:rPr>
              <w:t xml:space="preserve"> років</w:t>
            </w:r>
          </w:p>
        </w:tc>
        <w:tc>
          <w:tcPr>
            <w:tcW w:w="2986" w:type="dxa"/>
            <w:shd w:val="clear" w:color="auto" w:fill="FFFFFF"/>
            <w:vAlign w:val="bottom"/>
          </w:tcPr>
          <w:p w:rsidR="000028DD" w:rsidRPr="000028DD" w:rsidRDefault="008A4883" w:rsidP="008A4883">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р</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зм</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р </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рендно</w:t>
            </w:r>
            <w:r>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плати </w:t>
            </w:r>
            <w:r>
              <w:rPr>
                <w:rFonts w:ascii="Times New Roman" w:eastAsia="Times New Roman" w:hAnsi="Times New Roman" w:cs="Times New Roman"/>
                <w:color w:val="000000"/>
                <w:sz w:val="24"/>
                <w:szCs w:val="24"/>
                <w:lang w:eastAsia="uk-UA"/>
              </w:rPr>
              <w:t>визначаєть</w:t>
            </w:r>
            <w:r w:rsidRPr="000028DD">
              <w:rPr>
                <w:rFonts w:ascii="Times New Roman" w:eastAsia="Times New Roman" w:hAnsi="Times New Roman" w:cs="Times New Roman"/>
                <w:color w:val="000000"/>
                <w:sz w:val="24"/>
                <w:szCs w:val="24"/>
                <w:lang w:eastAsia="uk-UA"/>
              </w:rPr>
              <w:t xml:space="preserve">ся </w:t>
            </w:r>
            <w:r w:rsidR="000028DD" w:rsidRPr="000028DD">
              <w:rPr>
                <w:rFonts w:ascii="Times New Roman" w:eastAsia="Times New Roman" w:hAnsi="Times New Roman" w:cs="Times New Roman"/>
                <w:color w:val="000000"/>
                <w:sz w:val="24"/>
                <w:szCs w:val="24"/>
                <w:lang w:eastAsia="uk-UA"/>
              </w:rPr>
              <w:t>установками, заф</w:t>
            </w:r>
            <w:r>
              <w:rPr>
                <w:rFonts w:ascii="Times New Roman" w:eastAsia="Times New Roman" w:hAnsi="Times New Roman" w:cs="Times New Roman"/>
                <w:color w:val="000000"/>
                <w:sz w:val="24"/>
                <w:szCs w:val="24"/>
                <w:lang w:eastAsia="uk-UA"/>
              </w:rPr>
              <w:t>і</w:t>
            </w:r>
            <w:r w:rsidR="000028DD" w:rsidRPr="000028DD">
              <w:rPr>
                <w:rFonts w:ascii="Times New Roman" w:eastAsia="Times New Roman" w:hAnsi="Times New Roman" w:cs="Times New Roman"/>
                <w:color w:val="000000"/>
                <w:sz w:val="24"/>
                <w:szCs w:val="24"/>
                <w:lang w:eastAsia="uk-UA"/>
              </w:rPr>
              <w:t>ксован</w:t>
            </w:r>
            <w:r>
              <w:rPr>
                <w:rFonts w:ascii="Times New Roman" w:eastAsia="Times New Roman" w:hAnsi="Times New Roman" w:cs="Times New Roman"/>
                <w:color w:val="000000"/>
                <w:sz w:val="24"/>
                <w:szCs w:val="24"/>
                <w:lang w:eastAsia="uk-UA"/>
              </w:rPr>
              <w:t>и</w:t>
            </w:r>
            <w:r w:rsidR="000028DD" w:rsidRPr="000028DD">
              <w:rPr>
                <w:rFonts w:ascii="Times New Roman" w:eastAsia="Times New Roman" w:hAnsi="Times New Roman" w:cs="Times New Roman"/>
                <w:color w:val="000000"/>
                <w:sz w:val="24"/>
                <w:szCs w:val="24"/>
                <w:lang w:eastAsia="uk-UA"/>
              </w:rPr>
              <w:t>ми в закон</w:t>
            </w:r>
            <w:r>
              <w:rPr>
                <w:rFonts w:ascii="Times New Roman" w:eastAsia="Times New Roman" w:hAnsi="Times New Roman" w:cs="Times New Roman"/>
                <w:color w:val="000000"/>
                <w:sz w:val="24"/>
                <w:szCs w:val="24"/>
                <w:lang w:eastAsia="uk-UA"/>
              </w:rPr>
              <w:t>і</w:t>
            </w:r>
          </w:p>
        </w:tc>
      </w:tr>
      <w:tr w:rsidR="000028DD" w:rsidRPr="000028DD" w:rsidTr="007A119F">
        <w:trPr>
          <w:trHeight w:val="814"/>
        </w:trPr>
        <w:tc>
          <w:tcPr>
            <w:tcW w:w="1843" w:type="dxa"/>
            <w:shd w:val="clear" w:color="auto" w:fill="FFFFFF"/>
            <w:vAlign w:val="center"/>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Н</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дерланд</w:t>
            </w:r>
            <w:r>
              <w:rPr>
                <w:rFonts w:ascii="Times New Roman" w:eastAsia="Times New Roman" w:hAnsi="Times New Roman" w:cs="Times New Roman"/>
                <w:color w:val="000000"/>
                <w:sz w:val="24"/>
                <w:szCs w:val="24"/>
                <w:lang w:eastAsia="uk-UA"/>
              </w:rPr>
              <w:t>и</w:t>
            </w:r>
          </w:p>
        </w:tc>
        <w:tc>
          <w:tcPr>
            <w:tcW w:w="4680" w:type="dxa"/>
            <w:shd w:val="clear" w:color="auto" w:fill="FFFFFF"/>
            <w:vAlign w:val="bottom"/>
          </w:tcPr>
          <w:p w:rsidR="000028DD" w:rsidRPr="000028DD" w:rsidRDefault="003D0C64" w:rsidP="003D0C64">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м</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н</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мальн</w:t>
            </w:r>
            <w:r>
              <w:rPr>
                <w:rFonts w:ascii="Times New Roman" w:eastAsia="Times New Roman" w:hAnsi="Times New Roman" w:cs="Times New Roman"/>
                <w:color w:val="000000"/>
                <w:sz w:val="24"/>
                <w:szCs w:val="24"/>
                <w:lang w:eastAsia="uk-UA"/>
              </w:rPr>
              <w:t>и</w:t>
            </w:r>
            <w:r w:rsidRPr="000028DD">
              <w:rPr>
                <w:rFonts w:ascii="Times New Roman" w:eastAsia="Times New Roman" w:hAnsi="Times New Roman" w:cs="Times New Roman"/>
                <w:color w:val="000000"/>
                <w:sz w:val="24"/>
                <w:szCs w:val="24"/>
                <w:lang w:eastAsia="uk-UA"/>
              </w:rPr>
              <w:t>й с</w:t>
            </w:r>
            <w:r>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 xml:space="preserve">рок </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w:t>
            </w:r>
            <w:r>
              <w:rPr>
                <w:rFonts w:ascii="Times New Roman" w:eastAsia="Times New Roman" w:hAnsi="Times New Roman" w:cs="Times New Roman"/>
                <w:color w:val="000000"/>
                <w:sz w:val="24"/>
                <w:szCs w:val="24"/>
                <w:lang w:eastAsia="uk-UA"/>
              </w:rPr>
              <w:t>и</w:t>
            </w:r>
            <w:r w:rsidRPr="000028DD">
              <w:rPr>
                <w:rFonts w:ascii="Times New Roman" w:eastAsia="Times New Roman" w:hAnsi="Times New Roman" w:cs="Times New Roman"/>
                <w:color w:val="000000"/>
                <w:sz w:val="24"/>
                <w:szCs w:val="24"/>
                <w:lang w:eastAsia="uk-UA"/>
              </w:rPr>
              <w:t xml:space="preserve"> земл</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 без </w:t>
            </w:r>
            <w:r>
              <w:rPr>
                <w:rFonts w:ascii="Times New Roman" w:eastAsia="Times New Roman" w:hAnsi="Times New Roman" w:cs="Times New Roman"/>
                <w:color w:val="000000"/>
                <w:sz w:val="24"/>
                <w:szCs w:val="24"/>
                <w:lang w:eastAsia="uk-UA"/>
              </w:rPr>
              <w:t>будівель</w:t>
            </w:r>
            <w:r w:rsidRPr="000028DD">
              <w:rPr>
                <w:rFonts w:ascii="Times New Roman" w:eastAsia="Times New Roman" w:hAnsi="Times New Roman" w:cs="Times New Roman"/>
                <w:color w:val="000000"/>
                <w:sz w:val="24"/>
                <w:szCs w:val="24"/>
                <w:lang w:eastAsia="uk-UA"/>
              </w:rPr>
              <w:t xml:space="preserve"> </w:t>
            </w:r>
            <w:r>
              <w:rPr>
                <w:rFonts w:ascii="Times New Roman" w:eastAsia="Times New Roman" w:hAnsi="Times New Roman" w:cs="Times New Roman"/>
                <w:color w:val="000000"/>
                <w:sz w:val="24"/>
                <w:szCs w:val="24"/>
                <w:lang w:eastAsia="uk-UA"/>
              </w:rPr>
              <w:t>складає 6 років</w:t>
            </w:r>
            <w:r w:rsidRPr="000028DD">
              <w:rPr>
                <w:rFonts w:ascii="Times New Roman" w:eastAsia="Times New Roman" w:hAnsi="Times New Roman" w:cs="Times New Roman"/>
                <w:color w:val="000000"/>
                <w:sz w:val="24"/>
                <w:szCs w:val="24"/>
                <w:lang w:eastAsia="uk-UA"/>
              </w:rPr>
              <w:t>, для вс</w:t>
            </w:r>
            <w:r>
              <w:rPr>
                <w:rFonts w:ascii="Times New Roman" w:eastAsia="Times New Roman" w:hAnsi="Times New Roman" w:cs="Times New Roman"/>
                <w:color w:val="000000"/>
                <w:sz w:val="24"/>
                <w:szCs w:val="24"/>
                <w:lang w:eastAsia="uk-UA"/>
              </w:rPr>
              <w:t>ієї</w:t>
            </w:r>
            <w:r w:rsidRPr="000028DD">
              <w:rPr>
                <w:rFonts w:ascii="Times New Roman" w:eastAsia="Times New Roman" w:hAnsi="Times New Roman" w:cs="Times New Roman"/>
                <w:color w:val="000000"/>
                <w:sz w:val="24"/>
                <w:szCs w:val="24"/>
                <w:lang w:eastAsia="uk-UA"/>
              </w:rPr>
              <w:t xml:space="preserve"> </w:t>
            </w:r>
            <w:r w:rsidR="000028DD" w:rsidRPr="000028DD">
              <w:rPr>
                <w:rFonts w:ascii="Times New Roman" w:eastAsia="Times New Roman" w:hAnsi="Times New Roman" w:cs="Times New Roman"/>
                <w:color w:val="000000"/>
                <w:sz w:val="24"/>
                <w:szCs w:val="24"/>
                <w:lang w:eastAsia="uk-UA"/>
              </w:rPr>
              <w:t>ферм</w:t>
            </w:r>
            <w:r>
              <w:rPr>
                <w:rFonts w:ascii="Times New Roman" w:eastAsia="Times New Roman" w:hAnsi="Times New Roman" w:cs="Times New Roman"/>
                <w:color w:val="000000"/>
                <w:sz w:val="24"/>
                <w:szCs w:val="24"/>
                <w:lang w:eastAsia="uk-UA"/>
              </w:rPr>
              <w:t>и</w:t>
            </w:r>
            <w:r w:rsidR="000028DD" w:rsidRPr="000028DD">
              <w:rPr>
                <w:rFonts w:ascii="Times New Roman" w:eastAsia="Times New Roman" w:hAnsi="Times New Roman" w:cs="Times New Roman"/>
                <w:color w:val="000000"/>
                <w:sz w:val="24"/>
                <w:szCs w:val="24"/>
                <w:lang w:eastAsia="uk-UA"/>
              </w:rPr>
              <w:t xml:space="preserve"> </w:t>
            </w:r>
            <w:r>
              <w:rPr>
                <w:rFonts w:ascii="Times New Roman" w:eastAsia="Times New Roman" w:hAnsi="Times New Roman" w:cs="Times New Roman"/>
                <w:color w:val="000000"/>
                <w:sz w:val="24"/>
                <w:szCs w:val="24"/>
                <w:lang w:eastAsia="uk-UA"/>
              </w:rPr>
              <w:t>–</w:t>
            </w:r>
            <w:r w:rsidR="000028DD" w:rsidRPr="000028DD">
              <w:rPr>
                <w:rFonts w:ascii="Times New Roman" w:eastAsia="Times New Roman" w:hAnsi="Times New Roman" w:cs="Times New Roman"/>
                <w:color w:val="000000"/>
                <w:sz w:val="24"/>
                <w:szCs w:val="24"/>
                <w:lang w:eastAsia="uk-UA"/>
              </w:rPr>
              <w:t xml:space="preserve"> 12</w:t>
            </w:r>
            <w:r>
              <w:rPr>
                <w:rFonts w:ascii="Times New Roman" w:eastAsia="Times New Roman" w:hAnsi="Times New Roman" w:cs="Times New Roman"/>
                <w:color w:val="000000"/>
                <w:sz w:val="24"/>
                <w:szCs w:val="24"/>
                <w:lang w:eastAsia="uk-UA"/>
              </w:rPr>
              <w:t xml:space="preserve"> років</w:t>
            </w:r>
          </w:p>
        </w:tc>
        <w:tc>
          <w:tcPr>
            <w:tcW w:w="2986" w:type="dxa"/>
            <w:shd w:val="clear" w:color="auto" w:fill="FFFFFF"/>
            <w:vAlign w:val="bottom"/>
          </w:tcPr>
          <w:p w:rsidR="000028DD" w:rsidRPr="000028DD" w:rsidRDefault="008A4883" w:rsidP="008A4883">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р</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зм</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р </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рендно</w:t>
            </w:r>
            <w:r>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плати </w:t>
            </w:r>
            <w:r>
              <w:rPr>
                <w:rFonts w:ascii="Times New Roman" w:eastAsia="Times New Roman" w:hAnsi="Times New Roman" w:cs="Times New Roman"/>
                <w:color w:val="000000"/>
                <w:sz w:val="24"/>
                <w:szCs w:val="24"/>
                <w:lang w:eastAsia="uk-UA"/>
              </w:rPr>
              <w:t>визначаєть</w:t>
            </w:r>
            <w:r w:rsidRPr="000028DD">
              <w:rPr>
                <w:rFonts w:ascii="Times New Roman" w:eastAsia="Times New Roman" w:hAnsi="Times New Roman" w:cs="Times New Roman"/>
                <w:color w:val="000000"/>
                <w:sz w:val="24"/>
                <w:szCs w:val="24"/>
                <w:lang w:eastAsia="uk-UA"/>
              </w:rPr>
              <w:t xml:space="preserve">ся </w:t>
            </w:r>
            <w:r w:rsidR="000028DD" w:rsidRPr="000028DD">
              <w:rPr>
                <w:rFonts w:ascii="Times New Roman" w:eastAsia="Times New Roman" w:hAnsi="Times New Roman" w:cs="Times New Roman"/>
                <w:color w:val="000000"/>
                <w:sz w:val="24"/>
                <w:szCs w:val="24"/>
                <w:lang w:eastAsia="uk-UA"/>
              </w:rPr>
              <w:t>законода</w:t>
            </w:r>
            <w:r>
              <w:rPr>
                <w:rFonts w:ascii="Times New Roman" w:eastAsia="Times New Roman" w:hAnsi="Times New Roman" w:cs="Times New Roman"/>
                <w:color w:val="000000"/>
                <w:sz w:val="24"/>
                <w:szCs w:val="24"/>
                <w:lang w:eastAsia="uk-UA"/>
              </w:rPr>
              <w:t>в</w:t>
            </w:r>
            <w:r w:rsidR="000028DD" w:rsidRPr="000028DD">
              <w:rPr>
                <w:rFonts w:ascii="Times New Roman" w:eastAsia="Times New Roman" w:hAnsi="Times New Roman" w:cs="Times New Roman"/>
                <w:color w:val="000000"/>
                <w:sz w:val="24"/>
                <w:szCs w:val="24"/>
                <w:lang w:eastAsia="uk-UA"/>
              </w:rPr>
              <w:t>ством</w:t>
            </w:r>
          </w:p>
        </w:tc>
      </w:tr>
      <w:tr w:rsidR="000028DD" w:rsidRPr="000028DD" w:rsidTr="007A119F">
        <w:trPr>
          <w:trHeight w:val="819"/>
        </w:trPr>
        <w:tc>
          <w:tcPr>
            <w:tcW w:w="1843" w:type="dxa"/>
            <w:shd w:val="clear" w:color="auto" w:fill="FFFFFF"/>
            <w:vAlign w:val="center"/>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Португал</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я</w:t>
            </w:r>
          </w:p>
        </w:tc>
        <w:tc>
          <w:tcPr>
            <w:tcW w:w="4680" w:type="dxa"/>
            <w:shd w:val="clear" w:color="auto" w:fill="FFFFFF"/>
            <w:vAlign w:val="bottom"/>
          </w:tcPr>
          <w:p w:rsidR="000028DD" w:rsidRPr="000028DD" w:rsidRDefault="000028DD" w:rsidP="003D0C64">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м</w:t>
            </w:r>
            <w:r w:rsidR="003D0C64">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н</w:t>
            </w:r>
            <w:r w:rsidR="003D0C64">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мальн</w:t>
            </w:r>
            <w:r w:rsidR="003D0C64">
              <w:rPr>
                <w:rFonts w:ascii="Times New Roman" w:eastAsia="Times New Roman" w:hAnsi="Times New Roman" w:cs="Times New Roman"/>
                <w:color w:val="000000"/>
                <w:sz w:val="24"/>
                <w:szCs w:val="24"/>
                <w:lang w:eastAsia="uk-UA"/>
              </w:rPr>
              <w:t>и</w:t>
            </w:r>
            <w:r w:rsidRPr="000028DD">
              <w:rPr>
                <w:rFonts w:ascii="Times New Roman" w:eastAsia="Times New Roman" w:hAnsi="Times New Roman" w:cs="Times New Roman"/>
                <w:color w:val="000000"/>
                <w:sz w:val="24"/>
                <w:szCs w:val="24"/>
                <w:lang w:eastAsia="uk-UA"/>
              </w:rPr>
              <w:t>й с</w:t>
            </w:r>
            <w:r w:rsidR="003D0C64">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 xml:space="preserve">рок </w:t>
            </w:r>
            <w:r w:rsidR="003D0C64">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w:t>
            </w:r>
            <w:r w:rsidR="003D0C64">
              <w:rPr>
                <w:rFonts w:ascii="Times New Roman" w:eastAsia="Times New Roman" w:hAnsi="Times New Roman" w:cs="Times New Roman"/>
                <w:color w:val="000000"/>
                <w:sz w:val="24"/>
                <w:szCs w:val="24"/>
                <w:lang w:eastAsia="uk-UA"/>
              </w:rPr>
              <w:t>и</w:t>
            </w:r>
            <w:r w:rsidRPr="000028DD">
              <w:rPr>
                <w:rFonts w:ascii="Times New Roman" w:eastAsia="Times New Roman" w:hAnsi="Times New Roman" w:cs="Times New Roman"/>
                <w:color w:val="000000"/>
                <w:sz w:val="24"/>
                <w:szCs w:val="24"/>
                <w:lang w:eastAsia="uk-UA"/>
              </w:rPr>
              <w:t xml:space="preserve"> земл</w:t>
            </w:r>
            <w:r w:rsidR="003D0C64">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 для т</w:t>
            </w:r>
            <w:r w:rsidR="003D0C64">
              <w:rPr>
                <w:rFonts w:ascii="Times New Roman" w:eastAsia="Times New Roman" w:hAnsi="Times New Roman" w:cs="Times New Roman"/>
                <w:color w:val="000000"/>
                <w:sz w:val="24"/>
                <w:szCs w:val="24"/>
                <w:lang w:eastAsia="uk-UA"/>
              </w:rPr>
              <w:t>и</w:t>
            </w:r>
            <w:r w:rsidRPr="000028DD">
              <w:rPr>
                <w:rFonts w:ascii="Times New Roman" w:eastAsia="Times New Roman" w:hAnsi="Times New Roman" w:cs="Times New Roman"/>
                <w:color w:val="000000"/>
                <w:sz w:val="24"/>
                <w:szCs w:val="24"/>
                <w:lang w:eastAsia="uk-UA"/>
              </w:rPr>
              <w:t xml:space="preserve">х, </w:t>
            </w:r>
            <w:r w:rsidR="003D0C64">
              <w:rPr>
                <w:rFonts w:ascii="Times New Roman" w:eastAsia="Times New Roman" w:hAnsi="Times New Roman" w:cs="Times New Roman"/>
                <w:color w:val="000000"/>
                <w:sz w:val="24"/>
                <w:szCs w:val="24"/>
                <w:lang w:eastAsia="uk-UA"/>
              </w:rPr>
              <w:t>х</w:t>
            </w:r>
            <w:r w:rsidRPr="000028DD">
              <w:rPr>
                <w:rFonts w:ascii="Times New Roman" w:eastAsia="Times New Roman" w:hAnsi="Times New Roman" w:cs="Times New Roman"/>
                <w:color w:val="000000"/>
                <w:sz w:val="24"/>
                <w:szCs w:val="24"/>
                <w:lang w:eastAsia="uk-UA"/>
              </w:rPr>
              <w:t xml:space="preserve">то </w:t>
            </w:r>
            <w:r w:rsidR="003D0C64">
              <w:rPr>
                <w:rFonts w:ascii="Times New Roman" w:eastAsia="Times New Roman" w:hAnsi="Times New Roman" w:cs="Times New Roman"/>
                <w:color w:val="000000"/>
                <w:sz w:val="24"/>
                <w:szCs w:val="24"/>
                <w:lang w:eastAsia="uk-UA"/>
              </w:rPr>
              <w:t>використовує найману працю</w:t>
            </w:r>
            <w:r w:rsidRPr="000028DD">
              <w:rPr>
                <w:rFonts w:ascii="Times New Roman" w:eastAsia="Times New Roman" w:hAnsi="Times New Roman" w:cs="Times New Roman"/>
                <w:color w:val="000000"/>
                <w:sz w:val="24"/>
                <w:szCs w:val="24"/>
                <w:lang w:eastAsia="uk-UA"/>
              </w:rPr>
              <w:t>, с</w:t>
            </w:r>
            <w:r w:rsidR="003D0C64">
              <w:rPr>
                <w:rFonts w:ascii="Times New Roman" w:eastAsia="Times New Roman" w:hAnsi="Times New Roman" w:cs="Times New Roman"/>
                <w:color w:val="000000"/>
                <w:sz w:val="24"/>
                <w:szCs w:val="24"/>
                <w:lang w:eastAsia="uk-UA"/>
              </w:rPr>
              <w:t>кладає</w:t>
            </w:r>
            <w:r w:rsidRPr="000028DD">
              <w:rPr>
                <w:rFonts w:ascii="Times New Roman" w:eastAsia="Times New Roman" w:hAnsi="Times New Roman" w:cs="Times New Roman"/>
                <w:color w:val="000000"/>
                <w:sz w:val="24"/>
                <w:szCs w:val="24"/>
                <w:lang w:eastAsia="uk-UA"/>
              </w:rPr>
              <w:t xml:space="preserve"> 10 </w:t>
            </w:r>
            <w:r w:rsidR="003D0C64">
              <w:rPr>
                <w:rFonts w:ascii="Times New Roman" w:eastAsia="Times New Roman" w:hAnsi="Times New Roman" w:cs="Times New Roman"/>
                <w:color w:val="000000"/>
                <w:sz w:val="24"/>
                <w:szCs w:val="24"/>
                <w:lang w:eastAsia="uk-UA"/>
              </w:rPr>
              <w:t>років</w:t>
            </w:r>
            <w:r w:rsidRPr="000028DD">
              <w:rPr>
                <w:rFonts w:ascii="Times New Roman" w:eastAsia="Times New Roman" w:hAnsi="Times New Roman" w:cs="Times New Roman"/>
                <w:color w:val="000000"/>
                <w:sz w:val="24"/>
                <w:szCs w:val="24"/>
                <w:lang w:eastAsia="uk-UA"/>
              </w:rPr>
              <w:t xml:space="preserve">, без </w:t>
            </w:r>
            <w:r w:rsidR="003D0C64">
              <w:rPr>
                <w:rFonts w:ascii="Times New Roman" w:eastAsia="Times New Roman" w:hAnsi="Times New Roman" w:cs="Times New Roman"/>
                <w:color w:val="000000"/>
                <w:sz w:val="24"/>
                <w:szCs w:val="24"/>
                <w:lang w:eastAsia="uk-UA"/>
              </w:rPr>
              <w:t>найманої</w:t>
            </w:r>
            <w:r w:rsidRPr="000028DD">
              <w:rPr>
                <w:rFonts w:ascii="Times New Roman" w:eastAsia="Times New Roman" w:hAnsi="Times New Roman" w:cs="Times New Roman"/>
                <w:color w:val="000000"/>
                <w:sz w:val="24"/>
                <w:szCs w:val="24"/>
                <w:lang w:eastAsia="uk-UA"/>
              </w:rPr>
              <w:t xml:space="preserve"> </w:t>
            </w:r>
            <w:r w:rsidR="003D0C64">
              <w:rPr>
                <w:rFonts w:ascii="Times New Roman" w:eastAsia="Times New Roman" w:hAnsi="Times New Roman" w:cs="Times New Roman"/>
                <w:color w:val="000000"/>
                <w:sz w:val="24"/>
                <w:szCs w:val="24"/>
                <w:lang w:eastAsia="uk-UA"/>
              </w:rPr>
              <w:t>пр</w:t>
            </w:r>
            <w:r w:rsidRPr="000028DD">
              <w:rPr>
                <w:rFonts w:ascii="Times New Roman" w:eastAsia="Times New Roman" w:hAnsi="Times New Roman" w:cs="Times New Roman"/>
                <w:color w:val="000000"/>
                <w:sz w:val="24"/>
                <w:szCs w:val="24"/>
                <w:lang w:eastAsia="uk-UA"/>
              </w:rPr>
              <w:t>а</w:t>
            </w:r>
            <w:r w:rsidR="003D0C64">
              <w:rPr>
                <w:rFonts w:ascii="Times New Roman" w:eastAsia="Times New Roman" w:hAnsi="Times New Roman" w:cs="Times New Roman"/>
                <w:color w:val="000000"/>
                <w:sz w:val="24"/>
                <w:szCs w:val="24"/>
                <w:lang w:eastAsia="uk-UA"/>
              </w:rPr>
              <w:t>ці</w:t>
            </w:r>
            <w:r w:rsidRPr="000028DD">
              <w:rPr>
                <w:rFonts w:ascii="Times New Roman" w:eastAsia="Times New Roman" w:hAnsi="Times New Roman" w:cs="Times New Roman"/>
                <w:color w:val="000000"/>
                <w:sz w:val="24"/>
                <w:szCs w:val="24"/>
                <w:lang w:eastAsia="uk-UA"/>
              </w:rPr>
              <w:t xml:space="preserve"> </w:t>
            </w:r>
            <w:r w:rsidR="003D0C64">
              <w:rPr>
                <w:rFonts w:ascii="Times New Roman" w:eastAsia="Times New Roman" w:hAnsi="Times New Roman" w:cs="Times New Roman"/>
                <w:color w:val="000000"/>
                <w:sz w:val="24"/>
                <w:szCs w:val="24"/>
                <w:lang w:eastAsia="uk-UA"/>
              </w:rPr>
              <w:t>–</w:t>
            </w:r>
            <w:r w:rsidRPr="000028DD">
              <w:rPr>
                <w:rFonts w:ascii="Times New Roman" w:eastAsia="Times New Roman" w:hAnsi="Times New Roman" w:cs="Times New Roman"/>
                <w:color w:val="000000"/>
                <w:sz w:val="24"/>
                <w:szCs w:val="24"/>
                <w:lang w:eastAsia="uk-UA"/>
              </w:rPr>
              <w:t xml:space="preserve"> 7</w:t>
            </w:r>
            <w:r w:rsidR="003D0C64">
              <w:rPr>
                <w:rFonts w:ascii="Times New Roman" w:eastAsia="Times New Roman" w:hAnsi="Times New Roman" w:cs="Times New Roman"/>
                <w:color w:val="000000"/>
                <w:sz w:val="24"/>
                <w:szCs w:val="24"/>
                <w:lang w:eastAsia="uk-UA"/>
              </w:rPr>
              <w:t xml:space="preserve"> років</w:t>
            </w:r>
          </w:p>
        </w:tc>
        <w:tc>
          <w:tcPr>
            <w:tcW w:w="2986" w:type="dxa"/>
            <w:shd w:val="clear" w:color="auto" w:fill="FFFFFF"/>
            <w:vAlign w:val="bottom"/>
          </w:tcPr>
          <w:p w:rsidR="000028DD" w:rsidRPr="000028DD" w:rsidRDefault="008A4883" w:rsidP="008A4883">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р</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зм</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р </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рендно</w:t>
            </w:r>
            <w:r>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плати </w:t>
            </w:r>
            <w:r>
              <w:rPr>
                <w:rFonts w:ascii="Times New Roman" w:eastAsia="Times New Roman" w:hAnsi="Times New Roman" w:cs="Times New Roman"/>
                <w:color w:val="000000"/>
                <w:sz w:val="24"/>
                <w:szCs w:val="24"/>
                <w:lang w:eastAsia="uk-UA"/>
              </w:rPr>
              <w:t>визначаєть</w:t>
            </w:r>
            <w:r w:rsidRPr="000028DD">
              <w:rPr>
                <w:rFonts w:ascii="Times New Roman" w:eastAsia="Times New Roman" w:hAnsi="Times New Roman" w:cs="Times New Roman"/>
                <w:color w:val="000000"/>
                <w:sz w:val="24"/>
                <w:szCs w:val="24"/>
                <w:lang w:eastAsia="uk-UA"/>
              </w:rPr>
              <w:t xml:space="preserve">ся </w:t>
            </w:r>
            <w:r w:rsidR="000028DD" w:rsidRPr="000028DD">
              <w:rPr>
                <w:rFonts w:ascii="Times New Roman" w:eastAsia="Times New Roman" w:hAnsi="Times New Roman" w:cs="Times New Roman"/>
                <w:color w:val="000000"/>
                <w:sz w:val="24"/>
                <w:szCs w:val="24"/>
                <w:lang w:eastAsia="uk-UA"/>
              </w:rPr>
              <w:t>на основ</w:t>
            </w:r>
            <w:r>
              <w:rPr>
                <w:rFonts w:ascii="Times New Roman" w:eastAsia="Times New Roman" w:hAnsi="Times New Roman" w:cs="Times New Roman"/>
                <w:color w:val="000000"/>
                <w:sz w:val="24"/>
                <w:szCs w:val="24"/>
                <w:lang w:eastAsia="uk-UA"/>
              </w:rPr>
              <w:t>і державни</w:t>
            </w:r>
            <w:r w:rsidR="000028DD" w:rsidRPr="000028DD">
              <w:rPr>
                <w:rFonts w:ascii="Times New Roman" w:eastAsia="Times New Roman" w:hAnsi="Times New Roman" w:cs="Times New Roman"/>
                <w:color w:val="000000"/>
                <w:sz w:val="24"/>
                <w:szCs w:val="24"/>
                <w:lang w:eastAsia="uk-UA"/>
              </w:rPr>
              <w:t>х стандарт</w:t>
            </w:r>
            <w:r>
              <w:rPr>
                <w:rFonts w:ascii="Times New Roman" w:eastAsia="Times New Roman" w:hAnsi="Times New Roman" w:cs="Times New Roman"/>
                <w:color w:val="000000"/>
                <w:sz w:val="24"/>
                <w:szCs w:val="24"/>
                <w:lang w:eastAsia="uk-UA"/>
              </w:rPr>
              <w:t>і</w:t>
            </w:r>
            <w:r w:rsidR="000028DD" w:rsidRPr="000028DD">
              <w:rPr>
                <w:rFonts w:ascii="Times New Roman" w:eastAsia="Times New Roman" w:hAnsi="Times New Roman" w:cs="Times New Roman"/>
                <w:color w:val="000000"/>
                <w:sz w:val="24"/>
                <w:szCs w:val="24"/>
                <w:lang w:eastAsia="uk-UA"/>
              </w:rPr>
              <w:t>в</w:t>
            </w:r>
          </w:p>
        </w:tc>
      </w:tr>
      <w:tr w:rsidR="000028DD" w:rsidRPr="000028DD" w:rsidTr="007A119F">
        <w:trPr>
          <w:trHeight w:val="1087"/>
        </w:trPr>
        <w:tc>
          <w:tcPr>
            <w:tcW w:w="1843" w:type="dxa"/>
            <w:shd w:val="clear" w:color="auto" w:fill="FFFFFF"/>
            <w:vAlign w:val="center"/>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Бельг</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я</w:t>
            </w:r>
          </w:p>
        </w:tc>
        <w:tc>
          <w:tcPr>
            <w:tcW w:w="4680" w:type="dxa"/>
            <w:shd w:val="clear" w:color="auto" w:fill="FFFFFF"/>
            <w:vAlign w:val="center"/>
          </w:tcPr>
          <w:p w:rsidR="000028DD" w:rsidRPr="000028DD" w:rsidRDefault="000028DD" w:rsidP="001273CA">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м</w:t>
            </w:r>
            <w:r w:rsidR="001273CA">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н</w:t>
            </w:r>
            <w:r w:rsidR="001273CA">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мальн</w:t>
            </w:r>
            <w:r w:rsidR="001273CA">
              <w:rPr>
                <w:rFonts w:ascii="Times New Roman" w:eastAsia="Times New Roman" w:hAnsi="Times New Roman" w:cs="Times New Roman"/>
                <w:color w:val="000000"/>
                <w:sz w:val="24"/>
                <w:szCs w:val="24"/>
                <w:lang w:eastAsia="uk-UA"/>
              </w:rPr>
              <w:t>и</w:t>
            </w:r>
            <w:r w:rsidRPr="000028DD">
              <w:rPr>
                <w:rFonts w:ascii="Times New Roman" w:eastAsia="Times New Roman" w:hAnsi="Times New Roman" w:cs="Times New Roman"/>
                <w:color w:val="000000"/>
                <w:sz w:val="24"/>
                <w:szCs w:val="24"/>
                <w:lang w:eastAsia="uk-UA"/>
              </w:rPr>
              <w:t>й с</w:t>
            </w:r>
            <w:r w:rsidR="001273CA">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 xml:space="preserve">рок </w:t>
            </w:r>
            <w:r w:rsidR="001273CA">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w:t>
            </w:r>
            <w:r w:rsidR="001273CA">
              <w:rPr>
                <w:rFonts w:ascii="Times New Roman" w:eastAsia="Times New Roman" w:hAnsi="Times New Roman" w:cs="Times New Roman"/>
                <w:color w:val="000000"/>
                <w:sz w:val="24"/>
                <w:szCs w:val="24"/>
                <w:lang w:eastAsia="uk-UA"/>
              </w:rPr>
              <w:t>и</w:t>
            </w:r>
            <w:r w:rsidRPr="000028DD">
              <w:rPr>
                <w:rFonts w:ascii="Times New Roman" w:eastAsia="Times New Roman" w:hAnsi="Times New Roman" w:cs="Times New Roman"/>
                <w:color w:val="000000"/>
                <w:sz w:val="24"/>
                <w:szCs w:val="24"/>
                <w:lang w:eastAsia="uk-UA"/>
              </w:rPr>
              <w:t xml:space="preserve"> земл</w:t>
            </w:r>
            <w:r w:rsidR="001273CA">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 с</w:t>
            </w:r>
            <w:r w:rsidR="001273CA">
              <w:rPr>
                <w:rFonts w:ascii="Times New Roman" w:eastAsia="Times New Roman" w:hAnsi="Times New Roman" w:cs="Times New Roman"/>
                <w:color w:val="000000"/>
                <w:sz w:val="24"/>
                <w:szCs w:val="24"/>
                <w:lang w:eastAsia="uk-UA"/>
              </w:rPr>
              <w:t>кладає</w:t>
            </w:r>
            <w:r w:rsidRPr="000028DD">
              <w:rPr>
                <w:rFonts w:ascii="Times New Roman" w:eastAsia="Times New Roman" w:hAnsi="Times New Roman" w:cs="Times New Roman"/>
                <w:color w:val="000000"/>
                <w:sz w:val="24"/>
                <w:szCs w:val="24"/>
                <w:lang w:eastAsia="uk-UA"/>
              </w:rPr>
              <w:t xml:space="preserve"> 9 </w:t>
            </w:r>
            <w:r w:rsidR="001273CA">
              <w:rPr>
                <w:rFonts w:ascii="Times New Roman" w:eastAsia="Times New Roman" w:hAnsi="Times New Roman" w:cs="Times New Roman"/>
                <w:color w:val="000000"/>
                <w:sz w:val="24"/>
                <w:szCs w:val="24"/>
                <w:lang w:eastAsia="uk-UA"/>
              </w:rPr>
              <w:t>років</w:t>
            </w:r>
          </w:p>
        </w:tc>
        <w:tc>
          <w:tcPr>
            <w:tcW w:w="2986" w:type="dxa"/>
            <w:shd w:val="clear" w:color="auto" w:fill="FFFFFF"/>
            <w:vAlign w:val="bottom"/>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максимальн</w:t>
            </w:r>
            <w:r w:rsidR="001273CA">
              <w:rPr>
                <w:rFonts w:ascii="Times New Roman" w:eastAsia="Times New Roman" w:hAnsi="Times New Roman" w:cs="Times New Roman"/>
                <w:color w:val="000000"/>
                <w:sz w:val="24"/>
                <w:szCs w:val="24"/>
                <w:lang w:eastAsia="uk-UA"/>
              </w:rPr>
              <w:t>и</w:t>
            </w:r>
            <w:r w:rsidRPr="000028DD">
              <w:rPr>
                <w:rFonts w:ascii="Times New Roman" w:eastAsia="Times New Roman" w:hAnsi="Times New Roman" w:cs="Times New Roman"/>
                <w:color w:val="000000"/>
                <w:sz w:val="24"/>
                <w:szCs w:val="24"/>
                <w:lang w:eastAsia="uk-UA"/>
              </w:rPr>
              <w:t xml:space="preserve">й </w:t>
            </w:r>
            <w:r w:rsidR="001273CA">
              <w:rPr>
                <w:rFonts w:ascii="Times New Roman" w:eastAsia="Times New Roman" w:hAnsi="Times New Roman" w:cs="Times New Roman"/>
                <w:color w:val="000000"/>
                <w:sz w:val="24"/>
                <w:szCs w:val="24"/>
                <w:lang w:eastAsia="uk-UA"/>
              </w:rPr>
              <w:t>розмір</w:t>
            </w:r>
            <w:r w:rsidRPr="000028DD">
              <w:rPr>
                <w:rFonts w:ascii="Times New Roman" w:eastAsia="Times New Roman" w:hAnsi="Times New Roman" w:cs="Times New Roman"/>
                <w:color w:val="000000"/>
                <w:sz w:val="24"/>
                <w:szCs w:val="24"/>
                <w:lang w:eastAsia="uk-UA"/>
              </w:rPr>
              <w:t xml:space="preserve"> </w:t>
            </w:r>
            <w:r w:rsidR="001273CA">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рендно</w:t>
            </w:r>
            <w:r w:rsidR="001273CA">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плат</w:t>
            </w:r>
            <w:r w:rsidR="001273CA">
              <w:rPr>
                <w:rFonts w:ascii="Times New Roman" w:eastAsia="Times New Roman" w:hAnsi="Times New Roman" w:cs="Times New Roman"/>
                <w:color w:val="000000"/>
                <w:sz w:val="24"/>
                <w:szCs w:val="24"/>
                <w:lang w:eastAsia="uk-UA"/>
              </w:rPr>
              <w:t>и встановлюєть</w:t>
            </w:r>
            <w:r w:rsidRPr="000028DD">
              <w:rPr>
                <w:rFonts w:ascii="Times New Roman" w:eastAsia="Times New Roman" w:hAnsi="Times New Roman" w:cs="Times New Roman"/>
                <w:color w:val="000000"/>
                <w:sz w:val="24"/>
                <w:szCs w:val="24"/>
                <w:lang w:eastAsia="uk-UA"/>
              </w:rPr>
              <w:t>ся</w:t>
            </w:r>
          </w:p>
          <w:p w:rsidR="000028DD" w:rsidRPr="000028DD" w:rsidRDefault="000028DD" w:rsidP="001273CA">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законод</w:t>
            </w:r>
            <w:r w:rsidR="001273CA">
              <w:rPr>
                <w:rFonts w:ascii="Times New Roman" w:eastAsia="Times New Roman" w:hAnsi="Times New Roman" w:cs="Times New Roman"/>
                <w:color w:val="000000"/>
                <w:sz w:val="24"/>
                <w:szCs w:val="24"/>
                <w:lang w:eastAsia="uk-UA"/>
              </w:rPr>
              <w:t>ав</w:t>
            </w:r>
            <w:r w:rsidRPr="000028DD">
              <w:rPr>
                <w:rFonts w:ascii="Times New Roman" w:eastAsia="Times New Roman" w:hAnsi="Times New Roman" w:cs="Times New Roman"/>
                <w:color w:val="000000"/>
                <w:sz w:val="24"/>
                <w:szCs w:val="24"/>
                <w:lang w:eastAsia="uk-UA"/>
              </w:rPr>
              <w:t>ством</w:t>
            </w:r>
          </w:p>
        </w:tc>
      </w:tr>
      <w:tr w:rsidR="000028DD" w:rsidRPr="000028DD" w:rsidTr="003D0C64">
        <w:trPr>
          <w:trHeight w:val="501"/>
        </w:trPr>
        <w:tc>
          <w:tcPr>
            <w:tcW w:w="1843" w:type="dxa"/>
            <w:shd w:val="clear" w:color="auto" w:fill="FFFFFF"/>
            <w:vAlign w:val="center"/>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Норвег</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я</w:t>
            </w:r>
          </w:p>
        </w:tc>
        <w:tc>
          <w:tcPr>
            <w:tcW w:w="4680" w:type="dxa"/>
            <w:shd w:val="clear" w:color="auto" w:fill="FFFFFF"/>
            <w:vAlign w:val="bottom"/>
          </w:tcPr>
          <w:p w:rsidR="000028DD" w:rsidRPr="000028DD" w:rsidRDefault="000028DD" w:rsidP="003D0C64">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 xml:space="preserve">при </w:t>
            </w:r>
            <w:r w:rsidR="003D0C64">
              <w:rPr>
                <w:rFonts w:ascii="Times New Roman" w:eastAsia="Times New Roman" w:hAnsi="Times New Roman" w:cs="Times New Roman"/>
                <w:color w:val="000000"/>
                <w:sz w:val="24"/>
                <w:szCs w:val="24"/>
                <w:lang w:eastAsia="uk-UA"/>
              </w:rPr>
              <w:t>укладанні</w:t>
            </w:r>
            <w:r w:rsidRPr="000028DD">
              <w:rPr>
                <w:rFonts w:ascii="Times New Roman" w:eastAsia="Times New Roman" w:hAnsi="Times New Roman" w:cs="Times New Roman"/>
                <w:color w:val="000000"/>
                <w:sz w:val="24"/>
                <w:szCs w:val="24"/>
                <w:lang w:eastAsia="uk-UA"/>
              </w:rPr>
              <w:t xml:space="preserve"> </w:t>
            </w:r>
            <w:r w:rsidR="003D0C64">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рендн</w:t>
            </w:r>
            <w:r w:rsidR="003D0C64">
              <w:rPr>
                <w:rFonts w:ascii="Times New Roman" w:eastAsia="Times New Roman" w:hAnsi="Times New Roman" w:cs="Times New Roman"/>
                <w:color w:val="000000"/>
                <w:sz w:val="24"/>
                <w:szCs w:val="24"/>
                <w:lang w:eastAsia="uk-UA"/>
              </w:rPr>
              <w:t>и</w:t>
            </w:r>
            <w:r w:rsidRPr="000028DD">
              <w:rPr>
                <w:rFonts w:ascii="Times New Roman" w:eastAsia="Times New Roman" w:hAnsi="Times New Roman" w:cs="Times New Roman"/>
                <w:color w:val="000000"/>
                <w:sz w:val="24"/>
                <w:szCs w:val="24"/>
                <w:lang w:eastAsia="uk-UA"/>
              </w:rPr>
              <w:t>х договор</w:t>
            </w:r>
            <w:r w:rsidR="003D0C64">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в с</w:t>
            </w:r>
            <w:r w:rsidR="003D0C64">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роком б</w:t>
            </w:r>
            <w:r w:rsidR="003D0C64">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л</w:t>
            </w:r>
            <w:r w:rsidR="003D0C64">
              <w:rPr>
                <w:rFonts w:ascii="Times New Roman" w:eastAsia="Times New Roman" w:hAnsi="Times New Roman" w:cs="Times New Roman"/>
                <w:color w:val="000000"/>
                <w:sz w:val="24"/>
                <w:szCs w:val="24"/>
                <w:lang w:eastAsia="uk-UA"/>
              </w:rPr>
              <w:t>ьше</w:t>
            </w:r>
            <w:r w:rsidRPr="000028DD">
              <w:rPr>
                <w:rFonts w:ascii="Times New Roman" w:eastAsia="Times New Roman" w:hAnsi="Times New Roman" w:cs="Times New Roman"/>
                <w:color w:val="000000"/>
                <w:sz w:val="24"/>
                <w:szCs w:val="24"/>
                <w:lang w:eastAsia="uk-UA"/>
              </w:rPr>
              <w:t xml:space="preserve"> </w:t>
            </w:r>
            <w:r w:rsidR="003D0C64">
              <w:rPr>
                <w:rFonts w:ascii="Times New Roman" w:eastAsia="Times New Roman" w:hAnsi="Times New Roman" w:cs="Times New Roman"/>
                <w:color w:val="000000"/>
                <w:sz w:val="24"/>
                <w:szCs w:val="24"/>
                <w:lang w:eastAsia="uk-UA"/>
              </w:rPr>
              <w:t>ніж</w:t>
            </w:r>
            <w:r w:rsidRPr="000028DD">
              <w:rPr>
                <w:rFonts w:ascii="Times New Roman" w:eastAsia="Times New Roman" w:hAnsi="Times New Roman" w:cs="Times New Roman"/>
                <w:color w:val="000000"/>
                <w:sz w:val="24"/>
                <w:szCs w:val="24"/>
                <w:lang w:eastAsia="uk-UA"/>
              </w:rPr>
              <w:t xml:space="preserve"> на 10 </w:t>
            </w:r>
            <w:r w:rsidR="003D0C64">
              <w:rPr>
                <w:rFonts w:ascii="Times New Roman" w:eastAsia="Times New Roman" w:hAnsi="Times New Roman" w:cs="Times New Roman"/>
                <w:color w:val="000000"/>
                <w:sz w:val="24"/>
                <w:szCs w:val="24"/>
                <w:lang w:eastAsia="uk-UA"/>
              </w:rPr>
              <w:t>років</w:t>
            </w:r>
            <w:r w:rsidRPr="000028DD">
              <w:rPr>
                <w:rFonts w:ascii="Times New Roman" w:eastAsia="Times New Roman" w:hAnsi="Times New Roman" w:cs="Times New Roman"/>
                <w:color w:val="000000"/>
                <w:sz w:val="24"/>
                <w:szCs w:val="24"/>
                <w:lang w:eastAsia="uk-UA"/>
              </w:rPr>
              <w:t xml:space="preserve"> треб</w:t>
            </w:r>
            <w:r w:rsidR="003D0C64">
              <w:rPr>
                <w:rFonts w:ascii="Times New Roman" w:eastAsia="Times New Roman" w:hAnsi="Times New Roman" w:cs="Times New Roman"/>
                <w:color w:val="000000"/>
                <w:sz w:val="24"/>
                <w:szCs w:val="24"/>
                <w:lang w:eastAsia="uk-UA"/>
              </w:rPr>
              <w:t>а</w:t>
            </w:r>
            <w:r w:rsidRPr="000028DD">
              <w:rPr>
                <w:rFonts w:ascii="Times New Roman" w:eastAsia="Times New Roman" w:hAnsi="Times New Roman" w:cs="Times New Roman"/>
                <w:color w:val="000000"/>
                <w:sz w:val="24"/>
                <w:szCs w:val="24"/>
                <w:lang w:eastAsia="uk-UA"/>
              </w:rPr>
              <w:t xml:space="preserve"> </w:t>
            </w:r>
            <w:r w:rsidR="003D0C64">
              <w:rPr>
                <w:rFonts w:ascii="Times New Roman" w:eastAsia="Times New Roman" w:hAnsi="Times New Roman" w:cs="Times New Roman"/>
                <w:color w:val="000000"/>
                <w:sz w:val="24"/>
                <w:szCs w:val="24"/>
                <w:lang w:eastAsia="uk-UA"/>
              </w:rPr>
              <w:t>дозволу</w:t>
            </w:r>
            <w:r w:rsidRPr="000028DD">
              <w:rPr>
                <w:rFonts w:ascii="Times New Roman" w:eastAsia="Times New Roman" w:hAnsi="Times New Roman" w:cs="Times New Roman"/>
                <w:color w:val="000000"/>
                <w:sz w:val="24"/>
                <w:szCs w:val="24"/>
                <w:lang w:eastAsia="uk-UA"/>
              </w:rPr>
              <w:t xml:space="preserve"> вла</w:t>
            </w:r>
            <w:r w:rsidR="003D0C64">
              <w:rPr>
                <w:rFonts w:ascii="Times New Roman" w:eastAsia="Times New Roman" w:hAnsi="Times New Roman" w:cs="Times New Roman"/>
                <w:color w:val="000000"/>
                <w:sz w:val="24"/>
                <w:szCs w:val="24"/>
                <w:lang w:eastAsia="uk-UA"/>
              </w:rPr>
              <w:t>ди</w:t>
            </w:r>
          </w:p>
        </w:tc>
        <w:tc>
          <w:tcPr>
            <w:tcW w:w="2986" w:type="dxa"/>
            <w:shd w:val="clear" w:color="auto" w:fill="FFFFFF"/>
          </w:tcPr>
          <w:p w:rsidR="000028DD" w:rsidRPr="000028DD" w:rsidRDefault="001273CA" w:rsidP="001273CA">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р</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зм</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р </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рендно</w:t>
            </w:r>
            <w:r>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плати </w:t>
            </w:r>
            <w:r>
              <w:rPr>
                <w:rFonts w:ascii="Times New Roman" w:eastAsia="Times New Roman" w:hAnsi="Times New Roman" w:cs="Times New Roman"/>
                <w:color w:val="000000"/>
                <w:sz w:val="24"/>
                <w:szCs w:val="24"/>
                <w:lang w:eastAsia="uk-UA"/>
              </w:rPr>
              <w:t>визначаєть</w:t>
            </w:r>
            <w:r w:rsidRPr="000028DD">
              <w:rPr>
                <w:rFonts w:ascii="Times New Roman" w:eastAsia="Times New Roman" w:hAnsi="Times New Roman" w:cs="Times New Roman"/>
                <w:color w:val="000000"/>
                <w:sz w:val="24"/>
                <w:szCs w:val="24"/>
                <w:lang w:eastAsia="uk-UA"/>
              </w:rPr>
              <w:t xml:space="preserve">ся </w:t>
            </w:r>
            <w:r w:rsidR="000028DD" w:rsidRPr="000028DD">
              <w:rPr>
                <w:rFonts w:ascii="Times New Roman" w:eastAsia="Times New Roman" w:hAnsi="Times New Roman" w:cs="Times New Roman"/>
                <w:color w:val="000000"/>
                <w:sz w:val="24"/>
                <w:szCs w:val="24"/>
                <w:lang w:eastAsia="uk-UA"/>
              </w:rPr>
              <w:t>р</w:t>
            </w:r>
            <w:r>
              <w:rPr>
                <w:rFonts w:ascii="Times New Roman" w:eastAsia="Times New Roman" w:hAnsi="Times New Roman" w:cs="Times New Roman"/>
                <w:color w:val="000000"/>
                <w:sz w:val="24"/>
                <w:szCs w:val="24"/>
                <w:lang w:eastAsia="uk-UA"/>
              </w:rPr>
              <w:t>и</w:t>
            </w:r>
            <w:r w:rsidR="000028DD" w:rsidRPr="000028DD">
              <w:rPr>
                <w:rFonts w:ascii="Times New Roman" w:eastAsia="Times New Roman" w:hAnsi="Times New Roman" w:cs="Times New Roman"/>
                <w:color w:val="000000"/>
                <w:sz w:val="24"/>
                <w:szCs w:val="24"/>
                <w:lang w:eastAsia="uk-UA"/>
              </w:rPr>
              <w:t>нком</w:t>
            </w:r>
          </w:p>
        </w:tc>
      </w:tr>
      <w:tr w:rsidR="000028DD" w:rsidRPr="000028DD" w:rsidTr="007A119F">
        <w:trPr>
          <w:trHeight w:val="548"/>
        </w:trPr>
        <w:tc>
          <w:tcPr>
            <w:tcW w:w="1843" w:type="dxa"/>
            <w:shd w:val="clear" w:color="auto" w:fill="FFFFFF"/>
            <w:vAlign w:val="center"/>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Дан</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я</w:t>
            </w:r>
          </w:p>
        </w:tc>
        <w:tc>
          <w:tcPr>
            <w:tcW w:w="4680" w:type="dxa"/>
            <w:shd w:val="clear" w:color="auto" w:fill="FFFFFF"/>
            <w:vAlign w:val="bottom"/>
          </w:tcPr>
          <w:p w:rsidR="000028DD" w:rsidRPr="000028DD" w:rsidRDefault="000028DD" w:rsidP="003D0C64">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максимальн</w:t>
            </w:r>
            <w:r w:rsidR="003D0C64">
              <w:rPr>
                <w:rFonts w:ascii="Times New Roman" w:eastAsia="Times New Roman" w:hAnsi="Times New Roman" w:cs="Times New Roman"/>
                <w:color w:val="000000"/>
                <w:sz w:val="24"/>
                <w:szCs w:val="24"/>
                <w:lang w:eastAsia="uk-UA"/>
              </w:rPr>
              <w:t>и</w:t>
            </w:r>
            <w:r w:rsidRPr="000028DD">
              <w:rPr>
                <w:rFonts w:ascii="Times New Roman" w:eastAsia="Times New Roman" w:hAnsi="Times New Roman" w:cs="Times New Roman"/>
                <w:color w:val="000000"/>
                <w:sz w:val="24"/>
                <w:szCs w:val="24"/>
                <w:lang w:eastAsia="uk-UA"/>
              </w:rPr>
              <w:t>й с</w:t>
            </w:r>
            <w:r w:rsidR="003D0C64">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 xml:space="preserve">рок </w:t>
            </w:r>
            <w:r w:rsidR="003D0C64">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w:t>
            </w:r>
            <w:r w:rsidR="003D0C64">
              <w:rPr>
                <w:rFonts w:ascii="Times New Roman" w:eastAsia="Times New Roman" w:hAnsi="Times New Roman" w:cs="Times New Roman"/>
                <w:color w:val="000000"/>
                <w:sz w:val="24"/>
                <w:szCs w:val="24"/>
                <w:lang w:eastAsia="uk-UA"/>
              </w:rPr>
              <w:t>и</w:t>
            </w:r>
            <w:r w:rsidRPr="000028DD">
              <w:rPr>
                <w:rFonts w:ascii="Times New Roman" w:eastAsia="Times New Roman" w:hAnsi="Times New Roman" w:cs="Times New Roman"/>
                <w:color w:val="000000"/>
                <w:sz w:val="24"/>
                <w:szCs w:val="24"/>
                <w:lang w:eastAsia="uk-UA"/>
              </w:rPr>
              <w:t xml:space="preserve"> земл</w:t>
            </w:r>
            <w:r w:rsidR="003D0C64">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 </w:t>
            </w:r>
            <w:r w:rsidR="003D0C64">
              <w:rPr>
                <w:rFonts w:ascii="Times New Roman" w:eastAsia="Times New Roman" w:hAnsi="Times New Roman" w:cs="Times New Roman"/>
                <w:color w:val="000000"/>
                <w:sz w:val="24"/>
                <w:szCs w:val="24"/>
                <w:lang w:eastAsia="uk-UA"/>
              </w:rPr>
              <w:t>складає</w:t>
            </w:r>
            <w:r w:rsidRPr="000028DD">
              <w:rPr>
                <w:rFonts w:ascii="Times New Roman" w:eastAsia="Times New Roman" w:hAnsi="Times New Roman" w:cs="Times New Roman"/>
                <w:color w:val="000000"/>
                <w:sz w:val="24"/>
                <w:szCs w:val="24"/>
                <w:lang w:eastAsia="uk-UA"/>
              </w:rPr>
              <w:t xml:space="preserve"> 30 </w:t>
            </w:r>
            <w:r w:rsidR="003D0C64">
              <w:rPr>
                <w:rFonts w:ascii="Times New Roman" w:eastAsia="Times New Roman" w:hAnsi="Times New Roman" w:cs="Times New Roman"/>
                <w:color w:val="000000"/>
                <w:sz w:val="24"/>
                <w:szCs w:val="24"/>
                <w:lang w:eastAsia="uk-UA"/>
              </w:rPr>
              <w:t>років</w:t>
            </w:r>
            <w:r w:rsidRPr="000028DD">
              <w:rPr>
                <w:rFonts w:ascii="Times New Roman" w:eastAsia="Times New Roman" w:hAnsi="Times New Roman" w:cs="Times New Roman"/>
                <w:color w:val="000000"/>
                <w:sz w:val="24"/>
                <w:szCs w:val="24"/>
                <w:lang w:eastAsia="uk-UA"/>
              </w:rPr>
              <w:t xml:space="preserve"> (для </w:t>
            </w:r>
            <w:r w:rsidR="003D0C64">
              <w:rPr>
                <w:rFonts w:ascii="Times New Roman" w:eastAsia="Times New Roman" w:hAnsi="Times New Roman" w:cs="Times New Roman"/>
                <w:color w:val="000000"/>
                <w:sz w:val="24"/>
                <w:szCs w:val="24"/>
                <w:lang w:eastAsia="uk-UA"/>
              </w:rPr>
              <w:t>господар</w:t>
            </w:r>
            <w:r w:rsidRPr="000028DD">
              <w:rPr>
                <w:rFonts w:ascii="Times New Roman" w:eastAsia="Times New Roman" w:hAnsi="Times New Roman" w:cs="Times New Roman"/>
                <w:color w:val="000000"/>
                <w:sz w:val="24"/>
                <w:szCs w:val="24"/>
                <w:lang w:eastAsia="uk-UA"/>
              </w:rPr>
              <w:t>ства)</w:t>
            </w:r>
          </w:p>
        </w:tc>
        <w:tc>
          <w:tcPr>
            <w:tcW w:w="2986" w:type="dxa"/>
            <w:shd w:val="clear" w:color="auto" w:fill="FFFFFF"/>
            <w:vAlign w:val="bottom"/>
          </w:tcPr>
          <w:p w:rsidR="000028DD" w:rsidRPr="000028DD" w:rsidRDefault="001273CA" w:rsidP="001273CA">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р</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зм</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р </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рендно</w:t>
            </w:r>
            <w:r>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плати </w:t>
            </w:r>
            <w:r>
              <w:rPr>
                <w:rFonts w:ascii="Times New Roman" w:eastAsia="Times New Roman" w:hAnsi="Times New Roman" w:cs="Times New Roman"/>
                <w:color w:val="000000"/>
                <w:sz w:val="24"/>
                <w:szCs w:val="24"/>
                <w:lang w:eastAsia="uk-UA"/>
              </w:rPr>
              <w:t>визначаєть</w:t>
            </w:r>
            <w:r w:rsidRPr="000028DD">
              <w:rPr>
                <w:rFonts w:ascii="Times New Roman" w:eastAsia="Times New Roman" w:hAnsi="Times New Roman" w:cs="Times New Roman"/>
                <w:color w:val="000000"/>
                <w:sz w:val="24"/>
                <w:szCs w:val="24"/>
                <w:lang w:eastAsia="uk-UA"/>
              </w:rPr>
              <w:t xml:space="preserve">ся </w:t>
            </w:r>
            <w:r w:rsidR="000028DD" w:rsidRPr="000028DD">
              <w:rPr>
                <w:rFonts w:ascii="Times New Roman" w:eastAsia="Times New Roman" w:hAnsi="Times New Roman" w:cs="Times New Roman"/>
                <w:color w:val="000000"/>
                <w:sz w:val="24"/>
                <w:szCs w:val="24"/>
                <w:lang w:eastAsia="uk-UA"/>
              </w:rPr>
              <w:t>р</w:t>
            </w:r>
            <w:r>
              <w:rPr>
                <w:rFonts w:ascii="Times New Roman" w:eastAsia="Times New Roman" w:hAnsi="Times New Roman" w:cs="Times New Roman"/>
                <w:color w:val="000000"/>
                <w:sz w:val="24"/>
                <w:szCs w:val="24"/>
                <w:lang w:eastAsia="uk-UA"/>
              </w:rPr>
              <w:t>и</w:t>
            </w:r>
            <w:r w:rsidR="000028DD" w:rsidRPr="000028DD">
              <w:rPr>
                <w:rFonts w:ascii="Times New Roman" w:eastAsia="Times New Roman" w:hAnsi="Times New Roman" w:cs="Times New Roman"/>
                <w:color w:val="000000"/>
                <w:sz w:val="24"/>
                <w:szCs w:val="24"/>
                <w:lang w:eastAsia="uk-UA"/>
              </w:rPr>
              <w:t>нком</w:t>
            </w:r>
          </w:p>
        </w:tc>
      </w:tr>
      <w:tr w:rsidR="000028DD" w:rsidRPr="000028DD" w:rsidTr="007A119F">
        <w:trPr>
          <w:trHeight w:val="824"/>
        </w:trPr>
        <w:tc>
          <w:tcPr>
            <w:tcW w:w="1843" w:type="dxa"/>
            <w:shd w:val="clear" w:color="auto" w:fill="FFFFFF"/>
            <w:vAlign w:val="center"/>
          </w:tcPr>
          <w:p w:rsidR="000028DD" w:rsidRPr="000028DD" w:rsidRDefault="000028DD" w:rsidP="000028DD">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Япон</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я</w:t>
            </w:r>
          </w:p>
        </w:tc>
        <w:tc>
          <w:tcPr>
            <w:tcW w:w="4680" w:type="dxa"/>
            <w:shd w:val="clear" w:color="auto" w:fill="FFFFFF"/>
            <w:vAlign w:val="center"/>
          </w:tcPr>
          <w:p w:rsidR="000028DD" w:rsidRPr="000028DD" w:rsidRDefault="000028DD" w:rsidP="001273CA">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максимальн</w:t>
            </w:r>
            <w:r w:rsidR="001273CA">
              <w:rPr>
                <w:rFonts w:ascii="Times New Roman" w:eastAsia="Times New Roman" w:hAnsi="Times New Roman" w:cs="Times New Roman"/>
                <w:color w:val="000000"/>
                <w:sz w:val="24"/>
                <w:szCs w:val="24"/>
                <w:lang w:eastAsia="uk-UA"/>
              </w:rPr>
              <w:t>и</w:t>
            </w:r>
            <w:r w:rsidRPr="000028DD">
              <w:rPr>
                <w:rFonts w:ascii="Times New Roman" w:eastAsia="Times New Roman" w:hAnsi="Times New Roman" w:cs="Times New Roman"/>
                <w:color w:val="000000"/>
                <w:sz w:val="24"/>
                <w:szCs w:val="24"/>
                <w:lang w:eastAsia="uk-UA"/>
              </w:rPr>
              <w:t>й с</w:t>
            </w:r>
            <w:r w:rsidR="001273CA">
              <w:rPr>
                <w:rFonts w:ascii="Times New Roman" w:eastAsia="Times New Roman" w:hAnsi="Times New Roman" w:cs="Times New Roman"/>
                <w:color w:val="000000"/>
                <w:sz w:val="24"/>
                <w:szCs w:val="24"/>
                <w:lang w:eastAsia="uk-UA"/>
              </w:rPr>
              <w:t>т</w:t>
            </w:r>
            <w:r w:rsidRPr="000028DD">
              <w:rPr>
                <w:rFonts w:ascii="Times New Roman" w:eastAsia="Times New Roman" w:hAnsi="Times New Roman" w:cs="Times New Roman"/>
                <w:color w:val="000000"/>
                <w:sz w:val="24"/>
                <w:szCs w:val="24"/>
                <w:lang w:eastAsia="uk-UA"/>
              </w:rPr>
              <w:t xml:space="preserve">рок </w:t>
            </w:r>
            <w:r w:rsidR="001273CA">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w:t>
            </w:r>
            <w:r w:rsidR="001273CA">
              <w:rPr>
                <w:rFonts w:ascii="Times New Roman" w:eastAsia="Times New Roman" w:hAnsi="Times New Roman" w:cs="Times New Roman"/>
                <w:color w:val="000000"/>
                <w:sz w:val="24"/>
                <w:szCs w:val="24"/>
                <w:lang w:eastAsia="uk-UA"/>
              </w:rPr>
              <w:t>и</w:t>
            </w:r>
            <w:r w:rsidRPr="000028DD">
              <w:rPr>
                <w:rFonts w:ascii="Times New Roman" w:eastAsia="Times New Roman" w:hAnsi="Times New Roman" w:cs="Times New Roman"/>
                <w:color w:val="000000"/>
                <w:sz w:val="24"/>
                <w:szCs w:val="24"/>
                <w:lang w:eastAsia="uk-UA"/>
              </w:rPr>
              <w:t xml:space="preserve"> земл</w:t>
            </w:r>
            <w:r w:rsidR="001273CA">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 </w:t>
            </w:r>
            <w:r w:rsidR="001273CA">
              <w:rPr>
                <w:rFonts w:ascii="Times New Roman" w:eastAsia="Times New Roman" w:hAnsi="Times New Roman" w:cs="Times New Roman"/>
                <w:color w:val="000000"/>
                <w:sz w:val="24"/>
                <w:szCs w:val="24"/>
                <w:lang w:eastAsia="uk-UA"/>
              </w:rPr>
              <w:t>складає</w:t>
            </w:r>
            <w:r w:rsidRPr="000028DD">
              <w:rPr>
                <w:rFonts w:ascii="Times New Roman" w:eastAsia="Times New Roman" w:hAnsi="Times New Roman" w:cs="Times New Roman"/>
                <w:color w:val="000000"/>
                <w:sz w:val="24"/>
                <w:szCs w:val="24"/>
                <w:lang w:eastAsia="uk-UA"/>
              </w:rPr>
              <w:t xml:space="preserve"> 20 </w:t>
            </w:r>
            <w:r w:rsidR="001273CA">
              <w:rPr>
                <w:rFonts w:ascii="Times New Roman" w:eastAsia="Times New Roman" w:hAnsi="Times New Roman" w:cs="Times New Roman"/>
                <w:color w:val="000000"/>
                <w:sz w:val="24"/>
                <w:szCs w:val="24"/>
                <w:lang w:eastAsia="uk-UA"/>
              </w:rPr>
              <w:t>років</w:t>
            </w:r>
          </w:p>
        </w:tc>
        <w:tc>
          <w:tcPr>
            <w:tcW w:w="2986" w:type="dxa"/>
            <w:shd w:val="clear" w:color="auto" w:fill="FFFFFF"/>
            <w:vAlign w:val="bottom"/>
          </w:tcPr>
          <w:p w:rsidR="000028DD" w:rsidRPr="000028DD" w:rsidRDefault="001273CA" w:rsidP="001273CA">
            <w:pPr>
              <w:spacing w:after="0" w:line="240" w:lineRule="auto"/>
              <w:ind w:left="142"/>
              <w:rPr>
                <w:rFonts w:ascii="Times New Roman" w:eastAsia="Times New Roman" w:hAnsi="Times New Roman" w:cs="Times New Roman"/>
                <w:sz w:val="24"/>
                <w:szCs w:val="24"/>
                <w:lang w:eastAsia="uk-UA"/>
              </w:rPr>
            </w:pPr>
            <w:r w:rsidRPr="000028DD">
              <w:rPr>
                <w:rFonts w:ascii="Times New Roman" w:eastAsia="Times New Roman" w:hAnsi="Times New Roman" w:cs="Times New Roman"/>
                <w:color w:val="000000"/>
                <w:sz w:val="24"/>
                <w:szCs w:val="24"/>
                <w:lang w:eastAsia="uk-UA"/>
              </w:rPr>
              <w:t>р</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зм</w:t>
            </w:r>
            <w:r>
              <w:rPr>
                <w:rFonts w:ascii="Times New Roman" w:eastAsia="Times New Roman" w:hAnsi="Times New Roman" w:cs="Times New Roman"/>
                <w:color w:val="000000"/>
                <w:sz w:val="24"/>
                <w:szCs w:val="24"/>
                <w:lang w:eastAsia="uk-UA"/>
              </w:rPr>
              <w:t>і</w:t>
            </w:r>
            <w:r w:rsidRPr="000028DD">
              <w:rPr>
                <w:rFonts w:ascii="Times New Roman" w:eastAsia="Times New Roman" w:hAnsi="Times New Roman" w:cs="Times New Roman"/>
                <w:color w:val="000000"/>
                <w:sz w:val="24"/>
                <w:szCs w:val="24"/>
                <w:lang w:eastAsia="uk-UA"/>
              </w:rPr>
              <w:t xml:space="preserve">р </w:t>
            </w:r>
            <w:r>
              <w:rPr>
                <w:rFonts w:ascii="Times New Roman" w:eastAsia="Times New Roman" w:hAnsi="Times New Roman" w:cs="Times New Roman"/>
                <w:color w:val="000000"/>
                <w:sz w:val="24"/>
                <w:szCs w:val="24"/>
                <w:lang w:eastAsia="uk-UA"/>
              </w:rPr>
              <w:t>о</w:t>
            </w:r>
            <w:r w:rsidRPr="000028DD">
              <w:rPr>
                <w:rFonts w:ascii="Times New Roman" w:eastAsia="Times New Roman" w:hAnsi="Times New Roman" w:cs="Times New Roman"/>
                <w:color w:val="000000"/>
                <w:sz w:val="24"/>
                <w:szCs w:val="24"/>
                <w:lang w:eastAsia="uk-UA"/>
              </w:rPr>
              <w:t>рендно</w:t>
            </w:r>
            <w:r>
              <w:rPr>
                <w:rFonts w:ascii="Times New Roman" w:eastAsia="Times New Roman" w:hAnsi="Times New Roman" w:cs="Times New Roman"/>
                <w:color w:val="000000"/>
                <w:sz w:val="24"/>
                <w:szCs w:val="24"/>
                <w:lang w:eastAsia="uk-UA"/>
              </w:rPr>
              <w:t>ї</w:t>
            </w:r>
            <w:r w:rsidRPr="000028DD">
              <w:rPr>
                <w:rFonts w:ascii="Times New Roman" w:eastAsia="Times New Roman" w:hAnsi="Times New Roman" w:cs="Times New Roman"/>
                <w:color w:val="000000"/>
                <w:sz w:val="24"/>
                <w:szCs w:val="24"/>
                <w:lang w:eastAsia="uk-UA"/>
              </w:rPr>
              <w:t xml:space="preserve"> плати </w:t>
            </w:r>
            <w:r>
              <w:rPr>
                <w:rFonts w:ascii="Times New Roman" w:eastAsia="Times New Roman" w:hAnsi="Times New Roman" w:cs="Times New Roman"/>
                <w:color w:val="000000"/>
                <w:sz w:val="24"/>
                <w:szCs w:val="24"/>
                <w:lang w:eastAsia="uk-UA"/>
              </w:rPr>
              <w:t>визначаєть</w:t>
            </w:r>
            <w:r w:rsidRPr="000028DD">
              <w:rPr>
                <w:rFonts w:ascii="Times New Roman" w:eastAsia="Times New Roman" w:hAnsi="Times New Roman" w:cs="Times New Roman"/>
                <w:color w:val="000000"/>
                <w:sz w:val="24"/>
                <w:szCs w:val="24"/>
                <w:lang w:eastAsia="uk-UA"/>
              </w:rPr>
              <w:t>ся</w:t>
            </w:r>
            <w:r w:rsidR="000028DD" w:rsidRPr="000028DD">
              <w:rPr>
                <w:rFonts w:ascii="Times New Roman" w:eastAsia="Times New Roman" w:hAnsi="Times New Roman" w:cs="Times New Roman"/>
                <w:color w:val="000000"/>
                <w:sz w:val="24"/>
                <w:szCs w:val="24"/>
                <w:lang w:eastAsia="uk-UA"/>
              </w:rPr>
              <w:t xml:space="preserve">, </w:t>
            </w:r>
            <w:r>
              <w:rPr>
                <w:rFonts w:ascii="Times New Roman" w:eastAsia="Times New Roman" w:hAnsi="Times New Roman" w:cs="Times New Roman"/>
                <w:color w:val="000000"/>
                <w:sz w:val="24"/>
                <w:szCs w:val="24"/>
                <w:lang w:eastAsia="uk-UA"/>
              </w:rPr>
              <w:t>в</w:t>
            </w:r>
            <w:r w:rsidR="000028DD" w:rsidRPr="000028DD">
              <w:rPr>
                <w:rFonts w:ascii="Times New Roman" w:eastAsia="Times New Roman" w:hAnsi="Times New Roman" w:cs="Times New Roman"/>
                <w:color w:val="000000"/>
                <w:sz w:val="24"/>
                <w:szCs w:val="24"/>
                <w:lang w:eastAsia="uk-UA"/>
              </w:rPr>
              <w:t>иход</w:t>
            </w:r>
            <w:r>
              <w:rPr>
                <w:rFonts w:ascii="Times New Roman" w:eastAsia="Times New Roman" w:hAnsi="Times New Roman" w:cs="Times New Roman"/>
                <w:color w:val="000000"/>
                <w:sz w:val="24"/>
                <w:szCs w:val="24"/>
                <w:lang w:eastAsia="uk-UA"/>
              </w:rPr>
              <w:t xml:space="preserve">ячи </w:t>
            </w:r>
            <w:r w:rsidR="000028DD" w:rsidRPr="000028DD">
              <w:rPr>
                <w:rFonts w:ascii="Times New Roman" w:eastAsia="Times New Roman" w:hAnsi="Times New Roman" w:cs="Times New Roman"/>
                <w:color w:val="000000"/>
                <w:sz w:val="24"/>
                <w:szCs w:val="24"/>
                <w:lang w:eastAsia="uk-UA"/>
              </w:rPr>
              <w:t>з</w:t>
            </w:r>
            <w:r>
              <w:rPr>
                <w:rFonts w:ascii="Times New Roman" w:eastAsia="Times New Roman" w:hAnsi="Times New Roman" w:cs="Times New Roman"/>
                <w:color w:val="000000"/>
                <w:sz w:val="24"/>
                <w:szCs w:val="24"/>
                <w:lang w:eastAsia="uk-UA"/>
              </w:rPr>
              <w:t>і</w:t>
            </w:r>
            <w:r w:rsidR="000028DD" w:rsidRPr="000028DD">
              <w:rPr>
                <w:rFonts w:ascii="Times New Roman" w:eastAsia="Times New Roman" w:hAnsi="Times New Roman" w:cs="Times New Roman"/>
                <w:color w:val="000000"/>
                <w:sz w:val="24"/>
                <w:szCs w:val="24"/>
                <w:lang w:eastAsia="uk-UA"/>
              </w:rPr>
              <w:t xml:space="preserve"> стандарт</w:t>
            </w:r>
            <w:r>
              <w:rPr>
                <w:rFonts w:ascii="Times New Roman" w:eastAsia="Times New Roman" w:hAnsi="Times New Roman" w:cs="Times New Roman"/>
                <w:color w:val="000000"/>
                <w:sz w:val="24"/>
                <w:szCs w:val="24"/>
                <w:lang w:eastAsia="uk-UA"/>
              </w:rPr>
              <w:t>і</w:t>
            </w:r>
            <w:r w:rsidR="000028DD" w:rsidRPr="000028DD">
              <w:rPr>
                <w:rFonts w:ascii="Times New Roman" w:eastAsia="Times New Roman" w:hAnsi="Times New Roman" w:cs="Times New Roman"/>
                <w:color w:val="000000"/>
                <w:sz w:val="24"/>
                <w:szCs w:val="24"/>
                <w:lang w:eastAsia="uk-UA"/>
              </w:rPr>
              <w:t xml:space="preserve">в, </w:t>
            </w:r>
            <w:r>
              <w:rPr>
                <w:rFonts w:ascii="Times New Roman" w:eastAsia="Times New Roman" w:hAnsi="Times New Roman" w:cs="Times New Roman"/>
                <w:color w:val="000000"/>
                <w:sz w:val="24"/>
                <w:szCs w:val="24"/>
                <w:lang w:eastAsia="uk-UA"/>
              </w:rPr>
              <w:t>встановлени</w:t>
            </w:r>
            <w:r w:rsidR="000028DD" w:rsidRPr="000028DD">
              <w:rPr>
                <w:rFonts w:ascii="Times New Roman" w:eastAsia="Times New Roman" w:hAnsi="Times New Roman" w:cs="Times New Roman"/>
                <w:color w:val="000000"/>
                <w:sz w:val="24"/>
                <w:szCs w:val="24"/>
                <w:lang w:eastAsia="uk-UA"/>
              </w:rPr>
              <w:t>х вла</w:t>
            </w:r>
            <w:r>
              <w:rPr>
                <w:rFonts w:ascii="Times New Roman" w:eastAsia="Times New Roman" w:hAnsi="Times New Roman" w:cs="Times New Roman"/>
                <w:color w:val="000000"/>
                <w:sz w:val="24"/>
                <w:szCs w:val="24"/>
                <w:lang w:eastAsia="uk-UA"/>
              </w:rPr>
              <w:t>дою</w:t>
            </w:r>
          </w:p>
        </w:tc>
      </w:tr>
    </w:tbl>
    <w:p w:rsidR="000028DD" w:rsidRPr="000028DD" w:rsidRDefault="000028DD" w:rsidP="000028DD">
      <w:pPr>
        <w:spacing w:after="0" w:line="240" w:lineRule="auto"/>
        <w:rPr>
          <w:rFonts w:ascii="Courier New" w:eastAsia="Times New Roman" w:hAnsi="Courier New" w:cs="Courier New"/>
          <w:sz w:val="2"/>
          <w:szCs w:val="2"/>
          <w:lang w:eastAsia="uk-UA"/>
        </w:rPr>
      </w:pPr>
    </w:p>
    <w:p w:rsidR="00C85370" w:rsidRDefault="00C85370" w:rsidP="00A22BF5">
      <w:pPr>
        <w:spacing w:after="0" w:line="360" w:lineRule="auto"/>
        <w:jc w:val="both"/>
        <w:rPr>
          <w:rFonts w:ascii="Times New Roman" w:hAnsi="Times New Roman" w:cs="Times New Roman"/>
          <w:sz w:val="28"/>
          <w:szCs w:val="28"/>
        </w:rPr>
      </w:pPr>
    </w:p>
    <w:p w:rsidR="00C85370" w:rsidRPr="00C85370"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 xml:space="preserve">Ще одним елементом ринку сільськогосподарських земель є </w:t>
      </w:r>
      <w:r w:rsidR="001273CA">
        <w:rPr>
          <w:rFonts w:ascii="Times New Roman" w:hAnsi="Times New Roman" w:cs="Times New Roman"/>
          <w:sz w:val="28"/>
          <w:szCs w:val="28"/>
        </w:rPr>
        <w:t>у</w:t>
      </w:r>
      <w:r w:rsidRPr="00C85370">
        <w:rPr>
          <w:rFonts w:ascii="Times New Roman" w:hAnsi="Times New Roman" w:cs="Times New Roman"/>
          <w:sz w:val="28"/>
          <w:szCs w:val="28"/>
        </w:rPr>
        <w:t>спадкування.</w:t>
      </w:r>
    </w:p>
    <w:p w:rsidR="00C85370" w:rsidRDefault="00C85370" w:rsidP="00CA7A31">
      <w:pPr>
        <w:spacing w:after="0" w:line="360" w:lineRule="auto"/>
        <w:ind w:firstLine="709"/>
        <w:jc w:val="both"/>
        <w:rPr>
          <w:rFonts w:ascii="Times New Roman" w:hAnsi="Times New Roman" w:cs="Times New Roman"/>
          <w:sz w:val="28"/>
          <w:szCs w:val="28"/>
        </w:rPr>
      </w:pPr>
      <w:r w:rsidRPr="00C85370">
        <w:rPr>
          <w:rFonts w:ascii="Times New Roman" w:hAnsi="Times New Roman" w:cs="Times New Roman"/>
          <w:sz w:val="28"/>
          <w:szCs w:val="28"/>
        </w:rPr>
        <w:t xml:space="preserve">Аналізуючи сучасні теоретичні основи та правову практику основних юридичних систем, можна вказати на їх принципи та відмінності, представлені в таблиці </w:t>
      </w:r>
      <w:r w:rsidR="00A22BF5">
        <w:rPr>
          <w:rFonts w:ascii="Times New Roman" w:hAnsi="Times New Roman" w:cs="Times New Roman"/>
          <w:sz w:val="28"/>
          <w:szCs w:val="28"/>
        </w:rPr>
        <w:t>3.</w:t>
      </w:r>
      <w:r w:rsidRPr="00C85370">
        <w:rPr>
          <w:rFonts w:ascii="Times New Roman" w:hAnsi="Times New Roman" w:cs="Times New Roman"/>
          <w:sz w:val="28"/>
          <w:szCs w:val="28"/>
        </w:rPr>
        <w:t>4.</w:t>
      </w:r>
    </w:p>
    <w:p w:rsidR="00FD795E" w:rsidRDefault="00FD795E" w:rsidP="00CA7A31">
      <w:pPr>
        <w:spacing w:after="0" w:line="360" w:lineRule="auto"/>
        <w:ind w:firstLine="709"/>
        <w:jc w:val="both"/>
        <w:rPr>
          <w:rFonts w:ascii="Times New Roman" w:hAnsi="Times New Roman" w:cs="Times New Roman"/>
          <w:sz w:val="28"/>
          <w:szCs w:val="28"/>
        </w:rPr>
      </w:pPr>
      <w:r w:rsidRPr="00CA7A31">
        <w:rPr>
          <w:rFonts w:ascii="Times New Roman" w:hAnsi="Times New Roman" w:cs="Times New Roman"/>
          <w:sz w:val="28"/>
          <w:szCs w:val="28"/>
        </w:rPr>
        <w:t>Отже, можна сказати, що єдиної теорії та єдиних принципів переходу сільськогосподарських земель у спадок немає.</w:t>
      </w:r>
    </w:p>
    <w:p w:rsidR="00FD795E" w:rsidRDefault="00FD795E" w:rsidP="00CA7A31">
      <w:pPr>
        <w:spacing w:after="0" w:line="360" w:lineRule="auto"/>
        <w:ind w:firstLine="709"/>
        <w:jc w:val="both"/>
        <w:rPr>
          <w:rFonts w:ascii="Times New Roman" w:hAnsi="Times New Roman" w:cs="Times New Roman"/>
          <w:sz w:val="28"/>
          <w:szCs w:val="28"/>
        </w:rPr>
      </w:pPr>
    </w:p>
    <w:p w:rsidR="00FD795E" w:rsidRDefault="00FD795E" w:rsidP="00CA7A31">
      <w:pPr>
        <w:spacing w:after="0" w:line="360" w:lineRule="auto"/>
        <w:ind w:firstLine="709"/>
        <w:jc w:val="both"/>
        <w:rPr>
          <w:rFonts w:ascii="Times New Roman" w:hAnsi="Times New Roman" w:cs="Times New Roman"/>
          <w:sz w:val="28"/>
          <w:szCs w:val="28"/>
        </w:rPr>
      </w:pPr>
    </w:p>
    <w:p w:rsidR="00FD795E" w:rsidRDefault="00FD795E" w:rsidP="00CA7A31">
      <w:pPr>
        <w:spacing w:after="0" w:line="360" w:lineRule="auto"/>
        <w:ind w:firstLine="709"/>
        <w:jc w:val="both"/>
        <w:rPr>
          <w:rFonts w:ascii="Times New Roman" w:hAnsi="Times New Roman" w:cs="Times New Roman"/>
          <w:sz w:val="28"/>
          <w:szCs w:val="28"/>
        </w:rPr>
      </w:pPr>
    </w:p>
    <w:p w:rsidR="00FD795E" w:rsidRDefault="00FD795E" w:rsidP="00CA7A31">
      <w:pPr>
        <w:spacing w:after="0" w:line="360" w:lineRule="auto"/>
        <w:ind w:firstLine="709"/>
        <w:jc w:val="both"/>
        <w:rPr>
          <w:rFonts w:ascii="Times New Roman" w:hAnsi="Times New Roman" w:cs="Times New Roman"/>
          <w:sz w:val="28"/>
          <w:szCs w:val="28"/>
        </w:rPr>
      </w:pPr>
    </w:p>
    <w:p w:rsidR="00A22BF5" w:rsidRDefault="00C85370" w:rsidP="00A22BF5">
      <w:pPr>
        <w:spacing w:after="0" w:line="360" w:lineRule="auto"/>
        <w:ind w:firstLine="709"/>
        <w:jc w:val="right"/>
        <w:rPr>
          <w:rFonts w:ascii="Times New Roman" w:hAnsi="Times New Roman" w:cs="Times New Roman"/>
          <w:sz w:val="28"/>
          <w:szCs w:val="28"/>
        </w:rPr>
      </w:pPr>
      <w:r w:rsidRPr="00C85370">
        <w:rPr>
          <w:rFonts w:ascii="Times New Roman" w:hAnsi="Times New Roman" w:cs="Times New Roman"/>
          <w:sz w:val="28"/>
          <w:szCs w:val="28"/>
        </w:rPr>
        <w:lastRenderedPageBreak/>
        <w:t xml:space="preserve">Таблиця </w:t>
      </w:r>
      <w:r w:rsidR="00A22BF5">
        <w:rPr>
          <w:rFonts w:ascii="Times New Roman" w:hAnsi="Times New Roman" w:cs="Times New Roman"/>
          <w:sz w:val="28"/>
          <w:szCs w:val="28"/>
        </w:rPr>
        <w:t>3.</w:t>
      </w:r>
      <w:r w:rsidRPr="00C85370">
        <w:rPr>
          <w:rFonts w:ascii="Times New Roman" w:hAnsi="Times New Roman" w:cs="Times New Roman"/>
          <w:sz w:val="28"/>
          <w:szCs w:val="28"/>
        </w:rPr>
        <w:t>4</w:t>
      </w:r>
    </w:p>
    <w:p w:rsidR="00C85370" w:rsidRPr="00A22BF5" w:rsidRDefault="00C85370" w:rsidP="00A22BF5">
      <w:pPr>
        <w:spacing w:after="0" w:line="360" w:lineRule="auto"/>
        <w:ind w:hanging="142"/>
        <w:jc w:val="center"/>
        <w:rPr>
          <w:rFonts w:ascii="Times New Roman" w:hAnsi="Times New Roman" w:cs="Times New Roman"/>
          <w:b/>
          <w:sz w:val="28"/>
          <w:szCs w:val="28"/>
        </w:rPr>
      </w:pPr>
      <w:r w:rsidRPr="00A22BF5">
        <w:rPr>
          <w:rFonts w:ascii="Times New Roman" w:hAnsi="Times New Roman" w:cs="Times New Roman"/>
          <w:b/>
          <w:sz w:val="28"/>
          <w:szCs w:val="28"/>
        </w:rPr>
        <w:t>Принципи та відмінності основних юридичних систем</w:t>
      </w:r>
      <w:r w:rsidR="00161E52">
        <w:rPr>
          <w:rFonts w:ascii="Times New Roman" w:hAnsi="Times New Roman" w:cs="Times New Roman"/>
          <w:b/>
          <w:sz w:val="28"/>
          <w:szCs w:val="28"/>
        </w:rPr>
        <w:t xml:space="preserve"> </w:t>
      </w:r>
      <w:r w:rsidR="00161E52" w:rsidRPr="00B660E5">
        <w:rPr>
          <w:rFonts w:ascii="Times New Roman" w:hAnsi="Times New Roman" w:cs="Times New Roman"/>
          <w:sz w:val="28"/>
          <w:szCs w:val="28"/>
          <w:lang w:val="ru-RU"/>
        </w:rPr>
        <w:t>[</w:t>
      </w:r>
      <w:r w:rsidR="0003368E">
        <w:rPr>
          <w:rFonts w:ascii="Times New Roman" w:hAnsi="Times New Roman" w:cs="Times New Roman"/>
          <w:sz w:val="28"/>
          <w:szCs w:val="28"/>
        </w:rPr>
        <w:t>53</w:t>
      </w:r>
      <w:r w:rsidR="00161E52">
        <w:rPr>
          <w:rFonts w:ascii="Times New Roman" w:hAnsi="Times New Roman" w:cs="Times New Roman"/>
          <w:sz w:val="28"/>
          <w:szCs w:val="28"/>
        </w:rPr>
        <w:t>, с.144</w:t>
      </w:r>
      <w:r w:rsidR="00161E52" w:rsidRPr="00B660E5">
        <w:rPr>
          <w:rFonts w:ascii="Times New Roman" w:hAnsi="Times New Roman" w:cs="Times New Roman"/>
          <w:sz w:val="28"/>
          <w:szCs w:val="28"/>
          <w:lang w:val="ru-RU"/>
        </w:rPr>
        <w:t>]</w:t>
      </w:r>
    </w:p>
    <w:p w:rsidR="00CA7A31" w:rsidRDefault="000940DC" w:rsidP="00A22BF5">
      <w:pPr>
        <w:spacing w:after="0" w:line="360" w:lineRule="auto"/>
        <w:jc w:val="both"/>
        <w:rPr>
          <w:rFonts w:ascii="Times New Roman" w:hAnsi="Times New Roman" w:cs="Times New Roman"/>
          <w:sz w:val="28"/>
          <w:szCs w:val="28"/>
        </w:rPr>
      </w:pPr>
      <w:r>
        <w:rPr>
          <w:noProof/>
          <w:lang w:eastAsia="uk-UA"/>
        </w:rPr>
        <w:drawing>
          <wp:inline distT="0" distB="0" distL="0" distR="0" wp14:anchorId="1BEB050C" wp14:editId="2CB0F077">
            <wp:extent cx="5939790" cy="3211195"/>
            <wp:effectExtent l="0" t="0" r="3810" b="825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39790" cy="3211195"/>
                    </a:xfrm>
                    <a:prstGeom prst="rect">
                      <a:avLst/>
                    </a:prstGeom>
                  </pic:spPr>
                </pic:pic>
              </a:graphicData>
            </a:graphic>
          </wp:inline>
        </w:drawing>
      </w:r>
    </w:p>
    <w:p w:rsidR="000940DC" w:rsidRDefault="000940DC" w:rsidP="00CA7A31">
      <w:pPr>
        <w:spacing w:after="0" w:line="360" w:lineRule="auto"/>
        <w:ind w:firstLine="709"/>
        <w:jc w:val="both"/>
        <w:rPr>
          <w:rFonts w:ascii="Times New Roman" w:hAnsi="Times New Roman" w:cs="Times New Roman"/>
          <w:sz w:val="28"/>
          <w:szCs w:val="28"/>
        </w:rPr>
      </w:pPr>
    </w:p>
    <w:p w:rsidR="00CA7A31" w:rsidRPr="00CA7A31" w:rsidRDefault="00A22BF5" w:rsidP="00CA7A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Враховуючи проведений аналіз світових тенденцій розвитку ринку землі, можна констатувати:</w:t>
      </w:r>
    </w:p>
    <w:p w:rsidR="00A22BF5" w:rsidRDefault="00CA7A31" w:rsidP="00CA7A31">
      <w:pPr>
        <w:spacing w:after="0" w:line="360" w:lineRule="auto"/>
        <w:ind w:firstLine="709"/>
        <w:jc w:val="both"/>
        <w:rPr>
          <w:rFonts w:ascii="Times New Roman" w:hAnsi="Times New Roman" w:cs="Times New Roman"/>
          <w:sz w:val="28"/>
          <w:szCs w:val="28"/>
        </w:rPr>
      </w:pPr>
      <w:r w:rsidRPr="00CA7A31">
        <w:rPr>
          <w:rFonts w:ascii="Times New Roman" w:hAnsi="Times New Roman" w:cs="Times New Roman"/>
          <w:sz w:val="28"/>
          <w:szCs w:val="28"/>
        </w:rPr>
        <w:t xml:space="preserve">1. Світовий досвід функціонування ринку земель сільськогосподарського призначення свідчить про те, що існують різні моделі земельних відносин, які можуть бути ефективними, якщо вони здійснюються відповідно до алгоритму економічного механізму державного регулювання. </w:t>
      </w:r>
    </w:p>
    <w:p w:rsidR="00A22BF5" w:rsidRDefault="00CA7A31" w:rsidP="00CA7A31">
      <w:pPr>
        <w:spacing w:after="0" w:line="360" w:lineRule="auto"/>
        <w:ind w:firstLine="709"/>
        <w:jc w:val="both"/>
        <w:rPr>
          <w:rFonts w:ascii="Times New Roman" w:hAnsi="Times New Roman" w:cs="Times New Roman"/>
          <w:sz w:val="28"/>
          <w:szCs w:val="28"/>
        </w:rPr>
      </w:pPr>
      <w:r w:rsidRPr="00CA7A31">
        <w:rPr>
          <w:rFonts w:ascii="Times New Roman" w:hAnsi="Times New Roman" w:cs="Times New Roman"/>
          <w:sz w:val="28"/>
          <w:szCs w:val="28"/>
        </w:rPr>
        <w:t xml:space="preserve">2. Найбільш поширеними способами передачі прав землеволодіння та землекористування є купівля-продаж та оренда землі, в основному з метою укрупнення ферм та створення економічно стабільних господарств. </w:t>
      </w:r>
    </w:p>
    <w:p w:rsidR="00A22BF5" w:rsidRDefault="00CA7A31" w:rsidP="00CA7A31">
      <w:pPr>
        <w:spacing w:after="0" w:line="360" w:lineRule="auto"/>
        <w:ind w:firstLine="709"/>
        <w:jc w:val="both"/>
        <w:rPr>
          <w:rFonts w:ascii="Times New Roman" w:hAnsi="Times New Roman" w:cs="Times New Roman"/>
          <w:sz w:val="28"/>
          <w:szCs w:val="28"/>
        </w:rPr>
      </w:pPr>
      <w:r w:rsidRPr="00CA7A31">
        <w:rPr>
          <w:rFonts w:ascii="Times New Roman" w:hAnsi="Times New Roman" w:cs="Times New Roman"/>
          <w:sz w:val="28"/>
          <w:szCs w:val="28"/>
        </w:rPr>
        <w:t xml:space="preserve">3. Весь комплекс адміністративних та фінансових заходів спрямований на збереження земель у сільськогосподарському використанні. </w:t>
      </w:r>
    </w:p>
    <w:p w:rsidR="00A22BF5" w:rsidRDefault="00CA7A31" w:rsidP="00CA7A31">
      <w:pPr>
        <w:spacing w:after="0" w:line="360" w:lineRule="auto"/>
        <w:ind w:firstLine="709"/>
        <w:jc w:val="both"/>
        <w:rPr>
          <w:rFonts w:ascii="Times New Roman" w:hAnsi="Times New Roman" w:cs="Times New Roman"/>
          <w:sz w:val="28"/>
          <w:szCs w:val="28"/>
        </w:rPr>
      </w:pPr>
      <w:r w:rsidRPr="00CA7A31">
        <w:rPr>
          <w:rFonts w:ascii="Times New Roman" w:hAnsi="Times New Roman" w:cs="Times New Roman"/>
          <w:sz w:val="28"/>
          <w:szCs w:val="28"/>
        </w:rPr>
        <w:t xml:space="preserve">4. Серед обмежень в обороті сільськогосподарських земель можна виділити такі обмеження: за громадянством, кваліфікацією, розмірами земельних ділянок, термінами землекористування та оренди, а також цінами угод купівлі-продажу та ін. Важливу роль грають обмеження екологічного характеру та на несільськогосподарське використання земель </w:t>
      </w:r>
      <w:r w:rsidRPr="00CA7A31">
        <w:rPr>
          <w:rFonts w:ascii="Times New Roman" w:hAnsi="Times New Roman" w:cs="Times New Roman"/>
          <w:sz w:val="28"/>
          <w:szCs w:val="28"/>
        </w:rPr>
        <w:lastRenderedPageBreak/>
        <w:t xml:space="preserve">сільськогосподарського призначення. Деякі з цих обмежень необхідно використовувати при регулюванні ринку земель сільськогосподарського призначення. </w:t>
      </w:r>
    </w:p>
    <w:p w:rsidR="00A22BF5" w:rsidRDefault="00CA7A31" w:rsidP="00CA7A31">
      <w:pPr>
        <w:spacing w:after="0" w:line="360" w:lineRule="auto"/>
        <w:ind w:firstLine="709"/>
        <w:jc w:val="both"/>
        <w:rPr>
          <w:rFonts w:ascii="Times New Roman" w:hAnsi="Times New Roman" w:cs="Times New Roman"/>
          <w:sz w:val="28"/>
          <w:szCs w:val="28"/>
        </w:rPr>
      </w:pPr>
      <w:r w:rsidRPr="00CA7A31">
        <w:rPr>
          <w:rFonts w:ascii="Times New Roman" w:hAnsi="Times New Roman" w:cs="Times New Roman"/>
          <w:sz w:val="28"/>
          <w:szCs w:val="28"/>
        </w:rPr>
        <w:t xml:space="preserve">5. Практика регулювання орендної плати визначається з специфіки кожної країни. </w:t>
      </w:r>
    </w:p>
    <w:p w:rsidR="00A22BF5" w:rsidRDefault="00CA7A31" w:rsidP="00CA7A31">
      <w:pPr>
        <w:spacing w:after="0" w:line="360" w:lineRule="auto"/>
        <w:ind w:firstLine="709"/>
        <w:jc w:val="both"/>
        <w:rPr>
          <w:rFonts w:ascii="Times New Roman" w:hAnsi="Times New Roman" w:cs="Times New Roman"/>
          <w:sz w:val="28"/>
          <w:szCs w:val="28"/>
        </w:rPr>
      </w:pPr>
      <w:r w:rsidRPr="00CA7A31">
        <w:rPr>
          <w:rFonts w:ascii="Times New Roman" w:hAnsi="Times New Roman" w:cs="Times New Roman"/>
          <w:sz w:val="28"/>
          <w:szCs w:val="28"/>
        </w:rPr>
        <w:t xml:space="preserve">6. Існують різні підходи до спадкового права, але необхідність недопущення роздробленості господарств вимагає застосування законодавства, яке дозволило б зберігати рентабельні господарства, навіть після зміни власників. </w:t>
      </w:r>
    </w:p>
    <w:p w:rsidR="00A22BF5" w:rsidRDefault="00CA7A31" w:rsidP="00CA7A31">
      <w:pPr>
        <w:spacing w:after="0" w:line="360" w:lineRule="auto"/>
        <w:ind w:firstLine="709"/>
        <w:jc w:val="both"/>
        <w:rPr>
          <w:rFonts w:ascii="Times New Roman" w:hAnsi="Times New Roman" w:cs="Times New Roman"/>
          <w:sz w:val="28"/>
          <w:szCs w:val="28"/>
        </w:rPr>
      </w:pPr>
      <w:r w:rsidRPr="00CA7A31">
        <w:rPr>
          <w:rFonts w:ascii="Times New Roman" w:hAnsi="Times New Roman" w:cs="Times New Roman"/>
          <w:sz w:val="28"/>
          <w:szCs w:val="28"/>
        </w:rPr>
        <w:t xml:space="preserve">7. У системі забезпечення земельного ринку більшості розвинених країн важливе місце займають землеустрій, кадастровий облік та реєстрація прав на земельні ділянки, їх взаємодія переважно визначають ефективність функціонування ринку сільськогосподарських земель. </w:t>
      </w:r>
    </w:p>
    <w:p w:rsidR="00CA7A31" w:rsidRDefault="00CA7A31" w:rsidP="00CA7A31">
      <w:pPr>
        <w:spacing w:after="0" w:line="360" w:lineRule="auto"/>
        <w:ind w:firstLine="709"/>
        <w:jc w:val="both"/>
        <w:rPr>
          <w:rFonts w:ascii="Times New Roman" w:hAnsi="Times New Roman" w:cs="Times New Roman"/>
          <w:sz w:val="28"/>
          <w:szCs w:val="28"/>
        </w:rPr>
      </w:pPr>
      <w:r w:rsidRPr="00CA7A31">
        <w:rPr>
          <w:rFonts w:ascii="Times New Roman" w:hAnsi="Times New Roman" w:cs="Times New Roman"/>
          <w:sz w:val="28"/>
          <w:szCs w:val="28"/>
        </w:rPr>
        <w:t xml:space="preserve">8. Удосконалення земельних відносин у сільському господарстві </w:t>
      </w:r>
      <w:r w:rsidR="00A22BF5">
        <w:rPr>
          <w:rFonts w:ascii="Times New Roman" w:hAnsi="Times New Roman" w:cs="Times New Roman"/>
          <w:sz w:val="28"/>
          <w:szCs w:val="28"/>
        </w:rPr>
        <w:t>України</w:t>
      </w:r>
      <w:r w:rsidRPr="00CA7A31">
        <w:rPr>
          <w:rFonts w:ascii="Times New Roman" w:hAnsi="Times New Roman" w:cs="Times New Roman"/>
          <w:sz w:val="28"/>
          <w:szCs w:val="28"/>
        </w:rPr>
        <w:t xml:space="preserve"> має здійснюватися відповідно до алгоритму економічного механізму державного регулювання, починаючи з постановки мети та закінчуючи підсумковим результатом, з урахуванням зарубіжного досвіду.</w:t>
      </w:r>
    </w:p>
    <w:p w:rsidR="00161E52" w:rsidRDefault="00161E52" w:rsidP="00CA7A31">
      <w:pPr>
        <w:spacing w:after="0" w:line="360" w:lineRule="auto"/>
        <w:ind w:firstLine="709"/>
        <w:jc w:val="both"/>
        <w:rPr>
          <w:rFonts w:ascii="Times New Roman" w:hAnsi="Times New Roman" w:cs="Times New Roman"/>
          <w:sz w:val="28"/>
          <w:szCs w:val="28"/>
        </w:rPr>
      </w:pPr>
    </w:p>
    <w:p w:rsidR="00161E52" w:rsidRPr="00161E52" w:rsidRDefault="00161E52" w:rsidP="00CA7A31">
      <w:pPr>
        <w:spacing w:after="0" w:line="360" w:lineRule="auto"/>
        <w:ind w:firstLine="709"/>
        <w:jc w:val="both"/>
        <w:rPr>
          <w:rFonts w:ascii="Times New Roman" w:hAnsi="Times New Roman" w:cs="Times New Roman"/>
          <w:b/>
          <w:sz w:val="28"/>
          <w:szCs w:val="28"/>
        </w:rPr>
      </w:pPr>
      <w:r w:rsidRPr="00161E52">
        <w:rPr>
          <w:rFonts w:ascii="Times New Roman" w:hAnsi="Times New Roman" w:cs="Times New Roman"/>
          <w:b/>
          <w:sz w:val="28"/>
          <w:szCs w:val="28"/>
        </w:rPr>
        <w:t>Висновки до розділу 3</w:t>
      </w:r>
    </w:p>
    <w:p w:rsidR="00161E52" w:rsidRDefault="00605815" w:rsidP="00CA7A31">
      <w:pPr>
        <w:spacing w:after="0" w:line="360" w:lineRule="auto"/>
        <w:ind w:firstLine="709"/>
        <w:jc w:val="both"/>
        <w:rPr>
          <w:rFonts w:ascii="Times New Roman" w:hAnsi="Times New Roman" w:cs="Times New Roman"/>
          <w:sz w:val="28"/>
          <w:szCs w:val="28"/>
        </w:rPr>
      </w:pPr>
      <w:r w:rsidRPr="00605815">
        <w:rPr>
          <w:rFonts w:ascii="Times New Roman" w:hAnsi="Times New Roman" w:cs="Times New Roman"/>
          <w:sz w:val="28"/>
          <w:szCs w:val="28"/>
        </w:rPr>
        <w:t>Таким чином, формування та розвиток земельного ринку, виконання вимог структурних та інституційних перетворень в економіці країни має забезпечуватись шляхом здійснення взаємозалежних заходів держави, які спрямовані на подолання проблем, пов</w:t>
      </w:r>
      <w:r w:rsidR="00910326">
        <w:rPr>
          <w:rFonts w:ascii="Times New Roman" w:hAnsi="Times New Roman" w:cs="Times New Roman"/>
          <w:sz w:val="28"/>
          <w:szCs w:val="28"/>
        </w:rPr>
        <w:t>’</w:t>
      </w:r>
      <w:r w:rsidRPr="00605815">
        <w:rPr>
          <w:rFonts w:ascii="Times New Roman" w:hAnsi="Times New Roman" w:cs="Times New Roman"/>
          <w:sz w:val="28"/>
          <w:szCs w:val="28"/>
        </w:rPr>
        <w:t>язаних із функц</w:t>
      </w:r>
      <w:r>
        <w:rPr>
          <w:rFonts w:ascii="Times New Roman" w:hAnsi="Times New Roman" w:cs="Times New Roman"/>
          <w:sz w:val="28"/>
          <w:szCs w:val="28"/>
        </w:rPr>
        <w:t>іонуванням ринку землі</w:t>
      </w:r>
      <w:r w:rsidRPr="00605815">
        <w:rPr>
          <w:rFonts w:ascii="Times New Roman" w:hAnsi="Times New Roman" w:cs="Times New Roman"/>
          <w:sz w:val="28"/>
          <w:szCs w:val="28"/>
        </w:rPr>
        <w:t>. Напрями державної політики розвитку земельного ринку включають: розвиток ринкової частки землі, у тому числі у поєднанні із суміжними властивостями; створення інфраструктури, інформаційна підтримка земельного ринку</w:t>
      </w:r>
      <w:r>
        <w:rPr>
          <w:rFonts w:ascii="Times New Roman" w:hAnsi="Times New Roman" w:cs="Times New Roman"/>
          <w:sz w:val="28"/>
          <w:szCs w:val="28"/>
        </w:rPr>
        <w:t>.</w:t>
      </w:r>
    </w:p>
    <w:p w:rsidR="00D626F0" w:rsidRDefault="00D626F0" w:rsidP="00CA7A31">
      <w:pPr>
        <w:spacing w:after="0" w:line="360" w:lineRule="auto"/>
        <w:ind w:firstLine="709"/>
        <w:jc w:val="both"/>
        <w:rPr>
          <w:rFonts w:ascii="Times New Roman" w:hAnsi="Times New Roman" w:cs="Times New Roman"/>
          <w:sz w:val="28"/>
          <w:szCs w:val="28"/>
        </w:rPr>
      </w:pPr>
    </w:p>
    <w:p w:rsidR="00D626F0" w:rsidRDefault="00D626F0">
      <w:pPr>
        <w:rPr>
          <w:rFonts w:ascii="Times New Roman" w:hAnsi="Times New Roman" w:cs="Times New Roman"/>
          <w:sz w:val="28"/>
          <w:szCs w:val="28"/>
        </w:rPr>
      </w:pPr>
      <w:r>
        <w:rPr>
          <w:rFonts w:ascii="Times New Roman" w:hAnsi="Times New Roman" w:cs="Times New Roman"/>
          <w:sz w:val="28"/>
          <w:szCs w:val="28"/>
        </w:rPr>
        <w:br w:type="page"/>
      </w:r>
    </w:p>
    <w:p w:rsidR="00D626F0" w:rsidRPr="00D626F0" w:rsidRDefault="00D626F0" w:rsidP="00D626F0">
      <w:pPr>
        <w:spacing w:after="0" w:line="360" w:lineRule="auto"/>
        <w:jc w:val="center"/>
        <w:rPr>
          <w:rFonts w:ascii="Times New Roman" w:hAnsi="Times New Roman" w:cs="Times New Roman"/>
          <w:b/>
          <w:sz w:val="28"/>
          <w:szCs w:val="28"/>
        </w:rPr>
      </w:pPr>
      <w:r w:rsidRPr="00D626F0">
        <w:rPr>
          <w:rFonts w:ascii="Times New Roman" w:hAnsi="Times New Roman" w:cs="Times New Roman"/>
          <w:b/>
          <w:sz w:val="28"/>
          <w:szCs w:val="28"/>
        </w:rPr>
        <w:lastRenderedPageBreak/>
        <w:t>ВИСНОВКИ</w:t>
      </w:r>
    </w:p>
    <w:p w:rsidR="00D626F0" w:rsidRDefault="00D626F0" w:rsidP="00CA7A31">
      <w:pPr>
        <w:spacing w:after="0" w:line="360" w:lineRule="auto"/>
        <w:ind w:firstLine="709"/>
        <w:jc w:val="both"/>
        <w:rPr>
          <w:rFonts w:ascii="Times New Roman" w:hAnsi="Times New Roman" w:cs="Times New Roman"/>
          <w:sz w:val="28"/>
          <w:szCs w:val="28"/>
        </w:rPr>
      </w:pPr>
    </w:p>
    <w:p w:rsidR="00D626F0" w:rsidRDefault="00D626F0" w:rsidP="00CA7A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Проведене нами самостійне дослідження процесів та тенденцій розвитку ринку землі в Україні </w:t>
      </w:r>
      <w:r w:rsidRPr="005937CA">
        <w:rPr>
          <w:rFonts w:ascii="Times New Roman" w:hAnsi="Times New Roman" w:cs="Times New Roman"/>
          <w:sz w:val="28"/>
          <w:szCs w:val="28"/>
        </w:rPr>
        <w:t>в умовах реформи та його інтеграці</w:t>
      </w:r>
      <w:r>
        <w:rPr>
          <w:rFonts w:ascii="Times New Roman" w:hAnsi="Times New Roman" w:cs="Times New Roman"/>
          <w:sz w:val="28"/>
          <w:szCs w:val="28"/>
        </w:rPr>
        <w:t>ї у Європейські та с</w:t>
      </w:r>
      <w:r w:rsidRPr="005937CA">
        <w:rPr>
          <w:rFonts w:ascii="Times New Roman" w:hAnsi="Times New Roman" w:cs="Times New Roman"/>
          <w:sz w:val="28"/>
          <w:szCs w:val="28"/>
        </w:rPr>
        <w:t>вітовий ринки</w:t>
      </w:r>
      <w:r>
        <w:rPr>
          <w:rFonts w:ascii="Times New Roman" w:hAnsi="Times New Roman" w:cs="Times New Roman"/>
          <w:sz w:val="28"/>
          <w:szCs w:val="28"/>
        </w:rPr>
        <w:t xml:space="preserve"> дало можливість зробити такі висновки:</w:t>
      </w:r>
    </w:p>
    <w:p w:rsidR="00D626F0" w:rsidRDefault="00D626F0" w:rsidP="00D626F0">
      <w:pPr>
        <w:spacing w:after="0" w:line="360" w:lineRule="auto"/>
        <w:ind w:firstLine="709"/>
        <w:jc w:val="both"/>
        <w:rPr>
          <w:rFonts w:ascii="Times New Roman" w:hAnsi="Times New Roman" w:cs="Times New Roman"/>
          <w:sz w:val="28"/>
          <w:szCs w:val="28"/>
        </w:rPr>
      </w:pPr>
      <w:r>
        <w:rPr>
          <w:rFonts w:ascii="Times New Roman CYR" w:hAnsi="Times New Roman CYR" w:cs="Times New Roman CYR"/>
          <w:color w:val="0D0D0D"/>
          <w:sz w:val="28"/>
          <w:szCs w:val="28"/>
        </w:rPr>
        <w:t>1. Земельні відносини являють собою сукупність суспільних відносин щодо володіння, користування і розпорядження земельними ресурсами в рамках суверенної території держави з урахування формальних і неформальних економіко-правових та фінансових інститутів і принципів раціонального землекористування у контексті забезпечення національних інтересів.</w:t>
      </w:r>
    </w:p>
    <w:p w:rsidR="00D626F0" w:rsidRDefault="00D626F0" w:rsidP="00D626F0">
      <w:pPr>
        <w:spacing w:after="0" w:line="360" w:lineRule="auto"/>
        <w:ind w:firstLine="709"/>
        <w:jc w:val="both"/>
        <w:rPr>
          <w:rFonts w:ascii="Times New Roman" w:hAnsi="Times New Roman" w:cs="Times New Roman"/>
          <w:sz w:val="28"/>
          <w:szCs w:val="28"/>
        </w:rPr>
      </w:pPr>
      <w:r w:rsidRPr="00BD1DAB">
        <w:rPr>
          <w:rFonts w:ascii="Times New Roman" w:hAnsi="Times New Roman" w:cs="Times New Roman"/>
          <w:sz w:val="28"/>
          <w:szCs w:val="28"/>
        </w:rPr>
        <w:t xml:space="preserve">2. </w:t>
      </w:r>
      <w:r w:rsidRPr="00B77768">
        <w:rPr>
          <w:rFonts w:ascii="Times New Roman" w:hAnsi="Times New Roman" w:cs="Times New Roman"/>
          <w:sz w:val="28"/>
          <w:szCs w:val="28"/>
        </w:rPr>
        <w:t>Проведене дослідження дозволяє виявити специфіку механізму функціонування та розвитку ринку земл</w:t>
      </w:r>
      <w:r>
        <w:rPr>
          <w:rFonts w:ascii="Times New Roman" w:hAnsi="Times New Roman" w:cs="Times New Roman"/>
          <w:sz w:val="28"/>
          <w:szCs w:val="28"/>
        </w:rPr>
        <w:t>і</w:t>
      </w:r>
      <w:r w:rsidRPr="00B77768">
        <w:rPr>
          <w:rFonts w:ascii="Times New Roman" w:hAnsi="Times New Roman" w:cs="Times New Roman"/>
          <w:sz w:val="28"/>
          <w:szCs w:val="28"/>
        </w:rPr>
        <w:t>, що є дуальною структурою взаємопов</w:t>
      </w:r>
      <w:r>
        <w:rPr>
          <w:rFonts w:ascii="Times New Roman" w:hAnsi="Times New Roman" w:cs="Times New Roman"/>
          <w:sz w:val="28"/>
          <w:szCs w:val="28"/>
        </w:rPr>
        <w:t>’</w:t>
      </w:r>
      <w:r w:rsidRPr="00B77768">
        <w:rPr>
          <w:rFonts w:ascii="Times New Roman" w:hAnsi="Times New Roman" w:cs="Times New Roman"/>
          <w:sz w:val="28"/>
          <w:szCs w:val="28"/>
        </w:rPr>
        <w:t xml:space="preserve">язаних та взаємозалежних елементів </w:t>
      </w:r>
      <w:r>
        <w:rPr>
          <w:rFonts w:ascii="Times New Roman" w:hAnsi="Times New Roman" w:cs="Times New Roman"/>
          <w:sz w:val="28"/>
          <w:szCs w:val="28"/>
        </w:rPr>
        <w:t>і</w:t>
      </w:r>
      <w:r w:rsidRPr="00B77768">
        <w:rPr>
          <w:rFonts w:ascii="Times New Roman" w:hAnsi="Times New Roman" w:cs="Times New Roman"/>
          <w:sz w:val="28"/>
          <w:szCs w:val="28"/>
        </w:rPr>
        <w:t xml:space="preserve">з домінуванням регульованих стійких норм на ринку прав власності та неформальних інститутів (усна домовленість про умови оренди, імпліцитні контракти) на ринку прав </w:t>
      </w:r>
      <w:r>
        <w:rPr>
          <w:rFonts w:ascii="Times New Roman" w:hAnsi="Times New Roman" w:cs="Times New Roman"/>
          <w:sz w:val="28"/>
          <w:szCs w:val="28"/>
        </w:rPr>
        <w:t>землекористува</w:t>
      </w:r>
      <w:r w:rsidRPr="00B77768">
        <w:rPr>
          <w:rFonts w:ascii="Times New Roman" w:hAnsi="Times New Roman" w:cs="Times New Roman"/>
          <w:sz w:val="28"/>
          <w:szCs w:val="28"/>
        </w:rPr>
        <w:t>ння.</w:t>
      </w:r>
      <w:r>
        <w:rPr>
          <w:rFonts w:ascii="Times New Roman" w:hAnsi="Times New Roman" w:cs="Times New Roman"/>
          <w:sz w:val="28"/>
          <w:szCs w:val="28"/>
        </w:rPr>
        <w:t xml:space="preserve"> </w:t>
      </w:r>
      <w:r w:rsidRPr="00CB352D">
        <w:rPr>
          <w:rFonts w:ascii="Times New Roman" w:hAnsi="Times New Roman" w:cs="Times New Roman"/>
          <w:sz w:val="28"/>
          <w:szCs w:val="28"/>
        </w:rPr>
        <w:t>У механізмі функціонування ринку як інститути організації та управління виступають кадастрові, майнові та інші спеціальні установи, за допомогою яких відповідно до правил, визначених чинним законодавством, відбувається перерозподіл прав власності на сільськогосподарські землі між учасниками земельних відносин</w:t>
      </w:r>
      <w:r>
        <w:rPr>
          <w:rFonts w:ascii="Times New Roman" w:hAnsi="Times New Roman" w:cs="Times New Roman"/>
          <w:sz w:val="28"/>
          <w:szCs w:val="28"/>
        </w:rPr>
        <w:t>.</w:t>
      </w:r>
    </w:p>
    <w:p w:rsidR="00D626F0" w:rsidRPr="00383D74" w:rsidRDefault="00D626F0" w:rsidP="00D626F0">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П</w:t>
      </w:r>
      <w:r w:rsidRPr="00383D74">
        <w:rPr>
          <w:rFonts w:ascii="Times New Roman" w:hAnsi="Times New Roman" w:cs="Times New Roman"/>
          <w:sz w:val="28"/>
          <w:szCs w:val="28"/>
        </w:rPr>
        <w:t>роблема</w:t>
      </w:r>
      <w:r>
        <w:rPr>
          <w:rFonts w:ascii="Times New Roman" w:hAnsi="Times New Roman" w:cs="Times New Roman"/>
          <w:sz w:val="28"/>
          <w:szCs w:val="28"/>
        </w:rPr>
        <w:t xml:space="preserve"> питання</w:t>
      </w:r>
      <w:r w:rsidRPr="00383D74">
        <w:rPr>
          <w:rFonts w:ascii="Times New Roman" w:hAnsi="Times New Roman" w:cs="Times New Roman"/>
          <w:sz w:val="28"/>
          <w:szCs w:val="28"/>
        </w:rPr>
        <w:t xml:space="preserve"> власності на землю </w:t>
      </w:r>
      <w:r>
        <w:rPr>
          <w:rFonts w:ascii="Times New Roman" w:hAnsi="Times New Roman" w:cs="Times New Roman"/>
          <w:sz w:val="28"/>
          <w:szCs w:val="28"/>
        </w:rPr>
        <w:t>і</w:t>
      </w:r>
      <w:r w:rsidRPr="00383D74">
        <w:rPr>
          <w:rFonts w:ascii="Times New Roman" w:hAnsi="Times New Roman" w:cs="Times New Roman"/>
          <w:sz w:val="28"/>
          <w:szCs w:val="28"/>
        </w:rPr>
        <w:t xml:space="preserve"> розвитку </w:t>
      </w:r>
      <w:r>
        <w:rPr>
          <w:rFonts w:ascii="Times New Roman" w:hAnsi="Times New Roman" w:cs="Times New Roman"/>
          <w:sz w:val="28"/>
          <w:szCs w:val="28"/>
        </w:rPr>
        <w:t xml:space="preserve">повноцінного </w:t>
      </w:r>
      <w:r w:rsidRPr="00383D74">
        <w:rPr>
          <w:rFonts w:ascii="Times New Roman" w:hAnsi="Times New Roman" w:cs="Times New Roman"/>
          <w:sz w:val="28"/>
          <w:szCs w:val="28"/>
        </w:rPr>
        <w:t xml:space="preserve">ринку землі в </w:t>
      </w:r>
      <w:r>
        <w:rPr>
          <w:rFonts w:ascii="Times New Roman" w:hAnsi="Times New Roman" w:cs="Times New Roman"/>
          <w:sz w:val="28"/>
          <w:szCs w:val="28"/>
        </w:rPr>
        <w:t>нашій державі</w:t>
      </w:r>
      <w:r w:rsidRPr="00383D74">
        <w:rPr>
          <w:rFonts w:ascii="Times New Roman" w:hAnsi="Times New Roman" w:cs="Times New Roman"/>
          <w:sz w:val="28"/>
          <w:szCs w:val="28"/>
        </w:rPr>
        <w:t xml:space="preserve"> є </w:t>
      </w:r>
      <w:r>
        <w:rPr>
          <w:rFonts w:ascii="Times New Roman" w:hAnsi="Times New Roman" w:cs="Times New Roman"/>
          <w:sz w:val="28"/>
          <w:szCs w:val="28"/>
        </w:rPr>
        <w:t xml:space="preserve">зараз </w:t>
      </w:r>
      <w:r w:rsidRPr="00383D74">
        <w:rPr>
          <w:rFonts w:ascii="Times New Roman" w:hAnsi="Times New Roman" w:cs="Times New Roman"/>
          <w:sz w:val="28"/>
          <w:szCs w:val="28"/>
        </w:rPr>
        <w:t xml:space="preserve">основною </w:t>
      </w:r>
      <w:r>
        <w:rPr>
          <w:rFonts w:ascii="Times New Roman" w:hAnsi="Times New Roman" w:cs="Times New Roman"/>
          <w:sz w:val="28"/>
          <w:szCs w:val="28"/>
        </w:rPr>
        <w:t>в</w:t>
      </w:r>
      <w:r w:rsidRPr="00383D74">
        <w:rPr>
          <w:rFonts w:ascii="Times New Roman" w:hAnsi="Times New Roman" w:cs="Times New Roman"/>
          <w:sz w:val="28"/>
          <w:szCs w:val="28"/>
        </w:rPr>
        <w:t xml:space="preserve"> забезпеченні не </w:t>
      </w:r>
      <w:r>
        <w:rPr>
          <w:rFonts w:ascii="Times New Roman" w:hAnsi="Times New Roman" w:cs="Times New Roman"/>
          <w:sz w:val="28"/>
          <w:szCs w:val="28"/>
        </w:rPr>
        <w:t>л</w:t>
      </w:r>
      <w:r w:rsidRPr="00383D74">
        <w:rPr>
          <w:rFonts w:ascii="Times New Roman" w:hAnsi="Times New Roman" w:cs="Times New Roman"/>
          <w:sz w:val="28"/>
          <w:szCs w:val="28"/>
        </w:rPr>
        <w:t>и</w:t>
      </w:r>
      <w:r>
        <w:rPr>
          <w:rFonts w:ascii="Times New Roman" w:hAnsi="Times New Roman" w:cs="Times New Roman"/>
          <w:sz w:val="28"/>
          <w:szCs w:val="28"/>
        </w:rPr>
        <w:t>ше</w:t>
      </w:r>
      <w:r w:rsidRPr="00383D74">
        <w:rPr>
          <w:rFonts w:ascii="Times New Roman" w:hAnsi="Times New Roman" w:cs="Times New Roman"/>
          <w:sz w:val="28"/>
          <w:szCs w:val="28"/>
        </w:rPr>
        <w:t xml:space="preserve"> української</w:t>
      </w:r>
      <w:r>
        <w:rPr>
          <w:rFonts w:ascii="Times New Roman" w:hAnsi="Times New Roman" w:cs="Times New Roman"/>
          <w:sz w:val="28"/>
          <w:szCs w:val="28"/>
        </w:rPr>
        <w:t xml:space="preserve"> </w:t>
      </w:r>
      <w:r w:rsidRPr="00383D74">
        <w:rPr>
          <w:rFonts w:ascii="Times New Roman" w:hAnsi="Times New Roman" w:cs="Times New Roman"/>
          <w:sz w:val="28"/>
          <w:szCs w:val="28"/>
        </w:rPr>
        <w:t xml:space="preserve">продовольчої безпеки, а й міжнародної. Купівля </w:t>
      </w:r>
      <w:r>
        <w:rPr>
          <w:rFonts w:ascii="Times New Roman" w:hAnsi="Times New Roman" w:cs="Times New Roman"/>
          <w:sz w:val="28"/>
          <w:szCs w:val="28"/>
        </w:rPr>
        <w:t>і</w:t>
      </w:r>
      <w:r w:rsidRPr="00383D74">
        <w:rPr>
          <w:rFonts w:ascii="Times New Roman" w:hAnsi="Times New Roman" w:cs="Times New Roman"/>
          <w:sz w:val="28"/>
          <w:szCs w:val="28"/>
        </w:rPr>
        <w:t xml:space="preserve"> продаж сільськогосподарськ</w:t>
      </w:r>
      <w:r>
        <w:rPr>
          <w:rFonts w:ascii="Times New Roman" w:hAnsi="Times New Roman" w:cs="Times New Roman"/>
          <w:sz w:val="28"/>
          <w:szCs w:val="28"/>
        </w:rPr>
        <w:t>ої</w:t>
      </w:r>
      <w:r w:rsidRPr="00383D74">
        <w:rPr>
          <w:rFonts w:ascii="Times New Roman" w:hAnsi="Times New Roman" w:cs="Times New Roman"/>
          <w:sz w:val="28"/>
          <w:szCs w:val="28"/>
        </w:rPr>
        <w:t xml:space="preserve"> </w:t>
      </w:r>
      <w:r>
        <w:rPr>
          <w:rFonts w:ascii="Times New Roman" w:hAnsi="Times New Roman" w:cs="Times New Roman"/>
          <w:sz w:val="28"/>
          <w:szCs w:val="28"/>
        </w:rPr>
        <w:t>землі</w:t>
      </w:r>
      <w:r w:rsidRPr="00383D74">
        <w:rPr>
          <w:rFonts w:ascii="Times New Roman" w:hAnsi="Times New Roman" w:cs="Times New Roman"/>
          <w:sz w:val="28"/>
          <w:szCs w:val="28"/>
        </w:rPr>
        <w:t xml:space="preserve"> в Україні є </w:t>
      </w:r>
      <w:r>
        <w:rPr>
          <w:rFonts w:ascii="Times New Roman" w:hAnsi="Times New Roman" w:cs="Times New Roman"/>
          <w:sz w:val="28"/>
          <w:szCs w:val="28"/>
        </w:rPr>
        <w:t>дуже</w:t>
      </w:r>
      <w:r w:rsidRPr="00383D74">
        <w:rPr>
          <w:rFonts w:ascii="Times New Roman" w:hAnsi="Times New Roman" w:cs="Times New Roman"/>
          <w:sz w:val="28"/>
          <w:szCs w:val="28"/>
        </w:rPr>
        <w:t xml:space="preserve"> потенційни</w:t>
      </w:r>
      <w:r>
        <w:rPr>
          <w:rFonts w:ascii="Times New Roman" w:hAnsi="Times New Roman" w:cs="Times New Roman"/>
          <w:sz w:val="28"/>
          <w:szCs w:val="28"/>
        </w:rPr>
        <w:t>м</w:t>
      </w:r>
      <w:r w:rsidRPr="00383D74">
        <w:rPr>
          <w:rFonts w:ascii="Times New Roman" w:hAnsi="Times New Roman" w:cs="Times New Roman"/>
          <w:sz w:val="28"/>
          <w:szCs w:val="28"/>
        </w:rPr>
        <w:t xml:space="preserve"> напрямк</w:t>
      </w:r>
      <w:r>
        <w:rPr>
          <w:rFonts w:ascii="Times New Roman" w:hAnsi="Times New Roman" w:cs="Times New Roman"/>
          <w:sz w:val="28"/>
          <w:szCs w:val="28"/>
        </w:rPr>
        <w:t>ом</w:t>
      </w:r>
      <w:r w:rsidRPr="00383D74">
        <w:rPr>
          <w:rFonts w:ascii="Times New Roman" w:hAnsi="Times New Roman" w:cs="Times New Roman"/>
          <w:sz w:val="28"/>
          <w:szCs w:val="28"/>
        </w:rPr>
        <w:t xml:space="preserve"> економічної діяльності суб</w:t>
      </w:r>
      <w:r>
        <w:rPr>
          <w:rFonts w:ascii="Times New Roman" w:hAnsi="Times New Roman" w:cs="Times New Roman"/>
          <w:sz w:val="28"/>
          <w:szCs w:val="28"/>
        </w:rPr>
        <w:t>’</w:t>
      </w:r>
      <w:r w:rsidRPr="00383D74">
        <w:rPr>
          <w:rFonts w:ascii="Times New Roman" w:hAnsi="Times New Roman" w:cs="Times New Roman"/>
          <w:sz w:val="28"/>
          <w:szCs w:val="28"/>
        </w:rPr>
        <w:t>єктів господарю</w:t>
      </w:r>
      <w:r>
        <w:rPr>
          <w:rFonts w:ascii="Times New Roman" w:hAnsi="Times New Roman" w:cs="Times New Roman"/>
          <w:sz w:val="28"/>
          <w:szCs w:val="28"/>
        </w:rPr>
        <w:t xml:space="preserve">вання </w:t>
      </w:r>
      <w:r w:rsidRPr="00383D74">
        <w:rPr>
          <w:rFonts w:ascii="Times New Roman" w:hAnsi="Times New Roman" w:cs="Times New Roman"/>
          <w:sz w:val="28"/>
          <w:szCs w:val="28"/>
        </w:rPr>
        <w:t>та предметом як геополітичного</w:t>
      </w:r>
      <w:r>
        <w:rPr>
          <w:rFonts w:ascii="Times New Roman" w:hAnsi="Times New Roman" w:cs="Times New Roman"/>
          <w:sz w:val="28"/>
          <w:szCs w:val="28"/>
        </w:rPr>
        <w:t>, так і</w:t>
      </w:r>
      <w:r w:rsidRPr="00383D74">
        <w:rPr>
          <w:rFonts w:ascii="Times New Roman" w:hAnsi="Times New Roman" w:cs="Times New Roman"/>
          <w:sz w:val="28"/>
          <w:szCs w:val="28"/>
        </w:rPr>
        <w:t xml:space="preserve"> геоекономічного співробітництва,</w:t>
      </w:r>
      <w:r>
        <w:rPr>
          <w:rFonts w:ascii="Times New Roman" w:hAnsi="Times New Roman" w:cs="Times New Roman"/>
          <w:sz w:val="28"/>
          <w:szCs w:val="28"/>
        </w:rPr>
        <w:t xml:space="preserve"> а</w:t>
      </w:r>
      <w:r w:rsidRPr="00383D74">
        <w:rPr>
          <w:rFonts w:ascii="Times New Roman" w:hAnsi="Times New Roman" w:cs="Times New Roman"/>
          <w:sz w:val="28"/>
          <w:szCs w:val="28"/>
        </w:rPr>
        <w:t xml:space="preserve"> так</w:t>
      </w:r>
      <w:r>
        <w:rPr>
          <w:rFonts w:ascii="Times New Roman" w:hAnsi="Times New Roman" w:cs="Times New Roman"/>
          <w:sz w:val="28"/>
          <w:szCs w:val="28"/>
        </w:rPr>
        <w:t>ож</w:t>
      </w:r>
      <w:r w:rsidRPr="00383D74">
        <w:rPr>
          <w:rFonts w:ascii="Times New Roman" w:hAnsi="Times New Roman" w:cs="Times New Roman"/>
          <w:sz w:val="28"/>
          <w:szCs w:val="28"/>
        </w:rPr>
        <w:t xml:space="preserve"> і жорсткого економічного суперництва </w:t>
      </w:r>
      <w:r>
        <w:rPr>
          <w:rFonts w:ascii="Times New Roman" w:hAnsi="Times New Roman" w:cs="Times New Roman"/>
          <w:sz w:val="28"/>
          <w:szCs w:val="28"/>
        </w:rPr>
        <w:t xml:space="preserve">усіх </w:t>
      </w:r>
      <w:r w:rsidRPr="00383D74">
        <w:rPr>
          <w:rFonts w:ascii="Times New Roman" w:hAnsi="Times New Roman" w:cs="Times New Roman"/>
          <w:sz w:val="28"/>
          <w:szCs w:val="28"/>
        </w:rPr>
        <w:t xml:space="preserve">країн </w:t>
      </w:r>
      <w:r>
        <w:rPr>
          <w:rFonts w:ascii="Times New Roman" w:hAnsi="Times New Roman" w:cs="Times New Roman"/>
          <w:sz w:val="28"/>
          <w:szCs w:val="28"/>
        </w:rPr>
        <w:t>в</w:t>
      </w:r>
      <w:r w:rsidRPr="00383D74">
        <w:rPr>
          <w:rFonts w:ascii="Times New Roman" w:hAnsi="Times New Roman" w:cs="Times New Roman"/>
          <w:sz w:val="28"/>
          <w:szCs w:val="28"/>
        </w:rPr>
        <w:t xml:space="preserve"> глобальній економіці.</w:t>
      </w:r>
    </w:p>
    <w:p w:rsidR="00D626F0" w:rsidRDefault="00D626F0" w:rsidP="00D626F0">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383D74">
        <w:rPr>
          <w:rFonts w:ascii="Times New Roman" w:hAnsi="Times New Roman" w:cs="Times New Roman"/>
          <w:sz w:val="28"/>
          <w:szCs w:val="28"/>
        </w:rPr>
        <w:t xml:space="preserve">Земельне питання </w:t>
      </w:r>
      <w:r>
        <w:rPr>
          <w:rFonts w:ascii="Times New Roman" w:hAnsi="Times New Roman" w:cs="Times New Roman"/>
          <w:sz w:val="28"/>
          <w:szCs w:val="28"/>
        </w:rPr>
        <w:t>було і залиша</w:t>
      </w:r>
      <w:r w:rsidRPr="00383D74">
        <w:rPr>
          <w:rFonts w:ascii="Times New Roman" w:hAnsi="Times New Roman" w:cs="Times New Roman"/>
          <w:sz w:val="28"/>
          <w:szCs w:val="28"/>
        </w:rPr>
        <w:t>є</w:t>
      </w:r>
      <w:r>
        <w:rPr>
          <w:rFonts w:ascii="Times New Roman" w:hAnsi="Times New Roman" w:cs="Times New Roman"/>
          <w:sz w:val="28"/>
          <w:szCs w:val="28"/>
        </w:rPr>
        <w:t>ться</w:t>
      </w:r>
      <w:r w:rsidRPr="00383D74">
        <w:rPr>
          <w:rFonts w:ascii="Times New Roman" w:hAnsi="Times New Roman" w:cs="Times New Roman"/>
          <w:sz w:val="28"/>
          <w:szCs w:val="28"/>
        </w:rPr>
        <w:t xml:space="preserve"> дуже актуальним </w:t>
      </w:r>
      <w:r>
        <w:rPr>
          <w:rFonts w:ascii="Times New Roman" w:hAnsi="Times New Roman" w:cs="Times New Roman"/>
          <w:sz w:val="28"/>
          <w:szCs w:val="28"/>
        </w:rPr>
        <w:t>для</w:t>
      </w:r>
      <w:r w:rsidRPr="00383D74">
        <w:rPr>
          <w:rFonts w:ascii="Times New Roman" w:hAnsi="Times New Roman" w:cs="Times New Roman"/>
          <w:sz w:val="28"/>
          <w:szCs w:val="28"/>
        </w:rPr>
        <w:t xml:space="preserve"> Україн</w:t>
      </w:r>
      <w:r>
        <w:rPr>
          <w:rFonts w:ascii="Times New Roman" w:hAnsi="Times New Roman" w:cs="Times New Roman"/>
          <w:sz w:val="28"/>
          <w:szCs w:val="28"/>
        </w:rPr>
        <w:t>и</w:t>
      </w:r>
      <w:r w:rsidRPr="00383D74">
        <w:rPr>
          <w:rFonts w:ascii="Times New Roman" w:hAnsi="Times New Roman" w:cs="Times New Roman"/>
          <w:sz w:val="28"/>
          <w:szCs w:val="28"/>
        </w:rPr>
        <w:t xml:space="preserve">. Тривалий час у </w:t>
      </w:r>
      <w:r>
        <w:rPr>
          <w:rFonts w:ascii="Times New Roman" w:hAnsi="Times New Roman" w:cs="Times New Roman"/>
          <w:sz w:val="28"/>
          <w:szCs w:val="28"/>
        </w:rPr>
        <w:t xml:space="preserve">нашій </w:t>
      </w:r>
      <w:r w:rsidRPr="00383D74">
        <w:rPr>
          <w:rFonts w:ascii="Times New Roman" w:hAnsi="Times New Roman" w:cs="Times New Roman"/>
          <w:sz w:val="28"/>
          <w:szCs w:val="28"/>
        </w:rPr>
        <w:t xml:space="preserve">країні діяв мораторій </w:t>
      </w:r>
      <w:r>
        <w:rPr>
          <w:rFonts w:ascii="Times New Roman" w:hAnsi="Times New Roman" w:cs="Times New Roman"/>
          <w:sz w:val="28"/>
          <w:szCs w:val="28"/>
        </w:rPr>
        <w:t>щодо</w:t>
      </w:r>
      <w:r w:rsidRPr="00383D74">
        <w:rPr>
          <w:rFonts w:ascii="Times New Roman" w:hAnsi="Times New Roman" w:cs="Times New Roman"/>
          <w:sz w:val="28"/>
          <w:szCs w:val="28"/>
        </w:rPr>
        <w:t xml:space="preserve"> вільн</w:t>
      </w:r>
      <w:r>
        <w:rPr>
          <w:rFonts w:ascii="Times New Roman" w:hAnsi="Times New Roman" w:cs="Times New Roman"/>
          <w:sz w:val="28"/>
          <w:szCs w:val="28"/>
        </w:rPr>
        <w:t>ого</w:t>
      </w:r>
      <w:r w:rsidRPr="00383D74">
        <w:rPr>
          <w:rFonts w:ascii="Times New Roman" w:hAnsi="Times New Roman" w:cs="Times New Roman"/>
          <w:sz w:val="28"/>
          <w:szCs w:val="28"/>
        </w:rPr>
        <w:t xml:space="preserve"> продаж</w:t>
      </w:r>
      <w:r>
        <w:rPr>
          <w:rFonts w:ascii="Times New Roman" w:hAnsi="Times New Roman" w:cs="Times New Roman"/>
          <w:sz w:val="28"/>
          <w:szCs w:val="28"/>
        </w:rPr>
        <w:t>у</w:t>
      </w:r>
      <w:r w:rsidRPr="00383D74">
        <w:rPr>
          <w:rFonts w:ascii="Times New Roman" w:hAnsi="Times New Roman" w:cs="Times New Roman"/>
          <w:sz w:val="28"/>
          <w:szCs w:val="28"/>
        </w:rPr>
        <w:t xml:space="preserve"> </w:t>
      </w:r>
      <w:r w:rsidRPr="00383D74">
        <w:rPr>
          <w:rFonts w:ascii="Times New Roman" w:hAnsi="Times New Roman" w:cs="Times New Roman"/>
          <w:sz w:val="28"/>
          <w:szCs w:val="28"/>
        </w:rPr>
        <w:lastRenderedPageBreak/>
        <w:t>сільськогосподарських земель.</w:t>
      </w:r>
      <w:r>
        <w:rPr>
          <w:rFonts w:ascii="Times New Roman" w:hAnsi="Times New Roman" w:cs="Times New Roman"/>
          <w:sz w:val="28"/>
          <w:szCs w:val="28"/>
        </w:rPr>
        <w:t xml:space="preserve"> Проте відбулися очікувані зміни. В</w:t>
      </w:r>
      <w:r w:rsidRPr="00383D74">
        <w:rPr>
          <w:rFonts w:ascii="Times New Roman" w:hAnsi="Times New Roman" w:cs="Times New Roman"/>
          <w:sz w:val="28"/>
          <w:szCs w:val="28"/>
        </w:rPr>
        <w:t xml:space="preserve">ідповідно </w:t>
      </w:r>
      <w:r>
        <w:rPr>
          <w:rFonts w:ascii="Times New Roman" w:hAnsi="Times New Roman" w:cs="Times New Roman"/>
          <w:sz w:val="28"/>
          <w:szCs w:val="28"/>
        </w:rPr>
        <w:t>із</w:t>
      </w:r>
      <w:r w:rsidRPr="00383D74">
        <w:rPr>
          <w:rFonts w:ascii="Times New Roman" w:hAnsi="Times New Roman" w:cs="Times New Roman"/>
          <w:sz w:val="28"/>
          <w:szCs w:val="28"/>
        </w:rPr>
        <w:t xml:space="preserve"> Закон</w:t>
      </w:r>
      <w:r>
        <w:rPr>
          <w:rFonts w:ascii="Times New Roman" w:hAnsi="Times New Roman" w:cs="Times New Roman"/>
          <w:sz w:val="28"/>
          <w:szCs w:val="28"/>
        </w:rPr>
        <w:t>ом</w:t>
      </w:r>
      <w:r w:rsidRPr="00383D74">
        <w:rPr>
          <w:rFonts w:ascii="Times New Roman" w:hAnsi="Times New Roman" w:cs="Times New Roman"/>
          <w:sz w:val="28"/>
          <w:szCs w:val="28"/>
        </w:rPr>
        <w:t xml:space="preserve"> України «Про внесення змін до деяких законодавчих актів України щодо обігу земель сільськогосподарського призначення»</w:t>
      </w:r>
      <w:r>
        <w:rPr>
          <w:rFonts w:ascii="Times New Roman" w:hAnsi="Times New Roman" w:cs="Times New Roman"/>
          <w:sz w:val="28"/>
          <w:szCs w:val="28"/>
        </w:rPr>
        <w:t xml:space="preserve"> </w:t>
      </w:r>
      <w:r w:rsidRPr="00383D74">
        <w:rPr>
          <w:rFonts w:ascii="Times New Roman" w:hAnsi="Times New Roman" w:cs="Times New Roman"/>
          <w:sz w:val="28"/>
          <w:szCs w:val="28"/>
        </w:rPr>
        <w:t>вже відбувається поетапне становлення ринку земель сільськогосподарського призначення.</w:t>
      </w:r>
      <w:r>
        <w:rPr>
          <w:rFonts w:ascii="Times New Roman" w:hAnsi="Times New Roman" w:cs="Times New Roman"/>
          <w:sz w:val="28"/>
          <w:szCs w:val="28"/>
        </w:rPr>
        <w:t xml:space="preserve"> </w:t>
      </w:r>
      <w:r>
        <w:rPr>
          <w:rFonts w:ascii="Times New Roman" w:eastAsia="Times New Roman" w:hAnsi="Times New Roman" w:cs="Times New Roman"/>
          <w:sz w:val="28"/>
          <w:szCs w:val="28"/>
          <w:lang w:eastAsia="uk-UA"/>
        </w:rPr>
        <w:t xml:space="preserve">Даний </w:t>
      </w:r>
      <w:r w:rsidRPr="00383D74">
        <w:rPr>
          <w:rFonts w:ascii="Times New Roman" w:eastAsia="Times New Roman" w:hAnsi="Times New Roman" w:cs="Times New Roman"/>
          <w:sz w:val="28"/>
          <w:szCs w:val="28"/>
          <w:lang w:eastAsia="uk-UA"/>
        </w:rPr>
        <w:t>Закон запровад</w:t>
      </w:r>
      <w:r>
        <w:rPr>
          <w:rFonts w:ascii="Times New Roman" w:eastAsia="Times New Roman" w:hAnsi="Times New Roman" w:cs="Times New Roman"/>
          <w:sz w:val="28"/>
          <w:szCs w:val="28"/>
          <w:lang w:eastAsia="uk-UA"/>
        </w:rPr>
        <w:t>ив</w:t>
      </w:r>
      <w:r w:rsidRPr="00383D74">
        <w:rPr>
          <w:rFonts w:ascii="Times New Roman" w:eastAsia="Times New Roman" w:hAnsi="Times New Roman" w:cs="Times New Roman"/>
          <w:sz w:val="28"/>
          <w:szCs w:val="28"/>
          <w:lang w:eastAsia="uk-UA"/>
        </w:rPr>
        <w:t xml:space="preserve"> поетапне скасування </w:t>
      </w:r>
      <w:r>
        <w:rPr>
          <w:rFonts w:ascii="Times New Roman" w:eastAsia="Times New Roman" w:hAnsi="Times New Roman" w:cs="Times New Roman"/>
          <w:sz w:val="28"/>
          <w:szCs w:val="28"/>
          <w:lang w:eastAsia="uk-UA"/>
        </w:rPr>
        <w:t>чинн</w:t>
      </w:r>
      <w:r w:rsidRPr="00383D74">
        <w:rPr>
          <w:rFonts w:ascii="Times New Roman" w:eastAsia="Times New Roman" w:hAnsi="Times New Roman" w:cs="Times New Roman"/>
          <w:sz w:val="28"/>
          <w:szCs w:val="28"/>
          <w:lang w:eastAsia="uk-UA"/>
        </w:rPr>
        <w:t xml:space="preserve">ої заборони на відчуження земельних ділянок </w:t>
      </w:r>
      <w:r w:rsidRPr="008D15B2">
        <w:rPr>
          <w:rStyle w:val="a4"/>
          <w:rFonts w:ascii="Times New Roman" w:hAnsi="Times New Roman" w:cs="Times New Roman"/>
          <w:b w:val="0"/>
          <w:sz w:val="28"/>
          <w:szCs w:val="28"/>
          <w:shd w:val="clear" w:color="auto" w:fill="FFFFFF"/>
        </w:rPr>
        <w:t>сільськогосподарського</w:t>
      </w:r>
      <w:r w:rsidRPr="00383D74">
        <w:rPr>
          <w:rFonts w:ascii="Times New Roman" w:eastAsia="Times New Roman" w:hAnsi="Times New Roman" w:cs="Times New Roman"/>
          <w:sz w:val="28"/>
          <w:szCs w:val="28"/>
          <w:lang w:eastAsia="uk-UA"/>
        </w:rPr>
        <w:t xml:space="preserve"> призначення </w:t>
      </w:r>
      <w:r>
        <w:rPr>
          <w:rFonts w:ascii="Times New Roman" w:eastAsia="Times New Roman" w:hAnsi="Times New Roman" w:cs="Times New Roman"/>
          <w:sz w:val="28"/>
          <w:szCs w:val="28"/>
          <w:lang w:eastAsia="uk-UA"/>
        </w:rPr>
        <w:t xml:space="preserve">в </w:t>
      </w:r>
      <w:r w:rsidRPr="00383D74">
        <w:rPr>
          <w:rFonts w:ascii="Times New Roman" w:eastAsia="Times New Roman" w:hAnsi="Times New Roman" w:cs="Times New Roman"/>
          <w:sz w:val="28"/>
          <w:szCs w:val="28"/>
          <w:lang w:eastAsia="uk-UA"/>
        </w:rPr>
        <w:t>приватн</w:t>
      </w:r>
      <w:r>
        <w:rPr>
          <w:rFonts w:ascii="Times New Roman" w:eastAsia="Times New Roman" w:hAnsi="Times New Roman" w:cs="Times New Roman"/>
          <w:sz w:val="28"/>
          <w:szCs w:val="28"/>
          <w:lang w:eastAsia="uk-UA"/>
        </w:rPr>
        <w:t>ій</w:t>
      </w:r>
      <w:r w:rsidRPr="00383D74">
        <w:rPr>
          <w:rFonts w:ascii="Times New Roman" w:eastAsia="Times New Roman" w:hAnsi="Times New Roman" w:cs="Times New Roman"/>
          <w:sz w:val="28"/>
          <w:szCs w:val="28"/>
          <w:lang w:eastAsia="uk-UA"/>
        </w:rPr>
        <w:t xml:space="preserve"> власності з </w:t>
      </w:r>
      <w:r>
        <w:rPr>
          <w:rFonts w:ascii="Times New Roman" w:eastAsia="Times New Roman" w:hAnsi="Times New Roman" w:cs="Times New Roman"/>
          <w:sz w:val="28"/>
          <w:szCs w:val="28"/>
          <w:lang w:eastAsia="uk-UA"/>
        </w:rPr>
        <w:t xml:space="preserve">цілою </w:t>
      </w:r>
      <w:r w:rsidRPr="00383D74">
        <w:rPr>
          <w:rFonts w:ascii="Times New Roman" w:eastAsia="Times New Roman" w:hAnsi="Times New Roman" w:cs="Times New Roman"/>
          <w:sz w:val="28"/>
          <w:szCs w:val="28"/>
          <w:lang w:eastAsia="uk-UA"/>
        </w:rPr>
        <w:t xml:space="preserve">низкою обмежень, </w:t>
      </w:r>
      <w:r>
        <w:rPr>
          <w:rFonts w:ascii="Times New Roman" w:eastAsia="Times New Roman" w:hAnsi="Times New Roman" w:cs="Times New Roman"/>
          <w:sz w:val="28"/>
          <w:szCs w:val="28"/>
          <w:lang w:eastAsia="uk-UA"/>
        </w:rPr>
        <w:t>які</w:t>
      </w:r>
      <w:r w:rsidRPr="00383D74">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у</w:t>
      </w:r>
      <w:r w:rsidRPr="00383D74">
        <w:rPr>
          <w:rFonts w:ascii="Times New Roman" w:eastAsia="Times New Roman" w:hAnsi="Times New Roman" w:cs="Times New Roman"/>
          <w:sz w:val="28"/>
          <w:szCs w:val="28"/>
          <w:lang w:eastAsia="uk-UA"/>
        </w:rPr>
        <w:t xml:space="preserve"> основному зводяться до </w:t>
      </w:r>
      <w:r>
        <w:rPr>
          <w:rFonts w:ascii="Times New Roman" w:eastAsia="Times New Roman" w:hAnsi="Times New Roman" w:cs="Times New Roman"/>
          <w:sz w:val="28"/>
          <w:szCs w:val="28"/>
          <w:lang w:eastAsia="uk-UA"/>
        </w:rPr>
        <w:t xml:space="preserve">певних </w:t>
      </w:r>
      <w:r w:rsidRPr="00383D74">
        <w:rPr>
          <w:rFonts w:ascii="Times New Roman" w:eastAsia="Times New Roman" w:hAnsi="Times New Roman" w:cs="Times New Roman"/>
          <w:sz w:val="28"/>
          <w:szCs w:val="28"/>
          <w:lang w:eastAsia="uk-UA"/>
        </w:rPr>
        <w:t>обмежен</w:t>
      </w:r>
      <w:r>
        <w:rPr>
          <w:rFonts w:ascii="Times New Roman" w:eastAsia="Times New Roman" w:hAnsi="Times New Roman" w:cs="Times New Roman"/>
          <w:sz w:val="28"/>
          <w:szCs w:val="28"/>
          <w:lang w:eastAsia="uk-UA"/>
        </w:rPr>
        <w:t>ь</w:t>
      </w:r>
      <w:r w:rsidRPr="00383D74">
        <w:rPr>
          <w:rFonts w:ascii="Times New Roman" w:eastAsia="Times New Roman" w:hAnsi="Times New Roman" w:cs="Times New Roman"/>
          <w:sz w:val="28"/>
          <w:szCs w:val="28"/>
          <w:lang w:eastAsia="uk-UA"/>
        </w:rPr>
        <w:t xml:space="preserve"> їх набуття </w:t>
      </w:r>
      <w:r>
        <w:rPr>
          <w:rFonts w:ascii="Times New Roman" w:eastAsia="Times New Roman" w:hAnsi="Times New Roman" w:cs="Times New Roman"/>
          <w:sz w:val="28"/>
          <w:szCs w:val="28"/>
          <w:lang w:eastAsia="uk-UA"/>
        </w:rPr>
        <w:t>визначе</w:t>
      </w:r>
      <w:r w:rsidRPr="00383D74">
        <w:rPr>
          <w:rFonts w:ascii="Times New Roman" w:eastAsia="Times New Roman" w:hAnsi="Times New Roman" w:cs="Times New Roman"/>
          <w:sz w:val="28"/>
          <w:szCs w:val="28"/>
          <w:lang w:eastAsia="uk-UA"/>
        </w:rPr>
        <w:t>ними суб</w:t>
      </w:r>
      <w:r>
        <w:rPr>
          <w:rFonts w:ascii="Times New Roman" w:eastAsia="Times New Roman" w:hAnsi="Times New Roman" w:cs="Times New Roman"/>
          <w:sz w:val="28"/>
          <w:szCs w:val="28"/>
          <w:lang w:eastAsia="uk-UA"/>
        </w:rPr>
        <w:t>’</w:t>
      </w:r>
      <w:r w:rsidRPr="00383D74">
        <w:rPr>
          <w:rFonts w:ascii="Times New Roman" w:eastAsia="Times New Roman" w:hAnsi="Times New Roman" w:cs="Times New Roman"/>
          <w:sz w:val="28"/>
          <w:szCs w:val="28"/>
          <w:lang w:eastAsia="uk-UA"/>
        </w:rPr>
        <w:t xml:space="preserve">єктами, а також обмеження концентрації землі </w:t>
      </w:r>
      <w:r>
        <w:rPr>
          <w:rFonts w:ascii="Times New Roman" w:eastAsia="Times New Roman" w:hAnsi="Times New Roman" w:cs="Times New Roman"/>
          <w:sz w:val="28"/>
          <w:szCs w:val="28"/>
          <w:lang w:eastAsia="uk-UA"/>
        </w:rPr>
        <w:t>у великих розмірах</w:t>
      </w:r>
      <w:r w:rsidRPr="00383D74">
        <w:rPr>
          <w:rFonts w:ascii="Times New Roman" w:eastAsia="Times New Roman" w:hAnsi="Times New Roman" w:cs="Times New Roman"/>
          <w:sz w:val="28"/>
          <w:szCs w:val="28"/>
          <w:lang w:eastAsia="uk-UA"/>
        </w:rPr>
        <w:t xml:space="preserve"> в </w:t>
      </w:r>
      <w:r>
        <w:rPr>
          <w:rFonts w:ascii="Times New Roman" w:eastAsia="Times New Roman" w:hAnsi="Times New Roman" w:cs="Times New Roman"/>
          <w:sz w:val="28"/>
          <w:szCs w:val="28"/>
          <w:lang w:eastAsia="uk-UA"/>
        </w:rPr>
        <w:t>о</w:t>
      </w:r>
      <w:r w:rsidRPr="00383D74">
        <w:rPr>
          <w:rFonts w:ascii="Times New Roman" w:eastAsia="Times New Roman" w:hAnsi="Times New Roman" w:cs="Times New Roman"/>
          <w:sz w:val="28"/>
          <w:szCs w:val="28"/>
          <w:lang w:eastAsia="uk-UA"/>
        </w:rPr>
        <w:t>дн</w:t>
      </w:r>
      <w:r>
        <w:rPr>
          <w:rFonts w:ascii="Times New Roman" w:eastAsia="Times New Roman" w:hAnsi="Times New Roman" w:cs="Times New Roman"/>
          <w:sz w:val="28"/>
          <w:szCs w:val="28"/>
          <w:lang w:eastAsia="uk-UA"/>
        </w:rPr>
        <w:t>их</w:t>
      </w:r>
      <w:r w:rsidRPr="00383D74">
        <w:rPr>
          <w:rFonts w:ascii="Times New Roman" w:eastAsia="Times New Roman" w:hAnsi="Times New Roman" w:cs="Times New Roman"/>
          <w:sz w:val="28"/>
          <w:szCs w:val="28"/>
          <w:lang w:eastAsia="uk-UA"/>
        </w:rPr>
        <w:t xml:space="preserve"> рук</w:t>
      </w:r>
      <w:r>
        <w:rPr>
          <w:rFonts w:ascii="Times New Roman" w:eastAsia="Times New Roman" w:hAnsi="Times New Roman" w:cs="Times New Roman"/>
          <w:sz w:val="28"/>
          <w:szCs w:val="28"/>
          <w:lang w:eastAsia="uk-UA"/>
        </w:rPr>
        <w:t>ах.</w:t>
      </w:r>
    </w:p>
    <w:p w:rsidR="00D626F0" w:rsidRDefault="00D626F0" w:rsidP="00D626F0">
      <w:pPr>
        <w:autoSpaceDE w:val="0"/>
        <w:autoSpaceDN w:val="0"/>
        <w:adjustRightInd w:val="0"/>
        <w:spacing w:after="0" w:line="360" w:lineRule="auto"/>
        <w:ind w:firstLine="709"/>
        <w:jc w:val="both"/>
        <w:rPr>
          <w:rFonts w:ascii="Times New Roman" w:eastAsia="Arial Unicode MS" w:hAnsi="Times New Roman" w:cs="Times New Roman"/>
          <w:color w:val="000000"/>
          <w:sz w:val="28"/>
          <w:szCs w:val="28"/>
        </w:rPr>
      </w:pPr>
      <w:r w:rsidRPr="00BD1DAB">
        <w:rPr>
          <w:rFonts w:ascii="Times New Roman" w:hAnsi="Times New Roman" w:cs="Times New Roman"/>
          <w:sz w:val="28"/>
          <w:szCs w:val="28"/>
        </w:rPr>
        <w:t xml:space="preserve">4. </w:t>
      </w:r>
      <w:r w:rsidRPr="00A53754">
        <w:rPr>
          <w:rFonts w:ascii="Times New Roman" w:eastAsia="Arial Unicode MS" w:hAnsi="Times New Roman" w:cs="Times New Roman"/>
          <w:color w:val="000000"/>
          <w:sz w:val="28"/>
          <w:szCs w:val="28"/>
        </w:rPr>
        <w:t xml:space="preserve">Україна не </w:t>
      </w:r>
      <w:r>
        <w:rPr>
          <w:rFonts w:ascii="Times New Roman" w:eastAsia="Arial Unicode MS" w:hAnsi="Times New Roman" w:cs="Times New Roman"/>
          <w:color w:val="000000"/>
          <w:sz w:val="28"/>
          <w:szCs w:val="28"/>
        </w:rPr>
        <w:t xml:space="preserve">є </w:t>
      </w:r>
      <w:r w:rsidRPr="00A53754">
        <w:rPr>
          <w:rFonts w:ascii="Times New Roman" w:eastAsia="Arial Unicode MS" w:hAnsi="Times New Roman" w:cs="Times New Roman"/>
          <w:color w:val="000000"/>
          <w:sz w:val="28"/>
          <w:szCs w:val="28"/>
        </w:rPr>
        <w:t>єдин</w:t>
      </w:r>
      <w:r>
        <w:rPr>
          <w:rFonts w:ascii="Times New Roman" w:eastAsia="Arial Unicode MS" w:hAnsi="Times New Roman" w:cs="Times New Roman"/>
          <w:color w:val="000000"/>
          <w:sz w:val="28"/>
          <w:szCs w:val="28"/>
        </w:rPr>
        <w:t>ою</w:t>
      </w:r>
      <w:r w:rsidRPr="00A53754">
        <w:rPr>
          <w:rFonts w:ascii="Times New Roman" w:eastAsia="Arial Unicode MS" w:hAnsi="Times New Roman" w:cs="Times New Roman"/>
          <w:color w:val="000000"/>
          <w:sz w:val="28"/>
          <w:szCs w:val="28"/>
        </w:rPr>
        <w:t xml:space="preserve"> держав</w:t>
      </w:r>
      <w:r>
        <w:rPr>
          <w:rFonts w:ascii="Times New Roman" w:eastAsia="Arial Unicode MS" w:hAnsi="Times New Roman" w:cs="Times New Roman"/>
          <w:color w:val="000000"/>
          <w:sz w:val="28"/>
          <w:szCs w:val="28"/>
        </w:rPr>
        <w:t>ою</w:t>
      </w:r>
      <w:r w:rsidRPr="00A53754">
        <w:rPr>
          <w:rFonts w:ascii="Times New Roman" w:eastAsia="Arial Unicode MS" w:hAnsi="Times New Roman" w:cs="Times New Roman"/>
          <w:color w:val="000000"/>
          <w:sz w:val="28"/>
          <w:szCs w:val="28"/>
        </w:rPr>
        <w:t>, як</w:t>
      </w:r>
      <w:r>
        <w:rPr>
          <w:rFonts w:ascii="Times New Roman" w:eastAsia="Arial Unicode MS" w:hAnsi="Times New Roman" w:cs="Times New Roman"/>
          <w:color w:val="000000"/>
          <w:sz w:val="28"/>
          <w:szCs w:val="28"/>
        </w:rPr>
        <w:t>ій потрібно</w:t>
      </w:r>
      <w:r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проводити</w:t>
      </w:r>
      <w:r w:rsidRPr="00A53754">
        <w:rPr>
          <w:rFonts w:ascii="Times New Roman" w:eastAsia="Arial Unicode MS" w:hAnsi="Times New Roman" w:cs="Times New Roman"/>
          <w:color w:val="000000"/>
          <w:sz w:val="28"/>
          <w:szCs w:val="28"/>
        </w:rPr>
        <w:t xml:space="preserve"> реформу</w:t>
      </w:r>
      <w:r>
        <w:rPr>
          <w:rFonts w:ascii="Times New Roman" w:eastAsia="Arial Unicode MS" w:hAnsi="Times New Roman" w:cs="Times New Roman"/>
          <w:color w:val="000000"/>
          <w:sz w:val="28"/>
          <w:szCs w:val="28"/>
        </w:rPr>
        <w:t xml:space="preserve"> в</w:t>
      </w:r>
      <w:r w:rsidRPr="00A53754">
        <w:rPr>
          <w:rFonts w:ascii="Times New Roman" w:eastAsia="Arial Unicode MS" w:hAnsi="Times New Roman" w:cs="Times New Roman"/>
          <w:color w:val="000000"/>
          <w:sz w:val="28"/>
          <w:szCs w:val="28"/>
        </w:rPr>
        <w:t xml:space="preserve"> земельн</w:t>
      </w:r>
      <w:r>
        <w:rPr>
          <w:rFonts w:ascii="Times New Roman" w:eastAsia="Arial Unicode MS" w:hAnsi="Times New Roman" w:cs="Times New Roman"/>
          <w:color w:val="000000"/>
          <w:sz w:val="28"/>
          <w:szCs w:val="28"/>
        </w:rPr>
        <w:t>их</w:t>
      </w:r>
      <w:r w:rsidRPr="00A53754">
        <w:rPr>
          <w:rFonts w:ascii="Times New Roman" w:eastAsia="Arial Unicode MS" w:hAnsi="Times New Roman" w:cs="Times New Roman"/>
          <w:color w:val="000000"/>
          <w:sz w:val="28"/>
          <w:szCs w:val="28"/>
        </w:rPr>
        <w:t xml:space="preserve"> відносин</w:t>
      </w:r>
      <w:r>
        <w:rPr>
          <w:rFonts w:ascii="Times New Roman" w:eastAsia="Arial Unicode MS" w:hAnsi="Times New Roman" w:cs="Times New Roman"/>
          <w:color w:val="000000"/>
          <w:sz w:val="28"/>
          <w:szCs w:val="28"/>
        </w:rPr>
        <w:t>ах</w:t>
      </w:r>
      <w:r w:rsidRPr="00A53754">
        <w:rPr>
          <w:rFonts w:ascii="Times New Roman" w:eastAsia="Arial Unicode MS" w:hAnsi="Times New Roman" w:cs="Times New Roman"/>
          <w:color w:val="000000"/>
          <w:sz w:val="28"/>
          <w:szCs w:val="28"/>
        </w:rPr>
        <w:t xml:space="preserve">. Через </w:t>
      </w:r>
      <w:r>
        <w:rPr>
          <w:rFonts w:ascii="Times New Roman" w:eastAsia="Arial Unicode MS" w:hAnsi="Times New Roman" w:cs="Times New Roman"/>
          <w:color w:val="000000"/>
          <w:sz w:val="28"/>
          <w:szCs w:val="28"/>
        </w:rPr>
        <w:t>аналогічн</w:t>
      </w:r>
      <w:r w:rsidRPr="00A53754">
        <w:rPr>
          <w:rFonts w:ascii="Times New Roman" w:eastAsia="Arial Unicode MS" w:hAnsi="Times New Roman" w:cs="Times New Roman"/>
          <w:color w:val="000000"/>
          <w:sz w:val="28"/>
          <w:szCs w:val="28"/>
        </w:rPr>
        <w:t xml:space="preserve">ий процес пройшли </w:t>
      </w:r>
      <w:r>
        <w:rPr>
          <w:rFonts w:ascii="Times New Roman" w:eastAsia="Arial Unicode MS" w:hAnsi="Times New Roman" w:cs="Times New Roman"/>
          <w:color w:val="000000"/>
          <w:sz w:val="28"/>
          <w:szCs w:val="28"/>
        </w:rPr>
        <w:t xml:space="preserve">майже </w:t>
      </w:r>
      <w:r w:rsidRPr="00A53754">
        <w:rPr>
          <w:rFonts w:ascii="Times New Roman" w:eastAsia="Arial Unicode MS" w:hAnsi="Times New Roman" w:cs="Times New Roman"/>
          <w:color w:val="000000"/>
          <w:sz w:val="28"/>
          <w:szCs w:val="28"/>
        </w:rPr>
        <w:t xml:space="preserve">всі </w:t>
      </w:r>
      <w:r>
        <w:rPr>
          <w:rFonts w:ascii="Times New Roman" w:eastAsia="Arial Unicode MS" w:hAnsi="Times New Roman" w:cs="Times New Roman"/>
          <w:color w:val="000000"/>
          <w:sz w:val="28"/>
          <w:szCs w:val="28"/>
        </w:rPr>
        <w:t xml:space="preserve">без винятку </w:t>
      </w:r>
      <w:r w:rsidRPr="00A53754">
        <w:rPr>
          <w:rFonts w:ascii="Times New Roman" w:eastAsia="Arial Unicode MS" w:hAnsi="Times New Roman" w:cs="Times New Roman"/>
          <w:color w:val="000000"/>
          <w:sz w:val="28"/>
          <w:szCs w:val="28"/>
        </w:rPr>
        <w:t xml:space="preserve">країни </w:t>
      </w:r>
      <w:r>
        <w:rPr>
          <w:rFonts w:ascii="Times New Roman" w:eastAsia="Arial Unicode MS" w:hAnsi="Times New Roman" w:cs="Times New Roman"/>
          <w:color w:val="000000"/>
          <w:sz w:val="28"/>
          <w:szCs w:val="28"/>
        </w:rPr>
        <w:t>Східної Європи</w:t>
      </w:r>
      <w:r w:rsidRPr="00A53754">
        <w:rPr>
          <w:rFonts w:ascii="Times New Roman" w:eastAsia="Arial Unicode MS" w:hAnsi="Times New Roman" w:cs="Times New Roman"/>
          <w:color w:val="000000"/>
          <w:sz w:val="28"/>
          <w:szCs w:val="28"/>
        </w:rPr>
        <w:t xml:space="preserve">, де </w:t>
      </w:r>
      <w:r>
        <w:rPr>
          <w:rFonts w:ascii="Times New Roman" w:eastAsia="Arial Unicode MS" w:hAnsi="Times New Roman" w:cs="Times New Roman"/>
          <w:color w:val="000000"/>
          <w:sz w:val="28"/>
          <w:szCs w:val="28"/>
        </w:rPr>
        <w:t xml:space="preserve">при </w:t>
      </w:r>
      <w:r w:rsidRPr="00A53754">
        <w:rPr>
          <w:rFonts w:ascii="Times New Roman" w:eastAsia="Arial Unicode MS" w:hAnsi="Times New Roman" w:cs="Times New Roman"/>
          <w:color w:val="000000"/>
          <w:sz w:val="28"/>
          <w:szCs w:val="28"/>
        </w:rPr>
        <w:t>користуванн</w:t>
      </w:r>
      <w:r>
        <w:rPr>
          <w:rFonts w:ascii="Times New Roman" w:eastAsia="Arial Unicode MS" w:hAnsi="Times New Roman" w:cs="Times New Roman"/>
          <w:color w:val="000000"/>
          <w:sz w:val="28"/>
          <w:szCs w:val="28"/>
        </w:rPr>
        <w:t>і</w:t>
      </w:r>
      <w:r w:rsidRPr="00A53754">
        <w:rPr>
          <w:rFonts w:ascii="Times New Roman" w:eastAsia="Arial Unicode MS" w:hAnsi="Times New Roman" w:cs="Times New Roman"/>
          <w:color w:val="000000"/>
          <w:sz w:val="28"/>
          <w:szCs w:val="28"/>
        </w:rPr>
        <w:t xml:space="preserve"> землею </w:t>
      </w:r>
      <w:r>
        <w:rPr>
          <w:rFonts w:ascii="Times New Roman" w:eastAsia="Arial Unicode MS" w:hAnsi="Times New Roman" w:cs="Times New Roman"/>
          <w:color w:val="000000"/>
          <w:sz w:val="28"/>
          <w:szCs w:val="28"/>
        </w:rPr>
        <w:t xml:space="preserve">здійснювався </w:t>
      </w:r>
      <w:r w:rsidRPr="00A53754">
        <w:rPr>
          <w:rFonts w:ascii="Times New Roman" w:eastAsia="Arial Unicode MS" w:hAnsi="Times New Roman" w:cs="Times New Roman"/>
          <w:color w:val="000000"/>
          <w:sz w:val="28"/>
          <w:szCs w:val="28"/>
        </w:rPr>
        <w:t>жорстк</w:t>
      </w:r>
      <w:r>
        <w:rPr>
          <w:rFonts w:ascii="Times New Roman" w:eastAsia="Arial Unicode MS" w:hAnsi="Times New Roman" w:cs="Times New Roman"/>
          <w:color w:val="000000"/>
          <w:sz w:val="28"/>
          <w:szCs w:val="28"/>
        </w:rPr>
        <w:t>ий</w:t>
      </w:r>
      <w:r w:rsidRPr="00A53754">
        <w:rPr>
          <w:rFonts w:ascii="Times New Roman" w:eastAsia="Arial Unicode MS" w:hAnsi="Times New Roman" w:cs="Times New Roman"/>
          <w:color w:val="000000"/>
          <w:sz w:val="28"/>
          <w:szCs w:val="28"/>
        </w:rPr>
        <w:t xml:space="preserve"> контрол</w:t>
      </w:r>
      <w:r>
        <w:rPr>
          <w:rFonts w:ascii="Times New Roman" w:eastAsia="Arial Unicode MS" w:hAnsi="Times New Roman" w:cs="Times New Roman"/>
          <w:color w:val="000000"/>
          <w:sz w:val="28"/>
          <w:szCs w:val="28"/>
        </w:rPr>
        <w:t>ь з боку</w:t>
      </w:r>
      <w:r w:rsidRPr="00A53754">
        <w:rPr>
          <w:rFonts w:ascii="Times New Roman" w:eastAsia="Arial Unicode MS" w:hAnsi="Times New Roman" w:cs="Times New Roman"/>
          <w:color w:val="000000"/>
          <w:sz w:val="28"/>
          <w:szCs w:val="28"/>
        </w:rPr>
        <w:t xml:space="preserve"> державно</w:t>
      </w:r>
      <w:r>
        <w:rPr>
          <w:rFonts w:ascii="Times New Roman" w:eastAsia="Arial Unicode MS" w:hAnsi="Times New Roman" w:cs="Times New Roman"/>
          <w:color w:val="000000"/>
          <w:sz w:val="28"/>
          <w:szCs w:val="28"/>
        </w:rPr>
        <w:t>ї</w:t>
      </w:r>
      <w:r w:rsidRPr="00A53754">
        <w:rPr>
          <w:rFonts w:ascii="Times New Roman" w:eastAsia="Arial Unicode MS" w:hAnsi="Times New Roman" w:cs="Times New Roman"/>
          <w:color w:val="000000"/>
          <w:sz w:val="28"/>
          <w:szCs w:val="28"/>
        </w:rPr>
        <w:t xml:space="preserve"> влад</w:t>
      </w:r>
      <w:r>
        <w:rPr>
          <w:rFonts w:ascii="Times New Roman" w:eastAsia="Arial Unicode MS" w:hAnsi="Times New Roman" w:cs="Times New Roman"/>
          <w:color w:val="000000"/>
          <w:sz w:val="28"/>
          <w:szCs w:val="28"/>
        </w:rPr>
        <w:t>и</w:t>
      </w:r>
      <w:r w:rsidRPr="00A53754">
        <w:rPr>
          <w:rFonts w:ascii="Times New Roman" w:eastAsia="Arial Unicode MS" w:hAnsi="Times New Roman" w:cs="Times New Roman"/>
          <w:color w:val="000000"/>
          <w:sz w:val="28"/>
          <w:szCs w:val="28"/>
        </w:rPr>
        <w:t>.</w:t>
      </w:r>
      <w:r>
        <w:rPr>
          <w:rFonts w:ascii="Times New Roman" w:eastAsia="Arial Unicode MS" w:hAnsi="Times New Roman" w:cs="Times New Roman"/>
          <w:color w:val="000000"/>
          <w:sz w:val="28"/>
          <w:szCs w:val="28"/>
        </w:rPr>
        <w:t xml:space="preserve"> </w:t>
      </w:r>
      <w:r w:rsidRPr="00A53754">
        <w:rPr>
          <w:rFonts w:ascii="Times New Roman" w:eastAsia="Arial Unicode MS" w:hAnsi="Times New Roman" w:cs="Times New Roman"/>
          <w:color w:val="000000"/>
          <w:sz w:val="28"/>
          <w:szCs w:val="28"/>
        </w:rPr>
        <w:t xml:space="preserve">Варто </w:t>
      </w:r>
      <w:r>
        <w:rPr>
          <w:rFonts w:ascii="Times New Roman" w:eastAsia="Arial Unicode MS" w:hAnsi="Times New Roman" w:cs="Times New Roman"/>
          <w:color w:val="000000"/>
          <w:sz w:val="28"/>
          <w:szCs w:val="28"/>
        </w:rPr>
        <w:t>від</w:t>
      </w:r>
      <w:r w:rsidRPr="00A53754">
        <w:rPr>
          <w:rFonts w:ascii="Times New Roman" w:eastAsia="Arial Unicode MS" w:hAnsi="Times New Roman" w:cs="Times New Roman"/>
          <w:color w:val="000000"/>
          <w:sz w:val="28"/>
          <w:szCs w:val="28"/>
        </w:rPr>
        <w:t xml:space="preserve">значити, що </w:t>
      </w:r>
      <w:r>
        <w:rPr>
          <w:rFonts w:ascii="Times New Roman" w:eastAsia="Arial Unicode MS" w:hAnsi="Times New Roman" w:cs="Times New Roman"/>
          <w:color w:val="000000"/>
          <w:sz w:val="28"/>
          <w:szCs w:val="28"/>
        </w:rPr>
        <w:t>майже</w:t>
      </w:r>
      <w:r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в</w:t>
      </w:r>
      <w:r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у</w:t>
      </w:r>
      <w:r w:rsidRPr="00A53754">
        <w:rPr>
          <w:rFonts w:ascii="Times New Roman" w:eastAsia="Arial Unicode MS" w:hAnsi="Times New Roman" w:cs="Times New Roman"/>
          <w:color w:val="000000"/>
          <w:sz w:val="28"/>
          <w:szCs w:val="28"/>
        </w:rPr>
        <w:t xml:space="preserve">сіх державах, </w:t>
      </w:r>
      <w:r>
        <w:rPr>
          <w:rFonts w:ascii="Times New Roman" w:eastAsia="Arial Unicode MS" w:hAnsi="Times New Roman" w:cs="Times New Roman"/>
          <w:color w:val="000000"/>
          <w:sz w:val="28"/>
          <w:szCs w:val="28"/>
        </w:rPr>
        <w:t>що</w:t>
      </w:r>
      <w:r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сьогод</w:t>
      </w:r>
      <w:r w:rsidRPr="00A53754">
        <w:rPr>
          <w:rFonts w:ascii="Times New Roman" w:eastAsia="Arial Unicode MS" w:hAnsi="Times New Roman" w:cs="Times New Roman"/>
          <w:color w:val="000000"/>
          <w:sz w:val="28"/>
          <w:szCs w:val="28"/>
        </w:rPr>
        <w:t xml:space="preserve">ні мають </w:t>
      </w:r>
      <w:r>
        <w:rPr>
          <w:rFonts w:ascii="Times New Roman" w:eastAsia="Arial Unicode MS" w:hAnsi="Times New Roman" w:cs="Times New Roman"/>
          <w:color w:val="000000"/>
          <w:sz w:val="28"/>
          <w:szCs w:val="28"/>
        </w:rPr>
        <w:t xml:space="preserve">розбудоване </w:t>
      </w:r>
      <w:r w:rsidRPr="00A53754">
        <w:rPr>
          <w:rFonts w:ascii="Times New Roman" w:eastAsia="Arial Unicode MS" w:hAnsi="Times New Roman" w:cs="Times New Roman"/>
          <w:color w:val="000000"/>
          <w:sz w:val="28"/>
          <w:szCs w:val="28"/>
        </w:rPr>
        <w:t xml:space="preserve">економічно ефективне </w:t>
      </w:r>
      <w:r>
        <w:rPr>
          <w:rFonts w:ascii="Times New Roman" w:eastAsia="Arial Unicode MS" w:hAnsi="Times New Roman" w:cs="Times New Roman"/>
          <w:color w:val="000000"/>
          <w:sz w:val="28"/>
          <w:szCs w:val="28"/>
        </w:rPr>
        <w:t xml:space="preserve">і сучасне </w:t>
      </w:r>
      <w:r w:rsidRPr="00A53754">
        <w:rPr>
          <w:rFonts w:ascii="Times New Roman" w:eastAsia="Arial Unicode MS" w:hAnsi="Times New Roman" w:cs="Times New Roman"/>
          <w:color w:val="000000"/>
          <w:sz w:val="28"/>
          <w:szCs w:val="28"/>
        </w:rPr>
        <w:t xml:space="preserve">землекористування, становлення </w:t>
      </w:r>
      <w:r>
        <w:rPr>
          <w:rFonts w:ascii="Times New Roman" w:eastAsia="Arial Unicode MS" w:hAnsi="Times New Roman" w:cs="Times New Roman"/>
          <w:color w:val="000000"/>
          <w:sz w:val="28"/>
          <w:szCs w:val="28"/>
        </w:rPr>
        <w:t>держав</w:t>
      </w:r>
      <w:r w:rsidRPr="00A53754">
        <w:rPr>
          <w:rFonts w:ascii="Times New Roman" w:eastAsia="Arial Unicode MS" w:hAnsi="Times New Roman" w:cs="Times New Roman"/>
          <w:color w:val="000000"/>
          <w:sz w:val="28"/>
          <w:szCs w:val="28"/>
        </w:rPr>
        <w:t xml:space="preserve">ного регулювання </w:t>
      </w:r>
      <w:r>
        <w:rPr>
          <w:rFonts w:ascii="Times New Roman" w:eastAsia="Arial Unicode MS" w:hAnsi="Times New Roman" w:cs="Times New Roman"/>
          <w:color w:val="000000"/>
          <w:sz w:val="28"/>
          <w:szCs w:val="28"/>
        </w:rPr>
        <w:t>ринку землі</w:t>
      </w:r>
      <w:r w:rsidRPr="00A53754">
        <w:rPr>
          <w:rFonts w:ascii="Times New Roman" w:eastAsia="Arial Unicode MS" w:hAnsi="Times New Roman" w:cs="Times New Roman"/>
          <w:color w:val="000000"/>
          <w:sz w:val="28"/>
          <w:szCs w:val="28"/>
        </w:rPr>
        <w:t xml:space="preserve"> здійснювалося </w:t>
      </w:r>
      <w:r>
        <w:rPr>
          <w:rFonts w:ascii="Times New Roman" w:eastAsia="Arial Unicode MS" w:hAnsi="Times New Roman" w:cs="Times New Roman"/>
          <w:color w:val="000000"/>
          <w:sz w:val="28"/>
          <w:szCs w:val="28"/>
        </w:rPr>
        <w:t xml:space="preserve">тернистим </w:t>
      </w:r>
      <w:r w:rsidRPr="00A53754">
        <w:rPr>
          <w:rFonts w:ascii="Times New Roman" w:eastAsia="Arial Unicode MS" w:hAnsi="Times New Roman" w:cs="Times New Roman"/>
          <w:color w:val="000000"/>
          <w:sz w:val="28"/>
          <w:szCs w:val="28"/>
        </w:rPr>
        <w:t xml:space="preserve">шляхом. </w:t>
      </w:r>
      <w:r>
        <w:rPr>
          <w:rFonts w:ascii="Times New Roman" w:eastAsia="Arial Unicode MS" w:hAnsi="Times New Roman" w:cs="Times New Roman"/>
          <w:color w:val="000000"/>
          <w:sz w:val="28"/>
          <w:szCs w:val="28"/>
        </w:rPr>
        <w:t>Сучас</w:t>
      </w:r>
      <w:r w:rsidRPr="00A53754">
        <w:rPr>
          <w:rFonts w:ascii="Times New Roman" w:eastAsia="Arial Unicode MS" w:hAnsi="Times New Roman" w:cs="Times New Roman"/>
          <w:color w:val="000000"/>
          <w:sz w:val="28"/>
          <w:szCs w:val="28"/>
        </w:rPr>
        <w:t xml:space="preserve">на ринкова модель </w:t>
      </w:r>
      <w:r>
        <w:rPr>
          <w:rFonts w:ascii="Times New Roman" w:eastAsia="Arial Unicode MS" w:hAnsi="Times New Roman" w:cs="Times New Roman"/>
          <w:color w:val="000000"/>
          <w:sz w:val="28"/>
          <w:szCs w:val="28"/>
        </w:rPr>
        <w:t xml:space="preserve">ринку землі </w:t>
      </w:r>
      <w:r w:rsidRPr="00A53754">
        <w:rPr>
          <w:rFonts w:ascii="Times New Roman" w:eastAsia="Arial Unicode MS" w:hAnsi="Times New Roman" w:cs="Times New Roman"/>
          <w:color w:val="000000"/>
          <w:sz w:val="28"/>
          <w:szCs w:val="28"/>
        </w:rPr>
        <w:t xml:space="preserve">стала результатом численних обговорень та </w:t>
      </w:r>
      <w:r>
        <w:rPr>
          <w:rFonts w:ascii="Times New Roman" w:eastAsia="Arial Unicode MS" w:hAnsi="Times New Roman" w:cs="Times New Roman"/>
          <w:color w:val="000000"/>
          <w:sz w:val="28"/>
          <w:szCs w:val="28"/>
        </w:rPr>
        <w:t xml:space="preserve">різних </w:t>
      </w:r>
      <w:r w:rsidRPr="00A53754">
        <w:rPr>
          <w:rFonts w:ascii="Times New Roman" w:eastAsia="Arial Unicode MS" w:hAnsi="Times New Roman" w:cs="Times New Roman"/>
          <w:color w:val="000000"/>
          <w:sz w:val="28"/>
          <w:szCs w:val="28"/>
        </w:rPr>
        <w:t>експериментів</w:t>
      </w:r>
      <w:r>
        <w:rPr>
          <w:rFonts w:ascii="Times New Roman" w:eastAsia="Arial Unicode MS" w:hAnsi="Times New Roman" w:cs="Times New Roman"/>
          <w:color w:val="000000"/>
          <w:sz w:val="28"/>
          <w:szCs w:val="28"/>
        </w:rPr>
        <w:t>,</w:t>
      </w:r>
      <w:r w:rsidRPr="00A53754">
        <w:rPr>
          <w:rFonts w:ascii="Times New Roman" w:eastAsia="Arial Unicode MS" w:hAnsi="Times New Roman" w:cs="Times New Roman"/>
          <w:color w:val="000000"/>
          <w:sz w:val="28"/>
          <w:szCs w:val="28"/>
        </w:rPr>
        <w:t xml:space="preserve"> впровадж</w:t>
      </w:r>
      <w:r>
        <w:rPr>
          <w:rFonts w:ascii="Times New Roman" w:eastAsia="Arial Unicode MS" w:hAnsi="Times New Roman" w:cs="Times New Roman"/>
          <w:color w:val="000000"/>
          <w:sz w:val="28"/>
          <w:szCs w:val="28"/>
        </w:rPr>
        <w:t>енн</w:t>
      </w:r>
      <w:r w:rsidRPr="00A53754">
        <w:rPr>
          <w:rFonts w:ascii="Times New Roman" w:eastAsia="Arial Unicode MS" w:hAnsi="Times New Roman" w:cs="Times New Roman"/>
          <w:color w:val="000000"/>
          <w:sz w:val="28"/>
          <w:szCs w:val="28"/>
        </w:rPr>
        <w:t xml:space="preserve">я нових підходів, </w:t>
      </w:r>
      <w:r>
        <w:rPr>
          <w:rFonts w:ascii="Times New Roman" w:eastAsia="Arial Unicode MS" w:hAnsi="Times New Roman" w:cs="Times New Roman"/>
          <w:color w:val="000000"/>
          <w:sz w:val="28"/>
          <w:szCs w:val="28"/>
        </w:rPr>
        <w:t>вибору</w:t>
      </w:r>
      <w:r w:rsidRPr="00A53754">
        <w:rPr>
          <w:rFonts w:ascii="Times New Roman" w:eastAsia="Arial Unicode MS" w:hAnsi="Times New Roman" w:cs="Times New Roman"/>
          <w:color w:val="000000"/>
          <w:sz w:val="28"/>
          <w:szCs w:val="28"/>
        </w:rPr>
        <w:t xml:space="preserve"> форми земельних відносин</w:t>
      </w:r>
      <w:r>
        <w:rPr>
          <w:rFonts w:ascii="Times New Roman" w:eastAsia="Arial Unicode MS" w:hAnsi="Times New Roman" w:cs="Times New Roman"/>
          <w:color w:val="000000"/>
          <w:sz w:val="28"/>
          <w:szCs w:val="28"/>
        </w:rPr>
        <w:t xml:space="preserve"> із</w:t>
      </w:r>
      <w:r w:rsidRPr="00A53754">
        <w:rPr>
          <w:rFonts w:ascii="Times New Roman" w:eastAsia="Arial Unicode MS" w:hAnsi="Times New Roman" w:cs="Times New Roman"/>
          <w:color w:val="000000"/>
          <w:sz w:val="28"/>
          <w:szCs w:val="28"/>
        </w:rPr>
        <w:t xml:space="preserve"> </w:t>
      </w:r>
      <w:r>
        <w:rPr>
          <w:rFonts w:ascii="Times New Roman" w:eastAsia="Arial Unicode MS" w:hAnsi="Times New Roman" w:cs="Times New Roman"/>
          <w:color w:val="000000"/>
          <w:sz w:val="28"/>
          <w:szCs w:val="28"/>
        </w:rPr>
        <w:t>відміною чи</w:t>
      </w:r>
      <w:r w:rsidRPr="00A53754">
        <w:rPr>
          <w:rFonts w:ascii="Times New Roman" w:eastAsia="Arial Unicode MS" w:hAnsi="Times New Roman" w:cs="Times New Roman"/>
          <w:color w:val="000000"/>
          <w:sz w:val="28"/>
          <w:szCs w:val="28"/>
        </w:rPr>
        <w:t xml:space="preserve"> встановл</w:t>
      </w:r>
      <w:r>
        <w:rPr>
          <w:rFonts w:ascii="Times New Roman" w:eastAsia="Arial Unicode MS" w:hAnsi="Times New Roman" w:cs="Times New Roman"/>
          <w:color w:val="000000"/>
          <w:sz w:val="28"/>
          <w:szCs w:val="28"/>
        </w:rPr>
        <w:t>енням певних</w:t>
      </w:r>
      <w:r w:rsidRPr="00A53754">
        <w:rPr>
          <w:rFonts w:ascii="Times New Roman" w:eastAsia="Arial Unicode MS" w:hAnsi="Times New Roman" w:cs="Times New Roman"/>
          <w:color w:val="000000"/>
          <w:sz w:val="28"/>
          <w:szCs w:val="28"/>
        </w:rPr>
        <w:t xml:space="preserve"> обмежен</w:t>
      </w:r>
      <w:r>
        <w:rPr>
          <w:rFonts w:ascii="Times New Roman" w:eastAsia="Arial Unicode MS" w:hAnsi="Times New Roman" w:cs="Times New Roman"/>
          <w:color w:val="000000"/>
          <w:sz w:val="28"/>
          <w:szCs w:val="28"/>
        </w:rPr>
        <w:t>ь</w:t>
      </w:r>
      <w:r w:rsidRPr="00A53754">
        <w:rPr>
          <w:rFonts w:ascii="Times New Roman" w:eastAsia="Arial Unicode MS" w:hAnsi="Times New Roman" w:cs="Times New Roman"/>
          <w:color w:val="000000"/>
          <w:sz w:val="28"/>
          <w:szCs w:val="28"/>
        </w:rPr>
        <w:t>.</w:t>
      </w:r>
    </w:p>
    <w:p w:rsidR="00D626F0" w:rsidRDefault="00D626F0" w:rsidP="00D626F0">
      <w:pPr>
        <w:autoSpaceDE w:val="0"/>
        <w:autoSpaceDN w:val="0"/>
        <w:adjustRightInd w:val="0"/>
        <w:spacing w:after="0" w:line="360" w:lineRule="auto"/>
        <w:ind w:firstLine="709"/>
        <w:jc w:val="both"/>
        <w:rPr>
          <w:rFonts w:ascii="Times New Roman CYR" w:hAnsi="Times New Roman CYR" w:cs="Times New Roman CYR"/>
          <w:color w:val="0D0D0D"/>
          <w:sz w:val="28"/>
          <w:szCs w:val="28"/>
        </w:rPr>
      </w:pPr>
      <w:r>
        <w:rPr>
          <w:rFonts w:ascii="Times New Roman" w:hAnsi="Times New Roman" w:cs="Times New Roman"/>
          <w:sz w:val="28"/>
          <w:szCs w:val="28"/>
        </w:rPr>
        <w:t xml:space="preserve">5. </w:t>
      </w:r>
      <w:r>
        <w:rPr>
          <w:rFonts w:ascii="Times New Roman CYR" w:hAnsi="Times New Roman CYR" w:cs="Times New Roman CYR"/>
          <w:color w:val="0D0D0D"/>
          <w:sz w:val="28"/>
          <w:szCs w:val="28"/>
        </w:rPr>
        <w:t>Ми розглянули фінансове регулювання земельних відносин,</w:t>
      </w:r>
      <w:r>
        <w:rPr>
          <w:rFonts w:ascii="Times New Roman" w:hAnsi="Times New Roman" w:cs="Times New Roman"/>
          <w:color w:val="0D0D0D"/>
          <w:sz w:val="28"/>
          <w:szCs w:val="28"/>
        </w:rPr>
        <w:t xml:space="preserve"> </w:t>
      </w:r>
      <w:r>
        <w:rPr>
          <w:rFonts w:ascii="Times New Roman CYR" w:hAnsi="Times New Roman CYR" w:cs="Times New Roman CYR"/>
          <w:color w:val="0D0D0D"/>
          <w:sz w:val="28"/>
          <w:szCs w:val="28"/>
        </w:rPr>
        <w:t xml:space="preserve">яке слід розуміти як метод організаційно-управлінського впливу за допомогою сукупності фінансових норм, стимулів та санкцій на процеси землеволодіння, землекористування і </w:t>
      </w:r>
      <w:proofErr w:type="spellStart"/>
      <w:r>
        <w:rPr>
          <w:rFonts w:ascii="Times New Roman CYR" w:hAnsi="Times New Roman CYR" w:cs="Times New Roman CYR"/>
          <w:color w:val="0D0D0D"/>
          <w:sz w:val="28"/>
          <w:szCs w:val="28"/>
        </w:rPr>
        <w:t>землерозпорядження</w:t>
      </w:r>
      <w:proofErr w:type="spellEnd"/>
      <w:r>
        <w:rPr>
          <w:rFonts w:ascii="Times New Roman CYR" w:hAnsi="Times New Roman CYR" w:cs="Times New Roman CYR"/>
          <w:color w:val="0D0D0D"/>
          <w:sz w:val="28"/>
          <w:szCs w:val="28"/>
        </w:rPr>
        <w:t xml:space="preserve"> з метою удосконалення земельних відносин та підвищення їх результативності в умовах ринкових інституційних змін. Ефективна реалізація заходів фінансового регулювання земельних відносин вимагає теоретичного обґрунтування, структурування і поєднання елементів регулювання у контексті фінансового впливу на суспільні відносини, пов</w:t>
      </w:r>
      <w:r>
        <w:rPr>
          <w:rFonts w:ascii="Times New Roman" w:hAnsi="Times New Roman" w:cs="Times New Roman"/>
          <w:color w:val="0D0D0D"/>
          <w:sz w:val="28"/>
          <w:szCs w:val="28"/>
        </w:rPr>
        <w:t>’</w:t>
      </w:r>
      <w:r>
        <w:rPr>
          <w:rFonts w:ascii="Times New Roman CYR" w:hAnsi="Times New Roman CYR" w:cs="Times New Roman CYR"/>
          <w:color w:val="0D0D0D"/>
          <w:sz w:val="28"/>
          <w:szCs w:val="28"/>
        </w:rPr>
        <w:t>язані з використанням земельних ресурсів.</w:t>
      </w:r>
    </w:p>
    <w:p w:rsidR="00D626F0" w:rsidRPr="00CF19B8" w:rsidRDefault="00D626F0" w:rsidP="00D626F0">
      <w:pPr>
        <w:spacing w:after="0" w:line="360" w:lineRule="auto"/>
        <w:ind w:firstLine="709"/>
        <w:jc w:val="both"/>
        <w:rPr>
          <w:rFonts w:ascii="Times New Roman" w:hAnsi="Times New Roman" w:cs="Times New Roman"/>
          <w:sz w:val="28"/>
          <w:szCs w:val="28"/>
        </w:rPr>
      </w:pPr>
      <w:r>
        <w:rPr>
          <w:rFonts w:ascii="Times New Roman CYR" w:hAnsi="Times New Roman CYR" w:cs="Times New Roman CYR"/>
          <w:color w:val="0D0D0D"/>
          <w:sz w:val="28"/>
          <w:szCs w:val="28"/>
        </w:rPr>
        <w:t xml:space="preserve">6. Подальше </w:t>
      </w:r>
      <w:r w:rsidRPr="00605815">
        <w:rPr>
          <w:rFonts w:ascii="Times New Roman" w:hAnsi="Times New Roman" w:cs="Times New Roman"/>
          <w:sz w:val="28"/>
          <w:szCs w:val="28"/>
        </w:rPr>
        <w:t xml:space="preserve">формування та розвиток земельного ринку, виконання вимог структурних та інституційних перетворень в економіці країни має </w:t>
      </w:r>
      <w:r w:rsidRPr="00605815">
        <w:rPr>
          <w:rFonts w:ascii="Times New Roman" w:hAnsi="Times New Roman" w:cs="Times New Roman"/>
          <w:sz w:val="28"/>
          <w:szCs w:val="28"/>
        </w:rPr>
        <w:lastRenderedPageBreak/>
        <w:t>забезпечуватись шляхом здійснення взаємозалежних заходів держави, які спрямовані на подолання проблем, пов</w:t>
      </w:r>
      <w:r>
        <w:rPr>
          <w:rFonts w:ascii="Times New Roman" w:hAnsi="Times New Roman" w:cs="Times New Roman"/>
          <w:sz w:val="28"/>
          <w:szCs w:val="28"/>
        </w:rPr>
        <w:t>’</w:t>
      </w:r>
      <w:r w:rsidRPr="00605815">
        <w:rPr>
          <w:rFonts w:ascii="Times New Roman" w:hAnsi="Times New Roman" w:cs="Times New Roman"/>
          <w:sz w:val="28"/>
          <w:szCs w:val="28"/>
        </w:rPr>
        <w:t>язаних із функц</w:t>
      </w:r>
      <w:r>
        <w:rPr>
          <w:rFonts w:ascii="Times New Roman" w:hAnsi="Times New Roman" w:cs="Times New Roman"/>
          <w:sz w:val="28"/>
          <w:szCs w:val="28"/>
        </w:rPr>
        <w:t>іонуванням ринку землі</w:t>
      </w:r>
      <w:r w:rsidRPr="00605815">
        <w:rPr>
          <w:rFonts w:ascii="Times New Roman" w:hAnsi="Times New Roman" w:cs="Times New Roman"/>
          <w:sz w:val="28"/>
          <w:szCs w:val="28"/>
        </w:rPr>
        <w:t>. Напрями державної політики розвитку земельного ринку включають: розвиток ринкової частки землі, у тому числі у поєднанні із суміжними властивостями; створення інфраструктури, інформаційна підтримка земельного ринку</w:t>
      </w:r>
      <w:r>
        <w:rPr>
          <w:rFonts w:ascii="Times New Roman" w:hAnsi="Times New Roman" w:cs="Times New Roman"/>
          <w:sz w:val="28"/>
          <w:szCs w:val="28"/>
        </w:rPr>
        <w:t>.</w:t>
      </w:r>
    </w:p>
    <w:p w:rsidR="00462999" w:rsidRDefault="00462999">
      <w:pPr>
        <w:rPr>
          <w:rFonts w:ascii="Times New Roman" w:hAnsi="Times New Roman" w:cs="Times New Roman"/>
          <w:sz w:val="28"/>
          <w:szCs w:val="28"/>
        </w:rPr>
      </w:pPr>
      <w:r>
        <w:rPr>
          <w:rFonts w:ascii="Times New Roman" w:hAnsi="Times New Roman" w:cs="Times New Roman"/>
          <w:sz w:val="28"/>
          <w:szCs w:val="28"/>
        </w:rPr>
        <w:br w:type="page"/>
      </w:r>
    </w:p>
    <w:p w:rsidR="00D626F0" w:rsidRPr="00462999" w:rsidRDefault="00462999" w:rsidP="00462999">
      <w:pPr>
        <w:spacing w:after="0" w:line="360" w:lineRule="auto"/>
        <w:jc w:val="center"/>
        <w:rPr>
          <w:rFonts w:ascii="Times New Roman" w:hAnsi="Times New Roman" w:cs="Times New Roman"/>
          <w:b/>
          <w:sz w:val="28"/>
          <w:szCs w:val="28"/>
        </w:rPr>
      </w:pPr>
      <w:r w:rsidRPr="00462999">
        <w:rPr>
          <w:rFonts w:ascii="Times New Roman" w:hAnsi="Times New Roman" w:cs="Times New Roman"/>
          <w:b/>
          <w:sz w:val="28"/>
          <w:szCs w:val="28"/>
        </w:rPr>
        <w:lastRenderedPageBreak/>
        <w:t>СПИСОК ВИКОРИСТАНИХ ДЖЕРЕЛ</w:t>
      </w:r>
    </w:p>
    <w:p w:rsidR="00462999" w:rsidRDefault="00462999" w:rsidP="00CA7A31">
      <w:pPr>
        <w:spacing w:after="0" w:line="360" w:lineRule="auto"/>
        <w:ind w:firstLine="709"/>
        <w:jc w:val="both"/>
        <w:rPr>
          <w:rFonts w:ascii="Times New Roman" w:hAnsi="Times New Roman" w:cs="Times New Roman"/>
          <w:sz w:val="28"/>
          <w:szCs w:val="28"/>
        </w:rPr>
      </w:pPr>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color w:val="000000"/>
          <w:sz w:val="28"/>
          <w:szCs w:val="28"/>
        </w:rPr>
      </w:pPr>
      <w:proofErr w:type="spellStart"/>
      <w:r w:rsidRPr="0053674E">
        <w:rPr>
          <w:rFonts w:ascii="Times New Roman" w:eastAsia="Arial Unicode MS" w:hAnsi="Times New Roman" w:cs="Times New Roman"/>
          <w:iCs/>
          <w:color w:val="000000"/>
          <w:sz w:val="28"/>
          <w:szCs w:val="28"/>
        </w:rPr>
        <w:t>Андрушків</w:t>
      </w:r>
      <w:proofErr w:type="spellEnd"/>
      <w:r w:rsidRPr="0053674E">
        <w:rPr>
          <w:rFonts w:ascii="Times New Roman" w:eastAsia="Arial Unicode MS" w:hAnsi="Times New Roman" w:cs="Times New Roman"/>
          <w:iCs/>
          <w:color w:val="000000"/>
          <w:sz w:val="28"/>
          <w:szCs w:val="28"/>
        </w:rPr>
        <w:t xml:space="preserve"> Б. М., </w:t>
      </w:r>
      <w:proofErr w:type="spellStart"/>
      <w:r w:rsidRPr="0053674E">
        <w:rPr>
          <w:rFonts w:ascii="Times New Roman" w:eastAsia="Arial Unicode MS" w:hAnsi="Times New Roman" w:cs="Times New Roman"/>
          <w:iCs/>
          <w:color w:val="000000"/>
          <w:sz w:val="28"/>
          <w:szCs w:val="28"/>
        </w:rPr>
        <w:t>Кирич</w:t>
      </w:r>
      <w:proofErr w:type="spellEnd"/>
      <w:r w:rsidRPr="0053674E">
        <w:rPr>
          <w:rFonts w:ascii="Times New Roman" w:eastAsia="Arial Unicode MS" w:hAnsi="Times New Roman" w:cs="Times New Roman"/>
          <w:iCs/>
          <w:color w:val="000000"/>
          <w:sz w:val="28"/>
          <w:szCs w:val="28"/>
        </w:rPr>
        <w:t xml:space="preserve"> Н. Б., Тарасюк Г. М. </w:t>
      </w:r>
      <w:r w:rsidRPr="0053674E">
        <w:rPr>
          <w:rFonts w:ascii="Times New Roman" w:eastAsia="Arial Unicode MS" w:hAnsi="Times New Roman" w:cs="Times New Roman"/>
          <w:bCs/>
          <w:color w:val="000000"/>
          <w:sz w:val="28"/>
          <w:szCs w:val="28"/>
        </w:rPr>
        <w:t xml:space="preserve">Особливості організації інформаційного забезпечення учасників ринку землі в умовах добровільного об'єднання територіальних громад. </w:t>
      </w:r>
      <w:r w:rsidRPr="0053674E">
        <w:rPr>
          <w:rFonts w:ascii="Times New Roman" w:hAnsi="Times New Roman" w:cs="Times New Roman"/>
          <w:i/>
          <w:color w:val="000000"/>
          <w:sz w:val="28"/>
          <w:szCs w:val="28"/>
        </w:rPr>
        <w:t>Вісник економічної науки України</w:t>
      </w:r>
      <w:r w:rsidRPr="0053674E">
        <w:rPr>
          <w:rFonts w:ascii="Times New Roman" w:hAnsi="Times New Roman" w:cs="Times New Roman"/>
          <w:color w:val="000000"/>
          <w:sz w:val="28"/>
          <w:szCs w:val="28"/>
        </w:rPr>
        <w:t>. 2020. № 2. С. 210-220.</w:t>
      </w:r>
    </w:p>
    <w:p w:rsidR="00462999" w:rsidRPr="0053674E" w:rsidRDefault="00462999" w:rsidP="00462999">
      <w:pPr>
        <w:pStyle w:val="a3"/>
        <w:numPr>
          <w:ilvl w:val="0"/>
          <w:numId w:val="5"/>
        </w:numPr>
        <w:spacing w:after="0" w:line="360" w:lineRule="auto"/>
        <w:ind w:left="567" w:hanging="567"/>
        <w:jc w:val="both"/>
        <w:rPr>
          <w:rFonts w:ascii="Times New Roman" w:eastAsia="Times New Roman" w:hAnsi="Times New Roman" w:cs="Times New Roman"/>
          <w:sz w:val="28"/>
          <w:szCs w:val="28"/>
          <w:lang w:eastAsia="uk-UA"/>
        </w:rPr>
      </w:pPr>
      <w:proofErr w:type="spellStart"/>
      <w:r w:rsidRPr="0053674E">
        <w:rPr>
          <w:rFonts w:ascii="Times New Roman" w:eastAsia="Times New Roman" w:hAnsi="Times New Roman" w:cs="Times New Roman"/>
          <w:sz w:val="28"/>
          <w:szCs w:val="28"/>
          <w:lang w:eastAsia="uk-UA"/>
        </w:rPr>
        <w:t>Беззуб</w:t>
      </w:r>
      <w:proofErr w:type="spellEnd"/>
      <w:r w:rsidRPr="0053674E">
        <w:rPr>
          <w:rFonts w:ascii="Times New Roman" w:eastAsia="Times New Roman" w:hAnsi="Times New Roman" w:cs="Times New Roman"/>
          <w:sz w:val="28"/>
          <w:szCs w:val="28"/>
          <w:lang w:eastAsia="uk-UA"/>
        </w:rPr>
        <w:t xml:space="preserve"> І. Ринок землі: українські реалії та європейський досвід. </w:t>
      </w:r>
      <w:r w:rsidRPr="0053674E">
        <w:rPr>
          <w:rFonts w:ascii="Times New Roman" w:eastAsia="Times New Roman" w:hAnsi="Times New Roman" w:cs="Times New Roman"/>
          <w:i/>
          <w:sz w:val="28"/>
          <w:szCs w:val="28"/>
          <w:lang w:eastAsia="uk-UA"/>
        </w:rPr>
        <w:t xml:space="preserve">Громадська думка про </w:t>
      </w:r>
      <w:proofErr w:type="spellStart"/>
      <w:r w:rsidRPr="0053674E">
        <w:rPr>
          <w:rFonts w:ascii="Times New Roman" w:eastAsia="Times New Roman" w:hAnsi="Times New Roman" w:cs="Times New Roman"/>
          <w:i/>
          <w:sz w:val="28"/>
          <w:szCs w:val="28"/>
          <w:lang w:eastAsia="uk-UA"/>
        </w:rPr>
        <w:t>правотворення</w:t>
      </w:r>
      <w:proofErr w:type="spellEnd"/>
      <w:r w:rsidRPr="0053674E">
        <w:rPr>
          <w:rFonts w:ascii="Times New Roman" w:eastAsia="Times New Roman" w:hAnsi="Times New Roman" w:cs="Times New Roman"/>
          <w:sz w:val="28"/>
          <w:szCs w:val="28"/>
          <w:lang w:eastAsia="uk-UA"/>
        </w:rPr>
        <w:t>. 2019. № 7(172). С. 3-11.</w:t>
      </w:r>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sz w:val="28"/>
          <w:szCs w:val="28"/>
          <w:shd w:val="clear" w:color="auto" w:fill="F5F5F5"/>
        </w:rPr>
      </w:pPr>
      <w:r w:rsidRPr="0053674E">
        <w:rPr>
          <w:rFonts w:ascii="Times New Roman" w:hAnsi="Times New Roman" w:cs="Times New Roman"/>
          <w:iCs/>
          <w:sz w:val="28"/>
          <w:szCs w:val="28"/>
        </w:rPr>
        <w:t xml:space="preserve">Власова Е. М., Литвинова И. В., Соломонова Л. В. </w:t>
      </w:r>
      <w:hyperlink r:id="rId17" w:history="1">
        <w:proofErr w:type="spellStart"/>
        <w:r w:rsidRPr="0053674E">
          <w:rPr>
            <w:rStyle w:val="a6"/>
            <w:rFonts w:ascii="Times New Roman" w:hAnsi="Times New Roman" w:cs="Times New Roman"/>
            <w:bCs/>
            <w:color w:val="auto"/>
            <w:sz w:val="28"/>
            <w:szCs w:val="28"/>
            <w:u w:val="none"/>
          </w:rPr>
          <w:t>Проблемы</w:t>
        </w:r>
        <w:proofErr w:type="spellEnd"/>
        <w:r w:rsidRPr="0053674E">
          <w:rPr>
            <w:rStyle w:val="a6"/>
            <w:rFonts w:ascii="Times New Roman" w:hAnsi="Times New Roman" w:cs="Times New Roman"/>
            <w:bCs/>
            <w:color w:val="auto"/>
            <w:sz w:val="28"/>
            <w:szCs w:val="28"/>
            <w:u w:val="none"/>
          </w:rPr>
          <w:t xml:space="preserve"> </w:t>
        </w:r>
        <w:proofErr w:type="spellStart"/>
        <w:r w:rsidRPr="0053674E">
          <w:rPr>
            <w:rStyle w:val="a6"/>
            <w:rFonts w:ascii="Times New Roman" w:hAnsi="Times New Roman" w:cs="Times New Roman"/>
            <w:bCs/>
            <w:color w:val="auto"/>
            <w:sz w:val="28"/>
            <w:szCs w:val="28"/>
            <w:u w:val="none"/>
          </w:rPr>
          <w:t>использования</w:t>
        </w:r>
        <w:proofErr w:type="spellEnd"/>
        <w:r w:rsidRPr="0053674E">
          <w:rPr>
            <w:rStyle w:val="a6"/>
            <w:rFonts w:ascii="Times New Roman" w:hAnsi="Times New Roman" w:cs="Times New Roman"/>
            <w:bCs/>
            <w:color w:val="auto"/>
            <w:sz w:val="28"/>
            <w:szCs w:val="28"/>
            <w:u w:val="none"/>
          </w:rPr>
          <w:t xml:space="preserve"> </w:t>
        </w:r>
        <w:proofErr w:type="spellStart"/>
        <w:r w:rsidRPr="0053674E">
          <w:rPr>
            <w:rStyle w:val="a6"/>
            <w:rFonts w:ascii="Times New Roman" w:hAnsi="Times New Roman" w:cs="Times New Roman"/>
            <w:bCs/>
            <w:color w:val="auto"/>
            <w:sz w:val="28"/>
            <w:szCs w:val="28"/>
            <w:u w:val="none"/>
          </w:rPr>
          <w:t>земли</w:t>
        </w:r>
        <w:proofErr w:type="spellEnd"/>
        <w:r w:rsidRPr="0053674E">
          <w:rPr>
            <w:rStyle w:val="a6"/>
            <w:rFonts w:ascii="Times New Roman" w:hAnsi="Times New Roman" w:cs="Times New Roman"/>
            <w:bCs/>
            <w:color w:val="auto"/>
            <w:sz w:val="28"/>
            <w:szCs w:val="28"/>
            <w:u w:val="none"/>
          </w:rPr>
          <w:t xml:space="preserve"> </w:t>
        </w:r>
        <w:proofErr w:type="spellStart"/>
        <w:r w:rsidRPr="0053674E">
          <w:rPr>
            <w:rStyle w:val="a6"/>
            <w:rFonts w:ascii="Times New Roman" w:hAnsi="Times New Roman" w:cs="Times New Roman"/>
            <w:bCs/>
            <w:color w:val="auto"/>
            <w:sz w:val="28"/>
            <w:szCs w:val="28"/>
            <w:u w:val="none"/>
          </w:rPr>
          <w:t>как</w:t>
        </w:r>
        <w:proofErr w:type="spellEnd"/>
        <w:r w:rsidRPr="0053674E">
          <w:rPr>
            <w:rStyle w:val="a6"/>
            <w:rFonts w:ascii="Times New Roman" w:hAnsi="Times New Roman" w:cs="Times New Roman"/>
            <w:bCs/>
            <w:color w:val="auto"/>
            <w:sz w:val="28"/>
            <w:szCs w:val="28"/>
            <w:u w:val="none"/>
          </w:rPr>
          <w:t xml:space="preserve"> </w:t>
        </w:r>
        <w:proofErr w:type="spellStart"/>
        <w:r w:rsidRPr="0053674E">
          <w:rPr>
            <w:rStyle w:val="a6"/>
            <w:rFonts w:ascii="Times New Roman" w:hAnsi="Times New Roman" w:cs="Times New Roman"/>
            <w:bCs/>
            <w:color w:val="auto"/>
            <w:sz w:val="28"/>
            <w:szCs w:val="28"/>
            <w:u w:val="none"/>
          </w:rPr>
          <w:t>экономического</w:t>
        </w:r>
        <w:proofErr w:type="spellEnd"/>
        <w:r w:rsidRPr="0053674E">
          <w:rPr>
            <w:rStyle w:val="a6"/>
            <w:rFonts w:ascii="Times New Roman" w:hAnsi="Times New Roman" w:cs="Times New Roman"/>
            <w:bCs/>
            <w:color w:val="auto"/>
            <w:sz w:val="28"/>
            <w:szCs w:val="28"/>
            <w:u w:val="none"/>
          </w:rPr>
          <w:t xml:space="preserve"> </w:t>
        </w:r>
        <w:proofErr w:type="spellStart"/>
        <w:r w:rsidRPr="0053674E">
          <w:rPr>
            <w:rStyle w:val="a6"/>
            <w:rFonts w:ascii="Times New Roman" w:hAnsi="Times New Roman" w:cs="Times New Roman"/>
            <w:bCs/>
            <w:color w:val="auto"/>
            <w:sz w:val="28"/>
            <w:szCs w:val="28"/>
            <w:u w:val="none"/>
          </w:rPr>
          <w:t>ресурса</w:t>
        </w:r>
        <w:proofErr w:type="spellEnd"/>
        <w:r w:rsidRPr="0053674E">
          <w:rPr>
            <w:rStyle w:val="a6"/>
            <w:rFonts w:ascii="Times New Roman" w:hAnsi="Times New Roman" w:cs="Times New Roman"/>
            <w:bCs/>
            <w:color w:val="auto"/>
            <w:sz w:val="28"/>
            <w:szCs w:val="28"/>
            <w:u w:val="none"/>
          </w:rPr>
          <w:t xml:space="preserve">: </w:t>
        </w:r>
        <w:proofErr w:type="spellStart"/>
        <w:r w:rsidRPr="0053674E">
          <w:rPr>
            <w:rStyle w:val="a6"/>
            <w:rFonts w:ascii="Times New Roman" w:hAnsi="Times New Roman" w:cs="Times New Roman"/>
            <w:bCs/>
            <w:color w:val="auto"/>
            <w:sz w:val="28"/>
            <w:szCs w:val="28"/>
            <w:u w:val="none"/>
          </w:rPr>
          <w:t>институциональный</w:t>
        </w:r>
        <w:proofErr w:type="spellEnd"/>
        <w:r w:rsidRPr="0053674E">
          <w:rPr>
            <w:rStyle w:val="a6"/>
            <w:rFonts w:ascii="Times New Roman" w:hAnsi="Times New Roman" w:cs="Times New Roman"/>
            <w:bCs/>
            <w:color w:val="auto"/>
            <w:sz w:val="28"/>
            <w:szCs w:val="28"/>
            <w:u w:val="none"/>
          </w:rPr>
          <w:t xml:space="preserve"> </w:t>
        </w:r>
        <w:proofErr w:type="spellStart"/>
        <w:r w:rsidRPr="0053674E">
          <w:rPr>
            <w:rStyle w:val="a6"/>
            <w:rFonts w:ascii="Times New Roman" w:hAnsi="Times New Roman" w:cs="Times New Roman"/>
            <w:bCs/>
            <w:color w:val="auto"/>
            <w:sz w:val="28"/>
            <w:szCs w:val="28"/>
            <w:u w:val="none"/>
          </w:rPr>
          <w:t>подход</w:t>
        </w:r>
        <w:proofErr w:type="spellEnd"/>
      </w:hyperlink>
      <w:r w:rsidRPr="0053674E">
        <w:rPr>
          <w:rFonts w:ascii="Times New Roman" w:hAnsi="Times New Roman" w:cs="Times New Roman"/>
          <w:sz w:val="28"/>
          <w:szCs w:val="28"/>
        </w:rPr>
        <w:t xml:space="preserve">. </w:t>
      </w:r>
      <w:hyperlink r:id="rId18" w:history="1">
        <w:proofErr w:type="spellStart"/>
        <w:r w:rsidRPr="0053674E">
          <w:rPr>
            <w:rStyle w:val="a6"/>
            <w:rFonts w:ascii="Times New Roman" w:hAnsi="Times New Roman" w:cs="Times New Roman"/>
            <w:i/>
            <w:color w:val="auto"/>
            <w:sz w:val="28"/>
            <w:szCs w:val="28"/>
            <w:u w:val="none"/>
          </w:rPr>
          <w:t>Карельский</w:t>
        </w:r>
        <w:proofErr w:type="spellEnd"/>
        <w:r w:rsidRPr="0053674E">
          <w:rPr>
            <w:rStyle w:val="a6"/>
            <w:rFonts w:ascii="Times New Roman" w:hAnsi="Times New Roman" w:cs="Times New Roman"/>
            <w:i/>
            <w:color w:val="auto"/>
            <w:sz w:val="28"/>
            <w:szCs w:val="28"/>
            <w:u w:val="none"/>
          </w:rPr>
          <w:t xml:space="preserve"> </w:t>
        </w:r>
        <w:proofErr w:type="spellStart"/>
        <w:r w:rsidRPr="0053674E">
          <w:rPr>
            <w:rStyle w:val="a6"/>
            <w:rFonts w:ascii="Times New Roman" w:hAnsi="Times New Roman" w:cs="Times New Roman"/>
            <w:i/>
            <w:color w:val="auto"/>
            <w:sz w:val="28"/>
            <w:szCs w:val="28"/>
            <w:u w:val="none"/>
          </w:rPr>
          <w:t>научный</w:t>
        </w:r>
        <w:proofErr w:type="spellEnd"/>
        <w:r w:rsidRPr="0053674E">
          <w:rPr>
            <w:rStyle w:val="a6"/>
            <w:rFonts w:ascii="Times New Roman" w:hAnsi="Times New Roman" w:cs="Times New Roman"/>
            <w:i/>
            <w:color w:val="auto"/>
            <w:sz w:val="28"/>
            <w:szCs w:val="28"/>
            <w:u w:val="none"/>
          </w:rPr>
          <w:t xml:space="preserve"> журнал</w:t>
        </w:r>
      </w:hyperlink>
      <w:r w:rsidRPr="0053674E">
        <w:rPr>
          <w:rFonts w:ascii="Times New Roman" w:hAnsi="Times New Roman" w:cs="Times New Roman"/>
          <w:sz w:val="28"/>
          <w:szCs w:val="28"/>
        </w:rPr>
        <w:t>. 2017. Т. 6. </w:t>
      </w:r>
      <w:hyperlink r:id="rId19" w:history="1">
        <w:r w:rsidRPr="0053674E">
          <w:rPr>
            <w:rStyle w:val="a6"/>
            <w:rFonts w:ascii="Times New Roman" w:hAnsi="Times New Roman" w:cs="Times New Roman"/>
            <w:color w:val="auto"/>
            <w:sz w:val="28"/>
            <w:szCs w:val="28"/>
            <w:u w:val="none"/>
          </w:rPr>
          <w:t>№ 4 (21)</w:t>
        </w:r>
      </w:hyperlink>
      <w:r w:rsidRPr="0053674E">
        <w:rPr>
          <w:rFonts w:ascii="Times New Roman" w:hAnsi="Times New Roman" w:cs="Times New Roman"/>
          <w:sz w:val="28"/>
          <w:szCs w:val="28"/>
        </w:rPr>
        <w:t>. С. 156-159.</w:t>
      </w:r>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sz w:val="28"/>
          <w:szCs w:val="28"/>
        </w:rPr>
      </w:pPr>
      <w:proofErr w:type="spellStart"/>
      <w:r w:rsidRPr="0053674E">
        <w:rPr>
          <w:rFonts w:ascii="Times New Roman" w:hAnsi="Times New Roman" w:cs="Times New Roman"/>
          <w:bCs/>
          <w:sz w:val="28"/>
          <w:szCs w:val="28"/>
        </w:rPr>
        <w:t>Волчкова</w:t>
      </w:r>
      <w:proofErr w:type="spellEnd"/>
      <w:r w:rsidRPr="0053674E">
        <w:rPr>
          <w:rFonts w:ascii="Times New Roman" w:hAnsi="Times New Roman" w:cs="Times New Roman"/>
          <w:bCs/>
          <w:sz w:val="28"/>
          <w:szCs w:val="28"/>
        </w:rPr>
        <w:t xml:space="preserve"> М. І. Правове регулювання ринку землі сільськогосподарського призначення: європейський досвід та українські реалії. </w:t>
      </w:r>
      <w:r w:rsidRPr="0053674E">
        <w:rPr>
          <w:rFonts w:ascii="Times New Roman" w:hAnsi="Times New Roman" w:cs="Times New Roman"/>
          <w:i/>
          <w:sz w:val="28"/>
          <w:szCs w:val="28"/>
        </w:rPr>
        <w:t>Юридичний науковий електронний журнал</w:t>
      </w:r>
      <w:r w:rsidRPr="0053674E">
        <w:rPr>
          <w:rFonts w:ascii="Times New Roman" w:hAnsi="Times New Roman" w:cs="Times New Roman"/>
          <w:sz w:val="28"/>
          <w:szCs w:val="28"/>
        </w:rPr>
        <w:t>. 2021. № 4. С. 359-362.</w:t>
      </w:r>
    </w:p>
    <w:p w:rsidR="00462999" w:rsidRPr="0053674E" w:rsidRDefault="00462999" w:rsidP="00462999">
      <w:pPr>
        <w:pStyle w:val="a3"/>
        <w:numPr>
          <w:ilvl w:val="0"/>
          <w:numId w:val="5"/>
        </w:numPr>
        <w:spacing w:after="0" w:line="360" w:lineRule="auto"/>
        <w:ind w:left="567" w:hanging="567"/>
        <w:jc w:val="both"/>
        <w:rPr>
          <w:rFonts w:ascii="Times New Roman" w:eastAsia="Arial Unicode MS" w:hAnsi="Times New Roman" w:cs="Times New Roman"/>
          <w:sz w:val="28"/>
          <w:szCs w:val="28"/>
        </w:rPr>
      </w:pPr>
      <w:r w:rsidRPr="0053674E">
        <w:rPr>
          <w:rFonts w:ascii="Times New Roman" w:eastAsia="Arial Unicode MS" w:hAnsi="Times New Roman" w:cs="Times New Roman"/>
          <w:bCs/>
          <w:sz w:val="28"/>
          <w:szCs w:val="28"/>
        </w:rPr>
        <w:t>Воронько-</w:t>
      </w:r>
      <w:proofErr w:type="spellStart"/>
      <w:r w:rsidRPr="0053674E">
        <w:rPr>
          <w:rFonts w:ascii="Times New Roman" w:eastAsia="Arial Unicode MS" w:hAnsi="Times New Roman" w:cs="Times New Roman"/>
          <w:bCs/>
          <w:sz w:val="28"/>
          <w:szCs w:val="28"/>
        </w:rPr>
        <w:t>Невіднича</w:t>
      </w:r>
      <w:proofErr w:type="spellEnd"/>
      <w:r w:rsidRPr="0053674E">
        <w:rPr>
          <w:rFonts w:ascii="Times New Roman" w:eastAsia="Arial Unicode MS" w:hAnsi="Times New Roman" w:cs="Times New Roman"/>
          <w:bCs/>
          <w:sz w:val="28"/>
          <w:szCs w:val="28"/>
        </w:rPr>
        <w:t xml:space="preserve"> Т. В. Особливості управління земельними ресурсами у контексті впровадження ринку земель сільськогосподарського призначення. </w:t>
      </w:r>
      <w:r w:rsidRPr="0053674E">
        <w:rPr>
          <w:rFonts w:ascii="Times New Roman" w:eastAsia="Arial Unicode MS" w:hAnsi="Times New Roman" w:cs="Times New Roman"/>
          <w:i/>
          <w:sz w:val="28"/>
          <w:szCs w:val="28"/>
        </w:rPr>
        <w:t>Східна Європа: економіка, бізнес та управління</w:t>
      </w:r>
      <w:r w:rsidRPr="0053674E">
        <w:rPr>
          <w:rFonts w:ascii="Times New Roman" w:eastAsia="Arial Unicode MS" w:hAnsi="Times New Roman" w:cs="Times New Roman"/>
          <w:sz w:val="28"/>
          <w:szCs w:val="28"/>
        </w:rPr>
        <w:t xml:space="preserve">. 2019. </w:t>
      </w:r>
      <w:proofErr w:type="spellStart"/>
      <w:r w:rsidRPr="0053674E">
        <w:rPr>
          <w:rFonts w:ascii="Times New Roman" w:eastAsia="Arial Unicode MS" w:hAnsi="Times New Roman" w:cs="Times New Roman"/>
          <w:sz w:val="28"/>
          <w:szCs w:val="28"/>
        </w:rPr>
        <w:t>Вип</w:t>
      </w:r>
      <w:proofErr w:type="spellEnd"/>
      <w:r w:rsidRPr="0053674E">
        <w:rPr>
          <w:rFonts w:ascii="Times New Roman" w:eastAsia="Arial Unicode MS" w:hAnsi="Times New Roman" w:cs="Times New Roman"/>
          <w:sz w:val="28"/>
          <w:szCs w:val="28"/>
        </w:rPr>
        <w:t>. 1(18). С. 32-36.</w:t>
      </w:r>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bCs/>
          <w:sz w:val="28"/>
          <w:szCs w:val="28"/>
        </w:rPr>
      </w:pPr>
      <w:proofErr w:type="spellStart"/>
      <w:r w:rsidRPr="0053674E">
        <w:rPr>
          <w:rFonts w:ascii="Times New Roman" w:eastAsia="Arial Unicode MS" w:hAnsi="Times New Roman" w:cs="Times New Roman"/>
          <w:sz w:val="28"/>
          <w:szCs w:val="28"/>
        </w:rPr>
        <w:t>Гонак</w:t>
      </w:r>
      <w:proofErr w:type="spellEnd"/>
      <w:r w:rsidRPr="0053674E">
        <w:rPr>
          <w:rFonts w:ascii="Times New Roman" w:eastAsia="Arial Unicode MS" w:hAnsi="Times New Roman" w:cs="Times New Roman"/>
          <w:sz w:val="28"/>
          <w:szCs w:val="28"/>
        </w:rPr>
        <w:t xml:space="preserve"> І. М. </w:t>
      </w:r>
      <w:r w:rsidRPr="0053674E">
        <w:rPr>
          <w:rFonts w:ascii="Times New Roman" w:hAnsi="Times New Roman" w:cs="Times New Roman"/>
          <w:bCs/>
          <w:sz w:val="28"/>
          <w:szCs w:val="28"/>
        </w:rPr>
        <w:t xml:space="preserve">Реформування ринку землі в Україні: фінансово-економічні та суспільно-політичні аспекти. </w:t>
      </w:r>
      <w:r w:rsidRPr="0053674E">
        <w:rPr>
          <w:rFonts w:ascii="Times New Roman" w:hAnsi="Times New Roman" w:cs="Times New Roman"/>
          <w:bCs/>
          <w:i/>
          <w:sz w:val="28"/>
          <w:szCs w:val="28"/>
        </w:rPr>
        <w:t>Інноваційна економіка</w:t>
      </w:r>
      <w:r w:rsidRPr="0053674E">
        <w:rPr>
          <w:rFonts w:ascii="Times New Roman" w:hAnsi="Times New Roman" w:cs="Times New Roman"/>
          <w:bCs/>
          <w:sz w:val="28"/>
          <w:szCs w:val="28"/>
        </w:rPr>
        <w:t>. 2020. № 1-2. С. 51-56.</w:t>
      </w:r>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sz w:val="28"/>
          <w:szCs w:val="28"/>
        </w:rPr>
      </w:pPr>
      <w:proofErr w:type="spellStart"/>
      <w:r w:rsidRPr="0053674E">
        <w:rPr>
          <w:rFonts w:ascii="Times New Roman" w:eastAsia="Arial Unicode MS" w:hAnsi="Times New Roman" w:cs="Times New Roman"/>
          <w:bCs/>
          <w:sz w:val="28"/>
          <w:szCs w:val="28"/>
        </w:rPr>
        <w:t>Гоштинар</w:t>
      </w:r>
      <w:proofErr w:type="spellEnd"/>
      <w:r w:rsidRPr="0053674E">
        <w:rPr>
          <w:rFonts w:ascii="Times New Roman" w:eastAsia="Arial Unicode MS" w:hAnsi="Times New Roman" w:cs="Times New Roman"/>
          <w:bCs/>
          <w:sz w:val="28"/>
          <w:szCs w:val="28"/>
        </w:rPr>
        <w:t xml:space="preserve"> С. Л. </w:t>
      </w:r>
      <w:r w:rsidRPr="0053674E">
        <w:rPr>
          <w:rFonts w:ascii="Times New Roman" w:hAnsi="Times New Roman" w:cs="Times New Roman"/>
          <w:bCs/>
          <w:sz w:val="28"/>
          <w:szCs w:val="28"/>
        </w:rPr>
        <w:t xml:space="preserve">Зарубіжний досвід регулювання ринку землі та можливості його адаптації в Україні при розгляді питання про скасування мораторію на продаж землі. </w:t>
      </w:r>
      <w:r w:rsidRPr="0053674E">
        <w:rPr>
          <w:rFonts w:ascii="Times New Roman" w:hAnsi="Times New Roman" w:cs="Times New Roman"/>
          <w:i/>
          <w:sz w:val="28"/>
          <w:szCs w:val="28"/>
        </w:rPr>
        <w:t>Юридичний науковий електронний журнал</w:t>
      </w:r>
      <w:r w:rsidRPr="0053674E">
        <w:rPr>
          <w:rFonts w:ascii="Times New Roman" w:hAnsi="Times New Roman" w:cs="Times New Roman"/>
          <w:sz w:val="28"/>
          <w:szCs w:val="28"/>
        </w:rPr>
        <w:t>. 2020. № 3. С. 174-178.</w:t>
      </w:r>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sz w:val="28"/>
          <w:szCs w:val="28"/>
        </w:rPr>
      </w:pPr>
      <w:r w:rsidRPr="0053674E">
        <w:rPr>
          <w:rFonts w:ascii="Times New Roman" w:hAnsi="Times New Roman" w:cs="Times New Roman"/>
          <w:bCs/>
          <w:sz w:val="28"/>
          <w:szCs w:val="28"/>
        </w:rPr>
        <w:t xml:space="preserve">Григор’єва В. В., </w:t>
      </w:r>
      <w:proofErr w:type="spellStart"/>
      <w:r w:rsidRPr="0053674E">
        <w:rPr>
          <w:rFonts w:ascii="Times New Roman" w:hAnsi="Times New Roman" w:cs="Times New Roman"/>
          <w:bCs/>
          <w:sz w:val="28"/>
          <w:szCs w:val="28"/>
        </w:rPr>
        <w:t>Дресвяннікова</w:t>
      </w:r>
      <w:proofErr w:type="spellEnd"/>
      <w:r w:rsidRPr="0053674E">
        <w:rPr>
          <w:rFonts w:ascii="Times New Roman" w:hAnsi="Times New Roman" w:cs="Times New Roman"/>
          <w:bCs/>
          <w:sz w:val="28"/>
          <w:szCs w:val="28"/>
        </w:rPr>
        <w:t xml:space="preserve"> В. Д. Земельна реформа в Україні: ретроспективний огляд і сучасні реалії</w:t>
      </w:r>
      <w:r w:rsidRPr="0053674E">
        <w:rPr>
          <w:rFonts w:ascii="Times New Roman" w:hAnsi="Times New Roman" w:cs="Times New Roman"/>
          <w:sz w:val="28"/>
          <w:szCs w:val="28"/>
        </w:rPr>
        <w:t xml:space="preserve">. </w:t>
      </w:r>
      <w:r w:rsidRPr="0053674E">
        <w:rPr>
          <w:rFonts w:ascii="Times New Roman" w:hAnsi="Times New Roman" w:cs="Times New Roman"/>
          <w:i/>
          <w:sz w:val="28"/>
          <w:szCs w:val="28"/>
        </w:rPr>
        <w:t>Юридичний науковий електронний журнал</w:t>
      </w:r>
      <w:r w:rsidRPr="0053674E">
        <w:rPr>
          <w:rFonts w:ascii="Times New Roman" w:hAnsi="Times New Roman" w:cs="Times New Roman"/>
          <w:sz w:val="28"/>
          <w:szCs w:val="28"/>
        </w:rPr>
        <w:t>. 2019. № 6. С. 216-218.</w:t>
      </w:r>
    </w:p>
    <w:p w:rsidR="00462999" w:rsidRPr="0053674E" w:rsidRDefault="00462999" w:rsidP="00462999">
      <w:pPr>
        <w:pStyle w:val="a3"/>
        <w:numPr>
          <w:ilvl w:val="0"/>
          <w:numId w:val="5"/>
        </w:numPr>
        <w:spacing w:after="0" w:line="360" w:lineRule="auto"/>
        <w:ind w:left="567" w:hanging="567"/>
        <w:jc w:val="both"/>
        <w:rPr>
          <w:rFonts w:ascii="Times New Roman CYR" w:hAnsi="Times New Roman CYR" w:cs="Times New Roman CYR"/>
          <w:sz w:val="28"/>
          <w:szCs w:val="28"/>
        </w:rPr>
      </w:pPr>
      <w:proofErr w:type="spellStart"/>
      <w:r w:rsidRPr="0053674E">
        <w:rPr>
          <w:rFonts w:ascii="Times New Roman CYR" w:hAnsi="Times New Roman CYR" w:cs="Times New Roman CYR"/>
          <w:bCs/>
          <w:sz w:val="28"/>
          <w:szCs w:val="28"/>
        </w:rPr>
        <w:t>Гріненко</w:t>
      </w:r>
      <w:proofErr w:type="spellEnd"/>
      <w:r w:rsidRPr="0053674E">
        <w:rPr>
          <w:rFonts w:ascii="Times New Roman CYR" w:hAnsi="Times New Roman CYR" w:cs="Times New Roman CYR"/>
          <w:bCs/>
          <w:sz w:val="28"/>
          <w:szCs w:val="28"/>
        </w:rPr>
        <w:t xml:space="preserve"> А. Ю. Формування ринку землі: теорія і практика усунення загроз на шляху європейської трансформації. </w:t>
      </w:r>
      <w:r w:rsidRPr="0053674E">
        <w:rPr>
          <w:rFonts w:ascii="Times New Roman CYR" w:hAnsi="Times New Roman CYR" w:cs="Times New Roman CYR"/>
          <w:i/>
          <w:sz w:val="28"/>
          <w:szCs w:val="28"/>
        </w:rPr>
        <w:t xml:space="preserve">Науковий вісник </w:t>
      </w:r>
      <w:r w:rsidRPr="0053674E">
        <w:rPr>
          <w:rFonts w:ascii="Times New Roman CYR" w:hAnsi="Times New Roman CYR" w:cs="Times New Roman CYR"/>
          <w:i/>
          <w:sz w:val="28"/>
          <w:szCs w:val="28"/>
        </w:rPr>
        <w:lastRenderedPageBreak/>
        <w:t xml:space="preserve">Ужгородського національного університету. </w:t>
      </w:r>
      <w:r w:rsidRPr="0053674E">
        <w:rPr>
          <w:rFonts w:ascii="Times New Roman CYR" w:hAnsi="Times New Roman CYR" w:cs="Times New Roman CYR"/>
          <w:i/>
          <w:iCs/>
          <w:sz w:val="28"/>
          <w:szCs w:val="28"/>
        </w:rPr>
        <w:t>Сер.</w:t>
      </w:r>
      <w:r w:rsidRPr="0053674E">
        <w:rPr>
          <w:rFonts w:ascii="Times New Roman CYR" w:hAnsi="Times New Roman CYR" w:cs="Times New Roman CYR"/>
          <w:i/>
          <w:sz w:val="28"/>
          <w:szCs w:val="28"/>
        </w:rPr>
        <w:t>: Міжнародні економічні відносини та світове господарство</w:t>
      </w:r>
      <w:r w:rsidRPr="0053674E">
        <w:rPr>
          <w:rFonts w:ascii="Times New Roman CYR" w:hAnsi="Times New Roman CYR" w:cs="Times New Roman CYR"/>
          <w:sz w:val="28"/>
          <w:szCs w:val="28"/>
        </w:rPr>
        <w:t xml:space="preserve">. 2018. </w:t>
      </w:r>
      <w:proofErr w:type="spellStart"/>
      <w:r w:rsidRPr="0053674E">
        <w:rPr>
          <w:rFonts w:ascii="Times New Roman CYR" w:hAnsi="Times New Roman CYR" w:cs="Times New Roman CYR"/>
          <w:sz w:val="28"/>
          <w:szCs w:val="28"/>
        </w:rPr>
        <w:t>Вип</w:t>
      </w:r>
      <w:proofErr w:type="spellEnd"/>
      <w:r w:rsidRPr="0053674E">
        <w:rPr>
          <w:rFonts w:ascii="Times New Roman CYR" w:hAnsi="Times New Roman CYR" w:cs="Times New Roman CYR"/>
          <w:sz w:val="28"/>
          <w:szCs w:val="28"/>
        </w:rPr>
        <w:t>. 19. С. 97-101.</w:t>
      </w:r>
    </w:p>
    <w:p w:rsidR="00462999" w:rsidRPr="0053674E" w:rsidRDefault="00462999" w:rsidP="00462999">
      <w:pPr>
        <w:pStyle w:val="a3"/>
        <w:numPr>
          <w:ilvl w:val="0"/>
          <w:numId w:val="5"/>
        </w:numPr>
        <w:spacing w:after="0" w:line="360" w:lineRule="auto"/>
        <w:ind w:left="567" w:hanging="567"/>
        <w:jc w:val="both"/>
        <w:rPr>
          <w:rFonts w:ascii="Times New Roman CYR" w:hAnsi="Times New Roman CYR" w:cs="Times New Roman CYR"/>
          <w:color w:val="0D0D0D"/>
          <w:sz w:val="28"/>
          <w:szCs w:val="28"/>
        </w:rPr>
      </w:pPr>
      <w:r w:rsidRPr="0053674E">
        <w:rPr>
          <w:rFonts w:ascii="Times New Roman CYR" w:hAnsi="Times New Roman CYR" w:cs="Times New Roman CYR"/>
          <w:color w:val="0D0D0D"/>
          <w:sz w:val="28"/>
          <w:szCs w:val="28"/>
        </w:rPr>
        <w:t xml:space="preserve">Грошова оцінка землі. Офіційний сайт </w:t>
      </w:r>
      <w:proofErr w:type="spellStart"/>
      <w:r w:rsidRPr="0053674E">
        <w:rPr>
          <w:rFonts w:ascii="Times New Roman CYR" w:hAnsi="Times New Roman CYR" w:cs="Times New Roman CYR"/>
          <w:color w:val="0D0D0D"/>
          <w:sz w:val="28"/>
          <w:szCs w:val="28"/>
        </w:rPr>
        <w:t>Держгеокадастру</w:t>
      </w:r>
      <w:proofErr w:type="spellEnd"/>
      <w:r w:rsidRPr="0053674E">
        <w:rPr>
          <w:rFonts w:ascii="Times New Roman CYR" w:hAnsi="Times New Roman CYR" w:cs="Times New Roman CYR"/>
          <w:color w:val="0D0D0D"/>
          <w:sz w:val="28"/>
          <w:szCs w:val="28"/>
        </w:rPr>
        <w:t xml:space="preserve">. URL: </w:t>
      </w:r>
      <w:hyperlink r:id="rId20" w:history="1">
        <w:r w:rsidRPr="0053674E">
          <w:rPr>
            <w:rStyle w:val="a6"/>
            <w:rFonts w:ascii="Times New Roman CYR" w:hAnsi="Times New Roman CYR" w:cs="Times New Roman CYR"/>
            <w:sz w:val="28"/>
            <w:szCs w:val="28"/>
          </w:rPr>
          <w:t>https://land.gov.ua/icat/otsinka-zemel</w:t>
        </w:r>
      </w:hyperlink>
    </w:p>
    <w:p w:rsidR="00462999" w:rsidRPr="0053674E" w:rsidRDefault="00462999" w:rsidP="00462999">
      <w:pPr>
        <w:pStyle w:val="a3"/>
        <w:numPr>
          <w:ilvl w:val="0"/>
          <w:numId w:val="5"/>
        </w:numPr>
        <w:spacing w:after="0" w:line="360" w:lineRule="auto"/>
        <w:ind w:left="567" w:hanging="567"/>
        <w:jc w:val="both"/>
        <w:rPr>
          <w:rFonts w:ascii="Times New Roman" w:eastAsia="Arial Unicode MS" w:hAnsi="Times New Roman" w:cs="Times New Roman"/>
          <w:color w:val="000000"/>
          <w:sz w:val="28"/>
          <w:szCs w:val="28"/>
        </w:rPr>
      </w:pPr>
      <w:proofErr w:type="spellStart"/>
      <w:r w:rsidRPr="0053674E">
        <w:rPr>
          <w:rFonts w:ascii="Times New Roman" w:eastAsia="Arial Unicode MS" w:hAnsi="Times New Roman" w:cs="Times New Roman"/>
          <w:color w:val="000000"/>
          <w:sz w:val="28"/>
          <w:szCs w:val="28"/>
        </w:rPr>
        <w:t>Дубас</w:t>
      </w:r>
      <w:proofErr w:type="spellEnd"/>
      <w:r w:rsidRPr="0053674E">
        <w:rPr>
          <w:rFonts w:ascii="Times New Roman" w:eastAsia="Arial Unicode MS" w:hAnsi="Times New Roman" w:cs="Times New Roman"/>
          <w:color w:val="000000"/>
          <w:sz w:val="28"/>
          <w:szCs w:val="28"/>
        </w:rPr>
        <w:t xml:space="preserve"> А. Особливості земельної реформи в зарубіжних країнах. </w:t>
      </w:r>
      <w:r w:rsidRPr="0053674E">
        <w:rPr>
          <w:rFonts w:ascii="Times New Roman" w:eastAsia="Arial Unicode MS" w:hAnsi="Times New Roman" w:cs="Times New Roman"/>
          <w:i/>
          <w:iCs/>
          <w:color w:val="000000"/>
          <w:sz w:val="28"/>
          <w:szCs w:val="28"/>
        </w:rPr>
        <w:t>Економіка та держава.</w:t>
      </w:r>
      <w:r w:rsidRPr="0053674E">
        <w:rPr>
          <w:rFonts w:ascii="Times New Roman" w:eastAsia="Arial Unicode MS" w:hAnsi="Times New Roman" w:cs="Times New Roman"/>
          <w:color w:val="000000"/>
          <w:sz w:val="28"/>
          <w:szCs w:val="28"/>
        </w:rPr>
        <w:t xml:space="preserve"> 2008. № 10. С. 45–47.</w:t>
      </w:r>
    </w:p>
    <w:p w:rsidR="00462999" w:rsidRPr="0053674E" w:rsidRDefault="00462999" w:rsidP="00462999">
      <w:pPr>
        <w:pStyle w:val="a3"/>
        <w:numPr>
          <w:ilvl w:val="0"/>
          <w:numId w:val="5"/>
        </w:numPr>
        <w:spacing w:after="0" w:line="360" w:lineRule="auto"/>
        <w:ind w:left="567" w:hanging="567"/>
        <w:jc w:val="both"/>
        <w:rPr>
          <w:rFonts w:ascii="Times New Roman" w:eastAsia="Times New Roman" w:hAnsi="Times New Roman" w:cs="Times New Roman"/>
          <w:sz w:val="28"/>
          <w:szCs w:val="28"/>
          <w:lang w:eastAsia="uk-UA"/>
        </w:rPr>
      </w:pPr>
      <w:r w:rsidRPr="0053674E">
        <w:rPr>
          <w:rFonts w:ascii="Times New Roman" w:eastAsia="Times New Roman" w:hAnsi="Times New Roman" w:cs="Times New Roman"/>
          <w:sz w:val="28"/>
          <w:szCs w:val="28"/>
          <w:lang w:eastAsia="uk-UA"/>
        </w:rPr>
        <w:t xml:space="preserve">Журавльов Д., </w:t>
      </w:r>
      <w:proofErr w:type="spellStart"/>
      <w:r w:rsidRPr="0053674E">
        <w:rPr>
          <w:rFonts w:ascii="Times New Roman" w:eastAsia="Times New Roman" w:hAnsi="Times New Roman" w:cs="Times New Roman"/>
          <w:sz w:val="28"/>
          <w:szCs w:val="28"/>
          <w:lang w:eastAsia="uk-UA"/>
        </w:rPr>
        <w:t>Петков</w:t>
      </w:r>
      <w:proofErr w:type="spellEnd"/>
      <w:r w:rsidRPr="0053674E">
        <w:rPr>
          <w:rFonts w:ascii="Times New Roman" w:eastAsia="Times New Roman" w:hAnsi="Times New Roman" w:cs="Times New Roman"/>
          <w:sz w:val="28"/>
          <w:szCs w:val="28"/>
          <w:lang w:eastAsia="uk-UA"/>
        </w:rPr>
        <w:t xml:space="preserve"> С., Дрозд О., Дрозд В. Земельна реформа 2021. Регулювання купівлі-продажу земель сільськогосподарського призначення. Київ: Центр навчальної літератури, 2021. 336 с.</w:t>
      </w:r>
    </w:p>
    <w:p w:rsidR="00462999" w:rsidRPr="0053674E" w:rsidRDefault="00462999" w:rsidP="00462999">
      <w:pPr>
        <w:pStyle w:val="a3"/>
        <w:numPr>
          <w:ilvl w:val="0"/>
          <w:numId w:val="5"/>
        </w:numPr>
        <w:spacing w:after="0" w:line="360" w:lineRule="auto"/>
        <w:ind w:left="567" w:hanging="567"/>
        <w:jc w:val="both"/>
        <w:rPr>
          <w:rFonts w:ascii="Times New Roman" w:eastAsia="Times New Roman" w:hAnsi="Times New Roman" w:cs="Times New Roman"/>
          <w:bCs/>
          <w:color w:val="000000"/>
          <w:sz w:val="28"/>
          <w:szCs w:val="28"/>
          <w:lang w:eastAsia="uk-UA"/>
        </w:rPr>
      </w:pPr>
      <w:r w:rsidRPr="0053674E">
        <w:rPr>
          <w:rFonts w:ascii="Times New Roman" w:eastAsia="Times New Roman" w:hAnsi="Times New Roman" w:cs="Times New Roman"/>
          <w:color w:val="000000"/>
          <w:sz w:val="28"/>
          <w:szCs w:val="28"/>
          <w:lang w:eastAsia="uk-UA"/>
        </w:rPr>
        <w:t xml:space="preserve">Земельна реформа за одну годину: </w:t>
      </w:r>
      <w:r w:rsidRPr="0053674E">
        <w:rPr>
          <w:rFonts w:ascii="Times New Roman" w:eastAsia="Times New Roman" w:hAnsi="Times New Roman" w:cs="Times New Roman"/>
          <w:bCs/>
          <w:color w:val="000000"/>
          <w:sz w:val="28"/>
          <w:szCs w:val="28"/>
          <w:lang w:eastAsia="uk-UA"/>
        </w:rPr>
        <w:t>головні цифри і факти</w:t>
      </w:r>
      <w:r w:rsidR="00EA247E">
        <w:rPr>
          <w:rFonts w:ascii="Times New Roman" w:eastAsia="Times New Roman" w:hAnsi="Times New Roman" w:cs="Times New Roman"/>
          <w:bCs/>
          <w:color w:val="000000"/>
          <w:sz w:val="28"/>
          <w:szCs w:val="28"/>
          <w:lang w:eastAsia="uk-UA"/>
        </w:rPr>
        <w:t>. Київ, 2020. 21 с.</w:t>
      </w:r>
    </w:p>
    <w:p w:rsidR="00462999" w:rsidRPr="0053674E" w:rsidRDefault="00462999" w:rsidP="00462999">
      <w:pPr>
        <w:pStyle w:val="a3"/>
        <w:numPr>
          <w:ilvl w:val="0"/>
          <w:numId w:val="5"/>
        </w:numPr>
        <w:spacing w:after="0" w:line="360" w:lineRule="auto"/>
        <w:ind w:left="567" w:hanging="567"/>
        <w:jc w:val="both"/>
        <w:rPr>
          <w:rFonts w:ascii="Times New Roman CYR" w:hAnsi="Times New Roman CYR" w:cs="Times New Roman CYR"/>
          <w:color w:val="0D0D0D"/>
          <w:sz w:val="28"/>
          <w:szCs w:val="28"/>
        </w:rPr>
      </w:pPr>
      <w:r w:rsidRPr="0053674E">
        <w:rPr>
          <w:rFonts w:ascii="Times New Roman CYR" w:hAnsi="Times New Roman CYR" w:cs="Times New Roman CYR"/>
          <w:color w:val="0D0D0D"/>
          <w:sz w:val="28"/>
          <w:szCs w:val="28"/>
        </w:rPr>
        <w:t xml:space="preserve">Земельний кодекс України: Закон України від 25.10.2001 р. </w:t>
      </w:r>
      <w:r w:rsidRPr="0053674E">
        <w:rPr>
          <w:rFonts w:ascii="Times New Roman" w:hAnsi="Times New Roman" w:cs="Times New Roman"/>
          <w:color w:val="0D0D0D"/>
          <w:sz w:val="28"/>
          <w:szCs w:val="28"/>
        </w:rPr>
        <w:t>№ 2768-III (</w:t>
      </w:r>
      <w:r w:rsidRPr="0053674E">
        <w:rPr>
          <w:rFonts w:ascii="Times New Roman CYR" w:hAnsi="Times New Roman CYR" w:cs="Times New Roman CYR"/>
          <w:color w:val="0D0D0D"/>
          <w:sz w:val="28"/>
          <w:szCs w:val="28"/>
        </w:rPr>
        <w:t xml:space="preserve">зі змінами і доповненнями). URL: </w:t>
      </w:r>
      <w:hyperlink r:id="rId21" w:anchor="Text" w:history="1">
        <w:r w:rsidRPr="0053674E">
          <w:rPr>
            <w:rStyle w:val="a6"/>
            <w:rFonts w:ascii="Times New Roman CYR" w:hAnsi="Times New Roman CYR" w:cs="Times New Roman CYR"/>
            <w:sz w:val="28"/>
            <w:szCs w:val="28"/>
          </w:rPr>
          <w:t>https://zakon.rada.gov.ua/laws/show/2768-14#Text</w:t>
        </w:r>
      </w:hyperlink>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color w:val="231F20"/>
          <w:sz w:val="28"/>
          <w:szCs w:val="28"/>
        </w:rPr>
      </w:pPr>
      <w:proofErr w:type="spellStart"/>
      <w:r w:rsidRPr="0053674E">
        <w:rPr>
          <w:rFonts w:ascii="Times New Roman" w:hAnsi="Times New Roman" w:cs="Times New Roman"/>
          <w:color w:val="231F20"/>
          <w:sz w:val="28"/>
          <w:szCs w:val="28"/>
        </w:rPr>
        <w:t>Зигрій</w:t>
      </w:r>
      <w:proofErr w:type="spellEnd"/>
      <w:r w:rsidRPr="0053674E">
        <w:rPr>
          <w:rFonts w:ascii="Times New Roman" w:hAnsi="Times New Roman" w:cs="Times New Roman"/>
          <w:color w:val="231F20"/>
          <w:sz w:val="28"/>
          <w:szCs w:val="28"/>
        </w:rPr>
        <w:t xml:space="preserve"> О., Мудрик Р., </w:t>
      </w:r>
      <w:proofErr w:type="spellStart"/>
      <w:r w:rsidRPr="0053674E">
        <w:rPr>
          <w:rFonts w:ascii="Times New Roman" w:hAnsi="Times New Roman" w:cs="Times New Roman"/>
          <w:color w:val="231F20"/>
          <w:sz w:val="28"/>
          <w:szCs w:val="28"/>
        </w:rPr>
        <w:t>Садівська</w:t>
      </w:r>
      <w:proofErr w:type="spellEnd"/>
      <w:r w:rsidRPr="0053674E">
        <w:rPr>
          <w:rFonts w:ascii="Times New Roman" w:hAnsi="Times New Roman" w:cs="Times New Roman"/>
          <w:color w:val="231F20"/>
          <w:sz w:val="28"/>
          <w:szCs w:val="28"/>
        </w:rPr>
        <w:t xml:space="preserve"> Г. Перспективи розвитку ринку землі в Україні. </w:t>
      </w:r>
      <w:r w:rsidRPr="0053674E">
        <w:rPr>
          <w:rFonts w:ascii="Times New Roman" w:hAnsi="Times New Roman" w:cs="Times New Roman"/>
          <w:i/>
          <w:color w:val="231F20"/>
          <w:sz w:val="28"/>
          <w:szCs w:val="28"/>
        </w:rPr>
        <w:t>Актуальні проблеми правознавства</w:t>
      </w:r>
      <w:r w:rsidRPr="0053674E">
        <w:rPr>
          <w:rFonts w:ascii="Times New Roman" w:hAnsi="Times New Roman" w:cs="Times New Roman"/>
          <w:color w:val="231F20"/>
          <w:sz w:val="28"/>
          <w:szCs w:val="28"/>
        </w:rPr>
        <w:t xml:space="preserve">. 2017. </w:t>
      </w:r>
      <w:proofErr w:type="spellStart"/>
      <w:r w:rsidRPr="0053674E">
        <w:rPr>
          <w:rFonts w:ascii="Times New Roman" w:hAnsi="Times New Roman" w:cs="Times New Roman"/>
          <w:color w:val="231F20"/>
          <w:sz w:val="28"/>
          <w:szCs w:val="28"/>
        </w:rPr>
        <w:t>Вип</w:t>
      </w:r>
      <w:proofErr w:type="spellEnd"/>
      <w:r w:rsidRPr="0053674E">
        <w:rPr>
          <w:rFonts w:ascii="Times New Roman" w:hAnsi="Times New Roman" w:cs="Times New Roman"/>
          <w:color w:val="231F20"/>
          <w:sz w:val="28"/>
          <w:szCs w:val="28"/>
        </w:rPr>
        <w:t>. 4 (12). С. 202-206.</w:t>
      </w:r>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sz w:val="28"/>
          <w:szCs w:val="28"/>
        </w:rPr>
      </w:pPr>
      <w:r w:rsidRPr="0053674E">
        <w:rPr>
          <w:rFonts w:ascii="Times New Roman" w:hAnsi="Times New Roman" w:cs="Times New Roman"/>
          <w:sz w:val="28"/>
          <w:szCs w:val="28"/>
        </w:rPr>
        <w:t xml:space="preserve">Івановський Д. В. Ринок земель в Україні: проблеми законодавчого регулювання. </w:t>
      </w:r>
      <w:r w:rsidRPr="0053674E">
        <w:rPr>
          <w:rFonts w:ascii="Times New Roman" w:hAnsi="Times New Roman" w:cs="Times New Roman"/>
          <w:i/>
          <w:sz w:val="28"/>
          <w:szCs w:val="28"/>
        </w:rPr>
        <w:t>Економіка і суспільство</w:t>
      </w:r>
      <w:r w:rsidRPr="0053674E">
        <w:rPr>
          <w:rFonts w:ascii="Times New Roman" w:hAnsi="Times New Roman" w:cs="Times New Roman"/>
          <w:sz w:val="28"/>
          <w:szCs w:val="28"/>
        </w:rPr>
        <w:t>. 2016. № 6. Ч. 2. С. 3-9.</w:t>
      </w:r>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color w:val="000000"/>
          <w:sz w:val="28"/>
          <w:szCs w:val="28"/>
        </w:rPr>
      </w:pPr>
      <w:proofErr w:type="spellStart"/>
      <w:r w:rsidRPr="0053674E">
        <w:rPr>
          <w:rFonts w:ascii="Times New Roman" w:hAnsi="Times New Roman" w:cs="Times New Roman"/>
          <w:sz w:val="28"/>
          <w:szCs w:val="28"/>
        </w:rPr>
        <w:t>Касич</w:t>
      </w:r>
      <w:proofErr w:type="spellEnd"/>
      <w:r w:rsidRPr="0053674E">
        <w:rPr>
          <w:rFonts w:ascii="Times New Roman" w:hAnsi="Times New Roman" w:cs="Times New Roman"/>
          <w:sz w:val="28"/>
          <w:szCs w:val="28"/>
        </w:rPr>
        <w:t xml:space="preserve"> А. О., </w:t>
      </w:r>
      <w:proofErr w:type="spellStart"/>
      <w:r w:rsidRPr="0053674E">
        <w:rPr>
          <w:rFonts w:ascii="Times New Roman" w:hAnsi="Times New Roman" w:cs="Times New Roman"/>
          <w:sz w:val="28"/>
          <w:szCs w:val="28"/>
        </w:rPr>
        <w:t>Підкуйко</w:t>
      </w:r>
      <w:proofErr w:type="spellEnd"/>
      <w:r w:rsidRPr="0053674E">
        <w:rPr>
          <w:rFonts w:ascii="Times New Roman" w:hAnsi="Times New Roman" w:cs="Times New Roman"/>
          <w:sz w:val="28"/>
          <w:szCs w:val="28"/>
        </w:rPr>
        <w:t xml:space="preserve"> О. О. </w:t>
      </w:r>
      <w:r w:rsidRPr="0053674E">
        <w:rPr>
          <w:rFonts w:ascii="Times New Roman" w:hAnsi="Times New Roman" w:cs="Times New Roman"/>
          <w:bCs/>
          <w:color w:val="000000"/>
          <w:sz w:val="28"/>
          <w:szCs w:val="28"/>
        </w:rPr>
        <w:t xml:space="preserve">Сучасні проблеми державного регулювання ринку землі в Україні. </w:t>
      </w:r>
      <w:r w:rsidRPr="0053674E">
        <w:rPr>
          <w:rFonts w:ascii="Times New Roman" w:hAnsi="Times New Roman" w:cs="Times New Roman"/>
          <w:i/>
          <w:color w:val="000000"/>
          <w:sz w:val="28"/>
          <w:szCs w:val="28"/>
        </w:rPr>
        <w:t>Державне управління: удосконалення та розвиток</w:t>
      </w:r>
      <w:r w:rsidRPr="0053674E">
        <w:rPr>
          <w:rFonts w:ascii="Times New Roman" w:hAnsi="Times New Roman" w:cs="Times New Roman"/>
          <w:color w:val="000000"/>
          <w:sz w:val="28"/>
          <w:szCs w:val="28"/>
        </w:rPr>
        <w:t xml:space="preserve">. 2020. № 2. </w:t>
      </w:r>
      <w:r w:rsidRPr="0053674E">
        <w:rPr>
          <w:rFonts w:ascii="Times New Roman" w:hAnsi="Times New Roman" w:cs="Times New Roman"/>
          <w:color w:val="000000"/>
          <w:sz w:val="28"/>
          <w:szCs w:val="28"/>
          <w:lang w:val="en-US"/>
        </w:rPr>
        <w:t>URL</w:t>
      </w:r>
      <w:r w:rsidRPr="0053674E">
        <w:rPr>
          <w:rFonts w:ascii="Times New Roman" w:hAnsi="Times New Roman" w:cs="Times New Roman"/>
          <w:color w:val="000000"/>
          <w:sz w:val="28"/>
          <w:szCs w:val="28"/>
        </w:rPr>
        <w:t xml:space="preserve">: </w:t>
      </w:r>
      <w:hyperlink r:id="rId22" w:history="1">
        <w:r w:rsidRPr="0053674E">
          <w:rPr>
            <w:rStyle w:val="a6"/>
            <w:rFonts w:ascii="Times New Roman" w:hAnsi="Times New Roman" w:cs="Times New Roman"/>
            <w:sz w:val="28"/>
            <w:szCs w:val="28"/>
            <w:shd w:val="clear" w:color="auto" w:fill="FFFFFF"/>
          </w:rPr>
          <w:t>http://www.dy.nayka.com.ua/?op=1&amp;z=1565</w:t>
        </w:r>
      </w:hyperlink>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color w:val="000000"/>
          <w:sz w:val="28"/>
          <w:szCs w:val="28"/>
        </w:rPr>
      </w:pPr>
      <w:r w:rsidRPr="0053674E">
        <w:rPr>
          <w:rFonts w:ascii="Times New Roman" w:hAnsi="Times New Roman" w:cs="Times New Roman"/>
          <w:color w:val="000000"/>
          <w:sz w:val="28"/>
          <w:szCs w:val="28"/>
        </w:rPr>
        <w:t xml:space="preserve">Кейнс </w:t>
      </w:r>
      <w:proofErr w:type="spellStart"/>
      <w:r w:rsidRPr="0053674E">
        <w:rPr>
          <w:rFonts w:ascii="Times New Roman" w:hAnsi="Times New Roman" w:cs="Times New Roman"/>
          <w:color w:val="000000"/>
          <w:sz w:val="28"/>
          <w:szCs w:val="28"/>
        </w:rPr>
        <w:t>Дж</w:t>
      </w:r>
      <w:proofErr w:type="spellEnd"/>
      <w:r w:rsidRPr="0053674E">
        <w:rPr>
          <w:rFonts w:ascii="Times New Roman" w:hAnsi="Times New Roman" w:cs="Times New Roman"/>
          <w:color w:val="000000"/>
          <w:sz w:val="28"/>
          <w:szCs w:val="28"/>
        </w:rPr>
        <w:t xml:space="preserve">. М. </w:t>
      </w:r>
      <w:proofErr w:type="spellStart"/>
      <w:r w:rsidRPr="0053674E">
        <w:rPr>
          <w:rFonts w:ascii="Times New Roman" w:hAnsi="Times New Roman" w:cs="Times New Roman"/>
          <w:color w:val="000000"/>
          <w:sz w:val="28"/>
          <w:szCs w:val="28"/>
        </w:rPr>
        <w:t>Общая</w:t>
      </w:r>
      <w:proofErr w:type="spellEnd"/>
      <w:r w:rsidRPr="0053674E">
        <w:rPr>
          <w:rFonts w:ascii="Times New Roman" w:hAnsi="Times New Roman" w:cs="Times New Roman"/>
          <w:color w:val="000000"/>
          <w:sz w:val="28"/>
          <w:szCs w:val="28"/>
        </w:rPr>
        <w:t xml:space="preserve"> </w:t>
      </w:r>
      <w:proofErr w:type="spellStart"/>
      <w:r w:rsidRPr="0053674E">
        <w:rPr>
          <w:rFonts w:ascii="Times New Roman" w:hAnsi="Times New Roman" w:cs="Times New Roman"/>
          <w:color w:val="000000"/>
          <w:sz w:val="28"/>
          <w:szCs w:val="28"/>
        </w:rPr>
        <w:t>теория</w:t>
      </w:r>
      <w:proofErr w:type="spellEnd"/>
      <w:r w:rsidRPr="0053674E">
        <w:rPr>
          <w:rFonts w:ascii="Times New Roman" w:hAnsi="Times New Roman" w:cs="Times New Roman"/>
          <w:color w:val="000000"/>
          <w:sz w:val="28"/>
          <w:szCs w:val="28"/>
        </w:rPr>
        <w:t xml:space="preserve"> </w:t>
      </w:r>
      <w:proofErr w:type="spellStart"/>
      <w:r w:rsidRPr="0053674E">
        <w:rPr>
          <w:rFonts w:ascii="Times New Roman" w:hAnsi="Times New Roman" w:cs="Times New Roman"/>
          <w:color w:val="000000"/>
          <w:sz w:val="28"/>
          <w:szCs w:val="28"/>
        </w:rPr>
        <w:t>занятости</w:t>
      </w:r>
      <w:proofErr w:type="spellEnd"/>
      <w:r w:rsidRPr="0053674E">
        <w:rPr>
          <w:rFonts w:ascii="Times New Roman" w:hAnsi="Times New Roman" w:cs="Times New Roman"/>
          <w:color w:val="000000"/>
          <w:sz w:val="28"/>
          <w:szCs w:val="28"/>
        </w:rPr>
        <w:t xml:space="preserve">, процента и </w:t>
      </w:r>
      <w:proofErr w:type="spellStart"/>
      <w:r w:rsidRPr="0053674E">
        <w:rPr>
          <w:rFonts w:ascii="Times New Roman" w:hAnsi="Times New Roman" w:cs="Times New Roman"/>
          <w:color w:val="000000"/>
          <w:sz w:val="28"/>
          <w:szCs w:val="28"/>
        </w:rPr>
        <w:t>денег</w:t>
      </w:r>
      <w:proofErr w:type="spellEnd"/>
      <w:r w:rsidRPr="0053674E">
        <w:rPr>
          <w:rFonts w:ascii="Times New Roman" w:hAnsi="Times New Roman" w:cs="Times New Roman"/>
          <w:color w:val="000000"/>
          <w:sz w:val="28"/>
          <w:szCs w:val="28"/>
        </w:rPr>
        <w:t xml:space="preserve">. </w:t>
      </w:r>
      <w:proofErr w:type="spellStart"/>
      <w:r w:rsidRPr="0053674E">
        <w:rPr>
          <w:rFonts w:ascii="Times New Roman" w:hAnsi="Times New Roman" w:cs="Times New Roman"/>
          <w:color w:val="000000"/>
          <w:sz w:val="28"/>
          <w:szCs w:val="28"/>
        </w:rPr>
        <w:t>Антология</w:t>
      </w:r>
      <w:proofErr w:type="spellEnd"/>
      <w:r w:rsidRPr="0053674E">
        <w:rPr>
          <w:rFonts w:ascii="Times New Roman" w:hAnsi="Times New Roman" w:cs="Times New Roman"/>
          <w:color w:val="000000"/>
          <w:sz w:val="28"/>
          <w:szCs w:val="28"/>
        </w:rPr>
        <w:t xml:space="preserve"> </w:t>
      </w:r>
      <w:proofErr w:type="spellStart"/>
      <w:r w:rsidRPr="0053674E">
        <w:rPr>
          <w:rFonts w:ascii="Times New Roman" w:hAnsi="Times New Roman" w:cs="Times New Roman"/>
          <w:color w:val="000000"/>
          <w:sz w:val="28"/>
          <w:szCs w:val="28"/>
        </w:rPr>
        <w:t>экономической</w:t>
      </w:r>
      <w:proofErr w:type="spellEnd"/>
      <w:r w:rsidRPr="0053674E">
        <w:rPr>
          <w:rFonts w:ascii="Times New Roman" w:hAnsi="Times New Roman" w:cs="Times New Roman"/>
          <w:color w:val="000000"/>
          <w:sz w:val="28"/>
          <w:szCs w:val="28"/>
        </w:rPr>
        <w:t xml:space="preserve"> </w:t>
      </w:r>
      <w:proofErr w:type="spellStart"/>
      <w:r w:rsidRPr="0053674E">
        <w:rPr>
          <w:rFonts w:ascii="Times New Roman" w:hAnsi="Times New Roman" w:cs="Times New Roman"/>
          <w:color w:val="000000"/>
          <w:sz w:val="28"/>
          <w:szCs w:val="28"/>
        </w:rPr>
        <w:t>классики</w:t>
      </w:r>
      <w:proofErr w:type="spellEnd"/>
      <w:r w:rsidRPr="0053674E">
        <w:rPr>
          <w:rFonts w:ascii="Times New Roman" w:hAnsi="Times New Roman" w:cs="Times New Roman"/>
          <w:color w:val="000000"/>
          <w:sz w:val="28"/>
          <w:szCs w:val="28"/>
        </w:rPr>
        <w:t>. В 2-х т. Т. 2. М</w:t>
      </w:r>
      <w:proofErr w:type="spellStart"/>
      <w:r w:rsidRPr="0053674E">
        <w:rPr>
          <w:rFonts w:ascii="Times New Roman" w:hAnsi="Times New Roman" w:cs="Times New Roman"/>
          <w:color w:val="000000"/>
          <w:sz w:val="28"/>
          <w:szCs w:val="28"/>
          <w:lang w:val="ru-RU"/>
        </w:rPr>
        <w:t>осква</w:t>
      </w:r>
      <w:proofErr w:type="spellEnd"/>
      <w:r w:rsidRPr="0053674E">
        <w:rPr>
          <w:rFonts w:ascii="Times New Roman" w:hAnsi="Times New Roman" w:cs="Times New Roman"/>
          <w:color w:val="000000"/>
          <w:sz w:val="28"/>
          <w:szCs w:val="28"/>
        </w:rPr>
        <w:t xml:space="preserve"> : </w:t>
      </w:r>
      <w:proofErr w:type="spellStart"/>
      <w:r w:rsidRPr="0053674E">
        <w:rPr>
          <w:rFonts w:ascii="Times New Roman" w:hAnsi="Times New Roman" w:cs="Times New Roman"/>
          <w:color w:val="000000"/>
          <w:sz w:val="28"/>
          <w:szCs w:val="28"/>
        </w:rPr>
        <w:t>Эконов</w:t>
      </w:r>
      <w:proofErr w:type="spellEnd"/>
      <w:r w:rsidRPr="0053674E">
        <w:rPr>
          <w:rFonts w:ascii="Times New Roman" w:hAnsi="Times New Roman" w:cs="Times New Roman"/>
          <w:color w:val="000000"/>
          <w:sz w:val="28"/>
          <w:szCs w:val="28"/>
        </w:rPr>
        <w:t>, 1993. 486 с.</w:t>
      </w:r>
    </w:p>
    <w:p w:rsidR="00462999" w:rsidRPr="0053674E" w:rsidRDefault="00462999" w:rsidP="00462999">
      <w:pPr>
        <w:pStyle w:val="a3"/>
        <w:numPr>
          <w:ilvl w:val="0"/>
          <w:numId w:val="5"/>
        </w:numPr>
        <w:spacing w:after="0" w:line="360" w:lineRule="auto"/>
        <w:ind w:left="567" w:hanging="567"/>
        <w:jc w:val="both"/>
        <w:rPr>
          <w:rFonts w:ascii="Times New Roman CYR" w:hAnsi="Times New Roman CYR" w:cs="Times New Roman CYR"/>
          <w:color w:val="0D0D0D"/>
          <w:sz w:val="28"/>
          <w:szCs w:val="28"/>
        </w:rPr>
      </w:pPr>
      <w:proofErr w:type="spellStart"/>
      <w:r w:rsidRPr="0053674E">
        <w:rPr>
          <w:rFonts w:ascii="Times New Roman" w:hAnsi="Times New Roman" w:cs="Times New Roman"/>
          <w:color w:val="000000"/>
          <w:sz w:val="28"/>
          <w:szCs w:val="28"/>
        </w:rPr>
        <w:t>Кірічек</w:t>
      </w:r>
      <w:proofErr w:type="spellEnd"/>
      <w:r w:rsidRPr="0053674E">
        <w:rPr>
          <w:rFonts w:ascii="Times New Roman" w:hAnsi="Times New Roman" w:cs="Times New Roman"/>
          <w:color w:val="000000"/>
          <w:sz w:val="28"/>
          <w:szCs w:val="28"/>
        </w:rPr>
        <w:t xml:space="preserve"> Ю., </w:t>
      </w:r>
      <w:proofErr w:type="spellStart"/>
      <w:r w:rsidRPr="0053674E">
        <w:rPr>
          <w:rFonts w:ascii="Times New Roman" w:hAnsi="Times New Roman" w:cs="Times New Roman"/>
          <w:color w:val="000000"/>
          <w:sz w:val="28"/>
          <w:szCs w:val="28"/>
        </w:rPr>
        <w:t>Гряник</w:t>
      </w:r>
      <w:proofErr w:type="spellEnd"/>
      <w:r w:rsidRPr="0053674E">
        <w:rPr>
          <w:rFonts w:ascii="Times New Roman" w:hAnsi="Times New Roman" w:cs="Times New Roman"/>
          <w:color w:val="000000"/>
          <w:sz w:val="28"/>
          <w:szCs w:val="28"/>
        </w:rPr>
        <w:t xml:space="preserve"> В. </w:t>
      </w:r>
      <w:r w:rsidRPr="0053674E">
        <w:rPr>
          <w:rFonts w:ascii="Times New Roman" w:hAnsi="Times New Roman" w:cs="Times New Roman"/>
          <w:bCs/>
          <w:color w:val="000000"/>
          <w:sz w:val="28"/>
          <w:szCs w:val="28"/>
        </w:rPr>
        <w:t>Кадастрова ідентифікація нерухомого майна.</w:t>
      </w:r>
      <w:r w:rsidRPr="0053674E">
        <w:rPr>
          <w:rFonts w:ascii="Times New Roman" w:hAnsi="Times New Roman" w:cs="Times New Roman"/>
          <w:b/>
          <w:bCs/>
          <w:color w:val="000000"/>
          <w:sz w:val="28"/>
          <w:szCs w:val="28"/>
        </w:rPr>
        <w:t xml:space="preserve"> </w:t>
      </w:r>
      <w:proofErr w:type="spellStart"/>
      <w:r w:rsidRPr="0053674E">
        <w:rPr>
          <w:rFonts w:ascii="Times New Roman" w:hAnsi="Times New Roman" w:cs="Times New Roman"/>
          <w:i/>
          <w:color w:val="000000"/>
          <w:sz w:val="28"/>
          <w:szCs w:val="28"/>
        </w:rPr>
        <w:t>Cучасні</w:t>
      </w:r>
      <w:proofErr w:type="spellEnd"/>
      <w:r w:rsidRPr="0053674E">
        <w:rPr>
          <w:rFonts w:ascii="Times New Roman" w:hAnsi="Times New Roman" w:cs="Times New Roman"/>
          <w:i/>
          <w:color w:val="000000"/>
          <w:sz w:val="28"/>
          <w:szCs w:val="28"/>
        </w:rPr>
        <w:t xml:space="preserve"> досягнення геодезичної науки та виробництва</w:t>
      </w:r>
      <w:r w:rsidRPr="0053674E">
        <w:rPr>
          <w:rFonts w:ascii="Times New Roman" w:hAnsi="Times New Roman" w:cs="Times New Roman"/>
          <w:color w:val="000000"/>
          <w:sz w:val="28"/>
          <w:szCs w:val="28"/>
        </w:rPr>
        <w:t xml:space="preserve">. 2020. </w:t>
      </w:r>
      <w:proofErr w:type="spellStart"/>
      <w:r w:rsidRPr="0053674E">
        <w:rPr>
          <w:rFonts w:ascii="Times New Roman" w:hAnsi="Times New Roman" w:cs="Times New Roman"/>
          <w:color w:val="000000"/>
          <w:sz w:val="28"/>
          <w:szCs w:val="28"/>
        </w:rPr>
        <w:t>Вип</w:t>
      </w:r>
      <w:proofErr w:type="spellEnd"/>
      <w:r w:rsidRPr="0053674E">
        <w:rPr>
          <w:rFonts w:ascii="Times New Roman" w:hAnsi="Times New Roman" w:cs="Times New Roman"/>
          <w:color w:val="000000"/>
          <w:sz w:val="28"/>
          <w:szCs w:val="28"/>
        </w:rPr>
        <w:t>. IІ (40). С. 117-124.</w:t>
      </w:r>
    </w:p>
    <w:p w:rsidR="00462999" w:rsidRPr="0053674E" w:rsidRDefault="00462999" w:rsidP="00462999">
      <w:pPr>
        <w:pStyle w:val="a3"/>
        <w:numPr>
          <w:ilvl w:val="0"/>
          <w:numId w:val="5"/>
        </w:numPr>
        <w:spacing w:after="0" w:line="360" w:lineRule="auto"/>
        <w:ind w:left="567" w:hanging="567"/>
        <w:jc w:val="both"/>
        <w:rPr>
          <w:rFonts w:ascii="Times New Roman" w:eastAsia="Arial Unicode MS" w:hAnsi="Times New Roman" w:cs="Times New Roman"/>
          <w:color w:val="000000"/>
          <w:sz w:val="28"/>
          <w:szCs w:val="28"/>
        </w:rPr>
      </w:pPr>
      <w:r w:rsidRPr="0053674E">
        <w:rPr>
          <w:rFonts w:ascii="Times New Roman" w:hAnsi="Times New Roman" w:cs="Times New Roman"/>
          <w:sz w:val="28"/>
          <w:szCs w:val="28"/>
        </w:rPr>
        <w:t xml:space="preserve">Ковалів І. З. </w:t>
      </w:r>
      <w:r w:rsidRPr="0053674E">
        <w:rPr>
          <w:rFonts w:ascii="Times New Roman" w:eastAsia="Arial Unicode MS" w:hAnsi="Times New Roman" w:cs="Times New Roman"/>
          <w:bCs/>
          <w:color w:val="000000"/>
          <w:sz w:val="28"/>
          <w:szCs w:val="28"/>
        </w:rPr>
        <w:t xml:space="preserve">Аналіз та проблеми реформування земельних відносин у ринкових умовах. </w:t>
      </w:r>
      <w:r w:rsidRPr="0053674E">
        <w:rPr>
          <w:rFonts w:ascii="Times New Roman" w:eastAsia="Arial Unicode MS" w:hAnsi="Times New Roman" w:cs="Times New Roman"/>
          <w:i/>
          <w:color w:val="000000"/>
          <w:sz w:val="28"/>
          <w:szCs w:val="28"/>
        </w:rPr>
        <w:t>Глобальні та національні проблеми економіки</w:t>
      </w:r>
      <w:r w:rsidRPr="0053674E">
        <w:rPr>
          <w:rFonts w:ascii="Times New Roman" w:eastAsia="Arial Unicode MS" w:hAnsi="Times New Roman" w:cs="Times New Roman"/>
          <w:color w:val="000000"/>
          <w:sz w:val="28"/>
          <w:szCs w:val="28"/>
        </w:rPr>
        <w:t xml:space="preserve">. 2016. </w:t>
      </w:r>
      <w:proofErr w:type="spellStart"/>
      <w:r w:rsidRPr="0053674E">
        <w:rPr>
          <w:rFonts w:ascii="Times New Roman" w:eastAsia="Arial Unicode MS" w:hAnsi="Times New Roman" w:cs="Times New Roman"/>
          <w:color w:val="000000"/>
          <w:sz w:val="28"/>
          <w:szCs w:val="28"/>
        </w:rPr>
        <w:t>Вип</w:t>
      </w:r>
      <w:proofErr w:type="spellEnd"/>
      <w:r w:rsidRPr="0053674E">
        <w:rPr>
          <w:rFonts w:ascii="Times New Roman" w:eastAsia="Arial Unicode MS" w:hAnsi="Times New Roman" w:cs="Times New Roman"/>
          <w:color w:val="000000"/>
          <w:sz w:val="28"/>
          <w:szCs w:val="28"/>
        </w:rPr>
        <w:t>. 11. С. 598-600.</w:t>
      </w:r>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color w:val="000000"/>
          <w:sz w:val="28"/>
          <w:szCs w:val="28"/>
        </w:rPr>
      </w:pPr>
      <w:proofErr w:type="spellStart"/>
      <w:r w:rsidRPr="0053674E">
        <w:rPr>
          <w:rFonts w:ascii="Times New Roman" w:hAnsi="Times New Roman" w:cs="Times New Roman"/>
          <w:sz w:val="28"/>
          <w:szCs w:val="28"/>
        </w:rPr>
        <w:lastRenderedPageBreak/>
        <w:t>Ковда</w:t>
      </w:r>
      <w:proofErr w:type="spellEnd"/>
      <w:r w:rsidRPr="0053674E">
        <w:rPr>
          <w:rFonts w:ascii="Times New Roman" w:hAnsi="Times New Roman" w:cs="Times New Roman"/>
          <w:sz w:val="28"/>
          <w:szCs w:val="28"/>
        </w:rPr>
        <w:t xml:space="preserve"> Н. І., Забарна Н. Р. </w:t>
      </w:r>
      <w:r w:rsidRPr="0053674E">
        <w:rPr>
          <w:rFonts w:ascii="Times New Roman" w:hAnsi="Times New Roman" w:cs="Times New Roman"/>
          <w:bCs/>
          <w:color w:val="000000"/>
          <w:sz w:val="28"/>
          <w:szCs w:val="28"/>
        </w:rPr>
        <w:t xml:space="preserve">Проблеми та перспективи реалізації земельної реформи в умовах децентралізації. </w:t>
      </w:r>
      <w:r w:rsidRPr="0053674E">
        <w:rPr>
          <w:rFonts w:ascii="Times New Roman" w:hAnsi="Times New Roman" w:cs="Times New Roman"/>
          <w:i/>
          <w:color w:val="000000"/>
          <w:sz w:val="28"/>
          <w:szCs w:val="28"/>
        </w:rPr>
        <w:t>Державне управління: удосконалення та розвиток</w:t>
      </w:r>
      <w:r w:rsidRPr="0053674E">
        <w:rPr>
          <w:rFonts w:ascii="Times New Roman" w:hAnsi="Times New Roman" w:cs="Times New Roman"/>
          <w:color w:val="000000"/>
          <w:sz w:val="28"/>
          <w:szCs w:val="28"/>
        </w:rPr>
        <w:t xml:space="preserve">. 2020. № 11. </w:t>
      </w:r>
      <w:r w:rsidRPr="0053674E">
        <w:rPr>
          <w:rFonts w:ascii="Times New Roman" w:hAnsi="Times New Roman" w:cs="Times New Roman"/>
          <w:color w:val="000000"/>
          <w:sz w:val="28"/>
          <w:szCs w:val="28"/>
          <w:lang w:val="en-US"/>
        </w:rPr>
        <w:t>URL</w:t>
      </w:r>
      <w:r w:rsidRPr="0053674E">
        <w:rPr>
          <w:rFonts w:ascii="Times New Roman" w:hAnsi="Times New Roman" w:cs="Times New Roman"/>
          <w:color w:val="000000"/>
          <w:sz w:val="28"/>
          <w:szCs w:val="28"/>
        </w:rPr>
        <w:t>:</w:t>
      </w:r>
      <w:r w:rsidRPr="00190340">
        <w:t xml:space="preserve"> </w:t>
      </w:r>
      <w:hyperlink r:id="rId23" w:history="1">
        <w:r w:rsidRPr="0053674E">
          <w:rPr>
            <w:rStyle w:val="a6"/>
            <w:rFonts w:ascii="Times New Roman" w:hAnsi="Times New Roman" w:cs="Times New Roman"/>
            <w:sz w:val="28"/>
            <w:szCs w:val="28"/>
            <w:shd w:val="clear" w:color="auto" w:fill="FFFFFF"/>
          </w:rPr>
          <w:t>http://www.dy.nayka.com.ua/?op=1&amp;z=1850</w:t>
        </w:r>
      </w:hyperlink>
    </w:p>
    <w:p w:rsidR="00462999" w:rsidRPr="0053674E" w:rsidRDefault="00462999" w:rsidP="00462999">
      <w:pPr>
        <w:pStyle w:val="a3"/>
        <w:numPr>
          <w:ilvl w:val="0"/>
          <w:numId w:val="5"/>
        </w:numPr>
        <w:spacing w:after="0" w:line="360" w:lineRule="auto"/>
        <w:ind w:left="567" w:hanging="567"/>
        <w:jc w:val="both"/>
        <w:rPr>
          <w:rFonts w:ascii="Times New Roman" w:eastAsia="Arial Unicode MS" w:hAnsi="Times New Roman" w:cs="Times New Roman"/>
          <w:color w:val="000000"/>
          <w:sz w:val="28"/>
          <w:szCs w:val="28"/>
        </w:rPr>
      </w:pPr>
      <w:r w:rsidRPr="0053674E">
        <w:rPr>
          <w:rFonts w:ascii="Times New Roman" w:eastAsia="Arial Unicode MS" w:hAnsi="Times New Roman" w:cs="Times New Roman"/>
          <w:color w:val="000000"/>
          <w:sz w:val="28"/>
          <w:szCs w:val="28"/>
        </w:rPr>
        <w:t xml:space="preserve">Конституція Польської Республіки в редакції 1997 року. URL: </w:t>
      </w:r>
      <w:hyperlink r:id="rId24" w:history="1">
        <w:r w:rsidRPr="0053674E">
          <w:rPr>
            <w:rStyle w:val="a6"/>
            <w:rFonts w:ascii="Times New Roman" w:eastAsia="Arial Unicode MS" w:hAnsi="Times New Roman" w:cs="Times New Roman"/>
            <w:sz w:val="28"/>
            <w:szCs w:val="28"/>
          </w:rPr>
          <w:t>https://lib.rada.gov.ua/LibRada/static/LIBRARY/catalog/low/pol_constitut.html</w:t>
        </w:r>
      </w:hyperlink>
    </w:p>
    <w:p w:rsidR="00462999" w:rsidRPr="0053674E" w:rsidRDefault="00462999" w:rsidP="00462999">
      <w:pPr>
        <w:pStyle w:val="a3"/>
        <w:numPr>
          <w:ilvl w:val="0"/>
          <w:numId w:val="5"/>
        </w:numPr>
        <w:spacing w:after="0" w:line="360" w:lineRule="auto"/>
        <w:ind w:left="567" w:hanging="567"/>
        <w:jc w:val="both"/>
        <w:rPr>
          <w:rFonts w:ascii="Times New Roman CYR" w:hAnsi="Times New Roman CYR" w:cs="Times New Roman CYR"/>
          <w:color w:val="0D0D0D"/>
          <w:sz w:val="28"/>
          <w:szCs w:val="28"/>
        </w:rPr>
      </w:pPr>
      <w:proofErr w:type="spellStart"/>
      <w:r w:rsidRPr="0053674E">
        <w:rPr>
          <w:rFonts w:ascii="Times New Roman CYR" w:hAnsi="Times New Roman CYR" w:cs="Times New Roman CYR"/>
          <w:color w:val="0D0D0D"/>
          <w:sz w:val="28"/>
          <w:szCs w:val="28"/>
        </w:rPr>
        <w:t>Красюк</w:t>
      </w:r>
      <w:proofErr w:type="spellEnd"/>
      <w:r w:rsidRPr="0053674E">
        <w:rPr>
          <w:rFonts w:ascii="Times New Roman CYR" w:hAnsi="Times New Roman CYR" w:cs="Times New Roman CYR"/>
          <w:color w:val="0D0D0D"/>
          <w:sz w:val="28"/>
          <w:szCs w:val="28"/>
        </w:rPr>
        <w:t xml:space="preserve"> Н. І. Земельні відносини в Україні як об</w:t>
      </w:r>
      <w:r w:rsidRPr="0053674E">
        <w:rPr>
          <w:rFonts w:ascii="Times New Roman" w:hAnsi="Times New Roman" w:cs="Times New Roman"/>
          <w:color w:val="0D0D0D"/>
          <w:sz w:val="28"/>
          <w:szCs w:val="28"/>
        </w:rPr>
        <w:t>’</w:t>
      </w:r>
      <w:r w:rsidRPr="0053674E">
        <w:rPr>
          <w:rFonts w:ascii="Times New Roman CYR" w:hAnsi="Times New Roman CYR" w:cs="Times New Roman CYR"/>
          <w:color w:val="0D0D0D"/>
          <w:sz w:val="28"/>
          <w:szCs w:val="28"/>
        </w:rPr>
        <w:t xml:space="preserve">єкт </w:t>
      </w:r>
      <w:proofErr w:type="spellStart"/>
      <w:r w:rsidRPr="0053674E">
        <w:rPr>
          <w:rFonts w:ascii="Times New Roman CYR" w:hAnsi="Times New Roman CYR" w:cs="Times New Roman CYR"/>
          <w:color w:val="0D0D0D"/>
          <w:sz w:val="28"/>
          <w:szCs w:val="28"/>
        </w:rPr>
        <w:t>адміністративноправового</w:t>
      </w:r>
      <w:proofErr w:type="spellEnd"/>
      <w:r w:rsidRPr="0053674E">
        <w:rPr>
          <w:rFonts w:ascii="Times New Roman CYR" w:hAnsi="Times New Roman CYR" w:cs="Times New Roman CYR"/>
          <w:color w:val="0D0D0D"/>
          <w:sz w:val="28"/>
          <w:szCs w:val="28"/>
        </w:rPr>
        <w:t xml:space="preserve"> регулювання. </w:t>
      </w:r>
      <w:r w:rsidRPr="0053674E">
        <w:rPr>
          <w:rFonts w:ascii="Times New Roman CYR" w:hAnsi="Times New Roman CYR" w:cs="Times New Roman CYR"/>
          <w:i/>
          <w:color w:val="0D0D0D"/>
          <w:sz w:val="28"/>
          <w:szCs w:val="28"/>
        </w:rPr>
        <w:t>Науковий вісник Національної академії внутрішніх справ</w:t>
      </w:r>
      <w:r w:rsidRPr="0053674E">
        <w:rPr>
          <w:rFonts w:ascii="Times New Roman CYR" w:hAnsi="Times New Roman CYR" w:cs="Times New Roman CYR"/>
          <w:color w:val="0D0D0D"/>
          <w:sz w:val="28"/>
          <w:szCs w:val="28"/>
        </w:rPr>
        <w:t xml:space="preserve">. 2015. </w:t>
      </w:r>
      <w:r w:rsidRPr="0053674E">
        <w:rPr>
          <w:rFonts w:ascii="Times New Roman" w:hAnsi="Times New Roman" w:cs="Times New Roman"/>
          <w:color w:val="0D0D0D"/>
          <w:sz w:val="28"/>
          <w:szCs w:val="28"/>
        </w:rPr>
        <w:t xml:space="preserve">№ 1. </w:t>
      </w:r>
      <w:r w:rsidRPr="0053674E">
        <w:rPr>
          <w:rFonts w:ascii="Times New Roman CYR" w:hAnsi="Times New Roman CYR" w:cs="Times New Roman CYR"/>
          <w:color w:val="0D0D0D"/>
          <w:sz w:val="28"/>
          <w:szCs w:val="28"/>
        </w:rPr>
        <w:t>С. 180-189.</w:t>
      </w:r>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bCs/>
          <w:sz w:val="28"/>
          <w:szCs w:val="28"/>
        </w:rPr>
      </w:pPr>
      <w:r w:rsidRPr="0053674E">
        <w:rPr>
          <w:rFonts w:ascii="Times New Roman" w:eastAsia="Arial Unicode MS" w:hAnsi="Times New Roman" w:cs="Times New Roman"/>
          <w:bCs/>
          <w:sz w:val="28"/>
          <w:szCs w:val="28"/>
        </w:rPr>
        <w:t xml:space="preserve">Кулинич П. Ф. </w:t>
      </w:r>
      <w:r w:rsidRPr="0053674E">
        <w:rPr>
          <w:rFonts w:ascii="Times New Roman" w:hAnsi="Times New Roman" w:cs="Times New Roman"/>
          <w:bCs/>
          <w:sz w:val="28"/>
          <w:szCs w:val="28"/>
        </w:rPr>
        <w:t xml:space="preserve">Завершення земельної реформи в Україні: правові проблеми. </w:t>
      </w:r>
      <w:r w:rsidRPr="0053674E">
        <w:rPr>
          <w:rFonts w:ascii="Times New Roman" w:hAnsi="Times New Roman" w:cs="Times New Roman"/>
          <w:bCs/>
          <w:i/>
          <w:sz w:val="28"/>
          <w:szCs w:val="28"/>
        </w:rPr>
        <w:t>Правова держава</w:t>
      </w:r>
      <w:r w:rsidRPr="0053674E">
        <w:rPr>
          <w:rFonts w:ascii="Times New Roman" w:hAnsi="Times New Roman" w:cs="Times New Roman"/>
          <w:bCs/>
          <w:sz w:val="28"/>
          <w:szCs w:val="28"/>
        </w:rPr>
        <w:t xml:space="preserve">. 2020. </w:t>
      </w:r>
      <w:proofErr w:type="spellStart"/>
      <w:r w:rsidRPr="0053674E">
        <w:rPr>
          <w:rFonts w:ascii="Times New Roman" w:hAnsi="Times New Roman" w:cs="Times New Roman"/>
          <w:bCs/>
          <w:sz w:val="28"/>
          <w:szCs w:val="28"/>
        </w:rPr>
        <w:t>Вип</w:t>
      </w:r>
      <w:proofErr w:type="spellEnd"/>
      <w:r w:rsidRPr="0053674E">
        <w:rPr>
          <w:rFonts w:ascii="Times New Roman" w:hAnsi="Times New Roman" w:cs="Times New Roman"/>
          <w:bCs/>
          <w:sz w:val="28"/>
          <w:szCs w:val="28"/>
        </w:rPr>
        <w:t>. 31. С. 232-241.</w:t>
      </w:r>
    </w:p>
    <w:p w:rsidR="00462999" w:rsidRPr="0053674E" w:rsidRDefault="00462999" w:rsidP="00462999">
      <w:pPr>
        <w:pStyle w:val="a3"/>
        <w:numPr>
          <w:ilvl w:val="0"/>
          <w:numId w:val="5"/>
        </w:numPr>
        <w:spacing w:after="0" w:line="360" w:lineRule="auto"/>
        <w:ind w:left="567" w:hanging="567"/>
        <w:jc w:val="both"/>
        <w:rPr>
          <w:rFonts w:ascii="Times New Roman CYR" w:hAnsi="Times New Roman CYR" w:cs="Times New Roman CYR"/>
          <w:color w:val="0D0D0D"/>
          <w:sz w:val="28"/>
          <w:szCs w:val="28"/>
        </w:rPr>
      </w:pPr>
      <w:r w:rsidRPr="0053674E">
        <w:rPr>
          <w:rFonts w:ascii="Times New Roman CYR" w:hAnsi="Times New Roman CYR" w:cs="Times New Roman CYR"/>
          <w:color w:val="0D0D0D"/>
          <w:sz w:val="28"/>
          <w:szCs w:val="28"/>
        </w:rPr>
        <w:t xml:space="preserve">Кулинич П. Ф. Право оренди землі як об'єкт ринкового обігу в Україні: стан та перспективи. </w:t>
      </w:r>
      <w:r w:rsidRPr="0053674E">
        <w:rPr>
          <w:rFonts w:ascii="Times New Roman CYR" w:hAnsi="Times New Roman CYR" w:cs="Times New Roman CYR"/>
          <w:i/>
          <w:color w:val="0D0D0D"/>
          <w:sz w:val="28"/>
          <w:szCs w:val="28"/>
        </w:rPr>
        <w:t>Часопис Київського університету права</w:t>
      </w:r>
      <w:r w:rsidRPr="0053674E">
        <w:rPr>
          <w:rFonts w:ascii="Times New Roman CYR" w:hAnsi="Times New Roman CYR" w:cs="Times New Roman CYR"/>
          <w:color w:val="0D0D0D"/>
          <w:sz w:val="28"/>
          <w:szCs w:val="28"/>
        </w:rPr>
        <w:t xml:space="preserve">. 2016. </w:t>
      </w:r>
      <w:r w:rsidRPr="0053674E">
        <w:rPr>
          <w:rFonts w:ascii="Times New Roman" w:hAnsi="Times New Roman" w:cs="Times New Roman"/>
          <w:color w:val="0D0D0D"/>
          <w:sz w:val="28"/>
          <w:szCs w:val="28"/>
        </w:rPr>
        <w:t xml:space="preserve">№ 2. </w:t>
      </w:r>
      <w:r w:rsidRPr="0053674E">
        <w:rPr>
          <w:rFonts w:ascii="Times New Roman CYR" w:hAnsi="Times New Roman CYR" w:cs="Times New Roman CYR"/>
          <w:color w:val="0D0D0D"/>
          <w:sz w:val="28"/>
          <w:szCs w:val="28"/>
        </w:rPr>
        <w:t>С. 7-11.</w:t>
      </w:r>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color w:val="000000"/>
          <w:sz w:val="28"/>
          <w:szCs w:val="28"/>
        </w:rPr>
      </w:pPr>
      <w:proofErr w:type="spellStart"/>
      <w:r w:rsidRPr="0053674E">
        <w:rPr>
          <w:rFonts w:ascii="Times New Roman" w:hAnsi="Times New Roman" w:cs="Times New Roman"/>
          <w:color w:val="000000"/>
          <w:sz w:val="28"/>
          <w:szCs w:val="28"/>
        </w:rPr>
        <w:t>Лебедева</w:t>
      </w:r>
      <w:proofErr w:type="spellEnd"/>
      <w:r w:rsidRPr="0053674E">
        <w:rPr>
          <w:rFonts w:ascii="Times New Roman" w:hAnsi="Times New Roman" w:cs="Times New Roman"/>
          <w:color w:val="000000"/>
          <w:sz w:val="28"/>
          <w:szCs w:val="28"/>
        </w:rPr>
        <w:t xml:space="preserve"> Н. Н. </w:t>
      </w:r>
      <w:proofErr w:type="spellStart"/>
      <w:r w:rsidRPr="0053674E">
        <w:rPr>
          <w:rFonts w:ascii="Times New Roman" w:hAnsi="Times New Roman" w:cs="Times New Roman"/>
          <w:color w:val="000000"/>
          <w:sz w:val="28"/>
          <w:szCs w:val="28"/>
        </w:rPr>
        <w:t>Институциональный</w:t>
      </w:r>
      <w:proofErr w:type="spellEnd"/>
      <w:r w:rsidRPr="0053674E">
        <w:rPr>
          <w:rFonts w:ascii="Times New Roman" w:hAnsi="Times New Roman" w:cs="Times New Roman"/>
          <w:color w:val="000000"/>
          <w:sz w:val="28"/>
          <w:szCs w:val="28"/>
        </w:rPr>
        <w:t xml:space="preserve"> </w:t>
      </w:r>
      <w:proofErr w:type="spellStart"/>
      <w:r w:rsidRPr="0053674E">
        <w:rPr>
          <w:rFonts w:ascii="Times New Roman" w:hAnsi="Times New Roman" w:cs="Times New Roman"/>
          <w:color w:val="000000"/>
          <w:sz w:val="28"/>
          <w:szCs w:val="28"/>
        </w:rPr>
        <w:t>механизм</w:t>
      </w:r>
      <w:proofErr w:type="spellEnd"/>
      <w:r w:rsidRPr="0053674E">
        <w:rPr>
          <w:rFonts w:ascii="Times New Roman" w:hAnsi="Times New Roman" w:cs="Times New Roman"/>
          <w:color w:val="000000"/>
          <w:sz w:val="28"/>
          <w:szCs w:val="28"/>
        </w:rPr>
        <w:t xml:space="preserve"> </w:t>
      </w:r>
      <w:proofErr w:type="spellStart"/>
      <w:r w:rsidRPr="0053674E">
        <w:rPr>
          <w:rFonts w:ascii="Times New Roman" w:hAnsi="Times New Roman" w:cs="Times New Roman"/>
          <w:color w:val="000000"/>
          <w:sz w:val="28"/>
          <w:szCs w:val="28"/>
        </w:rPr>
        <w:t>экономик</w:t>
      </w:r>
      <w:proofErr w:type="spellEnd"/>
      <w:r w:rsidRPr="0053674E">
        <w:rPr>
          <w:rFonts w:ascii="Times New Roman" w:hAnsi="Times New Roman" w:cs="Times New Roman"/>
          <w:color w:val="000000"/>
          <w:sz w:val="28"/>
          <w:szCs w:val="28"/>
        </w:rPr>
        <w:t xml:space="preserve">: </w:t>
      </w:r>
      <w:proofErr w:type="spellStart"/>
      <w:r w:rsidRPr="0053674E">
        <w:rPr>
          <w:rFonts w:ascii="Times New Roman" w:hAnsi="Times New Roman" w:cs="Times New Roman"/>
          <w:color w:val="000000"/>
          <w:sz w:val="28"/>
          <w:szCs w:val="28"/>
        </w:rPr>
        <w:t>сущность</w:t>
      </w:r>
      <w:proofErr w:type="spellEnd"/>
      <w:r w:rsidRPr="0053674E">
        <w:rPr>
          <w:rFonts w:ascii="Times New Roman" w:hAnsi="Times New Roman" w:cs="Times New Roman"/>
          <w:color w:val="000000"/>
          <w:sz w:val="28"/>
          <w:szCs w:val="28"/>
        </w:rPr>
        <w:t xml:space="preserve">, структура, </w:t>
      </w:r>
      <w:proofErr w:type="spellStart"/>
      <w:r w:rsidRPr="0053674E">
        <w:rPr>
          <w:rFonts w:ascii="Times New Roman" w:hAnsi="Times New Roman" w:cs="Times New Roman"/>
          <w:color w:val="000000"/>
          <w:sz w:val="28"/>
          <w:szCs w:val="28"/>
        </w:rPr>
        <w:t>развитие</w:t>
      </w:r>
      <w:proofErr w:type="spellEnd"/>
      <w:r w:rsidRPr="0053674E">
        <w:rPr>
          <w:rFonts w:ascii="Times New Roman" w:hAnsi="Times New Roman" w:cs="Times New Roman"/>
          <w:color w:val="000000"/>
          <w:sz w:val="28"/>
          <w:szCs w:val="28"/>
        </w:rPr>
        <w:t xml:space="preserve">. Волгоград : </w:t>
      </w:r>
      <w:proofErr w:type="spellStart"/>
      <w:r w:rsidRPr="0053674E">
        <w:rPr>
          <w:rFonts w:ascii="Times New Roman" w:hAnsi="Times New Roman" w:cs="Times New Roman"/>
          <w:color w:val="000000"/>
          <w:sz w:val="28"/>
          <w:szCs w:val="28"/>
        </w:rPr>
        <w:t>Изд</w:t>
      </w:r>
      <w:proofErr w:type="spellEnd"/>
      <w:r w:rsidRPr="0053674E">
        <w:rPr>
          <w:rFonts w:ascii="Times New Roman" w:hAnsi="Times New Roman" w:cs="Times New Roman"/>
          <w:color w:val="000000"/>
          <w:sz w:val="28"/>
          <w:szCs w:val="28"/>
        </w:rPr>
        <w:t xml:space="preserve">-во </w:t>
      </w:r>
      <w:proofErr w:type="spellStart"/>
      <w:r w:rsidRPr="0053674E">
        <w:rPr>
          <w:rFonts w:ascii="Times New Roman" w:hAnsi="Times New Roman" w:cs="Times New Roman"/>
          <w:color w:val="000000"/>
          <w:sz w:val="28"/>
          <w:szCs w:val="28"/>
        </w:rPr>
        <w:t>ВолГУ</w:t>
      </w:r>
      <w:proofErr w:type="spellEnd"/>
      <w:r w:rsidRPr="0053674E">
        <w:rPr>
          <w:rFonts w:ascii="Times New Roman" w:hAnsi="Times New Roman" w:cs="Times New Roman"/>
          <w:color w:val="000000"/>
          <w:sz w:val="28"/>
          <w:szCs w:val="28"/>
        </w:rPr>
        <w:t>, 2002. 326 с.</w:t>
      </w:r>
    </w:p>
    <w:p w:rsidR="00462999" w:rsidRPr="0053674E" w:rsidRDefault="00462999" w:rsidP="00462999">
      <w:pPr>
        <w:pStyle w:val="a3"/>
        <w:numPr>
          <w:ilvl w:val="0"/>
          <w:numId w:val="5"/>
        </w:numPr>
        <w:spacing w:after="0" w:line="360" w:lineRule="auto"/>
        <w:ind w:left="567" w:hanging="567"/>
        <w:jc w:val="both"/>
        <w:rPr>
          <w:rFonts w:ascii="Times New Roman" w:eastAsia="Arial Unicode MS" w:hAnsi="Times New Roman" w:cs="Times New Roman"/>
          <w:color w:val="000000"/>
          <w:sz w:val="28"/>
          <w:szCs w:val="28"/>
          <w:lang w:eastAsia="uk-UA"/>
        </w:rPr>
      </w:pPr>
      <w:proofErr w:type="spellStart"/>
      <w:r w:rsidRPr="0053674E">
        <w:rPr>
          <w:rFonts w:ascii="Times New Roman" w:hAnsi="Times New Roman" w:cs="Times New Roman"/>
          <w:sz w:val="28"/>
          <w:szCs w:val="28"/>
        </w:rPr>
        <w:t>Лойко</w:t>
      </w:r>
      <w:proofErr w:type="spellEnd"/>
      <w:r w:rsidRPr="0053674E">
        <w:rPr>
          <w:rFonts w:ascii="Times New Roman" w:hAnsi="Times New Roman" w:cs="Times New Roman"/>
          <w:sz w:val="28"/>
          <w:szCs w:val="28"/>
        </w:rPr>
        <w:t xml:space="preserve"> С. В. </w:t>
      </w:r>
      <w:r w:rsidRPr="0053674E">
        <w:rPr>
          <w:rFonts w:ascii="Times New Roman" w:eastAsia="Times New Roman" w:hAnsi="Times New Roman" w:cs="Times New Roman"/>
          <w:bCs/>
          <w:color w:val="000000"/>
          <w:sz w:val="28"/>
          <w:szCs w:val="28"/>
          <w:lang w:eastAsia="uk-UA"/>
        </w:rPr>
        <w:t xml:space="preserve">Світовий досвід ринкового обігу земель. </w:t>
      </w:r>
      <w:r w:rsidRPr="0053674E">
        <w:rPr>
          <w:rFonts w:ascii="Times New Roman" w:eastAsia="Arial Unicode MS" w:hAnsi="Times New Roman" w:cs="Times New Roman"/>
          <w:i/>
          <w:color w:val="000000"/>
          <w:sz w:val="28"/>
          <w:szCs w:val="28"/>
          <w:lang w:eastAsia="uk-UA"/>
        </w:rPr>
        <w:t>Економіка АПК</w:t>
      </w:r>
      <w:r w:rsidRPr="0053674E">
        <w:rPr>
          <w:rFonts w:ascii="Times New Roman" w:eastAsia="Arial Unicode MS" w:hAnsi="Times New Roman" w:cs="Times New Roman"/>
          <w:color w:val="000000"/>
          <w:sz w:val="28"/>
          <w:szCs w:val="28"/>
          <w:lang w:eastAsia="uk-UA"/>
        </w:rPr>
        <w:t>. 2017. № 5. С. 91-98.</w:t>
      </w:r>
    </w:p>
    <w:p w:rsidR="00462999" w:rsidRPr="0053674E" w:rsidRDefault="00462999" w:rsidP="00462999">
      <w:pPr>
        <w:pStyle w:val="a3"/>
        <w:numPr>
          <w:ilvl w:val="0"/>
          <w:numId w:val="5"/>
        </w:numPr>
        <w:spacing w:after="0" w:line="360" w:lineRule="auto"/>
        <w:ind w:left="567" w:hanging="567"/>
        <w:jc w:val="both"/>
        <w:rPr>
          <w:rFonts w:ascii="Times New Roman" w:eastAsia="Arial Unicode MS" w:hAnsi="Times New Roman" w:cs="Times New Roman"/>
          <w:color w:val="000000"/>
          <w:sz w:val="28"/>
          <w:szCs w:val="28"/>
        </w:rPr>
      </w:pPr>
      <w:r w:rsidRPr="0053674E">
        <w:rPr>
          <w:rFonts w:ascii="Times New Roman" w:hAnsi="Times New Roman" w:cs="Times New Roman"/>
          <w:sz w:val="28"/>
          <w:szCs w:val="28"/>
          <w:shd w:val="clear" w:color="auto" w:fill="FFFFFF"/>
        </w:rPr>
        <w:t xml:space="preserve">Малий І. Й., Загребельна К. В. </w:t>
      </w:r>
      <w:r w:rsidRPr="0053674E">
        <w:rPr>
          <w:rFonts w:ascii="Times New Roman" w:eastAsia="Arial Unicode MS" w:hAnsi="Times New Roman" w:cs="Times New Roman"/>
          <w:bCs/>
          <w:sz w:val="28"/>
          <w:szCs w:val="28"/>
        </w:rPr>
        <w:t xml:space="preserve">Управління земельними ресурсами України: минуле та майбутнє. </w:t>
      </w:r>
      <w:r w:rsidRPr="0053674E">
        <w:rPr>
          <w:rFonts w:ascii="Times New Roman" w:eastAsia="Arial Unicode MS" w:hAnsi="Times New Roman" w:cs="Times New Roman"/>
          <w:i/>
          <w:color w:val="000000"/>
          <w:sz w:val="28"/>
          <w:szCs w:val="28"/>
        </w:rPr>
        <w:t>Економіка та держава</w:t>
      </w:r>
      <w:r w:rsidRPr="0053674E">
        <w:rPr>
          <w:rFonts w:ascii="Times New Roman" w:eastAsia="Arial Unicode MS" w:hAnsi="Times New Roman" w:cs="Times New Roman"/>
          <w:color w:val="000000"/>
          <w:sz w:val="28"/>
          <w:szCs w:val="28"/>
        </w:rPr>
        <w:t>. 2020. № 3. С. 28-33.</w:t>
      </w:r>
    </w:p>
    <w:p w:rsidR="00462999" w:rsidRPr="0053674E" w:rsidRDefault="00462999" w:rsidP="00462999">
      <w:pPr>
        <w:pStyle w:val="a3"/>
        <w:numPr>
          <w:ilvl w:val="0"/>
          <w:numId w:val="5"/>
        </w:numPr>
        <w:spacing w:after="0" w:line="360" w:lineRule="auto"/>
        <w:ind w:left="567" w:hanging="567"/>
        <w:jc w:val="both"/>
        <w:rPr>
          <w:rFonts w:ascii="Times New Roman CYR" w:hAnsi="Times New Roman CYR" w:cs="Times New Roman CYR"/>
          <w:color w:val="0D0D0D"/>
          <w:sz w:val="28"/>
          <w:szCs w:val="28"/>
        </w:rPr>
      </w:pPr>
      <w:proofErr w:type="spellStart"/>
      <w:r w:rsidRPr="0053674E">
        <w:rPr>
          <w:rFonts w:ascii="Times New Roman CYR" w:hAnsi="Times New Roman CYR" w:cs="Times New Roman CYR"/>
          <w:color w:val="0D0D0D"/>
          <w:sz w:val="28"/>
          <w:szCs w:val="28"/>
        </w:rPr>
        <w:t>Мандибура</w:t>
      </w:r>
      <w:proofErr w:type="spellEnd"/>
      <w:r w:rsidRPr="0053674E">
        <w:rPr>
          <w:rFonts w:ascii="Times New Roman CYR" w:hAnsi="Times New Roman CYR" w:cs="Times New Roman CYR"/>
          <w:color w:val="0D0D0D"/>
          <w:sz w:val="28"/>
          <w:szCs w:val="28"/>
        </w:rPr>
        <w:t xml:space="preserve"> В. Системно-формаційна трансформація інституту власності. </w:t>
      </w:r>
      <w:r w:rsidRPr="0053674E">
        <w:rPr>
          <w:rFonts w:ascii="Times New Roman CYR" w:hAnsi="Times New Roman CYR" w:cs="Times New Roman CYR"/>
          <w:i/>
          <w:color w:val="0D0D0D"/>
          <w:sz w:val="28"/>
          <w:szCs w:val="28"/>
        </w:rPr>
        <w:t>Економічна теорія</w:t>
      </w:r>
      <w:r w:rsidRPr="0053674E">
        <w:rPr>
          <w:rFonts w:ascii="Times New Roman CYR" w:hAnsi="Times New Roman CYR" w:cs="Times New Roman CYR"/>
          <w:color w:val="0D0D0D"/>
          <w:sz w:val="28"/>
          <w:szCs w:val="28"/>
        </w:rPr>
        <w:t xml:space="preserve">. 2013. </w:t>
      </w:r>
      <w:r w:rsidRPr="0053674E">
        <w:rPr>
          <w:rFonts w:ascii="Times New Roman" w:hAnsi="Times New Roman" w:cs="Times New Roman"/>
          <w:color w:val="0D0D0D"/>
          <w:sz w:val="28"/>
          <w:szCs w:val="28"/>
        </w:rPr>
        <w:t xml:space="preserve">№ 2. </w:t>
      </w:r>
      <w:r w:rsidRPr="0053674E">
        <w:rPr>
          <w:rFonts w:ascii="Times New Roman CYR" w:hAnsi="Times New Roman CYR" w:cs="Times New Roman CYR"/>
          <w:color w:val="0D0D0D"/>
          <w:sz w:val="28"/>
          <w:szCs w:val="28"/>
        </w:rPr>
        <w:t>С. 57-73.</w:t>
      </w:r>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sz w:val="28"/>
          <w:szCs w:val="28"/>
          <w:shd w:val="clear" w:color="auto" w:fill="FFFFFF"/>
        </w:rPr>
      </w:pPr>
      <w:r w:rsidRPr="0053674E">
        <w:rPr>
          <w:rFonts w:ascii="Times New Roman" w:hAnsi="Times New Roman" w:cs="Times New Roman"/>
          <w:sz w:val="28"/>
          <w:szCs w:val="28"/>
          <w:shd w:val="clear" w:color="auto" w:fill="FFFFFF"/>
        </w:rPr>
        <w:t xml:space="preserve">Мельник Л. Ю., Васильєв С. В., </w:t>
      </w:r>
      <w:proofErr w:type="spellStart"/>
      <w:r w:rsidRPr="0053674E">
        <w:rPr>
          <w:rFonts w:ascii="Times New Roman" w:hAnsi="Times New Roman" w:cs="Times New Roman"/>
          <w:sz w:val="28"/>
          <w:szCs w:val="28"/>
          <w:shd w:val="clear" w:color="auto" w:fill="FFFFFF"/>
        </w:rPr>
        <w:t>Речка</w:t>
      </w:r>
      <w:proofErr w:type="spellEnd"/>
      <w:r w:rsidRPr="0053674E">
        <w:rPr>
          <w:rFonts w:ascii="Times New Roman" w:hAnsi="Times New Roman" w:cs="Times New Roman"/>
          <w:sz w:val="28"/>
          <w:szCs w:val="28"/>
          <w:shd w:val="clear" w:color="auto" w:fill="FFFFFF"/>
        </w:rPr>
        <w:t xml:space="preserve"> К. М. Теоретичні і практичні засади ринку земель. </w:t>
      </w:r>
      <w:proofErr w:type="spellStart"/>
      <w:r w:rsidRPr="0053674E">
        <w:rPr>
          <w:rFonts w:ascii="Times New Roman" w:hAnsi="Times New Roman" w:cs="Times New Roman"/>
          <w:i/>
          <w:sz w:val="28"/>
          <w:szCs w:val="28"/>
          <w:shd w:val="clear" w:color="auto" w:fill="FFFFFF"/>
        </w:rPr>
        <w:t>Агросвіт</w:t>
      </w:r>
      <w:proofErr w:type="spellEnd"/>
      <w:r w:rsidRPr="0053674E">
        <w:rPr>
          <w:rFonts w:ascii="Times New Roman" w:hAnsi="Times New Roman" w:cs="Times New Roman"/>
          <w:sz w:val="28"/>
          <w:szCs w:val="28"/>
          <w:shd w:val="clear" w:color="auto" w:fill="FFFFFF"/>
        </w:rPr>
        <w:t>. 2017. № 8. С. 3-11.</w:t>
      </w:r>
    </w:p>
    <w:p w:rsidR="00462999" w:rsidRPr="0053674E" w:rsidRDefault="00462999" w:rsidP="00462999">
      <w:pPr>
        <w:pStyle w:val="a3"/>
        <w:numPr>
          <w:ilvl w:val="0"/>
          <w:numId w:val="5"/>
        </w:numPr>
        <w:spacing w:after="0" w:line="360" w:lineRule="auto"/>
        <w:ind w:left="567" w:hanging="567"/>
        <w:jc w:val="both"/>
        <w:rPr>
          <w:rStyle w:val="3"/>
          <w:color w:val="000000"/>
          <w:sz w:val="28"/>
          <w:szCs w:val="28"/>
        </w:rPr>
      </w:pPr>
      <w:proofErr w:type="spellStart"/>
      <w:r w:rsidRPr="0053674E">
        <w:rPr>
          <w:rFonts w:ascii="Times New Roman" w:hAnsi="Times New Roman" w:cs="Times New Roman"/>
          <w:sz w:val="28"/>
          <w:szCs w:val="28"/>
        </w:rPr>
        <w:t>Мищенко</w:t>
      </w:r>
      <w:proofErr w:type="spellEnd"/>
      <w:r w:rsidRPr="0053674E">
        <w:rPr>
          <w:rFonts w:ascii="Times New Roman" w:hAnsi="Times New Roman" w:cs="Times New Roman"/>
          <w:sz w:val="28"/>
          <w:szCs w:val="28"/>
        </w:rPr>
        <w:t xml:space="preserve"> І. М., </w:t>
      </w:r>
      <w:proofErr w:type="spellStart"/>
      <w:r w:rsidRPr="0053674E">
        <w:rPr>
          <w:rFonts w:ascii="Times New Roman" w:hAnsi="Times New Roman" w:cs="Times New Roman"/>
          <w:sz w:val="28"/>
          <w:szCs w:val="28"/>
        </w:rPr>
        <w:t>Решитько</w:t>
      </w:r>
      <w:proofErr w:type="spellEnd"/>
      <w:r w:rsidRPr="0053674E">
        <w:rPr>
          <w:rFonts w:ascii="Times New Roman" w:hAnsi="Times New Roman" w:cs="Times New Roman"/>
          <w:sz w:val="28"/>
          <w:szCs w:val="28"/>
        </w:rPr>
        <w:t xml:space="preserve"> Т. В. Проблеми формування ринку землі в Україні в контексті дотримання соціальних гарантій для мешканців сільської місцевості. </w:t>
      </w:r>
      <w:proofErr w:type="spellStart"/>
      <w:r w:rsidRPr="0053674E">
        <w:rPr>
          <w:rStyle w:val="3"/>
          <w:i/>
          <w:color w:val="000000"/>
          <w:sz w:val="28"/>
          <w:szCs w:val="28"/>
        </w:rPr>
        <w:t>Центральноукраїнський</w:t>
      </w:r>
      <w:proofErr w:type="spellEnd"/>
      <w:r w:rsidRPr="0053674E">
        <w:rPr>
          <w:rStyle w:val="3"/>
          <w:i/>
          <w:color w:val="000000"/>
          <w:sz w:val="28"/>
          <w:szCs w:val="28"/>
        </w:rPr>
        <w:t xml:space="preserve"> науковий вісник</w:t>
      </w:r>
      <w:r w:rsidRPr="0053674E">
        <w:rPr>
          <w:rStyle w:val="3"/>
          <w:color w:val="000000"/>
          <w:sz w:val="28"/>
          <w:szCs w:val="28"/>
        </w:rPr>
        <w:t xml:space="preserve">. </w:t>
      </w:r>
      <w:r w:rsidRPr="0053674E">
        <w:rPr>
          <w:rStyle w:val="3"/>
          <w:i/>
          <w:color w:val="000000"/>
          <w:sz w:val="28"/>
          <w:szCs w:val="28"/>
        </w:rPr>
        <w:t xml:space="preserve">Сер.: </w:t>
      </w:r>
      <w:r w:rsidRPr="0053674E">
        <w:rPr>
          <w:rStyle w:val="32"/>
          <w:i/>
          <w:color w:val="000000"/>
          <w:sz w:val="28"/>
          <w:szCs w:val="28"/>
        </w:rPr>
        <w:t xml:space="preserve">Економічні </w:t>
      </w:r>
      <w:r w:rsidRPr="0053674E">
        <w:rPr>
          <w:rStyle w:val="3"/>
          <w:i/>
          <w:color w:val="000000"/>
          <w:sz w:val="28"/>
          <w:szCs w:val="28"/>
        </w:rPr>
        <w:t>науки</w:t>
      </w:r>
      <w:r w:rsidRPr="0053674E">
        <w:rPr>
          <w:rStyle w:val="3"/>
          <w:color w:val="000000"/>
          <w:sz w:val="28"/>
          <w:szCs w:val="28"/>
        </w:rPr>
        <w:t xml:space="preserve">. 2019. </w:t>
      </w:r>
      <w:proofErr w:type="spellStart"/>
      <w:r w:rsidRPr="0053674E">
        <w:rPr>
          <w:rStyle w:val="3"/>
          <w:color w:val="000000"/>
          <w:sz w:val="28"/>
          <w:szCs w:val="28"/>
        </w:rPr>
        <w:t>Вип</w:t>
      </w:r>
      <w:proofErr w:type="spellEnd"/>
      <w:r w:rsidRPr="0053674E">
        <w:rPr>
          <w:rStyle w:val="3"/>
          <w:color w:val="000000"/>
          <w:sz w:val="28"/>
          <w:szCs w:val="28"/>
        </w:rPr>
        <w:t>. 3(36). С. 24-35.</w:t>
      </w:r>
    </w:p>
    <w:p w:rsidR="00462999" w:rsidRPr="0053674E" w:rsidRDefault="00462999" w:rsidP="00462999">
      <w:pPr>
        <w:pStyle w:val="a3"/>
        <w:numPr>
          <w:ilvl w:val="0"/>
          <w:numId w:val="5"/>
        </w:numPr>
        <w:spacing w:after="0" w:line="360" w:lineRule="auto"/>
        <w:ind w:left="567" w:hanging="567"/>
        <w:jc w:val="both"/>
        <w:rPr>
          <w:rFonts w:ascii="Times New Roman CYR" w:hAnsi="Times New Roman CYR" w:cs="Times New Roman CYR"/>
          <w:color w:val="0D0D0D"/>
          <w:sz w:val="28"/>
          <w:szCs w:val="28"/>
        </w:rPr>
      </w:pPr>
      <w:r w:rsidRPr="0053674E">
        <w:rPr>
          <w:rFonts w:ascii="Times New Roman CYR" w:hAnsi="Times New Roman CYR" w:cs="Times New Roman CYR"/>
          <w:color w:val="0D0D0D"/>
          <w:sz w:val="28"/>
          <w:szCs w:val="28"/>
        </w:rPr>
        <w:lastRenderedPageBreak/>
        <w:t xml:space="preserve">Мороз В. В. Концептуальні аспекти фінансового регулювання земельних відносин в Україні. </w:t>
      </w:r>
      <w:r w:rsidRPr="0053674E">
        <w:rPr>
          <w:rFonts w:ascii="Times New Roman CYR" w:hAnsi="Times New Roman CYR" w:cs="Times New Roman CYR"/>
          <w:i/>
          <w:color w:val="0D0D0D"/>
          <w:sz w:val="28"/>
          <w:szCs w:val="28"/>
        </w:rPr>
        <w:t>Економічний аналіз</w:t>
      </w:r>
      <w:r w:rsidRPr="0053674E">
        <w:rPr>
          <w:rFonts w:ascii="Times New Roman CYR" w:hAnsi="Times New Roman CYR" w:cs="Times New Roman CYR"/>
          <w:color w:val="0D0D0D"/>
          <w:sz w:val="28"/>
          <w:szCs w:val="28"/>
        </w:rPr>
        <w:t xml:space="preserve">. 2019. Том 29. </w:t>
      </w:r>
      <w:r w:rsidRPr="0053674E">
        <w:rPr>
          <w:rFonts w:ascii="Times New Roman" w:hAnsi="Times New Roman" w:cs="Times New Roman"/>
          <w:color w:val="0D0D0D"/>
          <w:sz w:val="28"/>
          <w:szCs w:val="28"/>
        </w:rPr>
        <w:t xml:space="preserve">№ 4. </w:t>
      </w:r>
      <w:r w:rsidRPr="0053674E">
        <w:rPr>
          <w:rFonts w:ascii="Times New Roman CYR" w:hAnsi="Times New Roman CYR" w:cs="Times New Roman CYR"/>
          <w:color w:val="0D0D0D"/>
          <w:sz w:val="28"/>
          <w:szCs w:val="28"/>
        </w:rPr>
        <w:t>С. 42-50.</w:t>
      </w:r>
    </w:p>
    <w:p w:rsidR="00462999" w:rsidRPr="0053674E" w:rsidRDefault="00462999" w:rsidP="00462999">
      <w:pPr>
        <w:pStyle w:val="a3"/>
        <w:numPr>
          <w:ilvl w:val="0"/>
          <w:numId w:val="5"/>
        </w:numPr>
        <w:spacing w:after="0" w:line="360" w:lineRule="auto"/>
        <w:ind w:left="567" w:hanging="567"/>
        <w:jc w:val="both"/>
        <w:rPr>
          <w:rFonts w:ascii="Times New Roman" w:eastAsia="Arial Unicode MS" w:hAnsi="Times New Roman" w:cs="Times New Roman"/>
          <w:color w:val="000000"/>
          <w:sz w:val="28"/>
          <w:szCs w:val="28"/>
        </w:rPr>
      </w:pPr>
      <w:r w:rsidRPr="0053674E">
        <w:rPr>
          <w:rFonts w:ascii="Times New Roman" w:eastAsia="Arial Unicode MS" w:hAnsi="Times New Roman" w:cs="Times New Roman"/>
          <w:color w:val="000000"/>
          <w:sz w:val="28"/>
          <w:szCs w:val="28"/>
        </w:rPr>
        <w:t xml:space="preserve">Мороз Г. Регулювання ринку земель в Україні та Польщі. URL: </w:t>
      </w:r>
      <w:hyperlink r:id="rId25" w:history="1">
        <w:r w:rsidRPr="0053674E">
          <w:rPr>
            <w:rStyle w:val="a6"/>
            <w:rFonts w:ascii="Times New Roman" w:eastAsia="Arial Unicode MS" w:hAnsi="Times New Roman" w:cs="Times New Roman"/>
            <w:sz w:val="28"/>
            <w:szCs w:val="28"/>
          </w:rPr>
          <w:t>http://www.polukr.net/uk/blog/2016/06/regulovanja-rynku-zemel-v-ukraini-ta-polszczi/</w:t>
        </w:r>
      </w:hyperlink>
    </w:p>
    <w:p w:rsidR="00462999" w:rsidRPr="0053674E" w:rsidRDefault="00462999" w:rsidP="00462999">
      <w:pPr>
        <w:pStyle w:val="a3"/>
        <w:numPr>
          <w:ilvl w:val="0"/>
          <w:numId w:val="5"/>
        </w:numPr>
        <w:spacing w:after="0" w:line="360" w:lineRule="auto"/>
        <w:ind w:left="567" w:hanging="567"/>
        <w:jc w:val="both"/>
        <w:rPr>
          <w:rFonts w:ascii="Times New Roman" w:eastAsia="Arial Unicode MS" w:hAnsi="Times New Roman" w:cs="Times New Roman"/>
          <w:color w:val="000000"/>
          <w:sz w:val="28"/>
          <w:szCs w:val="28"/>
          <w:lang w:eastAsia="uk-UA"/>
        </w:rPr>
      </w:pPr>
      <w:proofErr w:type="spellStart"/>
      <w:r w:rsidRPr="0053674E">
        <w:rPr>
          <w:rFonts w:ascii="Times New Roman" w:eastAsia="Times New Roman" w:hAnsi="Times New Roman" w:cs="Times New Roman"/>
          <w:iCs/>
          <w:color w:val="000000"/>
          <w:sz w:val="28"/>
          <w:szCs w:val="28"/>
          <w:lang w:eastAsia="uk-UA"/>
        </w:rPr>
        <w:t>Непочатенко</w:t>
      </w:r>
      <w:proofErr w:type="spellEnd"/>
      <w:r w:rsidRPr="0053674E">
        <w:rPr>
          <w:rFonts w:ascii="Times New Roman" w:eastAsia="Times New Roman" w:hAnsi="Times New Roman" w:cs="Times New Roman"/>
          <w:iCs/>
          <w:color w:val="000000"/>
          <w:sz w:val="28"/>
          <w:szCs w:val="28"/>
          <w:lang w:eastAsia="uk-UA"/>
        </w:rPr>
        <w:t xml:space="preserve"> О. О., Колотуха С. М., Боровик П. М., </w:t>
      </w:r>
      <w:proofErr w:type="spellStart"/>
      <w:r w:rsidRPr="0053674E">
        <w:rPr>
          <w:rFonts w:ascii="Times New Roman" w:eastAsia="Times New Roman" w:hAnsi="Times New Roman" w:cs="Times New Roman"/>
          <w:iCs/>
          <w:color w:val="000000"/>
          <w:sz w:val="28"/>
          <w:szCs w:val="28"/>
          <w:lang w:eastAsia="uk-UA"/>
        </w:rPr>
        <w:t>Гузар</w:t>
      </w:r>
      <w:proofErr w:type="spellEnd"/>
      <w:r w:rsidRPr="0053674E">
        <w:rPr>
          <w:rFonts w:ascii="Times New Roman" w:eastAsia="Times New Roman" w:hAnsi="Times New Roman" w:cs="Times New Roman"/>
          <w:iCs/>
          <w:color w:val="000000"/>
          <w:sz w:val="28"/>
          <w:szCs w:val="28"/>
          <w:lang w:eastAsia="uk-UA"/>
        </w:rPr>
        <w:t xml:space="preserve"> Б. С. </w:t>
      </w:r>
      <w:r w:rsidRPr="0053674E">
        <w:rPr>
          <w:rFonts w:ascii="Times New Roman" w:eastAsia="Times New Roman" w:hAnsi="Times New Roman" w:cs="Times New Roman"/>
          <w:bCs/>
          <w:color w:val="000000"/>
          <w:sz w:val="28"/>
          <w:szCs w:val="28"/>
          <w:lang w:eastAsia="uk-UA"/>
        </w:rPr>
        <w:t xml:space="preserve">Земельні відносини та фінансові аспекти їх розвитку. </w:t>
      </w:r>
      <w:r w:rsidRPr="0053674E">
        <w:rPr>
          <w:rFonts w:ascii="Times New Roman" w:eastAsia="Arial Unicode MS" w:hAnsi="Times New Roman" w:cs="Times New Roman"/>
          <w:i/>
          <w:color w:val="000000"/>
          <w:sz w:val="28"/>
          <w:szCs w:val="28"/>
          <w:lang w:eastAsia="uk-UA"/>
        </w:rPr>
        <w:t>Економіка АПК</w:t>
      </w:r>
      <w:r w:rsidRPr="0053674E">
        <w:rPr>
          <w:rFonts w:ascii="Times New Roman" w:eastAsia="Arial Unicode MS" w:hAnsi="Times New Roman" w:cs="Times New Roman"/>
          <w:color w:val="000000"/>
          <w:sz w:val="28"/>
          <w:szCs w:val="28"/>
          <w:lang w:eastAsia="uk-UA"/>
        </w:rPr>
        <w:t>. 2017. № 6. С. 42-52.</w:t>
      </w:r>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sz w:val="28"/>
          <w:szCs w:val="28"/>
          <w:shd w:val="clear" w:color="auto" w:fill="F5F5F5"/>
        </w:rPr>
      </w:pPr>
      <w:proofErr w:type="spellStart"/>
      <w:r w:rsidRPr="0053674E">
        <w:rPr>
          <w:rFonts w:ascii="Times New Roman" w:hAnsi="Times New Roman" w:cs="Times New Roman"/>
          <w:iCs/>
          <w:sz w:val="28"/>
          <w:szCs w:val="28"/>
        </w:rPr>
        <w:t>Никулина</w:t>
      </w:r>
      <w:proofErr w:type="spellEnd"/>
      <w:r w:rsidRPr="0053674E">
        <w:rPr>
          <w:rFonts w:ascii="Times New Roman" w:hAnsi="Times New Roman" w:cs="Times New Roman"/>
          <w:iCs/>
          <w:sz w:val="28"/>
          <w:szCs w:val="28"/>
        </w:rPr>
        <w:t xml:space="preserve"> Е. В., Орлова А. В.</w:t>
      </w:r>
      <w:r w:rsidRPr="0053674E">
        <w:rPr>
          <w:rFonts w:ascii="Times New Roman" w:hAnsi="Times New Roman" w:cs="Times New Roman"/>
          <w:i/>
          <w:iCs/>
          <w:sz w:val="28"/>
          <w:szCs w:val="28"/>
        </w:rPr>
        <w:t xml:space="preserve"> </w:t>
      </w:r>
      <w:proofErr w:type="spellStart"/>
      <w:r w:rsidRPr="0053674E">
        <w:rPr>
          <w:rFonts w:ascii="Times New Roman" w:hAnsi="Times New Roman" w:cs="Times New Roman"/>
          <w:bCs/>
          <w:sz w:val="28"/>
          <w:szCs w:val="28"/>
        </w:rPr>
        <w:t>Экономические</w:t>
      </w:r>
      <w:proofErr w:type="spellEnd"/>
      <w:r w:rsidRPr="0053674E">
        <w:rPr>
          <w:rFonts w:ascii="Times New Roman" w:hAnsi="Times New Roman" w:cs="Times New Roman"/>
          <w:bCs/>
          <w:sz w:val="28"/>
          <w:szCs w:val="28"/>
        </w:rPr>
        <w:t xml:space="preserve"> </w:t>
      </w:r>
      <w:proofErr w:type="spellStart"/>
      <w:r w:rsidRPr="0053674E">
        <w:rPr>
          <w:rFonts w:ascii="Times New Roman" w:hAnsi="Times New Roman" w:cs="Times New Roman"/>
          <w:bCs/>
          <w:sz w:val="28"/>
          <w:szCs w:val="28"/>
        </w:rPr>
        <w:t>основы</w:t>
      </w:r>
      <w:proofErr w:type="spellEnd"/>
      <w:r w:rsidRPr="0053674E">
        <w:rPr>
          <w:rFonts w:ascii="Times New Roman" w:hAnsi="Times New Roman" w:cs="Times New Roman"/>
          <w:bCs/>
          <w:sz w:val="28"/>
          <w:szCs w:val="28"/>
        </w:rPr>
        <w:t xml:space="preserve"> </w:t>
      </w:r>
      <w:proofErr w:type="spellStart"/>
      <w:r w:rsidRPr="0053674E">
        <w:rPr>
          <w:rFonts w:ascii="Times New Roman" w:hAnsi="Times New Roman" w:cs="Times New Roman"/>
          <w:bCs/>
          <w:sz w:val="28"/>
          <w:szCs w:val="28"/>
        </w:rPr>
        <w:t>функционирования</w:t>
      </w:r>
      <w:proofErr w:type="spellEnd"/>
      <w:r w:rsidRPr="0053674E">
        <w:rPr>
          <w:rFonts w:ascii="Times New Roman" w:hAnsi="Times New Roman" w:cs="Times New Roman"/>
          <w:bCs/>
          <w:sz w:val="28"/>
          <w:szCs w:val="28"/>
        </w:rPr>
        <w:t xml:space="preserve"> </w:t>
      </w:r>
      <w:proofErr w:type="spellStart"/>
      <w:r w:rsidRPr="0053674E">
        <w:rPr>
          <w:rFonts w:ascii="Times New Roman" w:hAnsi="Times New Roman" w:cs="Times New Roman"/>
          <w:bCs/>
          <w:sz w:val="28"/>
          <w:szCs w:val="28"/>
        </w:rPr>
        <w:t>рынка</w:t>
      </w:r>
      <w:proofErr w:type="spellEnd"/>
      <w:r w:rsidRPr="0053674E">
        <w:rPr>
          <w:rFonts w:ascii="Times New Roman" w:hAnsi="Times New Roman" w:cs="Times New Roman"/>
          <w:bCs/>
          <w:sz w:val="28"/>
          <w:szCs w:val="28"/>
        </w:rPr>
        <w:t xml:space="preserve"> </w:t>
      </w:r>
      <w:proofErr w:type="spellStart"/>
      <w:r w:rsidRPr="0053674E">
        <w:rPr>
          <w:rFonts w:ascii="Times New Roman" w:hAnsi="Times New Roman" w:cs="Times New Roman"/>
          <w:bCs/>
          <w:sz w:val="28"/>
          <w:szCs w:val="28"/>
        </w:rPr>
        <w:t>земли</w:t>
      </w:r>
      <w:proofErr w:type="spellEnd"/>
      <w:r w:rsidRPr="0053674E">
        <w:rPr>
          <w:rFonts w:ascii="Times New Roman" w:hAnsi="Times New Roman" w:cs="Times New Roman"/>
          <w:bCs/>
          <w:sz w:val="28"/>
          <w:szCs w:val="28"/>
        </w:rPr>
        <w:t xml:space="preserve">. </w:t>
      </w:r>
      <w:hyperlink r:id="rId26" w:history="1">
        <w:proofErr w:type="spellStart"/>
        <w:r w:rsidRPr="0053674E">
          <w:rPr>
            <w:rStyle w:val="a6"/>
            <w:rFonts w:ascii="Times New Roman" w:hAnsi="Times New Roman" w:cs="Times New Roman"/>
            <w:i/>
            <w:color w:val="auto"/>
            <w:sz w:val="28"/>
            <w:szCs w:val="28"/>
            <w:u w:val="none"/>
          </w:rPr>
          <w:t>Фундаментальные</w:t>
        </w:r>
        <w:proofErr w:type="spellEnd"/>
        <w:r w:rsidRPr="0053674E">
          <w:rPr>
            <w:rStyle w:val="a6"/>
            <w:rFonts w:ascii="Times New Roman" w:hAnsi="Times New Roman" w:cs="Times New Roman"/>
            <w:i/>
            <w:color w:val="auto"/>
            <w:sz w:val="28"/>
            <w:szCs w:val="28"/>
            <w:u w:val="none"/>
          </w:rPr>
          <w:t xml:space="preserve"> </w:t>
        </w:r>
        <w:proofErr w:type="spellStart"/>
        <w:r w:rsidRPr="0053674E">
          <w:rPr>
            <w:rStyle w:val="a6"/>
            <w:rFonts w:ascii="Times New Roman" w:hAnsi="Times New Roman" w:cs="Times New Roman"/>
            <w:i/>
            <w:color w:val="auto"/>
            <w:sz w:val="28"/>
            <w:szCs w:val="28"/>
            <w:u w:val="none"/>
          </w:rPr>
          <w:t>исследования</w:t>
        </w:r>
        <w:proofErr w:type="spellEnd"/>
      </w:hyperlink>
      <w:r w:rsidRPr="0053674E">
        <w:rPr>
          <w:rFonts w:ascii="Times New Roman" w:hAnsi="Times New Roman" w:cs="Times New Roman"/>
          <w:sz w:val="28"/>
          <w:szCs w:val="28"/>
        </w:rPr>
        <w:t>. 2021. </w:t>
      </w:r>
      <w:hyperlink r:id="rId27" w:history="1">
        <w:r w:rsidRPr="0053674E">
          <w:rPr>
            <w:rStyle w:val="a6"/>
            <w:rFonts w:ascii="Times New Roman" w:hAnsi="Times New Roman" w:cs="Times New Roman"/>
            <w:color w:val="auto"/>
            <w:sz w:val="28"/>
            <w:szCs w:val="28"/>
            <w:u w:val="none"/>
          </w:rPr>
          <w:t>№ 5</w:t>
        </w:r>
      </w:hyperlink>
      <w:r w:rsidRPr="0053674E">
        <w:rPr>
          <w:rFonts w:ascii="Times New Roman" w:hAnsi="Times New Roman" w:cs="Times New Roman"/>
          <w:sz w:val="28"/>
          <w:szCs w:val="28"/>
        </w:rPr>
        <w:t>. С. 61-66.</w:t>
      </w:r>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sz w:val="28"/>
          <w:szCs w:val="28"/>
          <w:shd w:val="clear" w:color="auto" w:fill="F5F5F5"/>
        </w:rPr>
      </w:pPr>
      <w:proofErr w:type="spellStart"/>
      <w:r w:rsidRPr="0053674E">
        <w:rPr>
          <w:rFonts w:ascii="Times New Roman" w:hAnsi="Times New Roman" w:cs="Times New Roman"/>
          <w:iCs/>
          <w:sz w:val="28"/>
          <w:szCs w:val="28"/>
        </w:rPr>
        <w:t>Оганесян</w:t>
      </w:r>
      <w:proofErr w:type="spellEnd"/>
      <w:r w:rsidRPr="0053674E">
        <w:rPr>
          <w:rFonts w:ascii="Times New Roman" w:hAnsi="Times New Roman" w:cs="Times New Roman"/>
          <w:iCs/>
          <w:sz w:val="28"/>
          <w:szCs w:val="28"/>
        </w:rPr>
        <w:t xml:space="preserve"> Л. О., </w:t>
      </w:r>
      <w:proofErr w:type="spellStart"/>
      <w:r w:rsidRPr="0053674E">
        <w:rPr>
          <w:rFonts w:ascii="Times New Roman" w:hAnsi="Times New Roman" w:cs="Times New Roman"/>
          <w:iCs/>
          <w:sz w:val="28"/>
          <w:szCs w:val="28"/>
        </w:rPr>
        <w:t>Федюнина</w:t>
      </w:r>
      <w:proofErr w:type="spellEnd"/>
      <w:r w:rsidRPr="0053674E">
        <w:rPr>
          <w:rFonts w:ascii="Times New Roman" w:hAnsi="Times New Roman" w:cs="Times New Roman"/>
          <w:iCs/>
          <w:sz w:val="28"/>
          <w:szCs w:val="28"/>
        </w:rPr>
        <w:t xml:space="preserve"> Е. Н.</w:t>
      </w:r>
      <w:r>
        <w:rPr>
          <w:rFonts w:ascii="Times New Roman" w:hAnsi="Times New Roman" w:cs="Times New Roman"/>
          <w:iCs/>
          <w:sz w:val="28"/>
          <w:szCs w:val="28"/>
        </w:rPr>
        <w:t xml:space="preserve"> </w:t>
      </w:r>
      <w:proofErr w:type="spellStart"/>
      <w:r w:rsidRPr="0053674E">
        <w:rPr>
          <w:rFonts w:ascii="Times New Roman" w:hAnsi="Times New Roman" w:cs="Times New Roman"/>
          <w:bCs/>
          <w:sz w:val="28"/>
          <w:szCs w:val="28"/>
        </w:rPr>
        <w:t>Дуальный</w:t>
      </w:r>
      <w:proofErr w:type="spellEnd"/>
      <w:r w:rsidRPr="0053674E">
        <w:rPr>
          <w:rFonts w:ascii="Times New Roman" w:hAnsi="Times New Roman" w:cs="Times New Roman"/>
          <w:bCs/>
          <w:sz w:val="28"/>
          <w:szCs w:val="28"/>
        </w:rPr>
        <w:t xml:space="preserve"> </w:t>
      </w:r>
      <w:proofErr w:type="spellStart"/>
      <w:r w:rsidRPr="0053674E">
        <w:rPr>
          <w:rFonts w:ascii="Times New Roman" w:hAnsi="Times New Roman" w:cs="Times New Roman"/>
          <w:bCs/>
          <w:sz w:val="28"/>
          <w:szCs w:val="28"/>
        </w:rPr>
        <w:t>подход</w:t>
      </w:r>
      <w:proofErr w:type="spellEnd"/>
      <w:r w:rsidRPr="0053674E">
        <w:rPr>
          <w:rFonts w:ascii="Times New Roman" w:hAnsi="Times New Roman" w:cs="Times New Roman"/>
          <w:bCs/>
          <w:sz w:val="28"/>
          <w:szCs w:val="28"/>
        </w:rPr>
        <w:t xml:space="preserve"> к </w:t>
      </w:r>
      <w:proofErr w:type="spellStart"/>
      <w:r w:rsidRPr="0053674E">
        <w:rPr>
          <w:rFonts w:ascii="Times New Roman" w:hAnsi="Times New Roman" w:cs="Times New Roman"/>
          <w:bCs/>
          <w:sz w:val="28"/>
          <w:szCs w:val="28"/>
        </w:rPr>
        <w:t>исследованию</w:t>
      </w:r>
      <w:proofErr w:type="spellEnd"/>
      <w:r w:rsidRPr="0053674E">
        <w:rPr>
          <w:rFonts w:ascii="Times New Roman" w:hAnsi="Times New Roman" w:cs="Times New Roman"/>
          <w:bCs/>
          <w:sz w:val="28"/>
          <w:szCs w:val="28"/>
        </w:rPr>
        <w:t xml:space="preserve"> </w:t>
      </w:r>
      <w:proofErr w:type="spellStart"/>
      <w:r w:rsidRPr="0053674E">
        <w:rPr>
          <w:rFonts w:ascii="Times New Roman" w:hAnsi="Times New Roman" w:cs="Times New Roman"/>
          <w:bCs/>
          <w:sz w:val="28"/>
          <w:szCs w:val="28"/>
        </w:rPr>
        <w:t>механизма</w:t>
      </w:r>
      <w:proofErr w:type="spellEnd"/>
      <w:r w:rsidRPr="0053674E">
        <w:rPr>
          <w:rFonts w:ascii="Times New Roman" w:hAnsi="Times New Roman" w:cs="Times New Roman"/>
          <w:bCs/>
          <w:sz w:val="28"/>
          <w:szCs w:val="28"/>
        </w:rPr>
        <w:t xml:space="preserve"> </w:t>
      </w:r>
      <w:proofErr w:type="spellStart"/>
      <w:r w:rsidRPr="0053674E">
        <w:rPr>
          <w:rFonts w:ascii="Times New Roman" w:hAnsi="Times New Roman" w:cs="Times New Roman"/>
          <w:bCs/>
          <w:sz w:val="28"/>
          <w:szCs w:val="28"/>
        </w:rPr>
        <w:t>функционирования</w:t>
      </w:r>
      <w:proofErr w:type="spellEnd"/>
      <w:r w:rsidRPr="0053674E">
        <w:rPr>
          <w:rFonts w:ascii="Times New Roman" w:hAnsi="Times New Roman" w:cs="Times New Roman"/>
          <w:bCs/>
          <w:sz w:val="28"/>
          <w:szCs w:val="28"/>
        </w:rPr>
        <w:t xml:space="preserve"> </w:t>
      </w:r>
      <w:proofErr w:type="spellStart"/>
      <w:r w:rsidRPr="0053674E">
        <w:rPr>
          <w:rFonts w:ascii="Times New Roman" w:hAnsi="Times New Roman" w:cs="Times New Roman"/>
          <w:bCs/>
          <w:sz w:val="28"/>
          <w:szCs w:val="28"/>
        </w:rPr>
        <w:t>рынка</w:t>
      </w:r>
      <w:proofErr w:type="spellEnd"/>
      <w:r w:rsidRPr="0053674E">
        <w:rPr>
          <w:rFonts w:ascii="Times New Roman" w:hAnsi="Times New Roman" w:cs="Times New Roman"/>
          <w:bCs/>
          <w:sz w:val="28"/>
          <w:szCs w:val="28"/>
        </w:rPr>
        <w:t xml:space="preserve"> </w:t>
      </w:r>
      <w:proofErr w:type="spellStart"/>
      <w:r w:rsidRPr="0053674E">
        <w:rPr>
          <w:rFonts w:ascii="Times New Roman" w:hAnsi="Times New Roman" w:cs="Times New Roman"/>
          <w:bCs/>
          <w:sz w:val="28"/>
          <w:szCs w:val="28"/>
        </w:rPr>
        <w:t>земли</w:t>
      </w:r>
      <w:proofErr w:type="spellEnd"/>
      <w:r w:rsidRPr="0053674E">
        <w:rPr>
          <w:rFonts w:ascii="Times New Roman" w:hAnsi="Times New Roman" w:cs="Times New Roman"/>
          <w:bCs/>
          <w:sz w:val="28"/>
          <w:szCs w:val="28"/>
        </w:rPr>
        <w:t>.</w:t>
      </w:r>
      <w:r>
        <w:rPr>
          <w:rFonts w:ascii="Times New Roman" w:hAnsi="Times New Roman" w:cs="Times New Roman"/>
          <w:b/>
          <w:bCs/>
          <w:sz w:val="28"/>
          <w:szCs w:val="28"/>
        </w:rPr>
        <w:t xml:space="preserve"> </w:t>
      </w:r>
      <w:hyperlink r:id="rId28" w:history="1">
        <w:proofErr w:type="spellStart"/>
        <w:r w:rsidRPr="0053674E">
          <w:rPr>
            <w:rStyle w:val="a6"/>
            <w:rFonts w:ascii="Times New Roman" w:hAnsi="Times New Roman" w:cs="Times New Roman"/>
            <w:i/>
            <w:color w:val="auto"/>
            <w:sz w:val="28"/>
            <w:szCs w:val="28"/>
            <w:u w:val="none"/>
          </w:rPr>
          <w:t>Вестник</w:t>
        </w:r>
        <w:proofErr w:type="spellEnd"/>
        <w:r w:rsidRPr="0053674E">
          <w:rPr>
            <w:rStyle w:val="a6"/>
            <w:rFonts w:ascii="Times New Roman" w:hAnsi="Times New Roman" w:cs="Times New Roman"/>
            <w:i/>
            <w:color w:val="auto"/>
            <w:sz w:val="28"/>
            <w:szCs w:val="28"/>
            <w:u w:val="none"/>
          </w:rPr>
          <w:t xml:space="preserve"> </w:t>
        </w:r>
        <w:proofErr w:type="spellStart"/>
        <w:r w:rsidRPr="0053674E">
          <w:rPr>
            <w:rStyle w:val="a6"/>
            <w:rFonts w:ascii="Times New Roman" w:hAnsi="Times New Roman" w:cs="Times New Roman"/>
            <w:i/>
            <w:color w:val="auto"/>
            <w:sz w:val="28"/>
            <w:szCs w:val="28"/>
            <w:u w:val="none"/>
          </w:rPr>
          <w:t>Волгоградского</w:t>
        </w:r>
        <w:proofErr w:type="spellEnd"/>
        <w:r w:rsidRPr="0053674E">
          <w:rPr>
            <w:rStyle w:val="a6"/>
            <w:rFonts w:ascii="Times New Roman" w:hAnsi="Times New Roman" w:cs="Times New Roman"/>
            <w:i/>
            <w:color w:val="auto"/>
            <w:sz w:val="28"/>
            <w:szCs w:val="28"/>
            <w:u w:val="none"/>
          </w:rPr>
          <w:t xml:space="preserve"> </w:t>
        </w:r>
        <w:proofErr w:type="spellStart"/>
        <w:r w:rsidRPr="0053674E">
          <w:rPr>
            <w:rStyle w:val="a6"/>
            <w:rFonts w:ascii="Times New Roman" w:hAnsi="Times New Roman" w:cs="Times New Roman"/>
            <w:i/>
            <w:color w:val="auto"/>
            <w:sz w:val="28"/>
            <w:szCs w:val="28"/>
            <w:u w:val="none"/>
          </w:rPr>
          <w:t>государственного</w:t>
        </w:r>
        <w:proofErr w:type="spellEnd"/>
        <w:r w:rsidRPr="0053674E">
          <w:rPr>
            <w:rStyle w:val="a6"/>
            <w:rFonts w:ascii="Times New Roman" w:hAnsi="Times New Roman" w:cs="Times New Roman"/>
            <w:i/>
            <w:color w:val="auto"/>
            <w:sz w:val="28"/>
            <w:szCs w:val="28"/>
            <w:u w:val="none"/>
          </w:rPr>
          <w:t xml:space="preserve"> </w:t>
        </w:r>
        <w:proofErr w:type="spellStart"/>
        <w:r w:rsidRPr="0053674E">
          <w:rPr>
            <w:rStyle w:val="a6"/>
            <w:rFonts w:ascii="Times New Roman" w:hAnsi="Times New Roman" w:cs="Times New Roman"/>
            <w:i/>
            <w:color w:val="auto"/>
            <w:sz w:val="28"/>
            <w:szCs w:val="28"/>
            <w:u w:val="none"/>
          </w:rPr>
          <w:t>университета</w:t>
        </w:r>
        <w:proofErr w:type="spellEnd"/>
        <w:r w:rsidRPr="0053674E">
          <w:rPr>
            <w:rStyle w:val="a6"/>
            <w:rFonts w:ascii="Times New Roman" w:hAnsi="Times New Roman" w:cs="Times New Roman"/>
            <w:i/>
            <w:color w:val="auto"/>
            <w:sz w:val="28"/>
            <w:szCs w:val="28"/>
            <w:u w:val="none"/>
          </w:rPr>
          <w:t>. Сер</w:t>
        </w:r>
        <w:r w:rsidRPr="0053674E">
          <w:rPr>
            <w:rStyle w:val="a6"/>
            <w:rFonts w:ascii="Times New Roman" w:hAnsi="Times New Roman" w:cs="Times New Roman"/>
            <w:i/>
            <w:sz w:val="28"/>
            <w:szCs w:val="28"/>
          </w:rPr>
          <w:t>.</w:t>
        </w:r>
        <w:r w:rsidRPr="0053674E">
          <w:rPr>
            <w:rStyle w:val="a6"/>
            <w:rFonts w:ascii="Times New Roman" w:hAnsi="Times New Roman" w:cs="Times New Roman"/>
            <w:i/>
            <w:color w:val="auto"/>
            <w:sz w:val="28"/>
            <w:szCs w:val="28"/>
            <w:u w:val="none"/>
          </w:rPr>
          <w:t xml:space="preserve">: </w:t>
        </w:r>
        <w:proofErr w:type="spellStart"/>
        <w:r w:rsidRPr="0053674E">
          <w:rPr>
            <w:rStyle w:val="a6"/>
            <w:rFonts w:ascii="Times New Roman" w:hAnsi="Times New Roman" w:cs="Times New Roman"/>
            <w:i/>
            <w:color w:val="auto"/>
            <w:sz w:val="28"/>
            <w:szCs w:val="28"/>
            <w:u w:val="none"/>
          </w:rPr>
          <w:t>Экономика</w:t>
        </w:r>
        <w:proofErr w:type="spellEnd"/>
        <w:r w:rsidRPr="0053674E">
          <w:rPr>
            <w:rStyle w:val="a6"/>
            <w:rFonts w:ascii="Times New Roman" w:hAnsi="Times New Roman" w:cs="Times New Roman"/>
            <w:i/>
            <w:color w:val="auto"/>
            <w:sz w:val="28"/>
            <w:szCs w:val="28"/>
            <w:u w:val="none"/>
          </w:rPr>
          <w:t xml:space="preserve">. </w:t>
        </w:r>
        <w:proofErr w:type="spellStart"/>
        <w:r w:rsidRPr="0053674E">
          <w:rPr>
            <w:rStyle w:val="a6"/>
            <w:rFonts w:ascii="Times New Roman" w:hAnsi="Times New Roman" w:cs="Times New Roman"/>
            <w:i/>
            <w:color w:val="auto"/>
            <w:sz w:val="28"/>
            <w:szCs w:val="28"/>
            <w:u w:val="none"/>
          </w:rPr>
          <w:t>Экология</w:t>
        </w:r>
        <w:proofErr w:type="spellEnd"/>
      </w:hyperlink>
      <w:r w:rsidRPr="0053674E">
        <w:rPr>
          <w:rFonts w:ascii="Times New Roman" w:hAnsi="Times New Roman" w:cs="Times New Roman"/>
          <w:i/>
          <w:sz w:val="28"/>
          <w:szCs w:val="28"/>
        </w:rPr>
        <w:t xml:space="preserve">. </w:t>
      </w:r>
      <w:r w:rsidRPr="0053674E">
        <w:rPr>
          <w:rFonts w:ascii="Times New Roman" w:hAnsi="Times New Roman" w:cs="Times New Roman"/>
          <w:sz w:val="28"/>
          <w:szCs w:val="28"/>
        </w:rPr>
        <w:t>2015. </w:t>
      </w:r>
      <w:hyperlink r:id="rId29" w:history="1">
        <w:r w:rsidRPr="0053674E">
          <w:rPr>
            <w:rStyle w:val="a6"/>
            <w:rFonts w:ascii="Times New Roman" w:hAnsi="Times New Roman" w:cs="Times New Roman"/>
            <w:color w:val="auto"/>
            <w:sz w:val="28"/>
            <w:szCs w:val="28"/>
            <w:u w:val="none"/>
          </w:rPr>
          <w:t>№ 3 (32)</w:t>
        </w:r>
      </w:hyperlink>
      <w:r w:rsidRPr="0053674E">
        <w:rPr>
          <w:rFonts w:ascii="Times New Roman" w:hAnsi="Times New Roman" w:cs="Times New Roman"/>
          <w:sz w:val="28"/>
          <w:szCs w:val="28"/>
        </w:rPr>
        <w:t>. С. 27-37.</w:t>
      </w:r>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sz w:val="28"/>
          <w:szCs w:val="28"/>
        </w:rPr>
      </w:pPr>
      <w:r w:rsidRPr="0053674E">
        <w:rPr>
          <w:rFonts w:ascii="Times New Roman" w:hAnsi="Times New Roman" w:cs="Times New Roman"/>
          <w:sz w:val="28"/>
          <w:szCs w:val="28"/>
        </w:rPr>
        <w:t xml:space="preserve">Офіційний сайт </w:t>
      </w:r>
      <w:proofErr w:type="spellStart"/>
      <w:r w:rsidRPr="0053674E">
        <w:rPr>
          <w:rFonts w:ascii="Times New Roman" w:hAnsi="Times New Roman" w:cs="Times New Roman"/>
          <w:sz w:val="28"/>
          <w:szCs w:val="28"/>
        </w:rPr>
        <w:t>Держгеокадастру</w:t>
      </w:r>
      <w:proofErr w:type="spellEnd"/>
      <w:r w:rsidRPr="0053674E">
        <w:rPr>
          <w:rFonts w:ascii="Times New Roman" w:hAnsi="Times New Roman" w:cs="Times New Roman"/>
          <w:sz w:val="28"/>
          <w:szCs w:val="28"/>
        </w:rPr>
        <w:t xml:space="preserve"> України. URL: </w:t>
      </w:r>
      <w:hyperlink r:id="rId30" w:history="1">
        <w:r w:rsidRPr="0053674E">
          <w:rPr>
            <w:rStyle w:val="a6"/>
            <w:rFonts w:ascii="Times New Roman" w:hAnsi="Times New Roman" w:cs="Times New Roman"/>
            <w:sz w:val="28"/>
            <w:szCs w:val="28"/>
          </w:rPr>
          <w:t>https://land.gov.ua/</w:t>
        </w:r>
      </w:hyperlink>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color w:val="000000"/>
          <w:sz w:val="28"/>
          <w:szCs w:val="28"/>
        </w:rPr>
      </w:pPr>
      <w:r w:rsidRPr="0053674E">
        <w:rPr>
          <w:rFonts w:ascii="Times New Roman" w:hAnsi="Times New Roman" w:cs="Times New Roman"/>
          <w:sz w:val="28"/>
          <w:szCs w:val="28"/>
        </w:rPr>
        <w:t xml:space="preserve">Офіційний сайт Міністерства аграрної політики та продовольства України. URL: </w:t>
      </w:r>
      <w:hyperlink r:id="rId31" w:history="1">
        <w:r w:rsidRPr="0053674E">
          <w:rPr>
            <w:rStyle w:val="a6"/>
            <w:rFonts w:ascii="Times New Roman" w:hAnsi="Times New Roman" w:cs="Times New Roman"/>
            <w:sz w:val="28"/>
            <w:szCs w:val="28"/>
          </w:rPr>
          <w:t>http://minagro.gov.ua</w:t>
        </w:r>
      </w:hyperlink>
      <w:r w:rsidRPr="0053674E">
        <w:rPr>
          <w:rFonts w:ascii="Times New Roman" w:hAnsi="Times New Roman" w:cs="Times New Roman"/>
          <w:color w:val="000000"/>
          <w:sz w:val="28"/>
          <w:szCs w:val="28"/>
        </w:rPr>
        <w:t>.</w:t>
      </w:r>
    </w:p>
    <w:p w:rsidR="00462999" w:rsidRPr="0053674E" w:rsidRDefault="00462999" w:rsidP="00462999">
      <w:pPr>
        <w:pStyle w:val="a3"/>
        <w:numPr>
          <w:ilvl w:val="0"/>
          <w:numId w:val="5"/>
        </w:numPr>
        <w:spacing w:after="0" w:line="360" w:lineRule="auto"/>
        <w:ind w:left="567" w:hanging="567"/>
        <w:jc w:val="both"/>
        <w:rPr>
          <w:rFonts w:ascii="Times New Roman CYR" w:hAnsi="Times New Roman CYR" w:cs="Times New Roman CYR"/>
          <w:color w:val="231F20"/>
          <w:sz w:val="28"/>
          <w:szCs w:val="28"/>
        </w:rPr>
      </w:pPr>
      <w:proofErr w:type="spellStart"/>
      <w:r w:rsidRPr="0053674E">
        <w:rPr>
          <w:rFonts w:ascii="Times New Roman CYR" w:hAnsi="Times New Roman CYR" w:cs="Times New Roman CYR"/>
          <w:color w:val="231F20"/>
          <w:sz w:val="28"/>
          <w:szCs w:val="28"/>
        </w:rPr>
        <w:t>Пигу</w:t>
      </w:r>
      <w:proofErr w:type="spellEnd"/>
      <w:r w:rsidRPr="0053674E">
        <w:rPr>
          <w:rFonts w:ascii="Times New Roman CYR" w:hAnsi="Times New Roman CYR" w:cs="Times New Roman CYR"/>
          <w:color w:val="231F20"/>
          <w:sz w:val="28"/>
          <w:szCs w:val="28"/>
        </w:rPr>
        <w:t xml:space="preserve"> А. </w:t>
      </w:r>
      <w:proofErr w:type="spellStart"/>
      <w:r w:rsidRPr="0053674E">
        <w:rPr>
          <w:rFonts w:ascii="Times New Roman CYR" w:hAnsi="Times New Roman CYR" w:cs="Times New Roman CYR"/>
          <w:color w:val="231F20"/>
          <w:sz w:val="28"/>
          <w:szCs w:val="28"/>
        </w:rPr>
        <w:t>Экономическая</w:t>
      </w:r>
      <w:proofErr w:type="spellEnd"/>
      <w:r w:rsidRPr="0053674E">
        <w:rPr>
          <w:rFonts w:ascii="Times New Roman CYR" w:hAnsi="Times New Roman CYR" w:cs="Times New Roman CYR"/>
          <w:color w:val="231F20"/>
          <w:sz w:val="28"/>
          <w:szCs w:val="28"/>
        </w:rPr>
        <w:t xml:space="preserve"> </w:t>
      </w:r>
      <w:proofErr w:type="spellStart"/>
      <w:r w:rsidRPr="0053674E">
        <w:rPr>
          <w:rFonts w:ascii="Times New Roman CYR" w:hAnsi="Times New Roman CYR" w:cs="Times New Roman CYR"/>
          <w:color w:val="231F20"/>
          <w:sz w:val="28"/>
          <w:szCs w:val="28"/>
        </w:rPr>
        <w:t>теория</w:t>
      </w:r>
      <w:proofErr w:type="spellEnd"/>
      <w:r w:rsidRPr="0053674E">
        <w:rPr>
          <w:rFonts w:ascii="Times New Roman CYR" w:hAnsi="Times New Roman CYR" w:cs="Times New Roman CYR"/>
          <w:color w:val="231F20"/>
          <w:sz w:val="28"/>
          <w:szCs w:val="28"/>
        </w:rPr>
        <w:t xml:space="preserve"> </w:t>
      </w:r>
      <w:proofErr w:type="spellStart"/>
      <w:r w:rsidRPr="0053674E">
        <w:rPr>
          <w:rFonts w:ascii="Times New Roman CYR" w:hAnsi="Times New Roman CYR" w:cs="Times New Roman CYR"/>
          <w:color w:val="231F20"/>
          <w:sz w:val="28"/>
          <w:szCs w:val="28"/>
        </w:rPr>
        <w:t>благосостояния</w:t>
      </w:r>
      <w:proofErr w:type="spellEnd"/>
      <w:r w:rsidRPr="0053674E">
        <w:rPr>
          <w:rFonts w:ascii="Times New Roman CYR" w:hAnsi="Times New Roman CYR" w:cs="Times New Roman CYR"/>
          <w:color w:val="231F20"/>
          <w:sz w:val="28"/>
          <w:szCs w:val="28"/>
        </w:rPr>
        <w:t xml:space="preserve">. Москва: </w:t>
      </w:r>
      <w:proofErr w:type="spellStart"/>
      <w:r w:rsidRPr="0053674E">
        <w:rPr>
          <w:rFonts w:ascii="Times New Roman CYR" w:hAnsi="Times New Roman CYR" w:cs="Times New Roman CYR"/>
          <w:color w:val="231F20"/>
          <w:sz w:val="28"/>
          <w:szCs w:val="28"/>
        </w:rPr>
        <w:t>Прогресс</w:t>
      </w:r>
      <w:proofErr w:type="spellEnd"/>
      <w:r w:rsidRPr="0053674E">
        <w:rPr>
          <w:rFonts w:ascii="Times New Roman CYR" w:hAnsi="Times New Roman CYR" w:cs="Times New Roman CYR"/>
          <w:color w:val="231F20"/>
          <w:sz w:val="28"/>
          <w:szCs w:val="28"/>
        </w:rPr>
        <w:t>, 1985. 511 с.</w:t>
      </w:r>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color w:val="000000"/>
          <w:sz w:val="28"/>
          <w:szCs w:val="28"/>
        </w:rPr>
      </w:pPr>
      <w:proofErr w:type="spellStart"/>
      <w:r w:rsidRPr="0053674E">
        <w:rPr>
          <w:rFonts w:ascii="Times New Roman" w:hAnsi="Times New Roman" w:cs="Times New Roman"/>
          <w:color w:val="000000"/>
          <w:sz w:val="28"/>
          <w:szCs w:val="28"/>
        </w:rPr>
        <w:t>Побоченко</w:t>
      </w:r>
      <w:proofErr w:type="spellEnd"/>
      <w:r w:rsidRPr="0053674E">
        <w:rPr>
          <w:rFonts w:ascii="Times New Roman" w:hAnsi="Times New Roman" w:cs="Times New Roman"/>
          <w:color w:val="000000"/>
          <w:sz w:val="28"/>
          <w:szCs w:val="28"/>
        </w:rPr>
        <w:t xml:space="preserve"> Л. М. Місце України на світовому продовольчому ринку. </w:t>
      </w:r>
      <w:r w:rsidRPr="0053674E">
        <w:rPr>
          <w:rFonts w:ascii="Times New Roman" w:hAnsi="Times New Roman" w:cs="Times New Roman"/>
          <w:i/>
          <w:iCs/>
          <w:color w:val="000000"/>
          <w:sz w:val="28"/>
          <w:szCs w:val="28"/>
        </w:rPr>
        <w:t>Стратегія розвитку України (економіка, соціологія, право)</w:t>
      </w:r>
      <w:r w:rsidRPr="0053674E">
        <w:rPr>
          <w:rFonts w:ascii="Times New Roman" w:hAnsi="Times New Roman" w:cs="Times New Roman"/>
          <w:color w:val="000000"/>
          <w:sz w:val="28"/>
          <w:szCs w:val="28"/>
        </w:rPr>
        <w:t>. 2015. № 2. С. 98-105.</w:t>
      </w:r>
    </w:p>
    <w:p w:rsidR="00462999" w:rsidRPr="0053674E" w:rsidRDefault="00462999" w:rsidP="00462999">
      <w:pPr>
        <w:pStyle w:val="a3"/>
        <w:numPr>
          <w:ilvl w:val="0"/>
          <w:numId w:val="5"/>
        </w:numPr>
        <w:spacing w:after="0" w:line="360" w:lineRule="auto"/>
        <w:ind w:left="567" w:hanging="567"/>
        <w:jc w:val="both"/>
        <w:rPr>
          <w:rFonts w:ascii="Times New Roman" w:eastAsia="Arial Unicode MS" w:hAnsi="Times New Roman" w:cs="Times New Roman"/>
          <w:color w:val="000000"/>
          <w:sz w:val="28"/>
          <w:szCs w:val="28"/>
        </w:rPr>
      </w:pPr>
      <w:r w:rsidRPr="0053674E">
        <w:rPr>
          <w:rFonts w:ascii="Times New Roman" w:eastAsia="Arial Unicode MS" w:hAnsi="Times New Roman" w:cs="Times New Roman"/>
          <w:color w:val="000000"/>
          <w:sz w:val="28"/>
          <w:szCs w:val="28"/>
        </w:rPr>
        <w:t xml:space="preserve">Положення про Державну службу України з питань геодезії, картографії та кадастру. URL: </w:t>
      </w:r>
      <w:hyperlink r:id="rId32" w:anchor="Text" w:history="1">
        <w:r w:rsidRPr="0053674E">
          <w:rPr>
            <w:rStyle w:val="a6"/>
            <w:rFonts w:ascii="Times New Roman" w:eastAsia="Arial Unicode MS" w:hAnsi="Times New Roman" w:cs="Times New Roman"/>
            <w:sz w:val="28"/>
            <w:szCs w:val="28"/>
          </w:rPr>
          <w:t>https://zakon.rada.gov.ua/laws/show/15-2015-%D0%BF#Text</w:t>
        </w:r>
      </w:hyperlink>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color w:val="231F20"/>
          <w:sz w:val="28"/>
          <w:szCs w:val="28"/>
        </w:rPr>
      </w:pPr>
      <w:r w:rsidRPr="0053674E">
        <w:rPr>
          <w:rFonts w:ascii="Times New Roman" w:hAnsi="Times New Roman" w:cs="Times New Roman"/>
          <w:sz w:val="28"/>
          <w:szCs w:val="28"/>
        </w:rPr>
        <w:t xml:space="preserve">Про внесення змін до деяких законодавчих актів України щодо обігу земель сільськогосподарського призначення: Закон України від 31.03.2020 р. № 552-IX. URL: </w:t>
      </w:r>
      <w:hyperlink r:id="rId33" w:anchor="top" w:history="1">
        <w:r w:rsidRPr="0053674E">
          <w:rPr>
            <w:rStyle w:val="a6"/>
            <w:rFonts w:ascii="Times New Roman" w:hAnsi="Times New Roman" w:cs="Times New Roman"/>
            <w:sz w:val="28"/>
            <w:szCs w:val="28"/>
          </w:rPr>
          <w:t>https://zakon.rada.gov.ua/laws/show/552-20#top</w:t>
        </w:r>
      </w:hyperlink>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color w:val="000000"/>
          <w:sz w:val="28"/>
          <w:szCs w:val="28"/>
        </w:rPr>
      </w:pPr>
      <w:r w:rsidRPr="0053674E">
        <w:rPr>
          <w:rFonts w:ascii="Times New Roman" w:eastAsia="Arial Unicode MS" w:hAnsi="Times New Roman" w:cs="Times New Roman"/>
          <w:bCs/>
          <w:color w:val="000000"/>
          <w:sz w:val="28"/>
          <w:szCs w:val="28"/>
        </w:rPr>
        <w:lastRenderedPageBreak/>
        <w:t xml:space="preserve">Пугач А. М., Польська Л. О. </w:t>
      </w:r>
      <w:r w:rsidRPr="0053674E">
        <w:rPr>
          <w:rFonts w:ascii="Times New Roman" w:hAnsi="Times New Roman" w:cs="Times New Roman"/>
          <w:bCs/>
          <w:color w:val="000000"/>
          <w:sz w:val="28"/>
          <w:szCs w:val="28"/>
        </w:rPr>
        <w:t xml:space="preserve">Земельна реформа: європейський досвід і можливості застосування в Україні. </w:t>
      </w:r>
      <w:r w:rsidRPr="0053674E">
        <w:rPr>
          <w:rFonts w:ascii="Times New Roman" w:hAnsi="Times New Roman" w:cs="Times New Roman"/>
          <w:i/>
          <w:color w:val="000000"/>
          <w:sz w:val="28"/>
          <w:szCs w:val="28"/>
        </w:rPr>
        <w:t>Публічне управління та митне адміністрування</w:t>
      </w:r>
      <w:r w:rsidRPr="0053674E">
        <w:rPr>
          <w:rFonts w:ascii="Times New Roman" w:hAnsi="Times New Roman" w:cs="Times New Roman"/>
          <w:color w:val="000000"/>
          <w:sz w:val="28"/>
          <w:szCs w:val="28"/>
        </w:rPr>
        <w:t>. 2020. № 2(25). С. 131-138.</w:t>
      </w:r>
    </w:p>
    <w:p w:rsidR="00462999" w:rsidRPr="0053674E" w:rsidRDefault="00462999" w:rsidP="00462999">
      <w:pPr>
        <w:pStyle w:val="a3"/>
        <w:numPr>
          <w:ilvl w:val="0"/>
          <w:numId w:val="5"/>
        </w:numPr>
        <w:spacing w:after="0" w:line="360" w:lineRule="auto"/>
        <w:ind w:left="567" w:hanging="567"/>
        <w:jc w:val="both"/>
        <w:rPr>
          <w:rFonts w:ascii="Times New Roman" w:eastAsia="Arial Unicode MS" w:hAnsi="Times New Roman" w:cs="Times New Roman"/>
          <w:bCs/>
          <w:color w:val="000000"/>
          <w:sz w:val="28"/>
          <w:szCs w:val="28"/>
        </w:rPr>
      </w:pPr>
      <w:r w:rsidRPr="0053674E">
        <w:rPr>
          <w:rFonts w:ascii="Times New Roman" w:hAnsi="Times New Roman" w:cs="Times New Roman"/>
          <w:color w:val="000000"/>
          <w:sz w:val="28"/>
          <w:szCs w:val="28"/>
        </w:rPr>
        <w:t xml:space="preserve">Радченко О. П. </w:t>
      </w:r>
      <w:r w:rsidRPr="0053674E">
        <w:rPr>
          <w:rFonts w:ascii="Times New Roman" w:eastAsia="Arial Unicode MS" w:hAnsi="Times New Roman" w:cs="Times New Roman"/>
          <w:bCs/>
          <w:color w:val="000000"/>
          <w:sz w:val="28"/>
          <w:szCs w:val="28"/>
        </w:rPr>
        <w:t xml:space="preserve">Концептуальні основи земельної реформи в Україні: проблеми та перспективи. </w:t>
      </w:r>
      <w:r w:rsidRPr="0053674E">
        <w:rPr>
          <w:rFonts w:ascii="Times New Roman" w:eastAsia="Arial Unicode MS" w:hAnsi="Times New Roman" w:cs="Times New Roman"/>
          <w:bCs/>
          <w:i/>
          <w:color w:val="000000"/>
          <w:sz w:val="28"/>
          <w:szCs w:val="28"/>
        </w:rPr>
        <w:t>Інфраструктура ринку</w:t>
      </w:r>
      <w:r w:rsidRPr="0053674E">
        <w:rPr>
          <w:rFonts w:ascii="Times New Roman" w:eastAsia="Arial Unicode MS" w:hAnsi="Times New Roman" w:cs="Times New Roman"/>
          <w:bCs/>
          <w:color w:val="000000"/>
          <w:sz w:val="28"/>
          <w:szCs w:val="28"/>
        </w:rPr>
        <w:t xml:space="preserve">. 2019. </w:t>
      </w:r>
      <w:proofErr w:type="spellStart"/>
      <w:r w:rsidRPr="0053674E">
        <w:rPr>
          <w:rFonts w:ascii="Times New Roman" w:eastAsia="Arial Unicode MS" w:hAnsi="Times New Roman" w:cs="Times New Roman"/>
          <w:bCs/>
          <w:color w:val="000000"/>
          <w:sz w:val="28"/>
          <w:szCs w:val="28"/>
        </w:rPr>
        <w:t>Вип</w:t>
      </w:r>
      <w:proofErr w:type="spellEnd"/>
      <w:r w:rsidRPr="0053674E">
        <w:rPr>
          <w:rFonts w:ascii="Times New Roman" w:eastAsia="Arial Unicode MS" w:hAnsi="Times New Roman" w:cs="Times New Roman"/>
          <w:bCs/>
          <w:color w:val="000000"/>
          <w:sz w:val="28"/>
          <w:szCs w:val="28"/>
        </w:rPr>
        <w:t>. 38. С. 105-110.</w:t>
      </w:r>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sz w:val="28"/>
          <w:szCs w:val="28"/>
        </w:rPr>
      </w:pPr>
      <w:r w:rsidRPr="00F57E98">
        <w:rPr>
          <w:rFonts w:ascii="Times New Roman" w:hAnsi="Times New Roman" w:cs="Times New Roman"/>
          <w:sz w:val="28"/>
          <w:szCs w:val="28"/>
        </w:rPr>
        <w:t>Ринок землі в Україні: мапа земельних угод і цін на землю з 1 липня 2021</w:t>
      </w:r>
      <w:r w:rsidRPr="0053674E">
        <w:rPr>
          <w:rFonts w:ascii="Times New Roman" w:hAnsi="Times New Roman" w:cs="Times New Roman"/>
          <w:sz w:val="28"/>
          <w:szCs w:val="28"/>
          <w:lang w:val="ru-RU"/>
        </w:rPr>
        <w:t xml:space="preserve"> року. </w:t>
      </w:r>
      <w:r w:rsidRPr="0053674E">
        <w:rPr>
          <w:rFonts w:ascii="Times New Roman" w:hAnsi="Times New Roman" w:cs="Times New Roman"/>
          <w:sz w:val="28"/>
          <w:szCs w:val="28"/>
          <w:lang w:val="en-US"/>
        </w:rPr>
        <w:t>URL</w:t>
      </w:r>
      <w:r w:rsidRPr="0053674E">
        <w:rPr>
          <w:rFonts w:ascii="Times New Roman" w:hAnsi="Times New Roman" w:cs="Times New Roman"/>
          <w:sz w:val="28"/>
          <w:szCs w:val="28"/>
        </w:rPr>
        <w:t xml:space="preserve">: </w:t>
      </w:r>
      <w:hyperlink r:id="rId34" w:history="1">
        <w:r w:rsidRPr="0053674E">
          <w:rPr>
            <w:rStyle w:val="a6"/>
            <w:rFonts w:ascii="Times New Roman" w:hAnsi="Times New Roman" w:cs="Times New Roman"/>
            <w:sz w:val="28"/>
            <w:szCs w:val="28"/>
          </w:rPr>
          <w:t>https://agropolit.com/spetsproekty/892-rinok-zemli-v-ukrayini-mapa</w:t>
        </w:r>
      </w:hyperlink>
    </w:p>
    <w:p w:rsidR="00462999" w:rsidRPr="0053674E" w:rsidRDefault="00462999" w:rsidP="00462999">
      <w:pPr>
        <w:pStyle w:val="a3"/>
        <w:numPr>
          <w:ilvl w:val="0"/>
          <w:numId w:val="5"/>
        </w:numPr>
        <w:spacing w:after="0" w:line="360" w:lineRule="auto"/>
        <w:ind w:left="567" w:hanging="567"/>
        <w:jc w:val="both"/>
        <w:rPr>
          <w:rFonts w:ascii="Times New Roman" w:eastAsia="Arial Unicode MS" w:hAnsi="Times New Roman" w:cs="Times New Roman"/>
          <w:color w:val="000000"/>
          <w:sz w:val="28"/>
          <w:szCs w:val="28"/>
        </w:rPr>
      </w:pPr>
      <w:proofErr w:type="spellStart"/>
      <w:r w:rsidRPr="0053674E">
        <w:rPr>
          <w:rFonts w:ascii="Times New Roman CYR" w:hAnsi="Times New Roman CYR" w:cs="Times New Roman CYR"/>
          <w:color w:val="0D0D0D"/>
          <w:sz w:val="28"/>
          <w:szCs w:val="28"/>
        </w:rPr>
        <w:t>Россіхіна</w:t>
      </w:r>
      <w:proofErr w:type="spellEnd"/>
      <w:r w:rsidRPr="0053674E">
        <w:rPr>
          <w:rFonts w:ascii="Times New Roman CYR" w:hAnsi="Times New Roman CYR" w:cs="Times New Roman CYR"/>
          <w:color w:val="0D0D0D"/>
          <w:sz w:val="28"/>
          <w:szCs w:val="28"/>
        </w:rPr>
        <w:t xml:space="preserve"> Г. В. Класифікація фінансово-правових норм. </w:t>
      </w:r>
      <w:r w:rsidRPr="0053674E">
        <w:rPr>
          <w:rFonts w:ascii="Times New Roman CYR" w:hAnsi="Times New Roman CYR" w:cs="Times New Roman CYR"/>
          <w:i/>
          <w:color w:val="0D0D0D"/>
          <w:sz w:val="28"/>
          <w:szCs w:val="28"/>
        </w:rPr>
        <w:t>Актуальні проблеми державного управління</w:t>
      </w:r>
      <w:r w:rsidRPr="0053674E">
        <w:rPr>
          <w:rFonts w:ascii="Times New Roman CYR" w:hAnsi="Times New Roman CYR" w:cs="Times New Roman CYR"/>
          <w:color w:val="0D0D0D"/>
          <w:sz w:val="28"/>
          <w:szCs w:val="28"/>
        </w:rPr>
        <w:t xml:space="preserve">. 2010. </w:t>
      </w:r>
      <w:r w:rsidRPr="0053674E">
        <w:rPr>
          <w:rFonts w:ascii="Times New Roman" w:hAnsi="Times New Roman" w:cs="Times New Roman"/>
          <w:color w:val="0D0D0D"/>
          <w:sz w:val="28"/>
          <w:szCs w:val="28"/>
        </w:rPr>
        <w:t xml:space="preserve">№ 1. </w:t>
      </w:r>
      <w:r w:rsidRPr="0053674E">
        <w:rPr>
          <w:rFonts w:ascii="Times New Roman CYR" w:hAnsi="Times New Roman CYR" w:cs="Times New Roman CYR"/>
          <w:color w:val="0D0D0D"/>
          <w:sz w:val="28"/>
          <w:szCs w:val="28"/>
        </w:rPr>
        <w:t>С. 211-217.</w:t>
      </w:r>
    </w:p>
    <w:p w:rsidR="00462999" w:rsidRPr="0053674E" w:rsidRDefault="00462999" w:rsidP="00462999">
      <w:pPr>
        <w:pStyle w:val="a3"/>
        <w:numPr>
          <w:ilvl w:val="0"/>
          <w:numId w:val="5"/>
        </w:numPr>
        <w:spacing w:after="0" w:line="360" w:lineRule="auto"/>
        <w:ind w:left="567" w:hanging="567"/>
        <w:jc w:val="both"/>
        <w:rPr>
          <w:rFonts w:ascii="Times New Roman CYR" w:hAnsi="Times New Roman CYR" w:cs="Times New Roman CYR"/>
          <w:color w:val="0D0D0D"/>
          <w:sz w:val="28"/>
          <w:szCs w:val="28"/>
        </w:rPr>
      </w:pPr>
      <w:r w:rsidRPr="0053674E">
        <w:rPr>
          <w:rFonts w:ascii="Times New Roman" w:hAnsi="Times New Roman" w:cs="Times New Roman"/>
          <w:sz w:val="28"/>
          <w:szCs w:val="28"/>
          <w:shd w:val="clear" w:color="auto" w:fill="FFFFFF"/>
        </w:rPr>
        <w:t xml:space="preserve">Савельєв Є., </w:t>
      </w:r>
      <w:proofErr w:type="spellStart"/>
      <w:r w:rsidRPr="0053674E">
        <w:rPr>
          <w:rFonts w:ascii="Times New Roman" w:hAnsi="Times New Roman" w:cs="Times New Roman"/>
          <w:sz w:val="28"/>
          <w:szCs w:val="28"/>
          <w:shd w:val="clear" w:color="auto" w:fill="FFFFFF"/>
        </w:rPr>
        <w:t>Куриляк</w:t>
      </w:r>
      <w:proofErr w:type="spellEnd"/>
      <w:r w:rsidRPr="0053674E">
        <w:rPr>
          <w:rFonts w:ascii="Times New Roman" w:hAnsi="Times New Roman" w:cs="Times New Roman"/>
          <w:sz w:val="28"/>
          <w:szCs w:val="28"/>
          <w:shd w:val="clear" w:color="auto" w:fill="FFFFFF"/>
        </w:rPr>
        <w:t xml:space="preserve"> М. Концепція регіональних реформ в Україні на рівні NUTS. </w:t>
      </w:r>
      <w:r w:rsidRPr="0053674E">
        <w:rPr>
          <w:rFonts w:ascii="Times New Roman" w:hAnsi="Times New Roman" w:cs="Times New Roman"/>
          <w:i/>
          <w:sz w:val="28"/>
          <w:szCs w:val="28"/>
          <w:shd w:val="clear" w:color="auto" w:fill="FFFFFF"/>
        </w:rPr>
        <w:t>Журнал європейської економіки</w:t>
      </w:r>
      <w:r w:rsidRPr="0053674E">
        <w:rPr>
          <w:rFonts w:ascii="Times New Roman" w:hAnsi="Times New Roman" w:cs="Times New Roman"/>
          <w:sz w:val="28"/>
          <w:szCs w:val="28"/>
          <w:shd w:val="clear" w:color="auto" w:fill="FFFFFF"/>
        </w:rPr>
        <w:t>. 2016. Т. 15, № 1. С. 92-120.</w:t>
      </w:r>
    </w:p>
    <w:p w:rsidR="00462999" w:rsidRDefault="00462999" w:rsidP="00462999">
      <w:pPr>
        <w:pStyle w:val="a3"/>
        <w:numPr>
          <w:ilvl w:val="0"/>
          <w:numId w:val="5"/>
        </w:numPr>
        <w:spacing w:after="0" w:line="360" w:lineRule="auto"/>
        <w:ind w:left="567" w:hanging="567"/>
        <w:jc w:val="both"/>
        <w:rPr>
          <w:rFonts w:ascii="Times New Roman CYR" w:hAnsi="Times New Roman CYR" w:cs="Times New Roman CYR"/>
          <w:color w:val="0D0D0D"/>
          <w:sz w:val="28"/>
          <w:szCs w:val="28"/>
        </w:rPr>
      </w:pPr>
      <w:proofErr w:type="spellStart"/>
      <w:r w:rsidRPr="0053674E">
        <w:rPr>
          <w:rFonts w:ascii="Times New Roman CYR" w:hAnsi="Times New Roman CYR" w:cs="Times New Roman CYR"/>
          <w:color w:val="0D0D0D"/>
          <w:sz w:val="28"/>
          <w:szCs w:val="28"/>
        </w:rPr>
        <w:t>Сакаль</w:t>
      </w:r>
      <w:proofErr w:type="spellEnd"/>
      <w:r w:rsidRPr="0053674E">
        <w:rPr>
          <w:rFonts w:ascii="Times New Roman CYR" w:hAnsi="Times New Roman CYR" w:cs="Times New Roman CYR"/>
          <w:color w:val="0D0D0D"/>
          <w:sz w:val="28"/>
          <w:szCs w:val="28"/>
        </w:rPr>
        <w:t xml:space="preserve"> О. В. Функції системи управління земельними ресурсами. Економіка природокористування і охорони довкілля. 2012. </w:t>
      </w:r>
      <w:r w:rsidRPr="0053674E">
        <w:rPr>
          <w:rFonts w:ascii="Times New Roman" w:hAnsi="Times New Roman" w:cs="Times New Roman"/>
          <w:color w:val="0D0D0D"/>
          <w:sz w:val="28"/>
          <w:szCs w:val="28"/>
        </w:rPr>
        <w:t xml:space="preserve">№3. </w:t>
      </w:r>
      <w:r w:rsidRPr="0053674E">
        <w:rPr>
          <w:rFonts w:ascii="Times New Roman CYR" w:hAnsi="Times New Roman CYR" w:cs="Times New Roman CYR"/>
          <w:color w:val="0D0D0D"/>
          <w:sz w:val="28"/>
          <w:szCs w:val="28"/>
        </w:rPr>
        <w:t>С. 181-188.</w:t>
      </w:r>
    </w:p>
    <w:p w:rsidR="00462999" w:rsidRPr="0053674E" w:rsidRDefault="00462999" w:rsidP="00462999">
      <w:pPr>
        <w:pStyle w:val="a3"/>
        <w:numPr>
          <w:ilvl w:val="0"/>
          <w:numId w:val="5"/>
        </w:numPr>
        <w:spacing w:after="0" w:line="360" w:lineRule="auto"/>
        <w:ind w:left="567" w:hanging="567"/>
        <w:jc w:val="both"/>
        <w:rPr>
          <w:rFonts w:ascii="Times New Roman" w:eastAsia="Arial Unicode MS" w:hAnsi="Times New Roman" w:cs="Times New Roman"/>
          <w:bCs/>
          <w:color w:val="231F20"/>
          <w:sz w:val="28"/>
          <w:szCs w:val="28"/>
        </w:rPr>
      </w:pPr>
      <w:r w:rsidRPr="0053674E">
        <w:rPr>
          <w:rFonts w:ascii="Times New Roman" w:eastAsia="Arial Unicode MS" w:hAnsi="Times New Roman" w:cs="Times New Roman"/>
          <w:bCs/>
          <w:color w:val="231F20"/>
          <w:sz w:val="28"/>
          <w:szCs w:val="28"/>
        </w:rPr>
        <w:t>Секторальна інтеграція України до ЄС: передумови, перспективи, виклики. Київ: Центр Разумкова, Вид-во «Заповіт», 2020. 100 с.</w:t>
      </w:r>
    </w:p>
    <w:p w:rsidR="00462999" w:rsidRPr="0053674E" w:rsidRDefault="00462999" w:rsidP="00462999">
      <w:pPr>
        <w:pStyle w:val="a3"/>
        <w:numPr>
          <w:ilvl w:val="0"/>
          <w:numId w:val="5"/>
        </w:numPr>
        <w:spacing w:after="0" w:line="360" w:lineRule="auto"/>
        <w:ind w:left="567" w:hanging="567"/>
        <w:jc w:val="both"/>
        <w:rPr>
          <w:rFonts w:ascii="Times New Roman CYR" w:hAnsi="Times New Roman CYR" w:cs="Times New Roman CYR"/>
          <w:bCs/>
          <w:color w:val="000000"/>
          <w:sz w:val="28"/>
          <w:szCs w:val="28"/>
        </w:rPr>
      </w:pPr>
      <w:proofErr w:type="spellStart"/>
      <w:r w:rsidRPr="0053674E">
        <w:rPr>
          <w:rFonts w:ascii="Times New Roman" w:hAnsi="Times New Roman" w:cs="Times New Roman"/>
          <w:bCs/>
          <w:color w:val="000000"/>
          <w:sz w:val="28"/>
          <w:szCs w:val="28"/>
        </w:rPr>
        <w:t>Смовженко</w:t>
      </w:r>
      <w:proofErr w:type="spellEnd"/>
      <w:r w:rsidRPr="0053674E">
        <w:rPr>
          <w:rFonts w:ascii="Times New Roman" w:hAnsi="Times New Roman" w:cs="Times New Roman"/>
          <w:bCs/>
          <w:color w:val="000000"/>
          <w:sz w:val="28"/>
          <w:szCs w:val="28"/>
        </w:rPr>
        <w:t xml:space="preserve"> Т. С., </w:t>
      </w:r>
      <w:proofErr w:type="spellStart"/>
      <w:r w:rsidRPr="0053674E">
        <w:rPr>
          <w:rFonts w:ascii="Times New Roman" w:hAnsi="Times New Roman" w:cs="Times New Roman"/>
          <w:bCs/>
          <w:color w:val="000000"/>
          <w:sz w:val="28"/>
          <w:szCs w:val="28"/>
        </w:rPr>
        <w:t>Коркуна</w:t>
      </w:r>
      <w:proofErr w:type="spellEnd"/>
      <w:r w:rsidRPr="0053674E">
        <w:rPr>
          <w:rFonts w:ascii="Times New Roman" w:hAnsi="Times New Roman" w:cs="Times New Roman"/>
          <w:bCs/>
          <w:color w:val="000000"/>
          <w:sz w:val="28"/>
          <w:szCs w:val="28"/>
        </w:rPr>
        <w:t xml:space="preserve"> О. І., </w:t>
      </w:r>
      <w:proofErr w:type="spellStart"/>
      <w:r w:rsidRPr="0053674E">
        <w:rPr>
          <w:rFonts w:ascii="Times New Roman" w:hAnsi="Times New Roman" w:cs="Times New Roman"/>
          <w:bCs/>
          <w:color w:val="000000"/>
          <w:sz w:val="28"/>
          <w:szCs w:val="28"/>
        </w:rPr>
        <w:t>Коркуна</w:t>
      </w:r>
      <w:proofErr w:type="spellEnd"/>
      <w:r w:rsidRPr="0053674E">
        <w:rPr>
          <w:rFonts w:ascii="Times New Roman" w:hAnsi="Times New Roman" w:cs="Times New Roman"/>
          <w:bCs/>
          <w:color w:val="000000"/>
          <w:sz w:val="28"/>
          <w:szCs w:val="28"/>
        </w:rPr>
        <w:t xml:space="preserve"> І. І., </w:t>
      </w:r>
      <w:proofErr w:type="spellStart"/>
      <w:r w:rsidRPr="0053674E">
        <w:rPr>
          <w:rFonts w:ascii="Times New Roman" w:hAnsi="Times New Roman" w:cs="Times New Roman"/>
          <w:bCs/>
          <w:color w:val="000000"/>
          <w:sz w:val="28"/>
          <w:szCs w:val="28"/>
        </w:rPr>
        <w:t>Хром’як</w:t>
      </w:r>
      <w:proofErr w:type="spellEnd"/>
      <w:r w:rsidRPr="0053674E">
        <w:rPr>
          <w:rFonts w:ascii="Times New Roman" w:hAnsi="Times New Roman" w:cs="Times New Roman"/>
          <w:bCs/>
          <w:color w:val="000000"/>
          <w:sz w:val="28"/>
          <w:szCs w:val="28"/>
        </w:rPr>
        <w:t xml:space="preserve"> У. В. Вплив земельної реформи на розвиток об’єднаних територіальних громад. </w:t>
      </w:r>
      <w:r w:rsidRPr="0053674E">
        <w:rPr>
          <w:rFonts w:ascii="Times New Roman CYR" w:hAnsi="Times New Roman CYR" w:cs="Times New Roman CYR"/>
          <w:bCs/>
          <w:i/>
          <w:color w:val="000000"/>
          <w:sz w:val="28"/>
          <w:szCs w:val="28"/>
        </w:rPr>
        <w:t>Соціально-економічні проблеми сучасного періоду України</w:t>
      </w:r>
      <w:r w:rsidRPr="0053674E">
        <w:rPr>
          <w:rFonts w:ascii="Times New Roman CYR" w:hAnsi="Times New Roman CYR" w:cs="Times New Roman CYR"/>
          <w:bCs/>
          <w:color w:val="000000"/>
          <w:sz w:val="28"/>
          <w:szCs w:val="28"/>
        </w:rPr>
        <w:t>. 2020. № 1(141). С. 29-33.</w:t>
      </w:r>
    </w:p>
    <w:p w:rsidR="00462999" w:rsidRPr="0053674E" w:rsidRDefault="00462999" w:rsidP="00462999">
      <w:pPr>
        <w:pStyle w:val="a3"/>
        <w:numPr>
          <w:ilvl w:val="0"/>
          <w:numId w:val="5"/>
        </w:numPr>
        <w:spacing w:after="0" w:line="360" w:lineRule="auto"/>
        <w:ind w:left="567" w:hanging="567"/>
        <w:jc w:val="both"/>
        <w:rPr>
          <w:rFonts w:ascii="Times New Roman CYR" w:hAnsi="Times New Roman CYR" w:cs="Times New Roman CYR"/>
          <w:color w:val="0D0D0D"/>
          <w:sz w:val="28"/>
          <w:szCs w:val="28"/>
        </w:rPr>
      </w:pPr>
      <w:r w:rsidRPr="0053674E">
        <w:rPr>
          <w:rFonts w:ascii="Times New Roman" w:hAnsi="Times New Roman" w:cs="Times New Roman"/>
          <w:sz w:val="28"/>
          <w:szCs w:val="28"/>
          <w:shd w:val="clear" w:color="auto" w:fill="FFFFFF"/>
        </w:rPr>
        <w:t>Сталий розвиток України в контексті формування нового світового економічного і фінансового порядку : монографія</w:t>
      </w:r>
      <w:r w:rsidRPr="0053674E">
        <w:rPr>
          <w:rFonts w:ascii="Times New Roman" w:hAnsi="Times New Roman" w:cs="Times New Roman"/>
          <w:sz w:val="28"/>
          <w:szCs w:val="28"/>
          <w:shd w:val="clear" w:color="auto" w:fill="FFFFFF"/>
          <w:lang w:val="ru-RU"/>
        </w:rPr>
        <w:t>.</w:t>
      </w:r>
      <w:r w:rsidRPr="0053674E">
        <w:rPr>
          <w:rFonts w:ascii="Times New Roman" w:hAnsi="Times New Roman" w:cs="Times New Roman"/>
          <w:sz w:val="28"/>
          <w:szCs w:val="28"/>
          <w:shd w:val="clear" w:color="auto" w:fill="FFFFFF"/>
        </w:rPr>
        <w:t xml:space="preserve"> </w:t>
      </w:r>
      <w:r w:rsidRPr="0053674E">
        <w:rPr>
          <w:rFonts w:ascii="Times New Roman" w:hAnsi="Times New Roman" w:cs="Times New Roman"/>
          <w:sz w:val="28"/>
          <w:szCs w:val="28"/>
          <w:shd w:val="clear" w:color="auto" w:fill="FFFFFF"/>
          <w:lang w:val="ru-RU"/>
        </w:rPr>
        <w:t>[</w:t>
      </w:r>
      <w:r w:rsidRPr="0053674E">
        <w:rPr>
          <w:rFonts w:ascii="Times New Roman" w:hAnsi="Times New Roman" w:cs="Times New Roman"/>
          <w:sz w:val="28"/>
          <w:szCs w:val="28"/>
          <w:shd w:val="clear" w:color="auto" w:fill="FFFFFF"/>
        </w:rPr>
        <w:t xml:space="preserve">А. І. </w:t>
      </w:r>
      <w:proofErr w:type="spellStart"/>
      <w:r w:rsidRPr="0053674E">
        <w:rPr>
          <w:rFonts w:ascii="Times New Roman" w:hAnsi="Times New Roman" w:cs="Times New Roman"/>
          <w:sz w:val="28"/>
          <w:szCs w:val="28"/>
          <w:shd w:val="clear" w:color="auto" w:fill="FFFFFF"/>
        </w:rPr>
        <w:t>Крисоватий</w:t>
      </w:r>
      <w:proofErr w:type="spellEnd"/>
      <w:r w:rsidRPr="0053674E">
        <w:rPr>
          <w:rFonts w:ascii="Times New Roman" w:hAnsi="Times New Roman" w:cs="Times New Roman"/>
          <w:sz w:val="28"/>
          <w:szCs w:val="28"/>
          <w:shd w:val="clear" w:color="auto" w:fill="FFFFFF"/>
        </w:rPr>
        <w:t xml:space="preserve">, Є. В. Савельєв, А. Д. </w:t>
      </w:r>
      <w:proofErr w:type="spellStart"/>
      <w:r w:rsidRPr="0053674E">
        <w:rPr>
          <w:rFonts w:ascii="Times New Roman" w:hAnsi="Times New Roman" w:cs="Times New Roman"/>
          <w:sz w:val="28"/>
          <w:szCs w:val="28"/>
          <w:shd w:val="clear" w:color="auto" w:fill="FFFFFF"/>
        </w:rPr>
        <w:t>Войцещук</w:t>
      </w:r>
      <w:proofErr w:type="spellEnd"/>
      <w:r w:rsidRPr="0053674E">
        <w:rPr>
          <w:rFonts w:ascii="Times New Roman" w:hAnsi="Times New Roman" w:cs="Times New Roman"/>
          <w:sz w:val="28"/>
          <w:szCs w:val="28"/>
          <w:shd w:val="clear" w:color="auto" w:fill="FFFFFF"/>
          <w:lang w:val="ru-RU"/>
        </w:rPr>
        <w:t xml:space="preserve"> </w:t>
      </w:r>
      <w:r w:rsidRPr="0053674E">
        <w:rPr>
          <w:rFonts w:ascii="Times New Roman" w:hAnsi="Times New Roman" w:cs="Times New Roman"/>
          <w:sz w:val="28"/>
          <w:szCs w:val="28"/>
          <w:shd w:val="clear" w:color="auto" w:fill="FFFFFF"/>
        </w:rPr>
        <w:t xml:space="preserve">та ін.]. Тернопіль: </w:t>
      </w:r>
      <w:proofErr w:type="spellStart"/>
      <w:r w:rsidRPr="0053674E">
        <w:rPr>
          <w:rFonts w:ascii="Times New Roman" w:hAnsi="Times New Roman" w:cs="Times New Roman"/>
          <w:sz w:val="28"/>
          <w:szCs w:val="28"/>
          <w:shd w:val="clear" w:color="auto" w:fill="FFFFFF"/>
        </w:rPr>
        <w:t>Осадца</w:t>
      </w:r>
      <w:proofErr w:type="spellEnd"/>
      <w:r w:rsidRPr="0053674E">
        <w:rPr>
          <w:rFonts w:ascii="Times New Roman" w:hAnsi="Times New Roman" w:cs="Times New Roman"/>
          <w:sz w:val="28"/>
          <w:szCs w:val="28"/>
          <w:shd w:val="clear" w:color="auto" w:fill="FFFFFF"/>
        </w:rPr>
        <w:t xml:space="preserve"> Ю. В., 2019. 484 с.</w:t>
      </w:r>
    </w:p>
    <w:p w:rsidR="00462999" w:rsidRPr="0053674E" w:rsidRDefault="00462999" w:rsidP="00462999">
      <w:pPr>
        <w:pStyle w:val="a3"/>
        <w:numPr>
          <w:ilvl w:val="0"/>
          <w:numId w:val="5"/>
        </w:numPr>
        <w:spacing w:after="0" w:line="360" w:lineRule="auto"/>
        <w:ind w:left="567" w:hanging="567"/>
        <w:jc w:val="both"/>
        <w:rPr>
          <w:rFonts w:ascii="Times New Roman" w:eastAsia="Arial Unicode MS" w:hAnsi="Times New Roman" w:cs="Times New Roman"/>
          <w:bCs/>
          <w:color w:val="231F20"/>
          <w:sz w:val="28"/>
          <w:szCs w:val="28"/>
        </w:rPr>
      </w:pPr>
      <w:r w:rsidRPr="0053674E">
        <w:rPr>
          <w:rFonts w:ascii="Times New Roman" w:hAnsi="Times New Roman" w:cs="Times New Roman"/>
          <w:bCs/>
          <w:color w:val="000000"/>
          <w:sz w:val="28"/>
          <w:szCs w:val="28"/>
        </w:rPr>
        <w:t xml:space="preserve">Ступень М., Дума Ю. </w:t>
      </w:r>
      <w:r w:rsidRPr="0053674E">
        <w:rPr>
          <w:rFonts w:ascii="Times New Roman" w:eastAsia="Arial Unicode MS" w:hAnsi="Times New Roman" w:cs="Times New Roman"/>
          <w:bCs/>
          <w:color w:val="231F20"/>
          <w:sz w:val="28"/>
          <w:szCs w:val="28"/>
        </w:rPr>
        <w:t xml:space="preserve">Ринок земель в Україні: основні проблеми та перспективи розвитку. </w:t>
      </w:r>
      <w:r w:rsidRPr="0053674E">
        <w:rPr>
          <w:rFonts w:ascii="Times New Roman" w:eastAsia="Arial Unicode MS" w:hAnsi="Times New Roman" w:cs="Times New Roman"/>
          <w:bCs/>
          <w:i/>
          <w:color w:val="231F20"/>
          <w:sz w:val="28"/>
          <w:szCs w:val="28"/>
        </w:rPr>
        <w:t>Економіст</w:t>
      </w:r>
      <w:r w:rsidRPr="0053674E">
        <w:rPr>
          <w:rFonts w:ascii="Times New Roman" w:eastAsia="Arial Unicode MS" w:hAnsi="Times New Roman" w:cs="Times New Roman"/>
          <w:bCs/>
          <w:color w:val="231F20"/>
          <w:sz w:val="28"/>
          <w:szCs w:val="28"/>
        </w:rPr>
        <w:t>. 2015. № 4. С. 40-41.</w:t>
      </w:r>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sz w:val="28"/>
          <w:szCs w:val="28"/>
          <w:shd w:val="clear" w:color="auto" w:fill="F5F5F5"/>
        </w:rPr>
      </w:pPr>
      <w:proofErr w:type="spellStart"/>
      <w:r w:rsidRPr="0053674E">
        <w:rPr>
          <w:rFonts w:ascii="Times New Roman" w:hAnsi="Times New Roman" w:cs="Times New Roman"/>
          <w:iCs/>
          <w:sz w:val="28"/>
          <w:szCs w:val="28"/>
        </w:rPr>
        <w:lastRenderedPageBreak/>
        <w:t>Сучков</w:t>
      </w:r>
      <w:proofErr w:type="spellEnd"/>
      <w:r w:rsidRPr="0053674E">
        <w:rPr>
          <w:rFonts w:ascii="Times New Roman" w:hAnsi="Times New Roman" w:cs="Times New Roman"/>
          <w:iCs/>
          <w:sz w:val="28"/>
          <w:szCs w:val="28"/>
        </w:rPr>
        <w:t xml:space="preserve"> А. И., </w:t>
      </w:r>
      <w:proofErr w:type="spellStart"/>
      <w:r w:rsidRPr="0053674E">
        <w:rPr>
          <w:rFonts w:ascii="Times New Roman" w:hAnsi="Times New Roman" w:cs="Times New Roman"/>
          <w:iCs/>
          <w:sz w:val="28"/>
          <w:szCs w:val="28"/>
        </w:rPr>
        <w:t>Репотецкая</w:t>
      </w:r>
      <w:proofErr w:type="spellEnd"/>
      <w:r w:rsidRPr="0053674E">
        <w:rPr>
          <w:rFonts w:ascii="Times New Roman" w:hAnsi="Times New Roman" w:cs="Times New Roman"/>
          <w:iCs/>
          <w:sz w:val="28"/>
          <w:szCs w:val="28"/>
        </w:rPr>
        <w:t xml:space="preserve"> М. Ю. </w:t>
      </w:r>
      <w:hyperlink r:id="rId35" w:history="1">
        <w:proofErr w:type="spellStart"/>
        <w:r w:rsidRPr="0053674E">
          <w:rPr>
            <w:rStyle w:val="a6"/>
            <w:rFonts w:ascii="Times New Roman" w:hAnsi="Times New Roman" w:cs="Times New Roman"/>
            <w:bCs/>
            <w:color w:val="auto"/>
            <w:sz w:val="28"/>
            <w:szCs w:val="28"/>
            <w:u w:val="none"/>
          </w:rPr>
          <w:t>Зарубежный</w:t>
        </w:r>
        <w:proofErr w:type="spellEnd"/>
        <w:r w:rsidRPr="0053674E">
          <w:rPr>
            <w:rStyle w:val="a6"/>
            <w:rFonts w:ascii="Times New Roman" w:hAnsi="Times New Roman" w:cs="Times New Roman"/>
            <w:bCs/>
            <w:color w:val="auto"/>
            <w:sz w:val="28"/>
            <w:szCs w:val="28"/>
            <w:u w:val="none"/>
          </w:rPr>
          <w:t xml:space="preserve"> </w:t>
        </w:r>
        <w:proofErr w:type="spellStart"/>
        <w:r w:rsidRPr="0053674E">
          <w:rPr>
            <w:rStyle w:val="a6"/>
            <w:rFonts w:ascii="Times New Roman" w:hAnsi="Times New Roman" w:cs="Times New Roman"/>
            <w:bCs/>
            <w:color w:val="auto"/>
            <w:sz w:val="28"/>
            <w:szCs w:val="28"/>
            <w:u w:val="none"/>
          </w:rPr>
          <w:t>опыт</w:t>
        </w:r>
        <w:proofErr w:type="spellEnd"/>
        <w:r w:rsidRPr="0053674E">
          <w:rPr>
            <w:rStyle w:val="a6"/>
            <w:rFonts w:ascii="Times New Roman" w:hAnsi="Times New Roman" w:cs="Times New Roman"/>
            <w:bCs/>
            <w:color w:val="auto"/>
            <w:sz w:val="28"/>
            <w:szCs w:val="28"/>
            <w:u w:val="none"/>
          </w:rPr>
          <w:t xml:space="preserve"> </w:t>
        </w:r>
        <w:proofErr w:type="spellStart"/>
        <w:r w:rsidRPr="0053674E">
          <w:rPr>
            <w:rStyle w:val="a6"/>
            <w:rFonts w:ascii="Times New Roman" w:hAnsi="Times New Roman" w:cs="Times New Roman"/>
            <w:bCs/>
            <w:color w:val="auto"/>
            <w:sz w:val="28"/>
            <w:szCs w:val="28"/>
            <w:u w:val="none"/>
          </w:rPr>
          <w:t>функционирования</w:t>
        </w:r>
        <w:proofErr w:type="spellEnd"/>
        <w:r w:rsidRPr="0053674E">
          <w:rPr>
            <w:rStyle w:val="a6"/>
            <w:rFonts w:ascii="Times New Roman" w:hAnsi="Times New Roman" w:cs="Times New Roman"/>
            <w:bCs/>
            <w:color w:val="auto"/>
            <w:sz w:val="28"/>
            <w:szCs w:val="28"/>
            <w:u w:val="none"/>
          </w:rPr>
          <w:t xml:space="preserve"> </w:t>
        </w:r>
        <w:proofErr w:type="spellStart"/>
        <w:r w:rsidRPr="0053674E">
          <w:rPr>
            <w:rStyle w:val="a6"/>
            <w:rFonts w:ascii="Times New Roman" w:hAnsi="Times New Roman" w:cs="Times New Roman"/>
            <w:bCs/>
            <w:color w:val="auto"/>
            <w:sz w:val="28"/>
            <w:szCs w:val="28"/>
            <w:u w:val="none"/>
          </w:rPr>
          <w:t>рынка</w:t>
        </w:r>
        <w:proofErr w:type="spellEnd"/>
        <w:r w:rsidRPr="0053674E">
          <w:rPr>
            <w:rStyle w:val="a6"/>
            <w:rFonts w:ascii="Times New Roman" w:hAnsi="Times New Roman" w:cs="Times New Roman"/>
            <w:bCs/>
            <w:color w:val="auto"/>
            <w:sz w:val="28"/>
            <w:szCs w:val="28"/>
            <w:u w:val="none"/>
          </w:rPr>
          <w:t xml:space="preserve"> </w:t>
        </w:r>
        <w:proofErr w:type="spellStart"/>
        <w:r w:rsidRPr="0053674E">
          <w:rPr>
            <w:rStyle w:val="a6"/>
            <w:rFonts w:ascii="Times New Roman" w:hAnsi="Times New Roman" w:cs="Times New Roman"/>
            <w:bCs/>
            <w:color w:val="auto"/>
            <w:sz w:val="28"/>
            <w:szCs w:val="28"/>
            <w:u w:val="none"/>
          </w:rPr>
          <w:t>сельскохозяйственных</w:t>
        </w:r>
        <w:proofErr w:type="spellEnd"/>
        <w:r w:rsidRPr="0053674E">
          <w:rPr>
            <w:rStyle w:val="a6"/>
            <w:rFonts w:ascii="Times New Roman" w:hAnsi="Times New Roman" w:cs="Times New Roman"/>
            <w:bCs/>
            <w:color w:val="auto"/>
            <w:sz w:val="28"/>
            <w:szCs w:val="28"/>
            <w:u w:val="none"/>
          </w:rPr>
          <w:t xml:space="preserve"> земель</w:t>
        </w:r>
      </w:hyperlink>
      <w:r w:rsidRPr="0053674E">
        <w:rPr>
          <w:rFonts w:ascii="Times New Roman" w:hAnsi="Times New Roman" w:cs="Times New Roman"/>
          <w:sz w:val="28"/>
          <w:szCs w:val="28"/>
        </w:rPr>
        <w:t xml:space="preserve">. </w:t>
      </w:r>
      <w:hyperlink r:id="rId36" w:history="1">
        <w:proofErr w:type="spellStart"/>
        <w:r w:rsidRPr="0053674E">
          <w:rPr>
            <w:rStyle w:val="a6"/>
            <w:rFonts w:ascii="Times New Roman" w:hAnsi="Times New Roman" w:cs="Times New Roman"/>
            <w:i/>
            <w:color w:val="auto"/>
            <w:sz w:val="28"/>
            <w:szCs w:val="28"/>
            <w:u w:val="none"/>
          </w:rPr>
          <w:t>Вестник</w:t>
        </w:r>
        <w:proofErr w:type="spellEnd"/>
        <w:r w:rsidRPr="0053674E">
          <w:rPr>
            <w:rStyle w:val="a6"/>
            <w:rFonts w:ascii="Times New Roman" w:hAnsi="Times New Roman" w:cs="Times New Roman"/>
            <w:i/>
            <w:color w:val="auto"/>
            <w:sz w:val="28"/>
            <w:szCs w:val="28"/>
            <w:u w:val="none"/>
          </w:rPr>
          <w:t xml:space="preserve"> </w:t>
        </w:r>
        <w:proofErr w:type="spellStart"/>
        <w:r w:rsidRPr="0053674E">
          <w:rPr>
            <w:rStyle w:val="a6"/>
            <w:rFonts w:ascii="Times New Roman" w:hAnsi="Times New Roman" w:cs="Times New Roman"/>
            <w:i/>
            <w:color w:val="auto"/>
            <w:sz w:val="28"/>
            <w:szCs w:val="28"/>
            <w:u w:val="none"/>
          </w:rPr>
          <w:t>ИрГСХА</w:t>
        </w:r>
        <w:proofErr w:type="spellEnd"/>
      </w:hyperlink>
      <w:r w:rsidRPr="0053674E">
        <w:rPr>
          <w:rFonts w:ascii="Times New Roman" w:hAnsi="Times New Roman" w:cs="Times New Roman"/>
          <w:sz w:val="28"/>
          <w:szCs w:val="28"/>
        </w:rPr>
        <w:t>. 2015. </w:t>
      </w:r>
      <w:hyperlink r:id="rId37" w:history="1">
        <w:r w:rsidRPr="0053674E">
          <w:rPr>
            <w:rStyle w:val="a6"/>
            <w:rFonts w:ascii="Times New Roman" w:hAnsi="Times New Roman" w:cs="Times New Roman"/>
            <w:color w:val="auto"/>
            <w:sz w:val="28"/>
            <w:szCs w:val="28"/>
            <w:u w:val="none"/>
          </w:rPr>
          <w:t>№ 70</w:t>
        </w:r>
      </w:hyperlink>
      <w:r w:rsidRPr="0053674E">
        <w:rPr>
          <w:rFonts w:ascii="Times New Roman" w:hAnsi="Times New Roman" w:cs="Times New Roman"/>
          <w:sz w:val="28"/>
          <w:szCs w:val="28"/>
        </w:rPr>
        <w:t>. С. 140-147.</w:t>
      </w:r>
    </w:p>
    <w:p w:rsidR="00462999" w:rsidRPr="0053674E" w:rsidRDefault="00462999" w:rsidP="00462999">
      <w:pPr>
        <w:pStyle w:val="a3"/>
        <w:numPr>
          <w:ilvl w:val="0"/>
          <w:numId w:val="5"/>
        </w:numPr>
        <w:spacing w:after="0" w:line="360" w:lineRule="auto"/>
        <w:ind w:left="567" w:hanging="567"/>
        <w:jc w:val="both"/>
        <w:rPr>
          <w:rFonts w:ascii="Times New Roman" w:eastAsia="Arial Unicode MS" w:hAnsi="Times New Roman" w:cs="Times New Roman"/>
          <w:bCs/>
          <w:color w:val="000000"/>
          <w:sz w:val="28"/>
          <w:szCs w:val="28"/>
        </w:rPr>
      </w:pPr>
      <w:r w:rsidRPr="0053674E">
        <w:rPr>
          <w:rFonts w:ascii="Times New Roman" w:eastAsia="Arial Unicode MS" w:hAnsi="Times New Roman" w:cs="Times New Roman"/>
          <w:bCs/>
          <w:color w:val="000000"/>
          <w:sz w:val="28"/>
          <w:szCs w:val="28"/>
        </w:rPr>
        <w:t xml:space="preserve">Токарева В. І., </w:t>
      </w:r>
      <w:proofErr w:type="spellStart"/>
      <w:r w:rsidRPr="0053674E">
        <w:rPr>
          <w:rFonts w:ascii="Times New Roman" w:eastAsia="Arial Unicode MS" w:hAnsi="Times New Roman" w:cs="Times New Roman"/>
          <w:bCs/>
          <w:color w:val="000000"/>
          <w:sz w:val="28"/>
          <w:szCs w:val="28"/>
        </w:rPr>
        <w:t>Плуталова</w:t>
      </w:r>
      <w:proofErr w:type="spellEnd"/>
      <w:r w:rsidRPr="0053674E">
        <w:rPr>
          <w:rFonts w:ascii="Times New Roman" w:eastAsia="Arial Unicode MS" w:hAnsi="Times New Roman" w:cs="Times New Roman"/>
          <w:bCs/>
          <w:color w:val="000000"/>
          <w:sz w:val="28"/>
          <w:szCs w:val="28"/>
        </w:rPr>
        <w:t xml:space="preserve"> О. Г. Міжнародний досвід земельної реформи та шлях України. </w:t>
      </w:r>
      <w:r w:rsidRPr="0053674E">
        <w:rPr>
          <w:rFonts w:ascii="Times New Roman" w:eastAsia="Arial Unicode MS" w:hAnsi="Times New Roman" w:cs="Times New Roman"/>
          <w:bCs/>
          <w:i/>
          <w:color w:val="000000"/>
          <w:sz w:val="28"/>
          <w:szCs w:val="28"/>
        </w:rPr>
        <w:t>Публічне управління та адміністрування в Україні</w:t>
      </w:r>
      <w:r w:rsidRPr="0053674E">
        <w:rPr>
          <w:rFonts w:ascii="Times New Roman" w:eastAsia="Arial Unicode MS" w:hAnsi="Times New Roman" w:cs="Times New Roman"/>
          <w:bCs/>
          <w:color w:val="000000"/>
          <w:sz w:val="28"/>
          <w:szCs w:val="28"/>
        </w:rPr>
        <w:t xml:space="preserve">. 2021. </w:t>
      </w:r>
      <w:proofErr w:type="spellStart"/>
      <w:r w:rsidRPr="0053674E">
        <w:rPr>
          <w:rFonts w:ascii="Times New Roman" w:eastAsia="Arial Unicode MS" w:hAnsi="Times New Roman" w:cs="Times New Roman"/>
          <w:bCs/>
          <w:color w:val="000000"/>
          <w:sz w:val="28"/>
          <w:szCs w:val="28"/>
        </w:rPr>
        <w:t>Вип</w:t>
      </w:r>
      <w:proofErr w:type="spellEnd"/>
      <w:r w:rsidRPr="0053674E">
        <w:rPr>
          <w:rFonts w:ascii="Times New Roman" w:eastAsia="Arial Unicode MS" w:hAnsi="Times New Roman" w:cs="Times New Roman"/>
          <w:bCs/>
          <w:color w:val="000000"/>
          <w:sz w:val="28"/>
          <w:szCs w:val="28"/>
        </w:rPr>
        <w:t>. 22. С. 46-50.</w:t>
      </w:r>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sz w:val="28"/>
          <w:szCs w:val="28"/>
        </w:rPr>
      </w:pPr>
      <w:r w:rsidRPr="0053674E">
        <w:rPr>
          <w:rFonts w:ascii="Times New Roman" w:hAnsi="Times New Roman" w:cs="Times New Roman"/>
          <w:iCs/>
          <w:sz w:val="28"/>
          <w:szCs w:val="28"/>
        </w:rPr>
        <w:t xml:space="preserve">Третяк А. Н., Третяк Н. А. </w:t>
      </w:r>
      <w:r w:rsidRPr="0053674E">
        <w:rPr>
          <w:rFonts w:ascii="Times New Roman" w:hAnsi="Times New Roman" w:cs="Times New Roman"/>
          <w:bCs/>
          <w:sz w:val="28"/>
          <w:szCs w:val="28"/>
        </w:rPr>
        <w:t>Сільськогосподарський земельний ринок у зарубіжних країнах та в Україні: проблеми цін та інституційного середовища.</w:t>
      </w:r>
      <w:r w:rsidRPr="0053674E">
        <w:rPr>
          <w:rFonts w:ascii="Times New Roman" w:hAnsi="Times New Roman" w:cs="Times New Roman"/>
          <w:sz w:val="28"/>
          <w:szCs w:val="28"/>
        </w:rPr>
        <w:t xml:space="preserve"> </w:t>
      </w:r>
      <w:hyperlink r:id="rId38" w:history="1">
        <w:r w:rsidRPr="0053674E">
          <w:rPr>
            <w:rStyle w:val="a6"/>
            <w:rFonts w:ascii="Times New Roman" w:hAnsi="Times New Roman" w:cs="Times New Roman"/>
            <w:color w:val="auto"/>
            <w:sz w:val="28"/>
            <w:szCs w:val="28"/>
            <w:u w:val="none"/>
          </w:rPr>
          <w:t>З</w:t>
        </w:r>
        <w:r w:rsidRPr="0053674E">
          <w:rPr>
            <w:rStyle w:val="a6"/>
            <w:rFonts w:ascii="Times New Roman" w:hAnsi="Times New Roman" w:cs="Times New Roman"/>
            <w:i/>
            <w:color w:val="auto"/>
            <w:sz w:val="28"/>
            <w:szCs w:val="28"/>
            <w:u w:val="none"/>
          </w:rPr>
          <w:t>емлеустрій, кадастр і моніторинг земель</w:t>
        </w:r>
      </w:hyperlink>
      <w:r w:rsidRPr="0053674E">
        <w:rPr>
          <w:rFonts w:ascii="Times New Roman" w:hAnsi="Times New Roman" w:cs="Times New Roman"/>
          <w:sz w:val="28"/>
          <w:szCs w:val="28"/>
        </w:rPr>
        <w:t>. 2018. </w:t>
      </w:r>
      <w:hyperlink r:id="rId39" w:history="1">
        <w:r w:rsidRPr="0053674E">
          <w:rPr>
            <w:rStyle w:val="a6"/>
            <w:rFonts w:ascii="Times New Roman" w:hAnsi="Times New Roman" w:cs="Times New Roman"/>
            <w:color w:val="auto"/>
            <w:sz w:val="28"/>
            <w:szCs w:val="28"/>
            <w:u w:val="none"/>
          </w:rPr>
          <w:t>№ 1 (18)</w:t>
        </w:r>
      </w:hyperlink>
      <w:r w:rsidRPr="0053674E">
        <w:rPr>
          <w:rFonts w:ascii="Times New Roman" w:hAnsi="Times New Roman" w:cs="Times New Roman"/>
          <w:sz w:val="28"/>
          <w:szCs w:val="28"/>
        </w:rPr>
        <w:t xml:space="preserve">. С. 72-80. </w:t>
      </w:r>
    </w:p>
    <w:p w:rsidR="00462999" w:rsidRPr="00BB1EE5" w:rsidRDefault="00462999" w:rsidP="00462999">
      <w:pPr>
        <w:pStyle w:val="a3"/>
        <w:numPr>
          <w:ilvl w:val="0"/>
          <w:numId w:val="5"/>
        </w:numPr>
        <w:spacing w:after="0" w:line="360" w:lineRule="auto"/>
        <w:ind w:left="567" w:hanging="567"/>
        <w:jc w:val="both"/>
        <w:rPr>
          <w:rFonts w:ascii="Times New Roman CYR" w:hAnsi="Times New Roman CYR" w:cs="Times New Roman CYR"/>
          <w:sz w:val="28"/>
          <w:szCs w:val="28"/>
        </w:rPr>
      </w:pPr>
      <w:proofErr w:type="spellStart"/>
      <w:r w:rsidRPr="00BB1EE5">
        <w:rPr>
          <w:rFonts w:ascii="Times New Roman CYR" w:hAnsi="Times New Roman CYR" w:cs="Times New Roman CYR"/>
          <w:sz w:val="28"/>
          <w:szCs w:val="28"/>
        </w:rPr>
        <w:t>Чешев</w:t>
      </w:r>
      <w:proofErr w:type="spellEnd"/>
      <w:r w:rsidRPr="00BB1EE5">
        <w:rPr>
          <w:rFonts w:ascii="Times New Roman CYR" w:hAnsi="Times New Roman CYR" w:cs="Times New Roman CYR"/>
          <w:sz w:val="28"/>
          <w:szCs w:val="28"/>
        </w:rPr>
        <w:t xml:space="preserve"> А. С. </w:t>
      </w:r>
      <w:proofErr w:type="spellStart"/>
      <w:r w:rsidRPr="00BB1EE5">
        <w:rPr>
          <w:rFonts w:ascii="Times New Roman CYR" w:hAnsi="Times New Roman CYR" w:cs="Times New Roman CYR"/>
          <w:sz w:val="28"/>
          <w:szCs w:val="28"/>
        </w:rPr>
        <w:t>Земельный</w:t>
      </w:r>
      <w:proofErr w:type="spellEnd"/>
      <w:r w:rsidRPr="00BB1EE5">
        <w:rPr>
          <w:rFonts w:ascii="Times New Roman CYR" w:hAnsi="Times New Roman CYR" w:cs="Times New Roman CYR"/>
          <w:sz w:val="28"/>
          <w:szCs w:val="28"/>
        </w:rPr>
        <w:t xml:space="preserve"> кадастр. Москва: </w:t>
      </w:r>
      <w:proofErr w:type="spellStart"/>
      <w:r w:rsidRPr="00BB1EE5">
        <w:rPr>
          <w:rFonts w:ascii="Times New Roman CYR" w:hAnsi="Times New Roman CYR" w:cs="Times New Roman CYR"/>
          <w:sz w:val="28"/>
          <w:szCs w:val="28"/>
        </w:rPr>
        <w:t>Приор</w:t>
      </w:r>
      <w:proofErr w:type="spellEnd"/>
      <w:r w:rsidRPr="00BB1EE5">
        <w:rPr>
          <w:rFonts w:ascii="Times New Roman CYR" w:hAnsi="Times New Roman CYR" w:cs="Times New Roman CYR"/>
          <w:sz w:val="28"/>
          <w:szCs w:val="28"/>
        </w:rPr>
        <w:t>, 2015. 368 с.</w:t>
      </w:r>
    </w:p>
    <w:p w:rsidR="00462999" w:rsidRPr="0053674E" w:rsidRDefault="00462999" w:rsidP="00462999">
      <w:pPr>
        <w:pStyle w:val="a3"/>
        <w:numPr>
          <w:ilvl w:val="0"/>
          <w:numId w:val="5"/>
        </w:numPr>
        <w:spacing w:after="0" w:line="360" w:lineRule="auto"/>
        <w:ind w:left="567" w:hanging="567"/>
        <w:jc w:val="both"/>
        <w:rPr>
          <w:rFonts w:ascii="Times New Roman" w:eastAsia="Arial Unicode MS" w:hAnsi="Times New Roman" w:cs="Times New Roman"/>
          <w:color w:val="000000"/>
          <w:sz w:val="28"/>
          <w:szCs w:val="28"/>
        </w:rPr>
      </w:pPr>
      <w:r w:rsidRPr="0053674E">
        <w:rPr>
          <w:rFonts w:ascii="Times New Roman" w:eastAsia="Arial Unicode MS" w:hAnsi="Times New Roman" w:cs="Times New Roman"/>
          <w:color w:val="000000"/>
          <w:sz w:val="28"/>
          <w:szCs w:val="28"/>
        </w:rPr>
        <w:t xml:space="preserve">Шульга О. Специфіка і закономірності трансформації аграрних відносин в країнах Центрально-Східної Європи. </w:t>
      </w:r>
      <w:r w:rsidRPr="0053674E">
        <w:rPr>
          <w:rFonts w:ascii="Times New Roman" w:eastAsia="Arial Unicode MS" w:hAnsi="Times New Roman" w:cs="Times New Roman"/>
          <w:i/>
          <w:iCs/>
          <w:color w:val="000000"/>
          <w:sz w:val="28"/>
          <w:szCs w:val="28"/>
        </w:rPr>
        <w:t xml:space="preserve">Економічний вісник університету. </w:t>
      </w:r>
      <w:r w:rsidRPr="0053674E">
        <w:rPr>
          <w:rFonts w:ascii="Times New Roman" w:eastAsia="Arial Unicode MS" w:hAnsi="Times New Roman" w:cs="Times New Roman"/>
          <w:color w:val="000000"/>
          <w:sz w:val="28"/>
          <w:szCs w:val="28"/>
        </w:rPr>
        <w:t>2018. № 36/1. С. 175–187.</w:t>
      </w:r>
    </w:p>
    <w:p w:rsidR="00462999" w:rsidRPr="0053674E" w:rsidRDefault="00462999" w:rsidP="00462999">
      <w:pPr>
        <w:pStyle w:val="a3"/>
        <w:numPr>
          <w:ilvl w:val="0"/>
          <w:numId w:val="5"/>
        </w:numPr>
        <w:spacing w:after="0" w:line="360" w:lineRule="auto"/>
        <w:ind w:left="567" w:hanging="567"/>
        <w:jc w:val="both"/>
        <w:rPr>
          <w:rFonts w:ascii="Times New Roman CYR" w:hAnsi="Times New Roman CYR" w:cs="Times New Roman CYR"/>
          <w:color w:val="0D0D0D"/>
          <w:sz w:val="28"/>
          <w:szCs w:val="28"/>
        </w:rPr>
      </w:pPr>
      <w:proofErr w:type="spellStart"/>
      <w:r w:rsidRPr="0053674E">
        <w:rPr>
          <w:rFonts w:ascii="Times New Roman" w:hAnsi="Times New Roman" w:cs="Times New Roman"/>
          <w:color w:val="0D0D0D"/>
          <w:sz w:val="28"/>
          <w:szCs w:val="28"/>
        </w:rPr>
        <w:t>Bishop</w:t>
      </w:r>
      <w:proofErr w:type="spellEnd"/>
      <w:r w:rsidRPr="0053674E">
        <w:rPr>
          <w:rFonts w:ascii="Times New Roman" w:hAnsi="Times New Roman" w:cs="Times New Roman"/>
          <w:color w:val="0D0D0D"/>
          <w:sz w:val="28"/>
          <w:szCs w:val="28"/>
        </w:rPr>
        <w:t xml:space="preserve"> S., </w:t>
      </w:r>
      <w:proofErr w:type="spellStart"/>
      <w:r w:rsidRPr="0053674E">
        <w:rPr>
          <w:rFonts w:ascii="Times New Roman" w:hAnsi="Times New Roman" w:cs="Times New Roman"/>
          <w:color w:val="0D0D0D"/>
          <w:sz w:val="28"/>
          <w:szCs w:val="28"/>
        </w:rPr>
        <w:t>Howe</w:t>
      </w:r>
      <w:proofErr w:type="spellEnd"/>
      <w:r w:rsidRPr="0053674E">
        <w:rPr>
          <w:rFonts w:ascii="Times New Roman" w:hAnsi="Times New Roman" w:cs="Times New Roman"/>
          <w:color w:val="0D0D0D"/>
          <w:sz w:val="28"/>
          <w:szCs w:val="28"/>
        </w:rPr>
        <w:t xml:space="preserve"> K., </w:t>
      </w:r>
      <w:proofErr w:type="spellStart"/>
      <w:r w:rsidRPr="0053674E">
        <w:rPr>
          <w:rFonts w:ascii="Times New Roman" w:hAnsi="Times New Roman" w:cs="Times New Roman"/>
          <w:color w:val="0D0D0D"/>
          <w:sz w:val="28"/>
          <w:szCs w:val="28"/>
        </w:rPr>
        <w:t>Kopeva</w:t>
      </w:r>
      <w:proofErr w:type="spellEnd"/>
      <w:r w:rsidRPr="0053674E">
        <w:rPr>
          <w:rFonts w:ascii="Times New Roman" w:hAnsi="Times New Roman" w:cs="Times New Roman"/>
          <w:color w:val="0D0D0D"/>
          <w:sz w:val="28"/>
          <w:szCs w:val="28"/>
        </w:rPr>
        <w:t xml:space="preserve"> D., </w:t>
      </w:r>
      <w:proofErr w:type="spellStart"/>
      <w:r w:rsidRPr="0053674E">
        <w:rPr>
          <w:rFonts w:ascii="Times New Roman" w:hAnsi="Times New Roman" w:cs="Times New Roman"/>
          <w:color w:val="0D0D0D"/>
          <w:sz w:val="28"/>
          <w:szCs w:val="28"/>
        </w:rPr>
        <w:t>Mishev</w:t>
      </w:r>
      <w:proofErr w:type="spellEnd"/>
      <w:r w:rsidRPr="0053674E">
        <w:rPr>
          <w:rFonts w:ascii="Times New Roman" w:hAnsi="Times New Roman" w:cs="Times New Roman"/>
          <w:color w:val="0D0D0D"/>
          <w:sz w:val="28"/>
          <w:szCs w:val="28"/>
        </w:rPr>
        <w:t xml:space="preserve"> P.. </w:t>
      </w:r>
      <w:proofErr w:type="spellStart"/>
      <w:r w:rsidRPr="0053674E">
        <w:rPr>
          <w:rFonts w:ascii="Times New Roman" w:hAnsi="Times New Roman" w:cs="Times New Roman"/>
          <w:color w:val="0D0D0D"/>
          <w:sz w:val="28"/>
          <w:szCs w:val="28"/>
        </w:rPr>
        <w:t>Land</w:t>
      </w:r>
      <w:proofErr w:type="spellEnd"/>
      <w:r w:rsidRPr="0053674E">
        <w:rPr>
          <w:rFonts w:ascii="Times New Roman" w:hAnsi="Times New Roman" w:cs="Times New Roman"/>
          <w:color w:val="0D0D0D"/>
          <w:sz w:val="28"/>
          <w:szCs w:val="28"/>
        </w:rPr>
        <w:t xml:space="preserve"> </w:t>
      </w:r>
      <w:proofErr w:type="spellStart"/>
      <w:r w:rsidRPr="0053674E">
        <w:rPr>
          <w:rFonts w:ascii="Times New Roman" w:hAnsi="Times New Roman" w:cs="Times New Roman"/>
          <w:color w:val="0D0D0D"/>
          <w:sz w:val="28"/>
          <w:szCs w:val="28"/>
        </w:rPr>
        <w:t>Markets</w:t>
      </w:r>
      <w:proofErr w:type="spellEnd"/>
      <w:r w:rsidRPr="0053674E">
        <w:rPr>
          <w:rFonts w:ascii="Times New Roman" w:hAnsi="Times New Roman" w:cs="Times New Roman"/>
          <w:color w:val="0D0D0D"/>
          <w:sz w:val="28"/>
          <w:szCs w:val="28"/>
        </w:rPr>
        <w:t xml:space="preserve"> </w:t>
      </w:r>
      <w:proofErr w:type="spellStart"/>
      <w:r w:rsidRPr="0053674E">
        <w:rPr>
          <w:rFonts w:ascii="Times New Roman" w:hAnsi="Times New Roman" w:cs="Times New Roman"/>
          <w:color w:val="0D0D0D"/>
          <w:sz w:val="28"/>
          <w:szCs w:val="28"/>
        </w:rPr>
        <w:t>and</w:t>
      </w:r>
      <w:proofErr w:type="spellEnd"/>
      <w:r w:rsidRPr="0053674E">
        <w:rPr>
          <w:rFonts w:ascii="Times New Roman" w:hAnsi="Times New Roman" w:cs="Times New Roman"/>
          <w:color w:val="0D0D0D"/>
          <w:sz w:val="28"/>
          <w:szCs w:val="28"/>
        </w:rPr>
        <w:t xml:space="preserve"> </w:t>
      </w:r>
      <w:proofErr w:type="spellStart"/>
      <w:r w:rsidRPr="0053674E">
        <w:rPr>
          <w:rFonts w:ascii="Times New Roman" w:hAnsi="Times New Roman" w:cs="Times New Roman"/>
          <w:color w:val="0D0D0D"/>
          <w:sz w:val="28"/>
          <w:szCs w:val="28"/>
        </w:rPr>
        <w:t>Tenure</w:t>
      </w:r>
      <w:proofErr w:type="spellEnd"/>
      <w:r w:rsidRPr="0053674E">
        <w:rPr>
          <w:rFonts w:ascii="Times New Roman" w:hAnsi="Times New Roman" w:cs="Times New Roman"/>
          <w:color w:val="0D0D0D"/>
          <w:sz w:val="28"/>
          <w:szCs w:val="28"/>
        </w:rPr>
        <w:t>, 2011. Р. 75-85.</w:t>
      </w:r>
    </w:p>
    <w:p w:rsidR="00462999" w:rsidRPr="0053674E" w:rsidRDefault="00462999" w:rsidP="00462999">
      <w:pPr>
        <w:pStyle w:val="a3"/>
        <w:numPr>
          <w:ilvl w:val="0"/>
          <w:numId w:val="5"/>
        </w:numPr>
        <w:spacing w:after="0" w:line="360" w:lineRule="auto"/>
        <w:ind w:left="567" w:hanging="567"/>
        <w:jc w:val="both"/>
        <w:rPr>
          <w:rFonts w:ascii="Times New Roman" w:hAnsi="Times New Roman" w:cs="Times New Roman"/>
          <w:color w:val="0D0D0D"/>
          <w:sz w:val="28"/>
          <w:szCs w:val="28"/>
        </w:rPr>
      </w:pPr>
      <w:proofErr w:type="spellStart"/>
      <w:r w:rsidRPr="0053674E">
        <w:rPr>
          <w:rFonts w:ascii="Times New Roman" w:hAnsi="Times New Roman" w:cs="Times New Roman"/>
          <w:color w:val="0D0D0D"/>
          <w:sz w:val="28"/>
          <w:szCs w:val="28"/>
        </w:rPr>
        <w:t>Gemeda</w:t>
      </w:r>
      <w:proofErr w:type="spellEnd"/>
      <w:r w:rsidRPr="0053674E">
        <w:rPr>
          <w:rFonts w:ascii="Times New Roman" w:hAnsi="Times New Roman" w:cs="Times New Roman"/>
          <w:color w:val="0D0D0D"/>
          <w:sz w:val="28"/>
          <w:szCs w:val="28"/>
        </w:rPr>
        <w:t xml:space="preserve"> B., </w:t>
      </w:r>
      <w:proofErr w:type="spellStart"/>
      <w:r w:rsidRPr="0053674E">
        <w:rPr>
          <w:rFonts w:ascii="Times New Roman" w:hAnsi="Times New Roman" w:cs="Times New Roman"/>
          <w:color w:val="0D0D0D"/>
          <w:sz w:val="28"/>
          <w:szCs w:val="28"/>
        </w:rPr>
        <w:t>Abebe</w:t>
      </w:r>
      <w:proofErr w:type="spellEnd"/>
      <w:r w:rsidRPr="0053674E">
        <w:rPr>
          <w:rFonts w:ascii="Times New Roman" w:hAnsi="Times New Roman" w:cs="Times New Roman"/>
          <w:color w:val="0D0D0D"/>
          <w:sz w:val="28"/>
          <w:szCs w:val="28"/>
        </w:rPr>
        <w:t xml:space="preserve"> B., </w:t>
      </w:r>
      <w:proofErr w:type="spellStart"/>
      <w:r w:rsidRPr="0053674E">
        <w:rPr>
          <w:rFonts w:ascii="Times New Roman" w:hAnsi="Times New Roman" w:cs="Times New Roman"/>
          <w:color w:val="0D0D0D"/>
          <w:sz w:val="28"/>
          <w:szCs w:val="28"/>
        </w:rPr>
        <w:t>Eckardt</w:t>
      </w:r>
      <w:proofErr w:type="spellEnd"/>
      <w:r w:rsidRPr="0053674E">
        <w:rPr>
          <w:rFonts w:ascii="Times New Roman" w:hAnsi="Times New Roman" w:cs="Times New Roman"/>
          <w:color w:val="0D0D0D"/>
          <w:sz w:val="28"/>
          <w:szCs w:val="28"/>
        </w:rPr>
        <w:t xml:space="preserve"> F. </w:t>
      </w:r>
      <w:proofErr w:type="spellStart"/>
      <w:r w:rsidRPr="0053674E">
        <w:rPr>
          <w:rFonts w:ascii="Times New Roman" w:hAnsi="Times New Roman" w:cs="Times New Roman"/>
          <w:color w:val="0D0D0D"/>
          <w:sz w:val="28"/>
          <w:szCs w:val="28"/>
        </w:rPr>
        <w:t>Urban</w:t>
      </w:r>
      <w:proofErr w:type="spellEnd"/>
      <w:r w:rsidRPr="0053674E">
        <w:rPr>
          <w:rFonts w:ascii="Times New Roman" w:hAnsi="Times New Roman" w:cs="Times New Roman"/>
          <w:color w:val="0D0D0D"/>
          <w:sz w:val="28"/>
          <w:szCs w:val="28"/>
        </w:rPr>
        <w:t xml:space="preserve"> </w:t>
      </w:r>
      <w:proofErr w:type="spellStart"/>
      <w:r w:rsidRPr="0053674E">
        <w:rPr>
          <w:rFonts w:ascii="Times New Roman" w:hAnsi="Times New Roman" w:cs="Times New Roman"/>
          <w:color w:val="0D0D0D"/>
          <w:sz w:val="28"/>
          <w:szCs w:val="28"/>
        </w:rPr>
        <w:t>land</w:t>
      </w:r>
      <w:proofErr w:type="spellEnd"/>
      <w:r w:rsidRPr="0053674E">
        <w:rPr>
          <w:rFonts w:ascii="Times New Roman" w:hAnsi="Times New Roman" w:cs="Times New Roman"/>
          <w:color w:val="0D0D0D"/>
          <w:sz w:val="28"/>
          <w:szCs w:val="28"/>
        </w:rPr>
        <w:t xml:space="preserve"> </w:t>
      </w:r>
      <w:proofErr w:type="spellStart"/>
      <w:r w:rsidRPr="0053674E">
        <w:rPr>
          <w:rFonts w:ascii="Times New Roman" w:hAnsi="Times New Roman" w:cs="Times New Roman"/>
          <w:color w:val="0D0D0D"/>
          <w:sz w:val="28"/>
          <w:szCs w:val="28"/>
        </w:rPr>
        <w:t>speculation</w:t>
      </w:r>
      <w:proofErr w:type="spellEnd"/>
      <w:r w:rsidRPr="0053674E">
        <w:rPr>
          <w:rFonts w:ascii="Times New Roman" w:hAnsi="Times New Roman" w:cs="Times New Roman"/>
          <w:color w:val="0D0D0D"/>
          <w:sz w:val="28"/>
          <w:szCs w:val="28"/>
        </w:rPr>
        <w:t xml:space="preserve">; </w:t>
      </w:r>
      <w:proofErr w:type="spellStart"/>
      <w:r w:rsidRPr="0053674E">
        <w:rPr>
          <w:rFonts w:ascii="Times New Roman" w:hAnsi="Times New Roman" w:cs="Times New Roman"/>
          <w:color w:val="0D0D0D"/>
          <w:sz w:val="28"/>
          <w:szCs w:val="28"/>
        </w:rPr>
        <w:t>failure</w:t>
      </w:r>
      <w:proofErr w:type="spellEnd"/>
      <w:r w:rsidRPr="0053674E">
        <w:rPr>
          <w:rFonts w:ascii="Times New Roman" w:hAnsi="Times New Roman" w:cs="Times New Roman"/>
          <w:color w:val="0D0D0D"/>
          <w:sz w:val="28"/>
          <w:szCs w:val="28"/>
        </w:rPr>
        <w:t xml:space="preserve"> </w:t>
      </w:r>
      <w:proofErr w:type="spellStart"/>
      <w:r w:rsidRPr="0053674E">
        <w:rPr>
          <w:rFonts w:ascii="Times New Roman" w:hAnsi="Times New Roman" w:cs="Times New Roman"/>
          <w:color w:val="0D0D0D"/>
          <w:sz w:val="28"/>
          <w:szCs w:val="28"/>
        </w:rPr>
        <w:t>of</w:t>
      </w:r>
      <w:proofErr w:type="spellEnd"/>
      <w:r w:rsidRPr="0053674E">
        <w:rPr>
          <w:rFonts w:ascii="Times New Roman" w:hAnsi="Times New Roman" w:cs="Times New Roman"/>
          <w:color w:val="0D0D0D"/>
          <w:sz w:val="28"/>
          <w:szCs w:val="28"/>
        </w:rPr>
        <w:t xml:space="preserve"> </w:t>
      </w:r>
      <w:proofErr w:type="spellStart"/>
      <w:r w:rsidRPr="0053674E">
        <w:rPr>
          <w:rFonts w:ascii="Times New Roman" w:hAnsi="Times New Roman" w:cs="Times New Roman"/>
          <w:color w:val="0D0D0D"/>
          <w:sz w:val="28"/>
          <w:szCs w:val="28"/>
        </w:rPr>
        <w:t>land</w:t>
      </w:r>
      <w:proofErr w:type="spellEnd"/>
      <w:r w:rsidRPr="0053674E">
        <w:rPr>
          <w:rFonts w:ascii="Times New Roman" w:hAnsi="Times New Roman" w:cs="Times New Roman"/>
          <w:color w:val="0D0D0D"/>
          <w:sz w:val="28"/>
          <w:szCs w:val="28"/>
        </w:rPr>
        <w:t xml:space="preserve"> </w:t>
      </w:r>
      <w:proofErr w:type="spellStart"/>
      <w:r w:rsidRPr="0053674E">
        <w:rPr>
          <w:rFonts w:ascii="Times New Roman" w:hAnsi="Times New Roman" w:cs="Times New Roman"/>
          <w:color w:val="0D0D0D"/>
          <w:sz w:val="28"/>
          <w:szCs w:val="28"/>
        </w:rPr>
        <w:t>market</w:t>
      </w:r>
      <w:proofErr w:type="spellEnd"/>
      <w:r w:rsidRPr="0053674E">
        <w:rPr>
          <w:rFonts w:ascii="Times New Roman" w:hAnsi="Times New Roman" w:cs="Times New Roman"/>
          <w:color w:val="0D0D0D"/>
          <w:sz w:val="28"/>
          <w:szCs w:val="28"/>
        </w:rPr>
        <w:t xml:space="preserve">. </w:t>
      </w:r>
      <w:proofErr w:type="spellStart"/>
      <w:r w:rsidRPr="00BB1EE5">
        <w:rPr>
          <w:rFonts w:ascii="Times New Roman" w:hAnsi="Times New Roman" w:cs="Times New Roman"/>
          <w:i/>
          <w:color w:val="0D0D0D"/>
          <w:sz w:val="28"/>
          <w:szCs w:val="28"/>
        </w:rPr>
        <w:t>Survey</w:t>
      </w:r>
      <w:proofErr w:type="spellEnd"/>
      <w:r w:rsidRPr="00BB1EE5">
        <w:rPr>
          <w:rFonts w:ascii="Times New Roman" w:hAnsi="Times New Roman" w:cs="Times New Roman"/>
          <w:i/>
          <w:color w:val="0D0D0D"/>
          <w:sz w:val="28"/>
          <w:szCs w:val="28"/>
        </w:rPr>
        <w:t xml:space="preserve"> </w:t>
      </w:r>
      <w:proofErr w:type="spellStart"/>
      <w:r w:rsidRPr="00BB1EE5">
        <w:rPr>
          <w:rFonts w:ascii="Times New Roman" w:hAnsi="Times New Roman" w:cs="Times New Roman"/>
          <w:i/>
          <w:color w:val="0D0D0D"/>
          <w:sz w:val="28"/>
          <w:szCs w:val="28"/>
        </w:rPr>
        <w:t>Review</w:t>
      </w:r>
      <w:proofErr w:type="spellEnd"/>
      <w:r w:rsidRPr="0053674E">
        <w:rPr>
          <w:rFonts w:ascii="Times New Roman" w:hAnsi="Times New Roman" w:cs="Times New Roman"/>
          <w:color w:val="0D0D0D"/>
          <w:sz w:val="28"/>
          <w:szCs w:val="28"/>
        </w:rPr>
        <w:t xml:space="preserve">. 2019. </w:t>
      </w:r>
      <w:proofErr w:type="spellStart"/>
      <w:r w:rsidRPr="0053674E">
        <w:rPr>
          <w:rFonts w:ascii="Times New Roman" w:hAnsi="Times New Roman" w:cs="Times New Roman"/>
          <w:color w:val="0D0D0D"/>
          <w:sz w:val="28"/>
          <w:szCs w:val="28"/>
        </w:rPr>
        <w:t>Vol</w:t>
      </w:r>
      <w:proofErr w:type="spellEnd"/>
      <w:r w:rsidRPr="0053674E">
        <w:rPr>
          <w:rFonts w:ascii="Times New Roman" w:hAnsi="Times New Roman" w:cs="Times New Roman"/>
          <w:color w:val="0D0D0D"/>
          <w:sz w:val="28"/>
          <w:szCs w:val="28"/>
        </w:rPr>
        <w:t>. 53. P. 1-7.</w:t>
      </w:r>
    </w:p>
    <w:p w:rsidR="00462999" w:rsidRPr="0053674E" w:rsidRDefault="00462999" w:rsidP="00462999">
      <w:pPr>
        <w:pStyle w:val="a3"/>
        <w:numPr>
          <w:ilvl w:val="0"/>
          <w:numId w:val="5"/>
        </w:numPr>
        <w:spacing w:after="0" w:line="360" w:lineRule="auto"/>
        <w:ind w:left="567" w:hanging="567"/>
        <w:jc w:val="both"/>
        <w:rPr>
          <w:rFonts w:ascii="Times New Roman" w:eastAsia="Arial Unicode MS" w:hAnsi="Times New Roman" w:cs="Times New Roman"/>
          <w:color w:val="000000"/>
          <w:sz w:val="28"/>
          <w:szCs w:val="28"/>
        </w:rPr>
      </w:pPr>
      <w:proofErr w:type="spellStart"/>
      <w:r w:rsidRPr="0053674E">
        <w:rPr>
          <w:rFonts w:ascii="Times New Roman" w:eastAsia="Arial Unicode MS" w:hAnsi="Times New Roman" w:cs="Times New Roman"/>
          <w:color w:val="000000"/>
          <w:sz w:val="28"/>
          <w:szCs w:val="28"/>
        </w:rPr>
        <w:t>Ustawa</w:t>
      </w:r>
      <w:proofErr w:type="spellEnd"/>
      <w:r w:rsidRPr="0053674E">
        <w:rPr>
          <w:rFonts w:ascii="Times New Roman" w:eastAsia="Arial Unicode MS" w:hAnsi="Times New Roman" w:cs="Times New Roman"/>
          <w:color w:val="000000"/>
          <w:sz w:val="28"/>
          <w:szCs w:val="28"/>
        </w:rPr>
        <w:t xml:space="preserve"> z </w:t>
      </w:r>
      <w:proofErr w:type="spellStart"/>
      <w:r w:rsidRPr="0053674E">
        <w:rPr>
          <w:rFonts w:ascii="Times New Roman" w:eastAsia="Arial Unicode MS" w:hAnsi="Times New Roman" w:cs="Times New Roman"/>
          <w:color w:val="000000"/>
          <w:sz w:val="28"/>
          <w:szCs w:val="28"/>
        </w:rPr>
        <w:t>dnia</w:t>
      </w:r>
      <w:proofErr w:type="spellEnd"/>
      <w:r w:rsidRPr="0053674E">
        <w:rPr>
          <w:rFonts w:ascii="Times New Roman" w:eastAsia="Arial Unicode MS" w:hAnsi="Times New Roman" w:cs="Times New Roman"/>
          <w:color w:val="000000"/>
          <w:sz w:val="28"/>
          <w:szCs w:val="28"/>
        </w:rPr>
        <w:t xml:space="preserve"> 19 </w:t>
      </w:r>
      <w:proofErr w:type="spellStart"/>
      <w:r w:rsidRPr="0053674E">
        <w:rPr>
          <w:rFonts w:ascii="Times New Roman" w:eastAsia="Arial Unicode MS" w:hAnsi="Times New Roman" w:cs="Times New Roman"/>
          <w:color w:val="000000"/>
          <w:sz w:val="28"/>
          <w:szCs w:val="28"/>
        </w:rPr>
        <w:t>pazdziernika</w:t>
      </w:r>
      <w:proofErr w:type="spellEnd"/>
      <w:r w:rsidRPr="0053674E">
        <w:rPr>
          <w:rFonts w:ascii="Times New Roman" w:eastAsia="Arial Unicode MS" w:hAnsi="Times New Roman" w:cs="Times New Roman"/>
          <w:color w:val="000000"/>
          <w:sz w:val="28"/>
          <w:szCs w:val="28"/>
        </w:rPr>
        <w:t xml:space="preserve"> 1991 r. o </w:t>
      </w:r>
      <w:proofErr w:type="spellStart"/>
      <w:r w:rsidRPr="0053674E">
        <w:rPr>
          <w:rFonts w:ascii="Times New Roman" w:eastAsia="Arial Unicode MS" w:hAnsi="Times New Roman" w:cs="Times New Roman"/>
          <w:color w:val="000000"/>
          <w:sz w:val="28"/>
          <w:szCs w:val="28"/>
        </w:rPr>
        <w:t>gospodarowaniu</w:t>
      </w:r>
      <w:proofErr w:type="spellEnd"/>
      <w:r w:rsidRPr="0053674E">
        <w:rPr>
          <w:rFonts w:ascii="Times New Roman" w:eastAsia="Arial Unicode MS" w:hAnsi="Times New Roman" w:cs="Times New Roman"/>
          <w:color w:val="000000"/>
          <w:sz w:val="28"/>
          <w:szCs w:val="28"/>
        </w:rPr>
        <w:t xml:space="preserve"> </w:t>
      </w:r>
      <w:proofErr w:type="spellStart"/>
      <w:r w:rsidRPr="0053674E">
        <w:rPr>
          <w:rFonts w:ascii="Times New Roman" w:eastAsia="Arial Unicode MS" w:hAnsi="Times New Roman" w:cs="Times New Roman"/>
          <w:color w:val="000000"/>
          <w:sz w:val="28"/>
          <w:szCs w:val="28"/>
        </w:rPr>
        <w:t>nieruchomościami</w:t>
      </w:r>
      <w:proofErr w:type="spellEnd"/>
      <w:r w:rsidRPr="0053674E">
        <w:rPr>
          <w:rFonts w:ascii="Times New Roman" w:eastAsia="Arial Unicode MS" w:hAnsi="Times New Roman" w:cs="Times New Roman"/>
          <w:color w:val="000000"/>
          <w:sz w:val="28"/>
          <w:szCs w:val="28"/>
        </w:rPr>
        <w:t xml:space="preserve"> </w:t>
      </w:r>
      <w:proofErr w:type="spellStart"/>
      <w:r w:rsidRPr="0053674E">
        <w:rPr>
          <w:rFonts w:ascii="Times New Roman" w:eastAsia="Arial Unicode MS" w:hAnsi="Times New Roman" w:cs="Times New Roman"/>
          <w:color w:val="000000"/>
          <w:sz w:val="28"/>
          <w:szCs w:val="28"/>
        </w:rPr>
        <w:t>rolnymi</w:t>
      </w:r>
      <w:proofErr w:type="spellEnd"/>
      <w:r w:rsidRPr="0053674E">
        <w:rPr>
          <w:rFonts w:ascii="Times New Roman" w:eastAsia="Arial Unicode MS" w:hAnsi="Times New Roman" w:cs="Times New Roman"/>
          <w:color w:val="000000"/>
          <w:sz w:val="28"/>
          <w:szCs w:val="28"/>
        </w:rPr>
        <w:t xml:space="preserve"> </w:t>
      </w:r>
      <w:proofErr w:type="spellStart"/>
      <w:r w:rsidRPr="0053674E">
        <w:rPr>
          <w:rFonts w:ascii="Times New Roman" w:eastAsia="Arial Unicode MS" w:hAnsi="Times New Roman" w:cs="Times New Roman"/>
          <w:color w:val="000000"/>
          <w:sz w:val="28"/>
          <w:szCs w:val="28"/>
        </w:rPr>
        <w:t>Skarbu</w:t>
      </w:r>
      <w:proofErr w:type="spellEnd"/>
      <w:r w:rsidRPr="0053674E">
        <w:rPr>
          <w:rFonts w:ascii="Times New Roman" w:eastAsia="Arial Unicode MS" w:hAnsi="Times New Roman" w:cs="Times New Roman"/>
          <w:color w:val="000000"/>
          <w:sz w:val="28"/>
          <w:szCs w:val="28"/>
        </w:rPr>
        <w:t xml:space="preserve"> </w:t>
      </w:r>
      <w:proofErr w:type="spellStart"/>
      <w:r w:rsidRPr="0053674E">
        <w:rPr>
          <w:rFonts w:ascii="Times New Roman" w:eastAsia="Arial Unicode MS" w:hAnsi="Times New Roman" w:cs="Times New Roman"/>
          <w:color w:val="000000"/>
          <w:sz w:val="28"/>
          <w:szCs w:val="28"/>
        </w:rPr>
        <w:t>Państwa</w:t>
      </w:r>
      <w:proofErr w:type="spellEnd"/>
      <w:r w:rsidRPr="0053674E">
        <w:rPr>
          <w:rFonts w:ascii="Times New Roman" w:eastAsia="Arial Unicode MS" w:hAnsi="Times New Roman" w:cs="Times New Roman"/>
          <w:color w:val="000000"/>
          <w:sz w:val="28"/>
          <w:szCs w:val="28"/>
        </w:rPr>
        <w:t xml:space="preserve">. URL: </w:t>
      </w:r>
      <w:hyperlink r:id="rId40" w:history="1">
        <w:r w:rsidRPr="0053674E">
          <w:rPr>
            <w:rStyle w:val="a6"/>
            <w:rFonts w:ascii="Times New Roman" w:eastAsia="Arial Unicode MS" w:hAnsi="Times New Roman" w:cs="Times New Roman"/>
            <w:sz w:val="28"/>
            <w:szCs w:val="28"/>
          </w:rPr>
          <w:t>http://isip.sejm.gov.pl/DetailsServlet?id=WDU19911070464</w:t>
        </w:r>
      </w:hyperlink>
    </w:p>
    <w:p w:rsidR="00462999" w:rsidRPr="00CF19B8" w:rsidRDefault="00462999" w:rsidP="00462999">
      <w:pPr>
        <w:spacing w:after="0" w:line="360" w:lineRule="auto"/>
        <w:jc w:val="both"/>
        <w:rPr>
          <w:rFonts w:ascii="Times New Roman" w:hAnsi="Times New Roman" w:cs="Times New Roman"/>
          <w:sz w:val="28"/>
          <w:szCs w:val="28"/>
        </w:rPr>
      </w:pPr>
    </w:p>
    <w:sectPr w:rsidR="00462999" w:rsidRPr="00CF19B8" w:rsidSect="00FF0A11">
      <w:headerReference w:type="default" r:id="rId41"/>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07761" w:rsidRDefault="00E07761" w:rsidP="00462999">
      <w:pPr>
        <w:spacing w:after="0" w:line="240" w:lineRule="auto"/>
      </w:pPr>
      <w:r>
        <w:separator/>
      </w:r>
    </w:p>
  </w:endnote>
  <w:endnote w:type="continuationSeparator" w:id="0">
    <w:p w:rsidR="00E07761" w:rsidRDefault="00E07761" w:rsidP="004629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Garamond">
    <w:panose1 w:val="02020404030301010803"/>
    <w:charset w:val="CC"/>
    <w:family w:val="roman"/>
    <w:pitch w:val="variable"/>
    <w:sig w:usb0="00000287" w:usb1="00000000" w:usb2="00000000" w:usb3="00000000" w:csb0="0000009F" w:csb1="00000000"/>
  </w:font>
  <w:font w:name="Times New Roman CYR">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07761" w:rsidRDefault="00E07761" w:rsidP="00462999">
      <w:pPr>
        <w:spacing w:after="0" w:line="240" w:lineRule="auto"/>
      </w:pPr>
      <w:r>
        <w:separator/>
      </w:r>
    </w:p>
  </w:footnote>
  <w:footnote w:type="continuationSeparator" w:id="0">
    <w:p w:rsidR="00E07761" w:rsidRDefault="00E07761" w:rsidP="0046299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288498"/>
      <w:docPartObj>
        <w:docPartGallery w:val="Page Numbers (Top of Page)"/>
        <w:docPartUnique/>
      </w:docPartObj>
    </w:sdtPr>
    <w:sdtContent>
      <w:p w:rsidR="00E07761" w:rsidRDefault="00E07761">
        <w:pPr>
          <w:pStyle w:val="aa"/>
          <w:jc w:val="right"/>
        </w:pPr>
        <w:r>
          <w:fldChar w:fldCharType="begin"/>
        </w:r>
        <w:r>
          <w:instrText>PAGE   \* MERGEFORMAT</w:instrText>
        </w:r>
        <w:r>
          <w:fldChar w:fldCharType="separate"/>
        </w:r>
        <w:r w:rsidR="005B2EFA">
          <w:rPr>
            <w:noProof/>
          </w:rPr>
          <w:t>21</w:t>
        </w:r>
        <w:r>
          <w:fldChar w:fldCharType="end"/>
        </w:r>
      </w:p>
    </w:sdtContent>
  </w:sdt>
  <w:p w:rsidR="00E07761" w:rsidRDefault="00E07761">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6635C"/>
    <w:multiLevelType w:val="hybridMultilevel"/>
    <w:tmpl w:val="30907F9E"/>
    <w:lvl w:ilvl="0" w:tplc="76F4E54E">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20B04493"/>
    <w:multiLevelType w:val="hybridMultilevel"/>
    <w:tmpl w:val="07747052"/>
    <w:lvl w:ilvl="0" w:tplc="014E65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3F876919"/>
    <w:multiLevelType w:val="hybridMultilevel"/>
    <w:tmpl w:val="16EA62F4"/>
    <w:lvl w:ilvl="0" w:tplc="1A14F726">
      <w:numFmt w:val="bullet"/>
      <w:lvlText w:val="-"/>
      <w:lvlJc w:val="left"/>
      <w:pPr>
        <w:ind w:left="1114" w:hanging="405"/>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15:restartNumberingAfterBreak="0">
    <w:nsid w:val="55B66108"/>
    <w:multiLevelType w:val="hybridMultilevel"/>
    <w:tmpl w:val="595A5508"/>
    <w:lvl w:ilvl="0" w:tplc="014E65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564303CC"/>
    <w:multiLevelType w:val="multilevel"/>
    <w:tmpl w:val="C76CF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21C60AD"/>
    <w:multiLevelType w:val="hybridMultilevel"/>
    <w:tmpl w:val="30CC91DE"/>
    <w:lvl w:ilvl="0" w:tplc="014E65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5"/>
  </w:num>
  <w:num w:numId="2">
    <w:abstractNumId w:val="2"/>
  </w:num>
  <w:num w:numId="3">
    <w:abstractNumId w:val="4"/>
  </w:num>
  <w:num w:numId="4">
    <w:abstractNumId w:val="3"/>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3C1"/>
    <w:rsid w:val="000028DD"/>
    <w:rsid w:val="0003368E"/>
    <w:rsid w:val="00064C92"/>
    <w:rsid w:val="00067EC7"/>
    <w:rsid w:val="00074A41"/>
    <w:rsid w:val="000940DC"/>
    <w:rsid w:val="000A74E0"/>
    <w:rsid w:val="001261B3"/>
    <w:rsid w:val="001273CA"/>
    <w:rsid w:val="00161E52"/>
    <w:rsid w:val="00230531"/>
    <w:rsid w:val="00262B90"/>
    <w:rsid w:val="0028791C"/>
    <w:rsid w:val="00293073"/>
    <w:rsid w:val="002A693C"/>
    <w:rsid w:val="002B151C"/>
    <w:rsid w:val="002C2416"/>
    <w:rsid w:val="002C653D"/>
    <w:rsid w:val="002D28FA"/>
    <w:rsid w:val="0030400F"/>
    <w:rsid w:val="00383D74"/>
    <w:rsid w:val="003D0C64"/>
    <w:rsid w:val="003D4973"/>
    <w:rsid w:val="003D7714"/>
    <w:rsid w:val="00462999"/>
    <w:rsid w:val="0047032A"/>
    <w:rsid w:val="00474EF9"/>
    <w:rsid w:val="004D3E25"/>
    <w:rsid w:val="004F7D39"/>
    <w:rsid w:val="00500C9C"/>
    <w:rsid w:val="005347DA"/>
    <w:rsid w:val="00540381"/>
    <w:rsid w:val="005610C5"/>
    <w:rsid w:val="00565887"/>
    <w:rsid w:val="0059225C"/>
    <w:rsid w:val="005937CA"/>
    <w:rsid w:val="005B2EFA"/>
    <w:rsid w:val="005C7610"/>
    <w:rsid w:val="005D571E"/>
    <w:rsid w:val="006048DE"/>
    <w:rsid w:val="00605815"/>
    <w:rsid w:val="0061619A"/>
    <w:rsid w:val="0065084A"/>
    <w:rsid w:val="00651208"/>
    <w:rsid w:val="00653A15"/>
    <w:rsid w:val="0066734A"/>
    <w:rsid w:val="006B3854"/>
    <w:rsid w:val="007A119F"/>
    <w:rsid w:val="007D1BA4"/>
    <w:rsid w:val="00851B81"/>
    <w:rsid w:val="008A4883"/>
    <w:rsid w:val="008D15B2"/>
    <w:rsid w:val="008D39A5"/>
    <w:rsid w:val="008E08E4"/>
    <w:rsid w:val="00910326"/>
    <w:rsid w:val="00942314"/>
    <w:rsid w:val="009633B4"/>
    <w:rsid w:val="009704DE"/>
    <w:rsid w:val="00987CC8"/>
    <w:rsid w:val="009911E2"/>
    <w:rsid w:val="00A01457"/>
    <w:rsid w:val="00A14FC0"/>
    <w:rsid w:val="00A22BF5"/>
    <w:rsid w:val="00A53754"/>
    <w:rsid w:val="00B323C1"/>
    <w:rsid w:val="00B42C2F"/>
    <w:rsid w:val="00B5601A"/>
    <w:rsid w:val="00B660E5"/>
    <w:rsid w:val="00B77768"/>
    <w:rsid w:val="00C76016"/>
    <w:rsid w:val="00C85370"/>
    <w:rsid w:val="00C965D0"/>
    <w:rsid w:val="00CA7A31"/>
    <w:rsid w:val="00CB352D"/>
    <w:rsid w:val="00CD621F"/>
    <w:rsid w:val="00CF02D4"/>
    <w:rsid w:val="00CF19B8"/>
    <w:rsid w:val="00D215B1"/>
    <w:rsid w:val="00D225F9"/>
    <w:rsid w:val="00D5196F"/>
    <w:rsid w:val="00D626F0"/>
    <w:rsid w:val="00DA1088"/>
    <w:rsid w:val="00E07761"/>
    <w:rsid w:val="00E320A4"/>
    <w:rsid w:val="00E35B9A"/>
    <w:rsid w:val="00E464AD"/>
    <w:rsid w:val="00EA247E"/>
    <w:rsid w:val="00EA4FE4"/>
    <w:rsid w:val="00EA72D7"/>
    <w:rsid w:val="00ED5A4F"/>
    <w:rsid w:val="00F06A6D"/>
    <w:rsid w:val="00F14DB8"/>
    <w:rsid w:val="00F271B5"/>
    <w:rsid w:val="00F456DB"/>
    <w:rsid w:val="00F57E98"/>
    <w:rsid w:val="00F65D21"/>
    <w:rsid w:val="00F923BA"/>
    <w:rsid w:val="00FC4284"/>
    <w:rsid w:val="00FD3474"/>
    <w:rsid w:val="00FD795E"/>
    <w:rsid w:val="00FF0A1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FCA2F44-D272-45FE-9A70-CB520BA7CD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link w:val="20"/>
    <w:uiPriority w:val="9"/>
    <w:qFormat/>
    <w:rsid w:val="00383D74"/>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4">
    <w:name w:val="heading 4"/>
    <w:basedOn w:val="a"/>
    <w:next w:val="a"/>
    <w:link w:val="40"/>
    <w:uiPriority w:val="9"/>
    <w:semiHidden/>
    <w:unhideWhenUsed/>
    <w:qFormat/>
    <w:rsid w:val="006048D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323C1"/>
    <w:pPr>
      <w:ind w:left="720"/>
      <w:contextualSpacing/>
    </w:pPr>
  </w:style>
  <w:style w:type="character" w:styleId="a4">
    <w:name w:val="Strong"/>
    <w:basedOn w:val="a0"/>
    <w:uiPriority w:val="22"/>
    <w:qFormat/>
    <w:rsid w:val="00FC4284"/>
    <w:rPr>
      <w:b/>
      <w:bCs/>
    </w:rPr>
  </w:style>
  <w:style w:type="character" w:customStyle="1" w:styleId="21">
    <w:name w:val="Основной текст (2)_"/>
    <w:basedOn w:val="a0"/>
    <w:link w:val="22"/>
    <w:uiPriority w:val="99"/>
    <w:rsid w:val="00262B90"/>
    <w:rPr>
      <w:rFonts w:ascii="Times New Roman" w:hAnsi="Times New Roman" w:cs="Times New Roman"/>
      <w:sz w:val="20"/>
      <w:szCs w:val="20"/>
      <w:shd w:val="clear" w:color="auto" w:fill="FFFFFF"/>
    </w:rPr>
  </w:style>
  <w:style w:type="character" w:customStyle="1" w:styleId="2Arial">
    <w:name w:val="Основной текст (2) + Arial"/>
    <w:aliases w:val="8 pt"/>
    <w:basedOn w:val="21"/>
    <w:uiPriority w:val="99"/>
    <w:rsid w:val="00262B90"/>
    <w:rPr>
      <w:rFonts w:ascii="Arial" w:hAnsi="Arial" w:cs="Arial"/>
      <w:sz w:val="16"/>
      <w:szCs w:val="16"/>
      <w:shd w:val="clear" w:color="auto" w:fill="FFFFFF"/>
    </w:rPr>
  </w:style>
  <w:style w:type="paragraph" w:customStyle="1" w:styleId="22">
    <w:name w:val="Основной текст (2)"/>
    <w:basedOn w:val="a"/>
    <w:link w:val="21"/>
    <w:uiPriority w:val="99"/>
    <w:rsid w:val="00262B90"/>
    <w:pPr>
      <w:shd w:val="clear" w:color="auto" w:fill="FFFFFF"/>
      <w:spacing w:after="0" w:line="240" w:lineRule="auto"/>
    </w:pPr>
    <w:rPr>
      <w:rFonts w:ascii="Times New Roman" w:hAnsi="Times New Roman" w:cs="Times New Roman"/>
      <w:sz w:val="20"/>
      <w:szCs w:val="20"/>
    </w:rPr>
  </w:style>
  <w:style w:type="paragraph" w:customStyle="1" w:styleId="js-countp">
    <w:name w:val="js-countp"/>
    <w:basedOn w:val="a"/>
    <w:rsid w:val="00383D7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Emphasis"/>
    <w:basedOn w:val="a0"/>
    <w:uiPriority w:val="20"/>
    <w:qFormat/>
    <w:rsid w:val="00383D74"/>
    <w:rPr>
      <w:i/>
      <w:iCs/>
    </w:rPr>
  </w:style>
  <w:style w:type="character" w:customStyle="1" w:styleId="20">
    <w:name w:val="Заголовок 2 Знак"/>
    <w:basedOn w:val="a0"/>
    <w:link w:val="2"/>
    <w:uiPriority w:val="9"/>
    <w:rsid w:val="00383D74"/>
    <w:rPr>
      <w:rFonts w:ascii="Times New Roman" w:eastAsia="Times New Roman" w:hAnsi="Times New Roman" w:cs="Times New Roman"/>
      <w:b/>
      <w:bCs/>
      <w:sz w:val="36"/>
      <w:szCs w:val="36"/>
      <w:lang w:eastAsia="uk-UA"/>
    </w:rPr>
  </w:style>
  <w:style w:type="character" w:styleId="a6">
    <w:name w:val="Hyperlink"/>
    <w:basedOn w:val="a0"/>
    <w:uiPriority w:val="99"/>
    <w:semiHidden/>
    <w:unhideWhenUsed/>
    <w:rsid w:val="008D15B2"/>
    <w:rPr>
      <w:color w:val="0000FF"/>
      <w:u w:val="single"/>
    </w:rPr>
  </w:style>
  <w:style w:type="paragraph" w:styleId="a7">
    <w:name w:val="Normal (Web)"/>
    <w:basedOn w:val="a"/>
    <w:uiPriority w:val="99"/>
    <w:semiHidden/>
    <w:unhideWhenUsed/>
    <w:rsid w:val="00CF19B8"/>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8">
    <w:name w:val="Table Grid"/>
    <w:basedOn w:val="a1"/>
    <w:uiPriority w:val="39"/>
    <w:rsid w:val="00A22B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1pt">
    <w:name w:val="Основной текст (2) + 11 pt"/>
    <w:basedOn w:val="21"/>
    <w:uiPriority w:val="99"/>
    <w:rsid w:val="000028DD"/>
    <w:rPr>
      <w:rFonts w:ascii="Times New Roman" w:hAnsi="Times New Roman" w:cs="Times New Roman"/>
      <w:sz w:val="22"/>
      <w:szCs w:val="22"/>
      <w:u w:val="none"/>
      <w:shd w:val="clear" w:color="auto" w:fill="FFFFFF"/>
    </w:rPr>
  </w:style>
  <w:style w:type="character" w:customStyle="1" w:styleId="40">
    <w:name w:val="Заголовок 4 Знак"/>
    <w:basedOn w:val="a0"/>
    <w:link w:val="4"/>
    <w:uiPriority w:val="9"/>
    <w:semiHidden/>
    <w:rsid w:val="006048DE"/>
    <w:rPr>
      <w:rFonts w:asciiTheme="majorHAnsi" w:eastAsiaTheme="majorEastAsia" w:hAnsiTheme="majorHAnsi" w:cstheme="majorBidi"/>
      <w:i/>
      <w:iCs/>
      <w:color w:val="2E74B5" w:themeColor="accent1" w:themeShade="BF"/>
    </w:rPr>
  </w:style>
  <w:style w:type="paragraph" w:customStyle="1" w:styleId="210">
    <w:name w:val="Основной текст (2)1"/>
    <w:basedOn w:val="a"/>
    <w:uiPriority w:val="99"/>
    <w:rsid w:val="006048DE"/>
    <w:pPr>
      <w:shd w:val="clear" w:color="auto" w:fill="FFFFFF"/>
      <w:spacing w:after="0" w:line="322" w:lineRule="exact"/>
      <w:jc w:val="center"/>
    </w:pPr>
    <w:rPr>
      <w:rFonts w:ascii="Garamond" w:hAnsi="Garamond" w:cs="Garamond"/>
      <w:sz w:val="26"/>
      <w:szCs w:val="26"/>
    </w:rPr>
  </w:style>
  <w:style w:type="character" w:customStyle="1" w:styleId="jlqj4b">
    <w:name w:val="jlqj4b"/>
    <w:basedOn w:val="a0"/>
    <w:rsid w:val="006048DE"/>
  </w:style>
  <w:style w:type="paragraph" w:customStyle="1" w:styleId="a9">
    <w:name w:val="Готовый"/>
    <w:basedOn w:val="a"/>
    <w:rsid w:val="006048DE"/>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Times New Roman"/>
      <w:snapToGrid w:val="0"/>
      <w:sz w:val="20"/>
      <w:szCs w:val="20"/>
      <w:lang w:val="ru-RU" w:eastAsia="ru-RU"/>
    </w:rPr>
  </w:style>
  <w:style w:type="paragraph" w:styleId="aa">
    <w:name w:val="header"/>
    <w:basedOn w:val="a"/>
    <w:link w:val="ab"/>
    <w:uiPriority w:val="99"/>
    <w:unhideWhenUsed/>
    <w:rsid w:val="00462999"/>
    <w:pPr>
      <w:tabs>
        <w:tab w:val="center" w:pos="4819"/>
        <w:tab w:val="right" w:pos="9639"/>
      </w:tabs>
      <w:spacing w:after="0" w:line="240" w:lineRule="auto"/>
    </w:pPr>
  </w:style>
  <w:style w:type="character" w:customStyle="1" w:styleId="ab">
    <w:name w:val="Верхній колонтитул Знак"/>
    <w:basedOn w:val="a0"/>
    <w:link w:val="aa"/>
    <w:uiPriority w:val="99"/>
    <w:rsid w:val="00462999"/>
  </w:style>
  <w:style w:type="paragraph" w:styleId="ac">
    <w:name w:val="footer"/>
    <w:basedOn w:val="a"/>
    <w:link w:val="ad"/>
    <w:uiPriority w:val="99"/>
    <w:unhideWhenUsed/>
    <w:rsid w:val="00462999"/>
    <w:pPr>
      <w:tabs>
        <w:tab w:val="center" w:pos="4819"/>
        <w:tab w:val="right" w:pos="9639"/>
      </w:tabs>
      <w:spacing w:after="0" w:line="240" w:lineRule="auto"/>
    </w:pPr>
  </w:style>
  <w:style w:type="character" w:customStyle="1" w:styleId="ad">
    <w:name w:val="Нижній колонтитул Знак"/>
    <w:basedOn w:val="a0"/>
    <w:link w:val="ac"/>
    <w:uiPriority w:val="99"/>
    <w:rsid w:val="00462999"/>
  </w:style>
  <w:style w:type="character" w:customStyle="1" w:styleId="3">
    <w:name w:val="Основной текст (3)"/>
    <w:basedOn w:val="a0"/>
    <w:uiPriority w:val="99"/>
    <w:rsid w:val="00462999"/>
    <w:rPr>
      <w:rFonts w:ascii="Times New Roman" w:hAnsi="Times New Roman" w:cs="Times New Roman"/>
      <w:sz w:val="18"/>
      <w:szCs w:val="18"/>
      <w:shd w:val="clear" w:color="auto" w:fill="FFFFFF"/>
    </w:rPr>
  </w:style>
  <w:style w:type="character" w:customStyle="1" w:styleId="32">
    <w:name w:val="Основной текст (3)2"/>
    <w:basedOn w:val="a0"/>
    <w:uiPriority w:val="99"/>
    <w:rsid w:val="00462999"/>
    <w:rPr>
      <w:rFonts w:ascii="Times New Roman" w:hAnsi="Times New Roman" w:cs="Times New Roman"/>
      <w:sz w:val="18"/>
      <w:szCs w:val="18"/>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406963">
      <w:bodyDiv w:val="1"/>
      <w:marLeft w:val="0"/>
      <w:marRight w:val="0"/>
      <w:marTop w:val="0"/>
      <w:marBottom w:val="0"/>
      <w:divBdr>
        <w:top w:val="none" w:sz="0" w:space="0" w:color="auto"/>
        <w:left w:val="none" w:sz="0" w:space="0" w:color="auto"/>
        <w:bottom w:val="none" w:sz="0" w:space="0" w:color="auto"/>
        <w:right w:val="none" w:sz="0" w:space="0" w:color="auto"/>
      </w:divBdr>
    </w:div>
    <w:div w:id="367150353">
      <w:bodyDiv w:val="1"/>
      <w:marLeft w:val="0"/>
      <w:marRight w:val="0"/>
      <w:marTop w:val="0"/>
      <w:marBottom w:val="0"/>
      <w:divBdr>
        <w:top w:val="none" w:sz="0" w:space="0" w:color="auto"/>
        <w:left w:val="none" w:sz="0" w:space="0" w:color="auto"/>
        <w:bottom w:val="none" w:sz="0" w:space="0" w:color="auto"/>
        <w:right w:val="none" w:sz="0" w:space="0" w:color="auto"/>
      </w:divBdr>
    </w:div>
    <w:div w:id="420027516">
      <w:bodyDiv w:val="1"/>
      <w:marLeft w:val="0"/>
      <w:marRight w:val="0"/>
      <w:marTop w:val="0"/>
      <w:marBottom w:val="0"/>
      <w:divBdr>
        <w:top w:val="none" w:sz="0" w:space="0" w:color="auto"/>
        <w:left w:val="none" w:sz="0" w:space="0" w:color="auto"/>
        <w:bottom w:val="none" w:sz="0" w:space="0" w:color="auto"/>
        <w:right w:val="none" w:sz="0" w:space="0" w:color="auto"/>
      </w:divBdr>
    </w:div>
    <w:div w:id="908806383">
      <w:bodyDiv w:val="1"/>
      <w:marLeft w:val="0"/>
      <w:marRight w:val="0"/>
      <w:marTop w:val="0"/>
      <w:marBottom w:val="0"/>
      <w:divBdr>
        <w:top w:val="none" w:sz="0" w:space="0" w:color="auto"/>
        <w:left w:val="none" w:sz="0" w:space="0" w:color="auto"/>
        <w:bottom w:val="none" w:sz="0" w:space="0" w:color="auto"/>
        <w:right w:val="none" w:sz="0" w:space="0" w:color="auto"/>
      </w:divBdr>
      <w:divsChild>
        <w:div w:id="1949924534">
          <w:marLeft w:val="0"/>
          <w:marRight w:val="0"/>
          <w:marTop w:val="0"/>
          <w:marBottom w:val="0"/>
          <w:divBdr>
            <w:top w:val="none" w:sz="0" w:space="0" w:color="auto"/>
            <w:left w:val="none" w:sz="0" w:space="0" w:color="auto"/>
            <w:bottom w:val="none" w:sz="0" w:space="0" w:color="auto"/>
            <w:right w:val="none" w:sz="0" w:space="0" w:color="auto"/>
          </w:divBdr>
          <w:divsChild>
            <w:div w:id="1125927691">
              <w:marLeft w:val="0"/>
              <w:marRight w:val="0"/>
              <w:marTop w:val="0"/>
              <w:marBottom w:val="0"/>
              <w:divBdr>
                <w:top w:val="none" w:sz="0" w:space="0" w:color="auto"/>
                <w:left w:val="none" w:sz="0" w:space="0" w:color="auto"/>
                <w:bottom w:val="none" w:sz="0" w:space="0" w:color="auto"/>
                <w:right w:val="none" w:sz="0" w:space="0" w:color="auto"/>
              </w:divBdr>
              <w:divsChild>
                <w:div w:id="374476059">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399478954">
          <w:marLeft w:val="0"/>
          <w:marRight w:val="0"/>
          <w:marTop w:val="0"/>
          <w:marBottom w:val="0"/>
          <w:divBdr>
            <w:top w:val="none" w:sz="0" w:space="0" w:color="auto"/>
            <w:left w:val="none" w:sz="0" w:space="0" w:color="auto"/>
            <w:bottom w:val="none" w:sz="0" w:space="0" w:color="auto"/>
            <w:right w:val="none" w:sz="0" w:space="0" w:color="auto"/>
          </w:divBdr>
          <w:divsChild>
            <w:div w:id="1016737621">
              <w:marLeft w:val="0"/>
              <w:marRight w:val="0"/>
              <w:marTop w:val="0"/>
              <w:marBottom w:val="0"/>
              <w:divBdr>
                <w:top w:val="none" w:sz="0" w:space="0" w:color="auto"/>
                <w:left w:val="none" w:sz="0" w:space="0" w:color="auto"/>
                <w:bottom w:val="none" w:sz="0" w:space="0" w:color="auto"/>
                <w:right w:val="none" w:sz="0" w:space="0" w:color="auto"/>
              </w:divBdr>
              <w:divsChild>
                <w:div w:id="1933316849">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212667788">
          <w:marLeft w:val="0"/>
          <w:marRight w:val="0"/>
          <w:marTop w:val="0"/>
          <w:marBottom w:val="0"/>
          <w:divBdr>
            <w:top w:val="none" w:sz="0" w:space="0" w:color="auto"/>
            <w:left w:val="none" w:sz="0" w:space="0" w:color="auto"/>
            <w:bottom w:val="none" w:sz="0" w:space="0" w:color="auto"/>
            <w:right w:val="none" w:sz="0" w:space="0" w:color="auto"/>
          </w:divBdr>
          <w:divsChild>
            <w:div w:id="914435262">
              <w:marLeft w:val="0"/>
              <w:marRight w:val="0"/>
              <w:marTop w:val="0"/>
              <w:marBottom w:val="0"/>
              <w:divBdr>
                <w:top w:val="none" w:sz="0" w:space="0" w:color="auto"/>
                <w:left w:val="none" w:sz="0" w:space="0" w:color="auto"/>
                <w:bottom w:val="none" w:sz="0" w:space="0" w:color="auto"/>
                <w:right w:val="none" w:sz="0" w:space="0" w:color="auto"/>
              </w:divBdr>
              <w:divsChild>
                <w:div w:id="1458453786">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yperlink" Target="https://www.elibrary.ru/contents.asp?id=34832592" TargetMode="External"/><Relationship Id="rId26" Type="http://schemas.openxmlformats.org/officeDocument/2006/relationships/hyperlink" Target="https://www.elibrary.ru/contents.asp?id=46119904" TargetMode="External"/><Relationship Id="rId39" Type="http://schemas.openxmlformats.org/officeDocument/2006/relationships/hyperlink" Target="https://www.elibrary.ru/contents.asp?id=35259582&amp;selid=35259591" TargetMode="External"/><Relationship Id="rId3" Type="http://schemas.openxmlformats.org/officeDocument/2006/relationships/settings" Target="settings.xml"/><Relationship Id="rId21" Type="http://schemas.openxmlformats.org/officeDocument/2006/relationships/hyperlink" Target="https://zakon.rada.gov.ua/laws/show/2768-14" TargetMode="External"/><Relationship Id="rId34" Type="http://schemas.openxmlformats.org/officeDocument/2006/relationships/hyperlink" Target="https://agropolit.com/spetsproekty/892-rinok-zemli-v-ukrayini-mapa" TargetMode="External"/><Relationship Id="rId42"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https://www.elibrary.ru/item.asp?id=32452465" TargetMode="External"/><Relationship Id="rId25" Type="http://schemas.openxmlformats.org/officeDocument/2006/relationships/hyperlink" Target="http://www.polukr.net/uk/blog/2016/06/regulovanja-rynku-zemel-v-ukraini-ta-polszczi/" TargetMode="External"/><Relationship Id="rId33" Type="http://schemas.openxmlformats.org/officeDocument/2006/relationships/hyperlink" Target="https://zakon.rada.gov.ua/laws/show/552-20" TargetMode="External"/><Relationship Id="rId38" Type="http://schemas.openxmlformats.org/officeDocument/2006/relationships/hyperlink" Target="https://www.elibrary.ru/contents.asp?id=35259582" TargetMode="Externa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yperlink" Target="https://land.gov.ua/icat/otsinka-zemel" TargetMode="External"/><Relationship Id="rId29" Type="http://schemas.openxmlformats.org/officeDocument/2006/relationships/hyperlink" Target="https://www.elibrary.ru/contents.asp?id=34188958&amp;selid=24986012" TargetMode="External"/><Relationship Id="rId41"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lib.rada.gov.ua/LibRada/static/LIBRARY/catalog/low/pol_constitut.html" TargetMode="External"/><Relationship Id="rId32" Type="http://schemas.openxmlformats.org/officeDocument/2006/relationships/hyperlink" Target="https://zakon.rada.gov.ua/laws/show/15-2015-%D0%BF" TargetMode="External"/><Relationship Id="rId37" Type="http://schemas.openxmlformats.org/officeDocument/2006/relationships/hyperlink" Target="https://www.elibrary.ru/contents.asp?id=34191908&amp;selid=25058686" TargetMode="External"/><Relationship Id="rId40" Type="http://schemas.openxmlformats.org/officeDocument/2006/relationships/hyperlink" Target="http://isip.sejm.gov.pl/DetailsServlet?id=WDU19911070464" TargetMode="Externa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www.dy.nayka.com.ua/?op=1&amp;z=1850" TargetMode="External"/><Relationship Id="rId28" Type="http://schemas.openxmlformats.org/officeDocument/2006/relationships/hyperlink" Target="https://www.elibrary.ru/contents.asp?id=34188958" TargetMode="External"/><Relationship Id="rId36" Type="http://schemas.openxmlformats.org/officeDocument/2006/relationships/hyperlink" Target="https://www.elibrary.ru/contents.asp?id=34191908" TargetMode="External"/><Relationship Id="rId10" Type="http://schemas.openxmlformats.org/officeDocument/2006/relationships/image" Target="media/image4.png"/><Relationship Id="rId19" Type="http://schemas.openxmlformats.org/officeDocument/2006/relationships/hyperlink" Target="https://www.elibrary.ru/contents.asp?id=34832592&amp;selid=32452465" TargetMode="External"/><Relationship Id="rId31" Type="http://schemas.openxmlformats.org/officeDocument/2006/relationships/hyperlink" Target="http://minagro.gov.ua"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www.dy.nayka.com.ua/?op=1&amp;z=1565" TargetMode="External"/><Relationship Id="rId27" Type="http://schemas.openxmlformats.org/officeDocument/2006/relationships/hyperlink" Target="https://www.elibrary.ru/contents.asp?id=46119904&amp;selid=46119913" TargetMode="External"/><Relationship Id="rId30" Type="http://schemas.openxmlformats.org/officeDocument/2006/relationships/hyperlink" Target="https://land.gov.ua/" TargetMode="External"/><Relationship Id="rId35" Type="http://schemas.openxmlformats.org/officeDocument/2006/relationships/hyperlink" Target="https://www.elibrary.ru/item.asp?id=25058686"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920</TotalTime>
  <Pages>60</Pages>
  <Words>60390</Words>
  <Characters>34423</Characters>
  <Application>Microsoft Office Word</Application>
  <DocSecurity>0</DocSecurity>
  <Lines>286</Lines>
  <Paragraphs>189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94624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Володимир Костецький</dc:creator>
  <cp:keywords/>
  <dc:description/>
  <cp:lastModifiedBy>Володимир Костецький</cp:lastModifiedBy>
  <cp:revision>31</cp:revision>
  <dcterms:created xsi:type="dcterms:W3CDTF">2021-12-09T14:23:00Z</dcterms:created>
  <dcterms:modified xsi:type="dcterms:W3CDTF">2021-12-13T14:52:00Z</dcterms:modified>
</cp:coreProperties>
</file>