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36285085"/>
    <w:p w14:paraId="6EBB1353" w14:textId="69E3AB5C" w:rsidR="00792EB2" w:rsidRPr="00284981" w:rsidRDefault="00792EB2" w:rsidP="00792EB2">
      <w:pPr>
        <w:spacing w:after="0" w:line="360" w:lineRule="auto"/>
        <w:jc w:val="center"/>
        <w:rPr>
          <w:rFonts w:ascii="Times New Roman" w:hAnsi="Times New Roman"/>
          <w:b/>
          <w:sz w:val="28"/>
          <w:szCs w:val="28"/>
        </w:rPr>
      </w:pPr>
      <w:r w:rsidRPr="00284981">
        <w:rPr>
          <w:rFonts w:ascii="Times New Roman" w:hAnsi="Times New Roman"/>
          <w:b/>
          <w:noProof/>
          <w:sz w:val="28"/>
          <w:szCs w:val="28"/>
        </w:rPr>
        <mc:AlternateContent>
          <mc:Choice Requires="wps">
            <w:drawing>
              <wp:anchor distT="0" distB="0" distL="114300" distR="114300" simplePos="0" relativeHeight="251663360" behindDoc="0" locked="0" layoutInCell="1" allowOverlap="1" wp14:anchorId="6543A26D" wp14:editId="0AD00886">
                <wp:simplePos x="0" y="0"/>
                <wp:positionH relativeFrom="column">
                  <wp:posOffset>5320665</wp:posOffset>
                </wp:positionH>
                <wp:positionV relativeFrom="paragraph">
                  <wp:posOffset>-272415</wp:posOffset>
                </wp:positionV>
                <wp:extent cx="790575" cy="190500"/>
                <wp:effectExtent l="0" t="0" r="4445" b="0"/>
                <wp:wrapNone/>
                <wp:docPr id="16" name="Прямокут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190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CBA633" id="Прямокутник 16" o:spid="_x0000_s1026" style="position:absolute;margin-left:418.95pt;margin-top:-21.45pt;width:62.25pt;height: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" stroked="f"/>
            </w:pict>
          </mc:Fallback>
        </mc:AlternateContent>
      </w:r>
      <w:r w:rsidRPr="00284981">
        <w:rPr>
          <w:rFonts w:ascii="Times New Roman" w:hAnsi="Times New Roman"/>
          <w:b/>
          <w:sz w:val="28"/>
          <w:szCs w:val="28"/>
        </w:rPr>
        <w:t>ЗАХІДНОУКРАЇНСЬКИЙ НАЦІОНАЛЬНИЙ УНІВЕРСИТЕТ</w:t>
      </w:r>
    </w:p>
    <w:p w14:paraId="19E14E4A" w14:textId="77777777" w:rsidR="00792EB2" w:rsidRPr="00284981" w:rsidRDefault="00792EB2" w:rsidP="00792EB2">
      <w:pPr>
        <w:pStyle w:val="10"/>
        <w:jc w:val="center"/>
        <w:rPr>
          <w:color w:val="auto"/>
          <w:u w:val="single"/>
        </w:rPr>
      </w:pPr>
      <w:r w:rsidRPr="00284981">
        <w:rPr>
          <w:b/>
          <w:color w:val="auto"/>
        </w:rPr>
        <w:t>Кафедра менеджменту та публічного управління</w:t>
      </w:r>
    </w:p>
    <w:p w14:paraId="73853F87" w14:textId="77777777" w:rsidR="00792EB2" w:rsidRPr="00284981" w:rsidRDefault="00792EB2" w:rsidP="00792EB2">
      <w:pPr>
        <w:pStyle w:val="10"/>
        <w:jc w:val="both"/>
        <w:rPr>
          <w:color w:val="auto"/>
        </w:rPr>
      </w:pPr>
    </w:p>
    <w:p w14:paraId="59E3054B" w14:textId="77777777" w:rsidR="00792EB2" w:rsidRPr="00284981" w:rsidRDefault="00792EB2" w:rsidP="00792EB2">
      <w:pPr>
        <w:pStyle w:val="10"/>
        <w:jc w:val="both"/>
        <w:rPr>
          <w:color w:val="auto"/>
        </w:rPr>
      </w:pPr>
    </w:p>
    <w:p w14:paraId="51FFA8F1" w14:textId="31B67788" w:rsidR="00792EB2" w:rsidRPr="00284981" w:rsidRDefault="00792EB2" w:rsidP="00792EB2">
      <w:pPr>
        <w:pStyle w:val="10"/>
        <w:jc w:val="both"/>
        <w:rPr>
          <w:color w:val="auto"/>
        </w:rPr>
      </w:pPr>
    </w:p>
    <w:p w14:paraId="40146BC1" w14:textId="77777777" w:rsidR="00792EB2" w:rsidRPr="00284981" w:rsidRDefault="00792EB2" w:rsidP="00792EB2">
      <w:pPr>
        <w:pStyle w:val="10"/>
        <w:jc w:val="both"/>
        <w:rPr>
          <w:color w:val="auto"/>
        </w:rPr>
      </w:pPr>
    </w:p>
    <w:p w14:paraId="58011352" w14:textId="77777777" w:rsidR="00792EB2" w:rsidRPr="00284981" w:rsidRDefault="00792EB2" w:rsidP="00792EB2">
      <w:pPr>
        <w:pStyle w:val="10"/>
        <w:jc w:val="both"/>
        <w:rPr>
          <w:color w:val="auto"/>
        </w:rPr>
      </w:pPr>
    </w:p>
    <w:p w14:paraId="3C4F0E9A" w14:textId="0BADB645" w:rsidR="00792EB2" w:rsidRPr="00284981" w:rsidRDefault="00792EB2" w:rsidP="00792EB2">
      <w:pPr>
        <w:spacing w:after="0" w:line="360" w:lineRule="auto"/>
        <w:jc w:val="center"/>
        <w:rPr>
          <w:rFonts w:ascii="Times New Roman" w:hAnsi="Times New Roman"/>
          <w:b/>
          <w:bCs/>
          <w:sz w:val="28"/>
          <w:szCs w:val="28"/>
        </w:rPr>
      </w:pPr>
      <w:r w:rsidRPr="00284981">
        <w:rPr>
          <w:rFonts w:ascii="Times New Roman" w:hAnsi="Times New Roman" w:cs="Times New Roman"/>
          <w:b/>
          <w:bCs/>
          <w:sz w:val="28"/>
          <w:szCs w:val="28"/>
        </w:rPr>
        <w:t>ПАУК Юлія</w:t>
      </w:r>
    </w:p>
    <w:p w14:paraId="726FAE7D" w14:textId="6A76B2A9" w:rsidR="00792EB2" w:rsidRPr="00284981" w:rsidRDefault="00792EB2" w:rsidP="00792EB2">
      <w:pPr>
        <w:spacing w:after="0" w:line="360" w:lineRule="auto"/>
        <w:rPr>
          <w:rFonts w:ascii="Times New Roman" w:hAnsi="Times New Roman"/>
          <w:b/>
          <w:sz w:val="28"/>
          <w:szCs w:val="28"/>
        </w:rPr>
      </w:pPr>
    </w:p>
    <w:p w14:paraId="66B0FEA5" w14:textId="2F25E672" w:rsidR="00792EB2" w:rsidRPr="00284981" w:rsidRDefault="00792EB2" w:rsidP="00792EB2">
      <w:pPr>
        <w:spacing w:after="0" w:line="360" w:lineRule="auto"/>
        <w:rPr>
          <w:rFonts w:ascii="Times New Roman" w:hAnsi="Times New Roman"/>
          <w:b/>
          <w:sz w:val="28"/>
          <w:szCs w:val="28"/>
        </w:rPr>
      </w:pPr>
    </w:p>
    <w:p w14:paraId="5C066978" w14:textId="7D091A6C" w:rsidR="00792EB2" w:rsidRPr="00284981" w:rsidRDefault="00792EB2" w:rsidP="00792EB2">
      <w:pPr>
        <w:spacing w:after="0" w:line="360" w:lineRule="auto"/>
        <w:rPr>
          <w:rFonts w:ascii="Times New Roman" w:hAnsi="Times New Roman"/>
          <w:b/>
          <w:sz w:val="28"/>
          <w:szCs w:val="28"/>
        </w:rPr>
      </w:pPr>
    </w:p>
    <w:p w14:paraId="6147AEC6" w14:textId="77777777" w:rsidR="00792EB2" w:rsidRPr="00284981" w:rsidRDefault="00792EB2" w:rsidP="00792EB2">
      <w:pPr>
        <w:spacing w:after="0" w:line="360" w:lineRule="auto"/>
        <w:rPr>
          <w:rFonts w:ascii="Times New Roman" w:hAnsi="Times New Roman"/>
          <w:b/>
          <w:sz w:val="28"/>
          <w:szCs w:val="28"/>
        </w:rPr>
      </w:pPr>
    </w:p>
    <w:p w14:paraId="4185D37E" w14:textId="2C63173F" w:rsidR="00792EB2" w:rsidRPr="00284981" w:rsidRDefault="00FE2E63" w:rsidP="00792EB2">
      <w:pPr>
        <w:pStyle w:val="10"/>
        <w:ind w:firstLine="0"/>
        <w:jc w:val="center"/>
        <w:rPr>
          <w:color w:val="auto"/>
        </w:rPr>
      </w:pPr>
      <w:r w:rsidRPr="00284981">
        <w:rPr>
          <w:b/>
          <w:color w:val="auto"/>
        </w:rPr>
        <w:t>УПРАВЛІННЯ НОВИМИ ТЕХНОЛОГІЯМИ, АУТСОРСИНГОМ НА ПІДПРИЄМСТВІ</w:t>
      </w:r>
    </w:p>
    <w:p w14:paraId="55F3C1F7" w14:textId="77777777" w:rsidR="00792EB2" w:rsidRPr="00284981" w:rsidRDefault="00792EB2" w:rsidP="00792EB2">
      <w:pPr>
        <w:pStyle w:val="10"/>
        <w:jc w:val="both"/>
        <w:rPr>
          <w:color w:val="auto"/>
        </w:rPr>
      </w:pPr>
    </w:p>
    <w:p w14:paraId="0365140D" w14:textId="77777777" w:rsidR="00792EB2" w:rsidRPr="00284981" w:rsidRDefault="00792EB2" w:rsidP="00792EB2">
      <w:pPr>
        <w:pStyle w:val="10"/>
        <w:jc w:val="both"/>
        <w:rPr>
          <w:color w:val="auto"/>
        </w:rPr>
      </w:pPr>
      <w:r w:rsidRPr="00284981">
        <w:rPr>
          <w:color w:val="auto"/>
        </w:rPr>
        <w:t>Кваліфікаційна робота на здобуття ступеню вищої освіти Бакалавр</w:t>
      </w:r>
    </w:p>
    <w:p w14:paraId="57BED8BD" w14:textId="77777777" w:rsidR="00792EB2" w:rsidRPr="00284981" w:rsidRDefault="00792EB2" w:rsidP="00792EB2">
      <w:pPr>
        <w:pStyle w:val="10"/>
        <w:jc w:val="both"/>
        <w:rPr>
          <w:color w:val="auto"/>
        </w:rPr>
      </w:pPr>
      <w:r w:rsidRPr="00284981">
        <w:rPr>
          <w:color w:val="auto"/>
        </w:rPr>
        <w:t>Спеціальність 073 Менеджмент, освітня програма «Менеджмент»</w:t>
      </w:r>
    </w:p>
    <w:p w14:paraId="4F8DB655" w14:textId="77777777" w:rsidR="00792EB2" w:rsidRPr="00284981" w:rsidRDefault="00792EB2" w:rsidP="00792EB2">
      <w:pPr>
        <w:pStyle w:val="10"/>
        <w:ind w:firstLine="0"/>
        <w:jc w:val="both"/>
        <w:rPr>
          <w:color w:val="auto"/>
        </w:rPr>
      </w:pPr>
    </w:p>
    <w:p w14:paraId="1F73A75B" w14:textId="77777777" w:rsidR="00792EB2" w:rsidRPr="00284981" w:rsidRDefault="00792EB2" w:rsidP="00792EB2">
      <w:pPr>
        <w:pStyle w:val="10"/>
        <w:ind w:firstLine="0"/>
        <w:jc w:val="both"/>
        <w:rPr>
          <w:color w:val="auto"/>
        </w:rPr>
      </w:pPr>
    </w:p>
    <w:p w14:paraId="32E8025C" w14:textId="23DBA88D" w:rsidR="00792EB2" w:rsidRPr="00284981" w:rsidRDefault="00792EB2" w:rsidP="00792EB2">
      <w:pPr>
        <w:pStyle w:val="10"/>
        <w:ind w:left="6379" w:firstLine="0"/>
        <w:rPr>
          <w:color w:val="auto"/>
        </w:rPr>
      </w:pPr>
      <w:r w:rsidRPr="00284981">
        <w:rPr>
          <w:color w:val="auto"/>
        </w:rPr>
        <w:t>Студентка гр. МЕН-42</w:t>
      </w:r>
    </w:p>
    <w:p w14:paraId="6A1ABD81" w14:textId="055D7E56" w:rsidR="00792EB2" w:rsidRPr="00284981" w:rsidRDefault="00792EB2" w:rsidP="00792EB2">
      <w:pPr>
        <w:pStyle w:val="10"/>
        <w:ind w:left="6379" w:firstLine="0"/>
        <w:rPr>
          <w:bCs/>
          <w:color w:val="auto"/>
        </w:rPr>
      </w:pPr>
      <w:proofErr w:type="spellStart"/>
      <w:r w:rsidRPr="00284981">
        <w:rPr>
          <w:bCs/>
          <w:color w:val="auto"/>
        </w:rPr>
        <w:t>Паук</w:t>
      </w:r>
      <w:proofErr w:type="spellEnd"/>
      <w:r w:rsidRPr="00284981">
        <w:rPr>
          <w:bCs/>
          <w:color w:val="auto"/>
        </w:rPr>
        <w:t xml:space="preserve"> Юлія</w:t>
      </w:r>
    </w:p>
    <w:p w14:paraId="4FC8DCCF" w14:textId="77777777" w:rsidR="00792EB2" w:rsidRPr="00284981" w:rsidRDefault="00792EB2" w:rsidP="00792EB2">
      <w:pPr>
        <w:pStyle w:val="10"/>
        <w:ind w:left="6379" w:firstLine="0"/>
        <w:rPr>
          <w:b/>
          <w:color w:val="auto"/>
        </w:rPr>
      </w:pPr>
    </w:p>
    <w:p w14:paraId="67CBC052" w14:textId="77777777" w:rsidR="00792EB2" w:rsidRPr="00284981" w:rsidRDefault="00792EB2" w:rsidP="00792EB2">
      <w:pPr>
        <w:pStyle w:val="10"/>
        <w:ind w:left="6379" w:firstLine="0"/>
        <w:rPr>
          <w:bCs/>
          <w:color w:val="auto"/>
        </w:rPr>
      </w:pPr>
      <w:r w:rsidRPr="00284981">
        <w:rPr>
          <w:bCs/>
          <w:color w:val="auto"/>
        </w:rPr>
        <w:t xml:space="preserve">Науковий керівник: </w:t>
      </w:r>
    </w:p>
    <w:p w14:paraId="5EDE335C" w14:textId="77777777" w:rsidR="00792EB2" w:rsidRPr="00284981" w:rsidRDefault="00792EB2" w:rsidP="00792EB2">
      <w:pPr>
        <w:pStyle w:val="10"/>
        <w:ind w:left="6379" w:firstLine="0"/>
        <w:rPr>
          <w:b/>
          <w:color w:val="auto"/>
        </w:rPr>
      </w:pPr>
      <w:r w:rsidRPr="00284981">
        <w:rPr>
          <w:color w:val="auto"/>
        </w:rPr>
        <w:t>к.е.н., доцент</w:t>
      </w:r>
    </w:p>
    <w:p w14:paraId="7ECDCA18" w14:textId="123C99D7" w:rsidR="00792EB2" w:rsidRPr="00284981" w:rsidRDefault="00792EB2" w:rsidP="00792EB2">
      <w:pPr>
        <w:pStyle w:val="10"/>
        <w:ind w:left="6379" w:firstLine="0"/>
        <w:rPr>
          <w:color w:val="auto"/>
        </w:rPr>
      </w:pPr>
      <w:r w:rsidRPr="00284981">
        <w:rPr>
          <w:color w:val="auto"/>
        </w:rPr>
        <w:t>Богач Ю.А.</w:t>
      </w:r>
    </w:p>
    <w:p w14:paraId="37CEE5A4" w14:textId="77777777" w:rsidR="00792EB2" w:rsidRPr="00284981" w:rsidRDefault="00792EB2" w:rsidP="00792EB2">
      <w:pPr>
        <w:pStyle w:val="10"/>
        <w:ind w:firstLine="0"/>
        <w:jc w:val="both"/>
        <w:rPr>
          <w:color w:val="auto"/>
        </w:rPr>
      </w:pPr>
    </w:p>
    <w:p w14:paraId="174CA636" w14:textId="77777777" w:rsidR="00792EB2" w:rsidRPr="00284981" w:rsidRDefault="00792EB2" w:rsidP="00792EB2">
      <w:pPr>
        <w:pStyle w:val="10"/>
        <w:ind w:left="5670" w:firstLine="0"/>
        <w:jc w:val="both"/>
        <w:rPr>
          <w:color w:val="auto"/>
        </w:rPr>
      </w:pPr>
    </w:p>
    <w:p w14:paraId="72913317" w14:textId="77777777" w:rsidR="00792EB2" w:rsidRPr="00284981" w:rsidRDefault="00792EB2" w:rsidP="00792EB2">
      <w:pPr>
        <w:pStyle w:val="10"/>
        <w:ind w:left="5670" w:firstLine="0"/>
        <w:jc w:val="both"/>
        <w:rPr>
          <w:color w:val="auto"/>
        </w:rPr>
      </w:pPr>
    </w:p>
    <w:p w14:paraId="4761F284" w14:textId="77777777" w:rsidR="00792EB2" w:rsidRPr="00284981" w:rsidRDefault="00792EB2" w:rsidP="00792EB2">
      <w:pPr>
        <w:pStyle w:val="10"/>
        <w:jc w:val="both"/>
        <w:rPr>
          <w:color w:val="auto"/>
        </w:rPr>
      </w:pPr>
    </w:p>
    <w:p w14:paraId="16B59C7B" w14:textId="707F98D6" w:rsidR="00982006" w:rsidRPr="00284981" w:rsidRDefault="00792EB2" w:rsidP="00FE2E63">
      <w:pPr>
        <w:pStyle w:val="10"/>
        <w:ind w:firstLine="0"/>
        <w:jc w:val="center"/>
        <w:rPr>
          <w:rFonts w:cs="Times New Roman"/>
          <w:b/>
          <w:bCs/>
          <w:color w:val="auto"/>
        </w:rPr>
      </w:pPr>
      <w:r w:rsidRPr="00284981">
        <w:rPr>
          <w:color w:val="auto"/>
        </w:rPr>
        <w:t>ТЕРНОПІЛЬ 2023</w:t>
      </w:r>
      <w:r w:rsidR="00982006" w:rsidRPr="00284981">
        <w:rPr>
          <w:rFonts w:cs="Times New Roman"/>
          <w:b/>
          <w:bCs/>
          <w:color w:val="auto"/>
        </w:rPr>
        <w:br w:type="page"/>
      </w:r>
    </w:p>
    <w:bookmarkEnd w:id="0"/>
    <w:p w14:paraId="177D92FF" w14:textId="60CBF5F0" w:rsidR="00F1754E" w:rsidRPr="00284981" w:rsidRDefault="003F5EB8" w:rsidP="00A212A1">
      <w:pPr>
        <w:spacing w:after="0" w:line="360" w:lineRule="auto"/>
        <w:jc w:val="both"/>
        <w:rPr>
          <w:rFonts w:ascii="Times New Roman" w:hAnsi="Times New Roman" w:cs="Times New Roman"/>
          <w:sz w:val="28"/>
          <w:szCs w:val="28"/>
        </w:rPr>
      </w:pPr>
      <w:r w:rsidRPr="00284981">
        <w:rPr>
          <w:rFonts w:ascii="Times New Roman" w:hAnsi="Times New Roman" w:cs="Times New Roman"/>
          <w:noProof/>
          <w:sz w:val="28"/>
          <w:szCs w:val="28"/>
        </w:rPr>
        <w:lastRenderedPageBreak/>
        <mc:AlternateContent>
          <mc:Choice Requires="wps">
            <w:drawing>
              <wp:anchor distT="0" distB="0" distL="114300" distR="114300" simplePos="0" relativeHeight="251664384" behindDoc="0" locked="0" layoutInCell="1" allowOverlap="1" wp14:anchorId="0BA6D75A" wp14:editId="77C9BFD8">
                <wp:simplePos x="0" y="0"/>
                <wp:positionH relativeFrom="column">
                  <wp:posOffset>5058410</wp:posOffset>
                </wp:positionH>
                <wp:positionV relativeFrom="paragraph">
                  <wp:posOffset>-535305</wp:posOffset>
                </wp:positionV>
                <wp:extent cx="1343025" cy="485775"/>
                <wp:effectExtent l="0" t="0" r="9525" b="9525"/>
                <wp:wrapNone/>
                <wp:docPr id="17" name="Поле 17"/>
                <wp:cNvGraphicFramePr/>
                <a:graphic xmlns:a="http://schemas.openxmlformats.org/drawingml/2006/main">
                  <a:graphicData uri="http://schemas.microsoft.com/office/word/2010/wordprocessingShape">
                    <wps:wsp>
                      <wps:cNvSpPr txBox="1"/>
                      <wps:spPr>
                        <a:xfrm>
                          <a:off x="0" y="0"/>
                          <a:ext cx="1343025" cy="485775"/>
                        </a:xfrm>
                        <a:prstGeom prst="rect">
                          <a:avLst/>
                        </a:prstGeom>
                        <a:solidFill>
                          <a:schemeClr val="lt1"/>
                        </a:solidFill>
                        <a:ln w="6350">
                          <a:noFill/>
                        </a:ln>
                      </wps:spPr>
                      <wps:txbx>
                        <w:txbxContent>
                          <w:p w14:paraId="0502529E" w14:textId="77777777" w:rsidR="003F5EB8" w:rsidRDefault="003F5EB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BA6D75A" id="_x0000_t202" coordsize="21600,21600" o:spt="202" path="m,l,21600r21600,l21600,xe">
                <v:stroke joinstyle="miter"/>
                <v:path gradientshapeok="t" o:connecttype="rect"/>
              </v:shapetype>
              <v:shape id="Поле 17" o:spid="_x0000_s1026" type="#_x0000_t202" style="position:absolute;left:0;text-align:left;margin-left:398.3pt;margin-top:-42.15pt;width:105.75pt;height:38.2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" fillcolor="white [3201]" stroked="f" strokeweight=".5pt">
                <v:textbox>
                  <w:txbxContent>
                    <w:p w14:paraId="0502529E" w14:textId="77777777" w:rsidR="003F5EB8" w:rsidRDefault="003F5EB8"/>
                  </w:txbxContent>
                </v:textbox>
              </v:shape>
            </w:pict>
          </mc:Fallback>
        </mc:AlternateContent>
      </w:r>
    </w:p>
    <w:p w14:paraId="0395BDE1" w14:textId="4EDE5B8C" w:rsidR="007F59D7" w:rsidRPr="00284981" w:rsidRDefault="00647E91" w:rsidP="00A212A1">
      <w:pPr>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t>Зміст</w:t>
      </w:r>
    </w:p>
    <w:p w14:paraId="3B5CBD85" w14:textId="77777777" w:rsidR="005D6486" w:rsidRPr="00284981" w:rsidRDefault="005D6486" w:rsidP="00A212A1">
      <w:pPr>
        <w:spacing w:after="0" w:line="360" w:lineRule="auto"/>
        <w:jc w:val="both"/>
        <w:rPr>
          <w:rFonts w:ascii="Times New Roman" w:hAnsi="Times New Roman" w:cs="Times New Roman"/>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6"/>
      </w:tblGrid>
      <w:tr w:rsidR="00284981" w:rsidRPr="00284981" w14:paraId="35BD625F" w14:textId="764B7806" w:rsidTr="0025504A">
        <w:tc>
          <w:tcPr>
            <w:tcW w:w="8359" w:type="dxa"/>
          </w:tcPr>
          <w:p w14:paraId="2474F3E5" w14:textId="77777777" w:rsidR="005D6486" w:rsidRPr="00284981" w:rsidRDefault="005D6486" w:rsidP="00A212A1">
            <w:pPr>
              <w:spacing w:line="360" w:lineRule="auto"/>
              <w:jc w:val="both"/>
              <w:rPr>
                <w:rFonts w:ascii="Times New Roman" w:hAnsi="Times New Roman" w:cs="Times New Roman"/>
                <w:b/>
                <w:bCs/>
                <w:sz w:val="28"/>
                <w:szCs w:val="28"/>
              </w:rPr>
            </w:pPr>
            <w:r w:rsidRPr="00284981">
              <w:rPr>
                <w:rFonts w:ascii="Times New Roman" w:hAnsi="Times New Roman" w:cs="Times New Roman"/>
                <w:b/>
                <w:bCs/>
                <w:sz w:val="28"/>
                <w:szCs w:val="28"/>
              </w:rPr>
              <w:t>ВСТУП</w:t>
            </w:r>
          </w:p>
        </w:tc>
        <w:tc>
          <w:tcPr>
            <w:tcW w:w="986" w:type="dxa"/>
            <w:vAlign w:val="bottom"/>
          </w:tcPr>
          <w:p w14:paraId="48487A30" w14:textId="5E54AABD" w:rsidR="005D6486" w:rsidRPr="00284981" w:rsidRDefault="004D5AC7" w:rsidP="00FE2E6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3</w:t>
            </w:r>
          </w:p>
        </w:tc>
      </w:tr>
      <w:tr w:rsidR="00284981" w:rsidRPr="00284981" w14:paraId="193E8A02" w14:textId="7E272256" w:rsidTr="0025504A">
        <w:tc>
          <w:tcPr>
            <w:tcW w:w="8359" w:type="dxa"/>
          </w:tcPr>
          <w:p w14:paraId="3D73A99C" w14:textId="4B8FEC3C" w:rsidR="005D6486" w:rsidRPr="00284981" w:rsidRDefault="005D6486" w:rsidP="00A212A1">
            <w:pPr>
              <w:spacing w:line="360" w:lineRule="auto"/>
              <w:jc w:val="both"/>
              <w:rPr>
                <w:rFonts w:ascii="Times New Roman" w:hAnsi="Times New Roman" w:cs="Times New Roman"/>
                <w:b/>
                <w:bCs/>
                <w:sz w:val="28"/>
                <w:szCs w:val="28"/>
              </w:rPr>
            </w:pPr>
            <w:r w:rsidRPr="00284981">
              <w:rPr>
                <w:rFonts w:ascii="Times New Roman" w:hAnsi="Times New Roman" w:cs="Times New Roman"/>
                <w:b/>
                <w:bCs/>
                <w:sz w:val="28"/>
                <w:szCs w:val="28"/>
              </w:rPr>
              <w:t>РОЗДІЛ</w:t>
            </w:r>
            <w:r w:rsidR="00FD477A" w:rsidRPr="00284981">
              <w:rPr>
                <w:rFonts w:ascii="Times New Roman" w:hAnsi="Times New Roman" w:cs="Times New Roman"/>
                <w:b/>
                <w:bCs/>
                <w:sz w:val="28"/>
                <w:szCs w:val="28"/>
              </w:rPr>
              <w:t> </w:t>
            </w:r>
            <w:r w:rsidRPr="00284981">
              <w:rPr>
                <w:rFonts w:ascii="Times New Roman" w:hAnsi="Times New Roman" w:cs="Times New Roman"/>
                <w:b/>
                <w:bCs/>
                <w:sz w:val="28"/>
                <w:szCs w:val="28"/>
              </w:rPr>
              <w:t>1. ТЕОРЕТИЧНІ ПІДХОДИ ДО УПРАВЛІННЯ НОВИМИ ТЕХНОЛОГІЯМИ</w:t>
            </w:r>
          </w:p>
        </w:tc>
        <w:tc>
          <w:tcPr>
            <w:tcW w:w="986" w:type="dxa"/>
            <w:vAlign w:val="bottom"/>
          </w:tcPr>
          <w:p w14:paraId="3E5D3A13" w14:textId="77777777" w:rsidR="005D6486" w:rsidRPr="00284981" w:rsidRDefault="005D6486" w:rsidP="00FE2E63">
            <w:pPr>
              <w:spacing w:line="360" w:lineRule="auto"/>
              <w:jc w:val="center"/>
              <w:rPr>
                <w:rFonts w:ascii="Times New Roman" w:hAnsi="Times New Roman" w:cs="Times New Roman"/>
                <w:b/>
                <w:bCs/>
                <w:sz w:val="28"/>
                <w:szCs w:val="28"/>
              </w:rPr>
            </w:pPr>
          </w:p>
        </w:tc>
      </w:tr>
      <w:tr w:rsidR="00284981" w:rsidRPr="00284981" w14:paraId="548FCB1C" w14:textId="1B917B7F" w:rsidTr="0025504A">
        <w:tc>
          <w:tcPr>
            <w:tcW w:w="8359" w:type="dxa"/>
          </w:tcPr>
          <w:p w14:paraId="0F413B62" w14:textId="3ECF5079" w:rsidR="005D6486" w:rsidRPr="00284981" w:rsidRDefault="005D6486" w:rsidP="00A212A1">
            <w:pPr>
              <w:spacing w:line="360" w:lineRule="auto"/>
              <w:jc w:val="both"/>
              <w:rPr>
                <w:rFonts w:ascii="Times New Roman" w:hAnsi="Times New Roman" w:cs="Times New Roman"/>
                <w:sz w:val="28"/>
                <w:szCs w:val="28"/>
              </w:rPr>
            </w:pPr>
            <w:r w:rsidRPr="00284981">
              <w:rPr>
                <w:rFonts w:ascii="Times New Roman" w:hAnsi="Times New Roman" w:cs="Times New Roman"/>
                <w:sz w:val="28"/>
                <w:szCs w:val="28"/>
              </w:rPr>
              <w:t>1.1. Суть та необхідність нових технологій в управлінн</w:t>
            </w:r>
            <w:r w:rsidR="00D42A00" w:rsidRPr="00284981">
              <w:rPr>
                <w:rFonts w:ascii="Times New Roman" w:hAnsi="Times New Roman" w:cs="Times New Roman"/>
                <w:sz w:val="28"/>
                <w:szCs w:val="28"/>
              </w:rPr>
              <w:t>і</w:t>
            </w:r>
            <w:r w:rsidRPr="00284981">
              <w:rPr>
                <w:rFonts w:ascii="Times New Roman" w:hAnsi="Times New Roman" w:cs="Times New Roman"/>
                <w:sz w:val="28"/>
                <w:szCs w:val="28"/>
              </w:rPr>
              <w:t xml:space="preserve"> виробництвом</w:t>
            </w:r>
          </w:p>
        </w:tc>
        <w:tc>
          <w:tcPr>
            <w:tcW w:w="986" w:type="dxa"/>
            <w:vAlign w:val="bottom"/>
          </w:tcPr>
          <w:p w14:paraId="373B673E" w14:textId="71270367" w:rsidR="005D6486" w:rsidRPr="00284981" w:rsidRDefault="004D5AC7" w:rsidP="00FE2E63">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284981" w:rsidRPr="00284981" w14:paraId="7A30CABE" w14:textId="1C8DE1BD" w:rsidTr="0025504A">
        <w:tc>
          <w:tcPr>
            <w:tcW w:w="8359" w:type="dxa"/>
          </w:tcPr>
          <w:p w14:paraId="2B6FC6F7" w14:textId="324F0E32" w:rsidR="005D6486" w:rsidRPr="00284981" w:rsidRDefault="005D6486" w:rsidP="00A212A1">
            <w:pPr>
              <w:spacing w:line="360" w:lineRule="auto"/>
              <w:jc w:val="both"/>
              <w:rPr>
                <w:rFonts w:ascii="Times New Roman" w:hAnsi="Times New Roman" w:cs="Times New Roman"/>
                <w:sz w:val="28"/>
                <w:szCs w:val="28"/>
              </w:rPr>
            </w:pPr>
            <w:r w:rsidRPr="00284981">
              <w:rPr>
                <w:rFonts w:ascii="Times New Roman" w:hAnsi="Times New Roman" w:cs="Times New Roman"/>
                <w:sz w:val="28"/>
                <w:szCs w:val="28"/>
              </w:rPr>
              <w:t>1.2. Фактори розвитку аутсорсингу та зарубіжний досвід використання</w:t>
            </w:r>
          </w:p>
        </w:tc>
        <w:tc>
          <w:tcPr>
            <w:tcW w:w="986" w:type="dxa"/>
            <w:vAlign w:val="bottom"/>
          </w:tcPr>
          <w:p w14:paraId="0A19C71C" w14:textId="0BB7B6F3" w:rsidR="005D6486" w:rsidRPr="00284981" w:rsidRDefault="004D5AC7" w:rsidP="00FE2E63">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r>
      <w:tr w:rsidR="00284981" w:rsidRPr="00284981" w14:paraId="4B569FC9" w14:textId="24792A73" w:rsidTr="0025504A">
        <w:tc>
          <w:tcPr>
            <w:tcW w:w="8359" w:type="dxa"/>
          </w:tcPr>
          <w:p w14:paraId="3CDED322" w14:textId="77777777" w:rsidR="005D6486" w:rsidRPr="00284981" w:rsidRDefault="005D6486" w:rsidP="00A212A1">
            <w:pPr>
              <w:spacing w:line="360" w:lineRule="auto"/>
              <w:jc w:val="both"/>
              <w:rPr>
                <w:rFonts w:ascii="Times New Roman" w:hAnsi="Times New Roman" w:cs="Times New Roman"/>
                <w:b/>
                <w:bCs/>
                <w:sz w:val="28"/>
                <w:szCs w:val="28"/>
              </w:rPr>
            </w:pPr>
            <w:r w:rsidRPr="00284981">
              <w:rPr>
                <w:rFonts w:ascii="Times New Roman" w:hAnsi="Times New Roman" w:cs="Times New Roman"/>
                <w:b/>
                <w:bCs/>
                <w:sz w:val="28"/>
                <w:szCs w:val="28"/>
              </w:rPr>
              <w:t>Висновки до розділу 1</w:t>
            </w:r>
          </w:p>
        </w:tc>
        <w:tc>
          <w:tcPr>
            <w:tcW w:w="986" w:type="dxa"/>
            <w:vAlign w:val="bottom"/>
          </w:tcPr>
          <w:p w14:paraId="575E4ED9" w14:textId="62A3B28A" w:rsidR="005D6486" w:rsidRPr="00284981" w:rsidRDefault="004D5AC7" w:rsidP="00FE2E6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20</w:t>
            </w:r>
          </w:p>
        </w:tc>
      </w:tr>
      <w:tr w:rsidR="00284981" w:rsidRPr="00284981" w14:paraId="14AF67BA" w14:textId="1CB2863A" w:rsidTr="0025504A">
        <w:tc>
          <w:tcPr>
            <w:tcW w:w="8359" w:type="dxa"/>
          </w:tcPr>
          <w:p w14:paraId="553CB317" w14:textId="061EA053" w:rsidR="005D6486" w:rsidRPr="00284981" w:rsidRDefault="005D6486" w:rsidP="00A212A1">
            <w:pPr>
              <w:spacing w:line="360" w:lineRule="auto"/>
              <w:jc w:val="both"/>
              <w:rPr>
                <w:rFonts w:ascii="Times New Roman" w:hAnsi="Times New Roman" w:cs="Times New Roman"/>
                <w:b/>
                <w:bCs/>
                <w:spacing w:val="-8"/>
                <w:sz w:val="28"/>
                <w:szCs w:val="28"/>
              </w:rPr>
            </w:pPr>
            <w:r w:rsidRPr="00284981">
              <w:rPr>
                <w:rFonts w:ascii="Times New Roman" w:hAnsi="Times New Roman" w:cs="Times New Roman"/>
                <w:b/>
                <w:bCs/>
                <w:spacing w:val="-8"/>
                <w:sz w:val="28"/>
                <w:szCs w:val="28"/>
              </w:rPr>
              <w:t>РОЗДІЛ</w:t>
            </w:r>
            <w:r w:rsidR="00FD477A" w:rsidRPr="00284981">
              <w:rPr>
                <w:rFonts w:ascii="Times New Roman" w:hAnsi="Times New Roman" w:cs="Times New Roman"/>
                <w:b/>
                <w:bCs/>
                <w:spacing w:val="-8"/>
                <w:sz w:val="28"/>
                <w:szCs w:val="28"/>
              </w:rPr>
              <w:t> </w:t>
            </w:r>
            <w:r w:rsidRPr="00284981">
              <w:rPr>
                <w:rFonts w:ascii="Times New Roman" w:hAnsi="Times New Roman" w:cs="Times New Roman"/>
                <w:b/>
                <w:bCs/>
                <w:spacing w:val="-8"/>
                <w:sz w:val="28"/>
                <w:szCs w:val="28"/>
              </w:rPr>
              <w:t xml:space="preserve">2. АНАЛІЗ </w:t>
            </w:r>
            <w:r w:rsidR="009436F1" w:rsidRPr="00284981">
              <w:rPr>
                <w:rFonts w:ascii="Times New Roman" w:hAnsi="Times New Roman" w:cs="Times New Roman"/>
                <w:b/>
                <w:bCs/>
                <w:spacing w:val="-8"/>
                <w:sz w:val="28"/>
                <w:szCs w:val="28"/>
              </w:rPr>
              <w:t xml:space="preserve">ПЕРЕДУМОВ ДОЦІЛЬНОСТІ </w:t>
            </w:r>
            <w:r w:rsidRPr="00284981">
              <w:rPr>
                <w:rFonts w:ascii="Times New Roman" w:hAnsi="Times New Roman" w:cs="Times New Roman"/>
                <w:b/>
                <w:bCs/>
                <w:spacing w:val="-8"/>
                <w:sz w:val="28"/>
                <w:szCs w:val="28"/>
              </w:rPr>
              <w:t xml:space="preserve">ЗАСТОСУВАННЯ АУТСОРСИНГУ </w:t>
            </w:r>
          </w:p>
        </w:tc>
        <w:tc>
          <w:tcPr>
            <w:tcW w:w="986" w:type="dxa"/>
            <w:vAlign w:val="bottom"/>
          </w:tcPr>
          <w:p w14:paraId="07D424AF" w14:textId="77777777" w:rsidR="005D6486" w:rsidRPr="00284981" w:rsidRDefault="005D6486" w:rsidP="00FE2E63">
            <w:pPr>
              <w:spacing w:line="360" w:lineRule="auto"/>
              <w:jc w:val="center"/>
              <w:rPr>
                <w:rFonts w:ascii="Times New Roman" w:hAnsi="Times New Roman" w:cs="Times New Roman"/>
                <w:b/>
                <w:bCs/>
                <w:sz w:val="28"/>
                <w:szCs w:val="28"/>
              </w:rPr>
            </w:pPr>
          </w:p>
        </w:tc>
      </w:tr>
      <w:tr w:rsidR="00284981" w:rsidRPr="00284981" w14:paraId="17941F2D" w14:textId="606999DD" w:rsidTr="0025504A">
        <w:tc>
          <w:tcPr>
            <w:tcW w:w="8359" w:type="dxa"/>
          </w:tcPr>
          <w:p w14:paraId="282B1367" w14:textId="77777777" w:rsidR="005D6486" w:rsidRPr="00284981" w:rsidRDefault="005D6486" w:rsidP="00A212A1">
            <w:pPr>
              <w:spacing w:line="360" w:lineRule="auto"/>
              <w:jc w:val="both"/>
              <w:rPr>
                <w:rFonts w:ascii="Times New Roman" w:hAnsi="Times New Roman" w:cs="Times New Roman"/>
                <w:sz w:val="28"/>
                <w:szCs w:val="28"/>
              </w:rPr>
            </w:pPr>
            <w:r w:rsidRPr="00284981">
              <w:rPr>
                <w:rFonts w:ascii="Times New Roman" w:hAnsi="Times New Roman" w:cs="Times New Roman"/>
                <w:sz w:val="28"/>
                <w:szCs w:val="28"/>
              </w:rPr>
              <w:t>2.1. Діагностика передумов прийняття рішення про використання аутсорсингу</w:t>
            </w:r>
          </w:p>
        </w:tc>
        <w:tc>
          <w:tcPr>
            <w:tcW w:w="986" w:type="dxa"/>
            <w:vAlign w:val="bottom"/>
          </w:tcPr>
          <w:p w14:paraId="4E408D80" w14:textId="0C5F1364" w:rsidR="005D6486" w:rsidRPr="00284981" w:rsidRDefault="004D5AC7" w:rsidP="00FE2E63">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p>
        </w:tc>
      </w:tr>
      <w:tr w:rsidR="00284981" w:rsidRPr="00284981" w14:paraId="5556DB9F" w14:textId="2C8175AA" w:rsidTr="0025504A">
        <w:tc>
          <w:tcPr>
            <w:tcW w:w="8359" w:type="dxa"/>
          </w:tcPr>
          <w:p w14:paraId="287CC323" w14:textId="12C7FC76" w:rsidR="005D6486" w:rsidRPr="00284981" w:rsidRDefault="005D6486" w:rsidP="00A212A1">
            <w:pPr>
              <w:spacing w:line="360" w:lineRule="auto"/>
              <w:jc w:val="both"/>
              <w:rPr>
                <w:rFonts w:ascii="Times New Roman" w:hAnsi="Times New Roman" w:cs="Times New Roman"/>
                <w:sz w:val="28"/>
                <w:szCs w:val="28"/>
              </w:rPr>
            </w:pPr>
            <w:r w:rsidRPr="00284981">
              <w:rPr>
                <w:rFonts w:ascii="Times New Roman" w:hAnsi="Times New Roman" w:cs="Times New Roman"/>
                <w:sz w:val="28"/>
                <w:szCs w:val="28"/>
              </w:rPr>
              <w:t xml:space="preserve">2.2. Оцінка </w:t>
            </w:r>
            <w:r w:rsidR="009436F1" w:rsidRPr="00284981">
              <w:rPr>
                <w:rFonts w:ascii="Times New Roman" w:hAnsi="Times New Roman" w:cs="Times New Roman"/>
                <w:sz w:val="28"/>
                <w:szCs w:val="28"/>
              </w:rPr>
              <w:t xml:space="preserve">доцільності </w:t>
            </w:r>
            <w:r w:rsidR="00EF1FC7" w:rsidRPr="00284981">
              <w:rPr>
                <w:rFonts w:ascii="Times New Roman" w:hAnsi="Times New Roman" w:cs="Times New Roman"/>
                <w:sz w:val="28"/>
                <w:szCs w:val="28"/>
              </w:rPr>
              <w:t>впровадження</w:t>
            </w:r>
            <w:r w:rsidRPr="00284981">
              <w:rPr>
                <w:rFonts w:ascii="Times New Roman" w:hAnsi="Times New Roman" w:cs="Times New Roman"/>
                <w:sz w:val="28"/>
                <w:szCs w:val="28"/>
              </w:rPr>
              <w:t xml:space="preserve"> аутсорсингу</w:t>
            </w:r>
          </w:p>
        </w:tc>
        <w:tc>
          <w:tcPr>
            <w:tcW w:w="986" w:type="dxa"/>
            <w:vAlign w:val="bottom"/>
          </w:tcPr>
          <w:p w14:paraId="7D8BCD53" w14:textId="25E3E2DF" w:rsidR="005D6486" w:rsidRPr="00284981" w:rsidRDefault="004D5AC7" w:rsidP="00FE2E63">
            <w:pPr>
              <w:spacing w:line="360" w:lineRule="auto"/>
              <w:jc w:val="center"/>
              <w:rPr>
                <w:rFonts w:ascii="Times New Roman" w:hAnsi="Times New Roman" w:cs="Times New Roman"/>
                <w:sz w:val="28"/>
                <w:szCs w:val="28"/>
              </w:rPr>
            </w:pPr>
            <w:r>
              <w:rPr>
                <w:rFonts w:ascii="Times New Roman" w:hAnsi="Times New Roman" w:cs="Times New Roman"/>
                <w:sz w:val="28"/>
                <w:szCs w:val="28"/>
              </w:rPr>
              <w:t>33</w:t>
            </w:r>
          </w:p>
        </w:tc>
      </w:tr>
      <w:tr w:rsidR="00284981" w:rsidRPr="00284981" w14:paraId="71BA7272" w14:textId="23C462B1" w:rsidTr="0025504A">
        <w:tc>
          <w:tcPr>
            <w:tcW w:w="8359" w:type="dxa"/>
          </w:tcPr>
          <w:p w14:paraId="00344EAA" w14:textId="77777777" w:rsidR="005D6486" w:rsidRPr="00284981" w:rsidRDefault="005D6486" w:rsidP="00A212A1">
            <w:pPr>
              <w:spacing w:line="360" w:lineRule="auto"/>
              <w:jc w:val="both"/>
              <w:rPr>
                <w:rFonts w:ascii="Times New Roman" w:hAnsi="Times New Roman" w:cs="Times New Roman"/>
                <w:b/>
                <w:bCs/>
                <w:sz w:val="28"/>
                <w:szCs w:val="28"/>
              </w:rPr>
            </w:pPr>
            <w:r w:rsidRPr="00284981">
              <w:rPr>
                <w:rFonts w:ascii="Times New Roman" w:hAnsi="Times New Roman" w:cs="Times New Roman"/>
                <w:b/>
                <w:bCs/>
                <w:sz w:val="28"/>
                <w:szCs w:val="28"/>
              </w:rPr>
              <w:t>Висновки до розділу 2</w:t>
            </w:r>
          </w:p>
        </w:tc>
        <w:tc>
          <w:tcPr>
            <w:tcW w:w="986" w:type="dxa"/>
            <w:vAlign w:val="bottom"/>
          </w:tcPr>
          <w:p w14:paraId="400ADDAB" w14:textId="70F24FDF" w:rsidR="005D6486" w:rsidRPr="00284981" w:rsidRDefault="004D5AC7" w:rsidP="00FE2E6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40</w:t>
            </w:r>
          </w:p>
        </w:tc>
      </w:tr>
      <w:tr w:rsidR="00284981" w:rsidRPr="00284981" w14:paraId="6C5049DC" w14:textId="562B11C6" w:rsidTr="0025504A">
        <w:tc>
          <w:tcPr>
            <w:tcW w:w="8359" w:type="dxa"/>
          </w:tcPr>
          <w:p w14:paraId="18C58371" w14:textId="3B9E9B0E" w:rsidR="005D6486" w:rsidRPr="00284981" w:rsidRDefault="005D6486" w:rsidP="00A212A1">
            <w:pPr>
              <w:spacing w:line="360" w:lineRule="auto"/>
              <w:jc w:val="both"/>
              <w:rPr>
                <w:rFonts w:ascii="Times New Roman" w:hAnsi="Times New Roman" w:cs="Times New Roman"/>
                <w:b/>
                <w:bCs/>
                <w:sz w:val="28"/>
                <w:szCs w:val="28"/>
              </w:rPr>
            </w:pPr>
            <w:r w:rsidRPr="00284981">
              <w:rPr>
                <w:rFonts w:ascii="Times New Roman" w:hAnsi="Times New Roman" w:cs="Times New Roman"/>
                <w:b/>
                <w:bCs/>
                <w:sz w:val="28"/>
                <w:szCs w:val="28"/>
              </w:rPr>
              <w:t>РОЗДІЛ</w:t>
            </w:r>
            <w:r w:rsidR="00FD477A" w:rsidRPr="00284981">
              <w:rPr>
                <w:rFonts w:ascii="Times New Roman" w:hAnsi="Times New Roman" w:cs="Times New Roman"/>
                <w:b/>
                <w:bCs/>
                <w:sz w:val="28"/>
                <w:szCs w:val="28"/>
              </w:rPr>
              <w:t> </w:t>
            </w:r>
            <w:r w:rsidRPr="00284981">
              <w:rPr>
                <w:rFonts w:ascii="Times New Roman" w:hAnsi="Times New Roman" w:cs="Times New Roman"/>
                <w:b/>
                <w:bCs/>
                <w:sz w:val="28"/>
                <w:szCs w:val="28"/>
              </w:rPr>
              <w:t>3.</w:t>
            </w:r>
            <w:r w:rsidR="00FD477A" w:rsidRPr="00284981">
              <w:rPr>
                <w:rFonts w:ascii="Times New Roman" w:hAnsi="Times New Roman" w:cs="Times New Roman"/>
                <w:b/>
                <w:bCs/>
                <w:sz w:val="28"/>
                <w:szCs w:val="28"/>
              </w:rPr>
              <w:t> </w:t>
            </w:r>
            <w:r w:rsidRPr="00284981">
              <w:rPr>
                <w:rFonts w:ascii="Times New Roman" w:hAnsi="Times New Roman" w:cs="Times New Roman"/>
                <w:b/>
                <w:bCs/>
                <w:sz w:val="28"/>
                <w:szCs w:val="28"/>
              </w:rPr>
              <w:t>ШЛЯХИ ВДОСКОНАЛЕННЯ УПРАВЛІННЯ ПІДХОДАМИ ДО ВИКОРИСТАННЯ АУТСОРСИНГУ НА ПІДПРИЄМСТВІ</w:t>
            </w:r>
          </w:p>
        </w:tc>
        <w:tc>
          <w:tcPr>
            <w:tcW w:w="986" w:type="dxa"/>
            <w:vAlign w:val="bottom"/>
          </w:tcPr>
          <w:p w14:paraId="4D55CB45" w14:textId="5EC95F5E" w:rsidR="005D6486" w:rsidRPr="00284981" w:rsidRDefault="004D5AC7" w:rsidP="00FE2E6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42</w:t>
            </w:r>
          </w:p>
        </w:tc>
      </w:tr>
      <w:tr w:rsidR="00284981" w:rsidRPr="00284981" w14:paraId="11F98F0A" w14:textId="668097CA" w:rsidTr="0025504A">
        <w:tc>
          <w:tcPr>
            <w:tcW w:w="8359" w:type="dxa"/>
          </w:tcPr>
          <w:p w14:paraId="5F2E6585" w14:textId="77777777" w:rsidR="005D6486" w:rsidRPr="00284981" w:rsidRDefault="005D6486" w:rsidP="00A212A1">
            <w:pPr>
              <w:spacing w:line="360" w:lineRule="auto"/>
              <w:jc w:val="both"/>
              <w:rPr>
                <w:rFonts w:ascii="Times New Roman" w:hAnsi="Times New Roman" w:cs="Times New Roman"/>
                <w:b/>
                <w:bCs/>
                <w:sz w:val="28"/>
                <w:szCs w:val="28"/>
              </w:rPr>
            </w:pPr>
            <w:r w:rsidRPr="00284981">
              <w:rPr>
                <w:rFonts w:ascii="Times New Roman" w:hAnsi="Times New Roman" w:cs="Times New Roman"/>
                <w:b/>
                <w:bCs/>
                <w:sz w:val="28"/>
                <w:szCs w:val="28"/>
              </w:rPr>
              <w:t>Висновки до розділу 3</w:t>
            </w:r>
          </w:p>
        </w:tc>
        <w:tc>
          <w:tcPr>
            <w:tcW w:w="986" w:type="dxa"/>
            <w:vAlign w:val="bottom"/>
          </w:tcPr>
          <w:p w14:paraId="6E4BFFFD" w14:textId="475099ED" w:rsidR="005D6486" w:rsidRPr="00284981" w:rsidRDefault="004D5AC7" w:rsidP="00FE2E6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48</w:t>
            </w:r>
          </w:p>
        </w:tc>
      </w:tr>
      <w:tr w:rsidR="00284981" w:rsidRPr="00284981" w14:paraId="164FFD5B" w14:textId="098A318A" w:rsidTr="0025504A">
        <w:tc>
          <w:tcPr>
            <w:tcW w:w="8359" w:type="dxa"/>
          </w:tcPr>
          <w:p w14:paraId="2DF11F71" w14:textId="77777777" w:rsidR="005D6486" w:rsidRPr="00284981" w:rsidRDefault="005D6486" w:rsidP="00A212A1">
            <w:pPr>
              <w:spacing w:line="360" w:lineRule="auto"/>
              <w:jc w:val="both"/>
              <w:rPr>
                <w:rFonts w:ascii="Times New Roman" w:hAnsi="Times New Roman" w:cs="Times New Roman"/>
                <w:b/>
                <w:bCs/>
                <w:sz w:val="28"/>
                <w:szCs w:val="28"/>
              </w:rPr>
            </w:pPr>
            <w:r w:rsidRPr="00284981">
              <w:rPr>
                <w:rFonts w:ascii="Times New Roman" w:hAnsi="Times New Roman" w:cs="Times New Roman"/>
                <w:b/>
                <w:bCs/>
                <w:sz w:val="28"/>
                <w:szCs w:val="28"/>
              </w:rPr>
              <w:t>ВИСНОВКИ</w:t>
            </w:r>
          </w:p>
        </w:tc>
        <w:tc>
          <w:tcPr>
            <w:tcW w:w="986" w:type="dxa"/>
            <w:vAlign w:val="bottom"/>
          </w:tcPr>
          <w:p w14:paraId="159B252C" w14:textId="7AC09065" w:rsidR="005D6486" w:rsidRPr="00284981" w:rsidRDefault="004D5AC7" w:rsidP="00FE2E6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49</w:t>
            </w:r>
          </w:p>
        </w:tc>
      </w:tr>
      <w:tr w:rsidR="005D6486" w:rsidRPr="00284981" w14:paraId="3534F81A" w14:textId="6A3A271A" w:rsidTr="0025504A">
        <w:tc>
          <w:tcPr>
            <w:tcW w:w="8359" w:type="dxa"/>
          </w:tcPr>
          <w:p w14:paraId="15B75498" w14:textId="77777777" w:rsidR="005D6486" w:rsidRPr="00284981" w:rsidRDefault="005D6486" w:rsidP="00A212A1">
            <w:pPr>
              <w:spacing w:line="360" w:lineRule="auto"/>
              <w:jc w:val="both"/>
              <w:rPr>
                <w:rFonts w:ascii="Times New Roman" w:hAnsi="Times New Roman" w:cs="Times New Roman"/>
                <w:b/>
                <w:bCs/>
                <w:sz w:val="28"/>
                <w:szCs w:val="28"/>
              </w:rPr>
            </w:pPr>
            <w:r w:rsidRPr="00284981">
              <w:rPr>
                <w:rFonts w:ascii="Times New Roman" w:hAnsi="Times New Roman" w:cs="Times New Roman"/>
                <w:b/>
                <w:bCs/>
                <w:sz w:val="28"/>
                <w:szCs w:val="28"/>
              </w:rPr>
              <w:t>СПИСОК ВИКОРИСТАНИХ ДЖЕРЕЛ</w:t>
            </w:r>
          </w:p>
        </w:tc>
        <w:tc>
          <w:tcPr>
            <w:tcW w:w="986" w:type="dxa"/>
            <w:vAlign w:val="bottom"/>
          </w:tcPr>
          <w:p w14:paraId="53FB1238" w14:textId="1C7BD25F" w:rsidR="005D6486" w:rsidRPr="00B41B29" w:rsidRDefault="004D5AC7" w:rsidP="00FE2E63">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rPr>
              <w:t>51</w:t>
            </w:r>
          </w:p>
        </w:tc>
      </w:tr>
    </w:tbl>
    <w:p w14:paraId="26388432" w14:textId="6134288F" w:rsidR="00647E91" w:rsidRPr="00284981" w:rsidRDefault="00647E91" w:rsidP="00A212A1">
      <w:pPr>
        <w:spacing w:after="0" w:line="360" w:lineRule="auto"/>
        <w:jc w:val="both"/>
        <w:rPr>
          <w:rFonts w:ascii="Times New Roman" w:hAnsi="Times New Roman" w:cs="Times New Roman"/>
          <w:sz w:val="28"/>
          <w:szCs w:val="28"/>
        </w:rPr>
      </w:pPr>
    </w:p>
    <w:p w14:paraId="2904F135" w14:textId="7B0902E6" w:rsidR="00647E91" w:rsidRPr="00284981" w:rsidRDefault="00647E91" w:rsidP="00A212A1">
      <w:pPr>
        <w:spacing w:after="0" w:line="360" w:lineRule="auto"/>
        <w:jc w:val="both"/>
        <w:rPr>
          <w:rFonts w:ascii="Times New Roman" w:hAnsi="Times New Roman" w:cs="Times New Roman"/>
          <w:sz w:val="28"/>
          <w:szCs w:val="28"/>
        </w:rPr>
      </w:pPr>
    </w:p>
    <w:p w14:paraId="23C11E6D" w14:textId="42B91297" w:rsidR="002A36F0" w:rsidRPr="00284981" w:rsidRDefault="002A36F0" w:rsidP="00A212A1">
      <w:pPr>
        <w:spacing w:after="0" w:line="360" w:lineRule="auto"/>
        <w:jc w:val="both"/>
        <w:rPr>
          <w:rFonts w:ascii="Times New Roman" w:hAnsi="Times New Roman" w:cs="Times New Roman"/>
          <w:sz w:val="28"/>
          <w:szCs w:val="28"/>
        </w:rPr>
      </w:pPr>
    </w:p>
    <w:p w14:paraId="510B0046" w14:textId="2E1659F8" w:rsidR="002A36F0" w:rsidRPr="00284981" w:rsidRDefault="002A36F0" w:rsidP="00A212A1">
      <w:pPr>
        <w:spacing w:after="0" w:line="360" w:lineRule="auto"/>
        <w:jc w:val="both"/>
        <w:rPr>
          <w:rFonts w:ascii="Times New Roman" w:hAnsi="Times New Roman" w:cs="Times New Roman"/>
          <w:sz w:val="28"/>
          <w:szCs w:val="28"/>
        </w:rPr>
      </w:pPr>
    </w:p>
    <w:p w14:paraId="2A863F16" w14:textId="232E7151" w:rsidR="00041150" w:rsidRPr="00284981" w:rsidRDefault="00041150" w:rsidP="00A212A1">
      <w:p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br w:type="page"/>
      </w:r>
    </w:p>
    <w:p w14:paraId="14842E57" w14:textId="406CCA13" w:rsidR="006620C6" w:rsidRPr="00284981" w:rsidRDefault="006620C6" w:rsidP="00A212A1">
      <w:pPr>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lastRenderedPageBreak/>
        <w:t>ВСТУП</w:t>
      </w:r>
    </w:p>
    <w:p w14:paraId="28910768" w14:textId="77777777" w:rsidR="009B35A2" w:rsidRPr="00284981" w:rsidRDefault="009B35A2" w:rsidP="00A212A1">
      <w:pPr>
        <w:spacing w:after="0" w:line="360" w:lineRule="auto"/>
        <w:jc w:val="center"/>
        <w:rPr>
          <w:rFonts w:ascii="Times New Roman" w:hAnsi="Times New Roman" w:cs="Times New Roman"/>
          <w:b/>
          <w:bCs/>
          <w:sz w:val="12"/>
          <w:szCs w:val="12"/>
        </w:rPr>
      </w:pPr>
    </w:p>
    <w:p w14:paraId="307FDA85" w14:textId="27E734FA" w:rsidR="006620C6" w:rsidRPr="00284981" w:rsidRDefault="00B4515D" w:rsidP="00A212A1">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b/>
          <w:bCs/>
          <w:sz w:val="28"/>
          <w:szCs w:val="28"/>
        </w:rPr>
        <w:t>Актуальність теми</w:t>
      </w:r>
      <w:r w:rsidR="005139C6" w:rsidRPr="00284981">
        <w:rPr>
          <w:rFonts w:ascii="Times New Roman" w:hAnsi="Times New Roman" w:cs="Times New Roman"/>
          <w:b/>
          <w:bCs/>
          <w:i/>
          <w:iCs/>
          <w:sz w:val="28"/>
          <w:szCs w:val="28"/>
        </w:rPr>
        <w:t xml:space="preserve"> </w:t>
      </w:r>
      <w:r w:rsidR="005139C6" w:rsidRPr="00284981">
        <w:rPr>
          <w:rFonts w:ascii="Times New Roman" w:hAnsi="Times New Roman" w:cs="Times New Roman"/>
          <w:b/>
          <w:bCs/>
          <w:sz w:val="28"/>
          <w:szCs w:val="28"/>
        </w:rPr>
        <w:t>кваліфікаційної роботи</w:t>
      </w:r>
      <w:r w:rsidRPr="00284981">
        <w:rPr>
          <w:rFonts w:ascii="Times New Roman" w:hAnsi="Times New Roman" w:cs="Times New Roman"/>
          <w:sz w:val="28"/>
          <w:szCs w:val="28"/>
        </w:rPr>
        <w:t xml:space="preserve">. </w:t>
      </w:r>
      <w:r w:rsidR="006620C6" w:rsidRPr="00284981">
        <w:rPr>
          <w:rFonts w:ascii="Times New Roman" w:hAnsi="Times New Roman" w:cs="Times New Roman"/>
          <w:sz w:val="28"/>
          <w:szCs w:val="28"/>
        </w:rPr>
        <w:t>У той час, коли технології боротьби за лідерство в сегментації ринку стрімко змінюються, необхідно впроваджувати нові, більш прогресивні методи ведення бізнесу. Виживають і досягають успіху тільки ті, хто веде свій бізнес найбільш ефективним способом, знижуючи операційні витрати і підтримуючи високу якість товарів і послуг. Одна з найсучасніших бізнес-моделей, яка дозволяє домогтися конкретних переваг, є технологія аутсорсингу.</w:t>
      </w:r>
    </w:p>
    <w:p w14:paraId="7351298D" w14:textId="03761649" w:rsidR="006620C6" w:rsidRPr="00284981" w:rsidRDefault="00B4515D" w:rsidP="00A212A1">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Проте, навіть враховуючи позитивні приклади використання технологій аутсорсингу,</w:t>
      </w:r>
      <w:r w:rsidR="00F13505" w:rsidRPr="00284981">
        <w:rPr>
          <w:rFonts w:ascii="Times New Roman" w:hAnsi="Times New Roman" w:cs="Times New Roman"/>
          <w:sz w:val="28"/>
          <w:szCs w:val="28"/>
        </w:rPr>
        <w:t xml:space="preserve"> через недостатнє інформаційне забезпечення на вітчизняному ринку</w:t>
      </w:r>
      <w:r w:rsidRPr="00284981">
        <w:rPr>
          <w:rFonts w:ascii="Times New Roman" w:hAnsi="Times New Roman" w:cs="Times New Roman"/>
          <w:sz w:val="28"/>
          <w:szCs w:val="28"/>
        </w:rPr>
        <w:t xml:space="preserve">, його </w:t>
      </w:r>
      <w:r w:rsidR="00F13505" w:rsidRPr="00284981">
        <w:rPr>
          <w:rFonts w:ascii="Times New Roman" w:hAnsi="Times New Roman" w:cs="Times New Roman"/>
          <w:sz w:val="28"/>
          <w:szCs w:val="28"/>
        </w:rPr>
        <w:t xml:space="preserve">використання викликає суперечки. Відсутність ефективних підходів і практик, пов'язаних з управлінням </w:t>
      </w:r>
      <w:proofErr w:type="spellStart"/>
      <w:r w:rsidR="00F13505" w:rsidRPr="00284981">
        <w:rPr>
          <w:rFonts w:ascii="Times New Roman" w:hAnsi="Times New Roman" w:cs="Times New Roman"/>
          <w:sz w:val="28"/>
          <w:szCs w:val="28"/>
        </w:rPr>
        <w:t>аутсорсинговими</w:t>
      </w:r>
      <w:proofErr w:type="spellEnd"/>
      <w:r w:rsidR="00F13505" w:rsidRPr="00284981">
        <w:rPr>
          <w:rFonts w:ascii="Times New Roman" w:hAnsi="Times New Roman" w:cs="Times New Roman"/>
          <w:sz w:val="28"/>
          <w:szCs w:val="28"/>
        </w:rPr>
        <w:t xml:space="preserve"> проектами, викликає затримку його інтеграції в ринок. Ці проблеми є перешкодою для запозичення зарубіжної практики використання аутсорсингу та отримання всього спектру переваг цього методу підвищення ефективності та  конкурентоспроможність </w:t>
      </w:r>
      <w:r w:rsidR="005139C6" w:rsidRPr="00284981">
        <w:rPr>
          <w:rFonts w:ascii="Times New Roman" w:hAnsi="Times New Roman" w:cs="Times New Roman"/>
          <w:sz w:val="28"/>
          <w:szCs w:val="28"/>
        </w:rPr>
        <w:t>вітчизняних організацій</w:t>
      </w:r>
      <w:r w:rsidR="00F13505" w:rsidRPr="00284981">
        <w:rPr>
          <w:rFonts w:ascii="Times New Roman" w:hAnsi="Times New Roman" w:cs="Times New Roman"/>
          <w:sz w:val="28"/>
          <w:szCs w:val="28"/>
        </w:rPr>
        <w:t>.</w:t>
      </w:r>
    </w:p>
    <w:p w14:paraId="1E2C0045" w14:textId="472DB79A" w:rsidR="00973C8F" w:rsidRPr="00284981" w:rsidRDefault="00973C8F" w:rsidP="005139C6">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Проблематика і можливості формування і розвитку взаємодії компаній на основі стратегії аутсорсингу </w:t>
      </w:r>
      <w:proofErr w:type="spellStart"/>
      <w:r w:rsidRPr="00284981">
        <w:rPr>
          <w:rFonts w:ascii="Times New Roman" w:hAnsi="Times New Roman" w:cs="Times New Roman"/>
          <w:sz w:val="28"/>
          <w:szCs w:val="28"/>
        </w:rPr>
        <w:t>пред¬ставлені</w:t>
      </w:r>
      <w:proofErr w:type="spellEnd"/>
      <w:r w:rsidRPr="00284981">
        <w:rPr>
          <w:rFonts w:ascii="Times New Roman" w:hAnsi="Times New Roman" w:cs="Times New Roman"/>
          <w:sz w:val="28"/>
          <w:szCs w:val="28"/>
        </w:rPr>
        <w:t xml:space="preserve"> у працях відомих зарубіжних учених і практиків: </w:t>
      </w:r>
      <w:proofErr w:type="spellStart"/>
      <w:r w:rsidRPr="00284981">
        <w:rPr>
          <w:rFonts w:ascii="Times New Roman" w:hAnsi="Times New Roman" w:cs="Times New Roman"/>
          <w:sz w:val="28"/>
          <w:szCs w:val="28"/>
        </w:rPr>
        <w:t>Дж</w:t>
      </w:r>
      <w:proofErr w:type="spellEnd"/>
      <w:r w:rsidRPr="00284981">
        <w:rPr>
          <w:rFonts w:ascii="Times New Roman" w:hAnsi="Times New Roman" w:cs="Times New Roman"/>
          <w:sz w:val="28"/>
          <w:szCs w:val="28"/>
        </w:rPr>
        <w:t xml:space="preserve">. </w:t>
      </w:r>
      <w:proofErr w:type="spellStart"/>
      <w:r w:rsidRPr="00284981">
        <w:rPr>
          <w:rFonts w:ascii="Times New Roman" w:hAnsi="Times New Roman" w:cs="Times New Roman"/>
          <w:sz w:val="28"/>
          <w:szCs w:val="28"/>
        </w:rPr>
        <w:t>Хеувуда</w:t>
      </w:r>
      <w:proofErr w:type="spellEnd"/>
      <w:r w:rsidRPr="00284981">
        <w:rPr>
          <w:rFonts w:ascii="Times New Roman" w:hAnsi="Times New Roman" w:cs="Times New Roman"/>
          <w:sz w:val="28"/>
          <w:szCs w:val="28"/>
        </w:rPr>
        <w:t xml:space="preserve">, М. Дідуха , В. </w:t>
      </w:r>
      <w:proofErr w:type="spellStart"/>
      <w:r w:rsidRPr="00284981">
        <w:rPr>
          <w:rFonts w:ascii="Times New Roman" w:hAnsi="Times New Roman" w:cs="Times New Roman"/>
          <w:sz w:val="28"/>
          <w:szCs w:val="28"/>
        </w:rPr>
        <w:t>Еліса</w:t>
      </w:r>
      <w:proofErr w:type="spellEnd"/>
      <w:r w:rsidRPr="00284981">
        <w:rPr>
          <w:rFonts w:ascii="Times New Roman" w:hAnsi="Times New Roman" w:cs="Times New Roman"/>
          <w:sz w:val="28"/>
          <w:szCs w:val="28"/>
        </w:rPr>
        <w:t xml:space="preserve">, Д. </w:t>
      </w:r>
      <w:proofErr w:type="spellStart"/>
      <w:r w:rsidRPr="00284981">
        <w:rPr>
          <w:rFonts w:ascii="Times New Roman" w:hAnsi="Times New Roman" w:cs="Times New Roman"/>
          <w:sz w:val="28"/>
          <w:szCs w:val="28"/>
        </w:rPr>
        <w:t>Елміту</w:t>
      </w:r>
      <w:proofErr w:type="spellEnd"/>
      <w:r w:rsidRPr="00284981">
        <w:rPr>
          <w:rFonts w:ascii="Times New Roman" w:hAnsi="Times New Roman" w:cs="Times New Roman"/>
          <w:sz w:val="28"/>
          <w:szCs w:val="28"/>
        </w:rPr>
        <w:t xml:space="preserve">, Т </w:t>
      </w:r>
      <w:proofErr w:type="spellStart"/>
      <w:r w:rsidRPr="00284981">
        <w:rPr>
          <w:rFonts w:ascii="Times New Roman" w:hAnsi="Times New Roman" w:cs="Times New Roman"/>
          <w:sz w:val="28"/>
          <w:szCs w:val="28"/>
        </w:rPr>
        <w:t>Фрідмена</w:t>
      </w:r>
      <w:proofErr w:type="spellEnd"/>
      <w:r w:rsidRPr="00284981">
        <w:rPr>
          <w:rFonts w:ascii="Times New Roman" w:hAnsi="Times New Roman" w:cs="Times New Roman"/>
          <w:sz w:val="28"/>
          <w:szCs w:val="28"/>
        </w:rPr>
        <w:t xml:space="preserve">, </w:t>
      </w:r>
      <w:proofErr w:type="spellStart"/>
      <w:r w:rsidRPr="00284981">
        <w:rPr>
          <w:rFonts w:ascii="Times New Roman" w:hAnsi="Times New Roman" w:cs="Times New Roman"/>
          <w:sz w:val="28"/>
          <w:szCs w:val="28"/>
        </w:rPr>
        <w:t>Дж</w:t>
      </w:r>
      <w:proofErr w:type="spellEnd"/>
      <w:r w:rsidRPr="00284981">
        <w:rPr>
          <w:rFonts w:ascii="Times New Roman" w:hAnsi="Times New Roman" w:cs="Times New Roman"/>
          <w:sz w:val="28"/>
          <w:szCs w:val="28"/>
        </w:rPr>
        <w:t xml:space="preserve">. </w:t>
      </w:r>
      <w:proofErr w:type="spellStart"/>
      <w:r w:rsidRPr="00284981">
        <w:rPr>
          <w:rFonts w:ascii="Times New Roman" w:hAnsi="Times New Roman" w:cs="Times New Roman"/>
          <w:sz w:val="28"/>
          <w:szCs w:val="28"/>
        </w:rPr>
        <w:t>Гнушке</w:t>
      </w:r>
      <w:proofErr w:type="spellEnd"/>
      <w:r w:rsidRPr="00284981">
        <w:rPr>
          <w:rFonts w:ascii="Times New Roman" w:hAnsi="Times New Roman" w:cs="Times New Roman"/>
          <w:sz w:val="28"/>
          <w:szCs w:val="28"/>
        </w:rPr>
        <w:t xml:space="preserve">, С. Каплана,  </w:t>
      </w:r>
      <w:proofErr w:type="spellStart"/>
      <w:r w:rsidRPr="00284981">
        <w:rPr>
          <w:rFonts w:ascii="Times New Roman" w:hAnsi="Times New Roman" w:cs="Times New Roman"/>
          <w:sz w:val="28"/>
          <w:szCs w:val="28"/>
        </w:rPr>
        <w:t>Дж</w:t>
      </w:r>
      <w:proofErr w:type="spellEnd"/>
      <w:r w:rsidRPr="00284981">
        <w:rPr>
          <w:rFonts w:ascii="Times New Roman" w:hAnsi="Times New Roman" w:cs="Times New Roman"/>
          <w:sz w:val="28"/>
          <w:szCs w:val="28"/>
        </w:rPr>
        <w:t xml:space="preserve">. </w:t>
      </w:r>
      <w:proofErr w:type="spellStart"/>
      <w:r w:rsidRPr="00284981">
        <w:rPr>
          <w:rFonts w:ascii="Times New Roman" w:hAnsi="Times New Roman" w:cs="Times New Roman"/>
          <w:sz w:val="28"/>
          <w:szCs w:val="28"/>
        </w:rPr>
        <w:t>Муноза</w:t>
      </w:r>
      <w:proofErr w:type="spellEnd"/>
      <w:r w:rsidRPr="00284981">
        <w:rPr>
          <w:rFonts w:ascii="Times New Roman" w:hAnsi="Times New Roman" w:cs="Times New Roman"/>
          <w:sz w:val="28"/>
          <w:szCs w:val="28"/>
        </w:rPr>
        <w:t xml:space="preserve">, </w:t>
      </w:r>
      <w:proofErr w:type="spellStart"/>
      <w:r w:rsidRPr="00284981">
        <w:rPr>
          <w:rFonts w:ascii="Times New Roman" w:hAnsi="Times New Roman" w:cs="Times New Roman"/>
          <w:sz w:val="28"/>
          <w:szCs w:val="28"/>
        </w:rPr>
        <w:t>Дж</w:t>
      </w:r>
      <w:proofErr w:type="spellEnd"/>
      <w:r w:rsidRPr="00284981">
        <w:rPr>
          <w:rFonts w:ascii="Times New Roman" w:hAnsi="Times New Roman" w:cs="Times New Roman"/>
          <w:sz w:val="28"/>
          <w:szCs w:val="28"/>
        </w:rPr>
        <w:t xml:space="preserve">. </w:t>
      </w:r>
      <w:proofErr w:type="spellStart"/>
      <w:r w:rsidRPr="00284981">
        <w:rPr>
          <w:rFonts w:ascii="Times New Roman" w:hAnsi="Times New Roman" w:cs="Times New Roman"/>
          <w:sz w:val="28"/>
          <w:szCs w:val="28"/>
        </w:rPr>
        <w:t>Ротмана</w:t>
      </w:r>
      <w:proofErr w:type="spellEnd"/>
      <w:r w:rsidRPr="00284981">
        <w:rPr>
          <w:rFonts w:ascii="Times New Roman" w:hAnsi="Times New Roman" w:cs="Times New Roman"/>
          <w:sz w:val="28"/>
          <w:szCs w:val="28"/>
        </w:rPr>
        <w:t xml:space="preserve"> та ін. Водночас багато питань із проблем доцільності та результатів впровадження аутсорсингу на вітчизняних підприємствах залишаються недостатньо вивченими та потребують подальшого дослідження.</w:t>
      </w:r>
    </w:p>
    <w:p w14:paraId="1C9E622A" w14:textId="16DF676A" w:rsidR="005139C6" w:rsidRPr="00284981" w:rsidRDefault="005139C6" w:rsidP="005139C6">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b/>
          <w:bCs/>
          <w:sz w:val="28"/>
          <w:szCs w:val="28"/>
        </w:rPr>
        <w:t>Метою даної кваліфікаційної</w:t>
      </w:r>
      <w:r w:rsidRPr="00284981">
        <w:rPr>
          <w:rFonts w:ascii="Times New Roman" w:hAnsi="Times New Roman" w:cs="Times New Roman"/>
          <w:sz w:val="28"/>
          <w:szCs w:val="28"/>
        </w:rPr>
        <w:t xml:space="preserve"> роботи є дослідження теоретичних аспектів </w:t>
      </w:r>
      <w:r w:rsidR="00973C8F" w:rsidRPr="00284981">
        <w:rPr>
          <w:rFonts w:ascii="Times New Roman" w:hAnsi="Times New Roman" w:cs="Times New Roman"/>
          <w:sz w:val="28"/>
          <w:szCs w:val="28"/>
        </w:rPr>
        <w:t>управління новими технологіями та безпосередньо  аутсорсингом на підприємстві.</w:t>
      </w:r>
    </w:p>
    <w:p w14:paraId="032894EB" w14:textId="2B081C94" w:rsidR="005139C6" w:rsidRPr="00284981" w:rsidRDefault="005139C6" w:rsidP="005139C6">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Для досягнення </w:t>
      </w:r>
      <w:r w:rsidR="00973C8F" w:rsidRPr="00284981">
        <w:rPr>
          <w:rFonts w:ascii="Times New Roman" w:hAnsi="Times New Roman" w:cs="Times New Roman"/>
          <w:sz w:val="28"/>
          <w:szCs w:val="28"/>
        </w:rPr>
        <w:t>поставленої</w:t>
      </w:r>
      <w:r w:rsidRPr="00284981">
        <w:rPr>
          <w:rFonts w:ascii="Times New Roman" w:hAnsi="Times New Roman" w:cs="Times New Roman"/>
          <w:sz w:val="28"/>
          <w:szCs w:val="28"/>
        </w:rPr>
        <w:t xml:space="preserve"> мети в роботі поставленні наступні завдання:</w:t>
      </w:r>
    </w:p>
    <w:p w14:paraId="46E5A811" w14:textId="6FA06418" w:rsidR="005139C6" w:rsidRPr="00284981" w:rsidRDefault="005139C6" w:rsidP="005139C6">
      <w:pPr>
        <w:numPr>
          <w:ilvl w:val="0"/>
          <w:numId w:val="32"/>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lastRenderedPageBreak/>
        <w:t xml:space="preserve">охарактеризувати </w:t>
      </w:r>
      <w:r w:rsidR="00363C74" w:rsidRPr="00284981">
        <w:rPr>
          <w:rFonts w:ascii="Times New Roman" w:hAnsi="Times New Roman" w:cs="Times New Roman"/>
          <w:sz w:val="28"/>
          <w:szCs w:val="28"/>
        </w:rPr>
        <w:t>суть та необхідність нових технологій в управлінні виробництвом</w:t>
      </w:r>
      <w:r w:rsidRPr="00284981">
        <w:rPr>
          <w:rFonts w:ascii="Times New Roman" w:hAnsi="Times New Roman" w:cs="Times New Roman"/>
          <w:sz w:val="28"/>
          <w:szCs w:val="28"/>
        </w:rPr>
        <w:t>;</w:t>
      </w:r>
    </w:p>
    <w:p w14:paraId="736D6835" w14:textId="5B8118D7" w:rsidR="005139C6" w:rsidRPr="00284981" w:rsidRDefault="005139C6" w:rsidP="005139C6">
      <w:pPr>
        <w:numPr>
          <w:ilvl w:val="0"/>
          <w:numId w:val="32"/>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 xml:space="preserve">проаналізувати </w:t>
      </w:r>
      <w:r w:rsidR="00363C74" w:rsidRPr="00284981">
        <w:rPr>
          <w:rFonts w:ascii="Times New Roman" w:hAnsi="Times New Roman" w:cs="Times New Roman"/>
          <w:sz w:val="28"/>
          <w:szCs w:val="28"/>
        </w:rPr>
        <w:t>фактори розвитку аутсорсингу та зарубіжний досвід його використання</w:t>
      </w:r>
      <w:r w:rsidRPr="00284981">
        <w:rPr>
          <w:rFonts w:ascii="Times New Roman" w:hAnsi="Times New Roman" w:cs="Times New Roman"/>
          <w:sz w:val="28"/>
          <w:szCs w:val="28"/>
        </w:rPr>
        <w:t>;</w:t>
      </w:r>
    </w:p>
    <w:p w14:paraId="4743B21D" w14:textId="3F5D0C38" w:rsidR="005139C6" w:rsidRPr="00284981" w:rsidRDefault="005139C6" w:rsidP="005139C6">
      <w:pPr>
        <w:numPr>
          <w:ilvl w:val="0"/>
          <w:numId w:val="32"/>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 xml:space="preserve">провести діагностику </w:t>
      </w:r>
      <w:r w:rsidR="00363C74" w:rsidRPr="00284981">
        <w:rPr>
          <w:rFonts w:ascii="Times New Roman" w:hAnsi="Times New Roman" w:cs="Times New Roman"/>
          <w:sz w:val="28"/>
          <w:szCs w:val="28"/>
        </w:rPr>
        <w:t>передумов прийняття рішення про використання аутсорсингу</w:t>
      </w:r>
      <w:r w:rsidRPr="00284981">
        <w:rPr>
          <w:rFonts w:ascii="Times New Roman" w:hAnsi="Times New Roman" w:cs="Times New Roman"/>
          <w:sz w:val="28"/>
          <w:szCs w:val="28"/>
        </w:rPr>
        <w:t>;</w:t>
      </w:r>
    </w:p>
    <w:p w14:paraId="0B14DBEE" w14:textId="5BB300FD" w:rsidR="005139C6" w:rsidRPr="00284981" w:rsidRDefault="005139C6" w:rsidP="005139C6">
      <w:pPr>
        <w:numPr>
          <w:ilvl w:val="0"/>
          <w:numId w:val="32"/>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 xml:space="preserve">провести оцінку </w:t>
      </w:r>
      <w:r w:rsidR="00363C74" w:rsidRPr="00284981">
        <w:rPr>
          <w:rFonts w:ascii="Times New Roman" w:hAnsi="Times New Roman" w:cs="Times New Roman"/>
          <w:sz w:val="28"/>
          <w:szCs w:val="28"/>
        </w:rPr>
        <w:t>доцільності впровадження аутсорсингу;</w:t>
      </w:r>
    </w:p>
    <w:p w14:paraId="07E12442" w14:textId="68C78A5B" w:rsidR="00363C74" w:rsidRPr="00284981" w:rsidRDefault="00363C74" w:rsidP="00363C74">
      <w:pPr>
        <w:numPr>
          <w:ilvl w:val="0"/>
          <w:numId w:val="32"/>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запропонувати  шляхи вдосконалення управління підходами до використання аутсорсингу в організації.</w:t>
      </w:r>
    </w:p>
    <w:p w14:paraId="25E1F8E8" w14:textId="7B3BABB5" w:rsidR="005139C6" w:rsidRPr="00284981" w:rsidRDefault="005139C6" w:rsidP="005139C6">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b/>
          <w:bCs/>
          <w:sz w:val="28"/>
          <w:szCs w:val="28"/>
        </w:rPr>
        <w:t>Об'єктом дослідження</w:t>
      </w:r>
      <w:r w:rsidRPr="00284981">
        <w:rPr>
          <w:rFonts w:ascii="Times New Roman" w:hAnsi="Times New Roman" w:cs="Times New Roman"/>
          <w:sz w:val="28"/>
          <w:szCs w:val="28"/>
        </w:rPr>
        <w:t xml:space="preserve"> є процес управління</w:t>
      </w:r>
      <w:r w:rsidR="00C66128" w:rsidRPr="00284981">
        <w:rPr>
          <w:rFonts w:ascii="Times New Roman" w:hAnsi="Times New Roman" w:cs="Times New Roman"/>
          <w:sz w:val="28"/>
          <w:szCs w:val="28"/>
        </w:rPr>
        <w:t xml:space="preserve"> </w:t>
      </w:r>
      <w:bookmarkStart w:id="1" w:name="_Hlk136451466"/>
      <w:r w:rsidR="00C66128" w:rsidRPr="00284981">
        <w:rPr>
          <w:rFonts w:ascii="Times New Roman" w:hAnsi="Times New Roman" w:cs="Times New Roman"/>
          <w:sz w:val="28"/>
          <w:szCs w:val="28"/>
        </w:rPr>
        <w:t>новими технологіями та  аутсорсингом на підприємстві</w:t>
      </w:r>
      <w:bookmarkEnd w:id="1"/>
      <w:r w:rsidR="00C66128" w:rsidRPr="00284981">
        <w:rPr>
          <w:rFonts w:ascii="Times New Roman" w:hAnsi="Times New Roman" w:cs="Times New Roman"/>
          <w:sz w:val="28"/>
          <w:szCs w:val="28"/>
        </w:rPr>
        <w:t>.</w:t>
      </w:r>
    </w:p>
    <w:p w14:paraId="6916A842" w14:textId="48BCF509" w:rsidR="005139C6" w:rsidRPr="00284981" w:rsidRDefault="005139C6" w:rsidP="005139C6">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b/>
          <w:bCs/>
          <w:sz w:val="28"/>
          <w:szCs w:val="28"/>
        </w:rPr>
        <w:t xml:space="preserve">Предметом дослідження </w:t>
      </w:r>
      <w:r w:rsidRPr="00284981">
        <w:rPr>
          <w:rFonts w:ascii="Times New Roman" w:hAnsi="Times New Roman" w:cs="Times New Roman"/>
          <w:sz w:val="28"/>
          <w:szCs w:val="28"/>
        </w:rPr>
        <w:t xml:space="preserve">виступають методологічні та методичні засади управління </w:t>
      </w:r>
      <w:r w:rsidR="00C66128" w:rsidRPr="00284981">
        <w:rPr>
          <w:rFonts w:ascii="Times New Roman" w:hAnsi="Times New Roman" w:cs="Times New Roman"/>
          <w:sz w:val="28"/>
          <w:szCs w:val="28"/>
        </w:rPr>
        <w:t xml:space="preserve">новими технологіями та аутсорсингом на </w:t>
      </w:r>
      <w:r w:rsidRPr="00284981">
        <w:rPr>
          <w:rFonts w:ascii="Times New Roman" w:hAnsi="Times New Roman" w:cs="Times New Roman"/>
          <w:sz w:val="28"/>
          <w:szCs w:val="28"/>
        </w:rPr>
        <w:t>ТОВ «ОСП Корпорація ВАТРА».</w:t>
      </w:r>
    </w:p>
    <w:p w14:paraId="685CE870" w14:textId="0447C63A" w:rsidR="005139C6" w:rsidRPr="00284981" w:rsidRDefault="005139C6" w:rsidP="005139C6">
      <w:pPr>
        <w:widowControl w:val="0"/>
        <w:spacing w:after="0" w:line="360" w:lineRule="auto"/>
        <w:ind w:firstLine="709"/>
        <w:jc w:val="both"/>
        <w:rPr>
          <w:rFonts w:ascii="Times New Roman" w:eastAsia="Times New Roman" w:hAnsi="Times New Roman" w:cs="Times New Roman"/>
          <w:noProof/>
          <w:sz w:val="28"/>
          <w:szCs w:val="28"/>
          <w:lang w:eastAsia="uk-UA"/>
        </w:rPr>
      </w:pPr>
      <w:r w:rsidRPr="00284981">
        <w:rPr>
          <w:rFonts w:ascii="Times New Roman" w:eastAsia="Times New Roman" w:hAnsi="Times New Roman" w:cs="Times New Roman"/>
          <w:b/>
          <w:noProof/>
          <w:sz w:val="28"/>
          <w:szCs w:val="28"/>
          <w:lang w:eastAsia="uk-UA"/>
        </w:rPr>
        <w:t xml:space="preserve">Практична значущість </w:t>
      </w:r>
      <w:r w:rsidRPr="00284981">
        <w:rPr>
          <w:rFonts w:ascii="Times New Roman" w:eastAsia="Times New Roman" w:hAnsi="Times New Roman" w:cs="Times New Roman"/>
          <w:noProof/>
          <w:sz w:val="28"/>
          <w:szCs w:val="28"/>
          <w:lang w:eastAsia="uk-UA"/>
        </w:rPr>
        <w:t>результатів</w:t>
      </w:r>
      <w:r w:rsidRPr="00284981">
        <w:rPr>
          <w:rFonts w:ascii="Times New Roman" w:eastAsia="Times New Roman" w:hAnsi="Times New Roman" w:cs="Times New Roman"/>
          <w:b/>
          <w:noProof/>
          <w:sz w:val="28"/>
          <w:szCs w:val="28"/>
          <w:lang w:eastAsia="uk-UA"/>
        </w:rPr>
        <w:t xml:space="preserve"> </w:t>
      </w:r>
      <w:r w:rsidRPr="00284981">
        <w:rPr>
          <w:rFonts w:ascii="Times New Roman" w:eastAsia="Times New Roman" w:hAnsi="Times New Roman" w:cs="Times New Roman"/>
          <w:noProof/>
          <w:sz w:val="28"/>
          <w:szCs w:val="28"/>
          <w:lang w:eastAsia="uk-UA"/>
        </w:rPr>
        <w:t xml:space="preserve">дослідження полягає у тому, що розроблені у ньому рекомендації щодо </w:t>
      </w:r>
      <w:r w:rsidRPr="00284981">
        <w:rPr>
          <w:rFonts w:ascii="Times New Roman" w:hAnsi="Times New Roman" w:cs="Times New Roman"/>
          <w:sz w:val="28"/>
          <w:szCs w:val="28"/>
        </w:rPr>
        <w:t xml:space="preserve">управління </w:t>
      </w:r>
      <w:r w:rsidR="003D2396" w:rsidRPr="00284981">
        <w:rPr>
          <w:rFonts w:ascii="Times New Roman" w:hAnsi="Times New Roman" w:cs="Times New Roman"/>
          <w:sz w:val="28"/>
          <w:szCs w:val="28"/>
        </w:rPr>
        <w:t>процесом впровадження  аутсорсингу в організації</w:t>
      </w:r>
      <w:r w:rsidR="003D2396" w:rsidRPr="00284981">
        <w:rPr>
          <w:rFonts w:ascii="Times New Roman" w:eastAsia="Times New Roman" w:hAnsi="Times New Roman" w:cs="Times New Roman"/>
          <w:noProof/>
          <w:sz w:val="28"/>
          <w:szCs w:val="28"/>
          <w:lang w:eastAsia="uk-UA"/>
        </w:rPr>
        <w:t xml:space="preserve"> </w:t>
      </w:r>
      <w:r w:rsidRPr="00284981">
        <w:rPr>
          <w:rFonts w:ascii="Times New Roman" w:eastAsia="Times New Roman" w:hAnsi="Times New Roman" w:cs="Times New Roman"/>
          <w:noProof/>
          <w:sz w:val="28"/>
          <w:szCs w:val="28"/>
          <w:lang w:eastAsia="uk-UA"/>
        </w:rPr>
        <w:t>можуть бути використані в діяльності підприємств світлотехнічної галузі.</w:t>
      </w:r>
    </w:p>
    <w:p w14:paraId="793DC114" w14:textId="56D5F1E3" w:rsidR="00A8488B" w:rsidRPr="00284981" w:rsidRDefault="00A8488B" w:rsidP="009B35A2">
      <w:pPr>
        <w:widowControl w:val="0"/>
        <w:autoSpaceDE w:val="0"/>
        <w:autoSpaceDN w:val="0"/>
        <w:adjustRightInd w:val="0"/>
        <w:spacing w:after="0" w:line="348" w:lineRule="auto"/>
        <w:ind w:firstLine="709"/>
        <w:jc w:val="both"/>
        <w:rPr>
          <w:rFonts w:ascii="Times New Roman" w:hAnsi="Times New Roman" w:cs="Times New Roman"/>
          <w:b/>
          <w:bCs/>
          <w:sz w:val="28"/>
          <w:szCs w:val="28"/>
        </w:rPr>
      </w:pPr>
      <w:r w:rsidRPr="00284981">
        <w:rPr>
          <w:rFonts w:ascii="Times New Roman" w:hAnsi="Times New Roman" w:cs="Times New Roman"/>
          <w:b/>
          <w:bCs/>
          <w:sz w:val="28"/>
          <w:szCs w:val="28"/>
        </w:rPr>
        <w:br w:type="page"/>
      </w:r>
    </w:p>
    <w:p w14:paraId="02814795" w14:textId="1D810231" w:rsidR="00041150" w:rsidRPr="00284981" w:rsidRDefault="00041150" w:rsidP="00A212A1">
      <w:pPr>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lastRenderedPageBreak/>
        <w:t>РОЗДІЛ 1</w:t>
      </w:r>
    </w:p>
    <w:p w14:paraId="67862BE0" w14:textId="653D7A14" w:rsidR="00041150" w:rsidRPr="00284981" w:rsidRDefault="00041150" w:rsidP="00A212A1">
      <w:pPr>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t>ТЕОРЕТИЧНІ ПІДХОДИ ДО УПРАВЛІННЯ НОВИМИ ТЕХНОЛОГІЯМИ</w:t>
      </w:r>
    </w:p>
    <w:p w14:paraId="214E2441" w14:textId="0F2C735F" w:rsidR="00041150" w:rsidRPr="00284981" w:rsidRDefault="00041150" w:rsidP="00A212A1">
      <w:pPr>
        <w:spacing w:after="0" w:line="360" w:lineRule="auto"/>
        <w:ind w:firstLine="709"/>
        <w:jc w:val="both"/>
        <w:rPr>
          <w:rFonts w:ascii="Times New Roman" w:hAnsi="Times New Roman" w:cs="Times New Roman"/>
          <w:b/>
          <w:bCs/>
          <w:sz w:val="28"/>
          <w:szCs w:val="28"/>
        </w:rPr>
      </w:pPr>
      <w:r w:rsidRPr="00284981">
        <w:rPr>
          <w:rFonts w:ascii="Times New Roman" w:hAnsi="Times New Roman" w:cs="Times New Roman"/>
          <w:b/>
          <w:bCs/>
          <w:sz w:val="28"/>
          <w:szCs w:val="28"/>
        </w:rPr>
        <w:t>1.1. Суть та необхідність нових технологій в управлінн</w:t>
      </w:r>
      <w:r w:rsidR="00D42A00" w:rsidRPr="00284981">
        <w:rPr>
          <w:rFonts w:ascii="Times New Roman" w:hAnsi="Times New Roman" w:cs="Times New Roman"/>
          <w:b/>
          <w:bCs/>
          <w:sz w:val="28"/>
          <w:szCs w:val="28"/>
        </w:rPr>
        <w:t>і</w:t>
      </w:r>
      <w:r w:rsidRPr="00284981">
        <w:rPr>
          <w:rFonts w:ascii="Times New Roman" w:hAnsi="Times New Roman" w:cs="Times New Roman"/>
          <w:b/>
          <w:bCs/>
          <w:sz w:val="28"/>
          <w:szCs w:val="28"/>
        </w:rPr>
        <w:t xml:space="preserve"> виробництвом</w:t>
      </w:r>
    </w:p>
    <w:p w14:paraId="33813730" w14:textId="371FFA32" w:rsidR="00D715EC" w:rsidRPr="00284981" w:rsidRDefault="00D715EC" w:rsidP="00D715EC">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Застосування </w:t>
      </w:r>
      <w:r w:rsidR="0039623C" w:rsidRPr="00284981">
        <w:rPr>
          <w:rFonts w:ascii="Times New Roman" w:hAnsi="Times New Roman" w:cs="Times New Roman"/>
          <w:sz w:val="28"/>
          <w:szCs w:val="28"/>
        </w:rPr>
        <w:t>нових</w:t>
      </w:r>
      <w:r w:rsidRPr="00284981">
        <w:rPr>
          <w:rFonts w:ascii="Times New Roman" w:hAnsi="Times New Roman" w:cs="Times New Roman"/>
          <w:sz w:val="28"/>
          <w:szCs w:val="28"/>
        </w:rPr>
        <w:t xml:space="preserve"> технологій </w:t>
      </w:r>
      <w:r w:rsidR="0039623C" w:rsidRPr="00284981">
        <w:rPr>
          <w:rFonts w:ascii="Times New Roman" w:hAnsi="Times New Roman" w:cs="Times New Roman"/>
          <w:sz w:val="28"/>
          <w:szCs w:val="28"/>
        </w:rPr>
        <w:t xml:space="preserve">або інновацій </w:t>
      </w:r>
      <w:r w:rsidRPr="00284981">
        <w:rPr>
          <w:rFonts w:ascii="Times New Roman" w:hAnsi="Times New Roman" w:cs="Times New Roman"/>
          <w:sz w:val="28"/>
          <w:szCs w:val="28"/>
        </w:rPr>
        <w:t xml:space="preserve">в управлінні бізнес-процесами сучасних </w:t>
      </w:r>
      <w:r w:rsidR="0039623C" w:rsidRPr="00284981">
        <w:rPr>
          <w:rFonts w:ascii="Times New Roman" w:hAnsi="Times New Roman" w:cs="Times New Roman"/>
          <w:sz w:val="28"/>
          <w:szCs w:val="28"/>
        </w:rPr>
        <w:t>організацій,</w:t>
      </w:r>
      <w:r w:rsidRPr="00284981">
        <w:rPr>
          <w:rFonts w:ascii="Times New Roman" w:hAnsi="Times New Roman" w:cs="Times New Roman"/>
          <w:sz w:val="28"/>
          <w:szCs w:val="28"/>
        </w:rPr>
        <w:t xml:space="preserve"> передбачає використання нових форм і методів у розвитку виробничо-збутової діяльності, які дозволяють підвищити їх ефективність за рахунок використання методів прогресивного менеджменту та засобів або наукових знань. Ефективний розвиток різних систем залежить від процесів, що реалізуються в інноваційній діяльності, які впливають на науково-технічну та технологічну сфери за допомогою соціально-економічних перетворень. </w:t>
      </w:r>
    </w:p>
    <w:p w14:paraId="0C8DD0B7" w14:textId="77777777" w:rsidR="00E40323" w:rsidRPr="00284981" w:rsidRDefault="00E40323" w:rsidP="00E40323">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Поява інновацій має циклічний та хвилеподібний характер, що забезпечує постійний розвиток системи, який пов’язаний із фазами науково-технічних економічних циклів, економічною динамікою відтворювальних процесів та ін..</w:t>
      </w:r>
    </w:p>
    <w:p w14:paraId="2D10271D" w14:textId="53165E5F" w:rsidR="00E40323" w:rsidRPr="00284981" w:rsidRDefault="00E40323" w:rsidP="0039623C">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Інновації давно стали джерелом конкурентних переваг і потребують системного управління на основі стратегічного бачення. </w:t>
      </w:r>
      <w:r w:rsidR="00D715EC" w:rsidRPr="00284981">
        <w:rPr>
          <w:rFonts w:ascii="Times New Roman" w:hAnsi="Times New Roman" w:cs="Times New Roman"/>
          <w:sz w:val="28"/>
          <w:szCs w:val="28"/>
        </w:rPr>
        <w:t xml:space="preserve">Під терміном «інновація» (від лат. </w:t>
      </w:r>
      <w:proofErr w:type="spellStart"/>
      <w:r w:rsidR="00D715EC" w:rsidRPr="00284981">
        <w:rPr>
          <w:rFonts w:ascii="Times New Roman" w:hAnsi="Times New Roman" w:cs="Times New Roman"/>
          <w:sz w:val="28"/>
          <w:szCs w:val="28"/>
        </w:rPr>
        <w:t>Innovato</w:t>
      </w:r>
      <w:proofErr w:type="spellEnd"/>
      <w:r w:rsidR="00D715EC" w:rsidRPr="00284981">
        <w:rPr>
          <w:rFonts w:ascii="Times New Roman" w:hAnsi="Times New Roman" w:cs="Times New Roman"/>
          <w:sz w:val="28"/>
          <w:szCs w:val="28"/>
        </w:rPr>
        <w:t xml:space="preserve"> — оновлення або вдосконалення) зазвичай розуміють розміщення на ринку абсолютно нового або вдосконаленого продукту та послуги інтелектуальної діяльності людини, які мають високий науково-технічний потенціал і нові споживчі якості. </w:t>
      </w:r>
      <w:r w:rsidRPr="00284981">
        <w:rPr>
          <w:rFonts w:ascii="Times New Roman" w:hAnsi="Times New Roman" w:cs="Times New Roman"/>
          <w:sz w:val="28"/>
          <w:szCs w:val="28"/>
        </w:rPr>
        <w:t xml:space="preserve">При цьому технологія розглядається спосіб перетворення матеріальних ресурсів у готовий продукт, який споживається </w:t>
      </w:r>
      <w:r w:rsidR="00156F15" w:rsidRPr="00284981">
        <w:rPr>
          <w:rFonts w:ascii="Times New Roman" w:hAnsi="Times New Roman" w:cs="Times New Roman"/>
          <w:sz w:val="28"/>
          <w:szCs w:val="28"/>
        </w:rPr>
        <w:t>або</w:t>
      </w:r>
      <w:r w:rsidRPr="00284981">
        <w:rPr>
          <w:rFonts w:ascii="Times New Roman" w:hAnsi="Times New Roman" w:cs="Times New Roman"/>
          <w:sz w:val="28"/>
          <w:szCs w:val="28"/>
        </w:rPr>
        <w:t xml:space="preserve"> використовується </w:t>
      </w:r>
      <w:r w:rsidR="00156F15" w:rsidRPr="00284981">
        <w:rPr>
          <w:rFonts w:ascii="Times New Roman" w:hAnsi="Times New Roman" w:cs="Times New Roman"/>
          <w:sz w:val="28"/>
          <w:szCs w:val="28"/>
        </w:rPr>
        <w:t>організацією</w:t>
      </w:r>
      <w:r w:rsidRPr="00284981">
        <w:rPr>
          <w:rFonts w:ascii="Times New Roman" w:hAnsi="Times New Roman" w:cs="Times New Roman"/>
          <w:sz w:val="28"/>
          <w:szCs w:val="28"/>
        </w:rPr>
        <w:t xml:space="preserve"> </w:t>
      </w:r>
      <w:r w:rsidR="00156F15" w:rsidRPr="00284981">
        <w:rPr>
          <w:rFonts w:ascii="Times New Roman" w:hAnsi="Times New Roman" w:cs="Times New Roman"/>
          <w:sz w:val="28"/>
          <w:szCs w:val="28"/>
        </w:rPr>
        <w:t>чи</w:t>
      </w:r>
      <w:r w:rsidRPr="00284981">
        <w:rPr>
          <w:rFonts w:ascii="Times New Roman" w:hAnsi="Times New Roman" w:cs="Times New Roman"/>
          <w:sz w:val="28"/>
          <w:szCs w:val="28"/>
        </w:rPr>
        <w:t xml:space="preserve"> створюється для </w:t>
      </w:r>
      <w:r w:rsidR="00156F15" w:rsidRPr="00284981">
        <w:rPr>
          <w:rFonts w:ascii="Times New Roman" w:hAnsi="Times New Roman" w:cs="Times New Roman"/>
          <w:sz w:val="28"/>
          <w:szCs w:val="28"/>
        </w:rPr>
        <w:t>реалізації.</w:t>
      </w:r>
    </w:p>
    <w:p w14:paraId="5CDD2B62" w14:textId="77777777" w:rsidR="00D36414" w:rsidRPr="00284981" w:rsidRDefault="00D36414" w:rsidP="00D36414">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Саме в організаційно-управлінських та технологічних інноваціях полягає зміст поняття «інноваційні технології в управлінні бізнесом», які можна визначити як:</w:t>
      </w:r>
    </w:p>
    <w:p w14:paraId="2BD6418B" w14:textId="77777777" w:rsidR="00D36414" w:rsidRPr="00284981" w:rsidRDefault="00D36414" w:rsidP="00D36414">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1) нові концепції щодо управління бізнесом;</w:t>
      </w:r>
    </w:p>
    <w:p w14:paraId="559D3D66" w14:textId="77777777" w:rsidR="00D36414" w:rsidRPr="00284981" w:rsidRDefault="00D36414" w:rsidP="00D36414">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lastRenderedPageBreak/>
        <w:t>2) нові ідеї розвитку бізнесу та їх реалізація;</w:t>
      </w:r>
    </w:p>
    <w:p w14:paraId="0C494BF9" w14:textId="77777777" w:rsidR="00D36414" w:rsidRPr="00284981" w:rsidRDefault="00D36414" w:rsidP="00D36414">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3) нові дослідження та комунікаційні канали для покращення роботи з постачальниками, клієнтами та співробітниками;</w:t>
      </w:r>
    </w:p>
    <w:p w14:paraId="72F441BB" w14:textId="77777777" w:rsidR="00D36414" w:rsidRPr="00284981" w:rsidRDefault="00D36414" w:rsidP="00D36414">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4) нові рішення з управління бізнесом.</w:t>
      </w:r>
    </w:p>
    <w:p w14:paraId="48E51DF5" w14:textId="05E81D4E" w:rsidR="00D36414" w:rsidRPr="00284981" w:rsidRDefault="00D36414" w:rsidP="00D36414">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Інноваційні технології характеризуються своєю унікальністю, але з часом, під час постійного використання, вони трансформуються і визначають себе як звичайні технології. Новизна – це часова характеристика будь-якої матеріальної чи нематеріальної речі, створеної людиною, тому в певний момент кожна технологія була інноваційною.</w:t>
      </w:r>
    </w:p>
    <w:p w14:paraId="5DB5BB4F" w14:textId="3C0D8A58" w:rsidR="00D36414" w:rsidRPr="00284981" w:rsidRDefault="00D36414" w:rsidP="00156F15">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Зростання інтересу в усьому світі до посилення інноваційної діяльності підприємств, особливо інноваційних технологій, призначених для підтримки або поліпшення конкурентоспроможності, є результатом усвідомлення впливу економічної діяльності на споживання ресурсів та навколишнього середовища, що вимагає розроблення нових моделей виробництва та споживання</w:t>
      </w:r>
      <w:r w:rsidR="00267B06">
        <w:rPr>
          <w:rFonts w:ascii="Times New Roman" w:hAnsi="Times New Roman" w:cs="Times New Roman"/>
          <w:sz w:val="28"/>
          <w:szCs w:val="28"/>
        </w:rPr>
        <w:t>.</w:t>
      </w:r>
    </w:p>
    <w:p w14:paraId="3D3CB29E" w14:textId="7281E9EB" w:rsidR="000D7ADD" w:rsidRPr="00284981" w:rsidRDefault="00D36414" w:rsidP="00156F15">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Вивчення зовнішнього середовища, а особливо управління інноваційними технологіями конкурентами, є важливим для розвитку </w:t>
      </w:r>
      <w:r w:rsidR="000D7ADD" w:rsidRPr="00284981">
        <w:rPr>
          <w:rFonts w:ascii="Times New Roman" w:hAnsi="Times New Roman" w:cs="Times New Roman"/>
          <w:sz w:val="28"/>
          <w:szCs w:val="28"/>
        </w:rPr>
        <w:t>організації</w:t>
      </w:r>
      <w:r w:rsidRPr="00284981">
        <w:rPr>
          <w:rFonts w:ascii="Times New Roman" w:hAnsi="Times New Roman" w:cs="Times New Roman"/>
          <w:sz w:val="28"/>
          <w:szCs w:val="28"/>
        </w:rPr>
        <w:t xml:space="preserve">, оскільки дає можливість отримати та застосувати ці знання для вдосконалення роботи </w:t>
      </w:r>
      <w:r w:rsidR="000D7ADD" w:rsidRPr="00284981">
        <w:rPr>
          <w:rFonts w:ascii="Times New Roman" w:hAnsi="Times New Roman" w:cs="Times New Roman"/>
          <w:sz w:val="28"/>
          <w:szCs w:val="28"/>
        </w:rPr>
        <w:t>власної</w:t>
      </w:r>
      <w:r w:rsidRPr="00284981">
        <w:rPr>
          <w:rFonts w:ascii="Times New Roman" w:hAnsi="Times New Roman" w:cs="Times New Roman"/>
          <w:sz w:val="28"/>
          <w:szCs w:val="28"/>
        </w:rPr>
        <w:t xml:space="preserve"> організації. </w:t>
      </w:r>
      <w:r w:rsidR="000D7ADD" w:rsidRPr="00284981">
        <w:rPr>
          <w:rFonts w:ascii="Times New Roman" w:hAnsi="Times New Roman" w:cs="Times New Roman"/>
          <w:sz w:val="28"/>
          <w:szCs w:val="28"/>
        </w:rPr>
        <w:t xml:space="preserve"> При цьому ведення бізнесу через інноваційні технології може відбуватися не тільки через новаторські прориви, а й через інноваційні шляхи інтеграції наявних або розроблюваних технологій у відповідні рішення керівництва. Ці інноваційні шляхи охоплюють усю управлінську діяльність та потребують поєднання знання внутрішнього і зовнішнього середовища для вирішення, якого вдосконалення і в якій системі організації вона потребує.</w:t>
      </w:r>
    </w:p>
    <w:p w14:paraId="6BBC2249" w14:textId="77777777" w:rsidR="00693B89" w:rsidRPr="00284981" w:rsidRDefault="000D7ADD" w:rsidP="00A212A1">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О</w:t>
      </w:r>
      <w:r w:rsidR="003868E6" w:rsidRPr="00284981">
        <w:rPr>
          <w:rFonts w:ascii="Times New Roman" w:hAnsi="Times New Roman" w:cs="Times New Roman"/>
          <w:sz w:val="28"/>
          <w:szCs w:val="28"/>
        </w:rPr>
        <w:t xml:space="preserve">днією з форм оптимізації бізнес-процесів і подекуди основним інструментом організації для досягнення лідерства на конкурентному ринку є технологія аутсорсингу. Такий ефект за рахунок аутсорсингу досягається в результаті отримання значно поліпшених послуг і мінімізації певної частини </w:t>
      </w:r>
      <w:r w:rsidR="003868E6" w:rsidRPr="00284981">
        <w:rPr>
          <w:rFonts w:ascii="Times New Roman" w:hAnsi="Times New Roman" w:cs="Times New Roman"/>
          <w:sz w:val="28"/>
          <w:szCs w:val="28"/>
        </w:rPr>
        <w:lastRenderedPageBreak/>
        <w:t xml:space="preserve">своїх витрат. Більшість організацій використовують послуги аутсорсингу для забезпечення обслуговування і підтримки продукції, що випускається. </w:t>
      </w:r>
    </w:p>
    <w:p w14:paraId="6B701696" w14:textId="722D6DA5" w:rsidR="003868E6" w:rsidRPr="00284981" w:rsidRDefault="00693B89" w:rsidP="00A212A1">
      <w:pPr>
        <w:spacing w:after="0" w:line="360" w:lineRule="auto"/>
        <w:ind w:firstLine="709"/>
        <w:jc w:val="both"/>
        <w:rPr>
          <w:rFonts w:ascii="Times New Roman" w:hAnsi="Times New Roman" w:cs="Times New Roman"/>
          <w:spacing w:val="-4"/>
          <w:sz w:val="28"/>
          <w:szCs w:val="28"/>
        </w:rPr>
      </w:pPr>
      <w:r w:rsidRPr="00284981">
        <w:rPr>
          <w:rFonts w:ascii="Times New Roman" w:hAnsi="Times New Roman" w:cs="Times New Roman"/>
          <w:spacing w:val="-4"/>
          <w:sz w:val="28"/>
          <w:szCs w:val="28"/>
        </w:rPr>
        <w:t>Сучасні підходи до визначення поняття “аутсорсинг” наведено в табл. 1.1.</w:t>
      </w:r>
    </w:p>
    <w:p w14:paraId="7DB1D04E" w14:textId="01EE19D4" w:rsidR="00693B89" w:rsidRPr="00284981" w:rsidRDefault="00693B89" w:rsidP="00693B89">
      <w:pPr>
        <w:spacing w:after="0" w:line="360" w:lineRule="auto"/>
        <w:ind w:firstLine="709"/>
        <w:jc w:val="right"/>
        <w:rPr>
          <w:rFonts w:ascii="Times New Roman" w:hAnsi="Times New Roman" w:cs="Times New Roman"/>
          <w:i/>
          <w:iCs/>
          <w:sz w:val="28"/>
          <w:szCs w:val="28"/>
        </w:rPr>
      </w:pPr>
      <w:r w:rsidRPr="00284981">
        <w:rPr>
          <w:rFonts w:ascii="Times New Roman" w:hAnsi="Times New Roman" w:cs="Times New Roman"/>
          <w:i/>
          <w:iCs/>
          <w:sz w:val="28"/>
          <w:szCs w:val="28"/>
        </w:rPr>
        <w:t>Таблиця 1.1</w:t>
      </w:r>
    </w:p>
    <w:p w14:paraId="29914602" w14:textId="5F94D353" w:rsidR="00693B89" w:rsidRPr="00284981" w:rsidRDefault="004523EB" w:rsidP="00693B89">
      <w:pPr>
        <w:spacing w:after="0" w:line="360" w:lineRule="auto"/>
        <w:ind w:firstLine="709"/>
        <w:jc w:val="center"/>
        <w:rPr>
          <w:rFonts w:ascii="Times New Roman" w:hAnsi="Times New Roman" w:cs="Times New Roman"/>
          <w:b/>
          <w:bCs/>
          <w:sz w:val="28"/>
          <w:szCs w:val="28"/>
        </w:rPr>
      </w:pPr>
      <w:r w:rsidRPr="00284981">
        <w:rPr>
          <w:rFonts w:ascii="Times New Roman" w:hAnsi="Times New Roman" w:cs="Times New Roman"/>
          <w:b/>
          <w:bCs/>
          <w:noProof/>
          <w:sz w:val="28"/>
          <w:szCs w:val="28"/>
        </w:rPr>
        <mc:AlternateContent>
          <mc:Choice Requires="wpg">
            <w:drawing>
              <wp:anchor distT="0" distB="0" distL="114300" distR="114300" simplePos="0" relativeHeight="251658240" behindDoc="0" locked="0" layoutInCell="1" allowOverlap="1" wp14:anchorId="5A91CFC5" wp14:editId="269C318C">
                <wp:simplePos x="0" y="0"/>
                <wp:positionH relativeFrom="margin">
                  <wp:align>left</wp:align>
                </wp:positionH>
                <wp:positionV relativeFrom="paragraph">
                  <wp:posOffset>304800</wp:posOffset>
                </wp:positionV>
                <wp:extent cx="5895975" cy="7505700"/>
                <wp:effectExtent l="0" t="0" r="9525" b="0"/>
                <wp:wrapThrough wrapText="bothSides">
                  <wp:wrapPolygon edited="0">
                    <wp:start x="0" y="0"/>
                    <wp:lineTo x="0" y="21545"/>
                    <wp:lineTo x="21565" y="21545"/>
                    <wp:lineTo x="21565" y="0"/>
                    <wp:lineTo x="0" y="0"/>
                  </wp:wrapPolygon>
                </wp:wrapThrough>
                <wp:docPr id="1" name="Групувати 1"/>
                <wp:cNvGraphicFramePr/>
                <a:graphic xmlns:a="http://schemas.openxmlformats.org/drawingml/2006/main">
                  <a:graphicData uri="http://schemas.microsoft.com/office/word/2010/wordprocessingGroup">
                    <wpg:wgp>
                      <wpg:cNvGrpSpPr/>
                      <wpg:grpSpPr>
                        <a:xfrm>
                          <a:off x="0" y="0"/>
                          <a:ext cx="5895975" cy="7505700"/>
                          <a:chOff x="0" y="0"/>
                          <a:chExt cx="5648325" cy="7210425"/>
                        </a:xfrm>
                      </wpg:grpSpPr>
                      <pic:pic xmlns:pic="http://schemas.openxmlformats.org/drawingml/2006/picture">
                        <pic:nvPicPr>
                          <pic:cNvPr id="3" name="Рисунок 3"/>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4600575"/>
                            <a:ext cx="5648325" cy="2609850"/>
                          </a:xfrm>
                          <a:prstGeom prst="rect">
                            <a:avLst/>
                          </a:prstGeom>
                          <a:noFill/>
                          <a:ln>
                            <a:noFill/>
                          </a:ln>
                        </pic:spPr>
                      </pic:pic>
                      <pic:pic xmlns:pic="http://schemas.openxmlformats.org/drawingml/2006/picture">
                        <pic:nvPicPr>
                          <pic:cNvPr id="2" name="Рисунок 2"/>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36260" cy="463994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08968C96" id="Групувати 1" o:spid="_x0000_s1026" style="position:absolute;margin-left:0;margin-top:24pt;width:464.25pt;height:591pt;z-index:251658240;mso-position-horizontal:left;mso-position-horizontal-relative:margin;mso-width-relative:margin;mso-height-relative:margin" coordsize="56483,721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s1027" type="#_x0000_t75" style="position:absolute;top:46005;width:56483;height:260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">
                  <v:imagedata r:id="rId10" o:title=""/>
                </v:shape>
                <v:shape id="Рисунок 2" o:spid="_x0000_s1028" type="#_x0000_t75" style="position:absolute;width:56362;height:463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">
                  <v:imagedata r:id="rId11" o:title=""/>
                </v:shape>
                <w10:wrap type="through" anchorx="margin"/>
              </v:group>
            </w:pict>
          </mc:Fallback>
        </mc:AlternateContent>
      </w:r>
      <w:r w:rsidR="00693B89" w:rsidRPr="00284981">
        <w:rPr>
          <w:rFonts w:ascii="Times New Roman" w:hAnsi="Times New Roman" w:cs="Times New Roman"/>
          <w:b/>
          <w:bCs/>
          <w:sz w:val="28"/>
          <w:szCs w:val="28"/>
        </w:rPr>
        <w:t>Аналіз підходів визначення поняття “аутсорсинг”</w:t>
      </w:r>
    </w:p>
    <w:p w14:paraId="0ECEF083" w14:textId="77777777" w:rsidR="004523EB" w:rsidRPr="00284981" w:rsidRDefault="004523EB" w:rsidP="004523EB">
      <w:pPr>
        <w:spacing w:after="0" w:line="360" w:lineRule="auto"/>
        <w:ind w:firstLine="709"/>
        <w:jc w:val="both"/>
        <w:rPr>
          <w:rFonts w:ascii="Times New Roman" w:hAnsi="Times New Roman" w:cs="Times New Roman"/>
          <w:b/>
          <w:bCs/>
          <w:sz w:val="4"/>
          <w:szCs w:val="4"/>
        </w:rPr>
      </w:pPr>
      <w:r w:rsidRPr="00284981">
        <w:rPr>
          <w:rFonts w:ascii="Times New Roman" w:hAnsi="Times New Roman" w:cs="Times New Roman"/>
          <w:b/>
          <w:bCs/>
          <w:sz w:val="4"/>
          <w:szCs w:val="4"/>
        </w:rPr>
        <w:br w:type="page"/>
      </w:r>
    </w:p>
    <w:p w14:paraId="2AFEEF4D" w14:textId="6B534D95" w:rsidR="00693B89" w:rsidRPr="00284981" w:rsidRDefault="004523EB" w:rsidP="004523EB">
      <w:pPr>
        <w:spacing w:after="0" w:line="360" w:lineRule="auto"/>
        <w:ind w:firstLine="709"/>
        <w:jc w:val="both"/>
        <w:rPr>
          <w:rFonts w:ascii="Times New Roman" w:hAnsi="Times New Roman" w:cs="Times New Roman"/>
          <w:sz w:val="24"/>
          <w:szCs w:val="24"/>
        </w:rPr>
      </w:pPr>
      <w:r w:rsidRPr="00284981">
        <w:rPr>
          <w:rFonts w:ascii="Times New Roman" w:hAnsi="Times New Roman" w:cs="Times New Roman"/>
          <w:noProof/>
          <w:sz w:val="24"/>
          <w:szCs w:val="24"/>
        </w:rPr>
        <w:lastRenderedPageBreak/>
        <mc:AlternateContent>
          <mc:Choice Requires="wpg">
            <w:drawing>
              <wp:anchor distT="0" distB="0" distL="114300" distR="114300" simplePos="0" relativeHeight="251661312" behindDoc="0" locked="0" layoutInCell="1" allowOverlap="1" wp14:anchorId="04E41781" wp14:editId="4E20561B">
                <wp:simplePos x="0" y="0"/>
                <wp:positionH relativeFrom="column">
                  <wp:posOffset>88265</wp:posOffset>
                </wp:positionH>
                <wp:positionV relativeFrom="paragraph">
                  <wp:posOffset>0</wp:posOffset>
                </wp:positionV>
                <wp:extent cx="5753100" cy="7465695"/>
                <wp:effectExtent l="0" t="0" r="0" b="1905"/>
                <wp:wrapThrough wrapText="bothSides">
                  <wp:wrapPolygon edited="0">
                    <wp:start x="0" y="0"/>
                    <wp:lineTo x="0" y="21550"/>
                    <wp:lineTo x="21528" y="21550"/>
                    <wp:lineTo x="21528" y="0"/>
                    <wp:lineTo x="0" y="0"/>
                  </wp:wrapPolygon>
                </wp:wrapThrough>
                <wp:docPr id="6" name="Групувати 6"/>
                <wp:cNvGraphicFramePr/>
                <a:graphic xmlns:a="http://schemas.openxmlformats.org/drawingml/2006/main">
                  <a:graphicData uri="http://schemas.microsoft.com/office/word/2010/wordprocessingGroup">
                    <wpg:wgp>
                      <wpg:cNvGrpSpPr/>
                      <wpg:grpSpPr>
                        <a:xfrm>
                          <a:off x="0" y="0"/>
                          <a:ext cx="5753100" cy="7465695"/>
                          <a:chOff x="0" y="0"/>
                          <a:chExt cx="5648325" cy="7067550"/>
                        </a:xfrm>
                      </wpg:grpSpPr>
                      <pic:pic xmlns:pic="http://schemas.openxmlformats.org/drawingml/2006/picture">
                        <pic:nvPicPr>
                          <pic:cNvPr id="4" name="Рисунок 4"/>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38800" cy="4895850"/>
                          </a:xfrm>
                          <a:prstGeom prst="rect">
                            <a:avLst/>
                          </a:prstGeom>
                          <a:noFill/>
                          <a:ln>
                            <a:noFill/>
                          </a:ln>
                        </pic:spPr>
                      </pic:pic>
                      <pic:pic xmlns:pic="http://schemas.openxmlformats.org/drawingml/2006/picture">
                        <pic:nvPicPr>
                          <pic:cNvPr id="5" name="Рисунок 5"/>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4876800"/>
                            <a:ext cx="5648325" cy="219075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01208C2" id="Групувати 6" o:spid="_x0000_s1026" style="position:absolute;margin-left:6.95pt;margin-top:0;width:453pt;height:587.85pt;z-index:251661312;mso-width-relative:margin;mso-height-relative:margin" coordsize="56483,706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7" type="#_x0000_t75" style="position:absolute;width:56388;height:489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">
                  <v:imagedata r:id="rId14" o:title=""/>
                </v:shape>
                <v:shape id="Рисунок 5" o:spid="_x0000_s1028" type="#_x0000_t75" style="position:absolute;top:48768;width:56483;height:219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">
                  <v:imagedata r:id="rId15" o:title=""/>
                </v:shape>
                <w10:wrap type="through"/>
              </v:group>
            </w:pict>
          </mc:Fallback>
        </mc:AlternateContent>
      </w:r>
      <w:r w:rsidR="00693B89" w:rsidRPr="00284981">
        <w:rPr>
          <w:rFonts w:ascii="Times New Roman" w:hAnsi="Times New Roman" w:cs="Times New Roman"/>
          <w:sz w:val="24"/>
          <w:szCs w:val="24"/>
        </w:rPr>
        <w:t xml:space="preserve">Примітка. Наведено за </w:t>
      </w:r>
      <w:r w:rsidR="00693B89" w:rsidRPr="00284981">
        <w:rPr>
          <w:rFonts w:ascii="Times New Roman" w:hAnsi="Times New Roman" w:cs="Times New Roman"/>
          <w:sz w:val="24"/>
          <w:szCs w:val="24"/>
          <w:lang w:val="en-US"/>
        </w:rPr>
        <w:t>[</w:t>
      </w:r>
      <w:r w:rsidR="00C84EA0" w:rsidRPr="00284981">
        <w:rPr>
          <w:rFonts w:ascii="Times New Roman" w:hAnsi="Times New Roman" w:cs="Times New Roman"/>
          <w:sz w:val="24"/>
          <w:szCs w:val="24"/>
        </w:rPr>
        <w:t>1</w:t>
      </w:r>
      <w:r w:rsidR="00693B89" w:rsidRPr="00284981">
        <w:rPr>
          <w:rFonts w:ascii="Times New Roman" w:hAnsi="Times New Roman" w:cs="Times New Roman"/>
          <w:sz w:val="24"/>
          <w:szCs w:val="24"/>
          <w:lang w:val="en-US"/>
        </w:rPr>
        <w:t>]</w:t>
      </w:r>
    </w:p>
    <w:p w14:paraId="112F2C66" w14:textId="2A86F47D" w:rsidR="00693B89" w:rsidRPr="00284981" w:rsidRDefault="00693B89" w:rsidP="00693B89">
      <w:pPr>
        <w:spacing w:after="0" w:line="360" w:lineRule="auto"/>
        <w:ind w:firstLine="709"/>
        <w:jc w:val="both"/>
        <w:rPr>
          <w:rFonts w:ascii="Times New Roman" w:hAnsi="Times New Roman" w:cs="Times New Roman"/>
          <w:sz w:val="28"/>
          <w:szCs w:val="28"/>
        </w:rPr>
      </w:pPr>
    </w:p>
    <w:p w14:paraId="5D7EA1EB" w14:textId="1B0877A6" w:rsidR="00961422" w:rsidRPr="00284981" w:rsidRDefault="00C305D6" w:rsidP="009614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961422" w:rsidRPr="00284981">
        <w:rPr>
          <w:rFonts w:ascii="Times New Roman" w:hAnsi="Times New Roman" w:cs="Times New Roman"/>
          <w:sz w:val="28"/>
          <w:szCs w:val="28"/>
        </w:rPr>
        <w:t>В основних формах здійснення аутсорсингових операцій виділяють: повний і частковий, сумісний, проміжний і трансформаційний аутсорсинг</w:t>
      </w:r>
      <w:r>
        <w:rPr>
          <w:rFonts w:ascii="Times New Roman" w:hAnsi="Times New Roman" w:cs="Times New Roman"/>
          <w:sz w:val="28"/>
          <w:szCs w:val="28"/>
        </w:rPr>
        <w:t>»</w:t>
      </w:r>
      <w:r w:rsidR="00961422" w:rsidRPr="00284981">
        <w:rPr>
          <w:rFonts w:ascii="Times New Roman" w:hAnsi="Times New Roman" w:cs="Times New Roman"/>
          <w:sz w:val="28"/>
          <w:szCs w:val="28"/>
        </w:rPr>
        <w:t xml:space="preserve"> [</w:t>
      </w:r>
      <w:r w:rsidR="00C84EA0" w:rsidRPr="00284981">
        <w:rPr>
          <w:rFonts w:ascii="Times New Roman" w:hAnsi="Times New Roman" w:cs="Times New Roman"/>
          <w:sz w:val="28"/>
          <w:szCs w:val="28"/>
        </w:rPr>
        <w:t>23</w:t>
      </w:r>
      <w:r w:rsidR="00961422" w:rsidRPr="00284981">
        <w:rPr>
          <w:rFonts w:ascii="Times New Roman" w:hAnsi="Times New Roman" w:cs="Times New Roman"/>
          <w:sz w:val="28"/>
          <w:szCs w:val="28"/>
          <w:lang w:val="en-US"/>
        </w:rPr>
        <w:t>]</w:t>
      </w:r>
      <w:r w:rsidR="00961422" w:rsidRPr="00284981">
        <w:rPr>
          <w:rFonts w:ascii="Times New Roman" w:hAnsi="Times New Roman" w:cs="Times New Roman"/>
          <w:sz w:val="28"/>
          <w:szCs w:val="28"/>
        </w:rPr>
        <w:t>.</w:t>
      </w:r>
    </w:p>
    <w:p w14:paraId="4FFBCDB3" w14:textId="38A20EC9" w:rsidR="005D31F6" w:rsidRPr="00284981" w:rsidRDefault="005D31F6" w:rsidP="005D31F6">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lastRenderedPageBreak/>
        <w:t>А</w:t>
      </w:r>
      <w:r w:rsidR="007522CA" w:rsidRPr="00284981">
        <w:rPr>
          <w:rFonts w:ascii="Times New Roman" w:hAnsi="Times New Roman" w:cs="Times New Roman"/>
          <w:sz w:val="28"/>
          <w:szCs w:val="28"/>
        </w:rPr>
        <w:t>утсорсинг має настільки багато спільного з субпідрядними (субпідрядними) відносинами. Основна відмінність субпідряду (субпідряду) від аутсорсингу полягає в тому, що система субпідряду охоплює тільки виробничу  і науково-виробничу   сфери.  Субпідряд -  це метод організації промислового виробництва, розрахований на  взаємодію головного підприємства - «підрядника» і широкої мережі гнучко спеціалізованих постачальників - «субпідрядників». Тобто, субпідряд (субпідряд) -  вид виробничої кооперації, в ході якого одне підприємство (підрядник) доручає іншому (субпідряднику) здійснити виготовлення певної продукції (деталей, вузлів) відповідно до наданих креслень і вимог. У деяких випадках  підрядник надає   субпідряднику   сировина та/або обладнання, необхідні для виконання завдання (але не обов'язкові).</w:t>
      </w:r>
      <w:r w:rsidRPr="00284981">
        <w:rPr>
          <w:rFonts w:ascii="Times New Roman" w:hAnsi="Times New Roman" w:cs="Times New Roman"/>
          <w:sz w:val="28"/>
          <w:szCs w:val="28"/>
        </w:rPr>
        <w:t xml:space="preserve"> Тобто, основною відмінністю аутсорсингу від інших існуючих форм співпраці на умовах «підрядник – клієнт» є гарантія відповідальності за виконання з боку підрядника, а також наявність постійної основи такої співпраці.</w:t>
      </w:r>
    </w:p>
    <w:p w14:paraId="7B826BBF" w14:textId="3C1E0545" w:rsidR="00290821" w:rsidRPr="00284981" w:rsidRDefault="00290821" w:rsidP="00290821">
      <w:pPr>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«Інститут аутсорсингу США виділяє наступні основні види аутсорсингу, які існують на сьогодні:</w:t>
      </w:r>
    </w:p>
    <w:p w14:paraId="556C6CE8" w14:textId="06D548EA" w:rsidR="00290821" w:rsidRPr="00284981" w:rsidRDefault="00290821" w:rsidP="00A77BF2">
      <w:pPr>
        <w:pStyle w:val="a3"/>
        <w:widowControl w:val="0"/>
        <w:numPr>
          <w:ilvl w:val="0"/>
          <w:numId w:val="11"/>
        </w:numPr>
        <w:tabs>
          <w:tab w:val="left" w:pos="709"/>
        </w:tabs>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виробничий аутсорсинг - компанія довіряє частину свого виробничого технологічного ланцюжка або весь виробничий цикл сторонній компанії для подальшої взаємодії в рамках аутсорсингу. Аутсорсинг виробництва дозволяє зосередитися на розробці нових продуктів і послуг для забезпечення конкурентної переваги, а також підвищення гнучкості виробництва.</w:t>
      </w:r>
    </w:p>
    <w:p w14:paraId="3B9AD720" w14:textId="549CF602" w:rsidR="00290821" w:rsidRPr="00284981" w:rsidRDefault="00290821" w:rsidP="00A77BF2">
      <w:pPr>
        <w:pStyle w:val="a3"/>
        <w:widowControl w:val="0"/>
        <w:numPr>
          <w:ilvl w:val="0"/>
          <w:numId w:val="11"/>
        </w:numPr>
        <w:tabs>
          <w:tab w:val="left" w:pos="709"/>
        </w:tabs>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ІТ-аутсорсинг, лідер у зазначеному сегменті - повна або часткова передача функцій із забезпечення інформаційних потреб компанії сторонній організації. Суб’єкти — субпідрядники, які надають окремі види ІТ-послуг власними ресурсами відповідно до договору. Найважливішою причиною укладення контрактів на ІТ-аутсорсинг є постійна нестача кваліфікованого персоналу для стрімко зростаючого ринку.</w:t>
      </w:r>
    </w:p>
    <w:p w14:paraId="3E3BAE1B" w14:textId="05BB14C1" w:rsidR="00290821" w:rsidRPr="00284981" w:rsidRDefault="00290821" w:rsidP="00A77BF2">
      <w:pPr>
        <w:pStyle w:val="a3"/>
        <w:widowControl w:val="0"/>
        <w:numPr>
          <w:ilvl w:val="0"/>
          <w:numId w:val="11"/>
        </w:numPr>
        <w:tabs>
          <w:tab w:val="left" w:pos="709"/>
        </w:tabs>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 xml:space="preserve">Аутсорсинг бізнес-процесів - характеризується включенням в договір </w:t>
      </w:r>
      <w:r w:rsidRPr="00284981">
        <w:rPr>
          <w:rFonts w:ascii="Times New Roman" w:hAnsi="Times New Roman" w:cs="Times New Roman"/>
          <w:sz w:val="28"/>
          <w:szCs w:val="28"/>
        </w:rPr>
        <w:lastRenderedPageBreak/>
        <w:t xml:space="preserve">передачі комплексу другорядних технологічних процесів, склад яких постійно змінюється за обсягом, асортиментом і структурою» </w:t>
      </w:r>
      <w:r w:rsidRPr="00284981">
        <w:rPr>
          <w:rFonts w:ascii="Times New Roman" w:hAnsi="Times New Roman" w:cs="Times New Roman"/>
          <w:sz w:val="28"/>
          <w:szCs w:val="28"/>
          <w:lang w:val="en-US"/>
        </w:rPr>
        <w:t>[</w:t>
      </w:r>
      <w:r w:rsidR="00C84EA0" w:rsidRPr="00284981">
        <w:rPr>
          <w:rFonts w:ascii="Times New Roman" w:hAnsi="Times New Roman" w:cs="Times New Roman"/>
          <w:sz w:val="28"/>
          <w:szCs w:val="28"/>
        </w:rPr>
        <w:t>20</w:t>
      </w:r>
      <w:r w:rsidRPr="00284981">
        <w:rPr>
          <w:rFonts w:ascii="Times New Roman" w:hAnsi="Times New Roman" w:cs="Times New Roman"/>
          <w:sz w:val="28"/>
          <w:szCs w:val="28"/>
          <w:lang w:val="en-US"/>
        </w:rPr>
        <w:t>]</w:t>
      </w:r>
      <w:r w:rsidRPr="00284981">
        <w:rPr>
          <w:rFonts w:ascii="Times New Roman" w:hAnsi="Times New Roman" w:cs="Times New Roman"/>
          <w:sz w:val="28"/>
          <w:szCs w:val="28"/>
        </w:rPr>
        <w:t>.</w:t>
      </w:r>
    </w:p>
    <w:p w14:paraId="468704FE" w14:textId="06A0442F" w:rsidR="007363FB" w:rsidRPr="00284981" w:rsidRDefault="005E0030" w:rsidP="007363FB">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Відмітимо і те, що ряд як вітчизняних, так і зарубіжних науковців починають окремо виділяти аутсорсинг в сфері послуг (рис. 1.1).</w:t>
      </w:r>
    </w:p>
    <w:p w14:paraId="338FDF71" w14:textId="08174141" w:rsidR="007363FB" w:rsidRPr="00284981" w:rsidRDefault="005E0030" w:rsidP="005E0030">
      <w:pPr>
        <w:widowControl w:val="0"/>
        <w:spacing w:after="0" w:line="360" w:lineRule="auto"/>
        <w:jc w:val="both"/>
        <w:rPr>
          <w:rFonts w:ascii="Times New Roman" w:hAnsi="Times New Roman" w:cs="Times New Roman"/>
          <w:sz w:val="28"/>
          <w:szCs w:val="28"/>
        </w:rPr>
      </w:pPr>
      <w:r w:rsidRPr="00284981">
        <w:rPr>
          <w:rFonts w:ascii="Times New Roman" w:hAnsi="Times New Roman" w:cs="Times New Roman"/>
          <w:noProof/>
          <w:sz w:val="28"/>
          <w:szCs w:val="28"/>
        </w:rPr>
        <w:drawing>
          <wp:inline distT="0" distB="0" distL="0" distR="0" wp14:anchorId="12660481" wp14:editId="0F2E8E56">
            <wp:extent cx="5932805" cy="41624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2805" cy="4162425"/>
                    </a:xfrm>
                    <a:prstGeom prst="rect">
                      <a:avLst/>
                    </a:prstGeom>
                    <a:noFill/>
                    <a:ln>
                      <a:noFill/>
                    </a:ln>
                  </pic:spPr>
                </pic:pic>
              </a:graphicData>
            </a:graphic>
          </wp:inline>
        </w:drawing>
      </w:r>
    </w:p>
    <w:p w14:paraId="2277124B" w14:textId="42BE2005" w:rsidR="005E0030" w:rsidRPr="00284981" w:rsidRDefault="005E0030" w:rsidP="007363FB">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Рис. 1.1. Види аутсорсингу</w:t>
      </w:r>
    </w:p>
    <w:p w14:paraId="12DF26B4" w14:textId="09621B48" w:rsidR="005E0030" w:rsidRPr="00284981" w:rsidRDefault="005E0030" w:rsidP="007363FB">
      <w:pPr>
        <w:widowControl w:val="0"/>
        <w:spacing w:after="0" w:line="360" w:lineRule="auto"/>
        <w:ind w:firstLine="709"/>
        <w:jc w:val="both"/>
        <w:rPr>
          <w:rFonts w:ascii="Times New Roman" w:hAnsi="Times New Roman" w:cs="Times New Roman"/>
          <w:sz w:val="24"/>
          <w:szCs w:val="24"/>
          <w:lang w:val="en-US"/>
        </w:rPr>
      </w:pPr>
      <w:r w:rsidRPr="00284981">
        <w:rPr>
          <w:rFonts w:ascii="Times New Roman" w:hAnsi="Times New Roman" w:cs="Times New Roman"/>
          <w:sz w:val="24"/>
          <w:szCs w:val="24"/>
        </w:rPr>
        <w:t xml:space="preserve">Примітка. Наведено за </w:t>
      </w:r>
      <w:r w:rsidRPr="00284981">
        <w:rPr>
          <w:rFonts w:ascii="Times New Roman" w:hAnsi="Times New Roman" w:cs="Times New Roman"/>
          <w:sz w:val="24"/>
          <w:szCs w:val="24"/>
          <w:lang w:val="en-US"/>
        </w:rPr>
        <w:t>[</w:t>
      </w:r>
      <w:r w:rsidR="00C84EA0" w:rsidRPr="00284981">
        <w:rPr>
          <w:rFonts w:ascii="Times New Roman" w:hAnsi="Times New Roman" w:cs="Times New Roman"/>
          <w:sz w:val="24"/>
          <w:szCs w:val="24"/>
        </w:rPr>
        <w:t>10</w:t>
      </w:r>
      <w:r w:rsidRPr="00284981">
        <w:rPr>
          <w:rFonts w:ascii="Times New Roman" w:hAnsi="Times New Roman" w:cs="Times New Roman"/>
          <w:sz w:val="24"/>
          <w:szCs w:val="24"/>
          <w:lang w:val="en-US"/>
        </w:rPr>
        <w:t>]</w:t>
      </w:r>
    </w:p>
    <w:p w14:paraId="0F7B9636" w14:textId="77777777" w:rsidR="005E0030" w:rsidRPr="00284981" w:rsidRDefault="005E0030" w:rsidP="007363FB">
      <w:pPr>
        <w:widowControl w:val="0"/>
        <w:spacing w:after="0" w:line="360" w:lineRule="auto"/>
        <w:ind w:firstLine="709"/>
        <w:jc w:val="both"/>
        <w:rPr>
          <w:rFonts w:ascii="Times New Roman" w:hAnsi="Times New Roman" w:cs="Times New Roman"/>
          <w:sz w:val="28"/>
          <w:szCs w:val="28"/>
        </w:rPr>
      </w:pPr>
    </w:p>
    <w:p w14:paraId="7B73D0C3" w14:textId="007FFAD0" w:rsidR="00711990" w:rsidRPr="00284981" w:rsidRDefault="00711990" w:rsidP="00A77BF2">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На даний момент одним з найбільш динамічно розвиваються напрямків в </w:t>
      </w:r>
      <w:r w:rsidR="001D6237" w:rsidRPr="00284981">
        <w:rPr>
          <w:rFonts w:ascii="Times New Roman" w:hAnsi="Times New Roman" w:cs="Times New Roman"/>
          <w:sz w:val="28"/>
          <w:szCs w:val="28"/>
        </w:rPr>
        <w:t>сучасній світовій</w:t>
      </w:r>
      <w:r w:rsidRPr="00284981">
        <w:rPr>
          <w:rFonts w:ascii="Times New Roman" w:hAnsi="Times New Roman" w:cs="Times New Roman"/>
          <w:sz w:val="28"/>
          <w:szCs w:val="28"/>
        </w:rPr>
        <w:t xml:space="preserve"> економіці є виробничий аутсорсинг, який є елементом стратегії компанії, при якій вона передає сторонній організації на тривалий час функцію виробництва окремих компонентів своєї продукції або операцій для того, щоб вона не входила до складу виробництва своєї продукції. Тобто окремий бізнес-процес. Для того щоб утриматися на ринку, компанії змушені концентрувати свої зусилля і ресурси виключно на основних функціях - «ядрі бізнесу» - виробництві і наукових розробках, до яких в подальшому додається управління іншими нематеріальними активами - товарними знаками компанії.</w:t>
      </w:r>
    </w:p>
    <w:p w14:paraId="251CBB8F" w14:textId="2E2A9034" w:rsidR="00711990" w:rsidRPr="00284981" w:rsidRDefault="00267B06" w:rsidP="00A77BF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w:t>
      </w:r>
      <w:r w:rsidR="00711990" w:rsidRPr="00284981">
        <w:rPr>
          <w:rFonts w:ascii="Times New Roman" w:hAnsi="Times New Roman" w:cs="Times New Roman"/>
          <w:sz w:val="28"/>
          <w:szCs w:val="28"/>
        </w:rPr>
        <w:t xml:space="preserve">сновним джерелом конкурентних переваг були властивості товарів або послуг, </w:t>
      </w:r>
      <w:r w:rsidR="00961422" w:rsidRPr="00284981">
        <w:rPr>
          <w:rFonts w:ascii="Times New Roman" w:hAnsi="Times New Roman" w:cs="Times New Roman"/>
          <w:sz w:val="28"/>
          <w:szCs w:val="28"/>
        </w:rPr>
        <w:t>які пропонує</w:t>
      </w:r>
      <w:r w:rsidR="00711990" w:rsidRPr="00284981">
        <w:rPr>
          <w:rFonts w:ascii="Times New Roman" w:hAnsi="Times New Roman" w:cs="Times New Roman"/>
          <w:sz w:val="28"/>
          <w:szCs w:val="28"/>
        </w:rPr>
        <w:t xml:space="preserve"> </w:t>
      </w:r>
      <w:r w:rsidR="00961422" w:rsidRPr="00284981">
        <w:rPr>
          <w:rFonts w:ascii="Times New Roman" w:hAnsi="Times New Roman" w:cs="Times New Roman"/>
          <w:sz w:val="28"/>
          <w:szCs w:val="28"/>
        </w:rPr>
        <w:t>організація</w:t>
      </w:r>
      <w:r w:rsidR="00711990" w:rsidRPr="00284981">
        <w:rPr>
          <w:rFonts w:ascii="Times New Roman" w:hAnsi="Times New Roman" w:cs="Times New Roman"/>
          <w:sz w:val="28"/>
          <w:szCs w:val="28"/>
        </w:rPr>
        <w:t xml:space="preserve">, то на сучасному етапі саме  бізнес-процеси </w:t>
      </w:r>
      <w:r w:rsidR="00961422" w:rsidRPr="00284981">
        <w:rPr>
          <w:rFonts w:ascii="Times New Roman" w:hAnsi="Times New Roman" w:cs="Times New Roman"/>
          <w:sz w:val="28"/>
          <w:szCs w:val="28"/>
        </w:rPr>
        <w:t>організації</w:t>
      </w:r>
      <w:r w:rsidR="00711990" w:rsidRPr="00284981">
        <w:rPr>
          <w:rFonts w:ascii="Times New Roman" w:hAnsi="Times New Roman" w:cs="Times New Roman"/>
          <w:sz w:val="28"/>
          <w:szCs w:val="28"/>
        </w:rPr>
        <w:t xml:space="preserve"> лежать в основі створення вартості бізнесу. Таким чином, функціональний підхід був змінений на процесний.</w:t>
      </w:r>
    </w:p>
    <w:p w14:paraId="48551152" w14:textId="7178C023" w:rsidR="00711990" w:rsidRPr="00284981" w:rsidRDefault="006C1D27" w:rsidP="00A77BF2">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Тобто, виробничий аутсорсинг дозволяє </w:t>
      </w:r>
      <w:r w:rsidR="00267B06">
        <w:rPr>
          <w:rFonts w:ascii="Times New Roman" w:hAnsi="Times New Roman" w:cs="Times New Roman"/>
          <w:sz w:val="28"/>
          <w:szCs w:val="28"/>
        </w:rPr>
        <w:t>будь-якій організації</w:t>
      </w:r>
      <w:r w:rsidRPr="00284981">
        <w:rPr>
          <w:rFonts w:ascii="Times New Roman" w:hAnsi="Times New Roman" w:cs="Times New Roman"/>
          <w:sz w:val="28"/>
          <w:szCs w:val="28"/>
        </w:rPr>
        <w:t xml:space="preserve">, по-перше, зосередитися на </w:t>
      </w:r>
      <w:r w:rsidR="00267B06">
        <w:rPr>
          <w:rFonts w:ascii="Times New Roman" w:hAnsi="Times New Roman" w:cs="Times New Roman"/>
          <w:sz w:val="28"/>
          <w:szCs w:val="28"/>
        </w:rPr>
        <w:t>впровадженні</w:t>
      </w:r>
      <w:r w:rsidRPr="00284981">
        <w:rPr>
          <w:rFonts w:ascii="Times New Roman" w:hAnsi="Times New Roman" w:cs="Times New Roman"/>
          <w:sz w:val="28"/>
          <w:szCs w:val="28"/>
        </w:rPr>
        <w:t xml:space="preserve"> нових продуктів і послуг, що важливо в умовах швидко мінливих технологій і попиту на забезпечення конкурентна перевага. По-друге, дозволяє підвищити гнучкість виробництва: на невеликих заводах простіше перебудувати виробничий процес і диверсифікувати продукцію</w:t>
      </w:r>
      <w:r w:rsidR="00961422" w:rsidRPr="00284981">
        <w:rPr>
          <w:rFonts w:ascii="Times New Roman" w:hAnsi="Times New Roman" w:cs="Times New Roman"/>
          <w:sz w:val="28"/>
          <w:szCs w:val="28"/>
        </w:rPr>
        <w:t>.</w:t>
      </w:r>
    </w:p>
    <w:p w14:paraId="1FCE2D9A" w14:textId="58E98B0C" w:rsidR="00915435" w:rsidRPr="00284981" w:rsidRDefault="00A8488B" w:rsidP="00A77BF2">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Т</w:t>
      </w:r>
      <w:r w:rsidR="00915435" w:rsidRPr="00284981">
        <w:rPr>
          <w:rFonts w:ascii="Times New Roman" w:hAnsi="Times New Roman" w:cs="Times New Roman"/>
          <w:sz w:val="28"/>
          <w:szCs w:val="28"/>
        </w:rPr>
        <w:t>ехніка аутсорсингу логічно доповнює ряд сучасних управлінських концепцій. Визначення найкращого виконавця тієї чи іншої функції та делегування йому більших повноважень дуже гармонійно поєднується з поняттям TQM (</w:t>
      </w:r>
      <w:proofErr w:type="spellStart"/>
      <w:r w:rsidR="00915435" w:rsidRPr="00284981">
        <w:rPr>
          <w:rFonts w:ascii="Times New Roman" w:hAnsi="Times New Roman" w:cs="Times New Roman"/>
          <w:sz w:val="28"/>
          <w:szCs w:val="28"/>
        </w:rPr>
        <w:t>total</w:t>
      </w:r>
      <w:proofErr w:type="spellEnd"/>
      <w:r w:rsidR="00915435" w:rsidRPr="00284981">
        <w:rPr>
          <w:rFonts w:ascii="Times New Roman" w:hAnsi="Times New Roman" w:cs="Times New Roman"/>
          <w:sz w:val="28"/>
          <w:szCs w:val="28"/>
        </w:rPr>
        <w:t xml:space="preserve"> quality </w:t>
      </w:r>
      <w:proofErr w:type="spellStart"/>
      <w:r w:rsidR="00915435" w:rsidRPr="00284981">
        <w:rPr>
          <w:rFonts w:ascii="Times New Roman" w:hAnsi="Times New Roman" w:cs="Times New Roman"/>
          <w:sz w:val="28"/>
          <w:szCs w:val="28"/>
        </w:rPr>
        <w:t>management</w:t>
      </w:r>
      <w:proofErr w:type="spellEnd"/>
      <w:r w:rsidR="00915435" w:rsidRPr="00284981">
        <w:rPr>
          <w:rFonts w:ascii="Times New Roman" w:hAnsi="Times New Roman" w:cs="Times New Roman"/>
          <w:sz w:val="28"/>
          <w:szCs w:val="28"/>
        </w:rPr>
        <w:t xml:space="preserve">) </w:t>
      </w:r>
      <w:r w:rsidR="00961422" w:rsidRPr="00284981">
        <w:rPr>
          <w:rFonts w:ascii="Times New Roman" w:hAnsi="Times New Roman" w:cs="Times New Roman"/>
          <w:sz w:val="28"/>
          <w:szCs w:val="28"/>
        </w:rPr>
        <w:t>–</w:t>
      </w:r>
      <w:r w:rsidR="00915435" w:rsidRPr="00284981">
        <w:rPr>
          <w:rFonts w:ascii="Times New Roman" w:hAnsi="Times New Roman" w:cs="Times New Roman"/>
          <w:sz w:val="28"/>
          <w:szCs w:val="28"/>
        </w:rPr>
        <w:t xml:space="preserve"> загальне управління якістю, </w:t>
      </w:r>
      <w:proofErr w:type="spellStart"/>
      <w:r w:rsidR="00915435" w:rsidRPr="00284981">
        <w:rPr>
          <w:rFonts w:ascii="Times New Roman" w:hAnsi="Times New Roman" w:cs="Times New Roman"/>
          <w:sz w:val="28"/>
          <w:szCs w:val="28"/>
        </w:rPr>
        <w:t>Lean</w:t>
      </w:r>
      <w:proofErr w:type="spellEnd"/>
      <w:r w:rsidR="00915435" w:rsidRPr="00284981">
        <w:rPr>
          <w:rFonts w:ascii="Times New Roman" w:hAnsi="Times New Roman" w:cs="Times New Roman"/>
          <w:sz w:val="28"/>
          <w:szCs w:val="28"/>
        </w:rPr>
        <w:t xml:space="preserve"> </w:t>
      </w:r>
      <w:proofErr w:type="spellStart"/>
      <w:r w:rsidR="00915435" w:rsidRPr="00284981">
        <w:rPr>
          <w:rFonts w:ascii="Times New Roman" w:hAnsi="Times New Roman" w:cs="Times New Roman"/>
          <w:sz w:val="28"/>
          <w:szCs w:val="28"/>
        </w:rPr>
        <w:t>management</w:t>
      </w:r>
      <w:proofErr w:type="spellEnd"/>
      <w:r w:rsidR="00915435" w:rsidRPr="00284981">
        <w:rPr>
          <w:rFonts w:ascii="Times New Roman" w:hAnsi="Times New Roman" w:cs="Times New Roman"/>
          <w:sz w:val="28"/>
          <w:szCs w:val="28"/>
        </w:rPr>
        <w:t xml:space="preserve"> (бережливе виробництво) та ін. Орієнтація не тільки на найкращі фінансові результати, але й на якість дозволяє аутсорсингу бути невід’ємною частиною еволюції сучасної економіки.</w:t>
      </w:r>
    </w:p>
    <w:p w14:paraId="1BE6524F" w14:textId="77777777" w:rsidR="00A212A1" w:rsidRPr="00284981" w:rsidRDefault="00A212A1" w:rsidP="00A77BF2">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Традиційними для аутсорсингу є:</w:t>
      </w:r>
    </w:p>
    <w:p w14:paraId="6DF068B4" w14:textId="3C7CEDDC" w:rsidR="00A212A1" w:rsidRPr="00284981" w:rsidRDefault="00A212A1"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бізнес-процеси, які тісно пов'язані з виробництвом, але є безпековими (енергетичний менеджмент, оснащення виробництва, організація транспортного забезпечення, ремонтних та інших допоміжних робіт, логістичні процеси);</w:t>
      </w:r>
    </w:p>
    <w:p w14:paraId="3AEDB096" w14:textId="46AFB561" w:rsidR="00A212A1" w:rsidRPr="00284981" w:rsidRDefault="00A212A1"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бізнес-процеси, які важливі для розвитку бізнесу компаній, але вимагають відповідного обладнання та спеціалізованої підготовки</w:t>
      </w:r>
      <w:r w:rsidR="00A8488B" w:rsidRPr="00284981">
        <w:rPr>
          <w:rFonts w:ascii="Times New Roman" w:hAnsi="Times New Roman" w:cs="Times New Roman"/>
          <w:sz w:val="28"/>
          <w:szCs w:val="28"/>
        </w:rPr>
        <w:t xml:space="preserve"> </w:t>
      </w:r>
      <w:r w:rsidRPr="00284981">
        <w:rPr>
          <w:rFonts w:ascii="Times New Roman" w:hAnsi="Times New Roman" w:cs="Times New Roman"/>
          <w:sz w:val="28"/>
          <w:szCs w:val="28"/>
        </w:rPr>
        <w:t>співробітників, які виконують цю роботу (IT, маркетинг, реклама, бухгалтерський та юридичний сервіс, підбір та навчання персоналу);</w:t>
      </w:r>
    </w:p>
    <w:p w14:paraId="6AE82E28" w14:textId="26E14FCD" w:rsidR="00267B06" w:rsidRDefault="00A212A1"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бізнес-процеси, які не вимагають високої кваліфікації, але займають багато робочого часу і носять монотонний</w:t>
      </w:r>
      <w:r w:rsidR="00A8488B" w:rsidRPr="00284981">
        <w:rPr>
          <w:rFonts w:ascii="Times New Roman" w:hAnsi="Times New Roman" w:cs="Times New Roman"/>
          <w:sz w:val="28"/>
          <w:szCs w:val="28"/>
        </w:rPr>
        <w:t xml:space="preserve"> </w:t>
      </w:r>
      <w:r w:rsidRPr="00284981">
        <w:rPr>
          <w:rFonts w:ascii="Times New Roman" w:hAnsi="Times New Roman" w:cs="Times New Roman"/>
          <w:sz w:val="28"/>
          <w:szCs w:val="28"/>
        </w:rPr>
        <w:t>характер роботи</w:t>
      </w:r>
      <w:r w:rsidR="00267B06">
        <w:rPr>
          <w:rFonts w:ascii="Times New Roman" w:hAnsi="Times New Roman" w:cs="Times New Roman"/>
          <w:sz w:val="28"/>
          <w:szCs w:val="28"/>
        </w:rPr>
        <w:t>.</w:t>
      </w:r>
      <w:r w:rsidR="00267B06">
        <w:rPr>
          <w:rFonts w:ascii="Times New Roman" w:hAnsi="Times New Roman" w:cs="Times New Roman"/>
          <w:sz w:val="28"/>
          <w:szCs w:val="28"/>
        </w:rPr>
        <w:br w:type="page"/>
      </w:r>
    </w:p>
    <w:p w14:paraId="30E19E52" w14:textId="721DB37B" w:rsidR="00D803FE" w:rsidRPr="00284981" w:rsidRDefault="00D803FE" w:rsidP="00A77BF2">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lastRenderedPageBreak/>
        <w:t xml:space="preserve">Аутсорсинг </w:t>
      </w:r>
      <w:r w:rsidR="00961422" w:rsidRPr="00284981">
        <w:rPr>
          <w:rFonts w:ascii="Times New Roman" w:hAnsi="Times New Roman" w:cs="Times New Roman"/>
          <w:sz w:val="28"/>
          <w:szCs w:val="28"/>
        </w:rPr>
        <w:t>приносить організації</w:t>
      </w:r>
      <w:r w:rsidRPr="00284981">
        <w:rPr>
          <w:rFonts w:ascii="Times New Roman" w:hAnsi="Times New Roman" w:cs="Times New Roman"/>
          <w:sz w:val="28"/>
          <w:szCs w:val="28"/>
        </w:rPr>
        <w:t xml:space="preserve"> значну і численну користь</w:t>
      </w:r>
      <w:r w:rsidR="00961422" w:rsidRPr="00284981">
        <w:rPr>
          <w:rFonts w:ascii="Times New Roman" w:hAnsi="Times New Roman" w:cs="Times New Roman"/>
          <w:sz w:val="28"/>
          <w:szCs w:val="28"/>
        </w:rPr>
        <w:t xml:space="preserve"> через</w:t>
      </w:r>
      <w:r w:rsidRPr="00284981">
        <w:rPr>
          <w:rFonts w:ascii="Times New Roman" w:hAnsi="Times New Roman" w:cs="Times New Roman"/>
          <w:sz w:val="28"/>
          <w:szCs w:val="28"/>
        </w:rPr>
        <w:t>:</w:t>
      </w:r>
    </w:p>
    <w:p w14:paraId="5A83710D" w14:textId="1A4E5BE8" w:rsidR="00D803FE" w:rsidRPr="00284981" w:rsidRDefault="00D803FE"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скорочення інвестицій в непрофільні активи;</w:t>
      </w:r>
    </w:p>
    <w:p w14:paraId="7F94E193" w14:textId="6C0BBA8D" w:rsidR="00D803FE" w:rsidRPr="00284981" w:rsidRDefault="00D803FE"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зосередженість на основній діяльності;</w:t>
      </w:r>
    </w:p>
    <w:p w14:paraId="0D9ECD26" w14:textId="4AC51036" w:rsidR="00D803FE" w:rsidRPr="00284981" w:rsidRDefault="00D803FE"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зниження витрат на створення і підтримку робочих місць ;</w:t>
      </w:r>
    </w:p>
    <w:p w14:paraId="2030F151" w14:textId="2CBC31B0" w:rsidR="00D803FE" w:rsidRPr="00284981" w:rsidRDefault="00D803FE"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відсутність залежності від хвороби або звільнення співробітників;</w:t>
      </w:r>
    </w:p>
    <w:p w14:paraId="10A660FC" w14:textId="69DE3151" w:rsidR="00D803FE" w:rsidRPr="00284981" w:rsidRDefault="00D803FE"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використання висококваліфікованих фахівців з великим досвідом роботи, найм яких буде занадто дорогим або не раціональним;</w:t>
      </w:r>
    </w:p>
    <w:p w14:paraId="523E6F34" w14:textId="456105DA" w:rsidR="00D803FE" w:rsidRPr="00284981" w:rsidRDefault="00D803FE"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 xml:space="preserve">гнучке реагування на зміни на ринку і всередині </w:t>
      </w:r>
      <w:r w:rsidR="00A858D6" w:rsidRPr="00284981">
        <w:rPr>
          <w:rFonts w:ascii="Times New Roman" w:hAnsi="Times New Roman" w:cs="Times New Roman"/>
          <w:sz w:val="28"/>
          <w:szCs w:val="28"/>
        </w:rPr>
        <w:t>організації</w:t>
      </w:r>
      <w:r w:rsidRPr="00284981">
        <w:rPr>
          <w:rFonts w:ascii="Times New Roman" w:hAnsi="Times New Roman" w:cs="Times New Roman"/>
          <w:sz w:val="28"/>
          <w:szCs w:val="28"/>
        </w:rPr>
        <w:t>;</w:t>
      </w:r>
    </w:p>
    <w:p w14:paraId="4ABC70B3" w14:textId="09929230" w:rsidR="00D803FE" w:rsidRPr="00284981" w:rsidRDefault="00D803FE"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 xml:space="preserve">підвищення прибутковості бізнесу, так як аутсорсинг знижує витрати на обслуговування бізнесу </w:t>
      </w:r>
      <w:r w:rsidR="00A8488B" w:rsidRPr="00284981">
        <w:rPr>
          <w:rFonts w:ascii="Times New Roman" w:hAnsi="Times New Roman" w:cs="Times New Roman"/>
          <w:sz w:val="28"/>
          <w:szCs w:val="28"/>
        </w:rPr>
        <w:t>п</w:t>
      </w:r>
      <w:r w:rsidRPr="00284981">
        <w:rPr>
          <w:rFonts w:ascii="Times New Roman" w:hAnsi="Times New Roman" w:cs="Times New Roman"/>
          <w:sz w:val="28"/>
          <w:szCs w:val="28"/>
        </w:rPr>
        <w:t>роцесів;</w:t>
      </w:r>
    </w:p>
    <w:p w14:paraId="3A3C67BB" w14:textId="3BC18034" w:rsidR="00D803FE" w:rsidRPr="00284981" w:rsidRDefault="00D803FE"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bookmarkStart w:id="2" w:name="bookmark27"/>
      <w:bookmarkEnd w:id="2"/>
      <w:r w:rsidRPr="00284981">
        <w:rPr>
          <w:rFonts w:ascii="Times New Roman" w:hAnsi="Times New Roman" w:cs="Times New Roman"/>
          <w:sz w:val="28"/>
          <w:szCs w:val="28"/>
        </w:rPr>
        <w:t xml:space="preserve">впровадження передових технологій через спеціалізовану </w:t>
      </w:r>
      <w:proofErr w:type="spellStart"/>
      <w:r w:rsidRPr="00284981">
        <w:rPr>
          <w:rFonts w:ascii="Times New Roman" w:hAnsi="Times New Roman" w:cs="Times New Roman"/>
          <w:sz w:val="28"/>
          <w:szCs w:val="28"/>
        </w:rPr>
        <w:t>аутсорсингову</w:t>
      </w:r>
      <w:proofErr w:type="spellEnd"/>
      <w:r w:rsidRPr="00284981">
        <w:rPr>
          <w:rFonts w:ascii="Times New Roman" w:hAnsi="Times New Roman" w:cs="Times New Roman"/>
          <w:sz w:val="28"/>
          <w:szCs w:val="28"/>
        </w:rPr>
        <w:t xml:space="preserve"> </w:t>
      </w:r>
      <w:r w:rsidR="00A858D6" w:rsidRPr="00284981">
        <w:rPr>
          <w:rFonts w:ascii="Times New Roman" w:hAnsi="Times New Roman" w:cs="Times New Roman"/>
          <w:sz w:val="28"/>
          <w:szCs w:val="28"/>
        </w:rPr>
        <w:t>організацію</w:t>
      </w:r>
      <w:r w:rsidRPr="00284981">
        <w:rPr>
          <w:rFonts w:ascii="Times New Roman" w:hAnsi="Times New Roman" w:cs="Times New Roman"/>
          <w:sz w:val="28"/>
          <w:szCs w:val="28"/>
        </w:rPr>
        <w:t>;</w:t>
      </w:r>
    </w:p>
    <w:p w14:paraId="3A644F92" w14:textId="67A1B274" w:rsidR="00D803FE" w:rsidRPr="00284981" w:rsidRDefault="00D803FE" w:rsidP="00A77BF2">
      <w:pPr>
        <w:pStyle w:val="a3"/>
        <w:widowControl w:val="0"/>
        <w:numPr>
          <w:ilvl w:val="0"/>
          <w:numId w:val="5"/>
        </w:numPr>
        <w:spacing w:after="0" w:line="360" w:lineRule="auto"/>
        <w:ind w:left="0" w:firstLine="426"/>
        <w:jc w:val="both"/>
        <w:rPr>
          <w:rFonts w:ascii="Times New Roman" w:hAnsi="Times New Roman" w:cs="Times New Roman"/>
          <w:sz w:val="28"/>
          <w:szCs w:val="28"/>
        </w:rPr>
      </w:pPr>
      <w:bookmarkStart w:id="3" w:name="bookmark28"/>
      <w:bookmarkEnd w:id="3"/>
      <w:r w:rsidRPr="00284981">
        <w:rPr>
          <w:rFonts w:ascii="Times New Roman" w:hAnsi="Times New Roman" w:cs="Times New Roman"/>
          <w:sz w:val="28"/>
          <w:szCs w:val="28"/>
        </w:rPr>
        <w:t xml:space="preserve">підвищення конкурентоспроможності </w:t>
      </w:r>
      <w:r w:rsidR="00961422" w:rsidRPr="00284981">
        <w:rPr>
          <w:rFonts w:ascii="Times New Roman" w:hAnsi="Times New Roman" w:cs="Times New Roman"/>
          <w:sz w:val="28"/>
          <w:szCs w:val="28"/>
        </w:rPr>
        <w:t>організації</w:t>
      </w:r>
      <w:r w:rsidRPr="00284981">
        <w:rPr>
          <w:rFonts w:ascii="Times New Roman" w:hAnsi="Times New Roman" w:cs="Times New Roman"/>
          <w:sz w:val="28"/>
          <w:szCs w:val="28"/>
        </w:rPr>
        <w:t xml:space="preserve">, що користується послугами </w:t>
      </w:r>
      <w:proofErr w:type="spellStart"/>
      <w:r w:rsidRPr="00284981">
        <w:rPr>
          <w:rFonts w:ascii="Times New Roman" w:hAnsi="Times New Roman" w:cs="Times New Roman"/>
          <w:sz w:val="28"/>
          <w:szCs w:val="28"/>
        </w:rPr>
        <w:t>аутсорсера</w:t>
      </w:r>
      <w:proofErr w:type="spellEnd"/>
      <w:r w:rsidRPr="00284981">
        <w:rPr>
          <w:rFonts w:ascii="Times New Roman" w:hAnsi="Times New Roman" w:cs="Times New Roman"/>
          <w:sz w:val="28"/>
          <w:szCs w:val="28"/>
        </w:rPr>
        <w:t>.</w:t>
      </w:r>
    </w:p>
    <w:p w14:paraId="2EFECFCF" w14:textId="79911458" w:rsidR="00AD0886" w:rsidRPr="00284981" w:rsidRDefault="00D803FE" w:rsidP="00A77BF2">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Фактором привабливості аутсорсингу є те, що зовнішній постачальник послуг здатний забезпечити економію коштів, більш високий рівень обслуговування за рахунок спеціалізації, більш дешевої робочої сили або економії на масштабі. Однак аутсорсинг - це набагато більше, ніж просто ще один спосіб зниження витрат і підвищення ефективності виробництва. Користуючись послугами професійних фірм, </w:t>
      </w:r>
      <w:r w:rsidR="00961422" w:rsidRPr="00284981">
        <w:rPr>
          <w:rFonts w:ascii="Times New Roman" w:hAnsi="Times New Roman" w:cs="Times New Roman"/>
          <w:sz w:val="28"/>
          <w:szCs w:val="28"/>
        </w:rPr>
        <w:t>організації</w:t>
      </w:r>
      <w:r w:rsidRPr="00284981">
        <w:rPr>
          <w:rFonts w:ascii="Times New Roman" w:hAnsi="Times New Roman" w:cs="Times New Roman"/>
          <w:sz w:val="28"/>
          <w:szCs w:val="28"/>
        </w:rPr>
        <w:t xml:space="preserve"> можуть направити власні ресурси на найбільш прибуткові сфери діяльності.</w:t>
      </w:r>
      <w:r w:rsidR="00A77BF2" w:rsidRPr="00284981">
        <w:rPr>
          <w:rFonts w:ascii="Times New Roman" w:hAnsi="Times New Roman" w:cs="Times New Roman"/>
          <w:sz w:val="28"/>
          <w:szCs w:val="28"/>
        </w:rPr>
        <w:t xml:space="preserve"> </w:t>
      </w:r>
    </w:p>
    <w:p w14:paraId="67C6D182" w14:textId="5E6C0A4A" w:rsidR="00D93959" w:rsidRPr="00284981" w:rsidRDefault="00D93959" w:rsidP="00A77BF2">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Тобто, аутсорсинг - це спосіб оптимізації діяльності </w:t>
      </w:r>
      <w:r w:rsidR="00A77BF2" w:rsidRPr="00284981">
        <w:rPr>
          <w:rFonts w:ascii="Times New Roman" w:hAnsi="Times New Roman" w:cs="Times New Roman"/>
          <w:sz w:val="28"/>
          <w:szCs w:val="28"/>
        </w:rPr>
        <w:t>організації</w:t>
      </w:r>
      <w:r w:rsidRPr="00284981">
        <w:rPr>
          <w:rFonts w:ascii="Times New Roman" w:hAnsi="Times New Roman" w:cs="Times New Roman"/>
          <w:sz w:val="28"/>
          <w:szCs w:val="28"/>
        </w:rPr>
        <w:t xml:space="preserve"> шляхом концентрації на основному предметі діяльності і передачі непрофільних функцій і корпоративних ролей зовнішнім спеціалізованим компаніям.</w:t>
      </w:r>
    </w:p>
    <w:p w14:paraId="1556DA00" w14:textId="77777777" w:rsidR="00C05B69" w:rsidRPr="00284981" w:rsidRDefault="00C05B69" w:rsidP="00C05B69">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Протилежністю аутсорсингу є </w:t>
      </w:r>
      <w:proofErr w:type="spellStart"/>
      <w:r w:rsidRPr="00284981">
        <w:rPr>
          <w:rFonts w:ascii="Times New Roman" w:hAnsi="Times New Roman" w:cs="Times New Roman"/>
          <w:sz w:val="28"/>
          <w:szCs w:val="28"/>
        </w:rPr>
        <w:t>інсорсинг</w:t>
      </w:r>
      <w:proofErr w:type="spellEnd"/>
      <w:r w:rsidRPr="00284981">
        <w:rPr>
          <w:rFonts w:ascii="Times New Roman" w:hAnsi="Times New Roman" w:cs="Times New Roman"/>
          <w:sz w:val="28"/>
          <w:szCs w:val="28"/>
        </w:rPr>
        <w:t xml:space="preserve">. </w:t>
      </w:r>
      <w:proofErr w:type="spellStart"/>
      <w:r w:rsidRPr="00284981">
        <w:rPr>
          <w:rFonts w:ascii="Times New Roman" w:hAnsi="Times New Roman" w:cs="Times New Roman"/>
          <w:sz w:val="28"/>
          <w:szCs w:val="28"/>
        </w:rPr>
        <w:t>Інсорсинг</w:t>
      </w:r>
      <w:proofErr w:type="spellEnd"/>
      <w:r w:rsidRPr="00284981">
        <w:rPr>
          <w:rFonts w:ascii="Times New Roman" w:hAnsi="Times New Roman" w:cs="Times New Roman"/>
          <w:sz w:val="28"/>
          <w:szCs w:val="28"/>
        </w:rPr>
        <w:t xml:space="preserve"> полягає в дорученні проекту особі або відділу всередині компанії замість аутсорсингу сторонній особі або іншій компанії. Компанії не завжди вдаються до аутсорсингу, тому що в деяких випадках вони повинні захистити себе від негативних наслідків роботи із зовнішнім постачальником, а саме: ризику поглинання цінного </w:t>
      </w:r>
      <w:r w:rsidRPr="00284981">
        <w:rPr>
          <w:rFonts w:ascii="Times New Roman" w:hAnsi="Times New Roman" w:cs="Times New Roman"/>
          <w:sz w:val="28"/>
          <w:szCs w:val="28"/>
        </w:rPr>
        <w:lastRenderedPageBreak/>
        <w:t>персоналу, ризику неотримання коштів тощо. Основний спосіб захисту – інтерналізація. Крім того, інтерналізація позитивно впливає на подальше зростання внутрішніх підрозділів компанії. Наявність внутрішніх ресурсів для реалізації стратегічно важливих завдань є обов'язковою умовою підтримки життєздатності компанії. Проте існування повністю закритих підприємств у більшості випадків економічно не виправдано, що позначається на зниженні рівня конкурентоспроможності підприємства. Структура цих компаній надто складна різноманітністю систем і процесів.</w:t>
      </w:r>
    </w:p>
    <w:p w14:paraId="3FF5F5A9" w14:textId="77777777" w:rsidR="00C05B69" w:rsidRPr="00284981" w:rsidRDefault="00C05B69" w:rsidP="00C05B69">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Підсумовуючи зазначимо, що найчастіше в організаціях процес управління інноваційними технологіями відсутній або працює неефективно, внаслідок чого спостерігається зниження конкурентоспроможності організації. З цієї причини  для управління інноваційними техно</w:t>
      </w:r>
      <w:r w:rsidRPr="00284981">
        <w:rPr>
          <w:rFonts w:ascii="Times New Roman" w:hAnsi="Times New Roman" w:cs="Times New Roman"/>
          <w:sz w:val="28"/>
          <w:szCs w:val="28"/>
        </w:rPr>
        <w:softHyphen/>
        <w:t>логіями потрібно забезпечити неперервність цього процесу в організації та здійснювати його за певними етапами:</w:t>
      </w:r>
    </w:p>
    <w:p w14:paraId="59DE2F0E" w14:textId="77777777" w:rsidR="00C05B69" w:rsidRPr="00284981" w:rsidRDefault="00C05B69" w:rsidP="00C05B69">
      <w:pPr>
        <w:pStyle w:val="a3"/>
        <w:widowControl w:val="0"/>
        <w:numPr>
          <w:ilvl w:val="0"/>
          <w:numId w:val="8"/>
        </w:numPr>
        <w:tabs>
          <w:tab w:val="left" w:pos="709"/>
        </w:tabs>
        <w:spacing w:after="0" w:line="360" w:lineRule="auto"/>
        <w:ind w:left="0" w:firstLine="426"/>
        <w:jc w:val="both"/>
        <w:rPr>
          <w:rFonts w:ascii="Times New Roman" w:hAnsi="Times New Roman" w:cs="Times New Roman"/>
          <w:sz w:val="28"/>
          <w:szCs w:val="28"/>
        </w:rPr>
      </w:pPr>
      <w:bookmarkStart w:id="4" w:name="bookmark26"/>
      <w:bookmarkEnd w:id="4"/>
      <w:r w:rsidRPr="00284981">
        <w:rPr>
          <w:rFonts w:ascii="Times New Roman" w:hAnsi="Times New Roman" w:cs="Times New Roman"/>
          <w:sz w:val="28"/>
          <w:szCs w:val="28"/>
        </w:rPr>
        <w:t>пошук нових ідей, технологій, рішень;</w:t>
      </w:r>
    </w:p>
    <w:p w14:paraId="3BC0240C" w14:textId="77777777" w:rsidR="00C05B69" w:rsidRPr="00284981" w:rsidRDefault="00C05B69" w:rsidP="00C05B69">
      <w:pPr>
        <w:pStyle w:val="a3"/>
        <w:widowControl w:val="0"/>
        <w:numPr>
          <w:ilvl w:val="0"/>
          <w:numId w:val="8"/>
        </w:numPr>
        <w:tabs>
          <w:tab w:val="left" w:pos="709"/>
        </w:tabs>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апробація технологій у діяльності організації на невеликій ділянці;</w:t>
      </w:r>
    </w:p>
    <w:p w14:paraId="5533B2C8" w14:textId="77777777" w:rsidR="00C05B69" w:rsidRPr="00284981" w:rsidRDefault="00C05B69" w:rsidP="00C05B69">
      <w:pPr>
        <w:pStyle w:val="a3"/>
        <w:widowControl w:val="0"/>
        <w:numPr>
          <w:ilvl w:val="0"/>
          <w:numId w:val="8"/>
        </w:numPr>
        <w:tabs>
          <w:tab w:val="left" w:pos="709"/>
        </w:tabs>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застосування технології в масштабах;</w:t>
      </w:r>
    </w:p>
    <w:p w14:paraId="3B5E7501" w14:textId="77777777" w:rsidR="00C05B69" w:rsidRPr="00284981" w:rsidRDefault="00C05B69" w:rsidP="00C05B69">
      <w:pPr>
        <w:pStyle w:val="a3"/>
        <w:widowControl w:val="0"/>
        <w:numPr>
          <w:ilvl w:val="0"/>
          <w:numId w:val="8"/>
        </w:numPr>
        <w:tabs>
          <w:tab w:val="left" w:pos="709"/>
        </w:tabs>
        <w:spacing w:after="0" w:line="360" w:lineRule="auto"/>
        <w:ind w:left="0" w:firstLine="426"/>
        <w:jc w:val="both"/>
        <w:rPr>
          <w:rFonts w:ascii="Times New Roman" w:hAnsi="Times New Roman" w:cs="Times New Roman"/>
          <w:sz w:val="28"/>
          <w:szCs w:val="28"/>
        </w:rPr>
      </w:pPr>
      <w:bookmarkStart w:id="5" w:name="bookmark29"/>
      <w:bookmarkEnd w:id="5"/>
      <w:r w:rsidRPr="00284981">
        <w:rPr>
          <w:rFonts w:ascii="Times New Roman" w:hAnsi="Times New Roman" w:cs="Times New Roman"/>
          <w:sz w:val="28"/>
          <w:szCs w:val="28"/>
        </w:rPr>
        <w:t>оцінка окупності від застосування нової технології.</w:t>
      </w:r>
    </w:p>
    <w:p w14:paraId="31BB72BE" w14:textId="77777777" w:rsidR="00C05B69" w:rsidRPr="00284981" w:rsidRDefault="00C05B69" w:rsidP="00C05B69">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При цьому застосування нових техно</w:t>
      </w:r>
      <w:r w:rsidRPr="00284981">
        <w:rPr>
          <w:rFonts w:ascii="Times New Roman" w:hAnsi="Times New Roman" w:cs="Times New Roman"/>
          <w:sz w:val="28"/>
          <w:szCs w:val="28"/>
        </w:rPr>
        <w:softHyphen/>
        <w:t>логій має бути синхронізоване зі стратегічним плану</w:t>
      </w:r>
      <w:r w:rsidRPr="00284981">
        <w:rPr>
          <w:rFonts w:ascii="Times New Roman" w:hAnsi="Times New Roman" w:cs="Times New Roman"/>
          <w:sz w:val="28"/>
          <w:szCs w:val="28"/>
        </w:rPr>
        <w:softHyphen/>
        <w:t>ванням і системою бюджетування організації на основі розроблення ефективного механізму управ</w:t>
      </w:r>
      <w:r w:rsidRPr="00284981">
        <w:rPr>
          <w:rFonts w:ascii="Times New Roman" w:hAnsi="Times New Roman" w:cs="Times New Roman"/>
          <w:sz w:val="28"/>
          <w:szCs w:val="28"/>
        </w:rPr>
        <w:softHyphen/>
        <w:t>ління бізнес-процесами з урахуванням ресурсних можливостей та обмежень, що дасть організації змогу перейти на новий якісний рівень.</w:t>
      </w:r>
    </w:p>
    <w:p w14:paraId="3C079479" w14:textId="77777777" w:rsidR="00785D9F" w:rsidRPr="00284981" w:rsidRDefault="00785D9F" w:rsidP="00A77BF2">
      <w:pPr>
        <w:widowControl w:val="0"/>
        <w:spacing w:after="0" w:line="360" w:lineRule="auto"/>
        <w:ind w:firstLine="709"/>
        <w:jc w:val="both"/>
        <w:rPr>
          <w:rFonts w:ascii="Times New Roman" w:hAnsi="Times New Roman" w:cs="Times New Roman"/>
          <w:sz w:val="28"/>
          <w:szCs w:val="28"/>
        </w:rPr>
      </w:pPr>
    </w:p>
    <w:p w14:paraId="2FB48113" w14:textId="77777777" w:rsidR="00D8628F" w:rsidRPr="00284981" w:rsidRDefault="00D8628F" w:rsidP="00A77BF2">
      <w:pPr>
        <w:widowControl w:val="0"/>
        <w:spacing w:after="0" w:line="360" w:lineRule="auto"/>
        <w:ind w:firstLine="709"/>
        <w:jc w:val="both"/>
        <w:rPr>
          <w:rFonts w:ascii="Times New Roman" w:hAnsi="Times New Roman" w:cs="Times New Roman"/>
          <w:b/>
          <w:bCs/>
          <w:sz w:val="28"/>
          <w:szCs w:val="28"/>
        </w:rPr>
      </w:pPr>
      <w:r w:rsidRPr="00284981">
        <w:rPr>
          <w:rFonts w:ascii="Times New Roman" w:hAnsi="Times New Roman" w:cs="Times New Roman"/>
          <w:b/>
          <w:bCs/>
          <w:sz w:val="28"/>
          <w:szCs w:val="28"/>
        </w:rPr>
        <w:br w:type="page"/>
      </w:r>
    </w:p>
    <w:p w14:paraId="4DD194C0" w14:textId="117424CD" w:rsidR="00041150" w:rsidRPr="00284981" w:rsidRDefault="00041150" w:rsidP="00A77BF2">
      <w:pPr>
        <w:widowControl w:val="0"/>
        <w:spacing w:after="0" w:line="360" w:lineRule="auto"/>
        <w:ind w:firstLine="709"/>
        <w:jc w:val="both"/>
        <w:rPr>
          <w:rFonts w:ascii="Times New Roman" w:hAnsi="Times New Roman" w:cs="Times New Roman"/>
          <w:b/>
          <w:bCs/>
          <w:sz w:val="28"/>
          <w:szCs w:val="28"/>
        </w:rPr>
      </w:pPr>
      <w:r w:rsidRPr="00284981">
        <w:rPr>
          <w:rFonts w:ascii="Times New Roman" w:hAnsi="Times New Roman" w:cs="Times New Roman"/>
          <w:b/>
          <w:bCs/>
          <w:sz w:val="28"/>
          <w:szCs w:val="28"/>
        </w:rPr>
        <w:lastRenderedPageBreak/>
        <w:t>1.2. Фактори розвитку аутсорсингу та зарубіжний досвід використання</w:t>
      </w:r>
    </w:p>
    <w:p w14:paraId="64D2A168" w14:textId="3638EC79" w:rsidR="0040415C" w:rsidRPr="00284981" w:rsidRDefault="0040415C" w:rsidP="0040415C">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Для вирішення проблеми ефективного функціонування та розвитку аутсорсингу доцільно враховувати успішний досвід провідних країн у цій сфері. У розвинених країнах світу аутсорсинг є стратегічним інструментом підвищення ефективності бізнесу.</w:t>
      </w:r>
    </w:p>
    <w:p w14:paraId="42C9E29B" w14:textId="4B647898" w:rsidR="00423B3F" w:rsidRPr="00284981" w:rsidRDefault="00A51FE9" w:rsidP="00423B3F">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Аутсорсинг як страте</w:t>
      </w:r>
      <w:r w:rsidRPr="00284981">
        <w:rPr>
          <w:rFonts w:ascii="Times New Roman" w:hAnsi="Times New Roman" w:cs="Times New Roman"/>
          <w:sz w:val="28"/>
          <w:szCs w:val="28"/>
        </w:rPr>
        <w:softHyphen/>
        <w:t>гія управління застосовується у Європі</w:t>
      </w:r>
      <w:r w:rsidR="00267B06">
        <w:rPr>
          <w:rFonts w:ascii="Times New Roman" w:hAnsi="Times New Roman" w:cs="Times New Roman"/>
          <w:sz w:val="28"/>
          <w:szCs w:val="28"/>
        </w:rPr>
        <w:t xml:space="preserve"> та Близькому Сході, </w:t>
      </w:r>
      <w:r w:rsidRPr="00284981">
        <w:rPr>
          <w:rFonts w:ascii="Times New Roman" w:hAnsi="Times New Roman" w:cs="Times New Roman"/>
          <w:sz w:val="28"/>
          <w:szCs w:val="28"/>
        </w:rPr>
        <w:t>Африці</w:t>
      </w:r>
      <w:r w:rsidR="00B4352D" w:rsidRPr="00284981">
        <w:rPr>
          <w:rFonts w:ascii="Times New Roman" w:hAnsi="Times New Roman" w:cs="Times New Roman"/>
          <w:sz w:val="28"/>
          <w:szCs w:val="28"/>
        </w:rPr>
        <w:t xml:space="preserve"> (табл. 1</w:t>
      </w:r>
      <w:r w:rsidR="00114301" w:rsidRPr="00284981">
        <w:rPr>
          <w:rFonts w:ascii="Times New Roman" w:hAnsi="Times New Roman" w:cs="Times New Roman"/>
          <w:sz w:val="28"/>
          <w:szCs w:val="28"/>
        </w:rPr>
        <w:t>.2</w:t>
      </w:r>
      <w:r w:rsidR="00B4352D" w:rsidRPr="00284981">
        <w:rPr>
          <w:rFonts w:ascii="Times New Roman" w:hAnsi="Times New Roman" w:cs="Times New Roman"/>
          <w:sz w:val="28"/>
          <w:szCs w:val="28"/>
        </w:rPr>
        <w:t>)</w:t>
      </w:r>
      <w:r w:rsidRPr="00284981">
        <w:rPr>
          <w:rFonts w:ascii="Times New Roman" w:hAnsi="Times New Roman" w:cs="Times New Roman"/>
          <w:sz w:val="28"/>
          <w:szCs w:val="28"/>
        </w:rPr>
        <w:t>.</w:t>
      </w:r>
      <w:r w:rsidR="00064650">
        <w:rPr>
          <w:rFonts w:ascii="Times New Roman" w:hAnsi="Times New Roman" w:cs="Times New Roman"/>
          <w:sz w:val="28"/>
          <w:szCs w:val="28"/>
        </w:rPr>
        <w:t xml:space="preserve"> </w:t>
      </w:r>
      <w:r w:rsidR="00423B3F" w:rsidRPr="00284981">
        <w:rPr>
          <w:rFonts w:ascii="Times New Roman" w:hAnsi="Times New Roman" w:cs="Times New Roman"/>
          <w:sz w:val="28"/>
          <w:szCs w:val="28"/>
        </w:rPr>
        <w:t>Основні характеристики ризику аутсорсингу наведено в табл. 1.3.</w:t>
      </w:r>
    </w:p>
    <w:p w14:paraId="3ADA1C0B" w14:textId="77777777" w:rsidR="00CD3A64" w:rsidRPr="00284981" w:rsidRDefault="00CD3A64" w:rsidP="00423B3F">
      <w:pPr>
        <w:widowControl w:val="0"/>
        <w:spacing w:after="0" w:line="360" w:lineRule="auto"/>
        <w:ind w:firstLine="709"/>
        <w:jc w:val="right"/>
        <w:rPr>
          <w:rFonts w:ascii="Times New Roman" w:hAnsi="Times New Roman" w:cs="Times New Roman"/>
          <w:i/>
          <w:iCs/>
          <w:sz w:val="28"/>
          <w:szCs w:val="28"/>
        </w:rPr>
      </w:pPr>
      <w:r w:rsidRPr="00284981">
        <w:rPr>
          <w:rFonts w:ascii="Times New Roman" w:hAnsi="Times New Roman" w:cs="Times New Roman"/>
          <w:i/>
          <w:iCs/>
          <w:sz w:val="28"/>
          <w:szCs w:val="28"/>
        </w:rPr>
        <w:br w:type="page"/>
      </w:r>
    </w:p>
    <w:p w14:paraId="77A65651" w14:textId="2D052E9E" w:rsidR="0040415C" w:rsidRPr="00284981" w:rsidRDefault="00114301" w:rsidP="00423B3F">
      <w:pPr>
        <w:widowControl w:val="0"/>
        <w:spacing w:after="0" w:line="360" w:lineRule="auto"/>
        <w:ind w:firstLine="709"/>
        <w:jc w:val="right"/>
        <w:rPr>
          <w:rFonts w:ascii="Times New Roman" w:hAnsi="Times New Roman" w:cs="Times New Roman"/>
          <w:i/>
          <w:iCs/>
          <w:sz w:val="28"/>
          <w:szCs w:val="28"/>
        </w:rPr>
      </w:pPr>
      <w:r w:rsidRPr="00284981">
        <w:rPr>
          <w:rFonts w:ascii="Times New Roman" w:hAnsi="Times New Roman" w:cs="Times New Roman"/>
          <w:i/>
          <w:iCs/>
          <w:sz w:val="28"/>
          <w:szCs w:val="28"/>
        </w:rPr>
        <w:lastRenderedPageBreak/>
        <w:t>Таблиця 1.2</w:t>
      </w:r>
    </w:p>
    <w:p w14:paraId="2A000345" w14:textId="5F8E1D6B" w:rsidR="00114301" w:rsidRDefault="00114301" w:rsidP="00114301">
      <w:pPr>
        <w:pStyle w:val="ad"/>
        <w:jc w:val="center"/>
        <w:rPr>
          <w:color w:val="auto"/>
          <w:sz w:val="28"/>
          <w:szCs w:val="28"/>
        </w:rPr>
      </w:pPr>
      <w:r w:rsidRPr="00284981">
        <w:rPr>
          <w:color w:val="auto"/>
          <w:sz w:val="28"/>
          <w:szCs w:val="28"/>
        </w:rPr>
        <w:t>Практики аутсорсингу в різних країнах світу</w:t>
      </w:r>
    </w:p>
    <w:p w14:paraId="6A0B8988" w14:textId="49D1EC1B" w:rsidR="00064650" w:rsidRPr="00284981" w:rsidRDefault="00064650" w:rsidP="00114301">
      <w:pPr>
        <w:pStyle w:val="ad"/>
        <w:jc w:val="center"/>
        <w:rPr>
          <w:color w:val="auto"/>
          <w:sz w:val="28"/>
          <w:szCs w:val="28"/>
        </w:rPr>
      </w:pPr>
      <w:r>
        <w:rPr>
          <w:noProof/>
          <w:color w:val="auto"/>
          <w:sz w:val="28"/>
          <w:szCs w:val="28"/>
        </w:rPr>
        <w:drawing>
          <wp:inline distT="0" distB="0" distL="0" distR="0" wp14:anchorId="3E687301" wp14:editId="4E951EF8">
            <wp:extent cx="5939790" cy="8412480"/>
            <wp:effectExtent l="0" t="0" r="381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9790" cy="8412480"/>
                    </a:xfrm>
                    <a:prstGeom prst="rect">
                      <a:avLst/>
                    </a:prstGeom>
                    <a:noFill/>
                    <a:ln>
                      <a:noFill/>
                    </a:ln>
                  </pic:spPr>
                </pic:pic>
              </a:graphicData>
            </a:graphic>
          </wp:inline>
        </w:drawing>
      </w:r>
    </w:p>
    <w:p w14:paraId="720AF904" w14:textId="0F547D1F" w:rsidR="00114301" w:rsidRPr="00284981" w:rsidRDefault="00423B3F" w:rsidP="0040415C">
      <w:pPr>
        <w:widowControl w:val="0"/>
        <w:spacing w:after="0" w:line="360" w:lineRule="auto"/>
        <w:ind w:firstLine="709"/>
        <w:jc w:val="both"/>
        <w:rPr>
          <w:rFonts w:ascii="Times New Roman" w:hAnsi="Times New Roman" w:cs="Times New Roman"/>
          <w:sz w:val="24"/>
          <w:szCs w:val="24"/>
          <w:lang w:val="en-US"/>
        </w:rPr>
      </w:pPr>
      <w:r w:rsidRPr="00284981">
        <w:rPr>
          <w:rFonts w:ascii="Times New Roman" w:hAnsi="Times New Roman" w:cs="Times New Roman"/>
          <w:sz w:val="24"/>
          <w:szCs w:val="24"/>
        </w:rPr>
        <w:t xml:space="preserve">Примітка. Наведено за </w:t>
      </w:r>
      <w:r w:rsidR="00297EDF" w:rsidRPr="00284981">
        <w:rPr>
          <w:rFonts w:ascii="Times New Roman" w:hAnsi="Times New Roman" w:cs="Times New Roman"/>
          <w:sz w:val="24"/>
          <w:szCs w:val="24"/>
          <w:lang w:val="en-US"/>
        </w:rPr>
        <w:t>[</w:t>
      </w:r>
      <w:r w:rsidR="00C84EA0" w:rsidRPr="00284981">
        <w:rPr>
          <w:rFonts w:ascii="Times New Roman" w:hAnsi="Times New Roman" w:cs="Times New Roman"/>
          <w:sz w:val="24"/>
          <w:szCs w:val="24"/>
        </w:rPr>
        <w:t>24</w:t>
      </w:r>
      <w:r w:rsidR="00297EDF" w:rsidRPr="00284981">
        <w:rPr>
          <w:rFonts w:ascii="Times New Roman" w:hAnsi="Times New Roman" w:cs="Times New Roman"/>
          <w:sz w:val="24"/>
          <w:szCs w:val="24"/>
          <w:lang w:val="en-US"/>
        </w:rPr>
        <w:t>]</w:t>
      </w:r>
    </w:p>
    <w:p w14:paraId="6E834B27" w14:textId="01A084DF" w:rsidR="0040415C" w:rsidRPr="00284981" w:rsidRDefault="00690718" w:rsidP="00423B3F">
      <w:pPr>
        <w:widowControl w:val="0"/>
        <w:spacing w:after="0" w:line="360" w:lineRule="auto"/>
        <w:jc w:val="right"/>
        <w:rPr>
          <w:rFonts w:ascii="Times New Roman" w:hAnsi="Times New Roman" w:cs="Times New Roman"/>
          <w:i/>
          <w:iCs/>
          <w:sz w:val="28"/>
          <w:szCs w:val="28"/>
        </w:rPr>
      </w:pPr>
      <w:r w:rsidRPr="00284981">
        <w:rPr>
          <w:rFonts w:ascii="Times New Roman" w:hAnsi="Times New Roman" w:cs="Times New Roman"/>
          <w:i/>
          <w:iCs/>
          <w:sz w:val="28"/>
          <w:szCs w:val="28"/>
        </w:rPr>
        <w:lastRenderedPageBreak/>
        <w:t>Таблиця 1.3</w:t>
      </w:r>
    </w:p>
    <w:p w14:paraId="6475B4E5" w14:textId="1F573219" w:rsidR="0040415C" w:rsidRDefault="00690718" w:rsidP="00423B3F">
      <w:pPr>
        <w:widowControl w:val="0"/>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t>Ризики аутсорсингу</w:t>
      </w:r>
    </w:p>
    <w:p w14:paraId="6F29B68E" w14:textId="0D61175D" w:rsidR="00064650" w:rsidRPr="00284981" w:rsidRDefault="00064650" w:rsidP="00423B3F">
      <w:pPr>
        <w:widowControl w:val="0"/>
        <w:spacing w:after="0" w:line="360" w:lineRule="auto"/>
        <w:jc w:val="center"/>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14:anchorId="66F1E696" wp14:editId="790D46C6">
            <wp:extent cx="5939790" cy="4556125"/>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9790" cy="4556125"/>
                    </a:xfrm>
                    <a:prstGeom prst="rect">
                      <a:avLst/>
                    </a:prstGeom>
                    <a:noFill/>
                    <a:ln>
                      <a:noFill/>
                    </a:ln>
                  </pic:spPr>
                </pic:pic>
              </a:graphicData>
            </a:graphic>
          </wp:inline>
        </w:drawing>
      </w:r>
    </w:p>
    <w:p w14:paraId="452002DC" w14:textId="02C7ED76" w:rsidR="00423B3F" w:rsidRPr="00284981" w:rsidRDefault="00423B3F" w:rsidP="00423B3F">
      <w:pPr>
        <w:widowControl w:val="0"/>
        <w:spacing w:after="0" w:line="360" w:lineRule="auto"/>
        <w:ind w:firstLine="709"/>
        <w:jc w:val="both"/>
        <w:rPr>
          <w:rFonts w:ascii="Times New Roman" w:hAnsi="Times New Roman" w:cs="Times New Roman"/>
          <w:sz w:val="24"/>
          <w:szCs w:val="24"/>
          <w:lang w:val="en-US"/>
        </w:rPr>
      </w:pPr>
      <w:r w:rsidRPr="00284981">
        <w:rPr>
          <w:rFonts w:ascii="Times New Roman" w:hAnsi="Times New Roman" w:cs="Times New Roman"/>
          <w:sz w:val="24"/>
          <w:szCs w:val="24"/>
        </w:rPr>
        <w:t xml:space="preserve">Примітка. Наведено за </w:t>
      </w:r>
      <w:r w:rsidRPr="00284981">
        <w:rPr>
          <w:rFonts w:ascii="Times New Roman" w:hAnsi="Times New Roman" w:cs="Times New Roman"/>
          <w:sz w:val="24"/>
          <w:szCs w:val="24"/>
          <w:lang w:val="en-US"/>
        </w:rPr>
        <w:t>[</w:t>
      </w:r>
      <w:r w:rsidR="00C84EA0" w:rsidRPr="00284981">
        <w:rPr>
          <w:rFonts w:ascii="Times New Roman" w:hAnsi="Times New Roman" w:cs="Times New Roman"/>
          <w:sz w:val="24"/>
          <w:szCs w:val="24"/>
        </w:rPr>
        <w:t>24</w:t>
      </w:r>
      <w:r w:rsidRPr="00284981">
        <w:rPr>
          <w:rFonts w:ascii="Times New Roman" w:hAnsi="Times New Roman" w:cs="Times New Roman"/>
          <w:sz w:val="24"/>
          <w:szCs w:val="24"/>
          <w:lang w:val="en-US"/>
        </w:rPr>
        <w:t>]</w:t>
      </w:r>
    </w:p>
    <w:p w14:paraId="75B5ADBD" w14:textId="77777777" w:rsidR="0040415C" w:rsidRPr="00284981" w:rsidRDefault="0040415C" w:rsidP="0040415C">
      <w:pPr>
        <w:widowControl w:val="0"/>
        <w:spacing w:after="0" w:line="360" w:lineRule="auto"/>
        <w:ind w:firstLine="709"/>
        <w:jc w:val="both"/>
        <w:rPr>
          <w:rFonts w:ascii="Times New Roman" w:hAnsi="Times New Roman" w:cs="Times New Roman"/>
          <w:sz w:val="28"/>
          <w:szCs w:val="28"/>
        </w:rPr>
      </w:pPr>
    </w:p>
    <w:p w14:paraId="70BA263C" w14:textId="3372CD47" w:rsidR="00AB6ACF" w:rsidRPr="00284981" w:rsidRDefault="003E422E" w:rsidP="003D709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AB6ACF" w:rsidRPr="00284981">
        <w:rPr>
          <w:rFonts w:ascii="Times New Roman" w:hAnsi="Times New Roman" w:cs="Times New Roman"/>
          <w:sz w:val="28"/>
          <w:szCs w:val="28"/>
        </w:rPr>
        <w:t xml:space="preserve">Застосування аутсорсингу в Європі відбувається не лише в приватному, а й у державному секторі. Так, уряд Великобританії передав інформаційні системи податкових відомств на </w:t>
      </w:r>
      <w:proofErr w:type="spellStart"/>
      <w:r w:rsidR="00AB6ACF" w:rsidRPr="00284981">
        <w:rPr>
          <w:rFonts w:ascii="Times New Roman" w:hAnsi="Times New Roman" w:cs="Times New Roman"/>
          <w:sz w:val="28"/>
          <w:szCs w:val="28"/>
        </w:rPr>
        <w:t>аутсорсингове</w:t>
      </w:r>
      <w:proofErr w:type="spellEnd"/>
      <w:r w:rsidR="00AB6ACF" w:rsidRPr="00284981">
        <w:rPr>
          <w:rFonts w:ascii="Times New Roman" w:hAnsi="Times New Roman" w:cs="Times New Roman"/>
          <w:sz w:val="28"/>
          <w:szCs w:val="28"/>
        </w:rPr>
        <w:t xml:space="preserve"> обслугову</w:t>
      </w:r>
      <w:r w:rsidR="00AB6ACF" w:rsidRPr="00284981">
        <w:rPr>
          <w:rFonts w:ascii="Times New Roman" w:hAnsi="Times New Roman" w:cs="Times New Roman"/>
          <w:sz w:val="28"/>
          <w:szCs w:val="28"/>
        </w:rPr>
        <w:softHyphen/>
        <w:t>вання . Ще в 1993 р. британський уряд запрова</w:t>
      </w:r>
      <w:r w:rsidR="00AB6ACF" w:rsidRPr="00284981">
        <w:rPr>
          <w:rFonts w:ascii="Times New Roman" w:hAnsi="Times New Roman" w:cs="Times New Roman"/>
          <w:sz w:val="28"/>
          <w:szCs w:val="28"/>
        </w:rPr>
        <w:softHyphen/>
        <w:t>див спеціальну програму з тестування ринку, згідно з якою доцільним аутсорсинг є у разі, коли потрібна наявність значних ресурсів, значні капітальні або трудові ресурси; сфери діяльності слабо пов'язані між собою; потрібні спеціальні знання і досвід; об</w:t>
      </w:r>
      <w:r w:rsidR="00AB6ACF" w:rsidRPr="00284981">
        <w:rPr>
          <w:rFonts w:ascii="Times New Roman" w:hAnsi="Times New Roman" w:cs="Times New Roman"/>
          <w:sz w:val="28"/>
          <w:szCs w:val="28"/>
        </w:rPr>
        <w:softHyphen/>
        <w:t>сяг роботи й її результати можуть бути однаково ве</w:t>
      </w:r>
      <w:r w:rsidR="00AB6ACF" w:rsidRPr="00284981">
        <w:rPr>
          <w:rFonts w:ascii="Times New Roman" w:hAnsi="Times New Roman" w:cs="Times New Roman"/>
          <w:sz w:val="28"/>
          <w:szCs w:val="28"/>
        </w:rPr>
        <w:softHyphen/>
        <w:t>ликими і малими; діяльність підприємства схильна до різких коливань ринку, що спричиняє великі ви</w:t>
      </w:r>
      <w:r w:rsidR="00AB6ACF" w:rsidRPr="00284981">
        <w:rPr>
          <w:rFonts w:ascii="Times New Roman" w:hAnsi="Times New Roman" w:cs="Times New Roman"/>
          <w:sz w:val="28"/>
          <w:szCs w:val="28"/>
        </w:rPr>
        <w:softHyphen/>
        <w:t>трати з найму, навчання і збереження персоналу; швидко змінюється технологія, що вимагає великих інвестицій</w:t>
      </w:r>
      <w:r>
        <w:rPr>
          <w:rFonts w:ascii="Times New Roman" w:hAnsi="Times New Roman" w:cs="Times New Roman"/>
          <w:sz w:val="28"/>
          <w:szCs w:val="28"/>
        </w:rPr>
        <w:t xml:space="preserve">» </w:t>
      </w:r>
      <w:r>
        <w:rPr>
          <w:rFonts w:ascii="Times New Roman" w:hAnsi="Times New Roman" w:cs="Times New Roman"/>
          <w:sz w:val="28"/>
          <w:szCs w:val="28"/>
          <w:lang w:val="en-US"/>
        </w:rPr>
        <w:t>[18]</w:t>
      </w:r>
      <w:r w:rsidR="00AB6ACF" w:rsidRPr="00284981">
        <w:rPr>
          <w:rFonts w:ascii="Times New Roman" w:hAnsi="Times New Roman" w:cs="Times New Roman"/>
          <w:sz w:val="28"/>
          <w:szCs w:val="28"/>
        </w:rPr>
        <w:t>.</w:t>
      </w:r>
    </w:p>
    <w:p w14:paraId="3059ADBB" w14:textId="6C4D6D4E" w:rsidR="00AB6ACF" w:rsidRPr="00284981" w:rsidRDefault="00786DB9" w:rsidP="003D709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AB6ACF" w:rsidRPr="00284981">
        <w:rPr>
          <w:rFonts w:ascii="Times New Roman" w:hAnsi="Times New Roman" w:cs="Times New Roman"/>
          <w:sz w:val="28"/>
          <w:szCs w:val="28"/>
        </w:rPr>
        <w:t>У Німеччині також аутсорсинг розвивається й ево</w:t>
      </w:r>
      <w:r w:rsidR="00AB6ACF" w:rsidRPr="00284981">
        <w:rPr>
          <w:rFonts w:ascii="Times New Roman" w:hAnsi="Times New Roman" w:cs="Times New Roman"/>
          <w:sz w:val="28"/>
          <w:szCs w:val="28"/>
        </w:rPr>
        <w:softHyphen/>
        <w:t>люціонує. Більшість німецьких компаній упроваджує аутсорсинг виключно у цілях скорочення поточних витрат. Лише 13% опитаних фірм одночасно віддають на аутсорсинг стратегічні функції або основні сфери своєї діяльності. Німецькі фахівці вважають, що передача деяких функцій сто</w:t>
      </w:r>
      <w:r w:rsidR="00AB6ACF" w:rsidRPr="00284981">
        <w:rPr>
          <w:rFonts w:ascii="Times New Roman" w:hAnsi="Times New Roman" w:cs="Times New Roman"/>
          <w:sz w:val="28"/>
          <w:szCs w:val="28"/>
        </w:rPr>
        <w:softHyphen/>
        <w:t>роннім організаціям надає компаніям істотні вигоди. Вони можуть більш гнучко реагувати на зміну заван</w:t>
      </w:r>
      <w:r w:rsidR="00AB6ACF" w:rsidRPr="00284981">
        <w:rPr>
          <w:rFonts w:ascii="Times New Roman" w:hAnsi="Times New Roman" w:cs="Times New Roman"/>
          <w:sz w:val="28"/>
          <w:szCs w:val="28"/>
        </w:rPr>
        <w:softHyphen/>
        <w:t>таження своїх виробничих потужностей, отримують доступ до передових технологій, ноу-хау і т. ін. Вод</w:t>
      </w:r>
      <w:r w:rsidR="00AB6ACF" w:rsidRPr="00284981">
        <w:rPr>
          <w:rFonts w:ascii="Times New Roman" w:hAnsi="Times New Roman" w:cs="Times New Roman"/>
          <w:sz w:val="28"/>
          <w:szCs w:val="28"/>
        </w:rPr>
        <w:softHyphen/>
        <w:t>ночас створюються сприятливі умови для концен</w:t>
      </w:r>
      <w:r w:rsidR="00AB6ACF" w:rsidRPr="00284981">
        <w:rPr>
          <w:rFonts w:ascii="Times New Roman" w:hAnsi="Times New Roman" w:cs="Times New Roman"/>
          <w:sz w:val="28"/>
          <w:szCs w:val="28"/>
        </w:rPr>
        <w:softHyphen/>
        <w:t>трації зусиль на основних сферах своєї діяльності і підвищення її ефективності. З іншого боку, з аутсор</w:t>
      </w:r>
      <w:r w:rsidR="00AB6ACF" w:rsidRPr="00284981">
        <w:rPr>
          <w:rFonts w:ascii="Times New Roman" w:hAnsi="Times New Roman" w:cs="Times New Roman"/>
          <w:sz w:val="28"/>
          <w:szCs w:val="28"/>
        </w:rPr>
        <w:softHyphen/>
        <w:t>сингом пов'язані й певні ризики. Перш за все - втра</w:t>
      </w:r>
      <w:r w:rsidR="00AB6ACF" w:rsidRPr="00284981">
        <w:rPr>
          <w:rFonts w:ascii="Times New Roman" w:hAnsi="Times New Roman" w:cs="Times New Roman"/>
          <w:sz w:val="28"/>
          <w:szCs w:val="28"/>
        </w:rPr>
        <w:softHyphen/>
        <w:t>та контролю над тими чи іншими функціями, а також залежність від фірм, що надають відповідні послу</w:t>
      </w:r>
      <w:r w:rsidR="00AB6ACF" w:rsidRPr="00284981">
        <w:rPr>
          <w:rFonts w:ascii="Times New Roman" w:hAnsi="Times New Roman" w:cs="Times New Roman"/>
          <w:sz w:val="28"/>
          <w:szCs w:val="28"/>
        </w:rPr>
        <w:softHyphen/>
        <w:t xml:space="preserve">ги. У зв'язку із цим компанії все частіше залучають </w:t>
      </w:r>
      <w:proofErr w:type="spellStart"/>
      <w:r w:rsidR="00AB6ACF" w:rsidRPr="00284981">
        <w:rPr>
          <w:rFonts w:ascii="Times New Roman" w:hAnsi="Times New Roman" w:cs="Times New Roman"/>
          <w:sz w:val="28"/>
          <w:szCs w:val="28"/>
        </w:rPr>
        <w:t>аутсорсерів</w:t>
      </w:r>
      <w:proofErr w:type="spellEnd"/>
      <w:r w:rsidR="00AB6ACF" w:rsidRPr="00284981">
        <w:rPr>
          <w:rFonts w:ascii="Times New Roman" w:hAnsi="Times New Roman" w:cs="Times New Roman"/>
          <w:sz w:val="28"/>
          <w:szCs w:val="28"/>
        </w:rPr>
        <w:t xml:space="preserve"> до пайової участі у своєму акціонерному капіталі з метою їх зацікавленості в успіху </w:t>
      </w:r>
      <w:proofErr w:type="spellStart"/>
      <w:r w:rsidR="00AB6ACF" w:rsidRPr="00284981">
        <w:rPr>
          <w:rFonts w:ascii="Times New Roman" w:hAnsi="Times New Roman" w:cs="Times New Roman"/>
          <w:sz w:val="28"/>
          <w:szCs w:val="28"/>
        </w:rPr>
        <w:t>аутсор</w:t>
      </w:r>
      <w:r w:rsidR="00AB6ACF" w:rsidRPr="00284981">
        <w:rPr>
          <w:rFonts w:ascii="Times New Roman" w:hAnsi="Times New Roman" w:cs="Times New Roman"/>
          <w:sz w:val="28"/>
          <w:szCs w:val="28"/>
        </w:rPr>
        <w:softHyphen/>
        <w:t>сингового</w:t>
      </w:r>
      <w:proofErr w:type="spellEnd"/>
      <w:r w:rsidR="00AB6ACF" w:rsidRPr="00284981">
        <w:rPr>
          <w:rFonts w:ascii="Times New Roman" w:hAnsi="Times New Roman" w:cs="Times New Roman"/>
          <w:sz w:val="28"/>
          <w:szCs w:val="28"/>
        </w:rPr>
        <w:t xml:space="preserve"> проєкту та підвищення відповідальності за ризики</w:t>
      </w:r>
      <w:r>
        <w:rPr>
          <w:rFonts w:ascii="Times New Roman" w:hAnsi="Times New Roman" w:cs="Times New Roman"/>
          <w:sz w:val="28"/>
          <w:szCs w:val="28"/>
        </w:rPr>
        <w:t xml:space="preserve">» </w:t>
      </w:r>
      <w:r w:rsidR="00AB6ACF" w:rsidRPr="00284981">
        <w:rPr>
          <w:rFonts w:ascii="Times New Roman" w:hAnsi="Times New Roman" w:cs="Times New Roman"/>
          <w:sz w:val="28"/>
          <w:szCs w:val="28"/>
        </w:rPr>
        <w:t>[</w:t>
      </w:r>
      <w:r w:rsidR="00C305D6">
        <w:rPr>
          <w:rFonts w:ascii="Times New Roman" w:hAnsi="Times New Roman" w:cs="Times New Roman"/>
          <w:sz w:val="28"/>
          <w:szCs w:val="28"/>
        </w:rPr>
        <w:t>3</w:t>
      </w:r>
      <w:r w:rsidR="00AB6ACF" w:rsidRPr="00284981">
        <w:rPr>
          <w:rFonts w:ascii="Times New Roman" w:hAnsi="Times New Roman" w:cs="Times New Roman"/>
          <w:sz w:val="28"/>
          <w:szCs w:val="28"/>
        </w:rPr>
        <w:t>].</w:t>
      </w:r>
    </w:p>
    <w:p w14:paraId="4F7215E5" w14:textId="774DDF09" w:rsidR="003D7095" w:rsidRPr="00284981" w:rsidRDefault="003D7095" w:rsidP="00C31ABE">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Засадами успішного розвитку Індії у сфері аут</w:t>
      </w:r>
      <w:r w:rsidRPr="00284981">
        <w:rPr>
          <w:rFonts w:ascii="Times New Roman" w:hAnsi="Times New Roman" w:cs="Times New Roman"/>
          <w:sz w:val="28"/>
          <w:szCs w:val="28"/>
        </w:rPr>
        <w:softHyphen/>
        <w:t>сорсингу інформаційних технологій є підтримка дер</w:t>
      </w:r>
      <w:r w:rsidRPr="00284981">
        <w:rPr>
          <w:rFonts w:ascii="Times New Roman" w:hAnsi="Times New Roman" w:cs="Times New Roman"/>
          <w:sz w:val="28"/>
          <w:szCs w:val="28"/>
        </w:rPr>
        <w:softHyphen/>
        <w:t>жави, уряд якої ще в 1970-1980-х роках окреслив ІТ як пріоритетний напрям розвитку економіки та ство</w:t>
      </w:r>
      <w:r w:rsidRPr="00284981">
        <w:rPr>
          <w:rFonts w:ascii="Times New Roman" w:hAnsi="Times New Roman" w:cs="Times New Roman"/>
          <w:sz w:val="28"/>
          <w:szCs w:val="28"/>
        </w:rPr>
        <w:softHyphen/>
        <w:t>рював експортно-виробничі зони з пільговими режи</w:t>
      </w:r>
      <w:r w:rsidRPr="00284981">
        <w:rPr>
          <w:rFonts w:ascii="Times New Roman" w:hAnsi="Times New Roman" w:cs="Times New Roman"/>
          <w:sz w:val="28"/>
          <w:szCs w:val="28"/>
        </w:rPr>
        <w:softHyphen/>
        <w:t>мами оподаткування.</w:t>
      </w:r>
    </w:p>
    <w:p w14:paraId="52782CB7" w14:textId="73E2D4F0" w:rsidR="003D7095" w:rsidRPr="00284981" w:rsidRDefault="003D7095" w:rsidP="003D7095">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Великі центри офшорного програмування сьогод</w:t>
      </w:r>
      <w:r w:rsidRPr="00284981">
        <w:rPr>
          <w:rFonts w:ascii="Times New Roman" w:hAnsi="Times New Roman" w:cs="Times New Roman"/>
          <w:sz w:val="28"/>
          <w:szCs w:val="28"/>
        </w:rPr>
        <w:softHyphen/>
        <w:t>ні функціонують також у Тайвані, Сінгапурі, Малайзії, Ірландії, Бразилії.</w:t>
      </w:r>
    </w:p>
    <w:p w14:paraId="48360991" w14:textId="016E4DE9" w:rsidR="00AB6ACF" w:rsidRPr="00284981" w:rsidRDefault="00AB6ACF" w:rsidP="003D7095">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Відповідно до рейтингу, до топ-10 країн на ринку аутсорсингу належать Індія, Китай, Малайзія, Індоне</w:t>
      </w:r>
      <w:r w:rsidRPr="00284981">
        <w:rPr>
          <w:rFonts w:ascii="Times New Roman" w:hAnsi="Times New Roman" w:cs="Times New Roman"/>
          <w:sz w:val="28"/>
          <w:szCs w:val="28"/>
        </w:rPr>
        <w:softHyphen/>
        <w:t>зія, Бразилія, В’єтнам, Філіппіни, Таїланд, Чилі та Ко</w:t>
      </w:r>
      <w:r w:rsidRPr="00284981">
        <w:rPr>
          <w:rFonts w:ascii="Times New Roman" w:hAnsi="Times New Roman" w:cs="Times New Roman"/>
          <w:sz w:val="28"/>
          <w:szCs w:val="28"/>
        </w:rPr>
        <w:softHyphen/>
        <w:t>лумбія. Варто звернути увагу, що лідерами рейтингу залишаються країни Південної та Південно-Східної Азії, а також країни Латинської Америки (Бразилія, Чилі, Колумбія, Мексика), що наведено в табл. 1.</w:t>
      </w:r>
      <w:r w:rsidR="004F0F78" w:rsidRPr="00284981">
        <w:rPr>
          <w:rFonts w:ascii="Times New Roman" w:hAnsi="Times New Roman" w:cs="Times New Roman"/>
          <w:sz w:val="28"/>
          <w:szCs w:val="28"/>
        </w:rPr>
        <w:t>4</w:t>
      </w:r>
    </w:p>
    <w:p w14:paraId="3D934D69" w14:textId="77777777" w:rsidR="00786DB9" w:rsidRDefault="00786DB9" w:rsidP="003D7095">
      <w:pPr>
        <w:widowControl w:val="0"/>
        <w:spacing w:after="0" w:line="360" w:lineRule="auto"/>
        <w:jc w:val="right"/>
        <w:rPr>
          <w:rFonts w:ascii="Times New Roman" w:hAnsi="Times New Roman" w:cs="Times New Roman"/>
          <w:i/>
          <w:iCs/>
          <w:sz w:val="28"/>
          <w:szCs w:val="28"/>
        </w:rPr>
      </w:pPr>
      <w:r>
        <w:rPr>
          <w:rFonts w:ascii="Times New Roman" w:hAnsi="Times New Roman" w:cs="Times New Roman"/>
          <w:i/>
          <w:iCs/>
          <w:sz w:val="28"/>
          <w:szCs w:val="28"/>
        </w:rPr>
        <w:br w:type="page"/>
      </w:r>
    </w:p>
    <w:p w14:paraId="68979928" w14:textId="1F132C32" w:rsidR="00AB6ACF" w:rsidRPr="00284981" w:rsidRDefault="00AB6ACF" w:rsidP="003D7095">
      <w:pPr>
        <w:widowControl w:val="0"/>
        <w:spacing w:after="0" w:line="360" w:lineRule="auto"/>
        <w:jc w:val="right"/>
        <w:rPr>
          <w:rFonts w:ascii="Times New Roman" w:hAnsi="Times New Roman" w:cs="Times New Roman"/>
          <w:i/>
          <w:iCs/>
          <w:sz w:val="28"/>
          <w:szCs w:val="28"/>
        </w:rPr>
      </w:pPr>
      <w:r w:rsidRPr="00284981">
        <w:rPr>
          <w:rFonts w:ascii="Times New Roman" w:hAnsi="Times New Roman" w:cs="Times New Roman"/>
          <w:i/>
          <w:iCs/>
          <w:sz w:val="28"/>
          <w:szCs w:val="28"/>
        </w:rPr>
        <w:lastRenderedPageBreak/>
        <w:t>Таблиця 1</w:t>
      </w:r>
      <w:r w:rsidR="004F0F78" w:rsidRPr="00284981">
        <w:rPr>
          <w:rFonts w:ascii="Times New Roman" w:hAnsi="Times New Roman" w:cs="Times New Roman"/>
          <w:i/>
          <w:iCs/>
          <w:sz w:val="28"/>
          <w:szCs w:val="28"/>
        </w:rPr>
        <w:t>.4</w:t>
      </w:r>
    </w:p>
    <w:p w14:paraId="1ADB735E" w14:textId="77777777" w:rsidR="00AB6ACF" w:rsidRPr="00284981" w:rsidRDefault="00AB6ACF" w:rsidP="003D7095">
      <w:pPr>
        <w:widowControl w:val="0"/>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t>Міжнародний рейтинг лідерів аутсорсингу</w:t>
      </w:r>
    </w:p>
    <w:tbl>
      <w:tblPr>
        <w:tblOverlap w:val="never"/>
        <w:tblW w:w="9351" w:type="dxa"/>
        <w:jc w:val="center"/>
        <w:tblLayout w:type="fixed"/>
        <w:tblCellMar>
          <w:left w:w="10" w:type="dxa"/>
          <w:right w:w="10" w:type="dxa"/>
        </w:tblCellMar>
        <w:tblLook w:val="04A0" w:firstRow="1" w:lastRow="0" w:firstColumn="1" w:lastColumn="0" w:noHBand="0" w:noVBand="1"/>
      </w:tblPr>
      <w:tblGrid>
        <w:gridCol w:w="3114"/>
        <w:gridCol w:w="2079"/>
        <w:gridCol w:w="2079"/>
        <w:gridCol w:w="2079"/>
      </w:tblGrid>
      <w:tr w:rsidR="00284981" w:rsidRPr="00284981" w14:paraId="6B0EA6C0" w14:textId="77777777" w:rsidTr="00C31ABE">
        <w:trPr>
          <w:trHeight w:val="20"/>
          <w:tblHeader/>
          <w:jc w:val="center"/>
        </w:trPr>
        <w:tc>
          <w:tcPr>
            <w:tcW w:w="3114" w:type="dxa"/>
            <w:vMerge w:val="restart"/>
            <w:tcBorders>
              <w:top w:val="single" w:sz="4" w:space="0" w:color="auto"/>
              <w:left w:val="single" w:sz="4" w:space="0" w:color="auto"/>
            </w:tcBorders>
            <w:shd w:val="clear" w:color="auto" w:fill="FFFFFF"/>
            <w:vAlign w:val="center"/>
          </w:tcPr>
          <w:p w14:paraId="6FE59CD6" w14:textId="77777777" w:rsidR="00AB6ACF" w:rsidRPr="00284981" w:rsidRDefault="00AB6ACF" w:rsidP="00C31ABE">
            <w:pPr>
              <w:pStyle w:val="af"/>
              <w:spacing w:line="276" w:lineRule="auto"/>
              <w:ind w:hanging="13"/>
              <w:jc w:val="center"/>
              <w:rPr>
                <w:color w:val="auto"/>
                <w:sz w:val="24"/>
                <w:szCs w:val="24"/>
              </w:rPr>
            </w:pPr>
            <w:r w:rsidRPr="00284981">
              <w:rPr>
                <w:b/>
                <w:bCs/>
                <w:color w:val="auto"/>
                <w:sz w:val="24"/>
                <w:szCs w:val="24"/>
              </w:rPr>
              <w:t>Країни</w:t>
            </w:r>
          </w:p>
        </w:tc>
        <w:tc>
          <w:tcPr>
            <w:tcW w:w="6237" w:type="dxa"/>
            <w:gridSpan w:val="3"/>
            <w:tcBorders>
              <w:top w:val="single" w:sz="4" w:space="0" w:color="auto"/>
              <w:left w:val="single" w:sz="4" w:space="0" w:color="auto"/>
              <w:right w:val="single" w:sz="4" w:space="0" w:color="auto"/>
            </w:tcBorders>
            <w:shd w:val="clear" w:color="auto" w:fill="FFFFFF"/>
            <w:vAlign w:val="bottom"/>
          </w:tcPr>
          <w:p w14:paraId="56BEA6B7" w14:textId="77777777" w:rsidR="00AB6ACF" w:rsidRPr="00284981" w:rsidRDefault="00AB6ACF" w:rsidP="003D7095">
            <w:pPr>
              <w:pStyle w:val="af"/>
              <w:spacing w:line="276" w:lineRule="auto"/>
              <w:ind w:firstLine="0"/>
              <w:jc w:val="center"/>
              <w:rPr>
                <w:color w:val="auto"/>
                <w:sz w:val="24"/>
                <w:szCs w:val="24"/>
              </w:rPr>
            </w:pPr>
            <w:r w:rsidRPr="00284981">
              <w:rPr>
                <w:b/>
                <w:bCs/>
                <w:color w:val="auto"/>
                <w:sz w:val="24"/>
                <w:szCs w:val="24"/>
              </w:rPr>
              <w:t xml:space="preserve">Параметри індексу рейтингу </w:t>
            </w:r>
            <w:proofErr w:type="spellStart"/>
            <w:r w:rsidRPr="00284981">
              <w:rPr>
                <w:b/>
                <w:bCs/>
                <w:color w:val="auto"/>
                <w:sz w:val="24"/>
                <w:szCs w:val="24"/>
              </w:rPr>
              <w:t>Global</w:t>
            </w:r>
            <w:proofErr w:type="spellEnd"/>
            <w:r w:rsidRPr="00284981">
              <w:rPr>
                <w:b/>
                <w:bCs/>
                <w:color w:val="auto"/>
                <w:sz w:val="24"/>
                <w:szCs w:val="24"/>
              </w:rPr>
              <w:t xml:space="preserve"> Services </w:t>
            </w:r>
            <w:proofErr w:type="spellStart"/>
            <w:r w:rsidRPr="00284981">
              <w:rPr>
                <w:b/>
                <w:bCs/>
                <w:color w:val="auto"/>
                <w:sz w:val="24"/>
                <w:szCs w:val="24"/>
              </w:rPr>
              <w:t>Location</w:t>
            </w:r>
            <w:proofErr w:type="spellEnd"/>
            <w:r w:rsidRPr="00284981">
              <w:rPr>
                <w:b/>
                <w:bCs/>
                <w:color w:val="auto"/>
                <w:sz w:val="24"/>
                <w:szCs w:val="24"/>
              </w:rPr>
              <w:t xml:space="preserve"> Index</w:t>
            </w:r>
          </w:p>
        </w:tc>
      </w:tr>
      <w:tr w:rsidR="00284981" w:rsidRPr="00284981" w14:paraId="62C7C7E7" w14:textId="77777777" w:rsidTr="00C31ABE">
        <w:trPr>
          <w:trHeight w:val="921"/>
          <w:jc w:val="center"/>
        </w:trPr>
        <w:tc>
          <w:tcPr>
            <w:tcW w:w="3114" w:type="dxa"/>
            <w:vMerge/>
            <w:tcBorders>
              <w:left w:val="single" w:sz="4" w:space="0" w:color="auto"/>
            </w:tcBorders>
            <w:shd w:val="clear" w:color="auto" w:fill="FFFFFF"/>
            <w:vAlign w:val="center"/>
          </w:tcPr>
          <w:p w14:paraId="2C1FFFA6" w14:textId="77777777" w:rsidR="00AB6ACF" w:rsidRPr="00284981" w:rsidRDefault="00AB6ACF" w:rsidP="00C31ABE">
            <w:pPr>
              <w:spacing w:line="276" w:lineRule="auto"/>
              <w:jc w:val="center"/>
              <w:rPr>
                <w:rFonts w:ascii="Times New Roman" w:hAnsi="Times New Roman" w:cs="Times New Roman"/>
                <w:sz w:val="24"/>
                <w:szCs w:val="24"/>
              </w:rPr>
            </w:pPr>
          </w:p>
        </w:tc>
        <w:tc>
          <w:tcPr>
            <w:tcW w:w="2079" w:type="dxa"/>
            <w:tcBorders>
              <w:top w:val="single" w:sz="4" w:space="0" w:color="auto"/>
              <w:left w:val="single" w:sz="4" w:space="0" w:color="auto"/>
            </w:tcBorders>
            <w:shd w:val="clear" w:color="auto" w:fill="FFFFFF"/>
            <w:vAlign w:val="center"/>
          </w:tcPr>
          <w:p w14:paraId="629F4C5C" w14:textId="77777777" w:rsidR="00AB6ACF" w:rsidRPr="00284981" w:rsidRDefault="00AB6ACF" w:rsidP="00C31ABE">
            <w:pPr>
              <w:pStyle w:val="af"/>
              <w:spacing w:line="276" w:lineRule="auto"/>
              <w:ind w:firstLine="0"/>
              <w:jc w:val="center"/>
              <w:rPr>
                <w:color w:val="auto"/>
                <w:sz w:val="24"/>
                <w:szCs w:val="24"/>
              </w:rPr>
            </w:pPr>
            <w:r w:rsidRPr="00284981">
              <w:rPr>
                <w:b/>
                <w:bCs/>
                <w:color w:val="auto"/>
                <w:sz w:val="24"/>
                <w:szCs w:val="24"/>
              </w:rPr>
              <w:t>Фінансова привабливість</w:t>
            </w:r>
          </w:p>
        </w:tc>
        <w:tc>
          <w:tcPr>
            <w:tcW w:w="2079" w:type="dxa"/>
            <w:tcBorders>
              <w:top w:val="single" w:sz="4" w:space="0" w:color="auto"/>
              <w:left w:val="single" w:sz="4" w:space="0" w:color="auto"/>
            </w:tcBorders>
            <w:shd w:val="clear" w:color="auto" w:fill="FFFFFF"/>
            <w:vAlign w:val="center"/>
          </w:tcPr>
          <w:p w14:paraId="14414316" w14:textId="77777777" w:rsidR="00AB6ACF" w:rsidRPr="00284981" w:rsidRDefault="00AB6ACF" w:rsidP="00C31ABE">
            <w:pPr>
              <w:pStyle w:val="af"/>
              <w:spacing w:line="276" w:lineRule="auto"/>
              <w:ind w:firstLine="0"/>
              <w:jc w:val="center"/>
              <w:rPr>
                <w:color w:val="auto"/>
                <w:sz w:val="24"/>
                <w:szCs w:val="24"/>
              </w:rPr>
            </w:pPr>
            <w:r w:rsidRPr="00284981">
              <w:rPr>
                <w:b/>
                <w:bCs/>
                <w:color w:val="auto"/>
                <w:sz w:val="24"/>
                <w:szCs w:val="24"/>
              </w:rPr>
              <w:t>Людські ресурси</w:t>
            </w:r>
          </w:p>
        </w:tc>
        <w:tc>
          <w:tcPr>
            <w:tcW w:w="2079" w:type="dxa"/>
            <w:tcBorders>
              <w:top w:val="single" w:sz="4" w:space="0" w:color="auto"/>
              <w:left w:val="single" w:sz="4" w:space="0" w:color="auto"/>
              <w:right w:val="single" w:sz="4" w:space="0" w:color="auto"/>
            </w:tcBorders>
            <w:shd w:val="clear" w:color="auto" w:fill="FFFFFF"/>
            <w:vAlign w:val="center"/>
          </w:tcPr>
          <w:p w14:paraId="26B7586B" w14:textId="77777777" w:rsidR="00AB6ACF" w:rsidRPr="00284981" w:rsidRDefault="00AB6ACF" w:rsidP="00C31ABE">
            <w:pPr>
              <w:pStyle w:val="af"/>
              <w:spacing w:line="276" w:lineRule="auto"/>
              <w:ind w:firstLine="0"/>
              <w:jc w:val="center"/>
              <w:rPr>
                <w:color w:val="auto"/>
                <w:sz w:val="24"/>
                <w:szCs w:val="24"/>
              </w:rPr>
            </w:pPr>
            <w:r w:rsidRPr="00284981">
              <w:rPr>
                <w:b/>
                <w:bCs/>
                <w:color w:val="auto"/>
                <w:sz w:val="24"/>
                <w:szCs w:val="24"/>
              </w:rPr>
              <w:t>Бізнес- середовище</w:t>
            </w:r>
          </w:p>
        </w:tc>
      </w:tr>
      <w:tr w:rsidR="00284981" w:rsidRPr="00284981" w14:paraId="766F7DFA"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54CCA40"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Індія</w:t>
            </w:r>
          </w:p>
        </w:tc>
        <w:tc>
          <w:tcPr>
            <w:tcW w:w="2079" w:type="dxa"/>
            <w:tcBorders>
              <w:top w:val="single" w:sz="4" w:space="0" w:color="auto"/>
              <w:left w:val="single" w:sz="4" w:space="0" w:color="auto"/>
            </w:tcBorders>
            <w:shd w:val="clear" w:color="auto" w:fill="FFFFFF"/>
            <w:vAlign w:val="bottom"/>
          </w:tcPr>
          <w:p w14:paraId="0DF7D138"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3,30</w:t>
            </w:r>
          </w:p>
        </w:tc>
        <w:tc>
          <w:tcPr>
            <w:tcW w:w="2079" w:type="dxa"/>
            <w:tcBorders>
              <w:top w:val="single" w:sz="4" w:space="0" w:color="auto"/>
              <w:left w:val="single" w:sz="4" w:space="0" w:color="auto"/>
            </w:tcBorders>
            <w:shd w:val="clear" w:color="auto" w:fill="FFFFFF"/>
            <w:vAlign w:val="bottom"/>
          </w:tcPr>
          <w:p w14:paraId="77220E42"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2,63</w:t>
            </w:r>
          </w:p>
        </w:tc>
        <w:tc>
          <w:tcPr>
            <w:tcW w:w="2079" w:type="dxa"/>
            <w:tcBorders>
              <w:top w:val="single" w:sz="4" w:space="0" w:color="auto"/>
              <w:left w:val="single" w:sz="4" w:space="0" w:color="auto"/>
              <w:right w:val="single" w:sz="4" w:space="0" w:color="auto"/>
            </w:tcBorders>
            <w:shd w:val="clear" w:color="auto" w:fill="FFFFFF"/>
            <w:vAlign w:val="bottom"/>
          </w:tcPr>
          <w:p w14:paraId="7089EDA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1,64</w:t>
            </w:r>
          </w:p>
        </w:tc>
      </w:tr>
      <w:tr w:rsidR="00284981" w:rsidRPr="00284981" w14:paraId="25DBA484"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E40DD54"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Китай</w:t>
            </w:r>
          </w:p>
        </w:tc>
        <w:tc>
          <w:tcPr>
            <w:tcW w:w="2079" w:type="dxa"/>
            <w:tcBorders>
              <w:top w:val="single" w:sz="4" w:space="0" w:color="auto"/>
              <w:left w:val="single" w:sz="4" w:space="0" w:color="auto"/>
            </w:tcBorders>
            <w:shd w:val="clear" w:color="auto" w:fill="FFFFFF"/>
            <w:vAlign w:val="bottom"/>
          </w:tcPr>
          <w:p w14:paraId="09779C96"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2,37</w:t>
            </w:r>
          </w:p>
        </w:tc>
        <w:tc>
          <w:tcPr>
            <w:tcW w:w="2079" w:type="dxa"/>
            <w:tcBorders>
              <w:top w:val="single" w:sz="4" w:space="0" w:color="auto"/>
              <w:left w:val="single" w:sz="4" w:space="0" w:color="auto"/>
            </w:tcBorders>
            <w:shd w:val="clear" w:color="auto" w:fill="FFFFFF"/>
            <w:vAlign w:val="bottom"/>
          </w:tcPr>
          <w:p w14:paraId="4CBEDB64"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2,69</w:t>
            </w:r>
          </w:p>
        </w:tc>
        <w:tc>
          <w:tcPr>
            <w:tcW w:w="2079" w:type="dxa"/>
            <w:tcBorders>
              <w:top w:val="single" w:sz="4" w:space="0" w:color="auto"/>
              <w:left w:val="single" w:sz="4" w:space="0" w:color="auto"/>
              <w:right w:val="single" w:sz="4" w:space="0" w:color="auto"/>
            </w:tcBorders>
            <w:shd w:val="clear" w:color="auto" w:fill="FFFFFF"/>
            <w:vAlign w:val="bottom"/>
          </w:tcPr>
          <w:p w14:paraId="50F36E4F"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1,26</w:t>
            </w:r>
          </w:p>
        </w:tc>
      </w:tr>
      <w:tr w:rsidR="00284981" w:rsidRPr="00284981" w14:paraId="2D924012"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7643314B"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Малайзія</w:t>
            </w:r>
          </w:p>
        </w:tc>
        <w:tc>
          <w:tcPr>
            <w:tcW w:w="2079" w:type="dxa"/>
            <w:tcBorders>
              <w:top w:val="single" w:sz="4" w:space="0" w:color="auto"/>
              <w:left w:val="single" w:sz="4" w:space="0" w:color="auto"/>
            </w:tcBorders>
            <w:shd w:val="clear" w:color="auto" w:fill="FFFFFF"/>
            <w:vAlign w:val="bottom"/>
          </w:tcPr>
          <w:p w14:paraId="0AC7062E"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2,92</w:t>
            </w:r>
          </w:p>
        </w:tc>
        <w:tc>
          <w:tcPr>
            <w:tcW w:w="2079" w:type="dxa"/>
            <w:tcBorders>
              <w:top w:val="single" w:sz="4" w:space="0" w:color="auto"/>
              <w:left w:val="single" w:sz="4" w:space="0" w:color="auto"/>
            </w:tcBorders>
            <w:shd w:val="clear" w:color="auto" w:fill="FFFFFF"/>
            <w:vAlign w:val="bottom"/>
          </w:tcPr>
          <w:p w14:paraId="1044D6F9"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1,47</w:t>
            </w:r>
          </w:p>
        </w:tc>
        <w:tc>
          <w:tcPr>
            <w:tcW w:w="2079" w:type="dxa"/>
            <w:tcBorders>
              <w:top w:val="single" w:sz="4" w:space="0" w:color="auto"/>
              <w:left w:val="single" w:sz="4" w:space="0" w:color="auto"/>
              <w:right w:val="single" w:sz="4" w:space="0" w:color="auto"/>
            </w:tcBorders>
            <w:shd w:val="clear" w:color="auto" w:fill="FFFFFF"/>
            <w:vAlign w:val="bottom"/>
          </w:tcPr>
          <w:p w14:paraId="3BF7D424"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1,72</w:t>
            </w:r>
          </w:p>
        </w:tc>
      </w:tr>
      <w:tr w:rsidR="00284981" w:rsidRPr="00284981" w14:paraId="5E748E1E"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5EB0C7F5"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Індонезія</w:t>
            </w:r>
          </w:p>
        </w:tc>
        <w:tc>
          <w:tcPr>
            <w:tcW w:w="2079" w:type="dxa"/>
            <w:tcBorders>
              <w:top w:val="single" w:sz="4" w:space="0" w:color="auto"/>
              <w:left w:val="single" w:sz="4" w:space="0" w:color="auto"/>
            </w:tcBorders>
            <w:shd w:val="clear" w:color="auto" w:fill="FFFFFF"/>
            <w:vAlign w:val="bottom"/>
          </w:tcPr>
          <w:p w14:paraId="3EF3DE8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3,25</w:t>
            </w:r>
          </w:p>
        </w:tc>
        <w:tc>
          <w:tcPr>
            <w:tcW w:w="2079" w:type="dxa"/>
            <w:tcBorders>
              <w:top w:val="single" w:sz="4" w:space="0" w:color="auto"/>
              <w:left w:val="single" w:sz="4" w:space="0" w:color="auto"/>
            </w:tcBorders>
            <w:shd w:val="clear" w:color="auto" w:fill="FFFFFF"/>
            <w:vAlign w:val="bottom"/>
          </w:tcPr>
          <w:p w14:paraId="2CAD3A7D"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1,53</w:t>
            </w:r>
          </w:p>
        </w:tc>
        <w:tc>
          <w:tcPr>
            <w:tcW w:w="2079" w:type="dxa"/>
            <w:tcBorders>
              <w:top w:val="single" w:sz="4" w:space="0" w:color="auto"/>
              <w:left w:val="single" w:sz="4" w:space="0" w:color="auto"/>
              <w:right w:val="single" w:sz="4" w:space="0" w:color="auto"/>
            </w:tcBorders>
            <w:shd w:val="clear" w:color="auto" w:fill="FFFFFF"/>
            <w:vAlign w:val="bottom"/>
          </w:tcPr>
          <w:p w14:paraId="0CA98589"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1,20</w:t>
            </w:r>
          </w:p>
        </w:tc>
      </w:tr>
      <w:tr w:rsidR="00284981" w:rsidRPr="00284981" w14:paraId="4A0E97FD"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387CFB54"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Бразилія</w:t>
            </w:r>
          </w:p>
        </w:tc>
        <w:tc>
          <w:tcPr>
            <w:tcW w:w="2079" w:type="dxa"/>
            <w:tcBorders>
              <w:top w:val="single" w:sz="4" w:space="0" w:color="auto"/>
              <w:left w:val="single" w:sz="4" w:space="0" w:color="auto"/>
            </w:tcBorders>
            <w:shd w:val="clear" w:color="auto" w:fill="FFFFFF"/>
            <w:vAlign w:val="bottom"/>
          </w:tcPr>
          <w:p w14:paraId="2DC2849B"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2,65</w:t>
            </w:r>
          </w:p>
        </w:tc>
        <w:tc>
          <w:tcPr>
            <w:tcW w:w="2079" w:type="dxa"/>
            <w:tcBorders>
              <w:top w:val="single" w:sz="4" w:space="0" w:color="auto"/>
              <w:left w:val="single" w:sz="4" w:space="0" w:color="auto"/>
            </w:tcBorders>
            <w:shd w:val="clear" w:color="auto" w:fill="FFFFFF"/>
            <w:vAlign w:val="bottom"/>
          </w:tcPr>
          <w:p w14:paraId="1A6605E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2,02</w:t>
            </w:r>
          </w:p>
        </w:tc>
        <w:tc>
          <w:tcPr>
            <w:tcW w:w="2079" w:type="dxa"/>
            <w:tcBorders>
              <w:top w:val="single" w:sz="4" w:space="0" w:color="auto"/>
              <w:left w:val="single" w:sz="4" w:space="0" w:color="auto"/>
              <w:right w:val="single" w:sz="4" w:space="0" w:color="auto"/>
            </w:tcBorders>
            <w:shd w:val="clear" w:color="auto" w:fill="FFFFFF"/>
            <w:vAlign w:val="bottom"/>
          </w:tcPr>
          <w:p w14:paraId="56FD2F5B"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1,27</w:t>
            </w:r>
          </w:p>
        </w:tc>
      </w:tr>
      <w:tr w:rsidR="00284981" w:rsidRPr="00284981" w14:paraId="5DFC4EE7"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CE9AE43"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В’єтнам</w:t>
            </w:r>
          </w:p>
        </w:tc>
        <w:tc>
          <w:tcPr>
            <w:tcW w:w="2079" w:type="dxa"/>
            <w:tcBorders>
              <w:top w:val="single" w:sz="4" w:space="0" w:color="auto"/>
              <w:left w:val="single" w:sz="4" w:space="0" w:color="auto"/>
            </w:tcBorders>
            <w:shd w:val="clear" w:color="auto" w:fill="FFFFFF"/>
            <w:vAlign w:val="bottom"/>
          </w:tcPr>
          <w:p w14:paraId="1BCF02A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3,31</w:t>
            </w:r>
          </w:p>
        </w:tc>
        <w:tc>
          <w:tcPr>
            <w:tcW w:w="2079" w:type="dxa"/>
            <w:tcBorders>
              <w:top w:val="single" w:sz="4" w:space="0" w:color="auto"/>
              <w:left w:val="single" w:sz="4" w:space="0" w:color="auto"/>
            </w:tcBorders>
            <w:shd w:val="clear" w:color="auto" w:fill="FFFFFF"/>
            <w:vAlign w:val="bottom"/>
          </w:tcPr>
          <w:p w14:paraId="6FA590FD"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1,39</w:t>
            </w:r>
          </w:p>
        </w:tc>
        <w:tc>
          <w:tcPr>
            <w:tcW w:w="2079" w:type="dxa"/>
            <w:tcBorders>
              <w:top w:val="single" w:sz="4" w:space="0" w:color="auto"/>
              <w:left w:val="single" w:sz="4" w:space="0" w:color="auto"/>
              <w:right w:val="single" w:sz="4" w:space="0" w:color="auto"/>
            </w:tcBorders>
            <w:shd w:val="clear" w:color="auto" w:fill="FFFFFF"/>
            <w:vAlign w:val="bottom"/>
          </w:tcPr>
          <w:p w14:paraId="3DB82F53"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1,22</w:t>
            </w:r>
          </w:p>
        </w:tc>
      </w:tr>
      <w:tr w:rsidR="00284981" w:rsidRPr="00284981" w14:paraId="3BD371D1"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336BE642"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Філіппіни</w:t>
            </w:r>
          </w:p>
        </w:tc>
        <w:tc>
          <w:tcPr>
            <w:tcW w:w="2079" w:type="dxa"/>
            <w:tcBorders>
              <w:top w:val="single" w:sz="4" w:space="0" w:color="auto"/>
              <w:left w:val="single" w:sz="4" w:space="0" w:color="auto"/>
            </w:tcBorders>
            <w:shd w:val="clear" w:color="auto" w:fill="FFFFFF"/>
            <w:vAlign w:val="bottom"/>
          </w:tcPr>
          <w:p w14:paraId="4D6D52DC"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3,13</w:t>
            </w:r>
          </w:p>
        </w:tc>
        <w:tc>
          <w:tcPr>
            <w:tcW w:w="2079" w:type="dxa"/>
            <w:tcBorders>
              <w:top w:val="single" w:sz="4" w:space="0" w:color="auto"/>
              <w:left w:val="single" w:sz="4" w:space="0" w:color="auto"/>
            </w:tcBorders>
            <w:shd w:val="clear" w:color="auto" w:fill="FFFFFF"/>
            <w:vAlign w:val="bottom"/>
          </w:tcPr>
          <w:p w14:paraId="76109670"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1,57</w:t>
            </w:r>
          </w:p>
        </w:tc>
        <w:tc>
          <w:tcPr>
            <w:tcW w:w="2079" w:type="dxa"/>
            <w:tcBorders>
              <w:top w:val="single" w:sz="4" w:space="0" w:color="auto"/>
              <w:left w:val="single" w:sz="4" w:space="0" w:color="auto"/>
              <w:right w:val="single" w:sz="4" w:space="0" w:color="auto"/>
            </w:tcBorders>
            <w:shd w:val="clear" w:color="auto" w:fill="FFFFFF"/>
            <w:vAlign w:val="bottom"/>
          </w:tcPr>
          <w:p w14:paraId="756842B1"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1,17</w:t>
            </w:r>
          </w:p>
        </w:tc>
      </w:tr>
      <w:tr w:rsidR="00284981" w:rsidRPr="00284981" w14:paraId="438F2602"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39C23FF5"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Таїланд</w:t>
            </w:r>
          </w:p>
        </w:tc>
        <w:tc>
          <w:tcPr>
            <w:tcW w:w="2079" w:type="dxa"/>
            <w:tcBorders>
              <w:top w:val="single" w:sz="4" w:space="0" w:color="auto"/>
              <w:left w:val="single" w:sz="4" w:space="0" w:color="auto"/>
            </w:tcBorders>
            <w:shd w:val="clear" w:color="auto" w:fill="FFFFFF"/>
            <w:vAlign w:val="bottom"/>
          </w:tcPr>
          <w:p w14:paraId="6C1C7C75"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3,06</w:t>
            </w:r>
          </w:p>
        </w:tc>
        <w:tc>
          <w:tcPr>
            <w:tcW w:w="2079" w:type="dxa"/>
            <w:tcBorders>
              <w:top w:val="single" w:sz="4" w:space="0" w:color="auto"/>
              <w:left w:val="single" w:sz="4" w:space="0" w:color="auto"/>
            </w:tcBorders>
            <w:shd w:val="clear" w:color="auto" w:fill="FFFFFF"/>
            <w:vAlign w:val="bottom"/>
          </w:tcPr>
          <w:p w14:paraId="1BDF8845"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1,38</w:t>
            </w:r>
          </w:p>
        </w:tc>
        <w:tc>
          <w:tcPr>
            <w:tcW w:w="2079" w:type="dxa"/>
            <w:tcBorders>
              <w:top w:val="single" w:sz="4" w:space="0" w:color="auto"/>
              <w:left w:val="single" w:sz="4" w:space="0" w:color="auto"/>
              <w:right w:val="single" w:sz="4" w:space="0" w:color="auto"/>
            </w:tcBorders>
            <w:shd w:val="clear" w:color="auto" w:fill="FFFFFF"/>
            <w:vAlign w:val="bottom"/>
          </w:tcPr>
          <w:p w14:paraId="697B8AF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1,43</w:t>
            </w:r>
          </w:p>
        </w:tc>
      </w:tr>
      <w:tr w:rsidR="00284981" w:rsidRPr="00284981" w14:paraId="4898BA1E"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65B1F35D"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Чилі</w:t>
            </w:r>
          </w:p>
        </w:tc>
        <w:tc>
          <w:tcPr>
            <w:tcW w:w="2079" w:type="dxa"/>
            <w:tcBorders>
              <w:top w:val="single" w:sz="4" w:space="0" w:color="auto"/>
              <w:left w:val="single" w:sz="4" w:space="0" w:color="auto"/>
            </w:tcBorders>
            <w:shd w:val="clear" w:color="auto" w:fill="FFFFFF"/>
            <w:vAlign w:val="bottom"/>
          </w:tcPr>
          <w:p w14:paraId="76D2326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2,54</w:t>
            </w:r>
          </w:p>
        </w:tc>
        <w:tc>
          <w:tcPr>
            <w:tcW w:w="2079" w:type="dxa"/>
            <w:tcBorders>
              <w:top w:val="single" w:sz="4" w:space="0" w:color="auto"/>
              <w:left w:val="single" w:sz="4" w:space="0" w:color="auto"/>
            </w:tcBorders>
            <w:shd w:val="clear" w:color="auto" w:fill="FFFFFF"/>
            <w:vAlign w:val="bottom"/>
          </w:tcPr>
          <w:p w14:paraId="78E50178"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1,33</w:t>
            </w:r>
          </w:p>
        </w:tc>
        <w:tc>
          <w:tcPr>
            <w:tcW w:w="2079" w:type="dxa"/>
            <w:tcBorders>
              <w:top w:val="single" w:sz="4" w:space="0" w:color="auto"/>
              <w:left w:val="single" w:sz="4" w:space="0" w:color="auto"/>
              <w:right w:val="single" w:sz="4" w:space="0" w:color="auto"/>
            </w:tcBorders>
            <w:shd w:val="clear" w:color="auto" w:fill="FFFFFF"/>
            <w:vAlign w:val="bottom"/>
          </w:tcPr>
          <w:p w14:paraId="04764744"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1,88</w:t>
            </w:r>
          </w:p>
        </w:tc>
      </w:tr>
      <w:tr w:rsidR="00284981" w:rsidRPr="00284981" w14:paraId="3CF21302"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628F681"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Колумбія</w:t>
            </w:r>
          </w:p>
        </w:tc>
        <w:tc>
          <w:tcPr>
            <w:tcW w:w="2079" w:type="dxa"/>
            <w:tcBorders>
              <w:top w:val="single" w:sz="4" w:space="0" w:color="auto"/>
              <w:left w:val="single" w:sz="4" w:space="0" w:color="auto"/>
            </w:tcBorders>
            <w:shd w:val="clear" w:color="auto" w:fill="FFFFFF"/>
            <w:vAlign w:val="bottom"/>
          </w:tcPr>
          <w:p w14:paraId="0C857208"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2,85</w:t>
            </w:r>
          </w:p>
        </w:tc>
        <w:tc>
          <w:tcPr>
            <w:tcW w:w="2079" w:type="dxa"/>
            <w:tcBorders>
              <w:top w:val="single" w:sz="4" w:space="0" w:color="auto"/>
              <w:left w:val="single" w:sz="4" w:space="0" w:color="auto"/>
            </w:tcBorders>
            <w:shd w:val="clear" w:color="auto" w:fill="FFFFFF"/>
            <w:vAlign w:val="bottom"/>
          </w:tcPr>
          <w:p w14:paraId="76745519"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1,45</w:t>
            </w:r>
          </w:p>
        </w:tc>
        <w:tc>
          <w:tcPr>
            <w:tcW w:w="2079" w:type="dxa"/>
            <w:tcBorders>
              <w:top w:val="single" w:sz="4" w:space="0" w:color="auto"/>
              <w:left w:val="single" w:sz="4" w:space="0" w:color="auto"/>
              <w:right w:val="single" w:sz="4" w:space="0" w:color="auto"/>
            </w:tcBorders>
            <w:shd w:val="clear" w:color="auto" w:fill="FFFFFF"/>
            <w:vAlign w:val="bottom"/>
          </w:tcPr>
          <w:p w14:paraId="67F1A920"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1,43</w:t>
            </w:r>
          </w:p>
        </w:tc>
      </w:tr>
      <w:tr w:rsidR="00284981" w:rsidRPr="00284981" w14:paraId="1A8AD482"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DCFFA29"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Шрі-Ланка</w:t>
            </w:r>
          </w:p>
        </w:tc>
        <w:tc>
          <w:tcPr>
            <w:tcW w:w="2079" w:type="dxa"/>
            <w:tcBorders>
              <w:top w:val="single" w:sz="4" w:space="0" w:color="auto"/>
              <w:left w:val="single" w:sz="4" w:space="0" w:color="auto"/>
            </w:tcBorders>
            <w:shd w:val="clear" w:color="auto" w:fill="FFFFFF"/>
            <w:vAlign w:val="bottom"/>
          </w:tcPr>
          <w:p w14:paraId="1EBCC6D8"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3,42</w:t>
            </w:r>
          </w:p>
        </w:tc>
        <w:tc>
          <w:tcPr>
            <w:tcW w:w="2079" w:type="dxa"/>
            <w:tcBorders>
              <w:top w:val="single" w:sz="4" w:space="0" w:color="auto"/>
              <w:left w:val="single" w:sz="4" w:space="0" w:color="auto"/>
            </w:tcBorders>
            <w:shd w:val="clear" w:color="auto" w:fill="FFFFFF"/>
            <w:vAlign w:val="bottom"/>
          </w:tcPr>
          <w:p w14:paraId="4B251F0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1,07</w:t>
            </w:r>
          </w:p>
        </w:tc>
        <w:tc>
          <w:tcPr>
            <w:tcW w:w="2079" w:type="dxa"/>
            <w:tcBorders>
              <w:top w:val="single" w:sz="4" w:space="0" w:color="auto"/>
              <w:left w:val="single" w:sz="4" w:space="0" w:color="auto"/>
              <w:right w:val="single" w:sz="4" w:space="0" w:color="auto"/>
            </w:tcBorders>
            <w:shd w:val="clear" w:color="auto" w:fill="FFFFFF"/>
            <w:vAlign w:val="bottom"/>
          </w:tcPr>
          <w:p w14:paraId="6A24A2E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1,22</w:t>
            </w:r>
          </w:p>
        </w:tc>
      </w:tr>
      <w:tr w:rsidR="00284981" w:rsidRPr="00284981" w14:paraId="585E2D58"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5B074F79"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Польща</w:t>
            </w:r>
          </w:p>
        </w:tc>
        <w:tc>
          <w:tcPr>
            <w:tcW w:w="2079" w:type="dxa"/>
            <w:tcBorders>
              <w:top w:val="single" w:sz="4" w:space="0" w:color="auto"/>
              <w:left w:val="single" w:sz="4" w:space="0" w:color="auto"/>
            </w:tcBorders>
            <w:shd w:val="clear" w:color="auto" w:fill="FFFFFF"/>
            <w:vAlign w:val="bottom"/>
          </w:tcPr>
          <w:p w14:paraId="4280C36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2,63</w:t>
            </w:r>
          </w:p>
        </w:tc>
        <w:tc>
          <w:tcPr>
            <w:tcW w:w="2079" w:type="dxa"/>
            <w:tcBorders>
              <w:top w:val="single" w:sz="4" w:space="0" w:color="auto"/>
              <w:left w:val="single" w:sz="4" w:space="0" w:color="auto"/>
            </w:tcBorders>
            <w:shd w:val="clear" w:color="auto" w:fill="FFFFFF"/>
            <w:vAlign w:val="bottom"/>
          </w:tcPr>
          <w:p w14:paraId="60D5163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1,38</w:t>
            </w:r>
          </w:p>
        </w:tc>
        <w:tc>
          <w:tcPr>
            <w:tcW w:w="2079" w:type="dxa"/>
            <w:tcBorders>
              <w:top w:val="single" w:sz="4" w:space="0" w:color="auto"/>
              <w:left w:val="single" w:sz="4" w:space="0" w:color="auto"/>
              <w:right w:val="single" w:sz="4" w:space="0" w:color="auto"/>
            </w:tcBorders>
            <w:shd w:val="clear" w:color="auto" w:fill="FFFFFF"/>
            <w:vAlign w:val="bottom"/>
          </w:tcPr>
          <w:p w14:paraId="69C226F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1,68</w:t>
            </w:r>
          </w:p>
        </w:tc>
      </w:tr>
      <w:tr w:rsidR="00284981" w:rsidRPr="00284981" w14:paraId="792BAD1F"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FFE71B8"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Мексика</w:t>
            </w:r>
          </w:p>
        </w:tc>
        <w:tc>
          <w:tcPr>
            <w:tcW w:w="2079" w:type="dxa"/>
            <w:tcBorders>
              <w:top w:val="single" w:sz="4" w:space="0" w:color="auto"/>
              <w:left w:val="single" w:sz="4" w:space="0" w:color="auto"/>
            </w:tcBorders>
            <w:shd w:val="clear" w:color="auto" w:fill="FFFFFF"/>
            <w:vAlign w:val="bottom"/>
          </w:tcPr>
          <w:p w14:paraId="4F5D7722"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2,72</w:t>
            </w:r>
          </w:p>
        </w:tc>
        <w:tc>
          <w:tcPr>
            <w:tcW w:w="2079" w:type="dxa"/>
            <w:tcBorders>
              <w:top w:val="single" w:sz="4" w:space="0" w:color="auto"/>
              <w:left w:val="single" w:sz="4" w:space="0" w:color="auto"/>
            </w:tcBorders>
            <w:shd w:val="clear" w:color="auto" w:fill="FFFFFF"/>
            <w:vAlign w:val="bottom"/>
          </w:tcPr>
          <w:p w14:paraId="4FB044A4"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1,61</w:t>
            </w:r>
          </w:p>
        </w:tc>
        <w:tc>
          <w:tcPr>
            <w:tcW w:w="2079" w:type="dxa"/>
            <w:tcBorders>
              <w:top w:val="single" w:sz="4" w:space="0" w:color="auto"/>
              <w:left w:val="single" w:sz="4" w:space="0" w:color="auto"/>
              <w:right w:val="single" w:sz="4" w:space="0" w:color="auto"/>
            </w:tcBorders>
            <w:shd w:val="clear" w:color="auto" w:fill="FFFFFF"/>
            <w:vAlign w:val="bottom"/>
          </w:tcPr>
          <w:p w14:paraId="384639FF"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1,35</w:t>
            </w:r>
          </w:p>
        </w:tc>
      </w:tr>
      <w:tr w:rsidR="00284981" w:rsidRPr="00284981" w14:paraId="7C4CD58F"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1B9D7507"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Єгипет</w:t>
            </w:r>
          </w:p>
        </w:tc>
        <w:tc>
          <w:tcPr>
            <w:tcW w:w="2079" w:type="dxa"/>
            <w:tcBorders>
              <w:top w:val="single" w:sz="4" w:space="0" w:color="auto"/>
              <w:left w:val="single" w:sz="4" w:space="0" w:color="auto"/>
            </w:tcBorders>
            <w:shd w:val="clear" w:color="auto" w:fill="FFFFFF"/>
            <w:vAlign w:val="bottom"/>
          </w:tcPr>
          <w:p w14:paraId="029F3D4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3,37</w:t>
            </w:r>
          </w:p>
        </w:tc>
        <w:tc>
          <w:tcPr>
            <w:tcW w:w="2079" w:type="dxa"/>
            <w:tcBorders>
              <w:top w:val="single" w:sz="4" w:space="0" w:color="auto"/>
              <w:left w:val="single" w:sz="4" w:space="0" w:color="auto"/>
            </w:tcBorders>
            <w:shd w:val="clear" w:color="auto" w:fill="FFFFFF"/>
            <w:vAlign w:val="bottom"/>
          </w:tcPr>
          <w:p w14:paraId="31FE74F5"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1,26</w:t>
            </w:r>
          </w:p>
        </w:tc>
        <w:tc>
          <w:tcPr>
            <w:tcW w:w="2079" w:type="dxa"/>
            <w:tcBorders>
              <w:top w:val="single" w:sz="4" w:space="0" w:color="auto"/>
              <w:left w:val="single" w:sz="4" w:space="0" w:color="auto"/>
              <w:right w:val="single" w:sz="4" w:space="0" w:color="auto"/>
            </w:tcBorders>
            <w:shd w:val="clear" w:color="auto" w:fill="FFFFFF"/>
            <w:vAlign w:val="bottom"/>
          </w:tcPr>
          <w:p w14:paraId="09D99C46"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2,12</w:t>
            </w:r>
          </w:p>
        </w:tc>
      </w:tr>
      <w:tr w:rsidR="00284981" w:rsidRPr="00284981" w14:paraId="39493AF5"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AA9CEA1"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Болгарія</w:t>
            </w:r>
          </w:p>
        </w:tc>
        <w:tc>
          <w:tcPr>
            <w:tcW w:w="2079" w:type="dxa"/>
            <w:tcBorders>
              <w:top w:val="single" w:sz="4" w:space="0" w:color="auto"/>
              <w:left w:val="single" w:sz="4" w:space="0" w:color="auto"/>
            </w:tcBorders>
            <w:shd w:val="clear" w:color="auto" w:fill="FFFFFF"/>
            <w:vAlign w:val="bottom"/>
          </w:tcPr>
          <w:p w14:paraId="4F68BDBF"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2,99</w:t>
            </w:r>
          </w:p>
        </w:tc>
        <w:tc>
          <w:tcPr>
            <w:tcW w:w="2079" w:type="dxa"/>
            <w:tcBorders>
              <w:top w:val="single" w:sz="4" w:space="0" w:color="auto"/>
              <w:left w:val="single" w:sz="4" w:space="0" w:color="auto"/>
            </w:tcBorders>
            <w:shd w:val="clear" w:color="auto" w:fill="FFFFFF"/>
            <w:vAlign w:val="bottom"/>
          </w:tcPr>
          <w:p w14:paraId="00441844"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0,95</w:t>
            </w:r>
          </w:p>
        </w:tc>
        <w:tc>
          <w:tcPr>
            <w:tcW w:w="2079" w:type="dxa"/>
            <w:tcBorders>
              <w:top w:val="single" w:sz="4" w:space="0" w:color="auto"/>
              <w:left w:val="single" w:sz="4" w:space="0" w:color="auto"/>
              <w:right w:val="single" w:sz="4" w:space="0" w:color="auto"/>
            </w:tcBorders>
            <w:shd w:val="clear" w:color="auto" w:fill="FFFFFF"/>
            <w:vAlign w:val="bottom"/>
          </w:tcPr>
          <w:p w14:paraId="4F638DF1"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1,61</w:t>
            </w:r>
          </w:p>
        </w:tc>
      </w:tr>
      <w:tr w:rsidR="00284981" w:rsidRPr="00284981" w14:paraId="4693923D"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49679A27"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Чехія</w:t>
            </w:r>
          </w:p>
        </w:tc>
        <w:tc>
          <w:tcPr>
            <w:tcW w:w="2079" w:type="dxa"/>
            <w:tcBorders>
              <w:top w:val="single" w:sz="4" w:space="0" w:color="auto"/>
              <w:left w:val="single" w:sz="4" w:space="0" w:color="auto"/>
            </w:tcBorders>
            <w:shd w:val="clear" w:color="auto" w:fill="FFFFFF"/>
            <w:vAlign w:val="bottom"/>
          </w:tcPr>
          <w:p w14:paraId="26919925"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2,44</w:t>
            </w:r>
          </w:p>
        </w:tc>
        <w:tc>
          <w:tcPr>
            <w:tcW w:w="2079" w:type="dxa"/>
            <w:tcBorders>
              <w:top w:val="single" w:sz="4" w:space="0" w:color="auto"/>
              <w:left w:val="single" w:sz="4" w:space="0" w:color="auto"/>
            </w:tcBorders>
            <w:shd w:val="clear" w:color="auto" w:fill="FFFFFF"/>
            <w:vAlign w:val="bottom"/>
          </w:tcPr>
          <w:p w14:paraId="3AACE52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1,17</w:t>
            </w:r>
          </w:p>
        </w:tc>
        <w:tc>
          <w:tcPr>
            <w:tcW w:w="2079" w:type="dxa"/>
            <w:tcBorders>
              <w:top w:val="single" w:sz="4" w:space="0" w:color="auto"/>
              <w:left w:val="single" w:sz="4" w:space="0" w:color="auto"/>
              <w:right w:val="single" w:sz="4" w:space="0" w:color="auto"/>
            </w:tcBorders>
            <w:shd w:val="clear" w:color="auto" w:fill="FFFFFF"/>
            <w:vAlign w:val="bottom"/>
          </w:tcPr>
          <w:p w14:paraId="15DFD24D"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1,84</w:t>
            </w:r>
          </w:p>
        </w:tc>
      </w:tr>
      <w:tr w:rsidR="00284981" w:rsidRPr="00284981" w14:paraId="08187EA3"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65E05D4"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Німеччина</w:t>
            </w:r>
          </w:p>
        </w:tc>
        <w:tc>
          <w:tcPr>
            <w:tcW w:w="2079" w:type="dxa"/>
            <w:tcBorders>
              <w:top w:val="single" w:sz="4" w:space="0" w:color="auto"/>
              <w:left w:val="single" w:sz="4" w:space="0" w:color="auto"/>
            </w:tcBorders>
            <w:shd w:val="clear" w:color="auto" w:fill="FFFFFF"/>
            <w:vAlign w:val="bottom"/>
          </w:tcPr>
          <w:p w14:paraId="00125D6D"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1,16</w:t>
            </w:r>
          </w:p>
        </w:tc>
        <w:tc>
          <w:tcPr>
            <w:tcW w:w="2079" w:type="dxa"/>
            <w:tcBorders>
              <w:top w:val="single" w:sz="4" w:space="0" w:color="auto"/>
              <w:left w:val="single" w:sz="4" w:space="0" w:color="auto"/>
            </w:tcBorders>
            <w:shd w:val="clear" w:color="auto" w:fill="FFFFFF"/>
            <w:vAlign w:val="bottom"/>
          </w:tcPr>
          <w:p w14:paraId="5B96D60B"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2,15</w:t>
            </w:r>
          </w:p>
        </w:tc>
        <w:tc>
          <w:tcPr>
            <w:tcW w:w="2079" w:type="dxa"/>
            <w:tcBorders>
              <w:top w:val="single" w:sz="4" w:space="0" w:color="auto"/>
              <w:left w:val="single" w:sz="4" w:space="0" w:color="auto"/>
              <w:right w:val="single" w:sz="4" w:space="0" w:color="auto"/>
            </w:tcBorders>
            <w:shd w:val="clear" w:color="auto" w:fill="FFFFFF"/>
            <w:vAlign w:val="bottom"/>
          </w:tcPr>
          <w:p w14:paraId="449E4DB9"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2,14</w:t>
            </w:r>
          </w:p>
        </w:tc>
      </w:tr>
      <w:tr w:rsidR="00284981" w:rsidRPr="00284981" w14:paraId="7F9883BA"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EBEF12F"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Румунія</w:t>
            </w:r>
          </w:p>
        </w:tc>
        <w:tc>
          <w:tcPr>
            <w:tcW w:w="2079" w:type="dxa"/>
            <w:tcBorders>
              <w:top w:val="single" w:sz="4" w:space="0" w:color="auto"/>
              <w:left w:val="single" w:sz="4" w:space="0" w:color="auto"/>
            </w:tcBorders>
            <w:shd w:val="clear" w:color="auto" w:fill="FFFFFF"/>
            <w:vAlign w:val="bottom"/>
          </w:tcPr>
          <w:p w14:paraId="6E3753DD"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2,84</w:t>
            </w:r>
          </w:p>
        </w:tc>
        <w:tc>
          <w:tcPr>
            <w:tcW w:w="2079" w:type="dxa"/>
            <w:tcBorders>
              <w:top w:val="single" w:sz="4" w:space="0" w:color="auto"/>
              <w:left w:val="single" w:sz="4" w:space="0" w:color="auto"/>
            </w:tcBorders>
            <w:shd w:val="clear" w:color="auto" w:fill="FFFFFF"/>
            <w:vAlign w:val="bottom"/>
          </w:tcPr>
          <w:p w14:paraId="5B99438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1,13</w:t>
            </w:r>
          </w:p>
        </w:tc>
        <w:tc>
          <w:tcPr>
            <w:tcW w:w="2079" w:type="dxa"/>
            <w:tcBorders>
              <w:top w:val="single" w:sz="4" w:space="0" w:color="auto"/>
              <w:left w:val="single" w:sz="4" w:space="0" w:color="auto"/>
              <w:right w:val="single" w:sz="4" w:space="0" w:color="auto"/>
            </w:tcBorders>
            <w:shd w:val="clear" w:color="auto" w:fill="FFFFFF"/>
            <w:vAlign w:val="bottom"/>
          </w:tcPr>
          <w:p w14:paraId="21C0E186"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1,49</w:t>
            </w:r>
          </w:p>
        </w:tc>
      </w:tr>
      <w:tr w:rsidR="00284981" w:rsidRPr="00284981" w14:paraId="4C3DF404"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190283AA"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Великобританія</w:t>
            </w:r>
          </w:p>
        </w:tc>
        <w:tc>
          <w:tcPr>
            <w:tcW w:w="2079" w:type="dxa"/>
            <w:tcBorders>
              <w:top w:val="single" w:sz="4" w:space="0" w:color="auto"/>
              <w:left w:val="single" w:sz="4" w:space="0" w:color="auto"/>
            </w:tcBorders>
            <w:shd w:val="clear" w:color="auto" w:fill="FFFFFF"/>
            <w:vAlign w:val="bottom"/>
          </w:tcPr>
          <w:p w14:paraId="1081C570"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1,03</w:t>
            </w:r>
          </w:p>
        </w:tc>
        <w:tc>
          <w:tcPr>
            <w:tcW w:w="2079" w:type="dxa"/>
            <w:tcBorders>
              <w:top w:val="single" w:sz="4" w:space="0" w:color="auto"/>
              <w:left w:val="single" w:sz="4" w:space="0" w:color="auto"/>
            </w:tcBorders>
            <w:shd w:val="clear" w:color="auto" w:fill="FFFFFF"/>
            <w:vAlign w:val="bottom"/>
          </w:tcPr>
          <w:p w14:paraId="5D800166"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2,26</w:t>
            </w:r>
          </w:p>
        </w:tc>
        <w:tc>
          <w:tcPr>
            <w:tcW w:w="2079" w:type="dxa"/>
            <w:tcBorders>
              <w:top w:val="single" w:sz="4" w:space="0" w:color="auto"/>
              <w:left w:val="single" w:sz="4" w:space="0" w:color="auto"/>
              <w:right w:val="single" w:sz="4" w:space="0" w:color="auto"/>
            </w:tcBorders>
            <w:shd w:val="clear" w:color="auto" w:fill="FFFFFF"/>
            <w:vAlign w:val="bottom"/>
          </w:tcPr>
          <w:p w14:paraId="12C28A3D"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2,12</w:t>
            </w:r>
          </w:p>
        </w:tc>
      </w:tr>
      <w:tr w:rsidR="00284981" w:rsidRPr="00284981" w14:paraId="2C70FEB5"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7FC71D95"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Перу</w:t>
            </w:r>
          </w:p>
        </w:tc>
        <w:tc>
          <w:tcPr>
            <w:tcW w:w="2079" w:type="dxa"/>
            <w:tcBorders>
              <w:top w:val="single" w:sz="4" w:space="0" w:color="auto"/>
              <w:left w:val="single" w:sz="4" w:space="0" w:color="auto"/>
            </w:tcBorders>
            <w:shd w:val="clear" w:color="auto" w:fill="FFFFFF"/>
            <w:vAlign w:val="bottom"/>
          </w:tcPr>
          <w:p w14:paraId="14C6DF0F"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2,97</w:t>
            </w:r>
          </w:p>
        </w:tc>
        <w:tc>
          <w:tcPr>
            <w:tcW w:w="2079" w:type="dxa"/>
            <w:tcBorders>
              <w:top w:val="single" w:sz="4" w:space="0" w:color="auto"/>
              <w:left w:val="single" w:sz="4" w:space="0" w:color="auto"/>
            </w:tcBorders>
            <w:shd w:val="clear" w:color="auto" w:fill="FFFFFF"/>
            <w:vAlign w:val="bottom"/>
          </w:tcPr>
          <w:p w14:paraId="2C67F4B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1,19</w:t>
            </w:r>
          </w:p>
        </w:tc>
        <w:tc>
          <w:tcPr>
            <w:tcW w:w="2079" w:type="dxa"/>
            <w:tcBorders>
              <w:top w:val="single" w:sz="4" w:space="0" w:color="auto"/>
              <w:left w:val="single" w:sz="4" w:space="0" w:color="auto"/>
              <w:right w:val="single" w:sz="4" w:space="0" w:color="auto"/>
            </w:tcBorders>
            <w:shd w:val="clear" w:color="auto" w:fill="FFFFFF"/>
            <w:vAlign w:val="bottom"/>
          </w:tcPr>
          <w:p w14:paraId="2B2458D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1,25</w:t>
            </w:r>
          </w:p>
        </w:tc>
      </w:tr>
      <w:tr w:rsidR="00284981" w:rsidRPr="00284981" w14:paraId="4DE0AE14"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05E82DFD"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Бангладеш</w:t>
            </w:r>
          </w:p>
        </w:tc>
        <w:tc>
          <w:tcPr>
            <w:tcW w:w="2079" w:type="dxa"/>
            <w:tcBorders>
              <w:top w:val="single" w:sz="4" w:space="0" w:color="auto"/>
              <w:left w:val="single" w:sz="4" w:space="0" w:color="auto"/>
            </w:tcBorders>
            <w:shd w:val="clear" w:color="auto" w:fill="FFFFFF"/>
            <w:vAlign w:val="bottom"/>
          </w:tcPr>
          <w:p w14:paraId="3738FA48"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3,34</w:t>
            </w:r>
          </w:p>
        </w:tc>
        <w:tc>
          <w:tcPr>
            <w:tcW w:w="2079" w:type="dxa"/>
            <w:tcBorders>
              <w:top w:val="single" w:sz="4" w:space="0" w:color="auto"/>
              <w:left w:val="single" w:sz="4" w:space="0" w:color="auto"/>
            </w:tcBorders>
            <w:shd w:val="clear" w:color="auto" w:fill="FFFFFF"/>
            <w:vAlign w:val="bottom"/>
          </w:tcPr>
          <w:p w14:paraId="1FE67EE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1,23</w:t>
            </w:r>
          </w:p>
        </w:tc>
        <w:tc>
          <w:tcPr>
            <w:tcW w:w="2079" w:type="dxa"/>
            <w:tcBorders>
              <w:top w:val="single" w:sz="4" w:space="0" w:color="auto"/>
              <w:left w:val="single" w:sz="4" w:space="0" w:color="auto"/>
              <w:right w:val="single" w:sz="4" w:space="0" w:color="auto"/>
            </w:tcBorders>
            <w:shd w:val="clear" w:color="auto" w:fill="FFFFFF"/>
            <w:vAlign w:val="bottom"/>
          </w:tcPr>
          <w:p w14:paraId="689F99EB"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0,80</w:t>
            </w:r>
          </w:p>
        </w:tc>
      </w:tr>
      <w:tr w:rsidR="00284981" w:rsidRPr="00284981" w14:paraId="510AEE2C"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3F8309B6"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США</w:t>
            </w:r>
          </w:p>
        </w:tc>
        <w:tc>
          <w:tcPr>
            <w:tcW w:w="2079" w:type="dxa"/>
            <w:tcBorders>
              <w:top w:val="single" w:sz="4" w:space="0" w:color="auto"/>
              <w:left w:val="single" w:sz="4" w:space="0" w:color="auto"/>
            </w:tcBorders>
            <w:shd w:val="clear" w:color="auto" w:fill="FFFFFF"/>
            <w:vAlign w:val="bottom"/>
          </w:tcPr>
          <w:p w14:paraId="211859CB"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0,53</w:t>
            </w:r>
          </w:p>
        </w:tc>
        <w:tc>
          <w:tcPr>
            <w:tcW w:w="2079" w:type="dxa"/>
            <w:tcBorders>
              <w:top w:val="single" w:sz="4" w:space="0" w:color="auto"/>
              <w:left w:val="single" w:sz="4" w:space="0" w:color="auto"/>
            </w:tcBorders>
            <w:shd w:val="clear" w:color="auto" w:fill="FFFFFF"/>
            <w:vAlign w:val="bottom"/>
          </w:tcPr>
          <w:p w14:paraId="3E398FF2"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2,83</w:t>
            </w:r>
          </w:p>
        </w:tc>
        <w:tc>
          <w:tcPr>
            <w:tcW w:w="2079" w:type="dxa"/>
            <w:tcBorders>
              <w:top w:val="single" w:sz="4" w:space="0" w:color="auto"/>
              <w:left w:val="single" w:sz="4" w:space="0" w:color="auto"/>
              <w:right w:val="single" w:sz="4" w:space="0" w:color="auto"/>
            </w:tcBorders>
            <w:shd w:val="clear" w:color="auto" w:fill="FFFFFF"/>
            <w:vAlign w:val="bottom"/>
          </w:tcPr>
          <w:p w14:paraId="4154108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2,00</w:t>
            </w:r>
          </w:p>
        </w:tc>
      </w:tr>
      <w:tr w:rsidR="00284981" w:rsidRPr="00284981" w14:paraId="69AC3AA1"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B5FF3BD"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Росія</w:t>
            </w:r>
          </w:p>
        </w:tc>
        <w:tc>
          <w:tcPr>
            <w:tcW w:w="2079" w:type="dxa"/>
            <w:tcBorders>
              <w:top w:val="single" w:sz="4" w:space="0" w:color="auto"/>
              <w:left w:val="single" w:sz="4" w:space="0" w:color="auto"/>
            </w:tcBorders>
            <w:shd w:val="clear" w:color="auto" w:fill="FFFFFF"/>
            <w:vAlign w:val="bottom"/>
          </w:tcPr>
          <w:p w14:paraId="1B1666C4"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2,62</w:t>
            </w:r>
          </w:p>
        </w:tc>
        <w:tc>
          <w:tcPr>
            <w:tcW w:w="2079" w:type="dxa"/>
            <w:tcBorders>
              <w:top w:val="single" w:sz="4" w:space="0" w:color="auto"/>
              <w:left w:val="single" w:sz="4" w:space="0" w:color="auto"/>
            </w:tcBorders>
            <w:shd w:val="clear" w:color="auto" w:fill="FFFFFF"/>
            <w:vAlign w:val="bottom"/>
          </w:tcPr>
          <w:p w14:paraId="45711D28"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1,54</w:t>
            </w:r>
          </w:p>
        </w:tc>
        <w:tc>
          <w:tcPr>
            <w:tcW w:w="2079" w:type="dxa"/>
            <w:tcBorders>
              <w:top w:val="single" w:sz="4" w:space="0" w:color="auto"/>
              <w:left w:val="single" w:sz="4" w:space="0" w:color="auto"/>
              <w:right w:val="single" w:sz="4" w:space="0" w:color="auto"/>
            </w:tcBorders>
            <w:shd w:val="clear" w:color="auto" w:fill="FFFFFF"/>
            <w:vAlign w:val="bottom"/>
          </w:tcPr>
          <w:p w14:paraId="1F786AF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1,18</w:t>
            </w:r>
          </w:p>
        </w:tc>
      </w:tr>
      <w:tr w:rsidR="00284981" w:rsidRPr="00284981" w14:paraId="626CCE4B"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0F521579"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Україна</w:t>
            </w:r>
          </w:p>
        </w:tc>
        <w:tc>
          <w:tcPr>
            <w:tcW w:w="2079" w:type="dxa"/>
            <w:tcBorders>
              <w:top w:val="single" w:sz="4" w:space="0" w:color="auto"/>
              <w:left w:val="single" w:sz="4" w:space="0" w:color="auto"/>
            </w:tcBorders>
            <w:shd w:val="clear" w:color="auto" w:fill="FFFFFF"/>
            <w:vAlign w:val="bottom"/>
          </w:tcPr>
          <w:p w14:paraId="5B0E7469"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3,23</w:t>
            </w:r>
          </w:p>
        </w:tc>
        <w:tc>
          <w:tcPr>
            <w:tcW w:w="2079" w:type="dxa"/>
            <w:tcBorders>
              <w:top w:val="single" w:sz="4" w:space="0" w:color="auto"/>
              <w:left w:val="single" w:sz="4" w:space="0" w:color="auto"/>
            </w:tcBorders>
            <w:shd w:val="clear" w:color="auto" w:fill="FFFFFF"/>
            <w:vAlign w:val="bottom"/>
          </w:tcPr>
          <w:p w14:paraId="5494B57D"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1,14</w:t>
            </w:r>
          </w:p>
        </w:tc>
        <w:tc>
          <w:tcPr>
            <w:tcW w:w="2079" w:type="dxa"/>
            <w:tcBorders>
              <w:top w:val="single" w:sz="4" w:space="0" w:color="auto"/>
              <w:left w:val="single" w:sz="4" w:space="0" w:color="auto"/>
              <w:right w:val="single" w:sz="4" w:space="0" w:color="auto"/>
            </w:tcBorders>
            <w:shd w:val="clear" w:color="auto" w:fill="FFFFFF"/>
            <w:vAlign w:val="bottom"/>
          </w:tcPr>
          <w:p w14:paraId="680351FA"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0,93</w:t>
            </w:r>
          </w:p>
        </w:tc>
      </w:tr>
      <w:tr w:rsidR="00284981" w:rsidRPr="00284981" w14:paraId="754E23FC"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0332F15C"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Естонія</w:t>
            </w:r>
          </w:p>
        </w:tc>
        <w:tc>
          <w:tcPr>
            <w:tcW w:w="2079" w:type="dxa"/>
            <w:tcBorders>
              <w:top w:val="single" w:sz="4" w:space="0" w:color="auto"/>
              <w:left w:val="single" w:sz="4" w:space="0" w:color="auto"/>
            </w:tcBorders>
            <w:shd w:val="clear" w:color="auto" w:fill="FFFFFF"/>
            <w:vAlign w:val="bottom"/>
          </w:tcPr>
          <w:p w14:paraId="54620F4B"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2,39</w:t>
            </w:r>
          </w:p>
        </w:tc>
        <w:tc>
          <w:tcPr>
            <w:tcW w:w="2079" w:type="dxa"/>
            <w:tcBorders>
              <w:top w:val="single" w:sz="4" w:space="0" w:color="auto"/>
              <w:left w:val="single" w:sz="4" w:space="0" w:color="auto"/>
            </w:tcBorders>
            <w:shd w:val="clear" w:color="auto" w:fill="FFFFFF"/>
            <w:vAlign w:val="bottom"/>
          </w:tcPr>
          <w:p w14:paraId="50F184EB"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0,95</w:t>
            </w:r>
          </w:p>
        </w:tc>
        <w:tc>
          <w:tcPr>
            <w:tcW w:w="2079" w:type="dxa"/>
            <w:tcBorders>
              <w:top w:val="single" w:sz="4" w:space="0" w:color="auto"/>
              <w:left w:val="single" w:sz="4" w:space="0" w:color="auto"/>
              <w:right w:val="single" w:sz="4" w:space="0" w:color="auto"/>
            </w:tcBorders>
            <w:shd w:val="clear" w:color="auto" w:fill="FFFFFF"/>
            <w:vAlign w:val="bottom"/>
          </w:tcPr>
          <w:p w14:paraId="5C84FF97"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1,95</w:t>
            </w:r>
          </w:p>
        </w:tc>
      </w:tr>
      <w:tr w:rsidR="00284981" w:rsidRPr="00284981" w14:paraId="7DA47F14"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51C77C79"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Угорщина</w:t>
            </w:r>
          </w:p>
        </w:tc>
        <w:tc>
          <w:tcPr>
            <w:tcW w:w="2079" w:type="dxa"/>
            <w:tcBorders>
              <w:top w:val="single" w:sz="4" w:space="0" w:color="auto"/>
              <w:left w:val="single" w:sz="4" w:space="0" w:color="auto"/>
            </w:tcBorders>
            <w:shd w:val="clear" w:color="auto" w:fill="FFFFFF"/>
            <w:vAlign w:val="bottom"/>
          </w:tcPr>
          <w:p w14:paraId="6CFF0698"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2,53</w:t>
            </w:r>
          </w:p>
        </w:tc>
        <w:tc>
          <w:tcPr>
            <w:tcW w:w="2079" w:type="dxa"/>
            <w:tcBorders>
              <w:top w:val="single" w:sz="4" w:space="0" w:color="auto"/>
              <w:left w:val="single" w:sz="4" w:space="0" w:color="auto"/>
            </w:tcBorders>
            <w:shd w:val="clear" w:color="auto" w:fill="FFFFFF"/>
            <w:vAlign w:val="bottom"/>
          </w:tcPr>
          <w:p w14:paraId="0EACF0DB"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1,09</w:t>
            </w:r>
          </w:p>
        </w:tc>
        <w:tc>
          <w:tcPr>
            <w:tcW w:w="2079" w:type="dxa"/>
            <w:tcBorders>
              <w:top w:val="single" w:sz="4" w:space="0" w:color="auto"/>
              <w:left w:val="single" w:sz="4" w:space="0" w:color="auto"/>
              <w:right w:val="single" w:sz="4" w:space="0" w:color="auto"/>
            </w:tcBorders>
            <w:shd w:val="clear" w:color="auto" w:fill="FFFFFF"/>
            <w:vAlign w:val="bottom"/>
          </w:tcPr>
          <w:p w14:paraId="1BA0A9F3"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1,67</w:t>
            </w:r>
          </w:p>
        </w:tc>
      </w:tr>
      <w:tr w:rsidR="00284981" w:rsidRPr="00284981" w14:paraId="06963F79"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2AAC1E20"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Марокко</w:t>
            </w:r>
          </w:p>
        </w:tc>
        <w:tc>
          <w:tcPr>
            <w:tcW w:w="2079" w:type="dxa"/>
            <w:tcBorders>
              <w:top w:val="single" w:sz="4" w:space="0" w:color="auto"/>
              <w:left w:val="single" w:sz="4" w:space="0" w:color="auto"/>
            </w:tcBorders>
            <w:shd w:val="clear" w:color="auto" w:fill="FFFFFF"/>
            <w:vAlign w:val="bottom"/>
          </w:tcPr>
          <w:p w14:paraId="280C6ED8"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2,90</w:t>
            </w:r>
          </w:p>
        </w:tc>
        <w:tc>
          <w:tcPr>
            <w:tcW w:w="2079" w:type="dxa"/>
            <w:tcBorders>
              <w:top w:val="single" w:sz="4" w:space="0" w:color="auto"/>
              <w:left w:val="single" w:sz="4" w:space="0" w:color="auto"/>
            </w:tcBorders>
            <w:shd w:val="clear" w:color="auto" w:fill="FFFFFF"/>
            <w:vAlign w:val="bottom"/>
          </w:tcPr>
          <w:p w14:paraId="0005174F"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1,10</w:t>
            </w:r>
          </w:p>
        </w:tc>
        <w:tc>
          <w:tcPr>
            <w:tcW w:w="2079" w:type="dxa"/>
            <w:tcBorders>
              <w:top w:val="single" w:sz="4" w:space="0" w:color="auto"/>
              <w:left w:val="single" w:sz="4" w:space="0" w:color="auto"/>
              <w:right w:val="single" w:sz="4" w:space="0" w:color="auto"/>
            </w:tcBorders>
            <w:shd w:val="clear" w:color="auto" w:fill="FFFFFF"/>
            <w:vAlign w:val="bottom"/>
          </w:tcPr>
          <w:p w14:paraId="5E5BE613"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1,29</w:t>
            </w:r>
          </w:p>
        </w:tc>
      </w:tr>
      <w:tr w:rsidR="00284981" w:rsidRPr="00284981" w14:paraId="08969EC3"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4D0DBAC1"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Латвія</w:t>
            </w:r>
          </w:p>
        </w:tc>
        <w:tc>
          <w:tcPr>
            <w:tcW w:w="2079" w:type="dxa"/>
            <w:tcBorders>
              <w:top w:val="single" w:sz="4" w:space="0" w:color="auto"/>
              <w:left w:val="single" w:sz="4" w:space="0" w:color="auto"/>
            </w:tcBorders>
            <w:shd w:val="clear" w:color="auto" w:fill="FFFFFF"/>
            <w:vAlign w:val="bottom"/>
          </w:tcPr>
          <w:p w14:paraId="22C267FD"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2,69</w:t>
            </w:r>
          </w:p>
        </w:tc>
        <w:tc>
          <w:tcPr>
            <w:tcW w:w="2079" w:type="dxa"/>
            <w:tcBorders>
              <w:top w:val="single" w:sz="4" w:space="0" w:color="auto"/>
              <w:left w:val="single" w:sz="4" w:space="0" w:color="auto"/>
            </w:tcBorders>
            <w:shd w:val="clear" w:color="auto" w:fill="FFFFFF"/>
            <w:vAlign w:val="bottom"/>
          </w:tcPr>
          <w:p w14:paraId="171C21A4"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0,94</w:t>
            </w:r>
          </w:p>
        </w:tc>
        <w:tc>
          <w:tcPr>
            <w:tcW w:w="2079" w:type="dxa"/>
            <w:tcBorders>
              <w:top w:val="single" w:sz="4" w:space="0" w:color="auto"/>
              <w:left w:val="single" w:sz="4" w:space="0" w:color="auto"/>
              <w:right w:val="single" w:sz="4" w:space="0" w:color="auto"/>
            </w:tcBorders>
            <w:shd w:val="clear" w:color="auto" w:fill="FFFFFF"/>
            <w:vAlign w:val="bottom"/>
          </w:tcPr>
          <w:p w14:paraId="2D43440E"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1,65</w:t>
            </w:r>
          </w:p>
        </w:tc>
      </w:tr>
      <w:tr w:rsidR="00284981" w:rsidRPr="00284981" w14:paraId="41F60DC3" w14:textId="77777777" w:rsidTr="00C31ABE">
        <w:trPr>
          <w:trHeight w:val="20"/>
          <w:jc w:val="center"/>
        </w:trPr>
        <w:tc>
          <w:tcPr>
            <w:tcW w:w="3114" w:type="dxa"/>
            <w:tcBorders>
              <w:top w:val="single" w:sz="4" w:space="0" w:color="auto"/>
              <w:left w:val="single" w:sz="4" w:space="0" w:color="auto"/>
            </w:tcBorders>
            <w:shd w:val="clear" w:color="auto" w:fill="FFFFFF"/>
            <w:vAlign w:val="bottom"/>
          </w:tcPr>
          <w:p w14:paraId="155551DE"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Литва</w:t>
            </w:r>
          </w:p>
        </w:tc>
        <w:tc>
          <w:tcPr>
            <w:tcW w:w="2079" w:type="dxa"/>
            <w:tcBorders>
              <w:top w:val="single" w:sz="4" w:space="0" w:color="auto"/>
              <w:left w:val="single" w:sz="4" w:space="0" w:color="auto"/>
            </w:tcBorders>
            <w:shd w:val="clear" w:color="auto" w:fill="FFFFFF"/>
            <w:vAlign w:val="bottom"/>
          </w:tcPr>
          <w:p w14:paraId="05327FE1"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2,73</w:t>
            </w:r>
          </w:p>
        </w:tc>
        <w:tc>
          <w:tcPr>
            <w:tcW w:w="2079" w:type="dxa"/>
            <w:tcBorders>
              <w:top w:val="single" w:sz="4" w:space="0" w:color="auto"/>
              <w:left w:val="single" w:sz="4" w:space="0" w:color="auto"/>
            </w:tcBorders>
            <w:shd w:val="clear" w:color="auto" w:fill="FFFFFF"/>
            <w:vAlign w:val="bottom"/>
          </w:tcPr>
          <w:p w14:paraId="7D608020"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0,92</w:t>
            </w:r>
          </w:p>
        </w:tc>
        <w:tc>
          <w:tcPr>
            <w:tcW w:w="2079" w:type="dxa"/>
            <w:tcBorders>
              <w:top w:val="single" w:sz="4" w:space="0" w:color="auto"/>
              <w:left w:val="single" w:sz="4" w:space="0" w:color="auto"/>
              <w:right w:val="single" w:sz="4" w:space="0" w:color="auto"/>
            </w:tcBorders>
            <w:shd w:val="clear" w:color="auto" w:fill="FFFFFF"/>
            <w:vAlign w:val="bottom"/>
          </w:tcPr>
          <w:p w14:paraId="7A203DF6"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1,64</w:t>
            </w:r>
          </w:p>
        </w:tc>
      </w:tr>
      <w:tr w:rsidR="00284981" w:rsidRPr="00284981" w14:paraId="5129308E" w14:textId="77777777" w:rsidTr="00C31ABE">
        <w:trPr>
          <w:trHeight w:val="20"/>
          <w:jc w:val="center"/>
        </w:trPr>
        <w:tc>
          <w:tcPr>
            <w:tcW w:w="3114" w:type="dxa"/>
            <w:tcBorders>
              <w:top w:val="single" w:sz="4" w:space="0" w:color="auto"/>
              <w:left w:val="single" w:sz="4" w:space="0" w:color="auto"/>
              <w:bottom w:val="single" w:sz="4" w:space="0" w:color="auto"/>
            </w:tcBorders>
            <w:shd w:val="clear" w:color="auto" w:fill="FFFFFF"/>
            <w:vAlign w:val="bottom"/>
          </w:tcPr>
          <w:p w14:paraId="177AD460" w14:textId="77777777" w:rsidR="00AB6ACF" w:rsidRPr="00284981" w:rsidRDefault="00AB6ACF" w:rsidP="00C31ABE">
            <w:pPr>
              <w:pStyle w:val="af"/>
              <w:numPr>
                <w:ilvl w:val="0"/>
                <w:numId w:val="19"/>
              </w:numPr>
              <w:spacing w:line="276" w:lineRule="auto"/>
              <w:jc w:val="both"/>
              <w:rPr>
                <w:color w:val="auto"/>
                <w:sz w:val="24"/>
                <w:szCs w:val="24"/>
              </w:rPr>
            </w:pPr>
            <w:r w:rsidRPr="00284981">
              <w:rPr>
                <w:color w:val="auto"/>
                <w:sz w:val="24"/>
                <w:szCs w:val="24"/>
              </w:rPr>
              <w:t>Пакистан</w:t>
            </w:r>
          </w:p>
        </w:tc>
        <w:tc>
          <w:tcPr>
            <w:tcW w:w="2079" w:type="dxa"/>
            <w:tcBorders>
              <w:top w:val="single" w:sz="4" w:space="0" w:color="auto"/>
              <w:left w:val="single" w:sz="4" w:space="0" w:color="auto"/>
              <w:bottom w:val="single" w:sz="4" w:space="0" w:color="auto"/>
            </w:tcBorders>
            <w:shd w:val="clear" w:color="auto" w:fill="FFFFFF"/>
            <w:vAlign w:val="bottom"/>
          </w:tcPr>
          <w:p w14:paraId="5E3214E1"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3,35</w:t>
            </w:r>
          </w:p>
        </w:tc>
        <w:tc>
          <w:tcPr>
            <w:tcW w:w="2079" w:type="dxa"/>
            <w:tcBorders>
              <w:top w:val="single" w:sz="4" w:space="0" w:color="auto"/>
              <w:left w:val="single" w:sz="4" w:space="0" w:color="auto"/>
              <w:bottom w:val="single" w:sz="4" w:space="0" w:color="auto"/>
            </w:tcBorders>
            <w:shd w:val="clear" w:color="auto" w:fill="FFFFFF"/>
            <w:vAlign w:val="bottom"/>
          </w:tcPr>
          <w:p w14:paraId="4257E9CF"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1,30</w:t>
            </w:r>
          </w:p>
        </w:tc>
        <w:tc>
          <w:tcPr>
            <w:tcW w:w="2079" w:type="dxa"/>
            <w:tcBorders>
              <w:top w:val="single" w:sz="4" w:space="0" w:color="auto"/>
              <w:left w:val="single" w:sz="4" w:space="0" w:color="auto"/>
              <w:bottom w:val="single" w:sz="4" w:space="0" w:color="auto"/>
              <w:right w:val="single" w:sz="4" w:space="0" w:color="auto"/>
            </w:tcBorders>
            <w:shd w:val="clear" w:color="auto" w:fill="FFFFFF"/>
            <w:vAlign w:val="bottom"/>
          </w:tcPr>
          <w:p w14:paraId="41B17D85" w14:textId="77777777" w:rsidR="00AB6ACF" w:rsidRPr="00284981" w:rsidRDefault="00AB6ACF" w:rsidP="003D7095">
            <w:pPr>
              <w:pStyle w:val="af"/>
              <w:spacing w:line="276" w:lineRule="auto"/>
              <w:ind w:firstLine="0"/>
              <w:jc w:val="center"/>
              <w:rPr>
                <w:color w:val="auto"/>
                <w:sz w:val="24"/>
                <w:szCs w:val="24"/>
              </w:rPr>
            </w:pPr>
            <w:r w:rsidRPr="00284981">
              <w:rPr>
                <w:color w:val="auto"/>
                <w:sz w:val="24"/>
                <w:szCs w:val="24"/>
              </w:rPr>
              <w:t>0,63</w:t>
            </w:r>
          </w:p>
        </w:tc>
      </w:tr>
    </w:tbl>
    <w:p w14:paraId="34389E3D" w14:textId="77777777" w:rsidR="00AB6ACF" w:rsidRPr="00284981" w:rsidRDefault="00AB6ACF" w:rsidP="00AB6ACF">
      <w:pPr>
        <w:spacing w:after="159" w:line="1" w:lineRule="exact"/>
      </w:pPr>
    </w:p>
    <w:p w14:paraId="25D4631B" w14:textId="64DEF9D9" w:rsidR="00C31ABE" w:rsidRPr="00284981" w:rsidRDefault="00C31ABE" w:rsidP="00C31ABE">
      <w:pPr>
        <w:widowControl w:val="0"/>
        <w:spacing w:after="0" w:line="360" w:lineRule="auto"/>
        <w:ind w:firstLine="709"/>
        <w:jc w:val="both"/>
        <w:rPr>
          <w:rFonts w:ascii="Times New Roman" w:hAnsi="Times New Roman" w:cs="Times New Roman"/>
          <w:sz w:val="24"/>
          <w:szCs w:val="24"/>
          <w:lang w:val="en-US"/>
        </w:rPr>
      </w:pPr>
      <w:r w:rsidRPr="00284981">
        <w:rPr>
          <w:rFonts w:ascii="Times New Roman" w:hAnsi="Times New Roman" w:cs="Times New Roman"/>
          <w:sz w:val="24"/>
          <w:szCs w:val="24"/>
        </w:rPr>
        <w:t xml:space="preserve">Примітка. Наведено за </w:t>
      </w:r>
      <w:r w:rsidRPr="00284981">
        <w:rPr>
          <w:rFonts w:ascii="Times New Roman" w:hAnsi="Times New Roman" w:cs="Times New Roman"/>
          <w:sz w:val="24"/>
          <w:szCs w:val="24"/>
          <w:lang w:val="en-US"/>
        </w:rPr>
        <w:t>[</w:t>
      </w:r>
      <w:r w:rsidR="00C84EA0" w:rsidRPr="00284981">
        <w:rPr>
          <w:rFonts w:ascii="Times New Roman" w:hAnsi="Times New Roman" w:cs="Times New Roman"/>
          <w:sz w:val="24"/>
          <w:szCs w:val="24"/>
        </w:rPr>
        <w:t>19</w:t>
      </w:r>
      <w:r w:rsidRPr="00284981">
        <w:rPr>
          <w:rFonts w:ascii="Times New Roman" w:hAnsi="Times New Roman" w:cs="Times New Roman"/>
          <w:sz w:val="24"/>
          <w:szCs w:val="24"/>
          <w:lang w:val="en-US"/>
        </w:rPr>
        <w:t>]</w:t>
      </w:r>
    </w:p>
    <w:p w14:paraId="0706AAD5" w14:textId="77777777" w:rsidR="00C31ABE" w:rsidRPr="00284981" w:rsidRDefault="00C31ABE" w:rsidP="00C31ABE">
      <w:pPr>
        <w:widowControl w:val="0"/>
        <w:spacing w:after="0" w:line="360" w:lineRule="auto"/>
        <w:ind w:firstLine="709"/>
        <w:jc w:val="both"/>
        <w:rPr>
          <w:rFonts w:ascii="Times New Roman" w:hAnsi="Times New Roman" w:cs="Times New Roman"/>
          <w:sz w:val="28"/>
          <w:szCs w:val="28"/>
        </w:rPr>
      </w:pPr>
    </w:p>
    <w:p w14:paraId="7B1B5E27" w14:textId="04D9FEE8" w:rsidR="00AB6ACF" w:rsidRPr="00284981" w:rsidRDefault="00AB6ACF" w:rsidP="00C31ABE">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Україна </w:t>
      </w:r>
      <w:r w:rsidR="00786DB9">
        <w:rPr>
          <w:rFonts w:ascii="Times New Roman" w:hAnsi="Times New Roman" w:cs="Times New Roman"/>
          <w:sz w:val="28"/>
          <w:szCs w:val="28"/>
        </w:rPr>
        <w:t>також</w:t>
      </w:r>
      <w:r w:rsidRPr="00284981">
        <w:rPr>
          <w:rFonts w:ascii="Times New Roman" w:hAnsi="Times New Roman" w:cs="Times New Roman"/>
          <w:sz w:val="28"/>
          <w:szCs w:val="28"/>
        </w:rPr>
        <w:t xml:space="preserve"> є одним із лідерів серед країн-</w:t>
      </w:r>
      <w:proofErr w:type="spellStart"/>
      <w:r w:rsidRPr="00284981">
        <w:rPr>
          <w:rFonts w:ascii="Times New Roman" w:hAnsi="Times New Roman" w:cs="Times New Roman"/>
          <w:sz w:val="28"/>
          <w:szCs w:val="28"/>
        </w:rPr>
        <w:t>аутсорсерів</w:t>
      </w:r>
      <w:proofErr w:type="spellEnd"/>
      <w:r w:rsidRPr="00284981">
        <w:rPr>
          <w:rFonts w:ascii="Times New Roman" w:hAnsi="Times New Roman" w:cs="Times New Roman"/>
          <w:sz w:val="28"/>
          <w:szCs w:val="28"/>
        </w:rPr>
        <w:t xml:space="preserve"> в Європі. На думку українських фахівців, 90% наших ІТ-спеціалістів працюють саме на </w:t>
      </w:r>
      <w:r w:rsidRPr="00284981">
        <w:rPr>
          <w:rFonts w:ascii="Times New Roman" w:hAnsi="Times New Roman" w:cs="Times New Roman"/>
          <w:sz w:val="28"/>
          <w:szCs w:val="28"/>
        </w:rPr>
        <w:lastRenderedPageBreak/>
        <w:t>засадах аут</w:t>
      </w:r>
      <w:r w:rsidRPr="00284981">
        <w:rPr>
          <w:rFonts w:ascii="Times New Roman" w:hAnsi="Times New Roman" w:cs="Times New Roman"/>
          <w:sz w:val="28"/>
          <w:szCs w:val="28"/>
        </w:rPr>
        <w:softHyphen/>
        <w:t xml:space="preserve">сорсингу, а не як розробники власних ІТ-продуктів. </w:t>
      </w:r>
    </w:p>
    <w:p w14:paraId="71B698F2" w14:textId="0516657E" w:rsidR="00C77169" w:rsidRPr="00284981" w:rsidRDefault="00C77169" w:rsidP="00C77169">
      <w:pPr>
        <w:widowControl w:val="0"/>
        <w:spacing w:line="360" w:lineRule="auto"/>
        <w:ind w:firstLine="709"/>
        <w:jc w:val="both"/>
        <w:rPr>
          <w:rFonts w:ascii="Times New Roman" w:hAnsi="Times New Roman" w:cs="Times New Roman"/>
          <w:sz w:val="28"/>
          <w:szCs w:val="28"/>
        </w:rPr>
      </w:pPr>
    </w:p>
    <w:p w14:paraId="474043B4" w14:textId="6CF14464" w:rsidR="00C77169" w:rsidRPr="00284981" w:rsidRDefault="00C77169" w:rsidP="00C77169">
      <w:pPr>
        <w:widowControl w:val="0"/>
        <w:spacing w:after="0" w:line="360" w:lineRule="auto"/>
        <w:ind w:firstLine="709"/>
        <w:jc w:val="both"/>
        <w:rPr>
          <w:rFonts w:ascii="Times New Roman" w:hAnsi="Times New Roman" w:cs="Times New Roman"/>
          <w:b/>
          <w:bCs/>
          <w:sz w:val="28"/>
          <w:szCs w:val="28"/>
        </w:rPr>
      </w:pPr>
      <w:r w:rsidRPr="00284981">
        <w:rPr>
          <w:rFonts w:ascii="Times New Roman" w:hAnsi="Times New Roman" w:cs="Times New Roman"/>
          <w:b/>
          <w:bCs/>
          <w:sz w:val="28"/>
          <w:szCs w:val="28"/>
        </w:rPr>
        <w:t>Висновки до розділу 1</w:t>
      </w:r>
    </w:p>
    <w:p w14:paraId="209DDB5F" w14:textId="0EAB876D" w:rsidR="00C77169" w:rsidRPr="00284981" w:rsidRDefault="00C77169" w:rsidP="00C77169">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Аутсорсинг дає можливість підвищити ефективність виконання тих чи інших функцій підприємств в сфері інформаційних технологій, постачання, сервісу, фінансів, кадрового забезпечення і навіть виробництва. Практика аутсорсингу допомагає компаніям вирішувати проблеми функціонування і розвитку в умовах ринкової економіки за рахунок зниження витрат, прискорення адаптації до умов зовнішнього середовища, підвищення якості продукції і послуг, зниження ризиків.</w:t>
      </w:r>
    </w:p>
    <w:p w14:paraId="3F8EE4D7" w14:textId="62F58820" w:rsidR="00C77169" w:rsidRPr="00284981" w:rsidRDefault="00C77169" w:rsidP="00C77169">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Аутсорсинг передбачає передачу частини виробничі процеси або весь виробничий цикл сторонньої компанії. Крім того, є можливість продати частину своїх підрозділів іншим компаніям і надалі взаємодіяти з ними в рамках аутсорсингу. Дослідження Американської асоціації економіки. Американська асоціація менеджменту показала, що вже в 1997 році більше половини промислових компаній передали на аутсорсинг хоча б один компонент свого виробничого процесу.</w:t>
      </w:r>
    </w:p>
    <w:p w14:paraId="4D5E51B1" w14:textId="77777777" w:rsidR="004F635F" w:rsidRPr="00284981" w:rsidRDefault="004F635F" w:rsidP="00A77BF2">
      <w:pPr>
        <w:widowControl w:val="0"/>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br w:type="page"/>
      </w:r>
    </w:p>
    <w:p w14:paraId="60B3A022" w14:textId="33909985" w:rsidR="004F635F" w:rsidRPr="00284981" w:rsidRDefault="004F635F" w:rsidP="00A77BF2">
      <w:pPr>
        <w:widowControl w:val="0"/>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lastRenderedPageBreak/>
        <w:t>РОЗДІЛ 2</w:t>
      </w:r>
    </w:p>
    <w:p w14:paraId="10126D08" w14:textId="2BFCD534" w:rsidR="004F635F" w:rsidRPr="00284981" w:rsidRDefault="009436F1" w:rsidP="00A77BF2">
      <w:pPr>
        <w:widowControl w:val="0"/>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t>АНАЛІЗ ПЕРЕДУМОВ ДОЦІЛЬНОСТІ ЗАСТОСУВАННЯ АУТСОРСИНГУ</w:t>
      </w:r>
    </w:p>
    <w:p w14:paraId="22FA3A88" w14:textId="77777777" w:rsidR="0094364B" w:rsidRPr="00284981" w:rsidRDefault="0094364B" w:rsidP="00A77BF2">
      <w:pPr>
        <w:widowControl w:val="0"/>
        <w:spacing w:after="0" w:line="360" w:lineRule="auto"/>
        <w:jc w:val="center"/>
        <w:rPr>
          <w:rFonts w:ascii="Times New Roman" w:hAnsi="Times New Roman" w:cs="Times New Roman"/>
          <w:b/>
          <w:bCs/>
          <w:sz w:val="28"/>
          <w:szCs w:val="28"/>
        </w:rPr>
      </w:pPr>
    </w:p>
    <w:p w14:paraId="2DED8B12" w14:textId="0A738BB5" w:rsidR="004F635F" w:rsidRPr="00284981" w:rsidRDefault="004F635F" w:rsidP="00A77BF2">
      <w:pPr>
        <w:widowControl w:val="0"/>
        <w:spacing w:after="0" w:line="360" w:lineRule="auto"/>
        <w:ind w:firstLine="709"/>
        <w:jc w:val="both"/>
        <w:rPr>
          <w:rFonts w:ascii="Times New Roman" w:hAnsi="Times New Roman" w:cs="Times New Roman"/>
          <w:b/>
          <w:bCs/>
          <w:sz w:val="28"/>
          <w:szCs w:val="28"/>
        </w:rPr>
      </w:pPr>
      <w:r w:rsidRPr="00284981">
        <w:rPr>
          <w:rFonts w:ascii="Times New Roman" w:hAnsi="Times New Roman" w:cs="Times New Roman"/>
          <w:b/>
          <w:bCs/>
          <w:sz w:val="28"/>
          <w:szCs w:val="28"/>
        </w:rPr>
        <w:t>2.1. Діагностика передумов прийняття рішення про використання аутсорсингу</w:t>
      </w:r>
    </w:p>
    <w:p w14:paraId="5F291427" w14:textId="15481BD8" w:rsidR="00CF2A2B" w:rsidRPr="00284981" w:rsidRDefault="005D5147" w:rsidP="005D5147">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Досліджувана організація – </w:t>
      </w:r>
      <w:r w:rsidR="00CF2A2B" w:rsidRPr="00284981">
        <w:rPr>
          <w:rFonts w:ascii="Times New Roman" w:hAnsi="Times New Roman" w:cs="Times New Roman"/>
          <w:sz w:val="28"/>
          <w:szCs w:val="28"/>
        </w:rPr>
        <w:t xml:space="preserve">Товариство з обмеженою відповідальністю «Об'єднання світлотехнічних підприємств Корпорація Ватра» </w:t>
      </w:r>
      <w:r w:rsidRPr="00284981">
        <w:rPr>
          <w:rFonts w:ascii="Times New Roman" w:hAnsi="Times New Roman" w:cs="Times New Roman"/>
          <w:sz w:val="28"/>
          <w:szCs w:val="28"/>
        </w:rPr>
        <w:t>є</w:t>
      </w:r>
      <w:r w:rsidR="00CF2A2B" w:rsidRPr="00284981">
        <w:rPr>
          <w:rFonts w:ascii="Times New Roman" w:hAnsi="Times New Roman" w:cs="Times New Roman"/>
          <w:sz w:val="28"/>
          <w:szCs w:val="28"/>
        </w:rPr>
        <w:t xml:space="preserve"> одни</w:t>
      </w:r>
      <w:r w:rsidRPr="00284981">
        <w:rPr>
          <w:rFonts w:ascii="Times New Roman" w:hAnsi="Times New Roman" w:cs="Times New Roman"/>
          <w:sz w:val="28"/>
          <w:szCs w:val="28"/>
        </w:rPr>
        <w:t>м</w:t>
      </w:r>
      <w:r w:rsidR="00CF2A2B" w:rsidRPr="00284981">
        <w:rPr>
          <w:rFonts w:ascii="Times New Roman" w:hAnsi="Times New Roman" w:cs="Times New Roman"/>
          <w:sz w:val="28"/>
          <w:szCs w:val="28"/>
        </w:rPr>
        <w:t xml:space="preserve"> з </w:t>
      </w:r>
      <w:r w:rsidRPr="00284981">
        <w:rPr>
          <w:rFonts w:ascii="Times New Roman" w:hAnsi="Times New Roman" w:cs="Times New Roman"/>
          <w:sz w:val="28"/>
          <w:szCs w:val="28"/>
        </w:rPr>
        <w:t xml:space="preserve">10 </w:t>
      </w:r>
      <w:r w:rsidR="00CF2A2B" w:rsidRPr="00284981">
        <w:rPr>
          <w:rFonts w:ascii="Times New Roman" w:hAnsi="Times New Roman" w:cs="Times New Roman"/>
          <w:sz w:val="28"/>
          <w:szCs w:val="28"/>
        </w:rPr>
        <w:t>найбільших виробників сучасної світлотехніки в Україні</w:t>
      </w:r>
      <w:r w:rsidRPr="00284981">
        <w:rPr>
          <w:rFonts w:ascii="Times New Roman" w:hAnsi="Times New Roman" w:cs="Times New Roman"/>
          <w:sz w:val="28"/>
          <w:szCs w:val="28"/>
        </w:rPr>
        <w:t xml:space="preserve"> та </w:t>
      </w:r>
      <w:r w:rsidR="00CF2A2B" w:rsidRPr="00284981">
        <w:rPr>
          <w:rFonts w:ascii="Times New Roman" w:hAnsi="Times New Roman" w:cs="Times New Roman"/>
          <w:sz w:val="28"/>
          <w:szCs w:val="28"/>
        </w:rPr>
        <w:t>од</w:t>
      </w:r>
      <w:r w:rsidRPr="00284981">
        <w:rPr>
          <w:rFonts w:ascii="Times New Roman" w:hAnsi="Times New Roman" w:cs="Times New Roman"/>
          <w:sz w:val="28"/>
          <w:szCs w:val="28"/>
        </w:rPr>
        <w:t>ним</w:t>
      </w:r>
      <w:r w:rsidR="00CF2A2B" w:rsidRPr="00284981">
        <w:rPr>
          <w:rFonts w:ascii="Times New Roman" w:hAnsi="Times New Roman" w:cs="Times New Roman"/>
          <w:sz w:val="28"/>
          <w:szCs w:val="28"/>
        </w:rPr>
        <w:t xml:space="preserve"> з </w:t>
      </w:r>
      <w:r w:rsidRPr="00284981">
        <w:rPr>
          <w:rFonts w:ascii="Times New Roman" w:hAnsi="Times New Roman" w:cs="Times New Roman"/>
          <w:sz w:val="28"/>
          <w:szCs w:val="28"/>
        </w:rPr>
        <w:t>найбільших</w:t>
      </w:r>
      <w:r w:rsidR="00CF2A2B" w:rsidRPr="00284981">
        <w:rPr>
          <w:rFonts w:ascii="Times New Roman" w:hAnsi="Times New Roman" w:cs="Times New Roman"/>
          <w:sz w:val="28"/>
          <w:szCs w:val="28"/>
        </w:rPr>
        <w:t xml:space="preserve"> виробників </w:t>
      </w:r>
      <w:proofErr w:type="spellStart"/>
      <w:r w:rsidR="00CF2A2B" w:rsidRPr="00284981">
        <w:rPr>
          <w:rFonts w:ascii="Times New Roman" w:hAnsi="Times New Roman" w:cs="Times New Roman"/>
          <w:sz w:val="28"/>
          <w:szCs w:val="28"/>
        </w:rPr>
        <w:t>пускорегулюючої</w:t>
      </w:r>
      <w:proofErr w:type="spellEnd"/>
      <w:r w:rsidR="00CF2A2B" w:rsidRPr="00284981">
        <w:rPr>
          <w:rFonts w:ascii="Times New Roman" w:hAnsi="Times New Roman" w:cs="Times New Roman"/>
          <w:sz w:val="28"/>
          <w:szCs w:val="28"/>
        </w:rPr>
        <w:t xml:space="preserve"> апаратури в Європі. </w:t>
      </w:r>
    </w:p>
    <w:p w14:paraId="74E1F7E3" w14:textId="77777777" w:rsidR="00257EA0" w:rsidRPr="00284981" w:rsidRDefault="005371C8" w:rsidP="007549AD">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ТОВ «ОСП Корпорація ВАТРА» </w:t>
      </w:r>
      <w:r w:rsidR="007549AD" w:rsidRPr="00284981">
        <w:rPr>
          <w:rFonts w:ascii="Times New Roman" w:hAnsi="Times New Roman" w:cs="Times New Roman"/>
          <w:sz w:val="28"/>
          <w:szCs w:val="28"/>
        </w:rPr>
        <w:t xml:space="preserve">здійснює свою діяльність на динамічному висококонкурентному ринку і постійно зазнає впливу зовнішнього середовища. </w:t>
      </w:r>
    </w:p>
    <w:p w14:paraId="4688E595" w14:textId="7C43BB54" w:rsidR="005371C8" w:rsidRPr="00284981" w:rsidRDefault="00640FDB" w:rsidP="007549AD">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Тобто, в загальному м</w:t>
      </w:r>
      <w:r w:rsidR="005371C8" w:rsidRPr="00284981">
        <w:rPr>
          <w:rFonts w:ascii="Times New Roman" w:hAnsi="Times New Roman" w:cs="Times New Roman"/>
          <w:sz w:val="28"/>
          <w:szCs w:val="28"/>
        </w:rPr>
        <w:t xml:space="preserve">акросередовище </w:t>
      </w:r>
      <w:r w:rsidR="007549AD" w:rsidRPr="00284981">
        <w:rPr>
          <w:rFonts w:ascii="Times New Roman" w:hAnsi="Times New Roman" w:cs="Times New Roman"/>
          <w:sz w:val="28"/>
          <w:szCs w:val="28"/>
        </w:rPr>
        <w:t>діяльності організації можна охарактеризувати як таке, що унеможливлює</w:t>
      </w:r>
      <w:r w:rsidR="005371C8" w:rsidRPr="00284981">
        <w:rPr>
          <w:rFonts w:ascii="Times New Roman" w:hAnsi="Times New Roman" w:cs="Times New Roman"/>
          <w:sz w:val="28"/>
          <w:szCs w:val="28"/>
        </w:rPr>
        <w:t xml:space="preserve"> контрол</w:t>
      </w:r>
      <w:r w:rsidR="007549AD" w:rsidRPr="00284981">
        <w:rPr>
          <w:rFonts w:ascii="Times New Roman" w:hAnsi="Times New Roman" w:cs="Times New Roman"/>
          <w:sz w:val="28"/>
          <w:szCs w:val="28"/>
        </w:rPr>
        <w:t>ь</w:t>
      </w:r>
      <w:r w:rsidR="005371C8" w:rsidRPr="00284981">
        <w:rPr>
          <w:rFonts w:ascii="Times New Roman" w:hAnsi="Times New Roman" w:cs="Times New Roman"/>
          <w:sz w:val="28"/>
          <w:szCs w:val="28"/>
        </w:rPr>
        <w:t xml:space="preserve"> </w:t>
      </w:r>
      <w:r w:rsidR="007549AD" w:rsidRPr="00284981">
        <w:rPr>
          <w:rFonts w:ascii="Times New Roman" w:hAnsi="Times New Roman" w:cs="Times New Roman"/>
          <w:sz w:val="28"/>
          <w:szCs w:val="28"/>
        </w:rPr>
        <w:t>з її боку</w:t>
      </w:r>
      <w:r w:rsidR="005371C8" w:rsidRPr="00284981">
        <w:rPr>
          <w:rFonts w:ascii="Times New Roman" w:hAnsi="Times New Roman" w:cs="Times New Roman"/>
          <w:sz w:val="28"/>
          <w:szCs w:val="28"/>
        </w:rPr>
        <w:t xml:space="preserve"> над зовнішніми чинниками. До факторів макросередовища відносять:</w:t>
      </w:r>
    </w:p>
    <w:p w14:paraId="1BA3F46D" w14:textId="432AF1C6" w:rsidR="007549AD" w:rsidRPr="00284981" w:rsidRDefault="00EF03DE" w:rsidP="00EF03DE">
      <w:pPr>
        <w:pStyle w:val="a3"/>
        <w:widowControl w:val="0"/>
        <w:numPr>
          <w:ilvl w:val="0"/>
          <w:numId w:val="24"/>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п</w:t>
      </w:r>
      <w:r w:rsidR="007549AD" w:rsidRPr="00284981">
        <w:rPr>
          <w:rFonts w:ascii="Times New Roman" w:hAnsi="Times New Roman" w:cs="Times New Roman"/>
          <w:sz w:val="28"/>
          <w:szCs w:val="28"/>
        </w:rPr>
        <w:t>олітико-правові фактори</w:t>
      </w:r>
      <w:r w:rsidRPr="00284981">
        <w:rPr>
          <w:rFonts w:ascii="Times New Roman" w:hAnsi="Times New Roman" w:cs="Times New Roman"/>
          <w:sz w:val="28"/>
          <w:szCs w:val="28"/>
        </w:rPr>
        <w:t>;</w:t>
      </w:r>
    </w:p>
    <w:p w14:paraId="0210F282" w14:textId="0B1E28CD" w:rsidR="007549AD" w:rsidRPr="00284981" w:rsidRDefault="00EF03DE" w:rsidP="00EF03DE">
      <w:pPr>
        <w:pStyle w:val="a3"/>
        <w:widowControl w:val="0"/>
        <w:numPr>
          <w:ilvl w:val="0"/>
          <w:numId w:val="24"/>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е</w:t>
      </w:r>
      <w:r w:rsidR="007549AD" w:rsidRPr="00284981">
        <w:rPr>
          <w:rFonts w:ascii="Times New Roman" w:hAnsi="Times New Roman" w:cs="Times New Roman"/>
          <w:sz w:val="28"/>
          <w:szCs w:val="28"/>
        </w:rPr>
        <w:t>кономічні фактори</w:t>
      </w:r>
      <w:r w:rsidRPr="00284981">
        <w:rPr>
          <w:rFonts w:ascii="Times New Roman" w:hAnsi="Times New Roman" w:cs="Times New Roman"/>
          <w:sz w:val="28"/>
          <w:szCs w:val="28"/>
        </w:rPr>
        <w:t>;</w:t>
      </w:r>
    </w:p>
    <w:p w14:paraId="72669250" w14:textId="403FB7C5" w:rsidR="007549AD" w:rsidRPr="00284981" w:rsidRDefault="00EF03DE" w:rsidP="00EF03DE">
      <w:pPr>
        <w:pStyle w:val="a3"/>
        <w:widowControl w:val="0"/>
        <w:numPr>
          <w:ilvl w:val="0"/>
          <w:numId w:val="24"/>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д</w:t>
      </w:r>
      <w:r w:rsidR="007549AD" w:rsidRPr="00284981">
        <w:rPr>
          <w:rFonts w:ascii="Times New Roman" w:hAnsi="Times New Roman" w:cs="Times New Roman"/>
          <w:sz w:val="28"/>
          <w:szCs w:val="28"/>
        </w:rPr>
        <w:t>емографічні фактори;</w:t>
      </w:r>
    </w:p>
    <w:p w14:paraId="1966B26D" w14:textId="4A5D66B3" w:rsidR="005371C8" w:rsidRPr="00284981" w:rsidRDefault="00EF03DE" w:rsidP="00EF03DE">
      <w:pPr>
        <w:pStyle w:val="a3"/>
        <w:widowControl w:val="0"/>
        <w:numPr>
          <w:ilvl w:val="0"/>
          <w:numId w:val="24"/>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н</w:t>
      </w:r>
      <w:r w:rsidR="007549AD" w:rsidRPr="00284981">
        <w:rPr>
          <w:rFonts w:ascii="Times New Roman" w:hAnsi="Times New Roman" w:cs="Times New Roman"/>
          <w:sz w:val="28"/>
          <w:szCs w:val="28"/>
        </w:rPr>
        <w:t>ауково-технічні фактори;</w:t>
      </w:r>
    </w:p>
    <w:p w14:paraId="187C3CB0" w14:textId="50212D08" w:rsidR="007549AD" w:rsidRPr="00284981" w:rsidRDefault="00EF03DE" w:rsidP="00EF03DE">
      <w:pPr>
        <w:pStyle w:val="a3"/>
        <w:widowControl w:val="0"/>
        <w:numPr>
          <w:ilvl w:val="0"/>
          <w:numId w:val="24"/>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с</w:t>
      </w:r>
      <w:r w:rsidR="007549AD" w:rsidRPr="00284981">
        <w:rPr>
          <w:rFonts w:ascii="Times New Roman" w:hAnsi="Times New Roman" w:cs="Times New Roman"/>
          <w:sz w:val="28"/>
          <w:szCs w:val="28"/>
        </w:rPr>
        <w:t>оціально-культурні фактори;</w:t>
      </w:r>
    </w:p>
    <w:p w14:paraId="2BA87471" w14:textId="022E4C98" w:rsidR="00EF03DE" w:rsidRPr="00284981" w:rsidRDefault="00EF03DE" w:rsidP="00EF03DE">
      <w:pPr>
        <w:pStyle w:val="a3"/>
        <w:widowControl w:val="0"/>
        <w:numPr>
          <w:ilvl w:val="0"/>
          <w:numId w:val="24"/>
        </w:numPr>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t>природно-географічні фактори</w:t>
      </w:r>
    </w:p>
    <w:p w14:paraId="69E882F1" w14:textId="3CC8FF97" w:rsidR="00CF711B" w:rsidRPr="00284981" w:rsidRDefault="00CF711B" w:rsidP="00CF711B">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Вплив політико-правових факторів на діяльність </w:t>
      </w:r>
      <w:bookmarkStart w:id="6" w:name="_Hlk136432057"/>
      <w:r w:rsidRPr="00284981">
        <w:rPr>
          <w:rFonts w:ascii="Times New Roman" w:hAnsi="Times New Roman" w:cs="Times New Roman"/>
          <w:sz w:val="28"/>
          <w:szCs w:val="28"/>
        </w:rPr>
        <w:t>ТОВ «ОСП Корпорація «ВАТРА»</w:t>
      </w:r>
      <w:bookmarkEnd w:id="6"/>
      <w:r w:rsidRPr="00284981">
        <w:rPr>
          <w:rFonts w:ascii="Times New Roman" w:hAnsi="Times New Roman" w:cs="Times New Roman"/>
          <w:sz w:val="28"/>
          <w:szCs w:val="28"/>
        </w:rPr>
        <w:t xml:space="preserve"> наведено у табл. 2.1.</w:t>
      </w:r>
    </w:p>
    <w:p w14:paraId="3B214488" w14:textId="77777777" w:rsidR="00064650" w:rsidRDefault="00064650" w:rsidP="00CF711B">
      <w:pPr>
        <w:widowControl w:val="0"/>
        <w:spacing w:after="0" w:line="360" w:lineRule="auto"/>
        <w:ind w:firstLine="709"/>
        <w:jc w:val="right"/>
        <w:rPr>
          <w:rFonts w:ascii="Times New Roman" w:hAnsi="Times New Roman" w:cs="Times New Roman"/>
          <w:i/>
          <w:iCs/>
          <w:sz w:val="28"/>
          <w:szCs w:val="28"/>
        </w:rPr>
      </w:pPr>
      <w:r>
        <w:rPr>
          <w:rFonts w:ascii="Times New Roman" w:hAnsi="Times New Roman" w:cs="Times New Roman"/>
          <w:i/>
          <w:iCs/>
          <w:sz w:val="28"/>
          <w:szCs w:val="28"/>
        </w:rPr>
        <w:br w:type="page"/>
      </w:r>
    </w:p>
    <w:p w14:paraId="17F43417" w14:textId="063F07F7" w:rsidR="00CF711B" w:rsidRPr="00284981" w:rsidRDefault="00CF711B" w:rsidP="00CF711B">
      <w:pPr>
        <w:widowControl w:val="0"/>
        <w:spacing w:after="0" w:line="360" w:lineRule="auto"/>
        <w:ind w:firstLine="709"/>
        <w:jc w:val="right"/>
        <w:rPr>
          <w:rFonts w:ascii="Times New Roman" w:hAnsi="Times New Roman" w:cs="Times New Roman"/>
          <w:i/>
          <w:iCs/>
          <w:sz w:val="28"/>
          <w:szCs w:val="28"/>
        </w:rPr>
      </w:pPr>
      <w:r w:rsidRPr="00284981">
        <w:rPr>
          <w:rFonts w:ascii="Times New Roman" w:hAnsi="Times New Roman" w:cs="Times New Roman"/>
          <w:i/>
          <w:iCs/>
          <w:sz w:val="28"/>
          <w:szCs w:val="28"/>
        </w:rPr>
        <w:lastRenderedPageBreak/>
        <w:t>Таблиця 2.1</w:t>
      </w:r>
    </w:p>
    <w:p w14:paraId="0E7F1659" w14:textId="1EE1FED1" w:rsidR="00CF711B" w:rsidRDefault="00CF711B" w:rsidP="00CF711B">
      <w:pPr>
        <w:widowControl w:val="0"/>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t xml:space="preserve">Вплив політико-правового фактора на діяльність </w:t>
      </w:r>
      <w:r w:rsidR="00700E99" w:rsidRPr="00284981">
        <w:rPr>
          <w:rFonts w:ascii="Times New Roman" w:hAnsi="Times New Roman" w:cs="Times New Roman"/>
          <w:b/>
          <w:bCs/>
          <w:sz w:val="28"/>
          <w:szCs w:val="28"/>
        </w:rPr>
        <w:t>організації</w:t>
      </w:r>
    </w:p>
    <w:p w14:paraId="5EF9549E" w14:textId="6DB8823C" w:rsidR="00064650" w:rsidRPr="00284981" w:rsidRDefault="00064650" w:rsidP="00CF711B">
      <w:pPr>
        <w:widowControl w:val="0"/>
        <w:spacing w:after="0" w:line="360" w:lineRule="auto"/>
        <w:jc w:val="center"/>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14:anchorId="03DE032C" wp14:editId="1A70A00B">
            <wp:extent cx="5939790" cy="3578225"/>
            <wp:effectExtent l="0" t="0" r="3810" b="317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9790" cy="3578225"/>
                    </a:xfrm>
                    <a:prstGeom prst="rect">
                      <a:avLst/>
                    </a:prstGeom>
                    <a:noFill/>
                    <a:ln>
                      <a:noFill/>
                    </a:ln>
                  </pic:spPr>
                </pic:pic>
              </a:graphicData>
            </a:graphic>
          </wp:inline>
        </w:drawing>
      </w:r>
    </w:p>
    <w:p w14:paraId="109B19DE" w14:textId="4EAEF9E8" w:rsidR="00CF711B" w:rsidRPr="00284981" w:rsidRDefault="00CF711B" w:rsidP="00347B06">
      <w:pPr>
        <w:widowControl w:val="0"/>
        <w:spacing w:after="0" w:line="384" w:lineRule="auto"/>
        <w:ind w:firstLine="709"/>
        <w:jc w:val="both"/>
        <w:rPr>
          <w:rFonts w:ascii="Times New Roman" w:hAnsi="Times New Roman" w:cs="Times New Roman"/>
          <w:sz w:val="24"/>
          <w:szCs w:val="24"/>
        </w:rPr>
      </w:pPr>
      <w:r w:rsidRPr="00284981">
        <w:rPr>
          <w:rFonts w:ascii="Times New Roman" w:hAnsi="Times New Roman" w:cs="Times New Roman"/>
          <w:sz w:val="24"/>
          <w:szCs w:val="24"/>
        </w:rPr>
        <w:t>Примітка. Узагальнено за матеріалами ТОВ «ОСП Корпорація «ВАТРА»</w:t>
      </w:r>
    </w:p>
    <w:p w14:paraId="03626D2D" w14:textId="1C984BE2" w:rsidR="00CF711B" w:rsidRPr="00284981" w:rsidRDefault="00CF711B" w:rsidP="00347B06">
      <w:pPr>
        <w:widowControl w:val="0"/>
        <w:spacing w:after="0" w:line="384" w:lineRule="auto"/>
        <w:ind w:firstLine="709"/>
        <w:jc w:val="both"/>
        <w:rPr>
          <w:rFonts w:ascii="Times New Roman" w:hAnsi="Times New Roman" w:cs="Times New Roman"/>
          <w:sz w:val="28"/>
          <w:szCs w:val="28"/>
        </w:rPr>
      </w:pPr>
    </w:p>
    <w:p w14:paraId="41201A6A" w14:textId="1AACB989" w:rsidR="00CF711B" w:rsidRPr="00284981" w:rsidRDefault="00CF711B" w:rsidP="00347B06">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Основними економічними факторами у 2022 році, які переважно викликані веденням бойових дій та вплинули на діяльність корпорації, були:</w:t>
      </w:r>
    </w:p>
    <w:p w14:paraId="07A22C41" w14:textId="77777777" w:rsidR="00CF711B" w:rsidRPr="00284981" w:rsidRDefault="00CF711B" w:rsidP="00347B06">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1. Сильне падіння промислового виробництва в цілому, у тому числі у базових для збуту продукції ТМ «ВАТРА» галузях: добуванні вугілля, добуванні металевих руд, виробництві коксу, металургійному виробництві, машинобудуванні, виробництві електроенергії.</w:t>
      </w:r>
    </w:p>
    <w:p w14:paraId="7388619F" w14:textId="77777777" w:rsidR="00CF711B" w:rsidRPr="00284981" w:rsidRDefault="00CF711B" w:rsidP="00347B06">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2. Скорочення обсягів виробництва сільськогосподарської продукції.</w:t>
      </w:r>
    </w:p>
    <w:p w14:paraId="521610D0" w14:textId="77777777" w:rsidR="00CF711B" w:rsidRPr="00284981" w:rsidRDefault="00CF711B" w:rsidP="00347B06">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3. Зростання цін на електроенергію та водопостачання.</w:t>
      </w:r>
    </w:p>
    <w:p w14:paraId="338FE5BD" w14:textId="77777777" w:rsidR="00CF711B" w:rsidRPr="00284981" w:rsidRDefault="00CF711B" w:rsidP="00347B06">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4. Ріст середньої заробітної плати на фоні падіння макроекономічних показників.</w:t>
      </w:r>
    </w:p>
    <w:p w14:paraId="326D45E6" w14:textId="77777777" w:rsidR="00CF711B" w:rsidRPr="00284981" w:rsidRDefault="00CF711B" w:rsidP="00347B06">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5. Девальвація гривні.</w:t>
      </w:r>
    </w:p>
    <w:p w14:paraId="251F51E9" w14:textId="77777777" w:rsidR="00CF711B" w:rsidRPr="00284981" w:rsidRDefault="00CF711B" w:rsidP="00347B06">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6. Загальний обсяг скорочення ВВП України.</w:t>
      </w:r>
    </w:p>
    <w:p w14:paraId="469C856D" w14:textId="5AA2919E" w:rsidR="00CF711B" w:rsidRPr="00284981" w:rsidRDefault="00CF711B" w:rsidP="00347B06">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Вплив економічних факторів на діяльність ТОВ «ОСП Корпорація </w:t>
      </w:r>
      <w:r w:rsidRPr="00284981">
        <w:rPr>
          <w:rFonts w:ascii="Times New Roman" w:hAnsi="Times New Roman" w:cs="Times New Roman"/>
          <w:sz w:val="28"/>
          <w:szCs w:val="28"/>
        </w:rPr>
        <w:lastRenderedPageBreak/>
        <w:t>«ВАТРА» наведено в табл. 2.2</w:t>
      </w:r>
    </w:p>
    <w:p w14:paraId="7DB776B1" w14:textId="30492BBD" w:rsidR="00CF711B" w:rsidRPr="00284981" w:rsidRDefault="00CF711B" w:rsidP="00CF711B">
      <w:pPr>
        <w:widowControl w:val="0"/>
        <w:spacing w:after="0" w:line="360" w:lineRule="auto"/>
        <w:ind w:firstLine="709"/>
        <w:jc w:val="right"/>
        <w:rPr>
          <w:rFonts w:ascii="Times New Roman" w:hAnsi="Times New Roman" w:cs="Times New Roman"/>
          <w:i/>
          <w:iCs/>
          <w:sz w:val="28"/>
          <w:szCs w:val="28"/>
        </w:rPr>
      </w:pPr>
      <w:r w:rsidRPr="00284981">
        <w:rPr>
          <w:rFonts w:ascii="Times New Roman" w:hAnsi="Times New Roman" w:cs="Times New Roman"/>
          <w:i/>
          <w:iCs/>
          <w:sz w:val="28"/>
          <w:szCs w:val="28"/>
        </w:rPr>
        <w:t>Таблиця 2.2</w:t>
      </w:r>
    </w:p>
    <w:p w14:paraId="02516B2D" w14:textId="21E801B7" w:rsidR="00CF711B" w:rsidRDefault="00CF711B" w:rsidP="00CF711B">
      <w:pPr>
        <w:widowControl w:val="0"/>
        <w:spacing w:after="0" w:line="360" w:lineRule="auto"/>
        <w:jc w:val="center"/>
        <w:rPr>
          <w:rFonts w:ascii="Times New Roman" w:hAnsi="Times New Roman" w:cs="Times New Roman"/>
          <w:b/>
          <w:bCs/>
          <w:sz w:val="28"/>
          <w:szCs w:val="28"/>
        </w:rPr>
      </w:pPr>
      <w:bookmarkStart w:id="7" w:name="bookmark88"/>
      <w:bookmarkStart w:id="8" w:name="bookmark89"/>
      <w:bookmarkStart w:id="9" w:name="bookmark90"/>
      <w:r w:rsidRPr="00284981">
        <w:rPr>
          <w:rFonts w:ascii="Times New Roman" w:hAnsi="Times New Roman" w:cs="Times New Roman"/>
          <w:b/>
          <w:bCs/>
          <w:sz w:val="28"/>
          <w:szCs w:val="28"/>
        </w:rPr>
        <w:t xml:space="preserve">Вплив економічного фактора на діяльність </w:t>
      </w:r>
      <w:bookmarkEnd w:id="7"/>
      <w:bookmarkEnd w:id="8"/>
      <w:bookmarkEnd w:id="9"/>
      <w:r w:rsidR="00700E99" w:rsidRPr="00284981">
        <w:rPr>
          <w:rFonts w:ascii="Times New Roman" w:hAnsi="Times New Roman" w:cs="Times New Roman"/>
          <w:b/>
          <w:bCs/>
          <w:sz w:val="28"/>
          <w:szCs w:val="28"/>
        </w:rPr>
        <w:t>організації</w:t>
      </w:r>
    </w:p>
    <w:p w14:paraId="5C96A02C" w14:textId="1AC1D4C7" w:rsidR="00064650" w:rsidRPr="00284981" w:rsidRDefault="00064650" w:rsidP="00CF711B">
      <w:pPr>
        <w:widowControl w:val="0"/>
        <w:spacing w:after="0" w:line="360" w:lineRule="auto"/>
        <w:jc w:val="center"/>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14:anchorId="23D48CE1" wp14:editId="69D13A98">
            <wp:extent cx="5939790" cy="4763135"/>
            <wp:effectExtent l="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9790" cy="4763135"/>
                    </a:xfrm>
                    <a:prstGeom prst="rect">
                      <a:avLst/>
                    </a:prstGeom>
                    <a:noFill/>
                    <a:ln>
                      <a:noFill/>
                    </a:ln>
                  </pic:spPr>
                </pic:pic>
              </a:graphicData>
            </a:graphic>
          </wp:inline>
        </w:drawing>
      </w:r>
    </w:p>
    <w:p w14:paraId="7078C475" w14:textId="77777777" w:rsidR="00700E99" w:rsidRPr="00284981" w:rsidRDefault="00700E99" w:rsidP="00700E99">
      <w:pPr>
        <w:widowControl w:val="0"/>
        <w:spacing w:after="0" w:line="360" w:lineRule="auto"/>
        <w:ind w:firstLine="709"/>
        <w:jc w:val="both"/>
        <w:rPr>
          <w:rFonts w:ascii="Times New Roman" w:hAnsi="Times New Roman" w:cs="Times New Roman"/>
          <w:sz w:val="24"/>
          <w:szCs w:val="24"/>
        </w:rPr>
      </w:pPr>
      <w:r w:rsidRPr="00284981">
        <w:rPr>
          <w:rFonts w:ascii="Times New Roman" w:hAnsi="Times New Roman" w:cs="Times New Roman"/>
          <w:sz w:val="24"/>
          <w:szCs w:val="24"/>
        </w:rPr>
        <w:t>Примітка. Узагальнено за матеріалами ТОВ «ОСП Корпорація «ВАТРА»</w:t>
      </w:r>
    </w:p>
    <w:p w14:paraId="4A7F5D2D" w14:textId="1A707B61" w:rsidR="00CF2A2B" w:rsidRPr="00284981" w:rsidRDefault="00CF2A2B" w:rsidP="00A95B36">
      <w:pPr>
        <w:widowControl w:val="0"/>
        <w:spacing w:after="0" w:line="360" w:lineRule="auto"/>
        <w:ind w:firstLine="709"/>
        <w:jc w:val="both"/>
        <w:rPr>
          <w:rFonts w:ascii="Times New Roman" w:hAnsi="Times New Roman" w:cs="Times New Roman"/>
          <w:sz w:val="12"/>
          <w:szCs w:val="12"/>
        </w:rPr>
      </w:pPr>
    </w:p>
    <w:p w14:paraId="6839EAE3" w14:textId="687B558C" w:rsidR="00640FDB" w:rsidRPr="00284981" w:rsidRDefault="00810A01" w:rsidP="00A95B36">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Діагностика впливу демографічного фактора на діяльність ТОВ «ОСП Корпорація «ВАТРА» показала, що через бойові дії і руйнування цілих міст і сіл та залишення їх </w:t>
      </w:r>
      <w:r w:rsidR="00A95B36" w:rsidRPr="00284981">
        <w:rPr>
          <w:rFonts w:ascii="Times New Roman" w:hAnsi="Times New Roman" w:cs="Times New Roman"/>
          <w:sz w:val="28"/>
          <w:szCs w:val="28"/>
        </w:rPr>
        <w:t>місцевими жителями</w:t>
      </w:r>
      <w:r w:rsidRPr="00284981">
        <w:rPr>
          <w:rFonts w:ascii="Times New Roman" w:hAnsi="Times New Roman" w:cs="Times New Roman"/>
          <w:sz w:val="28"/>
          <w:szCs w:val="28"/>
        </w:rPr>
        <w:t xml:space="preserve"> суттєво скоротилась</w:t>
      </w:r>
      <w:r w:rsidR="00A95B36" w:rsidRPr="00284981">
        <w:rPr>
          <w:rFonts w:ascii="Times New Roman" w:hAnsi="Times New Roman" w:cs="Times New Roman"/>
          <w:sz w:val="28"/>
          <w:szCs w:val="28"/>
        </w:rPr>
        <w:t xml:space="preserve"> кількість об’єктів для освітлення. З тієї ж причини відбулась міграція населення за межі держави. Крім цього, проблема посилилась через втрату висококваліфікованих кадрів організації, які пішли до лав Збройних Сил України або також мігрували за кордон.</w:t>
      </w:r>
    </w:p>
    <w:p w14:paraId="008030DB" w14:textId="6CE7B4BE" w:rsidR="004E614B" w:rsidRPr="00284981" w:rsidRDefault="004E614B" w:rsidP="00A95B36">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Моніторинг природно-географічного фактору </w:t>
      </w:r>
      <w:r w:rsidR="00AD2BB6" w:rsidRPr="00284981">
        <w:rPr>
          <w:rFonts w:ascii="Times New Roman" w:hAnsi="Times New Roman" w:cs="Times New Roman"/>
          <w:sz w:val="28"/>
          <w:szCs w:val="28"/>
        </w:rPr>
        <w:t xml:space="preserve">чинить тиск на організацію </w:t>
      </w:r>
      <w:r w:rsidRPr="00284981">
        <w:rPr>
          <w:rFonts w:ascii="Times New Roman" w:hAnsi="Times New Roman" w:cs="Times New Roman"/>
          <w:sz w:val="28"/>
          <w:szCs w:val="28"/>
        </w:rPr>
        <w:t xml:space="preserve">переважно </w:t>
      </w:r>
      <w:r w:rsidR="00AD2BB6" w:rsidRPr="00284981">
        <w:rPr>
          <w:rFonts w:ascii="Times New Roman" w:hAnsi="Times New Roman" w:cs="Times New Roman"/>
          <w:sz w:val="28"/>
          <w:szCs w:val="28"/>
        </w:rPr>
        <w:t xml:space="preserve">через відсутність сировини для потужностей </w:t>
      </w:r>
      <w:r w:rsidR="00AD2BB6" w:rsidRPr="00284981">
        <w:rPr>
          <w:rFonts w:ascii="Times New Roman" w:hAnsi="Times New Roman" w:cs="Times New Roman"/>
          <w:sz w:val="28"/>
          <w:szCs w:val="28"/>
        </w:rPr>
        <w:lastRenderedPageBreak/>
        <w:t>корпорації в регіоні її розташування. Окрім того спостерігається велика відстань до постачальників та споживачів.</w:t>
      </w:r>
    </w:p>
    <w:p w14:paraId="6E0747A3" w14:textId="39BF2E25" w:rsidR="00A97058" w:rsidRPr="00284981" w:rsidRDefault="00A97058" w:rsidP="00A97058">
      <w:pPr>
        <w:widowControl w:val="0"/>
        <w:spacing w:after="0" w:line="360" w:lineRule="auto"/>
        <w:ind w:firstLine="720"/>
        <w:jc w:val="both"/>
        <w:rPr>
          <w:rFonts w:ascii="Times New Roman" w:hAnsi="Times New Roman" w:cs="Times New Roman"/>
          <w:sz w:val="28"/>
          <w:szCs w:val="28"/>
        </w:rPr>
      </w:pPr>
      <w:r w:rsidRPr="00284981">
        <w:rPr>
          <w:rFonts w:ascii="Times New Roman" w:hAnsi="Times New Roman" w:cs="Times New Roman"/>
          <w:sz w:val="28"/>
          <w:szCs w:val="28"/>
        </w:rPr>
        <w:t>Вирішальним фактором внутрішнього середовища, що забезпечує ефективність функціонування підприємства, є якісна й налагоджена функціонуюча організаційна структура. Саме цей елемент системи управління організації є її базисом. Від грамотної побудови та ефективного функціонування організаційної структури управління залежать швидкість та якість прийняття управлінських рішень, відповідно, ефективність функціонування організацією загалом.</w:t>
      </w:r>
    </w:p>
    <w:p w14:paraId="285423D0" w14:textId="77777777" w:rsidR="00A97058" w:rsidRPr="00284981" w:rsidRDefault="00A97058" w:rsidP="00A97058">
      <w:pPr>
        <w:widowControl w:val="0"/>
        <w:spacing w:after="0" w:line="360" w:lineRule="auto"/>
        <w:ind w:firstLine="720"/>
        <w:jc w:val="both"/>
        <w:rPr>
          <w:rFonts w:ascii="Times New Roman" w:hAnsi="Times New Roman" w:cs="Times New Roman"/>
          <w:sz w:val="28"/>
          <w:szCs w:val="28"/>
        </w:rPr>
      </w:pPr>
      <w:r w:rsidRPr="00284981">
        <w:rPr>
          <w:rFonts w:ascii="Times New Roman" w:hAnsi="Times New Roman" w:cs="Times New Roman"/>
          <w:sz w:val="28"/>
          <w:szCs w:val="28"/>
        </w:rPr>
        <w:t>Організаційна структура управління тісно пов’язана з метою, функціями, процесом управління, роботою менеджерів та розподілом між ними повноважень.</w:t>
      </w:r>
    </w:p>
    <w:p w14:paraId="66CD17F3" w14:textId="77777777" w:rsidR="00A97058" w:rsidRPr="00284981" w:rsidRDefault="00A97058" w:rsidP="00A97058">
      <w:pPr>
        <w:widowControl w:val="0"/>
        <w:spacing w:after="0" w:line="360" w:lineRule="auto"/>
        <w:ind w:firstLine="720"/>
        <w:jc w:val="both"/>
        <w:rPr>
          <w:rFonts w:ascii="Times New Roman" w:hAnsi="Times New Roman" w:cs="Times New Roman"/>
          <w:sz w:val="28"/>
          <w:szCs w:val="28"/>
        </w:rPr>
      </w:pPr>
      <w:r w:rsidRPr="00284981">
        <w:rPr>
          <w:rFonts w:ascii="Times New Roman" w:hAnsi="Times New Roman" w:cs="Times New Roman"/>
          <w:sz w:val="28"/>
          <w:szCs w:val="28"/>
        </w:rPr>
        <w:t xml:space="preserve">Процес управління на ТОВ «ОСП Корпорація «Ватра» може бути охарактеризований як процес ухвалення управлінських рішень, який здійснюється в межах власної організаційної структури за допомогою методів управління. Кожний робітник, який має керівника, підлягає дії організаційних, економічних, соціально-психологічних методів з метою виконання безпосередніх обов’язків. Ухвалення та реалізація управлінських рішень за різними функціями є організаційно забезпечені, та такими, що морально та матеріально стимулюються. </w:t>
      </w:r>
    </w:p>
    <w:p w14:paraId="651CC5ED" w14:textId="657723CE" w:rsidR="00A97058" w:rsidRPr="00284981" w:rsidRDefault="00A97058" w:rsidP="00A97058">
      <w:pPr>
        <w:widowControl w:val="0"/>
        <w:spacing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Саме ухвалення рішень </w:t>
      </w:r>
      <w:r w:rsidR="0098150B" w:rsidRPr="00284981">
        <w:rPr>
          <w:rFonts w:ascii="Times New Roman" w:hAnsi="Times New Roman" w:cs="Times New Roman"/>
          <w:sz w:val="28"/>
          <w:szCs w:val="28"/>
        </w:rPr>
        <w:t xml:space="preserve">в досліджуваній організації є основою її </w:t>
      </w:r>
      <w:r w:rsidRPr="00284981">
        <w:rPr>
          <w:rFonts w:ascii="Times New Roman" w:hAnsi="Times New Roman" w:cs="Times New Roman"/>
          <w:sz w:val="28"/>
          <w:szCs w:val="28"/>
        </w:rPr>
        <w:t xml:space="preserve">діяльності. </w:t>
      </w:r>
    </w:p>
    <w:p w14:paraId="486B2BB3" w14:textId="6588444A" w:rsidR="00A97058" w:rsidRPr="00284981" w:rsidRDefault="00A97058" w:rsidP="00A97058">
      <w:pPr>
        <w:widowControl w:val="0"/>
        <w:spacing w:after="0" w:line="360" w:lineRule="auto"/>
        <w:ind w:firstLine="720"/>
        <w:jc w:val="both"/>
        <w:rPr>
          <w:rFonts w:ascii="Times New Roman" w:hAnsi="Times New Roman" w:cs="Times New Roman"/>
          <w:sz w:val="28"/>
          <w:szCs w:val="28"/>
        </w:rPr>
      </w:pPr>
      <w:r w:rsidRPr="00284981">
        <w:rPr>
          <w:rFonts w:ascii="Times New Roman" w:hAnsi="Times New Roman" w:cs="Times New Roman"/>
          <w:sz w:val="28"/>
          <w:szCs w:val="28"/>
        </w:rPr>
        <w:t>Враховуючи наведене, нами було систематизовано основні недоліки в організації управління діяльністю ТОВ «ОСП Корпорація Ватра», що обумовлюють потребу та визначають основні напрямки та можливості впровадження аутсорсингу (табл. 2.</w:t>
      </w:r>
      <w:r w:rsidR="0098150B" w:rsidRPr="00284981">
        <w:rPr>
          <w:rFonts w:ascii="Times New Roman" w:hAnsi="Times New Roman" w:cs="Times New Roman"/>
          <w:sz w:val="28"/>
          <w:szCs w:val="28"/>
        </w:rPr>
        <w:t>3</w:t>
      </w:r>
      <w:r w:rsidRPr="00284981">
        <w:rPr>
          <w:rFonts w:ascii="Times New Roman" w:hAnsi="Times New Roman" w:cs="Times New Roman"/>
          <w:sz w:val="28"/>
          <w:szCs w:val="28"/>
        </w:rPr>
        <w:t>)</w:t>
      </w:r>
    </w:p>
    <w:p w14:paraId="7D72428C" w14:textId="77777777" w:rsidR="00D77A96" w:rsidRDefault="00D77A96" w:rsidP="00A97058">
      <w:pPr>
        <w:pStyle w:val="a7"/>
        <w:spacing w:line="360" w:lineRule="auto"/>
        <w:ind w:right="142" w:firstLine="0"/>
        <w:jc w:val="right"/>
        <w:rPr>
          <w:i/>
          <w:iCs/>
          <w:sz w:val="28"/>
          <w:szCs w:val="28"/>
        </w:rPr>
      </w:pPr>
      <w:r>
        <w:rPr>
          <w:i/>
          <w:iCs/>
          <w:sz w:val="28"/>
          <w:szCs w:val="28"/>
        </w:rPr>
        <w:br w:type="page"/>
      </w:r>
    </w:p>
    <w:p w14:paraId="52783BAE" w14:textId="391533D5" w:rsidR="00A97058" w:rsidRPr="00284981" w:rsidRDefault="00A97058" w:rsidP="00A97058">
      <w:pPr>
        <w:pStyle w:val="a7"/>
        <w:spacing w:line="360" w:lineRule="auto"/>
        <w:ind w:right="142" w:firstLine="0"/>
        <w:jc w:val="right"/>
        <w:rPr>
          <w:sz w:val="28"/>
          <w:szCs w:val="28"/>
        </w:rPr>
      </w:pPr>
      <w:r w:rsidRPr="00284981">
        <w:rPr>
          <w:i/>
          <w:iCs/>
          <w:sz w:val="28"/>
          <w:szCs w:val="28"/>
        </w:rPr>
        <w:lastRenderedPageBreak/>
        <w:t>Таблиця 2.</w:t>
      </w:r>
      <w:r w:rsidR="0098150B" w:rsidRPr="00284981">
        <w:rPr>
          <w:i/>
          <w:iCs/>
          <w:sz w:val="28"/>
          <w:szCs w:val="28"/>
        </w:rPr>
        <w:t>3</w:t>
      </w:r>
    </w:p>
    <w:p w14:paraId="69967141" w14:textId="77777777" w:rsidR="00A97058" w:rsidRPr="00284981" w:rsidRDefault="00A97058" w:rsidP="00A97058">
      <w:pPr>
        <w:pStyle w:val="a7"/>
        <w:spacing w:line="360" w:lineRule="auto"/>
        <w:ind w:firstLine="0"/>
        <w:jc w:val="center"/>
        <w:rPr>
          <w:b/>
          <w:bCs/>
          <w:sz w:val="28"/>
          <w:szCs w:val="28"/>
        </w:rPr>
      </w:pPr>
      <w:bookmarkStart w:id="10" w:name="_Hlk130652922"/>
      <w:r w:rsidRPr="00284981">
        <w:rPr>
          <w:b/>
          <w:bCs/>
          <w:sz w:val="28"/>
          <w:szCs w:val="28"/>
        </w:rPr>
        <w:t xml:space="preserve">Недоліки в організації управління діяльністю </w:t>
      </w:r>
    </w:p>
    <w:p w14:paraId="4B83ABCB" w14:textId="77777777" w:rsidR="00A97058" w:rsidRPr="00284981" w:rsidRDefault="00A97058" w:rsidP="00A97058">
      <w:pPr>
        <w:pStyle w:val="a7"/>
        <w:spacing w:line="360" w:lineRule="auto"/>
        <w:ind w:firstLine="0"/>
        <w:jc w:val="center"/>
        <w:rPr>
          <w:b/>
          <w:bCs/>
          <w:sz w:val="28"/>
          <w:szCs w:val="28"/>
        </w:rPr>
      </w:pPr>
      <w:r w:rsidRPr="00284981">
        <w:rPr>
          <w:b/>
          <w:bCs/>
          <w:sz w:val="28"/>
          <w:szCs w:val="28"/>
        </w:rPr>
        <w:t>ТОВ «ОСП Корпорація Ватра»</w:t>
      </w:r>
      <w:bookmarkEnd w:id="10"/>
    </w:p>
    <w:tbl>
      <w:tblPr>
        <w:tblOverlap w:val="never"/>
        <w:tblW w:w="9653" w:type="dxa"/>
        <w:jc w:val="center"/>
        <w:tblLayout w:type="fixed"/>
        <w:tblCellMar>
          <w:left w:w="10" w:type="dxa"/>
          <w:right w:w="10" w:type="dxa"/>
        </w:tblCellMar>
        <w:tblLook w:val="04A0" w:firstRow="1" w:lastRow="0" w:firstColumn="1" w:lastColumn="0" w:noHBand="0" w:noVBand="1"/>
      </w:tblPr>
      <w:tblGrid>
        <w:gridCol w:w="576"/>
        <w:gridCol w:w="2266"/>
        <w:gridCol w:w="6811"/>
      </w:tblGrid>
      <w:tr w:rsidR="00284981" w:rsidRPr="00284981" w14:paraId="700AAFB6" w14:textId="77777777" w:rsidTr="00175A6B">
        <w:trPr>
          <w:trHeight w:val="843"/>
          <w:tblHeader/>
          <w:jc w:val="center"/>
        </w:trPr>
        <w:tc>
          <w:tcPr>
            <w:tcW w:w="576" w:type="dxa"/>
            <w:tcBorders>
              <w:top w:val="single" w:sz="4" w:space="0" w:color="auto"/>
              <w:left w:val="single" w:sz="4" w:space="0" w:color="auto"/>
            </w:tcBorders>
            <w:shd w:val="clear" w:color="auto" w:fill="FFFFFF"/>
            <w:vAlign w:val="center"/>
          </w:tcPr>
          <w:p w14:paraId="15627B24" w14:textId="77777777" w:rsidR="00A97058" w:rsidRPr="00284981" w:rsidRDefault="00A97058" w:rsidP="0050371A">
            <w:pPr>
              <w:pStyle w:val="af"/>
              <w:spacing w:line="276" w:lineRule="auto"/>
              <w:ind w:firstLine="0"/>
              <w:jc w:val="center"/>
              <w:rPr>
                <w:color w:val="auto"/>
                <w:sz w:val="24"/>
                <w:szCs w:val="24"/>
              </w:rPr>
            </w:pPr>
            <w:r w:rsidRPr="00284981">
              <w:rPr>
                <w:b/>
                <w:bCs/>
                <w:color w:val="auto"/>
                <w:sz w:val="24"/>
                <w:szCs w:val="24"/>
              </w:rPr>
              <w:t>№ п/п</w:t>
            </w:r>
          </w:p>
        </w:tc>
        <w:tc>
          <w:tcPr>
            <w:tcW w:w="2266" w:type="dxa"/>
            <w:tcBorders>
              <w:top w:val="single" w:sz="4" w:space="0" w:color="auto"/>
              <w:left w:val="single" w:sz="4" w:space="0" w:color="auto"/>
            </w:tcBorders>
            <w:shd w:val="clear" w:color="auto" w:fill="FFFFFF"/>
            <w:vAlign w:val="center"/>
          </w:tcPr>
          <w:p w14:paraId="7E1AD93C" w14:textId="77777777" w:rsidR="00A97058" w:rsidRPr="00284981" w:rsidRDefault="00A97058" w:rsidP="0050371A">
            <w:pPr>
              <w:pStyle w:val="af"/>
              <w:spacing w:line="276" w:lineRule="auto"/>
              <w:ind w:firstLine="0"/>
              <w:jc w:val="center"/>
              <w:rPr>
                <w:color w:val="auto"/>
                <w:sz w:val="24"/>
                <w:szCs w:val="24"/>
              </w:rPr>
            </w:pPr>
            <w:r w:rsidRPr="00284981">
              <w:rPr>
                <w:b/>
                <w:bCs/>
                <w:color w:val="auto"/>
                <w:sz w:val="24"/>
                <w:szCs w:val="24"/>
              </w:rPr>
              <w:t>Недолік</w:t>
            </w:r>
          </w:p>
        </w:tc>
        <w:tc>
          <w:tcPr>
            <w:tcW w:w="6811" w:type="dxa"/>
            <w:tcBorders>
              <w:top w:val="single" w:sz="4" w:space="0" w:color="auto"/>
              <w:left w:val="single" w:sz="4" w:space="0" w:color="auto"/>
              <w:right w:val="single" w:sz="4" w:space="0" w:color="auto"/>
            </w:tcBorders>
            <w:shd w:val="clear" w:color="auto" w:fill="FFFFFF"/>
            <w:vAlign w:val="center"/>
          </w:tcPr>
          <w:p w14:paraId="670CC5BC" w14:textId="77777777" w:rsidR="00A97058" w:rsidRPr="00284981" w:rsidRDefault="00A97058" w:rsidP="0050371A">
            <w:pPr>
              <w:pStyle w:val="af"/>
              <w:spacing w:line="276" w:lineRule="auto"/>
              <w:ind w:firstLine="0"/>
              <w:jc w:val="center"/>
              <w:rPr>
                <w:color w:val="auto"/>
                <w:sz w:val="24"/>
                <w:szCs w:val="24"/>
              </w:rPr>
            </w:pPr>
            <w:r w:rsidRPr="00284981">
              <w:rPr>
                <w:b/>
                <w:bCs/>
                <w:color w:val="auto"/>
                <w:sz w:val="24"/>
                <w:szCs w:val="24"/>
              </w:rPr>
              <w:t>Характеристика</w:t>
            </w:r>
          </w:p>
        </w:tc>
      </w:tr>
      <w:tr w:rsidR="00284981" w:rsidRPr="00284981" w14:paraId="74498C15" w14:textId="77777777" w:rsidTr="00175A6B">
        <w:trPr>
          <w:trHeight w:val="20"/>
          <w:jc w:val="center"/>
        </w:trPr>
        <w:tc>
          <w:tcPr>
            <w:tcW w:w="576" w:type="dxa"/>
            <w:tcBorders>
              <w:top w:val="single" w:sz="4" w:space="0" w:color="auto"/>
              <w:left w:val="single" w:sz="4" w:space="0" w:color="auto"/>
            </w:tcBorders>
            <w:shd w:val="clear" w:color="auto" w:fill="FFFFFF"/>
          </w:tcPr>
          <w:p w14:paraId="6503C0F7"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1</w:t>
            </w:r>
          </w:p>
        </w:tc>
        <w:tc>
          <w:tcPr>
            <w:tcW w:w="2266" w:type="dxa"/>
            <w:tcBorders>
              <w:top w:val="single" w:sz="4" w:space="0" w:color="auto"/>
              <w:left w:val="single" w:sz="4" w:space="0" w:color="auto"/>
            </w:tcBorders>
            <w:shd w:val="clear" w:color="auto" w:fill="FFFFFF"/>
          </w:tcPr>
          <w:p w14:paraId="5C0EBAA4"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Складна організаційна структура</w:t>
            </w:r>
          </w:p>
        </w:tc>
        <w:tc>
          <w:tcPr>
            <w:tcW w:w="6811" w:type="dxa"/>
            <w:tcBorders>
              <w:top w:val="single" w:sz="4" w:space="0" w:color="auto"/>
              <w:left w:val="single" w:sz="4" w:space="0" w:color="auto"/>
              <w:right w:val="single" w:sz="4" w:space="0" w:color="auto"/>
            </w:tcBorders>
            <w:shd w:val="clear" w:color="auto" w:fill="FFFFFF"/>
            <w:vAlign w:val="bottom"/>
          </w:tcPr>
          <w:p w14:paraId="3C1B0988" w14:textId="6E2D2104" w:rsidR="00A97058" w:rsidRPr="00284981" w:rsidRDefault="0098150B" w:rsidP="0050371A">
            <w:pPr>
              <w:pStyle w:val="af"/>
              <w:spacing w:line="276" w:lineRule="auto"/>
              <w:ind w:firstLine="0"/>
              <w:jc w:val="both"/>
              <w:rPr>
                <w:color w:val="auto"/>
                <w:sz w:val="24"/>
                <w:szCs w:val="24"/>
              </w:rPr>
            </w:pPr>
            <w:r w:rsidRPr="00284981">
              <w:rPr>
                <w:color w:val="auto"/>
                <w:sz w:val="24"/>
                <w:szCs w:val="24"/>
              </w:rPr>
              <w:t>Організація</w:t>
            </w:r>
            <w:r w:rsidR="00A97058" w:rsidRPr="00284981">
              <w:rPr>
                <w:color w:val="auto"/>
                <w:sz w:val="24"/>
                <w:szCs w:val="24"/>
              </w:rPr>
              <w:t xml:space="preserve"> має статичну і не гнучку структуру, яка слабо реагує на зміни у ринковому середовищі, у структурі корпорації знаходяться у жорстокому порядкуванні, а тому не мають особливих можливостей здійснювати діяльність.</w:t>
            </w:r>
          </w:p>
        </w:tc>
      </w:tr>
      <w:tr w:rsidR="00284981" w:rsidRPr="00284981" w14:paraId="4994476F" w14:textId="77777777" w:rsidTr="00175A6B">
        <w:trPr>
          <w:trHeight w:val="20"/>
          <w:jc w:val="center"/>
        </w:trPr>
        <w:tc>
          <w:tcPr>
            <w:tcW w:w="576" w:type="dxa"/>
            <w:tcBorders>
              <w:top w:val="single" w:sz="4" w:space="0" w:color="auto"/>
              <w:left w:val="single" w:sz="4" w:space="0" w:color="auto"/>
            </w:tcBorders>
            <w:shd w:val="clear" w:color="auto" w:fill="FFFFFF"/>
          </w:tcPr>
          <w:p w14:paraId="448FEE20"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2</w:t>
            </w:r>
          </w:p>
        </w:tc>
        <w:tc>
          <w:tcPr>
            <w:tcW w:w="2266" w:type="dxa"/>
            <w:tcBorders>
              <w:top w:val="single" w:sz="4" w:space="0" w:color="auto"/>
              <w:left w:val="single" w:sz="4" w:space="0" w:color="auto"/>
            </w:tcBorders>
            <w:shd w:val="clear" w:color="auto" w:fill="FFFFFF"/>
            <w:vAlign w:val="bottom"/>
          </w:tcPr>
          <w:p w14:paraId="60AF1C10"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 xml:space="preserve">Багато- </w:t>
            </w:r>
            <w:proofErr w:type="spellStart"/>
            <w:r w:rsidRPr="00284981">
              <w:rPr>
                <w:color w:val="auto"/>
                <w:sz w:val="24"/>
                <w:szCs w:val="24"/>
              </w:rPr>
              <w:t>компонентність</w:t>
            </w:r>
            <w:proofErr w:type="spellEnd"/>
            <w:r w:rsidRPr="00284981">
              <w:rPr>
                <w:color w:val="auto"/>
                <w:sz w:val="24"/>
                <w:szCs w:val="24"/>
              </w:rPr>
              <w:t xml:space="preserve"> організаційної структури</w:t>
            </w:r>
          </w:p>
        </w:tc>
        <w:tc>
          <w:tcPr>
            <w:tcW w:w="6811" w:type="dxa"/>
            <w:tcBorders>
              <w:top w:val="single" w:sz="4" w:space="0" w:color="auto"/>
              <w:left w:val="single" w:sz="4" w:space="0" w:color="auto"/>
              <w:right w:val="single" w:sz="4" w:space="0" w:color="auto"/>
            </w:tcBorders>
            <w:shd w:val="clear" w:color="auto" w:fill="FFFFFF"/>
            <w:vAlign w:val="center"/>
          </w:tcPr>
          <w:p w14:paraId="38D474DE" w14:textId="77777777" w:rsidR="00A97058" w:rsidRPr="00284981" w:rsidRDefault="00A97058" w:rsidP="0050371A">
            <w:pPr>
              <w:pStyle w:val="af"/>
              <w:tabs>
                <w:tab w:val="left" w:pos="1003"/>
                <w:tab w:val="left" w:pos="2203"/>
                <w:tab w:val="left" w:pos="3979"/>
                <w:tab w:val="left" w:pos="4882"/>
                <w:tab w:val="left" w:pos="6341"/>
              </w:tabs>
              <w:spacing w:line="276" w:lineRule="auto"/>
              <w:ind w:firstLine="0"/>
              <w:rPr>
                <w:color w:val="auto"/>
                <w:sz w:val="24"/>
                <w:szCs w:val="24"/>
              </w:rPr>
            </w:pPr>
            <w:r w:rsidRPr="00284981">
              <w:rPr>
                <w:color w:val="auto"/>
                <w:sz w:val="24"/>
                <w:szCs w:val="24"/>
              </w:rPr>
              <w:t>Значна кількість управлінських рівнів призводить до складнощів в управління корпорацією, зокрема у питаннях планування, організації та контролю за діяльністю структурних підрозділів</w:t>
            </w:r>
          </w:p>
        </w:tc>
      </w:tr>
      <w:tr w:rsidR="00284981" w:rsidRPr="00284981" w14:paraId="54B6681A" w14:textId="77777777" w:rsidTr="00175A6B">
        <w:trPr>
          <w:trHeight w:val="20"/>
          <w:jc w:val="center"/>
        </w:trPr>
        <w:tc>
          <w:tcPr>
            <w:tcW w:w="576" w:type="dxa"/>
            <w:tcBorders>
              <w:top w:val="single" w:sz="4" w:space="0" w:color="auto"/>
              <w:left w:val="single" w:sz="4" w:space="0" w:color="auto"/>
            </w:tcBorders>
            <w:shd w:val="clear" w:color="auto" w:fill="FFFFFF"/>
          </w:tcPr>
          <w:p w14:paraId="58853E8C"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3</w:t>
            </w:r>
          </w:p>
        </w:tc>
        <w:tc>
          <w:tcPr>
            <w:tcW w:w="2266" w:type="dxa"/>
            <w:tcBorders>
              <w:top w:val="single" w:sz="4" w:space="0" w:color="auto"/>
              <w:left w:val="single" w:sz="4" w:space="0" w:color="auto"/>
            </w:tcBorders>
            <w:shd w:val="clear" w:color="auto" w:fill="FFFFFF"/>
          </w:tcPr>
          <w:p w14:paraId="0ABD56CE"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Жорстка централізація прийняття рішень</w:t>
            </w:r>
          </w:p>
        </w:tc>
        <w:tc>
          <w:tcPr>
            <w:tcW w:w="6811" w:type="dxa"/>
            <w:tcBorders>
              <w:top w:val="single" w:sz="4" w:space="0" w:color="auto"/>
              <w:left w:val="single" w:sz="4" w:space="0" w:color="auto"/>
              <w:right w:val="single" w:sz="4" w:space="0" w:color="auto"/>
            </w:tcBorders>
            <w:shd w:val="clear" w:color="auto" w:fill="FFFFFF"/>
            <w:vAlign w:val="bottom"/>
          </w:tcPr>
          <w:p w14:paraId="1CB7DD6D" w14:textId="77777777" w:rsidR="00A97058" w:rsidRPr="00284981" w:rsidRDefault="00A97058" w:rsidP="0050371A">
            <w:pPr>
              <w:pStyle w:val="af"/>
              <w:spacing w:line="276" w:lineRule="auto"/>
              <w:ind w:firstLine="0"/>
              <w:jc w:val="both"/>
              <w:rPr>
                <w:color w:val="auto"/>
                <w:sz w:val="24"/>
                <w:szCs w:val="24"/>
              </w:rPr>
            </w:pPr>
            <w:r w:rsidRPr="00284981">
              <w:rPr>
                <w:color w:val="auto"/>
                <w:sz w:val="24"/>
                <w:szCs w:val="24"/>
              </w:rPr>
              <w:t>Недостатнє делегування повноважень між адміністрацією та структурними підрозділами, відсутність відповідних груп (між функціональних команд, фокус-груп), які б дозволяли приймати рішення на колегіальній основі.</w:t>
            </w:r>
          </w:p>
        </w:tc>
      </w:tr>
      <w:tr w:rsidR="00284981" w:rsidRPr="00284981" w14:paraId="54CD2B90" w14:textId="77777777" w:rsidTr="00175A6B">
        <w:trPr>
          <w:trHeight w:val="20"/>
          <w:jc w:val="center"/>
        </w:trPr>
        <w:tc>
          <w:tcPr>
            <w:tcW w:w="576" w:type="dxa"/>
            <w:tcBorders>
              <w:top w:val="single" w:sz="4" w:space="0" w:color="auto"/>
              <w:left w:val="single" w:sz="4" w:space="0" w:color="auto"/>
            </w:tcBorders>
            <w:shd w:val="clear" w:color="auto" w:fill="FFFFFF"/>
          </w:tcPr>
          <w:p w14:paraId="74C48E8D"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4</w:t>
            </w:r>
          </w:p>
        </w:tc>
        <w:tc>
          <w:tcPr>
            <w:tcW w:w="2266" w:type="dxa"/>
            <w:tcBorders>
              <w:top w:val="single" w:sz="4" w:space="0" w:color="auto"/>
              <w:left w:val="single" w:sz="4" w:space="0" w:color="auto"/>
            </w:tcBorders>
            <w:shd w:val="clear" w:color="auto" w:fill="FFFFFF"/>
            <w:vAlign w:val="bottom"/>
          </w:tcPr>
          <w:p w14:paraId="339DA0A6"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Незадовільний рівень завантаження виробничих потужностей</w:t>
            </w:r>
          </w:p>
        </w:tc>
        <w:tc>
          <w:tcPr>
            <w:tcW w:w="6811" w:type="dxa"/>
            <w:tcBorders>
              <w:top w:val="single" w:sz="4" w:space="0" w:color="auto"/>
              <w:left w:val="single" w:sz="4" w:space="0" w:color="auto"/>
              <w:right w:val="single" w:sz="4" w:space="0" w:color="auto"/>
            </w:tcBorders>
            <w:shd w:val="clear" w:color="auto" w:fill="FFFFFF"/>
          </w:tcPr>
          <w:p w14:paraId="4128C9A9" w14:textId="0D6C2B89" w:rsidR="00A97058" w:rsidRPr="00284981" w:rsidRDefault="00A97058" w:rsidP="00175A6B">
            <w:pPr>
              <w:pStyle w:val="af"/>
              <w:spacing w:line="276" w:lineRule="auto"/>
              <w:ind w:firstLine="0"/>
              <w:rPr>
                <w:color w:val="auto"/>
                <w:sz w:val="24"/>
                <w:szCs w:val="24"/>
              </w:rPr>
            </w:pPr>
            <w:r w:rsidRPr="00284981">
              <w:rPr>
                <w:color w:val="auto"/>
                <w:sz w:val="24"/>
                <w:szCs w:val="24"/>
              </w:rPr>
              <w:t>Неспроможність керівництва та структурних підрозділів виявити додаткові можливості для виробництва та реалізації продукції, напрями диверсифікацій або асортименту, або бізнесу</w:t>
            </w:r>
          </w:p>
        </w:tc>
      </w:tr>
      <w:tr w:rsidR="00284981" w:rsidRPr="00284981" w14:paraId="280A1827" w14:textId="77777777" w:rsidTr="00175A6B">
        <w:trPr>
          <w:trHeight w:val="20"/>
          <w:jc w:val="center"/>
        </w:trPr>
        <w:tc>
          <w:tcPr>
            <w:tcW w:w="576" w:type="dxa"/>
            <w:tcBorders>
              <w:top w:val="single" w:sz="4" w:space="0" w:color="auto"/>
              <w:left w:val="single" w:sz="4" w:space="0" w:color="auto"/>
            </w:tcBorders>
            <w:shd w:val="clear" w:color="auto" w:fill="FFFFFF"/>
          </w:tcPr>
          <w:p w14:paraId="457243E1" w14:textId="4AB50230" w:rsidR="00A97058" w:rsidRPr="00284981" w:rsidRDefault="00175A6B" w:rsidP="0050371A">
            <w:pPr>
              <w:pStyle w:val="af"/>
              <w:spacing w:line="276" w:lineRule="auto"/>
              <w:ind w:firstLine="0"/>
              <w:rPr>
                <w:color w:val="auto"/>
                <w:sz w:val="24"/>
                <w:szCs w:val="24"/>
              </w:rPr>
            </w:pPr>
            <w:r w:rsidRPr="00284981">
              <w:rPr>
                <w:color w:val="auto"/>
                <w:sz w:val="24"/>
                <w:szCs w:val="24"/>
              </w:rPr>
              <w:t>5</w:t>
            </w:r>
          </w:p>
        </w:tc>
        <w:tc>
          <w:tcPr>
            <w:tcW w:w="2266" w:type="dxa"/>
            <w:tcBorders>
              <w:top w:val="single" w:sz="4" w:space="0" w:color="auto"/>
              <w:left w:val="single" w:sz="4" w:space="0" w:color="auto"/>
            </w:tcBorders>
            <w:shd w:val="clear" w:color="auto" w:fill="FFFFFF"/>
            <w:vAlign w:val="bottom"/>
          </w:tcPr>
          <w:p w14:paraId="4BA2E25C"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Диспропорції у віковій структурі персоналу</w:t>
            </w:r>
          </w:p>
        </w:tc>
        <w:tc>
          <w:tcPr>
            <w:tcW w:w="6811" w:type="dxa"/>
            <w:tcBorders>
              <w:top w:val="single" w:sz="4" w:space="0" w:color="auto"/>
              <w:left w:val="single" w:sz="4" w:space="0" w:color="auto"/>
              <w:right w:val="single" w:sz="4" w:space="0" w:color="auto"/>
            </w:tcBorders>
            <w:shd w:val="clear" w:color="auto" w:fill="FFFFFF"/>
            <w:vAlign w:val="bottom"/>
          </w:tcPr>
          <w:p w14:paraId="42D2B22C" w14:textId="1D21D5EA" w:rsidR="00A97058" w:rsidRPr="00284981" w:rsidRDefault="00A97058" w:rsidP="0050371A">
            <w:pPr>
              <w:pStyle w:val="af"/>
              <w:spacing w:line="276" w:lineRule="auto"/>
              <w:ind w:firstLine="0"/>
              <w:jc w:val="both"/>
              <w:rPr>
                <w:color w:val="auto"/>
                <w:sz w:val="24"/>
                <w:szCs w:val="24"/>
              </w:rPr>
            </w:pPr>
            <w:r w:rsidRPr="00284981">
              <w:rPr>
                <w:color w:val="auto"/>
                <w:sz w:val="24"/>
                <w:szCs w:val="24"/>
              </w:rPr>
              <w:t>Значний рівень людей пенсійного віку та передпенсійного віку ускладнюють проникнення нових ідей, впровадження провідного досвіду, зумовлюють опір змінам</w:t>
            </w:r>
          </w:p>
        </w:tc>
      </w:tr>
      <w:tr w:rsidR="00284981" w:rsidRPr="00284981" w14:paraId="48DDB1E2" w14:textId="77777777" w:rsidTr="00175A6B">
        <w:trPr>
          <w:trHeight w:val="20"/>
          <w:jc w:val="center"/>
        </w:trPr>
        <w:tc>
          <w:tcPr>
            <w:tcW w:w="576" w:type="dxa"/>
            <w:tcBorders>
              <w:top w:val="single" w:sz="4" w:space="0" w:color="auto"/>
              <w:left w:val="single" w:sz="4" w:space="0" w:color="auto"/>
              <w:bottom w:val="single" w:sz="4" w:space="0" w:color="auto"/>
            </w:tcBorders>
            <w:shd w:val="clear" w:color="auto" w:fill="FFFFFF"/>
          </w:tcPr>
          <w:p w14:paraId="264D65AA" w14:textId="5806B059" w:rsidR="00A97058" w:rsidRPr="00284981" w:rsidRDefault="00175A6B" w:rsidP="0050371A">
            <w:pPr>
              <w:pStyle w:val="af"/>
              <w:spacing w:line="276" w:lineRule="auto"/>
              <w:ind w:firstLine="0"/>
              <w:rPr>
                <w:color w:val="auto"/>
                <w:sz w:val="24"/>
                <w:szCs w:val="24"/>
              </w:rPr>
            </w:pPr>
            <w:r w:rsidRPr="00284981">
              <w:rPr>
                <w:color w:val="auto"/>
                <w:sz w:val="24"/>
                <w:szCs w:val="24"/>
              </w:rPr>
              <w:t>6</w:t>
            </w:r>
          </w:p>
        </w:tc>
        <w:tc>
          <w:tcPr>
            <w:tcW w:w="2266" w:type="dxa"/>
            <w:tcBorders>
              <w:top w:val="single" w:sz="4" w:space="0" w:color="auto"/>
              <w:left w:val="single" w:sz="4" w:space="0" w:color="auto"/>
              <w:bottom w:val="single" w:sz="4" w:space="0" w:color="auto"/>
            </w:tcBorders>
            <w:shd w:val="clear" w:color="auto" w:fill="FFFFFF"/>
          </w:tcPr>
          <w:p w14:paraId="0241E7E7" w14:textId="77777777" w:rsidR="00A97058" w:rsidRPr="00284981" w:rsidRDefault="00A97058" w:rsidP="0050371A">
            <w:pPr>
              <w:pStyle w:val="af"/>
              <w:spacing w:line="276" w:lineRule="auto"/>
              <w:ind w:firstLine="0"/>
              <w:rPr>
                <w:color w:val="auto"/>
                <w:sz w:val="24"/>
                <w:szCs w:val="24"/>
              </w:rPr>
            </w:pPr>
            <w:r w:rsidRPr="00284981">
              <w:rPr>
                <w:color w:val="auto"/>
                <w:sz w:val="24"/>
                <w:szCs w:val="24"/>
              </w:rPr>
              <w:t>Нестача працівників робочих професій</w:t>
            </w:r>
          </w:p>
        </w:tc>
        <w:tc>
          <w:tcPr>
            <w:tcW w:w="6811" w:type="dxa"/>
            <w:tcBorders>
              <w:top w:val="single" w:sz="4" w:space="0" w:color="auto"/>
              <w:left w:val="single" w:sz="4" w:space="0" w:color="auto"/>
              <w:bottom w:val="single" w:sz="4" w:space="0" w:color="auto"/>
              <w:right w:val="single" w:sz="4" w:space="0" w:color="auto"/>
            </w:tcBorders>
            <w:shd w:val="clear" w:color="auto" w:fill="FFFFFF"/>
            <w:vAlign w:val="bottom"/>
          </w:tcPr>
          <w:p w14:paraId="356A44C9" w14:textId="77777777" w:rsidR="00A97058" w:rsidRPr="00284981" w:rsidRDefault="00A97058" w:rsidP="0050371A">
            <w:pPr>
              <w:pStyle w:val="af"/>
              <w:spacing w:line="276" w:lineRule="auto"/>
              <w:ind w:firstLine="0"/>
              <w:jc w:val="both"/>
              <w:rPr>
                <w:color w:val="auto"/>
                <w:sz w:val="24"/>
                <w:szCs w:val="24"/>
              </w:rPr>
            </w:pPr>
            <w:r w:rsidRPr="00284981">
              <w:rPr>
                <w:color w:val="auto"/>
                <w:sz w:val="24"/>
                <w:szCs w:val="24"/>
              </w:rPr>
              <w:t>Дефіцит трудових ресурсів робітничих професій на обласному ринку не дозволяє оновити персонал, що призводить до вимушеного утримування працівників пенсійного віку.</w:t>
            </w:r>
          </w:p>
        </w:tc>
      </w:tr>
    </w:tbl>
    <w:p w14:paraId="4C4D634A" w14:textId="6C7B0675" w:rsidR="00175A6B" w:rsidRPr="00284981" w:rsidRDefault="00175A6B" w:rsidP="00175A6B">
      <w:pPr>
        <w:widowControl w:val="0"/>
        <w:spacing w:after="0" w:line="360" w:lineRule="auto"/>
        <w:ind w:firstLine="709"/>
        <w:jc w:val="both"/>
        <w:rPr>
          <w:rFonts w:ascii="Times New Roman" w:hAnsi="Times New Roman" w:cs="Times New Roman"/>
          <w:sz w:val="24"/>
          <w:szCs w:val="24"/>
        </w:rPr>
      </w:pPr>
      <w:r w:rsidRPr="00284981">
        <w:rPr>
          <w:rFonts w:ascii="Times New Roman" w:hAnsi="Times New Roman" w:cs="Times New Roman"/>
          <w:sz w:val="24"/>
          <w:szCs w:val="24"/>
        </w:rPr>
        <w:t xml:space="preserve">Примітка. </w:t>
      </w:r>
      <w:r w:rsidR="00AC6D52" w:rsidRPr="00284981">
        <w:rPr>
          <w:rFonts w:ascii="Times New Roman" w:hAnsi="Times New Roman" w:cs="Times New Roman"/>
          <w:sz w:val="24"/>
          <w:szCs w:val="24"/>
        </w:rPr>
        <w:t>Сформовано</w:t>
      </w:r>
      <w:r w:rsidRPr="00284981">
        <w:rPr>
          <w:rFonts w:ascii="Times New Roman" w:hAnsi="Times New Roman" w:cs="Times New Roman"/>
          <w:sz w:val="24"/>
          <w:szCs w:val="24"/>
        </w:rPr>
        <w:t xml:space="preserve"> за матеріалами ТОВ «ОСП Корпорація «ВАТРА»</w:t>
      </w:r>
    </w:p>
    <w:p w14:paraId="69AD665C" w14:textId="77777777" w:rsidR="00175A6B" w:rsidRPr="00284981" w:rsidRDefault="00175A6B" w:rsidP="00175A6B">
      <w:pPr>
        <w:widowControl w:val="0"/>
        <w:spacing w:after="0" w:line="360" w:lineRule="auto"/>
        <w:ind w:firstLine="720"/>
        <w:jc w:val="both"/>
        <w:rPr>
          <w:rFonts w:ascii="Times New Roman" w:hAnsi="Times New Roman" w:cs="Times New Roman"/>
          <w:sz w:val="28"/>
          <w:szCs w:val="28"/>
        </w:rPr>
      </w:pPr>
    </w:p>
    <w:p w14:paraId="6BBC1B98" w14:textId="0F8E133F" w:rsidR="00175A6B" w:rsidRPr="00284981" w:rsidRDefault="00094E78" w:rsidP="00175A6B">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175A6B" w:rsidRPr="00284981">
        <w:rPr>
          <w:rFonts w:ascii="Times New Roman" w:hAnsi="Times New Roman" w:cs="Times New Roman"/>
          <w:sz w:val="28"/>
          <w:szCs w:val="28"/>
        </w:rPr>
        <w:t>Розглядаючи фінансово-господарську діяльність корпорації зазначимо, що у 2022 році було отримано 171,66 млн. грн. доходів, що на 17,7% або на 37 млн. грн. менше, ніж у 2021 році</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21</w:t>
      </w:r>
      <w:r>
        <w:rPr>
          <w:rFonts w:ascii="Times New Roman" w:hAnsi="Times New Roman" w:cs="Times New Roman"/>
          <w:sz w:val="28"/>
          <w:szCs w:val="28"/>
          <w:lang w:val="en-US"/>
        </w:rPr>
        <w:t>]</w:t>
      </w:r>
      <w:r w:rsidR="00175A6B" w:rsidRPr="00284981">
        <w:rPr>
          <w:rFonts w:ascii="Times New Roman" w:hAnsi="Times New Roman" w:cs="Times New Roman"/>
          <w:sz w:val="28"/>
          <w:szCs w:val="28"/>
        </w:rPr>
        <w:t xml:space="preserve">. </w:t>
      </w:r>
    </w:p>
    <w:p w14:paraId="2A7B815E" w14:textId="4108E2A8" w:rsidR="00175A6B" w:rsidRPr="00284981" w:rsidRDefault="00094E78" w:rsidP="00175A6B">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175A6B" w:rsidRPr="00284981">
        <w:rPr>
          <w:rFonts w:ascii="Times New Roman" w:hAnsi="Times New Roman" w:cs="Times New Roman"/>
          <w:sz w:val="28"/>
          <w:szCs w:val="28"/>
        </w:rPr>
        <w:t xml:space="preserve">У структурі доходів домінують доходи від реалізації продукції власного виробництва (72,5%) та доходи від реалізації товарів (22,1%), доходи від реалізації послуг (0,6%). Питома вага інших доходів у загальній структурі становила 4,8% (вони сформовані, в основному, за рахунок реалізації оборотних і необоротних активів, доходів від оренди та іншої звичайної </w:t>
      </w:r>
      <w:r w:rsidR="00175A6B" w:rsidRPr="00284981">
        <w:rPr>
          <w:rFonts w:ascii="Times New Roman" w:hAnsi="Times New Roman" w:cs="Times New Roman"/>
          <w:sz w:val="28"/>
          <w:szCs w:val="28"/>
        </w:rPr>
        <w:lastRenderedPageBreak/>
        <w:t>діяльності)</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21</w:t>
      </w:r>
      <w:r>
        <w:rPr>
          <w:rFonts w:ascii="Times New Roman" w:hAnsi="Times New Roman" w:cs="Times New Roman"/>
          <w:sz w:val="28"/>
          <w:szCs w:val="28"/>
          <w:lang w:val="en-US"/>
        </w:rPr>
        <w:t>]</w:t>
      </w:r>
      <w:r w:rsidRPr="00284981">
        <w:rPr>
          <w:rFonts w:ascii="Times New Roman" w:hAnsi="Times New Roman" w:cs="Times New Roman"/>
          <w:sz w:val="28"/>
          <w:szCs w:val="28"/>
        </w:rPr>
        <w:t>.</w:t>
      </w:r>
    </w:p>
    <w:p w14:paraId="5F1EC365" w14:textId="13168C64" w:rsidR="00175A6B" w:rsidRPr="00284981" w:rsidRDefault="00094E78" w:rsidP="00175A6B">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175A6B" w:rsidRPr="00284981">
        <w:rPr>
          <w:rFonts w:ascii="Times New Roman" w:hAnsi="Times New Roman" w:cs="Times New Roman"/>
          <w:sz w:val="28"/>
          <w:szCs w:val="28"/>
        </w:rPr>
        <w:t>Чистий дохід від реалізації продукції власного виробництва становив 124,5 млн. грн. (-19,1% або 29,4 млн. грн. до показника 2021 року), від реалізації товарів – 37,9 млн. грн. (-4,5% або 1,8 млн. грн.)</w:t>
      </w:r>
      <w:r w:rsidR="00786DB9">
        <w:rPr>
          <w:rFonts w:ascii="Times New Roman" w:hAnsi="Times New Roman" w:cs="Times New Roman"/>
          <w:sz w:val="28"/>
          <w:szCs w:val="28"/>
        </w:rPr>
        <w:t>»</w:t>
      </w:r>
      <w:r w:rsidRPr="00094E78">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rPr>
        <w:t>21</w:t>
      </w:r>
      <w:r>
        <w:rPr>
          <w:rFonts w:ascii="Times New Roman" w:hAnsi="Times New Roman" w:cs="Times New Roman"/>
          <w:sz w:val="28"/>
          <w:szCs w:val="28"/>
          <w:lang w:val="en-US"/>
        </w:rPr>
        <w:t>]</w:t>
      </w:r>
      <w:r w:rsidRPr="00284981">
        <w:rPr>
          <w:rFonts w:ascii="Times New Roman" w:hAnsi="Times New Roman" w:cs="Times New Roman"/>
          <w:sz w:val="28"/>
          <w:szCs w:val="28"/>
        </w:rPr>
        <w:t>.</w:t>
      </w:r>
    </w:p>
    <w:p w14:paraId="32A7C505" w14:textId="3034F50B" w:rsidR="00175A6B" w:rsidRPr="00284981" w:rsidRDefault="00D77A96" w:rsidP="00175A6B">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175A6B" w:rsidRPr="00284981">
        <w:rPr>
          <w:rFonts w:ascii="Times New Roman" w:hAnsi="Times New Roman" w:cs="Times New Roman"/>
          <w:sz w:val="28"/>
          <w:szCs w:val="28"/>
        </w:rPr>
        <w:t>На внутрішньому ринку реалізовано продукції і товарів на загальну суму 148,5 млн. грн. При цьому, у 2022 році реалізовано спецтехніки (для потреб Збройних Сил України) на суму 45,7 млн. грн. або 30,8% від загального обсягу продукції і товарів, реалізованих на внутрішньому ринку. Чисті доходи від реалізації спецтехніки у звітному періоді зросли на 16,9 млн. грн. або на 58,7%</w:t>
      </w:r>
      <w:r>
        <w:rPr>
          <w:rFonts w:ascii="Times New Roman" w:hAnsi="Times New Roman" w:cs="Times New Roman"/>
          <w:sz w:val="28"/>
          <w:szCs w:val="28"/>
        </w:rPr>
        <w:t xml:space="preserve">» </w:t>
      </w:r>
      <w:r>
        <w:rPr>
          <w:rFonts w:ascii="Times New Roman" w:hAnsi="Times New Roman" w:cs="Times New Roman"/>
          <w:sz w:val="28"/>
          <w:szCs w:val="28"/>
          <w:lang w:val="en-US"/>
        </w:rPr>
        <w:t>[21]</w:t>
      </w:r>
      <w:r w:rsidR="00175A6B" w:rsidRPr="00284981">
        <w:rPr>
          <w:rFonts w:ascii="Times New Roman" w:hAnsi="Times New Roman" w:cs="Times New Roman"/>
          <w:sz w:val="28"/>
          <w:szCs w:val="28"/>
        </w:rPr>
        <w:t xml:space="preserve"> (табл. 2.4)</w:t>
      </w:r>
    </w:p>
    <w:p w14:paraId="693E1ED1" w14:textId="710AAA47" w:rsidR="00175A6B" w:rsidRPr="00284981" w:rsidRDefault="00175A6B" w:rsidP="00175A6B">
      <w:pPr>
        <w:widowControl w:val="0"/>
        <w:spacing w:after="0" w:line="360" w:lineRule="auto"/>
        <w:ind w:firstLine="720"/>
        <w:jc w:val="right"/>
        <w:rPr>
          <w:rFonts w:ascii="Times New Roman" w:hAnsi="Times New Roman" w:cs="Times New Roman"/>
          <w:i/>
          <w:iCs/>
          <w:sz w:val="28"/>
          <w:szCs w:val="28"/>
        </w:rPr>
      </w:pPr>
      <w:r w:rsidRPr="00284981">
        <w:rPr>
          <w:rFonts w:ascii="Times New Roman" w:hAnsi="Times New Roman" w:cs="Times New Roman"/>
          <w:i/>
          <w:iCs/>
          <w:sz w:val="28"/>
          <w:szCs w:val="28"/>
        </w:rPr>
        <w:t>Таблиця 2.4</w:t>
      </w:r>
    </w:p>
    <w:p w14:paraId="0F311524" w14:textId="036C663E" w:rsidR="00175A6B" w:rsidRPr="00284981" w:rsidRDefault="00094E78" w:rsidP="00175A6B">
      <w:pPr>
        <w:widowControl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В</w:t>
      </w:r>
      <w:r w:rsidR="00175A6B" w:rsidRPr="00284981">
        <w:rPr>
          <w:rFonts w:ascii="Times New Roman" w:hAnsi="Times New Roman" w:cs="Times New Roman"/>
          <w:b/>
          <w:bCs/>
          <w:sz w:val="28"/>
          <w:szCs w:val="28"/>
        </w:rPr>
        <w:t xml:space="preserve">иконання </w:t>
      </w:r>
      <w:r w:rsidRPr="00284981">
        <w:rPr>
          <w:rFonts w:ascii="Times New Roman" w:hAnsi="Times New Roman" w:cs="Times New Roman"/>
          <w:b/>
          <w:bCs/>
          <w:sz w:val="28"/>
          <w:szCs w:val="28"/>
        </w:rPr>
        <w:t xml:space="preserve">ТОВ "ОСП Корпорація Ватра" </w:t>
      </w:r>
      <w:r w:rsidR="00175A6B" w:rsidRPr="00284981">
        <w:rPr>
          <w:rFonts w:ascii="Times New Roman" w:hAnsi="Times New Roman" w:cs="Times New Roman"/>
          <w:b/>
          <w:bCs/>
          <w:sz w:val="28"/>
          <w:szCs w:val="28"/>
        </w:rPr>
        <w:t xml:space="preserve">плану доходів і витрат </w:t>
      </w:r>
      <w:r w:rsidRPr="00284981">
        <w:rPr>
          <w:rFonts w:ascii="Times New Roman" w:hAnsi="Times New Roman" w:cs="Times New Roman"/>
          <w:b/>
          <w:bCs/>
          <w:sz w:val="28"/>
          <w:szCs w:val="28"/>
        </w:rPr>
        <w:t>за 2022 р.</w:t>
      </w:r>
    </w:p>
    <w:p w14:paraId="279F30E6" w14:textId="33C7F349" w:rsidR="00094E78" w:rsidRPr="00284981" w:rsidRDefault="00094E78" w:rsidP="00094E78">
      <w:pPr>
        <w:widowControl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ADB3040" wp14:editId="42683BB9">
            <wp:extent cx="5876925" cy="466725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76925" cy="4667250"/>
                    </a:xfrm>
                    <a:prstGeom prst="rect">
                      <a:avLst/>
                    </a:prstGeom>
                    <a:noFill/>
                    <a:ln>
                      <a:noFill/>
                    </a:ln>
                  </pic:spPr>
                </pic:pic>
              </a:graphicData>
            </a:graphic>
          </wp:inline>
        </w:drawing>
      </w:r>
    </w:p>
    <w:p w14:paraId="717C813E" w14:textId="77777777" w:rsidR="00094E78" w:rsidRDefault="00094E78" w:rsidP="00175A6B">
      <w:pPr>
        <w:widowControl w:val="0"/>
        <w:spacing w:after="0" w:line="360" w:lineRule="auto"/>
        <w:ind w:firstLine="720"/>
        <w:jc w:val="both"/>
        <w:rPr>
          <w:rFonts w:ascii="Times New Roman" w:hAnsi="Times New Roman" w:cs="Times New Roman"/>
          <w:sz w:val="28"/>
          <w:szCs w:val="28"/>
        </w:rPr>
      </w:pPr>
    </w:p>
    <w:p w14:paraId="4CA2A267" w14:textId="77777777" w:rsidR="00094E78" w:rsidRDefault="00094E78" w:rsidP="00094E78">
      <w:pPr>
        <w:widowControl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3F39C981" wp14:editId="37653E38">
            <wp:extent cx="5848350" cy="8997462"/>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55554" cy="9008545"/>
                    </a:xfrm>
                    <a:prstGeom prst="rect">
                      <a:avLst/>
                    </a:prstGeom>
                    <a:noFill/>
                    <a:ln>
                      <a:noFill/>
                    </a:ln>
                  </pic:spPr>
                </pic:pic>
              </a:graphicData>
            </a:graphic>
          </wp:inline>
        </w:drawing>
      </w:r>
    </w:p>
    <w:p w14:paraId="33953DA9" w14:textId="77777777" w:rsidR="009476C2" w:rsidRDefault="009476C2" w:rsidP="009476C2">
      <w:pPr>
        <w:widowControl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7E1D3A2C" wp14:editId="5D211062">
            <wp:extent cx="5748352" cy="1569492"/>
            <wp:effectExtent l="0" t="0" r="508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57639" cy="1572028"/>
                    </a:xfrm>
                    <a:prstGeom prst="rect">
                      <a:avLst/>
                    </a:prstGeom>
                    <a:noFill/>
                    <a:ln>
                      <a:noFill/>
                    </a:ln>
                  </pic:spPr>
                </pic:pic>
              </a:graphicData>
            </a:graphic>
          </wp:inline>
        </w:drawing>
      </w:r>
    </w:p>
    <w:p w14:paraId="0E7CD847" w14:textId="77777777" w:rsidR="009476C2" w:rsidRPr="00284981" w:rsidRDefault="009476C2" w:rsidP="009476C2">
      <w:pPr>
        <w:widowControl w:val="0"/>
        <w:spacing w:after="0" w:line="360" w:lineRule="auto"/>
        <w:ind w:firstLine="709"/>
        <w:jc w:val="both"/>
        <w:rPr>
          <w:rFonts w:ascii="Times New Roman" w:hAnsi="Times New Roman" w:cs="Times New Roman"/>
          <w:sz w:val="24"/>
          <w:szCs w:val="24"/>
        </w:rPr>
      </w:pPr>
      <w:r w:rsidRPr="00284981">
        <w:rPr>
          <w:rFonts w:ascii="Times New Roman" w:hAnsi="Times New Roman" w:cs="Times New Roman"/>
          <w:sz w:val="24"/>
          <w:szCs w:val="24"/>
        </w:rPr>
        <w:t>Примітка. Наведено за матеріалами ТОВ «ОСП Корпорація «ВАТРА»</w:t>
      </w:r>
    </w:p>
    <w:p w14:paraId="1F7A5EE7" w14:textId="77777777" w:rsidR="009476C2" w:rsidRDefault="009476C2" w:rsidP="00175A6B">
      <w:pPr>
        <w:widowControl w:val="0"/>
        <w:spacing w:after="0" w:line="360" w:lineRule="auto"/>
        <w:ind w:firstLine="720"/>
        <w:jc w:val="both"/>
        <w:rPr>
          <w:rFonts w:ascii="Times New Roman" w:hAnsi="Times New Roman" w:cs="Times New Roman"/>
          <w:sz w:val="28"/>
          <w:szCs w:val="28"/>
        </w:rPr>
      </w:pPr>
    </w:p>
    <w:p w14:paraId="541031C4" w14:textId="6681DFFA" w:rsidR="00175A6B" w:rsidRPr="00284981" w:rsidRDefault="00175A6B" w:rsidP="00175A6B">
      <w:pPr>
        <w:widowControl w:val="0"/>
        <w:spacing w:after="0" w:line="360" w:lineRule="auto"/>
        <w:ind w:firstLine="720"/>
        <w:jc w:val="both"/>
        <w:rPr>
          <w:rFonts w:ascii="Times New Roman" w:hAnsi="Times New Roman" w:cs="Times New Roman"/>
          <w:sz w:val="28"/>
          <w:szCs w:val="28"/>
        </w:rPr>
      </w:pPr>
      <w:r w:rsidRPr="00284981">
        <w:rPr>
          <w:rFonts w:ascii="Times New Roman" w:hAnsi="Times New Roman" w:cs="Times New Roman"/>
          <w:sz w:val="28"/>
          <w:szCs w:val="28"/>
        </w:rPr>
        <w:t>Загалом, чистий дохід від реалізації продукції (товарів, робіт, послуг) дозволив покрити собівартість реалізації та отримати валовий прибуток на суму 33,85 млн. грн. Інші операційні доходи підприємства перевищили інші операційні витрати на суму 80 тис. грн. Саме ці показники стали джерелом покриття адміністративних, збутових та інших витрат підприємства і дозволили отримати чистий прибуток в сумі 6,1 млн. грн.</w:t>
      </w:r>
    </w:p>
    <w:p w14:paraId="0C521854" w14:textId="77777777" w:rsidR="00175A6B" w:rsidRPr="00284981" w:rsidRDefault="00175A6B" w:rsidP="00175A6B">
      <w:pPr>
        <w:widowControl w:val="0"/>
        <w:spacing w:after="0" w:line="360" w:lineRule="auto"/>
        <w:ind w:firstLine="720"/>
        <w:jc w:val="both"/>
        <w:rPr>
          <w:rFonts w:ascii="Times New Roman" w:hAnsi="Times New Roman" w:cs="Times New Roman"/>
          <w:sz w:val="28"/>
          <w:szCs w:val="28"/>
        </w:rPr>
      </w:pPr>
      <w:r w:rsidRPr="00284981">
        <w:rPr>
          <w:rFonts w:ascii="Times New Roman" w:hAnsi="Times New Roman" w:cs="Times New Roman"/>
          <w:sz w:val="28"/>
          <w:szCs w:val="28"/>
        </w:rPr>
        <w:t xml:space="preserve">Водночас, вкрай низький обсяг експорту продукції і товарів (8,9% від загального обсягу реалізації продукції і товарів) на фоні зростання імпорту комплектуючих (у тому числі для спецтехніки) зумовлюють постійний дефіцит обігових коштів та суттєве зростання сплати податку на додану вартість (у 2022 році, в умовах суттєвого скорочення виробництва фактично сплачено податку на додану вартість на суму 12,1 млн. грн., що майже на </w:t>
      </w:r>
      <w:r w:rsidRPr="00284981">
        <w:rPr>
          <w:rFonts w:ascii="Times New Roman" w:hAnsi="Times New Roman" w:cs="Times New Roman"/>
          <w:sz w:val="28"/>
          <w:szCs w:val="28"/>
        </w:rPr>
        <w:br/>
        <w:t>1 млн. грн. більше показника 2021 року).</w:t>
      </w:r>
    </w:p>
    <w:p w14:paraId="447C061D" w14:textId="77777777" w:rsidR="00175A6B" w:rsidRPr="00284981" w:rsidRDefault="00175A6B" w:rsidP="00175A6B">
      <w:pPr>
        <w:widowControl w:val="0"/>
        <w:spacing w:after="0" w:line="360" w:lineRule="auto"/>
        <w:ind w:firstLine="720"/>
        <w:jc w:val="both"/>
        <w:rPr>
          <w:rFonts w:ascii="Times New Roman" w:hAnsi="Times New Roman" w:cs="Times New Roman"/>
          <w:sz w:val="28"/>
          <w:szCs w:val="28"/>
        </w:rPr>
      </w:pPr>
      <w:r w:rsidRPr="00284981">
        <w:rPr>
          <w:rFonts w:ascii="Times New Roman" w:hAnsi="Times New Roman" w:cs="Times New Roman"/>
          <w:sz w:val="28"/>
          <w:szCs w:val="28"/>
        </w:rPr>
        <w:t xml:space="preserve">Крім того, наявний дохід від реалізації продукції (товарів, робіт, послуг) не дозволив забезпечити підняття розміру оплати праці до ринкового рівня та забезпечити повну зайнятість працівників (за підсумками 2022 року із </w:t>
      </w:r>
      <w:r w:rsidRPr="00284981">
        <w:rPr>
          <w:rFonts w:ascii="Times New Roman" w:hAnsi="Times New Roman" w:cs="Times New Roman"/>
          <w:sz w:val="28"/>
          <w:szCs w:val="28"/>
        </w:rPr>
        <w:br/>
        <w:t>416 штатних працівників в еквіваленті повної зайнятості працювали 347). Така ситуація призводить плинності та/або звільнення кваліфікованих працівників, що може унеможливити організацію виробничих процесів.</w:t>
      </w:r>
    </w:p>
    <w:p w14:paraId="2F7A8190" w14:textId="4105009B" w:rsidR="0083387B" w:rsidRPr="00284981" w:rsidRDefault="00AC6D52" w:rsidP="0079179D">
      <w:pPr>
        <w:widowControl w:val="0"/>
        <w:spacing w:after="0" w:line="360" w:lineRule="auto"/>
        <w:ind w:firstLine="720"/>
        <w:jc w:val="both"/>
        <w:rPr>
          <w:rFonts w:ascii="Times New Roman" w:hAnsi="Times New Roman" w:cs="Times New Roman"/>
          <w:sz w:val="28"/>
          <w:szCs w:val="28"/>
        </w:rPr>
      </w:pPr>
      <w:r w:rsidRPr="00284981">
        <w:rPr>
          <w:rFonts w:ascii="Times New Roman" w:hAnsi="Times New Roman" w:cs="Times New Roman"/>
          <w:sz w:val="28"/>
          <w:szCs w:val="28"/>
        </w:rPr>
        <w:t>Тому, в</w:t>
      </w:r>
      <w:r w:rsidR="0083387B" w:rsidRPr="00284981">
        <w:rPr>
          <w:rFonts w:ascii="Times New Roman" w:hAnsi="Times New Roman" w:cs="Times New Roman"/>
          <w:sz w:val="28"/>
          <w:szCs w:val="28"/>
        </w:rPr>
        <w:t xml:space="preserve">ідповідно до проведеної діагностики </w:t>
      </w:r>
      <w:r w:rsidR="009039B6" w:rsidRPr="00284981">
        <w:rPr>
          <w:rFonts w:ascii="Times New Roman" w:hAnsi="Times New Roman" w:cs="Times New Roman"/>
          <w:sz w:val="28"/>
          <w:szCs w:val="28"/>
        </w:rPr>
        <w:t xml:space="preserve">та в її продовження </w:t>
      </w:r>
      <w:r w:rsidR="0083387B" w:rsidRPr="00284981">
        <w:rPr>
          <w:rFonts w:ascii="Times New Roman" w:hAnsi="Times New Roman" w:cs="Times New Roman"/>
          <w:sz w:val="28"/>
          <w:szCs w:val="28"/>
        </w:rPr>
        <w:t>сформуємо для організації матрицю</w:t>
      </w:r>
      <w:r w:rsidR="009039B6" w:rsidRPr="00284981">
        <w:rPr>
          <w:rFonts w:ascii="Times New Roman" w:hAnsi="Times New Roman" w:cs="Times New Roman"/>
          <w:sz w:val="28"/>
          <w:szCs w:val="28"/>
        </w:rPr>
        <w:t xml:space="preserve"> </w:t>
      </w:r>
      <w:r w:rsidR="0083387B" w:rsidRPr="00284981">
        <w:rPr>
          <w:rFonts w:ascii="Times New Roman" w:hAnsi="Times New Roman" w:cs="Times New Roman"/>
          <w:sz w:val="28"/>
          <w:szCs w:val="28"/>
        </w:rPr>
        <w:t>SWOT-аналіз</w:t>
      </w:r>
      <w:r w:rsidR="009039B6" w:rsidRPr="00284981">
        <w:rPr>
          <w:rFonts w:ascii="Times New Roman" w:hAnsi="Times New Roman" w:cs="Times New Roman"/>
          <w:sz w:val="28"/>
          <w:szCs w:val="28"/>
        </w:rPr>
        <w:t>у</w:t>
      </w:r>
      <w:r w:rsidR="0083387B" w:rsidRPr="00284981">
        <w:rPr>
          <w:rFonts w:ascii="Times New Roman" w:hAnsi="Times New Roman" w:cs="Times New Roman"/>
          <w:sz w:val="28"/>
          <w:szCs w:val="28"/>
        </w:rPr>
        <w:t>,</w:t>
      </w:r>
      <w:r w:rsidR="009039B6" w:rsidRPr="00284981">
        <w:rPr>
          <w:rFonts w:ascii="Times New Roman" w:hAnsi="Times New Roman" w:cs="Times New Roman"/>
          <w:sz w:val="28"/>
          <w:szCs w:val="28"/>
        </w:rPr>
        <w:t xml:space="preserve"> виокремивши</w:t>
      </w:r>
      <w:r w:rsidR="0083387B" w:rsidRPr="00284981">
        <w:rPr>
          <w:rFonts w:ascii="Times New Roman" w:hAnsi="Times New Roman" w:cs="Times New Roman"/>
          <w:sz w:val="28"/>
          <w:szCs w:val="28"/>
        </w:rPr>
        <w:t xml:space="preserve"> також сильні та слабкі сторони ТОВ «ОСП Корпорація «ВАТРА» (табл. </w:t>
      </w:r>
      <w:r w:rsidR="0079179D" w:rsidRPr="00284981">
        <w:rPr>
          <w:rFonts w:ascii="Times New Roman" w:hAnsi="Times New Roman" w:cs="Times New Roman"/>
          <w:sz w:val="28"/>
          <w:szCs w:val="28"/>
        </w:rPr>
        <w:t>2.5</w:t>
      </w:r>
      <w:r w:rsidR="0083387B" w:rsidRPr="00284981">
        <w:rPr>
          <w:rFonts w:ascii="Times New Roman" w:hAnsi="Times New Roman" w:cs="Times New Roman"/>
          <w:sz w:val="28"/>
          <w:szCs w:val="28"/>
        </w:rPr>
        <w:t>).</w:t>
      </w:r>
    </w:p>
    <w:p w14:paraId="09C94982" w14:textId="5416146F" w:rsidR="0083387B" w:rsidRPr="00284981" w:rsidRDefault="0083387B" w:rsidP="0079179D">
      <w:pPr>
        <w:pStyle w:val="40"/>
        <w:spacing w:line="360" w:lineRule="auto"/>
        <w:jc w:val="right"/>
        <w:rPr>
          <w:i/>
          <w:iCs/>
        </w:rPr>
      </w:pPr>
      <w:r w:rsidRPr="00284981">
        <w:rPr>
          <w:b w:val="0"/>
          <w:bCs w:val="0"/>
          <w:i/>
          <w:iCs/>
          <w:u w:val="none"/>
        </w:rPr>
        <w:lastRenderedPageBreak/>
        <w:t xml:space="preserve">Таблиця </w:t>
      </w:r>
      <w:r w:rsidR="0079179D" w:rsidRPr="00284981">
        <w:rPr>
          <w:b w:val="0"/>
          <w:bCs w:val="0"/>
          <w:i/>
          <w:iCs/>
          <w:u w:val="none"/>
        </w:rPr>
        <w:t>2.5</w:t>
      </w:r>
    </w:p>
    <w:p w14:paraId="0A15ABB0" w14:textId="77777777" w:rsidR="0083387B" w:rsidRPr="00284981" w:rsidRDefault="0083387B" w:rsidP="0079179D">
      <w:pPr>
        <w:pStyle w:val="40"/>
        <w:spacing w:line="360" w:lineRule="auto"/>
        <w:jc w:val="center"/>
      </w:pPr>
      <w:r w:rsidRPr="00284981">
        <w:rPr>
          <w:u w:val="none"/>
        </w:rPr>
        <w:t>SWOT-аналіз діяльності ТОВ «ОСП Корпорація «ВАТРА»</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4930"/>
        <w:gridCol w:w="4939"/>
      </w:tblGrid>
      <w:tr w:rsidR="00284981" w:rsidRPr="00284981" w14:paraId="58515342" w14:textId="77777777" w:rsidTr="0079179D">
        <w:trPr>
          <w:trHeight w:val="20"/>
          <w:jc w:val="center"/>
        </w:trPr>
        <w:tc>
          <w:tcPr>
            <w:tcW w:w="4930" w:type="dxa"/>
            <w:shd w:val="clear" w:color="auto" w:fill="FFFFFF"/>
          </w:tcPr>
          <w:p w14:paraId="7C683FE6" w14:textId="77777777" w:rsidR="0083387B" w:rsidRPr="00284981" w:rsidRDefault="0083387B" w:rsidP="0050371A">
            <w:pPr>
              <w:pStyle w:val="af"/>
              <w:spacing w:line="276" w:lineRule="auto"/>
              <w:ind w:firstLine="460"/>
              <w:rPr>
                <w:color w:val="auto"/>
                <w:sz w:val="24"/>
                <w:szCs w:val="24"/>
              </w:rPr>
            </w:pPr>
            <w:r w:rsidRPr="00284981">
              <w:rPr>
                <w:b/>
                <w:bCs/>
                <w:color w:val="auto"/>
                <w:sz w:val="24"/>
                <w:szCs w:val="24"/>
              </w:rPr>
              <w:t>СИЛЬНІ СТОРОНИ (STRENGTHS)</w:t>
            </w:r>
          </w:p>
          <w:p w14:paraId="466846E7" w14:textId="77777777" w:rsidR="0083387B" w:rsidRPr="00284981" w:rsidRDefault="0083387B" w:rsidP="0050371A">
            <w:pPr>
              <w:pStyle w:val="af"/>
              <w:spacing w:line="276" w:lineRule="auto"/>
              <w:ind w:firstLine="0"/>
              <w:rPr>
                <w:color w:val="auto"/>
                <w:sz w:val="24"/>
                <w:szCs w:val="24"/>
              </w:rPr>
            </w:pPr>
            <w:r w:rsidRPr="00284981">
              <w:rPr>
                <w:color w:val="auto"/>
                <w:sz w:val="24"/>
                <w:szCs w:val="24"/>
              </w:rPr>
              <w:t>Кваліфікований персонал.</w:t>
            </w:r>
          </w:p>
          <w:p w14:paraId="2974D892" w14:textId="77777777" w:rsidR="0083387B" w:rsidRPr="00284981" w:rsidRDefault="0083387B" w:rsidP="0050371A">
            <w:pPr>
              <w:pStyle w:val="af"/>
              <w:spacing w:line="276" w:lineRule="auto"/>
              <w:ind w:firstLine="0"/>
              <w:rPr>
                <w:color w:val="auto"/>
                <w:sz w:val="24"/>
                <w:szCs w:val="24"/>
              </w:rPr>
            </w:pPr>
            <w:r w:rsidRPr="00284981">
              <w:rPr>
                <w:color w:val="auto"/>
                <w:sz w:val="24"/>
                <w:szCs w:val="24"/>
              </w:rPr>
              <w:t>Значна ринкова частка, лідер ринку у певних сегментах, перспективи розвитку.</w:t>
            </w:r>
          </w:p>
          <w:p w14:paraId="02A52BEA" w14:textId="77777777" w:rsidR="0083387B" w:rsidRPr="00284981" w:rsidRDefault="0083387B" w:rsidP="0050371A">
            <w:pPr>
              <w:pStyle w:val="af"/>
              <w:spacing w:line="276" w:lineRule="auto"/>
              <w:ind w:firstLine="0"/>
              <w:rPr>
                <w:color w:val="auto"/>
                <w:sz w:val="24"/>
                <w:szCs w:val="24"/>
              </w:rPr>
            </w:pPr>
            <w:r w:rsidRPr="00284981">
              <w:rPr>
                <w:color w:val="auto"/>
                <w:sz w:val="24"/>
                <w:szCs w:val="24"/>
              </w:rPr>
              <w:t>Декілька цільових ринків.</w:t>
            </w:r>
          </w:p>
          <w:p w14:paraId="2B6424B5" w14:textId="77777777" w:rsidR="0083387B" w:rsidRPr="00284981" w:rsidRDefault="0083387B" w:rsidP="0050371A">
            <w:pPr>
              <w:pStyle w:val="af"/>
              <w:spacing w:line="276" w:lineRule="auto"/>
              <w:ind w:firstLine="0"/>
              <w:rPr>
                <w:color w:val="auto"/>
                <w:sz w:val="24"/>
                <w:szCs w:val="24"/>
              </w:rPr>
            </w:pPr>
            <w:r w:rsidRPr="00284981">
              <w:rPr>
                <w:color w:val="auto"/>
                <w:sz w:val="24"/>
                <w:szCs w:val="24"/>
              </w:rPr>
              <w:t>Технологічні нововведення на підприємстві, власні технології виробництва світильників, проведення науково-дослідних робіт в галузі світлотехніки.</w:t>
            </w:r>
          </w:p>
          <w:p w14:paraId="3BE0F624" w14:textId="77777777" w:rsidR="0083387B" w:rsidRPr="00284981" w:rsidRDefault="0083387B" w:rsidP="0050371A">
            <w:pPr>
              <w:pStyle w:val="af"/>
              <w:spacing w:line="276" w:lineRule="auto"/>
              <w:ind w:firstLine="0"/>
              <w:rPr>
                <w:color w:val="auto"/>
                <w:sz w:val="24"/>
                <w:szCs w:val="24"/>
              </w:rPr>
            </w:pPr>
            <w:r w:rsidRPr="00284981">
              <w:rPr>
                <w:color w:val="auto"/>
                <w:sz w:val="24"/>
                <w:szCs w:val="24"/>
              </w:rPr>
              <w:t>Високоякісна, сертифікована продукція.</w:t>
            </w:r>
          </w:p>
          <w:p w14:paraId="404F9A5F" w14:textId="21493BB0" w:rsidR="0083387B" w:rsidRPr="00284981" w:rsidRDefault="0083387B" w:rsidP="0050371A">
            <w:pPr>
              <w:pStyle w:val="af"/>
              <w:spacing w:line="276" w:lineRule="auto"/>
              <w:ind w:firstLine="0"/>
              <w:rPr>
                <w:color w:val="auto"/>
                <w:sz w:val="24"/>
                <w:szCs w:val="24"/>
              </w:rPr>
            </w:pPr>
            <w:r w:rsidRPr="00284981">
              <w:rPr>
                <w:color w:val="auto"/>
                <w:sz w:val="24"/>
                <w:szCs w:val="24"/>
              </w:rPr>
              <w:t xml:space="preserve">Високий рівень довіри до </w:t>
            </w:r>
            <w:r w:rsidR="009039B6" w:rsidRPr="00284981">
              <w:rPr>
                <w:color w:val="auto"/>
                <w:sz w:val="24"/>
                <w:szCs w:val="24"/>
              </w:rPr>
              <w:t>організації</w:t>
            </w:r>
            <w:r w:rsidRPr="00284981">
              <w:rPr>
                <w:color w:val="auto"/>
                <w:sz w:val="24"/>
                <w:szCs w:val="24"/>
              </w:rPr>
              <w:t xml:space="preserve"> та його продукції з боку споживачів.</w:t>
            </w:r>
          </w:p>
          <w:p w14:paraId="48E1F971" w14:textId="77777777" w:rsidR="0083387B" w:rsidRPr="00284981" w:rsidRDefault="0083387B" w:rsidP="0050371A">
            <w:pPr>
              <w:pStyle w:val="af"/>
              <w:tabs>
                <w:tab w:val="left" w:pos="1594"/>
                <w:tab w:val="left" w:pos="3254"/>
              </w:tabs>
              <w:spacing w:line="276" w:lineRule="auto"/>
              <w:ind w:firstLine="0"/>
              <w:rPr>
                <w:color w:val="auto"/>
                <w:sz w:val="24"/>
                <w:szCs w:val="24"/>
              </w:rPr>
            </w:pPr>
            <w:r w:rsidRPr="00284981">
              <w:rPr>
                <w:color w:val="auto"/>
                <w:sz w:val="24"/>
                <w:szCs w:val="24"/>
              </w:rPr>
              <w:t>Високий рівень сервісного обслуговування, наявність офіційних представників (дистриб’юторів).</w:t>
            </w:r>
          </w:p>
          <w:p w14:paraId="202B301B" w14:textId="77777777" w:rsidR="0083387B" w:rsidRPr="00284981" w:rsidRDefault="0083387B" w:rsidP="0050371A">
            <w:pPr>
              <w:pStyle w:val="af"/>
              <w:spacing w:line="276" w:lineRule="auto"/>
              <w:ind w:firstLine="0"/>
              <w:rPr>
                <w:color w:val="auto"/>
                <w:sz w:val="24"/>
                <w:szCs w:val="24"/>
              </w:rPr>
            </w:pPr>
            <w:r w:rsidRPr="00284981">
              <w:rPr>
                <w:color w:val="auto"/>
                <w:sz w:val="24"/>
                <w:szCs w:val="24"/>
              </w:rPr>
              <w:t>Співпраця з органами державної влади</w:t>
            </w:r>
          </w:p>
        </w:tc>
        <w:tc>
          <w:tcPr>
            <w:tcW w:w="4939" w:type="dxa"/>
            <w:shd w:val="clear" w:color="auto" w:fill="FFFFFF"/>
          </w:tcPr>
          <w:p w14:paraId="33E13D4C" w14:textId="77777777" w:rsidR="0083387B" w:rsidRPr="00284981" w:rsidRDefault="0083387B" w:rsidP="0050371A">
            <w:pPr>
              <w:pStyle w:val="af"/>
              <w:spacing w:line="276" w:lineRule="auto"/>
              <w:rPr>
                <w:color w:val="auto"/>
                <w:sz w:val="24"/>
                <w:szCs w:val="24"/>
              </w:rPr>
            </w:pPr>
            <w:r w:rsidRPr="00284981">
              <w:rPr>
                <w:b/>
                <w:bCs/>
                <w:color w:val="auto"/>
                <w:sz w:val="24"/>
                <w:szCs w:val="24"/>
              </w:rPr>
              <w:t>СЛАБКІ СТОРОНИ (WEAKNESSES)</w:t>
            </w:r>
          </w:p>
          <w:p w14:paraId="62F95D01" w14:textId="77777777" w:rsidR="0083387B" w:rsidRPr="00284981" w:rsidRDefault="0083387B" w:rsidP="0050371A">
            <w:pPr>
              <w:pStyle w:val="af"/>
              <w:spacing w:line="276" w:lineRule="auto"/>
              <w:ind w:firstLine="0"/>
              <w:jc w:val="both"/>
              <w:rPr>
                <w:color w:val="auto"/>
                <w:sz w:val="24"/>
                <w:szCs w:val="24"/>
              </w:rPr>
            </w:pPr>
            <w:r w:rsidRPr="00284981">
              <w:rPr>
                <w:color w:val="auto"/>
                <w:sz w:val="24"/>
                <w:szCs w:val="24"/>
              </w:rPr>
              <w:t>Неефективна маркетингова діяльність.</w:t>
            </w:r>
          </w:p>
          <w:p w14:paraId="1371EBBF" w14:textId="77777777" w:rsidR="0083387B" w:rsidRPr="00284981" w:rsidRDefault="0083387B" w:rsidP="0050371A">
            <w:pPr>
              <w:pStyle w:val="af"/>
              <w:spacing w:line="276" w:lineRule="auto"/>
              <w:ind w:firstLine="0"/>
              <w:jc w:val="both"/>
              <w:rPr>
                <w:color w:val="auto"/>
                <w:sz w:val="24"/>
                <w:szCs w:val="24"/>
              </w:rPr>
            </w:pPr>
            <w:r w:rsidRPr="00284981">
              <w:rPr>
                <w:color w:val="auto"/>
                <w:sz w:val="24"/>
                <w:szCs w:val="24"/>
              </w:rPr>
              <w:t>Втрата ринку побутових світильників.</w:t>
            </w:r>
          </w:p>
          <w:p w14:paraId="146DC5F2" w14:textId="77777777" w:rsidR="0083387B" w:rsidRPr="00284981" w:rsidRDefault="0083387B" w:rsidP="0050371A">
            <w:pPr>
              <w:pStyle w:val="af"/>
              <w:spacing w:line="276" w:lineRule="auto"/>
              <w:ind w:firstLine="0"/>
              <w:jc w:val="both"/>
              <w:rPr>
                <w:color w:val="auto"/>
                <w:sz w:val="24"/>
                <w:szCs w:val="24"/>
              </w:rPr>
            </w:pPr>
            <w:r w:rsidRPr="00284981">
              <w:rPr>
                <w:color w:val="auto"/>
                <w:sz w:val="24"/>
                <w:szCs w:val="24"/>
              </w:rPr>
              <w:t>Складна, багатокомпонентна організаційна структура управління.</w:t>
            </w:r>
          </w:p>
          <w:p w14:paraId="524F9A4C" w14:textId="77777777" w:rsidR="0083387B" w:rsidRPr="00284981" w:rsidRDefault="0083387B" w:rsidP="0050371A">
            <w:pPr>
              <w:pStyle w:val="af"/>
              <w:spacing w:line="276" w:lineRule="auto"/>
              <w:ind w:firstLine="0"/>
              <w:jc w:val="both"/>
              <w:rPr>
                <w:color w:val="auto"/>
                <w:sz w:val="24"/>
                <w:szCs w:val="24"/>
              </w:rPr>
            </w:pPr>
            <w:r w:rsidRPr="00284981">
              <w:rPr>
                <w:color w:val="auto"/>
                <w:sz w:val="24"/>
                <w:szCs w:val="24"/>
              </w:rPr>
              <w:t>Жорстка централізація прийняття рішень.</w:t>
            </w:r>
          </w:p>
          <w:p w14:paraId="52DF3717" w14:textId="77777777" w:rsidR="0083387B" w:rsidRPr="00284981" w:rsidRDefault="0083387B" w:rsidP="0050371A">
            <w:pPr>
              <w:pStyle w:val="af"/>
              <w:spacing w:line="276" w:lineRule="auto"/>
              <w:ind w:firstLine="0"/>
              <w:jc w:val="both"/>
              <w:rPr>
                <w:color w:val="auto"/>
                <w:sz w:val="24"/>
                <w:szCs w:val="24"/>
              </w:rPr>
            </w:pPr>
            <w:r w:rsidRPr="00284981">
              <w:rPr>
                <w:color w:val="auto"/>
                <w:sz w:val="24"/>
                <w:szCs w:val="24"/>
              </w:rPr>
              <w:t>Нерівномірна вікова структура персоналу.</w:t>
            </w:r>
          </w:p>
        </w:tc>
      </w:tr>
    </w:tbl>
    <w:p w14:paraId="7FA6F63E" w14:textId="10E8D7B9" w:rsidR="0079179D" w:rsidRPr="00284981" w:rsidRDefault="0079179D" w:rsidP="0079179D">
      <w:pPr>
        <w:pStyle w:val="af"/>
        <w:tabs>
          <w:tab w:val="left" w:pos="4945"/>
        </w:tabs>
        <w:spacing w:before="360" w:line="276" w:lineRule="auto"/>
        <w:ind w:left="17" w:firstLine="301"/>
        <w:jc w:val="right"/>
        <w:rPr>
          <w:i/>
          <w:iCs/>
          <w:color w:val="auto"/>
          <w:sz w:val="28"/>
          <w:szCs w:val="28"/>
        </w:rPr>
      </w:pPr>
      <w:r w:rsidRPr="00284981">
        <w:rPr>
          <w:i/>
          <w:iCs/>
          <w:color w:val="auto"/>
          <w:sz w:val="28"/>
          <w:szCs w:val="28"/>
        </w:rPr>
        <w:t>Продовження табл. 2.5</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4930"/>
        <w:gridCol w:w="4939"/>
      </w:tblGrid>
      <w:tr w:rsidR="00284981" w:rsidRPr="00284981" w14:paraId="44585DEB" w14:textId="77777777" w:rsidTr="0050371A">
        <w:trPr>
          <w:trHeight w:val="6084"/>
          <w:jc w:val="center"/>
        </w:trPr>
        <w:tc>
          <w:tcPr>
            <w:tcW w:w="4930" w:type="dxa"/>
            <w:shd w:val="clear" w:color="auto" w:fill="FFFFFF"/>
          </w:tcPr>
          <w:p w14:paraId="42F3E604" w14:textId="77777777" w:rsidR="0083387B" w:rsidRPr="00284981" w:rsidRDefault="0083387B" w:rsidP="00E6026E">
            <w:pPr>
              <w:pStyle w:val="af"/>
              <w:spacing w:line="288" w:lineRule="auto"/>
              <w:ind w:firstLine="460"/>
              <w:rPr>
                <w:color w:val="auto"/>
                <w:sz w:val="24"/>
                <w:szCs w:val="24"/>
              </w:rPr>
            </w:pPr>
            <w:r w:rsidRPr="00284981">
              <w:rPr>
                <w:b/>
                <w:bCs/>
                <w:color w:val="auto"/>
                <w:sz w:val="24"/>
                <w:szCs w:val="24"/>
              </w:rPr>
              <w:t>МОЖЛИВОСТІ (OPPORTUNITIES)</w:t>
            </w:r>
          </w:p>
          <w:p w14:paraId="21CBF588" w14:textId="77777777" w:rsidR="0083387B" w:rsidRPr="00284981" w:rsidRDefault="0083387B" w:rsidP="00E6026E">
            <w:pPr>
              <w:pStyle w:val="af"/>
              <w:spacing w:line="288" w:lineRule="auto"/>
              <w:ind w:firstLine="0"/>
              <w:rPr>
                <w:color w:val="auto"/>
                <w:sz w:val="24"/>
                <w:szCs w:val="24"/>
              </w:rPr>
            </w:pPr>
            <w:r w:rsidRPr="00284981">
              <w:rPr>
                <w:color w:val="auto"/>
                <w:sz w:val="24"/>
                <w:szCs w:val="24"/>
              </w:rPr>
              <w:t>Здатність вийти на нові ринки (географічне розширення ринку).</w:t>
            </w:r>
          </w:p>
          <w:p w14:paraId="28972039" w14:textId="77777777" w:rsidR="0083387B" w:rsidRPr="00284981" w:rsidRDefault="0083387B" w:rsidP="00E6026E">
            <w:pPr>
              <w:pStyle w:val="af"/>
              <w:spacing w:line="288" w:lineRule="auto"/>
              <w:ind w:firstLine="0"/>
              <w:rPr>
                <w:color w:val="auto"/>
                <w:sz w:val="24"/>
                <w:szCs w:val="24"/>
              </w:rPr>
            </w:pPr>
            <w:r w:rsidRPr="00284981">
              <w:rPr>
                <w:color w:val="auto"/>
                <w:sz w:val="24"/>
                <w:szCs w:val="24"/>
              </w:rPr>
              <w:t>Можливість швидкого розвитку завдяки зростанню попиту на продукцію-новинки на вітчизняному ринку.</w:t>
            </w:r>
          </w:p>
          <w:p w14:paraId="48BBFEED" w14:textId="77777777" w:rsidR="0083387B" w:rsidRPr="00284981" w:rsidRDefault="0083387B" w:rsidP="00E6026E">
            <w:pPr>
              <w:pStyle w:val="af"/>
              <w:spacing w:line="288" w:lineRule="auto"/>
              <w:ind w:firstLine="0"/>
              <w:rPr>
                <w:color w:val="auto"/>
                <w:sz w:val="24"/>
                <w:szCs w:val="24"/>
              </w:rPr>
            </w:pPr>
            <w:r w:rsidRPr="00284981">
              <w:rPr>
                <w:color w:val="auto"/>
                <w:sz w:val="24"/>
                <w:szCs w:val="24"/>
              </w:rPr>
              <w:t>Здатність обслуговувати додаткові групи клієнтів.</w:t>
            </w:r>
          </w:p>
          <w:p w14:paraId="6F2FAA3A" w14:textId="77777777" w:rsidR="0083387B" w:rsidRPr="00284981" w:rsidRDefault="0083387B" w:rsidP="00E6026E">
            <w:pPr>
              <w:pStyle w:val="af"/>
              <w:spacing w:line="288" w:lineRule="auto"/>
              <w:ind w:firstLine="0"/>
              <w:rPr>
                <w:color w:val="auto"/>
                <w:sz w:val="24"/>
                <w:szCs w:val="24"/>
              </w:rPr>
            </w:pPr>
            <w:r w:rsidRPr="00284981">
              <w:rPr>
                <w:color w:val="auto"/>
                <w:sz w:val="24"/>
                <w:szCs w:val="24"/>
              </w:rPr>
              <w:t>Розширення асортименту продукції для задоволення потреб споживачів.</w:t>
            </w:r>
          </w:p>
          <w:p w14:paraId="12A27500" w14:textId="77777777" w:rsidR="0083387B" w:rsidRPr="00284981" w:rsidRDefault="0083387B" w:rsidP="00E6026E">
            <w:pPr>
              <w:pStyle w:val="af"/>
              <w:tabs>
                <w:tab w:val="left" w:pos="1282"/>
                <w:tab w:val="left" w:pos="3336"/>
                <w:tab w:val="left" w:pos="4483"/>
              </w:tabs>
              <w:spacing w:line="288" w:lineRule="auto"/>
              <w:ind w:firstLine="0"/>
              <w:rPr>
                <w:color w:val="auto"/>
                <w:sz w:val="24"/>
                <w:szCs w:val="24"/>
              </w:rPr>
            </w:pPr>
            <w:r w:rsidRPr="00284981">
              <w:rPr>
                <w:color w:val="auto"/>
                <w:sz w:val="24"/>
                <w:szCs w:val="24"/>
              </w:rPr>
              <w:t>Здатність використовувати навички та технічні ноу-хау у випуску нової продукції. Розробка нових технологій випуску продукції.</w:t>
            </w:r>
          </w:p>
          <w:p w14:paraId="7D6F3346" w14:textId="77777777" w:rsidR="0083387B" w:rsidRPr="00284981" w:rsidRDefault="0083387B" w:rsidP="00E6026E">
            <w:pPr>
              <w:pStyle w:val="af"/>
              <w:tabs>
                <w:tab w:val="left" w:pos="614"/>
                <w:tab w:val="left" w:pos="1858"/>
                <w:tab w:val="left" w:pos="3403"/>
              </w:tabs>
              <w:spacing w:line="288" w:lineRule="auto"/>
              <w:ind w:firstLine="0"/>
              <w:rPr>
                <w:color w:val="auto"/>
                <w:sz w:val="24"/>
                <w:szCs w:val="24"/>
              </w:rPr>
            </w:pPr>
            <w:r w:rsidRPr="00284981">
              <w:rPr>
                <w:color w:val="auto"/>
                <w:sz w:val="24"/>
                <w:szCs w:val="24"/>
              </w:rPr>
              <w:t xml:space="preserve">Можливість ослаблення позицій конкурентів за рахунок здійснення інноваційної діяльності, переваг у якості та цінах товарів. </w:t>
            </w:r>
          </w:p>
          <w:p w14:paraId="2E0F0010" w14:textId="77777777" w:rsidR="0083387B" w:rsidRPr="00284981" w:rsidRDefault="0083387B" w:rsidP="00E6026E">
            <w:pPr>
              <w:pStyle w:val="af"/>
              <w:tabs>
                <w:tab w:val="left" w:pos="614"/>
                <w:tab w:val="left" w:pos="1858"/>
                <w:tab w:val="left" w:pos="3403"/>
              </w:tabs>
              <w:spacing w:line="288" w:lineRule="auto"/>
              <w:ind w:firstLine="0"/>
              <w:rPr>
                <w:color w:val="auto"/>
                <w:sz w:val="24"/>
                <w:szCs w:val="24"/>
              </w:rPr>
            </w:pPr>
            <w:r w:rsidRPr="00284981">
              <w:rPr>
                <w:color w:val="auto"/>
                <w:sz w:val="24"/>
                <w:szCs w:val="24"/>
              </w:rPr>
              <w:t xml:space="preserve">Виконання державних замовлень, </w:t>
            </w:r>
            <w:proofErr w:type="spellStart"/>
            <w:r w:rsidRPr="00284981">
              <w:rPr>
                <w:color w:val="auto"/>
                <w:sz w:val="24"/>
                <w:szCs w:val="24"/>
              </w:rPr>
              <w:t>спіпраця</w:t>
            </w:r>
            <w:proofErr w:type="spellEnd"/>
            <w:r w:rsidRPr="00284981">
              <w:rPr>
                <w:color w:val="auto"/>
                <w:sz w:val="24"/>
                <w:szCs w:val="24"/>
              </w:rPr>
              <w:t xml:space="preserve"> із державними установами та підприємствами. Залучення кваліфікованих кадрів</w:t>
            </w:r>
          </w:p>
        </w:tc>
        <w:tc>
          <w:tcPr>
            <w:tcW w:w="4939" w:type="dxa"/>
            <w:shd w:val="clear" w:color="auto" w:fill="FFFFFF"/>
          </w:tcPr>
          <w:p w14:paraId="10823491" w14:textId="77777777" w:rsidR="0083387B" w:rsidRPr="00284981" w:rsidRDefault="0083387B" w:rsidP="00E6026E">
            <w:pPr>
              <w:pStyle w:val="af"/>
              <w:spacing w:line="288" w:lineRule="auto"/>
              <w:ind w:firstLine="0"/>
              <w:jc w:val="center"/>
              <w:rPr>
                <w:color w:val="auto"/>
                <w:sz w:val="24"/>
                <w:szCs w:val="24"/>
              </w:rPr>
            </w:pPr>
            <w:r w:rsidRPr="00284981">
              <w:rPr>
                <w:b/>
                <w:bCs/>
                <w:color w:val="auto"/>
                <w:sz w:val="24"/>
                <w:szCs w:val="24"/>
              </w:rPr>
              <w:t>ЗАГРОЗИ (THREATS)</w:t>
            </w:r>
          </w:p>
          <w:p w14:paraId="6E274E7A" w14:textId="77777777" w:rsidR="0083387B" w:rsidRPr="00284981" w:rsidRDefault="0083387B" w:rsidP="00E6026E">
            <w:pPr>
              <w:pStyle w:val="af"/>
              <w:tabs>
                <w:tab w:val="left" w:pos="1382"/>
                <w:tab w:val="left" w:pos="2981"/>
                <w:tab w:val="left" w:pos="3398"/>
              </w:tabs>
              <w:spacing w:line="288" w:lineRule="auto"/>
              <w:ind w:firstLine="0"/>
              <w:jc w:val="both"/>
              <w:rPr>
                <w:color w:val="auto"/>
                <w:sz w:val="24"/>
                <w:szCs w:val="24"/>
              </w:rPr>
            </w:pPr>
            <w:r w:rsidRPr="00284981">
              <w:rPr>
                <w:color w:val="auto"/>
                <w:sz w:val="24"/>
                <w:szCs w:val="24"/>
              </w:rPr>
              <w:t>Наявність вітчизняних і закордонних конкурентів.</w:t>
            </w:r>
          </w:p>
          <w:p w14:paraId="74FA9A2D" w14:textId="77777777" w:rsidR="0083387B" w:rsidRPr="00284981" w:rsidRDefault="0083387B" w:rsidP="00E6026E">
            <w:pPr>
              <w:pStyle w:val="af"/>
              <w:spacing w:line="288" w:lineRule="auto"/>
              <w:ind w:firstLine="0"/>
              <w:jc w:val="both"/>
              <w:rPr>
                <w:color w:val="auto"/>
                <w:sz w:val="24"/>
                <w:szCs w:val="24"/>
              </w:rPr>
            </w:pPr>
            <w:r w:rsidRPr="00284981">
              <w:rPr>
                <w:color w:val="auto"/>
                <w:sz w:val="24"/>
                <w:szCs w:val="24"/>
              </w:rPr>
              <w:t>Зниження рівня фінансування НДДКР в Україні.</w:t>
            </w:r>
          </w:p>
          <w:p w14:paraId="4CF993ED" w14:textId="77777777" w:rsidR="0083387B" w:rsidRPr="00284981" w:rsidRDefault="0083387B" w:rsidP="00E6026E">
            <w:pPr>
              <w:pStyle w:val="af"/>
              <w:spacing w:line="288" w:lineRule="auto"/>
              <w:ind w:firstLine="0"/>
              <w:jc w:val="both"/>
              <w:rPr>
                <w:color w:val="auto"/>
                <w:sz w:val="24"/>
                <w:szCs w:val="24"/>
              </w:rPr>
            </w:pPr>
            <w:r w:rsidRPr="00284981">
              <w:rPr>
                <w:color w:val="auto"/>
                <w:sz w:val="24"/>
                <w:szCs w:val="24"/>
              </w:rPr>
              <w:t>Подорожчання енергоносіїв.</w:t>
            </w:r>
          </w:p>
          <w:p w14:paraId="1DACD460" w14:textId="77777777" w:rsidR="0083387B" w:rsidRPr="00284981" w:rsidRDefault="0083387B" w:rsidP="00E6026E">
            <w:pPr>
              <w:pStyle w:val="af"/>
              <w:spacing w:line="288" w:lineRule="auto"/>
              <w:ind w:firstLine="0"/>
              <w:jc w:val="both"/>
              <w:rPr>
                <w:color w:val="auto"/>
                <w:sz w:val="24"/>
                <w:szCs w:val="24"/>
              </w:rPr>
            </w:pPr>
            <w:r w:rsidRPr="00284981">
              <w:rPr>
                <w:color w:val="auto"/>
                <w:sz w:val="24"/>
                <w:szCs w:val="24"/>
              </w:rPr>
              <w:t>Зниження рівня купівельної спроможності вітчизняних споживачів.</w:t>
            </w:r>
          </w:p>
          <w:p w14:paraId="0A5C2239" w14:textId="77777777" w:rsidR="0083387B" w:rsidRPr="00284981" w:rsidRDefault="0083387B" w:rsidP="00E6026E">
            <w:pPr>
              <w:pStyle w:val="af"/>
              <w:spacing w:line="288" w:lineRule="auto"/>
              <w:ind w:firstLine="0"/>
              <w:jc w:val="both"/>
              <w:rPr>
                <w:color w:val="auto"/>
                <w:sz w:val="24"/>
                <w:szCs w:val="24"/>
              </w:rPr>
            </w:pPr>
            <w:r w:rsidRPr="00284981">
              <w:rPr>
                <w:color w:val="auto"/>
                <w:sz w:val="24"/>
                <w:szCs w:val="24"/>
              </w:rPr>
              <w:t>Невибагливість та інертність в застосуванні сучасної прогресивної техніки та технології деяких вітчизняних споживачів.</w:t>
            </w:r>
          </w:p>
          <w:p w14:paraId="0B9992CB" w14:textId="75A4C381" w:rsidR="0083387B" w:rsidRPr="00284981" w:rsidRDefault="009039B6" w:rsidP="00E6026E">
            <w:pPr>
              <w:pStyle w:val="af"/>
              <w:tabs>
                <w:tab w:val="left" w:pos="2381"/>
                <w:tab w:val="left" w:pos="4550"/>
              </w:tabs>
              <w:spacing w:line="288" w:lineRule="auto"/>
              <w:ind w:firstLine="0"/>
              <w:jc w:val="both"/>
              <w:rPr>
                <w:color w:val="auto"/>
                <w:sz w:val="24"/>
                <w:szCs w:val="24"/>
              </w:rPr>
            </w:pPr>
            <w:r w:rsidRPr="00284981">
              <w:rPr>
                <w:color w:val="auto"/>
                <w:sz w:val="24"/>
                <w:szCs w:val="24"/>
              </w:rPr>
              <w:t>З</w:t>
            </w:r>
            <w:r w:rsidR="0083387B" w:rsidRPr="00284981">
              <w:rPr>
                <w:color w:val="auto"/>
                <w:sz w:val="24"/>
                <w:szCs w:val="24"/>
              </w:rPr>
              <w:t>атяжна війна з Російською Федерацією.</w:t>
            </w:r>
          </w:p>
          <w:p w14:paraId="490AF4A6" w14:textId="77777777" w:rsidR="0083387B" w:rsidRPr="00284981" w:rsidRDefault="0083387B" w:rsidP="00E6026E">
            <w:pPr>
              <w:pStyle w:val="af"/>
              <w:spacing w:line="288" w:lineRule="auto"/>
              <w:ind w:firstLine="0"/>
              <w:jc w:val="both"/>
              <w:rPr>
                <w:color w:val="auto"/>
                <w:sz w:val="24"/>
                <w:szCs w:val="24"/>
              </w:rPr>
            </w:pPr>
            <w:r w:rsidRPr="00284981">
              <w:rPr>
                <w:color w:val="auto"/>
                <w:sz w:val="24"/>
                <w:szCs w:val="24"/>
              </w:rPr>
              <w:t>Коливання курсу валют</w:t>
            </w:r>
          </w:p>
        </w:tc>
      </w:tr>
    </w:tbl>
    <w:p w14:paraId="0D17E381" w14:textId="77777777" w:rsidR="0083387B" w:rsidRPr="00284981" w:rsidRDefault="0083387B" w:rsidP="0083387B">
      <w:pPr>
        <w:spacing w:after="259" w:line="1" w:lineRule="exact"/>
      </w:pPr>
    </w:p>
    <w:p w14:paraId="3DDF0C47" w14:textId="52DC504E" w:rsidR="0079179D" w:rsidRPr="00284981" w:rsidRDefault="0079179D" w:rsidP="0079179D">
      <w:pPr>
        <w:widowControl w:val="0"/>
        <w:spacing w:after="0" w:line="360" w:lineRule="auto"/>
        <w:ind w:firstLine="709"/>
        <w:jc w:val="both"/>
        <w:rPr>
          <w:rFonts w:ascii="Times New Roman" w:hAnsi="Times New Roman" w:cs="Times New Roman"/>
          <w:sz w:val="24"/>
          <w:szCs w:val="24"/>
        </w:rPr>
      </w:pPr>
      <w:r w:rsidRPr="00284981">
        <w:rPr>
          <w:rFonts w:ascii="Times New Roman" w:hAnsi="Times New Roman" w:cs="Times New Roman"/>
          <w:sz w:val="24"/>
          <w:szCs w:val="24"/>
        </w:rPr>
        <w:t>Примітка. Узагальнено за матеріалами ТОВ «ОСП Корпорація «ВАТРА»</w:t>
      </w:r>
    </w:p>
    <w:p w14:paraId="6901A569" w14:textId="77777777" w:rsidR="0079179D" w:rsidRPr="00284981" w:rsidRDefault="0079179D" w:rsidP="0079179D">
      <w:pPr>
        <w:widowControl w:val="0"/>
        <w:spacing w:after="0" w:line="360" w:lineRule="auto"/>
        <w:ind w:firstLine="709"/>
        <w:jc w:val="both"/>
        <w:rPr>
          <w:rFonts w:ascii="Times New Roman" w:hAnsi="Times New Roman" w:cs="Times New Roman"/>
          <w:sz w:val="24"/>
          <w:szCs w:val="24"/>
        </w:rPr>
      </w:pPr>
    </w:p>
    <w:p w14:paraId="687F8B40" w14:textId="732B65CB" w:rsidR="0083387B" w:rsidRPr="00284981" w:rsidRDefault="0083387B" w:rsidP="00E6026E">
      <w:pPr>
        <w:pStyle w:val="40"/>
        <w:spacing w:line="384" w:lineRule="auto"/>
        <w:ind w:firstLine="720"/>
        <w:jc w:val="both"/>
        <w:rPr>
          <w:b w:val="0"/>
          <w:bCs w:val="0"/>
          <w:u w:val="none"/>
        </w:rPr>
      </w:pPr>
      <w:r w:rsidRPr="00284981">
        <w:rPr>
          <w:b w:val="0"/>
          <w:bCs w:val="0"/>
          <w:u w:val="none"/>
        </w:rPr>
        <w:lastRenderedPageBreak/>
        <w:t xml:space="preserve">Як чітко видно з наведеного, </w:t>
      </w:r>
      <w:bookmarkStart w:id="11" w:name="_Hlk130654912"/>
      <w:r w:rsidRPr="00284981">
        <w:rPr>
          <w:b w:val="0"/>
          <w:bCs w:val="0"/>
          <w:u w:val="none"/>
        </w:rPr>
        <w:t xml:space="preserve">ТОВ «ОСП Корпорація «ВАТРА» </w:t>
      </w:r>
      <w:bookmarkEnd w:id="11"/>
      <w:r w:rsidRPr="00284981">
        <w:rPr>
          <w:b w:val="0"/>
          <w:bCs w:val="0"/>
          <w:u w:val="none"/>
        </w:rPr>
        <w:t>має значний ринковий потенціал</w:t>
      </w:r>
      <w:r w:rsidR="009039B6" w:rsidRPr="00284981">
        <w:rPr>
          <w:b w:val="0"/>
          <w:bCs w:val="0"/>
          <w:u w:val="none"/>
        </w:rPr>
        <w:t>. Але збиткова діяльність на фоні ведення війни не дозволяє корпорації</w:t>
      </w:r>
      <w:r w:rsidRPr="00284981">
        <w:rPr>
          <w:b w:val="0"/>
          <w:bCs w:val="0"/>
          <w:u w:val="none"/>
        </w:rPr>
        <w:t xml:space="preserve"> </w:t>
      </w:r>
      <w:r w:rsidR="009039B6" w:rsidRPr="00284981">
        <w:rPr>
          <w:b w:val="0"/>
          <w:bCs w:val="0"/>
          <w:u w:val="none"/>
        </w:rPr>
        <w:t>повністю використовувати</w:t>
      </w:r>
      <w:r w:rsidRPr="00284981">
        <w:rPr>
          <w:b w:val="0"/>
          <w:bCs w:val="0"/>
          <w:u w:val="none"/>
        </w:rPr>
        <w:t xml:space="preserve"> сучасні прогресивні технології, </w:t>
      </w:r>
      <w:r w:rsidR="009039B6" w:rsidRPr="00284981">
        <w:rPr>
          <w:b w:val="0"/>
          <w:bCs w:val="0"/>
          <w:u w:val="none"/>
        </w:rPr>
        <w:t xml:space="preserve">дуже швидко </w:t>
      </w:r>
      <w:r w:rsidRPr="00284981">
        <w:rPr>
          <w:b w:val="0"/>
          <w:bCs w:val="0"/>
          <w:u w:val="none"/>
        </w:rPr>
        <w:t>впроваджу</w:t>
      </w:r>
      <w:r w:rsidR="009039B6" w:rsidRPr="00284981">
        <w:rPr>
          <w:b w:val="0"/>
          <w:bCs w:val="0"/>
          <w:u w:val="none"/>
        </w:rPr>
        <w:t xml:space="preserve">вати </w:t>
      </w:r>
      <w:r w:rsidRPr="00284981">
        <w:rPr>
          <w:b w:val="0"/>
          <w:bCs w:val="0"/>
          <w:u w:val="none"/>
        </w:rPr>
        <w:t>технічні нововведення, постійно провод</w:t>
      </w:r>
      <w:r w:rsidR="009039B6" w:rsidRPr="00284981">
        <w:rPr>
          <w:b w:val="0"/>
          <w:bCs w:val="0"/>
          <w:u w:val="none"/>
        </w:rPr>
        <w:t>ити</w:t>
      </w:r>
      <w:r w:rsidRPr="00284981">
        <w:rPr>
          <w:b w:val="0"/>
          <w:bCs w:val="0"/>
          <w:u w:val="none"/>
        </w:rPr>
        <w:t xml:space="preserve"> наукові дослідження в галузі світлотехніки.</w:t>
      </w:r>
      <w:r w:rsidR="009039B6" w:rsidRPr="00284981">
        <w:rPr>
          <w:b w:val="0"/>
          <w:bCs w:val="0"/>
          <w:u w:val="none"/>
        </w:rPr>
        <w:t xml:space="preserve"> Все це доводить необхідність використання новітніх технологій в управлінні</w:t>
      </w:r>
      <w:r w:rsidR="00A97058" w:rsidRPr="00284981">
        <w:rPr>
          <w:b w:val="0"/>
          <w:bCs w:val="0"/>
          <w:u w:val="none"/>
        </w:rPr>
        <w:t>, основною з них, за ситуації, що склалася, є саме аутсорсинг.</w:t>
      </w:r>
    </w:p>
    <w:p w14:paraId="333E0B4A" w14:textId="77777777" w:rsidR="009039B6" w:rsidRPr="00284981" w:rsidRDefault="009039B6" w:rsidP="00E6026E">
      <w:pPr>
        <w:pStyle w:val="40"/>
        <w:spacing w:line="384" w:lineRule="auto"/>
        <w:ind w:firstLine="720"/>
        <w:jc w:val="both"/>
      </w:pPr>
    </w:p>
    <w:p w14:paraId="5C563575" w14:textId="77777777" w:rsidR="00E6026E" w:rsidRPr="00284981" w:rsidRDefault="00E6026E" w:rsidP="00A77BF2">
      <w:pPr>
        <w:widowControl w:val="0"/>
        <w:spacing w:after="0" w:line="360" w:lineRule="auto"/>
        <w:ind w:firstLine="709"/>
        <w:jc w:val="both"/>
        <w:rPr>
          <w:rFonts w:ascii="Times New Roman" w:hAnsi="Times New Roman" w:cs="Times New Roman"/>
          <w:b/>
          <w:bCs/>
          <w:sz w:val="28"/>
          <w:szCs w:val="28"/>
        </w:rPr>
      </w:pPr>
      <w:r w:rsidRPr="00284981">
        <w:rPr>
          <w:rFonts w:ascii="Times New Roman" w:hAnsi="Times New Roman" w:cs="Times New Roman"/>
          <w:b/>
          <w:bCs/>
          <w:sz w:val="28"/>
          <w:szCs w:val="28"/>
        </w:rPr>
        <w:br w:type="page"/>
      </w:r>
    </w:p>
    <w:p w14:paraId="0CFD101A" w14:textId="53F4405E" w:rsidR="004F635F" w:rsidRPr="00284981" w:rsidRDefault="004F635F" w:rsidP="00175C02">
      <w:pPr>
        <w:widowControl w:val="0"/>
        <w:spacing w:after="0" w:line="384" w:lineRule="auto"/>
        <w:ind w:firstLine="709"/>
        <w:jc w:val="both"/>
        <w:rPr>
          <w:rFonts w:ascii="Times New Roman" w:hAnsi="Times New Roman" w:cs="Times New Roman"/>
          <w:b/>
          <w:bCs/>
          <w:sz w:val="28"/>
          <w:szCs w:val="28"/>
        </w:rPr>
      </w:pPr>
      <w:r w:rsidRPr="00284981">
        <w:rPr>
          <w:rFonts w:ascii="Times New Roman" w:hAnsi="Times New Roman" w:cs="Times New Roman"/>
          <w:b/>
          <w:bCs/>
          <w:sz w:val="28"/>
          <w:szCs w:val="28"/>
        </w:rPr>
        <w:lastRenderedPageBreak/>
        <w:t>2.2. </w:t>
      </w:r>
      <w:r w:rsidR="00EF1FC7" w:rsidRPr="00284981">
        <w:rPr>
          <w:rFonts w:ascii="Times New Roman" w:hAnsi="Times New Roman" w:cs="Times New Roman"/>
          <w:b/>
          <w:bCs/>
          <w:sz w:val="28"/>
          <w:szCs w:val="28"/>
        </w:rPr>
        <w:t>Оцінка доцільності впровадження аутсорсингу</w:t>
      </w:r>
      <w:r w:rsidR="00327F29" w:rsidRPr="00284981">
        <w:rPr>
          <w:rFonts w:ascii="Times New Roman" w:hAnsi="Times New Roman" w:cs="Times New Roman"/>
          <w:b/>
          <w:bCs/>
          <w:sz w:val="28"/>
          <w:szCs w:val="28"/>
        </w:rPr>
        <w:t xml:space="preserve"> на </w:t>
      </w:r>
      <w:r w:rsidR="00327F29" w:rsidRPr="00284981">
        <w:rPr>
          <w:rFonts w:ascii="Times New Roman" w:hAnsi="Times New Roman" w:cs="Times New Roman"/>
          <w:b/>
          <w:bCs/>
          <w:sz w:val="28"/>
          <w:szCs w:val="28"/>
        </w:rPr>
        <w:br/>
        <w:t>ТОВ «ОСП Корпорація «ВАТРА»</w:t>
      </w:r>
    </w:p>
    <w:p w14:paraId="09461851" w14:textId="77777777" w:rsidR="00175C02" w:rsidRPr="00284981" w:rsidRDefault="00175C02" w:rsidP="00175C02">
      <w:pPr>
        <w:pStyle w:val="40"/>
        <w:spacing w:line="372" w:lineRule="auto"/>
        <w:ind w:firstLine="720"/>
        <w:jc w:val="both"/>
        <w:rPr>
          <w:b w:val="0"/>
          <w:bCs w:val="0"/>
          <w:u w:val="none"/>
        </w:rPr>
      </w:pPr>
      <w:r w:rsidRPr="00284981">
        <w:rPr>
          <w:b w:val="0"/>
          <w:bCs w:val="0"/>
          <w:u w:val="none"/>
        </w:rPr>
        <w:t>Як нами вже було описано, в умовах сучасного розвитку економіки ефективне функціонування організацій залежить від їх здатності швидко та своєчасно адаптуватися до постійних глобальних змін зовнішнього середовища, що характеризується високою динамічністю, невизначеністю та непередбачуваністю. У період серйозних змін існуючі моделі управління бізнесом стають менш ефективними, а система управління перебуває в стані кризи.</w:t>
      </w:r>
    </w:p>
    <w:p w14:paraId="611F8D7A" w14:textId="77777777" w:rsidR="00175C02" w:rsidRPr="00284981" w:rsidRDefault="00175C02" w:rsidP="00175C02">
      <w:pPr>
        <w:pStyle w:val="40"/>
        <w:spacing w:line="372" w:lineRule="auto"/>
        <w:ind w:firstLine="720"/>
        <w:jc w:val="both"/>
        <w:rPr>
          <w:b w:val="0"/>
          <w:bCs w:val="0"/>
          <w:u w:val="none"/>
        </w:rPr>
      </w:pPr>
      <w:r w:rsidRPr="00284981">
        <w:rPr>
          <w:b w:val="0"/>
          <w:bCs w:val="0"/>
          <w:u w:val="none"/>
        </w:rPr>
        <w:t>Гнучке реагування системи управління організацією на ці зміни відіграє ключову роль у підвищенні конкурентних переваг та ефективності її управління на ринку. Створення під впливом інноваційних змін ефективної системи управління, здатної своєчасно адаптуватися до викликів зовнішнього середовища організації, створюючи передумови для підвищення якості управління діяльністю, є запорукою сталого розвитку її діяльності. .</w:t>
      </w:r>
    </w:p>
    <w:p w14:paraId="1283680D" w14:textId="77777777" w:rsidR="00175C02" w:rsidRPr="00284981" w:rsidRDefault="00175C02" w:rsidP="00175C02">
      <w:pPr>
        <w:pStyle w:val="40"/>
        <w:spacing w:line="372" w:lineRule="auto"/>
        <w:ind w:firstLine="720"/>
        <w:jc w:val="both"/>
        <w:rPr>
          <w:b w:val="0"/>
          <w:bCs w:val="0"/>
          <w:u w:val="none"/>
        </w:rPr>
      </w:pPr>
      <w:r w:rsidRPr="00284981">
        <w:rPr>
          <w:b w:val="0"/>
          <w:bCs w:val="0"/>
          <w:u w:val="none"/>
        </w:rPr>
        <w:t>Аналіз еволюції систем менеджменту показує, що з розвитком інформаційних технологій, глобальною трансформацією економічних процесів, що відбуваються у світі, їх роль і функціональність у забезпеченні ефективного функціонування організації істотно змінюються, що породжує необхідність перегляду підходи до їх формування та постійного та інноваційного вдосконалення в пошуках конкурентних переваг. У цей час система менеджменту має бути не лише інструментом, а стати ключовим елементом реалізації стратегічних цілей організації та механізмом підтримки цінностей її організаційної культури.</w:t>
      </w:r>
    </w:p>
    <w:p w14:paraId="563B6F52" w14:textId="77777777" w:rsidR="00175C02" w:rsidRPr="00284981" w:rsidRDefault="00175C02" w:rsidP="00175C02">
      <w:pPr>
        <w:pStyle w:val="40"/>
        <w:spacing w:line="372" w:lineRule="auto"/>
        <w:ind w:firstLine="720"/>
        <w:jc w:val="both"/>
        <w:rPr>
          <w:b w:val="0"/>
          <w:bCs w:val="0"/>
          <w:u w:val="none"/>
        </w:rPr>
      </w:pPr>
      <w:r w:rsidRPr="00284981">
        <w:rPr>
          <w:b w:val="0"/>
          <w:bCs w:val="0"/>
          <w:u w:val="none"/>
        </w:rPr>
        <w:t xml:space="preserve">Аутсорсинг як форма залучення зовнішніх ресурсів повинен забезпечити потребу досліджуваної організації в інвестиціях в непрофільні активи і знизити накладні витрати (вартість робочих місць, навчання співробітників, інформаційна підтримка і т.д.) , дозволити уникнути розширення штату. Поряд з очевидними перевагами використання </w:t>
      </w:r>
      <w:r w:rsidRPr="00284981">
        <w:rPr>
          <w:b w:val="0"/>
          <w:bCs w:val="0"/>
          <w:u w:val="none"/>
        </w:rPr>
        <w:lastRenderedPageBreak/>
        <w:t>аутсорсингу для ТОВ «ОСП Корпорація «ВАТРА», існують серйозні фактори, що можуть стримати  його впровадження. Серед основних причин, що стримати впровадження аутсорсингу в діяльність досліджуваної організації є:</w:t>
      </w:r>
    </w:p>
    <w:p w14:paraId="412A8A42" w14:textId="1C6C26B2" w:rsidR="00175C02" w:rsidRPr="00284981" w:rsidRDefault="00175C02" w:rsidP="00175C02">
      <w:pPr>
        <w:pStyle w:val="40"/>
        <w:numPr>
          <w:ilvl w:val="0"/>
          <w:numId w:val="27"/>
        </w:numPr>
        <w:tabs>
          <w:tab w:val="left" w:pos="709"/>
        </w:tabs>
        <w:spacing w:line="372" w:lineRule="auto"/>
        <w:ind w:left="0" w:firstLine="426"/>
        <w:jc w:val="both"/>
        <w:rPr>
          <w:b w:val="0"/>
          <w:bCs w:val="0"/>
          <w:u w:val="none"/>
        </w:rPr>
      </w:pPr>
      <w:r w:rsidRPr="00284981">
        <w:rPr>
          <w:b w:val="0"/>
          <w:bCs w:val="0"/>
          <w:u w:val="none"/>
        </w:rPr>
        <w:t>відсутність висококваліфікованих менеджерів на підприємстві, здатних точно проаналізувати ситуацію і оцінити переваги аутсорсингу в сучасних умовах розвитку ринку;</w:t>
      </w:r>
    </w:p>
    <w:p w14:paraId="1806EE48" w14:textId="70D01622" w:rsidR="00175C02" w:rsidRPr="00284981" w:rsidRDefault="00175C02" w:rsidP="00175C02">
      <w:pPr>
        <w:pStyle w:val="40"/>
        <w:numPr>
          <w:ilvl w:val="0"/>
          <w:numId w:val="27"/>
        </w:numPr>
        <w:tabs>
          <w:tab w:val="left" w:pos="709"/>
        </w:tabs>
        <w:spacing w:line="372" w:lineRule="auto"/>
        <w:ind w:left="0" w:firstLine="426"/>
        <w:jc w:val="both"/>
        <w:rPr>
          <w:b w:val="0"/>
          <w:bCs w:val="0"/>
          <w:u w:val="none"/>
        </w:rPr>
      </w:pPr>
      <w:r w:rsidRPr="00284981">
        <w:rPr>
          <w:b w:val="0"/>
          <w:bCs w:val="0"/>
          <w:u w:val="none"/>
        </w:rPr>
        <w:t>зниження ефективності при вирішенні виробничих та технологічних завдань при недостатньому рівні розвитку систем зв'язку і логістичних ланцюжків;</w:t>
      </w:r>
    </w:p>
    <w:p w14:paraId="6EF659D0" w14:textId="39FDDF08" w:rsidR="00175C02" w:rsidRPr="00284981" w:rsidRDefault="00175C02" w:rsidP="00175C02">
      <w:pPr>
        <w:pStyle w:val="40"/>
        <w:numPr>
          <w:ilvl w:val="0"/>
          <w:numId w:val="27"/>
        </w:numPr>
        <w:tabs>
          <w:tab w:val="left" w:pos="709"/>
        </w:tabs>
        <w:spacing w:line="372" w:lineRule="auto"/>
        <w:ind w:left="0" w:firstLine="426"/>
        <w:jc w:val="both"/>
        <w:rPr>
          <w:b w:val="0"/>
          <w:bCs w:val="0"/>
          <w:u w:val="none"/>
        </w:rPr>
      </w:pPr>
      <w:r w:rsidRPr="00284981">
        <w:rPr>
          <w:b w:val="0"/>
          <w:bCs w:val="0"/>
          <w:u w:val="none"/>
        </w:rPr>
        <w:t>обмежена кількість альтернативних виробників і постачальників послуг в Тернопільській області та в межах допустимих транспортних витрат, що ускладнює і унеможливлює підбір оптимальних або економічно вигідних партнерів для взаємодії на умовах аутсорсингу [</w:t>
      </w:r>
      <w:r w:rsidR="00C305D6">
        <w:rPr>
          <w:b w:val="0"/>
          <w:bCs w:val="0"/>
          <w:u w:val="none"/>
        </w:rPr>
        <w:t>6</w:t>
      </w:r>
      <w:r w:rsidRPr="00284981">
        <w:rPr>
          <w:b w:val="0"/>
          <w:bCs w:val="0"/>
          <w:u w:val="none"/>
        </w:rPr>
        <w:t>].</w:t>
      </w:r>
    </w:p>
    <w:p w14:paraId="719B0255" w14:textId="7B7C69DE" w:rsidR="00E67D48" w:rsidRPr="00284981" w:rsidRDefault="00E67D48" w:rsidP="00175C02">
      <w:pPr>
        <w:pStyle w:val="40"/>
        <w:spacing w:line="372" w:lineRule="auto"/>
        <w:ind w:firstLine="720"/>
        <w:jc w:val="both"/>
        <w:rPr>
          <w:b w:val="0"/>
          <w:bCs w:val="0"/>
          <w:u w:val="none"/>
        </w:rPr>
      </w:pPr>
      <w:r w:rsidRPr="00284981">
        <w:rPr>
          <w:b w:val="0"/>
          <w:bCs w:val="0"/>
          <w:u w:val="none"/>
        </w:rPr>
        <w:t xml:space="preserve">Згідно з проведеними </w:t>
      </w:r>
      <w:r w:rsidR="00C60EA5" w:rsidRPr="00284981">
        <w:rPr>
          <w:b w:val="0"/>
          <w:bCs w:val="0"/>
          <w:u w:val="none"/>
        </w:rPr>
        <w:t xml:space="preserve">нами </w:t>
      </w:r>
      <w:r w:rsidRPr="00284981">
        <w:rPr>
          <w:b w:val="0"/>
          <w:bCs w:val="0"/>
          <w:u w:val="none"/>
        </w:rPr>
        <w:t>дослідженнями</w:t>
      </w:r>
      <w:r w:rsidR="00C60EA5" w:rsidRPr="00284981">
        <w:rPr>
          <w:b w:val="0"/>
          <w:bCs w:val="0"/>
          <w:u w:val="none"/>
        </w:rPr>
        <w:t>,</w:t>
      </w:r>
      <w:r w:rsidRPr="00284981">
        <w:rPr>
          <w:b w:val="0"/>
          <w:bCs w:val="0"/>
          <w:u w:val="none"/>
        </w:rPr>
        <w:t xml:space="preserve"> в Україні </w:t>
      </w:r>
      <w:r w:rsidR="00C60EA5" w:rsidRPr="00284981">
        <w:rPr>
          <w:b w:val="0"/>
          <w:bCs w:val="0"/>
          <w:u w:val="none"/>
        </w:rPr>
        <w:t xml:space="preserve">в більшій мірі </w:t>
      </w:r>
      <w:r w:rsidRPr="00284981">
        <w:rPr>
          <w:b w:val="0"/>
          <w:bCs w:val="0"/>
          <w:u w:val="none"/>
        </w:rPr>
        <w:t>на аутсорсинг передають: IT-послуги</w:t>
      </w:r>
      <w:r w:rsidR="00C60EA5" w:rsidRPr="00284981">
        <w:rPr>
          <w:b w:val="0"/>
          <w:bCs w:val="0"/>
          <w:u w:val="none"/>
        </w:rPr>
        <w:t xml:space="preserve"> і </w:t>
      </w:r>
      <w:r w:rsidRPr="00284981">
        <w:rPr>
          <w:b w:val="0"/>
          <w:bCs w:val="0"/>
          <w:u w:val="none"/>
        </w:rPr>
        <w:t>найменше адміністративні функції (рис.</w:t>
      </w:r>
      <w:r w:rsidR="00C60EA5" w:rsidRPr="00284981">
        <w:rPr>
          <w:b w:val="0"/>
          <w:bCs w:val="0"/>
          <w:u w:val="none"/>
        </w:rPr>
        <w:t xml:space="preserve"> 2.</w:t>
      </w:r>
      <w:r w:rsidRPr="00284981">
        <w:rPr>
          <w:b w:val="0"/>
          <w:bCs w:val="0"/>
          <w:u w:val="none"/>
        </w:rPr>
        <w:t xml:space="preserve">1). </w:t>
      </w:r>
    </w:p>
    <w:p w14:paraId="219067C7" w14:textId="77777777" w:rsidR="00E6026E" w:rsidRPr="00284981" w:rsidRDefault="00E6026E" w:rsidP="00175C02">
      <w:pPr>
        <w:pStyle w:val="40"/>
        <w:spacing w:line="372" w:lineRule="auto"/>
        <w:ind w:firstLine="720"/>
        <w:jc w:val="both"/>
        <w:rPr>
          <w:b w:val="0"/>
          <w:bCs w:val="0"/>
          <w:sz w:val="16"/>
          <w:szCs w:val="16"/>
          <w:u w:val="none"/>
        </w:rPr>
      </w:pPr>
    </w:p>
    <w:p w14:paraId="650844FF" w14:textId="553C38CF" w:rsidR="00E67D48" w:rsidRPr="00284981" w:rsidRDefault="00E67D48" w:rsidP="00175C02">
      <w:pPr>
        <w:widowControl w:val="0"/>
        <w:spacing w:after="0" w:line="372" w:lineRule="auto"/>
        <w:jc w:val="both"/>
      </w:pPr>
      <w:r w:rsidRPr="00284981">
        <w:rPr>
          <w:noProof/>
        </w:rPr>
        <w:drawing>
          <wp:inline distT="0" distB="0" distL="0" distR="0" wp14:anchorId="18288997" wp14:editId="311BF6AA">
            <wp:extent cx="6073315" cy="2051437"/>
            <wp:effectExtent l="0" t="0" r="381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85230" cy="2055462"/>
                    </a:xfrm>
                    <a:prstGeom prst="rect">
                      <a:avLst/>
                    </a:prstGeom>
                    <a:noFill/>
                    <a:ln>
                      <a:noFill/>
                    </a:ln>
                  </pic:spPr>
                </pic:pic>
              </a:graphicData>
            </a:graphic>
          </wp:inline>
        </w:drawing>
      </w:r>
    </w:p>
    <w:p w14:paraId="3E6943B4" w14:textId="372AA7C1" w:rsidR="00E67D48" w:rsidRPr="00284981" w:rsidRDefault="00E67D48" w:rsidP="00175C02">
      <w:pPr>
        <w:pStyle w:val="40"/>
        <w:spacing w:line="372" w:lineRule="auto"/>
        <w:ind w:firstLine="720"/>
        <w:jc w:val="both"/>
        <w:rPr>
          <w:b w:val="0"/>
          <w:bCs w:val="0"/>
          <w:u w:val="none"/>
        </w:rPr>
      </w:pPr>
      <w:r w:rsidRPr="00284981">
        <w:rPr>
          <w:b w:val="0"/>
          <w:bCs w:val="0"/>
          <w:u w:val="none"/>
        </w:rPr>
        <w:t>Рис</w:t>
      </w:r>
      <w:r w:rsidR="00C60EA5" w:rsidRPr="00284981">
        <w:rPr>
          <w:b w:val="0"/>
          <w:bCs w:val="0"/>
          <w:u w:val="none"/>
        </w:rPr>
        <w:t>. 2.1. </w:t>
      </w:r>
      <w:r w:rsidRPr="00284981">
        <w:rPr>
          <w:b w:val="0"/>
          <w:bCs w:val="0"/>
          <w:u w:val="none"/>
        </w:rPr>
        <w:t>Видова популярність аутсорсингових послуг в Україні</w:t>
      </w:r>
      <w:r w:rsidR="00C60EA5" w:rsidRPr="00284981">
        <w:rPr>
          <w:b w:val="0"/>
          <w:bCs w:val="0"/>
          <w:u w:val="none"/>
        </w:rPr>
        <w:t xml:space="preserve"> </w:t>
      </w:r>
    </w:p>
    <w:p w14:paraId="640B5086" w14:textId="4C691FBD" w:rsidR="00E67D48" w:rsidRPr="00284981" w:rsidRDefault="00E67D48" w:rsidP="00175C02">
      <w:pPr>
        <w:widowControl w:val="0"/>
        <w:spacing w:after="0" w:line="372" w:lineRule="auto"/>
        <w:ind w:firstLine="709"/>
        <w:jc w:val="both"/>
        <w:rPr>
          <w:rFonts w:ascii="Times New Roman" w:hAnsi="Times New Roman" w:cs="Times New Roman"/>
          <w:sz w:val="24"/>
          <w:szCs w:val="24"/>
          <w:lang w:val="en-US"/>
        </w:rPr>
      </w:pPr>
      <w:r w:rsidRPr="00284981">
        <w:rPr>
          <w:rFonts w:ascii="Times New Roman" w:hAnsi="Times New Roman" w:cs="Times New Roman"/>
          <w:sz w:val="24"/>
          <w:szCs w:val="24"/>
        </w:rPr>
        <w:t xml:space="preserve">Примітка. Наведено за </w:t>
      </w:r>
      <w:r w:rsidRPr="00284981">
        <w:rPr>
          <w:rFonts w:ascii="Times New Roman" w:hAnsi="Times New Roman" w:cs="Times New Roman"/>
          <w:sz w:val="24"/>
          <w:szCs w:val="24"/>
          <w:lang w:val="en-US"/>
        </w:rPr>
        <w:t>[</w:t>
      </w:r>
      <w:r w:rsidR="00C84EA0" w:rsidRPr="00284981">
        <w:rPr>
          <w:rFonts w:ascii="Times New Roman" w:hAnsi="Times New Roman" w:cs="Times New Roman"/>
          <w:sz w:val="24"/>
          <w:szCs w:val="24"/>
        </w:rPr>
        <w:t>17</w:t>
      </w:r>
      <w:r w:rsidRPr="00284981">
        <w:rPr>
          <w:rFonts w:ascii="Times New Roman" w:hAnsi="Times New Roman" w:cs="Times New Roman"/>
          <w:sz w:val="24"/>
          <w:szCs w:val="24"/>
          <w:lang w:val="en-US"/>
        </w:rPr>
        <w:t>]</w:t>
      </w:r>
    </w:p>
    <w:p w14:paraId="66EFE5F5" w14:textId="330733DF" w:rsidR="00E67D48" w:rsidRPr="00284981" w:rsidRDefault="007C6F32" w:rsidP="00B4474A">
      <w:pPr>
        <w:pStyle w:val="40"/>
        <w:spacing w:line="360" w:lineRule="auto"/>
        <w:ind w:firstLine="720"/>
        <w:jc w:val="both"/>
        <w:rPr>
          <w:b w:val="0"/>
          <w:bCs w:val="0"/>
          <w:u w:val="none"/>
        </w:rPr>
      </w:pPr>
      <w:r>
        <w:rPr>
          <w:b w:val="0"/>
          <w:bCs w:val="0"/>
          <w:u w:val="none"/>
        </w:rPr>
        <w:t>«</w:t>
      </w:r>
      <w:r w:rsidR="00E67D48" w:rsidRPr="00284981">
        <w:rPr>
          <w:b w:val="0"/>
          <w:bCs w:val="0"/>
          <w:u w:val="none"/>
        </w:rPr>
        <w:t xml:space="preserve">Географічне розташування аутсорсингових підприємств </w:t>
      </w:r>
      <w:r w:rsidR="00986E3C" w:rsidRPr="00284981">
        <w:rPr>
          <w:b w:val="0"/>
          <w:bCs w:val="0"/>
          <w:u w:val="none"/>
        </w:rPr>
        <w:t xml:space="preserve">України </w:t>
      </w:r>
      <w:r w:rsidR="00E67D48" w:rsidRPr="00284981">
        <w:rPr>
          <w:b w:val="0"/>
          <w:bCs w:val="0"/>
          <w:u w:val="none"/>
        </w:rPr>
        <w:t xml:space="preserve">переважно знаходяться в містах з мільйонним населенням. Однак поступово тенденції змінюються й аутсорсингові підприємства починають з’являться в </w:t>
      </w:r>
      <w:r w:rsidR="00E67D48" w:rsidRPr="00284981">
        <w:rPr>
          <w:b w:val="0"/>
          <w:bCs w:val="0"/>
          <w:u w:val="none"/>
        </w:rPr>
        <w:lastRenderedPageBreak/>
        <w:t>областях та районах</w:t>
      </w:r>
      <w:r>
        <w:rPr>
          <w:b w:val="0"/>
          <w:bCs w:val="0"/>
          <w:u w:val="none"/>
        </w:rPr>
        <w:t xml:space="preserve">» </w:t>
      </w:r>
      <w:r>
        <w:rPr>
          <w:b w:val="0"/>
          <w:bCs w:val="0"/>
          <w:u w:val="none"/>
          <w:lang w:val="en-US"/>
        </w:rPr>
        <w:t>[1]</w:t>
      </w:r>
      <w:r w:rsidR="00E67D48" w:rsidRPr="00284981">
        <w:rPr>
          <w:b w:val="0"/>
          <w:bCs w:val="0"/>
          <w:u w:val="none"/>
        </w:rPr>
        <w:t xml:space="preserve">. Як правило, це стосується аутсорсингових підприємств, які надають послуги тільки на території України та співробітники, які можуть надавати аутсорсингові послуги виключно українською та мовами Євросоюзу. Найбільша кількість аутсорсингових підприємств зареєстрована в м. Києві та м. Харкові. У м. Києві, як правило, аутсорсингові підприємства прагнуть виходити на міжнародний та європейські ринки. І, як наслідок, головною вимогою до найманих </w:t>
      </w:r>
      <w:r w:rsidR="00986E3C" w:rsidRPr="00284981">
        <w:rPr>
          <w:b w:val="0"/>
          <w:bCs w:val="0"/>
          <w:u w:val="none"/>
        </w:rPr>
        <w:t>працівників</w:t>
      </w:r>
      <w:r w:rsidR="00E67D48" w:rsidRPr="00284981">
        <w:rPr>
          <w:b w:val="0"/>
          <w:bCs w:val="0"/>
          <w:u w:val="none"/>
        </w:rPr>
        <w:t xml:space="preserve"> - вільне володіння іноземними мовами, у зв’язку з тим, що аутсорсингові послуги вже </w:t>
      </w:r>
      <w:r w:rsidR="00986E3C" w:rsidRPr="00284981">
        <w:rPr>
          <w:b w:val="0"/>
          <w:bCs w:val="0"/>
          <w:u w:val="none"/>
        </w:rPr>
        <w:t>надаються</w:t>
      </w:r>
      <w:r w:rsidR="00E67D48" w:rsidRPr="00284981">
        <w:rPr>
          <w:b w:val="0"/>
          <w:bCs w:val="0"/>
          <w:u w:val="none"/>
        </w:rPr>
        <w:t xml:space="preserve"> виключно іноземними мовами. А відтак, </w:t>
      </w:r>
      <w:r w:rsidR="00986E3C" w:rsidRPr="00284981">
        <w:rPr>
          <w:b w:val="0"/>
          <w:bCs w:val="0"/>
          <w:u w:val="none"/>
        </w:rPr>
        <w:t>найвища</w:t>
      </w:r>
      <w:r w:rsidR="00E67D48" w:rsidRPr="00284981">
        <w:rPr>
          <w:b w:val="0"/>
          <w:bCs w:val="0"/>
          <w:u w:val="none"/>
        </w:rPr>
        <w:t xml:space="preserve"> заробітна плата у співробітників, які </w:t>
      </w:r>
      <w:r w:rsidR="00986E3C" w:rsidRPr="00284981">
        <w:rPr>
          <w:b w:val="0"/>
          <w:bCs w:val="0"/>
          <w:u w:val="none"/>
        </w:rPr>
        <w:t>працюють</w:t>
      </w:r>
      <w:r w:rsidR="00E67D48" w:rsidRPr="00284981">
        <w:rPr>
          <w:b w:val="0"/>
          <w:bCs w:val="0"/>
          <w:u w:val="none"/>
        </w:rPr>
        <w:t xml:space="preserve"> на аутсорсингових підприємствах, у м. Києві у порівнянні з регіонами</w:t>
      </w:r>
      <w:r>
        <w:rPr>
          <w:b w:val="0"/>
          <w:bCs w:val="0"/>
          <w:u w:val="none"/>
        </w:rPr>
        <w:t>.</w:t>
      </w:r>
    </w:p>
    <w:p w14:paraId="360FEA5E" w14:textId="56E22A8C" w:rsidR="00953EC3" w:rsidRPr="00284981" w:rsidRDefault="00986E3C" w:rsidP="00B4474A">
      <w:pPr>
        <w:pStyle w:val="40"/>
        <w:spacing w:line="360" w:lineRule="auto"/>
        <w:ind w:firstLine="720"/>
        <w:jc w:val="both"/>
        <w:rPr>
          <w:b w:val="0"/>
          <w:bCs w:val="0"/>
          <w:u w:val="none"/>
        </w:rPr>
      </w:pPr>
      <w:r w:rsidRPr="00284981">
        <w:rPr>
          <w:b w:val="0"/>
          <w:bCs w:val="0"/>
          <w:u w:val="none"/>
        </w:rPr>
        <w:t>Однак, незалежно від регіону і галузі надання аутсорсингових послуг, п</w:t>
      </w:r>
      <w:r w:rsidR="00953EC3" w:rsidRPr="00284981">
        <w:rPr>
          <w:b w:val="0"/>
          <w:bCs w:val="0"/>
          <w:u w:val="none"/>
        </w:rPr>
        <w:t>ередач</w:t>
      </w:r>
      <w:r w:rsidRPr="00284981">
        <w:rPr>
          <w:b w:val="0"/>
          <w:bCs w:val="0"/>
          <w:u w:val="none"/>
        </w:rPr>
        <w:t>а</w:t>
      </w:r>
      <w:r w:rsidR="00953EC3" w:rsidRPr="00284981">
        <w:rPr>
          <w:b w:val="0"/>
          <w:bCs w:val="0"/>
          <w:u w:val="none"/>
        </w:rPr>
        <w:t xml:space="preserve"> окремих функцій стороннім організаціям </w:t>
      </w:r>
      <w:r w:rsidRPr="00284981">
        <w:rPr>
          <w:b w:val="0"/>
          <w:bCs w:val="0"/>
          <w:u w:val="none"/>
        </w:rPr>
        <w:t>зазвичай</w:t>
      </w:r>
      <w:r w:rsidR="00953EC3" w:rsidRPr="00284981">
        <w:rPr>
          <w:b w:val="0"/>
          <w:bCs w:val="0"/>
          <w:u w:val="none"/>
        </w:rPr>
        <w:t xml:space="preserve"> здійсню</w:t>
      </w:r>
      <w:r w:rsidRPr="00284981">
        <w:rPr>
          <w:b w:val="0"/>
          <w:bCs w:val="0"/>
          <w:u w:val="none"/>
        </w:rPr>
        <w:t>ється</w:t>
      </w:r>
      <w:r w:rsidR="00953EC3" w:rsidRPr="00284981">
        <w:rPr>
          <w:b w:val="0"/>
          <w:bCs w:val="0"/>
          <w:u w:val="none"/>
        </w:rPr>
        <w:t xml:space="preserve"> в певній послідовності. Процес ухвалення рішення про застосування </w:t>
      </w:r>
      <w:r w:rsidRPr="00284981">
        <w:rPr>
          <w:b w:val="0"/>
          <w:bCs w:val="0"/>
          <w:u w:val="none"/>
        </w:rPr>
        <w:t>аутсорсингу, відповідно до практики залучення аутсорсингу виробничими організаціями,</w:t>
      </w:r>
      <w:r w:rsidR="00953EC3" w:rsidRPr="00284981">
        <w:rPr>
          <w:b w:val="0"/>
          <w:bCs w:val="0"/>
          <w:u w:val="none"/>
        </w:rPr>
        <w:t xml:space="preserve"> може складатися із шести етапів (рис. 2</w:t>
      </w:r>
      <w:r w:rsidRPr="00284981">
        <w:rPr>
          <w:b w:val="0"/>
          <w:bCs w:val="0"/>
          <w:u w:val="none"/>
        </w:rPr>
        <w:t>.2</w:t>
      </w:r>
      <w:r w:rsidR="00953EC3" w:rsidRPr="00284981">
        <w:rPr>
          <w:b w:val="0"/>
          <w:bCs w:val="0"/>
          <w:u w:val="none"/>
        </w:rPr>
        <w:t>).</w:t>
      </w:r>
    </w:p>
    <w:p w14:paraId="410A7E39" w14:textId="34228A78" w:rsidR="00175C02" w:rsidRDefault="00175C02" w:rsidP="00175C02">
      <w:pPr>
        <w:pStyle w:val="40"/>
        <w:spacing w:line="360" w:lineRule="auto"/>
        <w:ind w:firstLine="720"/>
        <w:jc w:val="both"/>
        <w:rPr>
          <w:b w:val="0"/>
          <w:bCs w:val="0"/>
          <w:u w:val="none"/>
        </w:rPr>
      </w:pPr>
      <w:r w:rsidRPr="00284981">
        <w:rPr>
          <w:b w:val="0"/>
          <w:bCs w:val="0"/>
          <w:u w:val="none"/>
        </w:rPr>
        <w:t xml:space="preserve">Прийняття рішення про використання аутсорсингу є складним комплексним завданням, що зачіпає стратегічні інтереси будь-якої організації, тому воно знаходиться в компетенції вищого менеджменту ТОВ «ОСП Корпорація «ВАТРА». Фактично це рішення означає вибір між власним виробництвом і придбанням послуг «на боці» та пов’язане з аналізом як справжнього стану справ в організації, так і можливих ризиків аутсорсинг-проектів. </w:t>
      </w:r>
    </w:p>
    <w:p w14:paraId="6D9BD2BE" w14:textId="77777777" w:rsidR="00786DB9" w:rsidRPr="00284981" w:rsidRDefault="00786DB9" w:rsidP="00786DB9">
      <w:pPr>
        <w:pStyle w:val="40"/>
        <w:spacing w:line="360" w:lineRule="auto"/>
        <w:ind w:firstLine="720"/>
        <w:jc w:val="both"/>
        <w:rPr>
          <w:b w:val="0"/>
          <w:bCs w:val="0"/>
          <w:u w:val="none"/>
        </w:rPr>
      </w:pPr>
      <w:r w:rsidRPr="00284981">
        <w:rPr>
          <w:b w:val="0"/>
          <w:bCs w:val="0"/>
          <w:u w:val="none"/>
        </w:rPr>
        <w:t>В контексті цього виокремимо основні переваги та недоліки використання аутсорсингу ТОВ «ОСП Корпорація «ВАТРА» (табл. 2.6).</w:t>
      </w:r>
    </w:p>
    <w:p w14:paraId="2C26F543" w14:textId="77777777" w:rsidR="00786DB9" w:rsidRPr="00284981" w:rsidRDefault="00786DB9" w:rsidP="00175C02">
      <w:pPr>
        <w:pStyle w:val="40"/>
        <w:spacing w:line="360" w:lineRule="auto"/>
        <w:ind w:firstLine="720"/>
        <w:jc w:val="both"/>
        <w:rPr>
          <w:b w:val="0"/>
          <w:bCs w:val="0"/>
          <w:u w:val="none"/>
        </w:rPr>
      </w:pPr>
    </w:p>
    <w:p w14:paraId="390A275D" w14:textId="792F71B7" w:rsidR="00953EC3" w:rsidRPr="00284981" w:rsidRDefault="00953EC3" w:rsidP="00786DB9">
      <w:pPr>
        <w:widowControl w:val="0"/>
        <w:spacing w:after="0" w:line="360" w:lineRule="auto"/>
        <w:jc w:val="center"/>
        <w:rPr>
          <w:rFonts w:ascii="Times New Roman" w:hAnsi="Times New Roman" w:cs="Times New Roman"/>
          <w:sz w:val="28"/>
          <w:szCs w:val="28"/>
        </w:rPr>
      </w:pPr>
      <w:r w:rsidRPr="00284981">
        <w:rPr>
          <w:rFonts w:ascii="Times New Roman" w:hAnsi="Times New Roman" w:cs="Times New Roman"/>
          <w:noProof/>
          <w:sz w:val="28"/>
          <w:szCs w:val="28"/>
        </w:rPr>
        <w:lastRenderedPageBreak/>
        <w:drawing>
          <wp:inline distT="0" distB="0" distL="0" distR="0" wp14:anchorId="2735FDE1" wp14:editId="1C0FD23C">
            <wp:extent cx="4913906" cy="2397869"/>
            <wp:effectExtent l="0" t="0" r="127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25782" cy="2403664"/>
                    </a:xfrm>
                    <a:prstGeom prst="rect">
                      <a:avLst/>
                    </a:prstGeom>
                    <a:noFill/>
                    <a:ln>
                      <a:noFill/>
                    </a:ln>
                  </pic:spPr>
                </pic:pic>
              </a:graphicData>
            </a:graphic>
          </wp:inline>
        </w:drawing>
      </w:r>
    </w:p>
    <w:p w14:paraId="74AD74B2" w14:textId="1DFA6909" w:rsidR="00953EC3" w:rsidRPr="00284981" w:rsidRDefault="00953EC3" w:rsidP="00B4474A">
      <w:pPr>
        <w:pStyle w:val="40"/>
        <w:spacing w:line="360" w:lineRule="auto"/>
        <w:ind w:firstLine="720"/>
        <w:jc w:val="both"/>
        <w:rPr>
          <w:b w:val="0"/>
          <w:bCs w:val="0"/>
          <w:u w:val="none"/>
        </w:rPr>
      </w:pPr>
      <w:r w:rsidRPr="00284981">
        <w:rPr>
          <w:b w:val="0"/>
          <w:bCs w:val="0"/>
          <w:u w:val="none"/>
        </w:rPr>
        <w:t xml:space="preserve">Рис. </w:t>
      </w:r>
      <w:r w:rsidR="001C0558" w:rsidRPr="00284981">
        <w:rPr>
          <w:b w:val="0"/>
          <w:bCs w:val="0"/>
          <w:u w:val="none"/>
        </w:rPr>
        <w:t>2</w:t>
      </w:r>
      <w:r w:rsidR="00986E3C" w:rsidRPr="00284981">
        <w:rPr>
          <w:b w:val="0"/>
          <w:bCs w:val="0"/>
          <w:u w:val="none"/>
        </w:rPr>
        <w:t>.</w:t>
      </w:r>
      <w:r w:rsidRPr="00284981">
        <w:rPr>
          <w:b w:val="0"/>
          <w:bCs w:val="0"/>
          <w:u w:val="none"/>
        </w:rPr>
        <w:t>2. Етапи ухвалення рішення про застосування аутсорсингу</w:t>
      </w:r>
      <w:r w:rsidR="00327F29" w:rsidRPr="00284981">
        <w:rPr>
          <w:b w:val="0"/>
          <w:bCs w:val="0"/>
          <w:u w:val="none"/>
        </w:rPr>
        <w:t xml:space="preserve"> на ТОВ «ОСП Корпорація «ВАТРА»</w:t>
      </w:r>
    </w:p>
    <w:p w14:paraId="2C857A00" w14:textId="6F522530" w:rsidR="00327F29" w:rsidRPr="00284981" w:rsidRDefault="00327F29" w:rsidP="00327F29">
      <w:pPr>
        <w:widowControl w:val="0"/>
        <w:spacing w:after="0" w:line="360" w:lineRule="auto"/>
        <w:ind w:firstLine="709"/>
        <w:jc w:val="both"/>
        <w:rPr>
          <w:rFonts w:ascii="Times New Roman" w:hAnsi="Times New Roman" w:cs="Times New Roman"/>
          <w:sz w:val="24"/>
          <w:szCs w:val="24"/>
          <w:lang w:val="en-US"/>
        </w:rPr>
      </w:pPr>
      <w:r w:rsidRPr="00284981">
        <w:rPr>
          <w:rFonts w:ascii="Times New Roman" w:hAnsi="Times New Roman" w:cs="Times New Roman"/>
          <w:sz w:val="24"/>
          <w:szCs w:val="24"/>
        </w:rPr>
        <w:t xml:space="preserve">Примітка. Наведено за </w:t>
      </w:r>
      <w:r w:rsidRPr="00284981">
        <w:rPr>
          <w:rFonts w:ascii="Times New Roman" w:hAnsi="Times New Roman" w:cs="Times New Roman"/>
          <w:sz w:val="24"/>
          <w:szCs w:val="24"/>
          <w:lang w:val="en-US"/>
        </w:rPr>
        <w:t>[</w:t>
      </w:r>
      <w:r w:rsidR="00C84EA0" w:rsidRPr="00284981">
        <w:rPr>
          <w:rFonts w:ascii="Times New Roman" w:hAnsi="Times New Roman" w:cs="Times New Roman"/>
          <w:sz w:val="24"/>
          <w:szCs w:val="24"/>
        </w:rPr>
        <w:t>17</w:t>
      </w:r>
      <w:r w:rsidRPr="00284981">
        <w:rPr>
          <w:rFonts w:ascii="Times New Roman" w:hAnsi="Times New Roman" w:cs="Times New Roman"/>
          <w:sz w:val="24"/>
          <w:szCs w:val="24"/>
          <w:lang w:val="en-US"/>
        </w:rPr>
        <w:t>]</w:t>
      </w:r>
    </w:p>
    <w:p w14:paraId="772572AE" w14:textId="78A83EB1" w:rsidR="00953EC3" w:rsidRPr="00284981" w:rsidRDefault="00953EC3" w:rsidP="007B6231">
      <w:pPr>
        <w:pStyle w:val="40"/>
        <w:spacing w:line="360" w:lineRule="auto"/>
        <w:ind w:firstLine="720"/>
        <w:jc w:val="right"/>
        <w:rPr>
          <w:b w:val="0"/>
          <w:bCs w:val="0"/>
          <w:i/>
          <w:iCs/>
          <w:u w:val="none"/>
        </w:rPr>
      </w:pPr>
      <w:r w:rsidRPr="00284981">
        <w:rPr>
          <w:b w:val="0"/>
          <w:bCs w:val="0"/>
          <w:i/>
          <w:iCs/>
          <w:u w:val="none"/>
        </w:rPr>
        <w:t xml:space="preserve">Таблиця </w:t>
      </w:r>
      <w:r w:rsidR="00051DFC" w:rsidRPr="00284981">
        <w:rPr>
          <w:b w:val="0"/>
          <w:bCs w:val="0"/>
          <w:i/>
          <w:iCs/>
          <w:u w:val="none"/>
        </w:rPr>
        <w:t>2.6</w:t>
      </w:r>
    </w:p>
    <w:p w14:paraId="4B3B4533" w14:textId="2601119A" w:rsidR="00953EC3" w:rsidRDefault="00953EC3" w:rsidP="007B6231">
      <w:pPr>
        <w:pStyle w:val="40"/>
        <w:spacing w:line="360" w:lineRule="auto"/>
        <w:jc w:val="center"/>
        <w:rPr>
          <w:u w:val="none"/>
        </w:rPr>
      </w:pPr>
      <w:r w:rsidRPr="00284981">
        <w:rPr>
          <w:u w:val="none"/>
        </w:rPr>
        <w:t>Переваги та ризики використання аутсорсингу</w:t>
      </w:r>
      <w:r w:rsidR="00051DFC" w:rsidRPr="00284981">
        <w:rPr>
          <w:u w:val="none"/>
        </w:rPr>
        <w:t xml:space="preserve"> </w:t>
      </w:r>
    </w:p>
    <w:p w14:paraId="759C2E53" w14:textId="20002C71" w:rsidR="007C6F32" w:rsidRPr="00284981" w:rsidRDefault="007C6F32" w:rsidP="007B6231">
      <w:pPr>
        <w:pStyle w:val="40"/>
        <w:spacing w:line="360" w:lineRule="auto"/>
        <w:jc w:val="center"/>
        <w:rPr>
          <w:u w:val="none"/>
        </w:rPr>
      </w:pPr>
      <w:r>
        <w:rPr>
          <w:noProof/>
          <w:u w:val="none"/>
        </w:rPr>
        <w:drawing>
          <wp:inline distT="0" distB="0" distL="0" distR="0" wp14:anchorId="3CEDAA8A" wp14:editId="424E6E17">
            <wp:extent cx="4985468" cy="4515664"/>
            <wp:effectExtent l="0" t="0" r="571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96708" cy="4525844"/>
                    </a:xfrm>
                    <a:prstGeom prst="rect">
                      <a:avLst/>
                    </a:prstGeom>
                    <a:noFill/>
                    <a:ln>
                      <a:noFill/>
                    </a:ln>
                  </pic:spPr>
                </pic:pic>
              </a:graphicData>
            </a:graphic>
          </wp:inline>
        </w:drawing>
      </w:r>
    </w:p>
    <w:p w14:paraId="0A1F74F4" w14:textId="4A991E42" w:rsidR="00051DFC" w:rsidRPr="00284981" w:rsidRDefault="00051DFC" w:rsidP="00051DFC">
      <w:pPr>
        <w:widowControl w:val="0"/>
        <w:spacing w:after="0" w:line="360" w:lineRule="auto"/>
        <w:ind w:firstLine="709"/>
        <w:jc w:val="both"/>
        <w:rPr>
          <w:rFonts w:ascii="Times New Roman" w:hAnsi="Times New Roman" w:cs="Times New Roman"/>
          <w:sz w:val="24"/>
          <w:szCs w:val="24"/>
        </w:rPr>
      </w:pPr>
      <w:r w:rsidRPr="00284981">
        <w:rPr>
          <w:rFonts w:ascii="Times New Roman" w:hAnsi="Times New Roman" w:cs="Times New Roman"/>
          <w:sz w:val="24"/>
          <w:szCs w:val="24"/>
        </w:rPr>
        <w:t>Примітка. Адаптовано автором</w:t>
      </w:r>
    </w:p>
    <w:p w14:paraId="6F2AA3BD" w14:textId="77777777" w:rsidR="00175C02" w:rsidRPr="00284981" w:rsidRDefault="00175C02" w:rsidP="00051DFC">
      <w:pPr>
        <w:widowControl w:val="0"/>
        <w:spacing w:after="0" w:line="360" w:lineRule="auto"/>
        <w:ind w:firstLine="709"/>
        <w:jc w:val="both"/>
        <w:rPr>
          <w:rFonts w:ascii="Times New Roman" w:hAnsi="Times New Roman" w:cs="Times New Roman"/>
          <w:sz w:val="24"/>
          <w:szCs w:val="24"/>
        </w:rPr>
      </w:pPr>
    </w:p>
    <w:p w14:paraId="2C37A5B0" w14:textId="07D99F43" w:rsidR="005A4EE6" w:rsidRPr="00284981" w:rsidRDefault="005A4EE6" w:rsidP="005A4EE6">
      <w:pPr>
        <w:pStyle w:val="40"/>
        <w:spacing w:line="360" w:lineRule="auto"/>
        <w:ind w:firstLine="720"/>
        <w:jc w:val="both"/>
        <w:rPr>
          <w:b w:val="0"/>
          <w:bCs w:val="0"/>
          <w:u w:val="none"/>
        </w:rPr>
      </w:pPr>
      <w:r w:rsidRPr="00284981">
        <w:rPr>
          <w:b w:val="0"/>
          <w:bCs w:val="0"/>
          <w:u w:val="none"/>
        </w:rPr>
        <w:lastRenderedPageBreak/>
        <w:t>Прагнучи обґрунтувати управлінське рішення про аутсорсинг окремих бізнес-процесів корпорації, можна визначити низку критеріїв, які визначають доцільність аутсорсингу для управління. Однак, основним з них, як показує вітчизняна практика, має бути показник доцільності передавання бізнес-процесів на аутсорсинг. Математичний розрахунок показника доцільності передання бізнес-процесів на аутсорсинг має наступний вигляд:</w:t>
      </w:r>
    </w:p>
    <w:p w14:paraId="2E4E806A" w14:textId="79521635" w:rsidR="005A4EE6" w:rsidRPr="00284981" w:rsidRDefault="005A4EE6" w:rsidP="00B97F83">
      <w:pPr>
        <w:pStyle w:val="40"/>
        <w:spacing w:before="120" w:after="120" w:line="360" w:lineRule="auto"/>
        <w:ind w:firstLine="720"/>
        <w:jc w:val="right"/>
        <w:rPr>
          <w:b w:val="0"/>
          <w:bCs w:val="0"/>
          <w:i/>
          <w:iCs/>
          <w:u w:val="none"/>
        </w:rPr>
      </w:pPr>
      <w:r w:rsidRPr="00284981">
        <w:rPr>
          <w:b w:val="0"/>
          <w:bCs w:val="0"/>
          <w:i/>
          <w:iCs/>
          <w:noProof/>
          <w:u w:val="none"/>
        </w:rPr>
        <w:drawing>
          <wp:inline distT="0" distB="0" distL="0" distR="0" wp14:anchorId="7523E0BB" wp14:editId="6DE9741C">
            <wp:extent cx="1105535" cy="524510"/>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05535" cy="524510"/>
                    </a:xfrm>
                    <a:prstGeom prst="rect">
                      <a:avLst/>
                    </a:prstGeom>
                    <a:noFill/>
                    <a:ln>
                      <a:noFill/>
                    </a:ln>
                  </pic:spPr>
                </pic:pic>
              </a:graphicData>
            </a:graphic>
          </wp:inline>
        </w:drawing>
      </w:r>
      <w:r w:rsidRPr="00284981">
        <w:rPr>
          <w:b w:val="0"/>
          <w:bCs w:val="0"/>
          <w:i/>
          <w:iCs/>
          <w:u w:val="none"/>
        </w:rPr>
        <w:tab/>
      </w:r>
      <w:r w:rsidRPr="00284981">
        <w:rPr>
          <w:b w:val="0"/>
          <w:bCs w:val="0"/>
          <w:i/>
          <w:iCs/>
          <w:u w:val="none"/>
        </w:rPr>
        <w:tab/>
      </w:r>
      <w:r w:rsidRPr="00284981">
        <w:rPr>
          <w:b w:val="0"/>
          <w:bCs w:val="0"/>
          <w:i/>
          <w:iCs/>
          <w:u w:val="none"/>
        </w:rPr>
        <w:tab/>
      </w:r>
      <w:r w:rsidRPr="00284981">
        <w:rPr>
          <w:b w:val="0"/>
          <w:bCs w:val="0"/>
          <w:i/>
          <w:iCs/>
          <w:u w:val="none"/>
        </w:rPr>
        <w:tab/>
      </w:r>
      <w:r w:rsidRPr="00284981">
        <w:rPr>
          <w:b w:val="0"/>
          <w:bCs w:val="0"/>
          <w:i/>
          <w:iCs/>
          <w:u w:val="none"/>
        </w:rPr>
        <w:tab/>
      </w:r>
      <w:r w:rsidRPr="00284981">
        <w:rPr>
          <w:b w:val="0"/>
          <w:bCs w:val="0"/>
          <w:i/>
          <w:iCs/>
          <w:u w:val="none"/>
        </w:rPr>
        <w:tab/>
        <w:t>2.1</w:t>
      </w:r>
    </w:p>
    <w:p w14:paraId="08213F3E" w14:textId="3ECC814E" w:rsidR="005A4EE6" w:rsidRPr="00284981" w:rsidRDefault="005A4EE6" w:rsidP="005A4EE6">
      <w:pPr>
        <w:pStyle w:val="a7"/>
        <w:spacing w:line="360" w:lineRule="auto"/>
        <w:ind w:firstLine="720"/>
        <w:jc w:val="both"/>
        <w:rPr>
          <w:sz w:val="28"/>
          <w:szCs w:val="28"/>
        </w:rPr>
      </w:pPr>
      <w:r w:rsidRPr="00284981">
        <w:rPr>
          <w:sz w:val="28"/>
          <w:szCs w:val="28"/>
        </w:rPr>
        <w:t xml:space="preserve">де d – </w:t>
      </w:r>
      <w:bookmarkStart w:id="12" w:name="_Hlk136447684"/>
      <w:r w:rsidRPr="00284981">
        <w:rPr>
          <w:sz w:val="28"/>
          <w:szCs w:val="28"/>
        </w:rPr>
        <w:t>доцільність передавання бізнес-процесів на аутсорсинг</w:t>
      </w:r>
      <w:bookmarkEnd w:id="12"/>
      <w:r w:rsidRPr="00284981">
        <w:rPr>
          <w:sz w:val="28"/>
          <w:szCs w:val="28"/>
        </w:rPr>
        <w:t>;</w:t>
      </w:r>
    </w:p>
    <w:p w14:paraId="7E83F3E1" w14:textId="1DEC562E" w:rsidR="005A4EE6" w:rsidRPr="00284981" w:rsidRDefault="005A4EE6" w:rsidP="005A4EE6">
      <w:pPr>
        <w:pStyle w:val="a7"/>
        <w:spacing w:line="360" w:lineRule="auto"/>
        <w:ind w:firstLine="720"/>
        <w:jc w:val="both"/>
        <w:rPr>
          <w:sz w:val="28"/>
          <w:szCs w:val="28"/>
        </w:rPr>
      </w:pPr>
      <w:r w:rsidRPr="00284981">
        <w:rPr>
          <w:sz w:val="28"/>
          <w:szCs w:val="28"/>
        </w:rPr>
        <w:t>L – кількісна оцінка z-го критерію;</w:t>
      </w:r>
    </w:p>
    <w:p w14:paraId="272FEE15" w14:textId="00F49CE7" w:rsidR="005A4EE6" w:rsidRPr="00284981" w:rsidRDefault="005A4EE6" w:rsidP="005A4EE6">
      <w:pPr>
        <w:pStyle w:val="a7"/>
        <w:spacing w:line="360" w:lineRule="auto"/>
        <w:ind w:firstLine="720"/>
        <w:jc w:val="both"/>
        <w:rPr>
          <w:sz w:val="28"/>
          <w:szCs w:val="28"/>
        </w:rPr>
      </w:pPr>
      <w:proofErr w:type="spellStart"/>
      <w:r w:rsidRPr="00284981">
        <w:rPr>
          <w:sz w:val="28"/>
          <w:szCs w:val="28"/>
        </w:rPr>
        <w:t>ki</w:t>
      </w:r>
      <w:proofErr w:type="spellEnd"/>
      <w:r w:rsidRPr="00284981">
        <w:rPr>
          <w:sz w:val="28"/>
          <w:szCs w:val="28"/>
        </w:rPr>
        <w:t xml:space="preserve"> – ваговий коефіцієнт z-го критерію;</w:t>
      </w:r>
    </w:p>
    <w:p w14:paraId="04F19DE9" w14:textId="4C82CE91" w:rsidR="005A4EE6" w:rsidRPr="00284981" w:rsidRDefault="005A4EE6" w:rsidP="005A4EE6">
      <w:pPr>
        <w:pStyle w:val="a7"/>
        <w:spacing w:line="360" w:lineRule="auto"/>
        <w:ind w:firstLine="720"/>
        <w:jc w:val="both"/>
        <w:rPr>
          <w:sz w:val="28"/>
          <w:szCs w:val="28"/>
        </w:rPr>
      </w:pPr>
      <w:r w:rsidRPr="00284981">
        <w:rPr>
          <w:sz w:val="28"/>
          <w:szCs w:val="28"/>
          <w:lang w:val="en-US"/>
        </w:rPr>
        <w:t>n</w:t>
      </w:r>
      <w:r w:rsidRPr="00284981">
        <w:rPr>
          <w:sz w:val="28"/>
          <w:szCs w:val="28"/>
        </w:rPr>
        <w:t xml:space="preserve"> – кількість критеріїв.</w:t>
      </w:r>
    </w:p>
    <w:p w14:paraId="713E6FA4" w14:textId="27999E76" w:rsidR="005A4EE6" w:rsidRPr="00284981" w:rsidRDefault="00C305D6" w:rsidP="00B4474A">
      <w:pPr>
        <w:pStyle w:val="40"/>
        <w:spacing w:line="360" w:lineRule="auto"/>
        <w:ind w:firstLine="720"/>
        <w:jc w:val="both"/>
        <w:rPr>
          <w:b w:val="0"/>
          <w:bCs w:val="0"/>
          <w:u w:val="none"/>
        </w:rPr>
      </w:pPr>
      <w:r>
        <w:rPr>
          <w:b w:val="0"/>
          <w:bCs w:val="0"/>
          <w:u w:val="none"/>
        </w:rPr>
        <w:t>«</w:t>
      </w:r>
      <w:r w:rsidR="00780EF3" w:rsidRPr="00284981">
        <w:rPr>
          <w:b w:val="0"/>
          <w:bCs w:val="0"/>
          <w:u w:val="none"/>
        </w:rPr>
        <w:t>Для кількісної оцінки критеріїв доцільності, як пропонують вітчизняні науковці</w:t>
      </w:r>
      <w:r>
        <w:rPr>
          <w:b w:val="0"/>
          <w:bCs w:val="0"/>
          <w:u w:val="none"/>
        </w:rPr>
        <w:t>»</w:t>
      </w:r>
      <w:r w:rsidR="00780EF3" w:rsidRPr="00284981">
        <w:rPr>
          <w:b w:val="0"/>
          <w:bCs w:val="0"/>
          <w:u w:val="none"/>
        </w:rPr>
        <w:t xml:space="preserve"> </w:t>
      </w:r>
      <w:r w:rsidR="00C84EA0" w:rsidRPr="00284981">
        <w:rPr>
          <w:b w:val="0"/>
          <w:bCs w:val="0"/>
          <w:u w:val="none"/>
          <w:lang w:val="en-US"/>
        </w:rPr>
        <w:t>[</w:t>
      </w:r>
      <w:r w:rsidR="00C84EA0" w:rsidRPr="00284981">
        <w:rPr>
          <w:b w:val="0"/>
          <w:bCs w:val="0"/>
          <w:u w:val="none"/>
        </w:rPr>
        <w:t>18</w:t>
      </w:r>
      <w:r w:rsidR="00780EF3" w:rsidRPr="00284981">
        <w:rPr>
          <w:b w:val="0"/>
          <w:bCs w:val="0"/>
          <w:u w:val="none"/>
          <w:lang w:val="en-US"/>
        </w:rPr>
        <w:t>]</w:t>
      </w:r>
      <w:r w:rsidR="00780EF3" w:rsidRPr="00284981">
        <w:rPr>
          <w:b w:val="0"/>
          <w:bCs w:val="0"/>
          <w:u w:val="none"/>
        </w:rPr>
        <w:t xml:space="preserve"> доцільно використати чотирибальну шкалу: 0,25 / 0,50 / 0,75 / 1,00. Показники оцінки критеріїв доцільності та їхню кількісну оцінку наведено в табл. 2.7.</w:t>
      </w:r>
    </w:p>
    <w:p w14:paraId="2F22EBEB" w14:textId="7FE65B95" w:rsidR="00780EF3" w:rsidRPr="00284981" w:rsidRDefault="00780EF3" w:rsidP="00BF479D">
      <w:pPr>
        <w:pStyle w:val="a7"/>
        <w:spacing w:line="360" w:lineRule="auto"/>
        <w:ind w:firstLine="0"/>
        <w:jc w:val="right"/>
        <w:rPr>
          <w:i/>
          <w:iCs/>
          <w:sz w:val="28"/>
          <w:szCs w:val="28"/>
        </w:rPr>
      </w:pPr>
      <w:r w:rsidRPr="00284981">
        <w:rPr>
          <w:i/>
          <w:iCs/>
          <w:sz w:val="28"/>
          <w:szCs w:val="28"/>
        </w:rPr>
        <w:t xml:space="preserve">Таблиця </w:t>
      </w:r>
      <w:r w:rsidR="00BF479D" w:rsidRPr="00284981">
        <w:rPr>
          <w:i/>
          <w:iCs/>
          <w:sz w:val="28"/>
          <w:szCs w:val="28"/>
        </w:rPr>
        <w:t>2.7</w:t>
      </w:r>
    </w:p>
    <w:p w14:paraId="69C1590E" w14:textId="77777777" w:rsidR="00780EF3" w:rsidRPr="00284981" w:rsidRDefault="00780EF3" w:rsidP="00BF479D">
      <w:pPr>
        <w:pStyle w:val="ad"/>
        <w:spacing w:line="360" w:lineRule="auto"/>
        <w:jc w:val="center"/>
        <w:rPr>
          <w:color w:val="auto"/>
        </w:rPr>
      </w:pPr>
      <w:r w:rsidRPr="00284981">
        <w:rPr>
          <w:color w:val="auto"/>
          <w:sz w:val="28"/>
          <w:szCs w:val="28"/>
        </w:rPr>
        <w:t>Критерії та показники доцільності аутсорсингу бізнес-процесів</w:t>
      </w:r>
    </w:p>
    <w:tbl>
      <w:tblPr>
        <w:tblOverlap w:val="never"/>
        <w:tblW w:w="0" w:type="auto"/>
        <w:jc w:val="center"/>
        <w:tblLayout w:type="fixed"/>
        <w:tblCellMar>
          <w:left w:w="10" w:type="dxa"/>
          <w:right w:w="10" w:type="dxa"/>
        </w:tblCellMar>
        <w:tblLook w:val="0000" w:firstRow="0" w:lastRow="0" w:firstColumn="0" w:lastColumn="0" w:noHBand="0" w:noVBand="0"/>
      </w:tblPr>
      <w:tblGrid>
        <w:gridCol w:w="3830"/>
        <w:gridCol w:w="4392"/>
        <w:gridCol w:w="1445"/>
      </w:tblGrid>
      <w:tr w:rsidR="00284981" w:rsidRPr="00284981" w14:paraId="7D02AFC3" w14:textId="77777777" w:rsidTr="00780EF3">
        <w:trPr>
          <w:trHeight w:val="20"/>
          <w:jc w:val="center"/>
        </w:trPr>
        <w:tc>
          <w:tcPr>
            <w:tcW w:w="3830" w:type="dxa"/>
            <w:tcBorders>
              <w:top w:val="single" w:sz="4" w:space="0" w:color="auto"/>
              <w:left w:val="single" w:sz="4" w:space="0" w:color="auto"/>
            </w:tcBorders>
            <w:shd w:val="clear" w:color="auto" w:fill="FFFFFF"/>
            <w:vAlign w:val="center"/>
          </w:tcPr>
          <w:p w14:paraId="39826140" w14:textId="77777777" w:rsidR="00780EF3" w:rsidRPr="00284981" w:rsidRDefault="00780EF3" w:rsidP="00780EF3">
            <w:pPr>
              <w:pStyle w:val="af"/>
              <w:spacing w:line="276" w:lineRule="auto"/>
              <w:ind w:firstLine="0"/>
              <w:jc w:val="center"/>
              <w:rPr>
                <w:color w:val="auto"/>
                <w:sz w:val="24"/>
                <w:szCs w:val="24"/>
              </w:rPr>
            </w:pPr>
            <w:r w:rsidRPr="00284981">
              <w:rPr>
                <w:b/>
                <w:bCs/>
                <w:color w:val="auto"/>
                <w:sz w:val="24"/>
                <w:szCs w:val="24"/>
              </w:rPr>
              <w:t>Критерій (Л)</w:t>
            </w:r>
          </w:p>
        </w:tc>
        <w:tc>
          <w:tcPr>
            <w:tcW w:w="4392" w:type="dxa"/>
            <w:tcBorders>
              <w:top w:val="single" w:sz="4" w:space="0" w:color="auto"/>
              <w:left w:val="single" w:sz="4" w:space="0" w:color="auto"/>
            </w:tcBorders>
            <w:shd w:val="clear" w:color="auto" w:fill="FFFFFF"/>
            <w:vAlign w:val="center"/>
          </w:tcPr>
          <w:p w14:paraId="59D9B50E" w14:textId="77777777" w:rsidR="00780EF3" w:rsidRPr="00284981" w:rsidRDefault="00780EF3" w:rsidP="00780EF3">
            <w:pPr>
              <w:pStyle w:val="af"/>
              <w:spacing w:line="276" w:lineRule="auto"/>
              <w:ind w:left="1740" w:firstLine="0"/>
              <w:jc w:val="center"/>
              <w:rPr>
                <w:color w:val="auto"/>
                <w:sz w:val="24"/>
                <w:szCs w:val="24"/>
              </w:rPr>
            </w:pPr>
            <w:r w:rsidRPr="00284981">
              <w:rPr>
                <w:b/>
                <w:bCs/>
                <w:color w:val="auto"/>
                <w:sz w:val="24"/>
                <w:szCs w:val="24"/>
              </w:rPr>
              <w:t>Показник</w:t>
            </w:r>
          </w:p>
        </w:tc>
        <w:tc>
          <w:tcPr>
            <w:tcW w:w="1445" w:type="dxa"/>
            <w:tcBorders>
              <w:top w:val="single" w:sz="4" w:space="0" w:color="auto"/>
              <w:left w:val="single" w:sz="4" w:space="0" w:color="auto"/>
              <w:right w:val="single" w:sz="4" w:space="0" w:color="auto"/>
            </w:tcBorders>
            <w:shd w:val="clear" w:color="auto" w:fill="FFFFFF"/>
            <w:vAlign w:val="center"/>
          </w:tcPr>
          <w:p w14:paraId="1003CE01" w14:textId="77777777" w:rsidR="00780EF3" w:rsidRPr="00284981" w:rsidRDefault="00780EF3" w:rsidP="00780EF3">
            <w:pPr>
              <w:pStyle w:val="af"/>
              <w:spacing w:line="276" w:lineRule="auto"/>
              <w:ind w:firstLine="0"/>
              <w:jc w:val="center"/>
              <w:rPr>
                <w:color w:val="auto"/>
                <w:sz w:val="24"/>
                <w:szCs w:val="24"/>
              </w:rPr>
            </w:pPr>
            <w:r w:rsidRPr="00284981">
              <w:rPr>
                <w:b/>
                <w:bCs/>
                <w:color w:val="auto"/>
                <w:sz w:val="24"/>
                <w:szCs w:val="24"/>
              </w:rPr>
              <w:t>Кількісна оцінка показника</w:t>
            </w:r>
          </w:p>
        </w:tc>
      </w:tr>
      <w:tr w:rsidR="00284981" w:rsidRPr="00284981" w14:paraId="3A4DD0B1" w14:textId="77777777" w:rsidTr="00780EF3">
        <w:trPr>
          <w:trHeight w:val="20"/>
          <w:jc w:val="center"/>
        </w:trPr>
        <w:tc>
          <w:tcPr>
            <w:tcW w:w="3830" w:type="dxa"/>
            <w:vMerge w:val="restart"/>
            <w:tcBorders>
              <w:top w:val="single" w:sz="4" w:space="0" w:color="auto"/>
              <w:left w:val="single" w:sz="4" w:space="0" w:color="auto"/>
            </w:tcBorders>
            <w:shd w:val="clear" w:color="auto" w:fill="FFFFFF"/>
            <w:vAlign w:val="center"/>
          </w:tcPr>
          <w:p w14:paraId="6B1DBCE8"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 xml:space="preserve">Щільність зв’язку з основним бізнес- процесом і </w:t>
            </w:r>
            <w:proofErr w:type="spellStart"/>
            <w:r w:rsidRPr="00284981">
              <w:rPr>
                <w:color w:val="auto"/>
                <w:sz w:val="24"/>
                <w:szCs w:val="24"/>
              </w:rPr>
              <w:t>дотичність</w:t>
            </w:r>
            <w:proofErr w:type="spellEnd"/>
            <w:r w:rsidRPr="00284981">
              <w:rPr>
                <w:color w:val="auto"/>
                <w:sz w:val="24"/>
                <w:szCs w:val="24"/>
              </w:rPr>
              <w:t xml:space="preserve"> до комерційної таємниці підприємства</w:t>
            </w:r>
          </w:p>
        </w:tc>
        <w:tc>
          <w:tcPr>
            <w:tcW w:w="4392" w:type="dxa"/>
            <w:tcBorders>
              <w:top w:val="single" w:sz="4" w:space="0" w:color="auto"/>
              <w:left w:val="single" w:sz="4" w:space="0" w:color="auto"/>
            </w:tcBorders>
            <w:shd w:val="clear" w:color="auto" w:fill="FFFFFF"/>
            <w:vAlign w:val="bottom"/>
          </w:tcPr>
          <w:p w14:paraId="6EE4EDDD"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максимальна щільність зв’язку</w:t>
            </w:r>
          </w:p>
        </w:tc>
        <w:tc>
          <w:tcPr>
            <w:tcW w:w="1445" w:type="dxa"/>
            <w:tcBorders>
              <w:top w:val="single" w:sz="4" w:space="0" w:color="auto"/>
              <w:left w:val="single" w:sz="4" w:space="0" w:color="auto"/>
              <w:right w:val="single" w:sz="4" w:space="0" w:color="auto"/>
            </w:tcBorders>
            <w:shd w:val="clear" w:color="auto" w:fill="FFFFFF"/>
            <w:vAlign w:val="bottom"/>
          </w:tcPr>
          <w:p w14:paraId="5F86328A"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0,25</w:t>
            </w:r>
          </w:p>
        </w:tc>
      </w:tr>
      <w:tr w:rsidR="00284981" w:rsidRPr="00284981" w14:paraId="2D96B746" w14:textId="77777777" w:rsidTr="00780EF3">
        <w:trPr>
          <w:trHeight w:val="20"/>
          <w:jc w:val="center"/>
        </w:trPr>
        <w:tc>
          <w:tcPr>
            <w:tcW w:w="3830" w:type="dxa"/>
            <w:vMerge/>
            <w:tcBorders>
              <w:left w:val="single" w:sz="4" w:space="0" w:color="auto"/>
            </w:tcBorders>
            <w:shd w:val="clear" w:color="auto" w:fill="FFFFFF"/>
            <w:vAlign w:val="center"/>
          </w:tcPr>
          <w:p w14:paraId="564BFA1B"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3BC6B58D"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висока щільність зв’язку</w:t>
            </w:r>
          </w:p>
        </w:tc>
        <w:tc>
          <w:tcPr>
            <w:tcW w:w="1445" w:type="dxa"/>
            <w:tcBorders>
              <w:top w:val="single" w:sz="4" w:space="0" w:color="auto"/>
              <w:left w:val="single" w:sz="4" w:space="0" w:color="auto"/>
              <w:right w:val="single" w:sz="4" w:space="0" w:color="auto"/>
            </w:tcBorders>
            <w:shd w:val="clear" w:color="auto" w:fill="FFFFFF"/>
            <w:vAlign w:val="bottom"/>
          </w:tcPr>
          <w:p w14:paraId="512FB099"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0,50</w:t>
            </w:r>
          </w:p>
        </w:tc>
      </w:tr>
      <w:tr w:rsidR="00284981" w:rsidRPr="00284981" w14:paraId="326AD348" w14:textId="77777777" w:rsidTr="00780EF3">
        <w:trPr>
          <w:trHeight w:val="20"/>
          <w:jc w:val="center"/>
        </w:trPr>
        <w:tc>
          <w:tcPr>
            <w:tcW w:w="3830" w:type="dxa"/>
            <w:vMerge/>
            <w:tcBorders>
              <w:left w:val="single" w:sz="4" w:space="0" w:color="auto"/>
            </w:tcBorders>
            <w:shd w:val="clear" w:color="auto" w:fill="FFFFFF"/>
            <w:vAlign w:val="center"/>
          </w:tcPr>
          <w:p w14:paraId="0A01BC2B"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7F9C78E3"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помірна (середня) щільність зв’язку</w:t>
            </w:r>
          </w:p>
        </w:tc>
        <w:tc>
          <w:tcPr>
            <w:tcW w:w="1445" w:type="dxa"/>
            <w:tcBorders>
              <w:top w:val="single" w:sz="4" w:space="0" w:color="auto"/>
              <w:left w:val="single" w:sz="4" w:space="0" w:color="auto"/>
              <w:right w:val="single" w:sz="4" w:space="0" w:color="auto"/>
            </w:tcBorders>
            <w:shd w:val="clear" w:color="auto" w:fill="FFFFFF"/>
            <w:vAlign w:val="bottom"/>
          </w:tcPr>
          <w:p w14:paraId="30D6904E"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0,75</w:t>
            </w:r>
          </w:p>
        </w:tc>
      </w:tr>
      <w:tr w:rsidR="00284981" w:rsidRPr="00284981" w14:paraId="79AB227C" w14:textId="77777777" w:rsidTr="00780EF3">
        <w:trPr>
          <w:trHeight w:val="20"/>
          <w:jc w:val="center"/>
        </w:trPr>
        <w:tc>
          <w:tcPr>
            <w:tcW w:w="3830" w:type="dxa"/>
            <w:vMerge/>
            <w:tcBorders>
              <w:left w:val="single" w:sz="4" w:space="0" w:color="auto"/>
            </w:tcBorders>
            <w:shd w:val="clear" w:color="auto" w:fill="FFFFFF"/>
            <w:vAlign w:val="center"/>
          </w:tcPr>
          <w:p w14:paraId="47384DEB"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56120544"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мінімальна щільність зв’язку</w:t>
            </w:r>
          </w:p>
        </w:tc>
        <w:tc>
          <w:tcPr>
            <w:tcW w:w="1445" w:type="dxa"/>
            <w:tcBorders>
              <w:top w:val="single" w:sz="4" w:space="0" w:color="auto"/>
              <w:left w:val="single" w:sz="4" w:space="0" w:color="auto"/>
              <w:right w:val="single" w:sz="4" w:space="0" w:color="auto"/>
            </w:tcBorders>
            <w:shd w:val="clear" w:color="auto" w:fill="FFFFFF"/>
            <w:vAlign w:val="bottom"/>
          </w:tcPr>
          <w:p w14:paraId="0C60D3D4"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1,00</w:t>
            </w:r>
          </w:p>
        </w:tc>
      </w:tr>
      <w:tr w:rsidR="00284981" w:rsidRPr="00284981" w14:paraId="3323311B" w14:textId="77777777" w:rsidTr="00780EF3">
        <w:trPr>
          <w:trHeight w:val="20"/>
          <w:jc w:val="center"/>
        </w:trPr>
        <w:tc>
          <w:tcPr>
            <w:tcW w:w="3830" w:type="dxa"/>
            <w:vMerge w:val="restart"/>
            <w:tcBorders>
              <w:top w:val="single" w:sz="4" w:space="0" w:color="auto"/>
              <w:left w:val="single" w:sz="4" w:space="0" w:color="auto"/>
            </w:tcBorders>
            <w:shd w:val="clear" w:color="auto" w:fill="FFFFFF"/>
            <w:vAlign w:val="center"/>
          </w:tcPr>
          <w:p w14:paraId="3556F146"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Економія витрат від передання бізнес- процесу на аутсорсинг</w:t>
            </w:r>
          </w:p>
        </w:tc>
        <w:tc>
          <w:tcPr>
            <w:tcW w:w="4392" w:type="dxa"/>
            <w:tcBorders>
              <w:top w:val="single" w:sz="4" w:space="0" w:color="auto"/>
              <w:left w:val="single" w:sz="4" w:space="0" w:color="auto"/>
            </w:tcBorders>
            <w:shd w:val="clear" w:color="auto" w:fill="FFFFFF"/>
            <w:vAlign w:val="bottom"/>
          </w:tcPr>
          <w:p w14:paraId="6372D894"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деякі підпроцеси цього бізнес-процесу на об’єктах дослідження в найближчій перспективі не можливо виконати власними силами</w:t>
            </w:r>
          </w:p>
        </w:tc>
        <w:tc>
          <w:tcPr>
            <w:tcW w:w="1445" w:type="dxa"/>
            <w:tcBorders>
              <w:top w:val="single" w:sz="4" w:space="0" w:color="auto"/>
              <w:left w:val="single" w:sz="4" w:space="0" w:color="auto"/>
              <w:right w:val="single" w:sz="4" w:space="0" w:color="auto"/>
            </w:tcBorders>
            <w:shd w:val="clear" w:color="auto" w:fill="FFFFFF"/>
            <w:vAlign w:val="center"/>
          </w:tcPr>
          <w:p w14:paraId="47EB90EA"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1,00</w:t>
            </w:r>
          </w:p>
        </w:tc>
      </w:tr>
      <w:tr w:rsidR="00284981" w:rsidRPr="00284981" w14:paraId="4EB74AE3" w14:textId="77777777" w:rsidTr="00780EF3">
        <w:trPr>
          <w:trHeight w:val="20"/>
          <w:jc w:val="center"/>
        </w:trPr>
        <w:tc>
          <w:tcPr>
            <w:tcW w:w="3830" w:type="dxa"/>
            <w:vMerge/>
            <w:tcBorders>
              <w:left w:val="single" w:sz="4" w:space="0" w:color="auto"/>
            </w:tcBorders>
            <w:shd w:val="clear" w:color="auto" w:fill="FFFFFF"/>
            <w:vAlign w:val="center"/>
          </w:tcPr>
          <w:p w14:paraId="681FB950"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24153078"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вартість бізнес-процесу нижча</w:t>
            </w:r>
          </w:p>
        </w:tc>
        <w:tc>
          <w:tcPr>
            <w:tcW w:w="1445" w:type="dxa"/>
            <w:tcBorders>
              <w:top w:val="single" w:sz="4" w:space="0" w:color="auto"/>
              <w:left w:val="single" w:sz="4" w:space="0" w:color="auto"/>
              <w:right w:val="single" w:sz="4" w:space="0" w:color="auto"/>
            </w:tcBorders>
            <w:shd w:val="clear" w:color="auto" w:fill="FFFFFF"/>
            <w:vAlign w:val="bottom"/>
          </w:tcPr>
          <w:p w14:paraId="5BF12F7A"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0,75</w:t>
            </w:r>
          </w:p>
        </w:tc>
      </w:tr>
      <w:tr w:rsidR="00284981" w:rsidRPr="00284981" w14:paraId="2E1E2D2E" w14:textId="77777777" w:rsidTr="00780EF3">
        <w:trPr>
          <w:trHeight w:val="20"/>
          <w:jc w:val="center"/>
        </w:trPr>
        <w:tc>
          <w:tcPr>
            <w:tcW w:w="3830" w:type="dxa"/>
            <w:vMerge/>
            <w:tcBorders>
              <w:left w:val="single" w:sz="4" w:space="0" w:color="auto"/>
            </w:tcBorders>
            <w:shd w:val="clear" w:color="auto" w:fill="FFFFFF"/>
            <w:vAlign w:val="center"/>
          </w:tcPr>
          <w:p w14:paraId="68C0D20F"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4847835B"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вартість бізнес-процесу не змінюється</w:t>
            </w:r>
          </w:p>
        </w:tc>
        <w:tc>
          <w:tcPr>
            <w:tcW w:w="1445" w:type="dxa"/>
            <w:tcBorders>
              <w:top w:val="single" w:sz="4" w:space="0" w:color="auto"/>
              <w:left w:val="single" w:sz="4" w:space="0" w:color="auto"/>
              <w:right w:val="single" w:sz="4" w:space="0" w:color="auto"/>
            </w:tcBorders>
            <w:shd w:val="clear" w:color="auto" w:fill="FFFFFF"/>
            <w:vAlign w:val="bottom"/>
          </w:tcPr>
          <w:p w14:paraId="7A872833"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0,50</w:t>
            </w:r>
          </w:p>
        </w:tc>
      </w:tr>
      <w:tr w:rsidR="00284981" w:rsidRPr="00284981" w14:paraId="12E76CDC" w14:textId="77777777" w:rsidTr="00780EF3">
        <w:trPr>
          <w:trHeight w:val="20"/>
          <w:jc w:val="center"/>
        </w:trPr>
        <w:tc>
          <w:tcPr>
            <w:tcW w:w="3830" w:type="dxa"/>
            <w:vMerge/>
            <w:tcBorders>
              <w:left w:val="single" w:sz="4" w:space="0" w:color="auto"/>
            </w:tcBorders>
            <w:shd w:val="clear" w:color="auto" w:fill="FFFFFF"/>
            <w:vAlign w:val="center"/>
          </w:tcPr>
          <w:p w14:paraId="56B812E7"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6EBA15E9"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вартість бізнес-процесу нижча при самостійному виконанні</w:t>
            </w:r>
          </w:p>
        </w:tc>
        <w:tc>
          <w:tcPr>
            <w:tcW w:w="1445" w:type="dxa"/>
            <w:tcBorders>
              <w:top w:val="single" w:sz="4" w:space="0" w:color="auto"/>
              <w:left w:val="single" w:sz="4" w:space="0" w:color="auto"/>
              <w:right w:val="single" w:sz="4" w:space="0" w:color="auto"/>
            </w:tcBorders>
            <w:shd w:val="clear" w:color="auto" w:fill="FFFFFF"/>
            <w:vAlign w:val="center"/>
          </w:tcPr>
          <w:p w14:paraId="73E77E5B"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0,25</w:t>
            </w:r>
          </w:p>
        </w:tc>
      </w:tr>
      <w:tr w:rsidR="00284981" w:rsidRPr="00284981" w14:paraId="7DEFE54F" w14:textId="77777777" w:rsidTr="00780EF3">
        <w:trPr>
          <w:trHeight w:val="20"/>
          <w:jc w:val="center"/>
        </w:trPr>
        <w:tc>
          <w:tcPr>
            <w:tcW w:w="3830" w:type="dxa"/>
            <w:vMerge w:val="restart"/>
            <w:tcBorders>
              <w:top w:val="single" w:sz="4" w:space="0" w:color="auto"/>
              <w:left w:val="single" w:sz="4" w:space="0" w:color="auto"/>
            </w:tcBorders>
            <w:shd w:val="clear" w:color="auto" w:fill="FFFFFF"/>
            <w:vAlign w:val="center"/>
          </w:tcPr>
          <w:p w14:paraId="5347FAE1"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 xml:space="preserve">Наявність на ринку </w:t>
            </w:r>
            <w:proofErr w:type="spellStart"/>
            <w:r w:rsidRPr="00284981">
              <w:rPr>
                <w:color w:val="auto"/>
                <w:sz w:val="24"/>
                <w:szCs w:val="24"/>
              </w:rPr>
              <w:t>аутсорсирів</w:t>
            </w:r>
            <w:proofErr w:type="spellEnd"/>
            <w:r w:rsidRPr="00284981">
              <w:rPr>
                <w:color w:val="auto"/>
                <w:sz w:val="24"/>
                <w:szCs w:val="24"/>
              </w:rPr>
              <w:t xml:space="preserve"> з </w:t>
            </w:r>
            <w:r w:rsidRPr="00284981">
              <w:rPr>
                <w:color w:val="auto"/>
                <w:sz w:val="24"/>
                <w:szCs w:val="24"/>
              </w:rPr>
              <w:lastRenderedPageBreak/>
              <w:t>відповідним спектром пропонованих послуг, спроможних задовольнити потреби замовника</w:t>
            </w:r>
          </w:p>
        </w:tc>
        <w:tc>
          <w:tcPr>
            <w:tcW w:w="4392" w:type="dxa"/>
            <w:tcBorders>
              <w:top w:val="single" w:sz="4" w:space="0" w:color="auto"/>
              <w:left w:val="single" w:sz="4" w:space="0" w:color="auto"/>
            </w:tcBorders>
            <w:shd w:val="clear" w:color="auto" w:fill="FFFFFF"/>
            <w:vAlign w:val="bottom"/>
          </w:tcPr>
          <w:p w14:paraId="0B70641B"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lastRenderedPageBreak/>
              <w:t xml:space="preserve">велика кількість і гостра конкуренція між </w:t>
            </w:r>
            <w:proofErr w:type="spellStart"/>
            <w:r w:rsidRPr="00284981">
              <w:rPr>
                <w:color w:val="auto"/>
                <w:sz w:val="24"/>
                <w:szCs w:val="24"/>
              </w:rPr>
              <w:lastRenderedPageBreak/>
              <w:t>аутсорсирами</w:t>
            </w:r>
            <w:proofErr w:type="spellEnd"/>
          </w:p>
        </w:tc>
        <w:tc>
          <w:tcPr>
            <w:tcW w:w="1445" w:type="dxa"/>
            <w:tcBorders>
              <w:top w:val="single" w:sz="4" w:space="0" w:color="auto"/>
              <w:left w:val="single" w:sz="4" w:space="0" w:color="auto"/>
              <w:right w:val="single" w:sz="4" w:space="0" w:color="auto"/>
            </w:tcBorders>
            <w:shd w:val="clear" w:color="auto" w:fill="FFFFFF"/>
            <w:vAlign w:val="center"/>
          </w:tcPr>
          <w:p w14:paraId="71BD1588"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lastRenderedPageBreak/>
              <w:t>1,00</w:t>
            </w:r>
          </w:p>
        </w:tc>
      </w:tr>
      <w:tr w:rsidR="00284981" w:rsidRPr="00284981" w14:paraId="12738C9F" w14:textId="77777777" w:rsidTr="00780EF3">
        <w:trPr>
          <w:trHeight w:val="20"/>
          <w:jc w:val="center"/>
        </w:trPr>
        <w:tc>
          <w:tcPr>
            <w:tcW w:w="3830" w:type="dxa"/>
            <w:vMerge/>
            <w:tcBorders>
              <w:left w:val="single" w:sz="4" w:space="0" w:color="auto"/>
            </w:tcBorders>
            <w:shd w:val="clear" w:color="auto" w:fill="FFFFFF"/>
            <w:vAlign w:val="center"/>
          </w:tcPr>
          <w:p w14:paraId="773CFEE8"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7A0C0A2E"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достатня кількість аутсорсирів на ринку</w:t>
            </w:r>
          </w:p>
        </w:tc>
        <w:tc>
          <w:tcPr>
            <w:tcW w:w="1445" w:type="dxa"/>
            <w:tcBorders>
              <w:top w:val="single" w:sz="4" w:space="0" w:color="auto"/>
              <w:left w:val="single" w:sz="4" w:space="0" w:color="auto"/>
              <w:right w:val="single" w:sz="4" w:space="0" w:color="auto"/>
            </w:tcBorders>
            <w:shd w:val="clear" w:color="auto" w:fill="FFFFFF"/>
            <w:vAlign w:val="bottom"/>
          </w:tcPr>
          <w:p w14:paraId="3AEF8950"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0,75</w:t>
            </w:r>
          </w:p>
        </w:tc>
      </w:tr>
      <w:tr w:rsidR="00284981" w:rsidRPr="00284981" w14:paraId="04A7C7E3" w14:textId="77777777" w:rsidTr="00780EF3">
        <w:trPr>
          <w:trHeight w:val="20"/>
          <w:jc w:val="center"/>
        </w:trPr>
        <w:tc>
          <w:tcPr>
            <w:tcW w:w="3830" w:type="dxa"/>
            <w:vMerge/>
            <w:tcBorders>
              <w:left w:val="single" w:sz="4" w:space="0" w:color="auto"/>
            </w:tcBorders>
            <w:shd w:val="clear" w:color="auto" w:fill="FFFFFF"/>
            <w:vAlign w:val="center"/>
          </w:tcPr>
          <w:p w14:paraId="75E658F8"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20F01E8D"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обмежена кількість аутсорсирів на ринку</w:t>
            </w:r>
          </w:p>
        </w:tc>
        <w:tc>
          <w:tcPr>
            <w:tcW w:w="1445" w:type="dxa"/>
            <w:tcBorders>
              <w:top w:val="single" w:sz="4" w:space="0" w:color="auto"/>
              <w:left w:val="single" w:sz="4" w:space="0" w:color="auto"/>
              <w:right w:val="single" w:sz="4" w:space="0" w:color="auto"/>
            </w:tcBorders>
            <w:shd w:val="clear" w:color="auto" w:fill="FFFFFF"/>
            <w:vAlign w:val="bottom"/>
          </w:tcPr>
          <w:p w14:paraId="36D0D5D3"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0,50</w:t>
            </w:r>
          </w:p>
        </w:tc>
      </w:tr>
      <w:tr w:rsidR="00284981" w:rsidRPr="00284981" w14:paraId="1EF8DCDA" w14:textId="77777777" w:rsidTr="00780EF3">
        <w:trPr>
          <w:trHeight w:val="20"/>
          <w:jc w:val="center"/>
        </w:trPr>
        <w:tc>
          <w:tcPr>
            <w:tcW w:w="3830" w:type="dxa"/>
            <w:vMerge/>
            <w:tcBorders>
              <w:left w:val="single" w:sz="4" w:space="0" w:color="auto"/>
            </w:tcBorders>
            <w:shd w:val="clear" w:color="auto" w:fill="FFFFFF"/>
            <w:vAlign w:val="center"/>
          </w:tcPr>
          <w:p w14:paraId="33AC06D7"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698F227F"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відсутність аутсорсирів на ринку</w:t>
            </w:r>
          </w:p>
        </w:tc>
        <w:tc>
          <w:tcPr>
            <w:tcW w:w="1445" w:type="dxa"/>
            <w:tcBorders>
              <w:top w:val="single" w:sz="4" w:space="0" w:color="auto"/>
              <w:left w:val="single" w:sz="4" w:space="0" w:color="auto"/>
              <w:right w:val="single" w:sz="4" w:space="0" w:color="auto"/>
            </w:tcBorders>
            <w:shd w:val="clear" w:color="auto" w:fill="FFFFFF"/>
            <w:vAlign w:val="bottom"/>
          </w:tcPr>
          <w:p w14:paraId="332B4B69"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0,25</w:t>
            </w:r>
          </w:p>
        </w:tc>
      </w:tr>
      <w:tr w:rsidR="00284981" w:rsidRPr="00284981" w14:paraId="7CA3EA40" w14:textId="77777777" w:rsidTr="00780EF3">
        <w:trPr>
          <w:trHeight w:val="20"/>
          <w:jc w:val="center"/>
        </w:trPr>
        <w:tc>
          <w:tcPr>
            <w:tcW w:w="3830" w:type="dxa"/>
            <w:vMerge w:val="restart"/>
            <w:tcBorders>
              <w:top w:val="single" w:sz="4" w:space="0" w:color="auto"/>
              <w:left w:val="single" w:sz="4" w:space="0" w:color="auto"/>
            </w:tcBorders>
            <w:shd w:val="clear" w:color="auto" w:fill="FFFFFF"/>
            <w:vAlign w:val="center"/>
          </w:tcPr>
          <w:p w14:paraId="4C3D6BA4"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Позитивна практика використання аутсорсингу конкретних бізнес-процесів підприємств</w:t>
            </w:r>
          </w:p>
        </w:tc>
        <w:tc>
          <w:tcPr>
            <w:tcW w:w="4392" w:type="dxa"/>
            <w:tcBorders>
              <w:top w:val="single" w:sz="4" w:space="0" w:color="auto"/>
              <w:left w:val="single" w:sz="4" w:space="0" w:color="auto"/>
            </w:tcBorders>
            <w:shd w:val="clear" w:color="auto" w:fill="FFFFFF"/>
            <w:vAlign w:val="bottom"/>
          </w:tcPr>
          <w:p w14:paraId="6B574140"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широка позитивна практика</w:t>
            </w:r>
          </w:p>
        </w:tc>
        <w:tc>
          <w:tcPr>
            <w:tcW w:w="1445" w:type="dxa"/>
            <w:tcBorders>
              <w:top w:val="single" w:sz="4" w:space="0" w:color="auto"/>
              <w:left w:val="single" w:sz="4" w:space="0" w:color="auto"/>
              <w:right w:val="single" w:sz="4" w:space="0" w:color="auto"/>
            </w:tcBorders>
            <w:shd w:val="clear" w:color="auto" w:fill="FFFFFF"/>
            <w:vAlign w:val="bottom"/>
          </w:tcPr>
          <w:p w14:paraId="0D6F29D1"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1,00</w:t>
            </w:r>
          </w:p>
        </w:tc>
      </w:tr>
      <w:tr w:rsidR="00284981" w:rsidRPr="00284981" w14:paraId="70946F0C" w14:textId="77777777" w:rsidTr="00780EF3">
        <w:trPr>
          <w:trHeight w:val="20"/>
          <w:jc w:val="center"/>
        </w:trPr>
        <w:tc>
          <w:tcPr>
            <w:tcW w:w="3830" w:type="dxa"/>
            <w:vMerge/>
            <w:tcBorders>
              <w:left w:val="single" w:sz="4" w:space="0" w:color="auto"/>
            </w:tcBorders>
            <w:shd w:val="clear" w:color="auto" w:fill="FFFFFF"/>
            <w:vAlign w:val="center"/>
          </w:tcPr>
          <w:p w14:paraId="375E8359"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3FE1CEF7"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обмежена позитивна практика</w:t>
            </w:r>
          </w:p>
        </w:tc>
        <w:tc>
          <w:tcPr>
            <w:tcW w:w="1445" w:type="dxa"/>
            <w:tcBorders>
              <w:top w:val="single" w:sz="4" w:space="0" w:color="auto"/>
              <w:left w:val="single" w:sz="4" w:space="0" w:color="auto"/>
              <w:right w:val="single" w:sz="4" w:space="0" w:color="auto"/>
            </w:tcBorders>
            <w:shd w:val="clear" w:color="auto" w:fill="FFFFFF"/>
            <w:vAlign w:val="bottom"/>
          </w:tcPr>
          <w:p w14:paraId="54CDA735"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0,75</w:t>
            </w:r>
          </w:p>
        </w:tc>
      </w:tr>
      <w:tr w:rsidR="00284981" w:rsidRPr="00284981" w14:paraId="64FD4BC1" w14:textId="77777777" w:rsidTr="00780EF3">
        <w:trPr>
          <w:trHeight w:val="20"/>
          <w:jc w:val="center"/>
        </w:trPr>
        <w:tc>
          <w:tcPr>
            <w:tcW w:w="3830" w:type="dxa"/>
            <w:vMerge/>
            <w:tcBorders>
              <w:left w:val="single" w:sz="4" w:space="0" w:color="auto"/>
            </w:tcBorders>
            <w:shd w:val="clear" w:color="auto" w:fill="FFFFFF"/>
            <w:vAlign w:val="center"/>
          </w:tcPr>
          <w:p w14:paraId="0975148D"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6BA21BFE"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відсутня практика</w:t>
            </w:r>
          </w:p>
        </w:tc>
        <w:tc>
          <w:tcPr>
            <w:tcW w:w="1445" w:type="dxa"/>
            <w:tcBorders>
              <w:top w:val="single" w:sz="4" w:space="0" w:color="auto"/>
              <w:left w:val="single" w:sz="4" w:space="0" w:color="auto"/>
              <w:right w:val="single" w:sz="4" w:space="0" w:color="auto"/>
            </w:tcBorders>
            <w:shd w:val="clear" w:color="auto" w:fill="FFFFFF"/>
            <w:vAlign w:val="bottom"/>
          </w:tcPr>
          <w:p w14:paraId="4518D702"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0,50</w:t>
            </w:r>
          </w:p>
        </w:tc>
      </w:tr>
      <w:tr w:rsidR="00284981" w:rsidRPr="00284981" w14:paraId="108A9743" w14:textId="77777777" w:rsidTr="00780EF3">
        <w:trPr>
          <w:trHeight w:val="20"/>
          <w:jc w:val="center"/>
        </w:trPr>
        <w:tc>
          <w:tcPr>
            <w:tcW w:w="3830" w:type="dxa"/>
            <w:vMerge/>
            <w:tcBorders>
              <w:left w:val="single" w:sz="4" w:space="0" w:color="auto"/>
            </w:tcBorders>
            <w:shd w:val="clear" w:color="auto" w:fill="FFFFFF"/>
            <w:vAlign w:val="center"/>
          </w:tcPr>
          <w:p w14:paraId="645017C2"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6FAC55D9"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негативна практика</w:t>
            </w:r>
          </w:p>
        </w:tc>
        <w:tc>
          <w:tcPr>
            <w:tcW w:w="1445" w:type="dxa"/>
            <w:tcBorders>
              <w:top w:val="single" w:sz="4" w:space="0" w:color="auto"/>
              <w:left w:val="single" w:sz="4" w:space="0" w:color="auto"/>
              <w:right w:val="single" w:sz="4" w:space="0" w:color="auto"/>
            </w:tcBorders>
            <w:shd w:val="clear" w:color="auto" w:fill="FFFFFF"/>
            <w:vAlign w:val="bottom"/>
          </w:tcPr>
          <w:p w14:paraId="41666702"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0,25</w:t>
            </w:r>
          </w:p>
        </w:tc>
      </w:tr>
      <w:tr w:rsidR="00284981" w:rsidRPr="00284981" w14:paraId="6C666D1E" w14:textId="77777777" w:rsidTr="00780EF3">
        <w:trPr>
          <w:trHeight w:val="20"/>
          <w:jc w:val="center"/>
        </w:trPr>
        <w:tc>
          <w:tcPr>
            <w:tcW w:w="3830" w:type="dxa"/>
            <w:vMerge w:val="restart"/>
            <w:tcBorders>
              <w:top w:val="single" w:sz="4" w:space="0" w:color="auto"/>
              <w:left w:val="single" w:sz="4" w:space="0" w:color="auto"/>
            </w:tcBorders>
            <w:shd w:val="clear" w:color="auto" w:fill="FFFFFF"/>
            <w:vAlign w:val="center"/>
          </w:tcPr>
          <w:p w14:paraId="2FD9AF85"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 xml:space="preserve">Наявність досвіду роботи </w:t>
            </w:r>
            <w:proofErr w:type="spellStart"/>
            <w:r w:rsidRPr="00284981">
              <w:rPr>
                <w:color w:val="auto"/>
                <w:sz w:val="24"/>
                <w:szCs w:val="24"/>
              </w:rPr>
              <w:t>аутсорсира</w:t>
            </w:r>
            <w:proofErr w:type="spellEnd"/>
            <w:r w:rsidRPr="00284981">
              <w:rPr>
                <w:color w:val="auto"/>
                <w:sz w:val="24"/>
                <w:szCs w:val="24"/>
              </w:rPr>
              <w:t xml:space="preserve"> в конкретній галузі</w:t>
            </w:r>
          </w:p>
        </w:tc>
        <w:tc>
          <w:tcPr>
            <w:tcW w:w="4392" w:type="dxa"/>
            <w:tcBorders>
              <w:top w:val="single" w:sz="4" w:space="0" w:color="auto"/>
              <w:left w:val="single" w:sz="4" w:space="0" w:color="auto"/>
            </w:tcBorders>
            <w:shd w:val="clear" w:color="auto" w:fill="FFFFFF"/>
            <w:vAlign w:val="bottom"/>
          </w:tcPr>
          <w:p w14:paraId="4D2F5469"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великий досвід у конкретній галузі</w:t>
            </w:r>
          </w:p>
        </w:tc>
        <w:tc>
          <w:tcPr>
            <w:tcW w:w="1445" w:type="dxa"/>
            <w:tcBorders>
              <w:top w:val="single" w:sz="4" w:space="0" w:color="auto"/>
              <w:left w:val="single" w:sz="4" w:space="0" w:color="auto"/>
              <w:right w:val="single" w:sz="4" w:space="0" w:color="auto"/>
            </w:tcBorders>
            <w:shd w:val="clear" w:color="auto" w:fill="FFFFFF"/>
            <w:vAlign w:val="bottom"/>
          </w:tcPr>
          <w:p w14:paraId="2BC62AD8"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1,00</w:t>
            </w:r>
          </w:p>
        </w:tc>
      </w:tr>
      <w:tr w:rsidR="00284981" w:rsidRPr="00284981" w14:paraId="028CB509" w14:textId="77777777" w:rsidTr="00780EF3">
        <w:trPr>
          <w:trHeight w:val="20"/>
          <w:jc w:val="center"/>
        </w:trPr>
        <w:tc>
          <w:tcPr>
            <w:tcW w:w="3830" w:type="dxa"/>
            <w:vMerge/>
            <w:tcBorders>
              <w:left w:val="single" w:sz="4" w:space="0" w:color="auto"/>
            </w:tcBorders>
            <w:shd w:val="clear" w:color="auto" w:fill="FFFFFF"/>
            <w:vAlign w:val="center"/>
          </w:tcPr>
          <w:p w14:paraId="30751122"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161F1B4C"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невеликий досвід у конкретній галузі</w:t>
            </w:r>
          </w:p>
        </w:tc>
        <w:tc>
          <w:tcPr>
            <w:tcW w:w="1445" w:type="dxa"/>
            <w:tcBorders>
              <w:top w:val="single" w:sz="4" w:space="0" w:color="auto"/>
              <w:left w:val="single" w:sz="4" w:space="0" w:color="auto"/>
              <w:right w:val="single" w:sz="4" w:space="0" w:color="auto"/>
            </w:tcBorders>
            <w:shd w:val="clear" w:color="auto" w:fill="FFFFFF"/>
            <w:vAlign w:val="bottom"/>
          </w:tcPr>
          <w:p w14:paraId="4266F333"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0,75</w:t>
            </w:r>
          </w:p>
        </w:tc>
      </w:tr>
      <w:tr w:rsidR="00284981" w:rsidRPr="00284981" w14:paraId="61E5545E" w14:textId="77777777" w:rsidTr="00780EF3">
        <w:trPr>
          <w:trHeight w:val="20"/>
          <w:jc w:val="center"/>
        </w:trPr>
        <w:tc>
          <w:tcPr>
            <w:tcW w:w="3830" w:type="dxa"/>
            <w:vMerge/>
            <w:tcBorders>
              <w:left w:val="single" w:sz="4" w:space="0" w:color="auto"/>
            </w:tcBorders>
            <w:shd w:val="clear" w:color="auto" w:fill="FFFFFF"/>
            <w:vAlign w:val="center"/>
          </w:tcPr>
          <w:p w14:paraId="6B09D503"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733DBD83"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відсутній досвід у конкретній галузі</w:t>
            </w:r>
          </w:p>
        </w:tc>
        <w:tc>
          <w:tcPr>
            <w:tcW w:w="1445" w:type="dxa"/>
            <w:tcBorders>
              <w:top w:val="single" w:sz="4" w:space="0" w:color="auto"/>
              <w:left w:val="single" w:sz="4" w:space="0" w:color="auto"/>
              <w:right w:val="single" w:sz="4" w:space="0" w:color="auto"/>
            </w:tcBorders>
            <w:shd w:val="clear" w:color="auto" w:fill="FFFFFF"/>
            <w:vAlign w:val="bottom"/>
          </w:tcPr>
          <w:p w14:paraId="229C513D"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0,50</w:t>
            </w:r>
          </w:p>
        </w:tc>
      </w:tr>
      <w:tr w:rsidR="00284981" w:rsidRPr="00284981" w14:paraId="68EF9842" w14:textId="77777777" w:rsidTr="00780EF3">
        <w:trPr>
          <w:trHeight w:val="20"/>
          <w:jc w:val="center"/>
        </w:trPr>
        <w:tc>
          <w:tcPr>
            <w:tcW w:w="3830" w:type="dxa"/>
            <w:vMerge/>
            <w:tcBorders>
              <w:left w:val="single" w:sz="4" w:space="0" w:color="auto"/>
            </w:tcBorders>
            <w:shd w:val="clear" w:color="auto" w:fill="FFFFFF"/>
            <w:vAlign w:val="center"/>
          </w:tcPr>
          <w:p w14:paraId="35E297BB"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50E3A4E5"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негативний досвід</w:t>
            </w:r>
          </w:p>
        </w:tc>
        <w:tc>
          <w:tcPr>
            <w:tcW w:w="1445" w:type="dxa"/>
            <w:tcBorders>
              <w:top w:val="single" w:sz="4" w:space="0" w:color="auto"/>
              <w:left w:val="single" w:sz="4" w:space="0" w:color="auto"/>
              <w:right w:val="single" w:sz="4" w:space="0" w:color="auto"/>
            </w:tcBorders>
            <w:shd w:val="clear" w:color="auto" w:fill="FFFFFF"/>
            <w:vAlign w:val="bottom"/>
          </w:tcPr>
          <w:p w14:paraId="4839B55D"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0,25</w:t>
            </w:r>
          </w:p>
        </w:tc>
      </w:tr>
      <w:tr w:rsidR="00284981" w:rsidRPr="00284981" w14:paraId="3E605C1A" w14:textId="77777777" w:rsidTr="00780EF3">
        <w:trPr>
          <w:trHeight w:val="20"/>
          <w:jc w:val="center"/>
        </w:trPr>
        <w:tc>
          <w:tcPr>
            <w:tcW w:w="3830" w:type="dxa"/>
            <w:vMerge w:val="restart"/>
            <w:tcBorders>
              <w:top w:val="single" w:sz="4" w:space="0" w:color="auto"/>
              <w:left w:val="single" w:sz="4" w:space="0" w:color="auto"/>
            </w:tcBorders>
            <w:shd w:val="clear" w:color="auto" w:fill="FFFFFF"/>
            <w:vAlign w:val="center"/>
          </w:tcPr>
          <w:p w14:paraId="4AB11642"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 xml:space="preserve">Якість послуг </w:t>
            </w:r>
            <w:proofErr w:type="spellStart"/>
            <w:r w:rsidRPr="00284981">
              <w:rPr>
                <w:color w:val="auto"/>
                <w:sz w:val="24"/>
                <w:szCs w:val="24"/>
              </w:rPr>
              <w:t>аутсорсира</w:t>
            </w:r>
            <w:proofErr w:type="spellEnd"/>
          </w:p>
        </w:tc>
        <w:tc>
          <w:tcPr>
            <w:tcW w:w="4392" w:type="dxa"/>
            <w:tcBorders>
              <w:top w:val="single" w:sz="4" w:space="0" w:color="auto"/>
              <w:left w:val="single" w:sz="4" w:space="0" w:color="auto"/>
            </w:tcBorders>
            <w:shd w:val="clear" w:color="auto" w:fill="FFFFFF"/>
            <w:vAlign w:val="bottom"/>
          </w:tcPr>
          <w:p w14:paraId="06AFCC9A"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висока професійна компетентність</w:t>
            </w:r>
          </w:p>
          <w:p w14:paraId="2148F5A1"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 xml:space="preserve">і техніко-технологічна база </w:t>
            </w:r>
            <w:proofErr w:type="spellStart"/>
            <w:r w:rsidRPr="00284981">
              <w:rPr>
                <w:color w:val="auto"/>
                <w:sz w:val="24"/>
                <w:szCs w:val="24"/>
              </w:rPr>
              <w:t>аутсорсира</w:t>
            </w:r>
            <w:proofErr w:type="spellEnd"/>
          </w:p>
        </w:tc>
        <w:tc>
          <w:tcPr>
            <w:tcW w:w="1445" w:type="dxa"/>
            <w:tcBorders>
              <w:top w:val="single" w:sz="4" w:space="0" w:color="auto"/>
              <w:left w:val="single" w:sz="4" w:space="0" w:color="auto"/>
              <w:right w:val="single" w:sz="4" w:space="0" w:color="auto"/>
            </w:tcBorders>
            <w:shd w:val="clear" w:color="auto" w:fill="FFFFFF"/>
            <w:vAlign w:val="center"/>
          </w:tcPr>
          <w:p w14:paraId="0703F87C"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1,00</w:t>
            </w:r>
          </w:p>
        </w:tc>
      </w:tr>
      <w:tr w:rsidR="00284981" w:rsidRPr="00284981" w14:paraId="54FA4D94" w14:textId="77777777" w:rsidTr="00780EF3">
        <w:trPr>
          <w:trHeight w:val="20"/>
          <w:jc w:val="center"/>
        </w:trPr>
        <w:tc>
          <w:tcPr>
            <w:tcW w:w="3830" w:type="dxa"/>
            <w:vMerge/>
            <w:tcBorders>
              <w:left w:val="single" w:sz="4" w:space="0" w:color="auto"/>
            </w:tcBorders>
            <w:shd w:val="clear" w:color="auto" w:fill="FFFFFF"/>
            <w:vAlign w:val="center"/>
          </w:tcPr>
          <w:p w14:paraId="11BA2DFC"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2E82DC89"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достатня професійна компетентність</w:t>
            </w:r>
          </w:p>
          <w:p w14:paraId="6D535240"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 xml:space="preserve">і техніко-технологічна база </w:t>
            </w:r>
            <w:proofErr w:type="spellStart"/>
            <w:r w:rsidRPr="00284981">
              <w:rPr>
                <w:color w:val="auto"/>
                <w:sz w:val="24"/>
                <w:szCs w:val="24"/>
              </w:rPr>
              <w:t>аутсорсира</w:t>
            </w:r>
            <w:proofErr w:type="spellEnd"/>
          </w:p>
        </w:tc>
        <w:tc>
          <w:tcPr>
            <w:tcW w:w="1445" w:type="dxa"/>
            <w:tcBorders>
              <w:top w:val="single" w:sz="4" w:space="0" w:color="auto"/>
              <w:left w:val="single" w:sz="4" w:space="0" w:color="auto"/>
              <w:right w:val="single" w:sz="4" w:space="0" w:color="auto"/>
            </w:tcBorders>
            <w:shd w:val="clear" w:color="auto" w:fill="FFFFFF"/>
            <w:vAlign w:val="center"/>
          </w:tcPr>
          <w:p w14:paraId="30876354"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0,75</w:t>
            </w:r>
          </w:p>
        </w:tc>
      </w:tr>
      <w:tr w:rsidR="00284981" w:rsidRPr="00284981" w14:paraId="7E84906E" w14:textId="77777777" w:rsidTr="00780EF3">
        <w:trPr>
          <w:trHeight w:val="20"/>
          <w:jc w:val="center"/>
        </w:trPr>
        <w:tc>
          <w:tcPr>
            <w:tcW w:w="3830" w:type="dxa"/>
            <w:vMerge/>
            <w:tcBorders>
              <w:left w:val="single" w:sz="4" w:space="0" w:color="auto"/>
            </w:tcBorders>
            <w:shd w:val="clear" w:color="auto" w:fill="FFFFFF"/>
            <w:vAlign w:val="center"/>
          </w:tcPr>
          <w:p w14:paraId="217F0C39"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tcBorders>
            <w:shd w:val="clear" w:color="auto" w:fill="FFFFFF"/>
            <w:vAlign w:val="bottom"/>
          </w:tcPr>
          <w:p w14:paraId="220497F0"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середня професійна компетентність</w:t>
            </w:r>
          </w:p>
          <w:p w14:paraId="254592A1"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 xml:space="preserve">і техніко-технологічна база </w:t>
            </w:r>
            <w:proofErr w:type="spellStart"/>
            <w:r w:rsidRPr="00284981">
              <w:rPr>
                <w:color w:val="auto"/>
                <w:sz w:val="24"/>
                <w:szCs w:val="24"/>
              </w:rPr>
              <w:t>аутсорсира</w:t>
            </w:r>
            <w:proofErr w:type="spellEnd"/>
          </w:p>
        </w:tc>
        <w:tc>
          <w:tcPr>
            <w:tcW w:w="1445" w:type="dxa"/>
            <w:tcBorders>
              <w:top w:val="single" w:sz="4" w:space="0" w:color="auto"/>
              <w:left w:val="single" w:sz="4" w:space="0" w:color="auto"/>
              <w:right w:val="single" w:sz="4" w:space="0" w:color="auto"/>
            </w:tcBorders>
            <w:shd w:val="clear" w:color="auto" w:fill="FFFFFF"/>
            <w:vAlign w:val="center"/>
          </w:tcPr>
          <w:p w14:paraId="7916E60E"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0,50</w:t>
            </w:r>
          </w:p>
        </w:tc>
      </w:tr>
      <w:tr w:rsidR="00284981" w:rsidRPr="00284981" w14:paraId="360F34BB" w14:textId="77777777" w:rsidTr="00780EF3">
        <w:trPr>
          <w:trHeight w:val="20"/>
          <w:jc w:val="center"/>
        </w:trPr>
        <w:tc>
          <w:tcPr>
            <w:tcW w:w="3830" w:type="dxa"/>
            <w:vMerge/>
            <w:tcBorders>
              <w:left w:val="single" w:sz="4" w:space="0" w:color="auto"/>
              <w:bottom w:val="single" w:sz="4" w:space="0" w:color="auto"/>
            </w:tcBorders>
            <w:shd w:val="clear" w:color="auto" w:fill="FFFFFF"/>
            <w:vAlign w:val="center"/>
          </w:tcPr>
          <w:p w14:paraId="3EA5DB26" w14:textId="77777777" w:rsidR="00780EF3" w:rsidRPr="00284981" w:rsidRDefault="00780EF3" w:rsidP="00780EF3">
            <w:pPr>
              <w:spacing w:line="276" w:lineRule="auto"/>
              <w:rPr>
                <w:rFonts w:ascii="Times New Roman" w:hAnsi="Times New Roman" w:cs="Times New Roman"/>
                <w:sz w:val="24"/>
                <w:szCs w:val="24"/>
              </w:rPr>
            </w:pPr>
          </w:p>
        </w:tc>
        <w:tc>
          <w:tcPr>
            <w:tcW w:w="4392" w:type="dxa"/>
            <w:tcBorders>
              <w:top w:val="single" w:sz="4" w:space="0" w:color="auto"/>
              <w:left w:val="single" w:sz="4" w:space="0" w:color="auto"/>
              <w:bottom w:val="single" w:sz="4" w:space="0" w:color="auto"/>
            </w:tcBorders>
            <w:shd w:val="clear" w:color="auto" w:fill="FFFFFF"/>
            <w:vAlign w:val="bottom"/>
          </w:tcPr>
          <w:p w14:paraId="7BD51F23"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низька професійна компетентність</w:t>
            </w:r>
          </w:p>
          <w:p w14:paraId="3A1875DB" w14:textId="77777777" w:rsidR="00780EF3" w:rsidRPr="00284981" w:rsidRDefault="00780EF3" w:rsidP="00780EF3">
            <w:pPr>
              <w:pStyle w:val="af"/>
              <w:spacing w:line="276" w:lineRule="auto"/>
              <w:ind w:firstLine="0"/>
              <w:rPr>
                <w:color w:val="auto"/>
                <w:sz w:val="24"/>
                <w:szCs w:val="24"/>
              </w:rPr>
            </w:pPr>
            <w:r w:rsidRPr="00284981">
              <w:rPr>
                <w:color w:val="auto"/>
                <w:sz w:val="24"/>
                <w:szCs w:val="24"/>
              </w:rPr>
              <w:t xml:space="preserve">і техніко-технологічна база </w:t>
            </w:r>
            <w:proofErr w:type="spellStart"/>
            <w:r w:rsidRPr="00284981">
              <w:rPr>
                <w:color w:val="auto"/>
                <w:sz w:val="24"/>
                <w:szCs w:val="24"/>
              </w:rPr>
              <w:t>аутсорсира</w:t>
            </w:r>
            <w:proofErr w:type="spellEnd"/>
          </w:p>
        </w:tc>
        <w:tc>
          <w:tcPr>
            <w:tcW w:w="1445" w:type="dxa"/>
            <w:tcBorders>
              <w:top w:val="single" w:sz="4" w:space="0" w:color="auto"/>
              <w:left w:val="single" w:sz="4" w:space="0" w:color="auto"/>
              <w:bottom w:val="single" w:sz="4" w:space="0" w:color="auto"/>
              <w:right w:val="single" w:sz="4" w:space="0" w:color="auto"/>
            </w:tcBorders>
            <w:shd w:val="clear" w:color="auto" w:fill="FFFFFF"/>
            <w:vAlign w:val="center"/>
          </w:tcPr>
          <w:p w14:paraId="576E1B03" w14:textId="77777777" w:rsidR="00780EF3" w:rsidRPr="00284981" w:rsidRDefault="00780EF3" w:rsidP="00780EF3">
            <w:pPr>
              <w:pStyle w:val="af"/>
              <w:spacing w:line="276" w:lineRule="auto"/>
              <w:ind w:firstLine="0"/>
              <w:jc w:val="center"/>
              <w:rPr>
                <w:color w:val="auto"/>
                <w:sz w:val="24"/>
                <w:szCs w:val="24"/>
              </w:rPr>
            </w:pPr>
            <w:r w:rsidRPr="00284981">
              <w:rPr>
                <w:color w:val="auto"/>
                <w:sz w:val="24"/>
                <w:szCs w:val="24"/>
              </w:rPr>
              <w:t>0,25</w:t>
            </w:r>
          </w:p>
        </w:tc>
      </w:tr>
    </w:tbl>
    <w:p w14:paraId="0066C055" w14:textId="77777777" w:rsidR="00780EF3" w:rsidRPr="00284981" w:rsidRDefault="00780EF3" w:rsidP="00780EF3">
      <w:pPr>
        <w:spacing w:after="299" w:line="1" w:lineRule="exact"/>
      </w:pPr>
    </w:p>
    <w:p w14:paraId="31B8F1CF" w14:textId="5B14F4EB" w:rsidR="00780EF3" w:rsidRPr="00284981" w:rsidRDefault="00780EF3" w:rsidP="00780EF3">
      <w:pPr>
        <w:widowControl w:val="0"/>
        <w:spacing w:after="0" w:line="360" w:lineRule="auto"/>
        <w:ind w:firstLine="709"/>
        <w:jc w:val="both"/>
        <w:rPr>
          <w:rFonts w:ascii="Times New Roman" w:hAnsi="Times New Roman" w:cs="Times New Roman"/>
          <w:sz w:val="24"/>
          <w:szCs w:val="24"/>
        </w:rPr>
      </w:pPr>
      <w:r w:rsidRPr="00284981">
        <w:rPr>
          <w:rFonts w:ascii="Times New Roman" w:hAnsi="Times New Roman" w:cs="Times New Roman"/>
          <w:sz w:val="24"/>
          <w:szCs w:val="24"/>
        </w:rPr>
        <w:t>Примітка. Наведено за [</w:t>
      </w:r>
      <w:r w:rsidR="00C84EA0" w:rsidRPr="00284981">
        <w:rPr>
          <w:rFonts w:ascii="Times New Roman" w:hAnsi="Times New Roman" w:cs="Times New Roman"/>
          <w:sz w:val="24"/>
          <w:szCs w:val="24"/>
          <w:lang w:val="en-US"/>
        </w:rPr>
        <w:t>18</w:t>
      </w:r>
      <w:r w:rsidRPr="00284981">
        <w:rPr>
          <w:rFonts w:ascii="Times New Roman" w:hAnsi="Times New Roman" w:cs="Times New Roman"/>
          <w:sz w:val="24"/>
          <w:szCs w:val="24"/>
        </w:rPr>
        <w:t>]</w:t>
      </w:r>
    </w:p>
    <w:p w14:paraId="60BEC75B" w14:textId="77777777" w:rsidR="00780EF3" w:rsidRPr="00284981" w:rsidRDefault="00780EF3" w:rsidP="00780EF3">
      <w:pPr>
        <w:widowControl w:val="0"/>
        <w:spacing w:after="0" w:line="360" w:lineRule="auto"/>
        <w:ind w:firstLine="709"/>
        <w:jc w:val="both"/>
        <w:rPr>
          <w:rFonts w:ascii="Times New Roman" w:hAnsi="Times New Roman" w:cs="Times New Roman"/>
          <w:sz w:val="16"/>
          <w:szCs w:val="16"/>
          <w:lang w:val="en-US"/>
        </w:rPr>
      </w:pPr>
    </w:p>
    <w:p w14:paraId="285312F3" w14:textId="64DBBC47" w:rsidR="007C6F32" w:rsidRDefault="00B97F83" w:rsidP="007C6F32">
      <w:pPr>
        <w:pStyle w:val="40"/>
        <w:spacing w:line="360" w:lineRule="auto"/>
        <w:ind w:firstLine="720"/>
        <w:jc w:val="both"/>
        <w:rPr>
          <w:b w:val="0"/>
          <w:bCs w:val="0"/>
          <w:u w:val="none"/>
        </w:rPr>
      </w:pPr>
      <w:r w:rsidRPr="00284981">
        <w:rPr>
          <w:b w:val="0"/>
          <w:bCs w:val="0"/>
          <w:u w:val="none"/>
        </w:rPr>
        <w:t>Крім цього, доцільно використовувати і</w:t>
      </w:r>
      <w:r w:rsidR="00051DFC" w:rsidRPr="00284981">
        <w:rPr>
          <w:b w:val="0"/>
          <w:bCs w:val="0"/>
          <w:u w:val="none"/>
        </w:rPr>
        <w:t xml:space="preserve"> к</w:t>
      </w:r>
      <w:r w:rsidR="000A1021" w:rsidRPr="00284981">
        <w:rPr>
          <w:b w:val="0"/>
          <w:bCs w:val="0"/>
          <w:u w:val="none"/>
        </w:rPr>
        <w:t>ількісні показники</w:t>
      </w:r>
      <w:r w:rsidRPr="00284981">
        <w:rPr>
          <w:b w:val="0"/>
          <w:bCs w:val="0"/>
          <w:u w:val="none"/>
        </w:rPr>
        <w:t>, які</w:t>
      </w:r>
      <w:r w:rsidR="000A1021" w:rsidRPr="00284981">
        <w:rPr>
          <w:b w:val="0"/>
          <w:bCs w:val="0"/>
          <w:u w:val="none"/>
        </w:rPr>
        <w:t xml:space="preserve"> відобража</w:t>
      </w:r>
      <w:r w:rsidR="00051DFC" w:rsidRPr="00284981">
        <w:rPr>
          <w:b w:val="0"/>
          <w:bCs w:val="0"/>
          <w:u w:val="none"/>
        </w:rPr>
        <w:t>тимуть</w:t>
      </w:r>
      <w:r w:rsidR="000A1021" w:rsidRPr="00284981">
        <w:rPr>
          <w:b w:val="0"/>
          <w:bCs w:val="0"/>
          <w:u w:val="none"/>
        </w:rPr>
        <w:t xml:space="preserve"> вартісний аспект діяльності </w:t>
      </w:r>
      <w:r w:rsidR="00051DFC" w:rsidRPr="00284981">
        <w:rPr>
          <w:b w:val="0"/>
          <w:bCs w:val="0"/>
          <w:u w:val="none"/>
        </w:rPr>
        <w:t>ТОВ «ОСП Корпорація «ВАТРА»</w:t>
      </w:r>
      <w:r w:rsidR="000A1021" w:rsidRPr="00284981">
        <w:rPr>
          <w:b w:val="0"/>
          <w:bCs w:val="0"/>
          <w:u w:val="none"/>
        </w:rPr>
        <w:t xml:space="preserve">. </w:t>
      </w:r>
      <w:r w:rsidR="00786DB9">
        <w:rPr>
          <w:b w:val="0"/>
          <w:bCs w:val="0"/>
          <w:u w:val="none"/>
        </w:rPr>
        <w:t>«</w:t>
      </w:r>
      <w:r w:rsidR="000A1021" w:rsidRPr="00284981">
        <w:rPr>
          <w:b w:val="0"/>
          <w:bCs w:val="0"/>
          <w:u w:val="none"/>
        </w:rPr>
        <w:t>Зазвичай їх поділяють на абсолютні та якісні. За допомогою абсолютних показників можна проаналізувати відхилення фактичної величини витрат, доходів і прибутку від базових значень</w:t>
      </w:r>
      <w:r w:rsidR="00051DFC" w:rsidRPr="00284981">
        <w:rPr>
          <w:b w:val="0"/>
          <w:bCs w:val="0"/>
          <w:u w:val="none"/>
        </w:rPr>
        <w:t xml:space="preserve">. Відповідно до цього, в майбутньому, зможемо зробити </w:t>
      </w:r>
      <w:r w:rsidR="000A1021" w:rsidRPr="00284981">
        <w:rPr>
          <w:b w:val="0"/>
          <w:bCs w:val="0"/>
          <w:u w:val="none"/>
        </w:rPr>
        <w:t>висновок про результативність впровадження аутсорсингу. Відносні</w:t>
      </w:r>
      <w:r w:rsidR="00051DFC" w:rsidRPr="00284981">
        <w:rPr>
          <w:b w:val="0"/>
          <w:bCs w:val="0"/>
          <w:u w:val="none"/>
        </w:rPr>
        <w:t xml:space="preserve"> показники дадуть змогу </w:t>
      </w:r>
      <w:r w:rsidR="000A1021" w:rsidRPr="00284981">
        <w:rPr>
          <w:b w:val="0"/>
          <w:bCs w:val="0"/>
          <w:u w:val="none"/>
        </w:rPr>
        <w:t>здійснити оцінку ефективності використання трудових ресурсів, основних фондів чи фінансових ресурсів, а також інших складових, які формують економічний потенціал підприємства і беруть участь у процесі аутсорсингу. За допомогою якісних параметрів</w:t>
      </w:r>
      <w:r w:rsidR="00051DFC" w:rsidRPr="00284981">
        <w:rPr>
          <w:b w:val="0"/>
          <w:bCs w:val="0"/>
          <w:u w:val="none"/>
        </w:rPr>
        <w:t xml:space="preserve"> можна буде оцінити</w:t>
      </w:r>
      <w:r w:rsidR="000A1021" w:rsidRPr="00284981">
        <w:rPr>
          <w:b w:val="0"/>
          <w:bCs w:val="0"/>
          <w:u w:val="none"/>
        </w:rPr>
        <w:t xml:space="preserve">, наскільки покращилася діяльність </w:t>
      </w:r>
      <w:r w:rsidR="00051DFC" w:rsidRPr="00284981">
        <w:rPr>
          <w:b w:val="0"/>
          <w:bCs w:val="0"/>
          <w:u w:val="none"/>
        </w:rPr>
        <w:t>корпорації</w:t>
      </w:r>
      <w:r w:rsidR="000A1021" w:rsidRPr="00284981">
        <w:rPr>
          <w:b w:val="0"/>
          <w:bCs w:val="0"/>
          <w:u w:val="none"/>
        </w:rPr>
        <w:t xml:space="preserve"> з погляду якісної складової </w:t>
      </w:r>
      <w:r w:rsidR="00051DFC" w:rsidRPr="00284981">
        <w:rPr>
          <w:b w:val="0"/>
          <w:bCs w:val="0"/>
          <w:u w:val="none"/>
        </w:rPr>
        <w:t>її</w:t>
      </w:r>
      <w:r w:rsidR="000A1021" w:rsidRPr="00284981">
        <w:rPr>
          <w:b w:val="0"/>
          <w:bCs w:val="0"/>
          <w:u w:val="none"/>
        </w:rPr>
        <w:t xml:space="preserve"> функціонування, що впливає на збільшення попиту споживачів і прибутковості </w:t>
      </w:r>
      <w:r w:rsidR="00051DFC" w:rsidRPr="00284981">
        <w:rPr>
          <w:b w:val="0"/>
          <w:bCs w:val="0"/>
          <w:u w:val="none"/>
        </w:rPr>
        <w:t>всієї організації</w:t>
      </w:r>
      <w:r w:rsidR="00786DB9">
        <w:rPr>
          <w:b w:val="0"/>
          <w:bCs w:val="0"/>
          <w:u w:val="none"/>
        </w:rPr>
        <w:t xml:space="preserve">» </w:t>
      </w:r>
      <w:r w:rsidR="00786DB9">
        <w:rPr>
          <w:b w:val="0"/>
          <w:bCs w:val="0"/>
          <w:u w:val="none"/>
          <w:lang w:val="en-US"/>
        </w:rPr>
        <w:t>[21]</w:t>
      </w:r>
      <w:r w:rsidR="000A1021" w:rsidRPr="00284981">
        <w:rPr>
          <w:b w:val="0"/>
          <w:bCs w:val="0"/>
          <w:u w:val="none"/>
        </w:rPr>
        <w:t xml:space="preserve">. </w:t>
      </w:r>
    </w:p>
    <w:p w14:paraId="69E6E73A" w14:textId="167F2FA2" w:rsidR="00953EC3" w:rsidRPr="00284981" w:rsidRDefault="000A1021" w:rsidP="007C6F32">
      <w:pPr>
        <w:pStyle w:val="40"/>
        <w:spacing w:line="360" w:lineRule="auto"/>
        <w:ind w:firstLine="720"/>
        <w:jc w:val="both"/>
        <w:rPr>
          <w:b w:val="0"/>
          <w:bCs w:val="0"/>
          <w:u w:val="none"/>
        </w:rPr>
      </w:pPr>
      <w:r w:rsidRPr="00284981">
        <w:rPr>
          <w:b w:val="0"/>
          <w:bCs w:val="0"/>
          <w:u w:val="none"/>
        </w:rPr>
        <w:t xml:space="preserve">Отже, ефективність впровадження </w:t>
      </w:r>
      <w:r w:rsidR="001C0558" w:rsidRPr="00284981">
        <w:rPr>
          <w:b w:val="0"/>
          <w:bCs w:val="0"/>
          <w:u w:val="none"/>
        </w:rPr>
        <w:t xml:space="preserve">аутсорсингу на ТОВ «ОСП </w:t>
      </w:r>
      <w:r w:rsidR="001C0558" w:rsidRPr="00284981">
        <w:rPr>
          <w:b w:val="0"/>
          <w:bCs w:val="0"/>
          <w:u w:val="none"/>
        </w:rPr>
        <w:lastRenderedPageBreak/>
        <w:t xml:space="preserve">Корпорація «ВАТРА» </w:t>
      </w:r>
      <w:r w:rsidR="00B97F83" w:rsidRPr="00284981">
        <w:rPr>
          <w:b w:val="0"/>
          <w:bCs w:val="0"/>
          <w:u w:val="none"/>
        </w:rPr>
        <w:t>потрібно доповнити</w:t>
      </w:r>
      <w:r w:rsidRPr="00284981">
        <w:rPr>
          <w:b w:val="0"/>
          <w:bCs w:val="0"/>
          <w:u w:val="none"/>
        </w:rPr>
        <w:t xml:space="preserve"> </w:t>
      </w:r>
      <w:r w:rsidR="00B97F83" w:rsidRPr="00284981">
        <w:rPr>
          <w:b w:val="0"/>
          <w:bCs w:val="0"/>
          <w:u w:val="none"/>
        </w:rPr>
        <w:t>додатковою</w:t>
      </w:r>
      <w:r w:rsidR="001C0558" w:rsidRPr="00284981">
        <w:rPr>
          <w:b w:val="0"/>
          <w:bCs w:val="0"/>
          <w:u w:val="none"/>
        </w:rPr>
        <w:t xml:space="preserve"> </w:t>
      </w:r>
      <w:r w:rsidRPr="00284981">
        <w:rPr>
          <w:b w:val="0"/>
          <w:bCs w:val="0"/>
          <w:u w:val="none"/>
        </w:rPr>
        <w:t>системою показників</w:t>
      </w:r>
      <w:r w:rsidR="001C0558" w:rsidRPr="00284981">
        <w:rPr>
          <w:b w:val="0"/>
          <w:bCs w:val="0"/>
          <w:u w:val="none"/>
        </w:rPr>
        <w:t xml:space="preserve"> (</w:t>
      </w:r>
      <w:r w:rsidRPr="00284981">
        <w:rPr>
          <w:b w:val="0"/>
          <w:bCs w:val="0"/>
          <w:u w:val="none"/>
        </w:rPr>
        <w:t xml:space="preserve">рис. </w:t>
      </w:r>
      <w:r w:rsidR="001C0558" w:rsidRPr="00284981">
        <w:rPr>
          <w:b w:val="0"/>
          <w:bCs w:val="0"/>
          <w:u w:val="none"/>
        </w:rPr>
        <w:t>2.</w:t>
      </w:r>
      <w:r w:rsidRPr="00284981">
        <w:rPr>
          <w:b w:val="0"/>
          <w:bCs w:val="0"/>
          <w:u w:val="none"/>
        </w:rPr>
        <w:t>3</w:t>
      </w:r>
      <w:r w:rsidR="001C0558" w:rsidRPr="00284981">
        <w:rPr>
          <w:b w:val="0"/>
          <w:bCs w:val="0"/>
          <w:u w:val="none"/>
        </w:rPr>
        <w:t>).</w:t>
      </w:r>
    </w:p>
    <w:p w14:paraId="24E5B105" w14:textId="77777777" w:rsidR="00485FB6" w:rsidRPr="00284981" w:rsidRDefault="00485FB6" w:rsidP="00485FB6">
      <w:pPr>
        <w:pStyle w:val="40"/>
        <w:spacing w:line="360" w:lineRule="auto"/>
        <w:ind w:firstLine="720"/>
        <w:jc w:val="both"/>
        <w:rPr>
          <w:b w:val="0"/>
          <w:bCs w:val="0"/>
          <w:u w:val="none"/>
        </w:rPr>
      </w:pPr>
      <w:r w:rsidRPr="00284981">
        <w:rPr>
          <w:b w:val="0"/>
          <w:bCs w:val="0"/>
          <w:u w:val="none"/>
        </w:rPr>
        <w:t>Врахування всіх показників дозволить керівництву «ОСП Корпорація «ВАТРА» прийняти зважене рішення, з врахуванням ризиків та завдань функціонування корпорації про доцільність використання технології аутсорсингу. При цьому,  як показав аналіз підписання угод про аутсорсинг, найбільш типовими причинами відмови від нього виробничими організаціями є:</w:t>
      </w:r>
    </w:p>
    <w:p w14:paraId="1DAE2DCD" w14:textId="6A519097" w:rsidR="00953EC3" w:rsidRPr="00284981" w:rsidRDefault="000A1021" w:rsidP="000A1021">
      <w:pPr>
        <w:widowControl w:val="0"/>
        <w:spacing w:after="0" w:line="360" w:lineRule="auto"/>
        <w:jc w:val="both"/>
        <w:rPr>
          <w:rFonts w:ascii="Times New Roman" w:hAnsi="Times New Roman" w:cs="Times New Roman"/>
          <w:sz w:val="28"/>
          <w:szCs w:val="28"/>
        </w:rPr>
      </w:pPr>
      <w:r w:rsidRPr="00284981">
        <w:rPr>
          <w:rFonts w:ascii="Times New Roman" w:hAnsi="Times New Roman" w:cs="Times New Roman"/>
          <w:noProof/>
          <w:sz w:val="28"/>
          <w:szCs w:val="28"/>
        </w:rPr>
        <w:drawing>
          <wp:inline distT="0" distB="0" distL="0" distR="0" wp14:anchorId="6ED95310" wp14:editId="16974CF7">
            <wp:extent cx="5936615" cy="5239909"/>
            <wp:effectExtent l="0" t="0" r="698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5385" cy="5247650"/>
                    </a:xfrm>
                    <a:prstGeom prst="rect">
                      <a:avLst/>
                    </a:prstGeom>
                    <a:noFill/>
                    <a:ln>
                      <a:noFill/>
                    </a:ln>
                  </pic:spPr>
                </pic:pic>
              </a:graphicData>
            </a:graphic>
          </wp:inline>
        </w:drawing>
      </w:r>
    </w:p>
    <w:p w14:paraId="6463297B" w14:textId="7DC5178A" w:rsidR="00953EC3" w:rsidRPr="00284981" w:rsidRDefault="007973DD" w:rsidP="0003154C">
      <w:pPr>
        <w:pStyle w:val="40"/>
        <w:spacing w:line="360" w:lineRule="auto"/>
        <w:ind w:firstLine="720"/>
        <w:jc w:val="both"/>
        <w:rPr>
          <w:b w:val="0"/>
          <w:bCs w:val="0"/>
          <w:u w:val="none"/>
        </w:rPr>
      </w:pPr>
      <w:r w:rsidRPr="00284981">
        <w:rPr>
          <w:b w:val="0"/>
          <w:bCs w:val="0"/>
          <w:u w:val="none"/>
        </w:rPr>
        <w:t xml:space="preserve">Рис. </w:t>
      </w:r>
      <w:r w:rsidR="001C0558" w:rsidRPr="00284981">
        <w:rPr>
          <w:b w:val="0"/>
          <w:bCs w:val="0"/>
          <w:u w:val="none"/>
        </w:rPr>
        <w:t>2.</w:t>
      </w:r>
      <w:r w:rsidRPr="00284981">
        <w:rPr>
          <w:b w:val="0"/>
          <w:bCs w:val="0"/>
          <w:u w:val="none"/>
        </w:rPr>
        <w:t xml:space="preserve">3. Основні показники оцінювання ефективності аутсорсингу </w:t>
      </w:r>
      <w:r w:rsidR="001C0558" w:rsidRPr="00284981">
        <w:rPr>
          <w:b w:val="0"/>
          <w:bCs w:val="0"/>
          <w:u w:val="none"/>
        </w:rPr>
        <w:t xml:space="preserve">для </w:t>
      </w:r>
      <w:bookmarkStart w:id="13" w:name="_Hlk136444679"/>
      <w:r w:rsidR="001C0558" w:rsidRPr="00284981">
        <w:rPr>
          <w:b w:val="0"/>
          <w:bCs w:val="0"/>
          <w:u w:val="none"/>
        </w:rPr>
        <w:t>ТОВ «ОСП Корпорація «ВАТРА»</w:t>
      </w:r>
    </w:p>
    <w:bookmarkEnd w:id="13"/>
    <w:p w14:paraId="78E90F27" w14:textId="661B0F56" w:rsidR="00175C02" w:rsidRPr="00284981" w:rsidRDefault="00175C02" w:rsidP="00175C02">
      <w:pPr>
        <w:widowControl w:val="0"/>
        <w:spacing w:after="0" w:line="372" w:lineRule="auto"/>
        <w:ind w:firstLine="709"/>
        <w:jc w:val="both"/>
        <w:rPr>
          <w:rFonts w:ascii="Times New Roman" w:hAnsi="Times New Roman" w:cs="Times New Roman"/>
          <w:sz w:val="24"/>
          <w:szCs w:val="24"/>
          <w:lang w:val="en-US"/>
        </w:rPr>
      </w:pPr>
      <w:r w:rsidRPr="00284981">
        <w:rPr>
          <w:rFonts w:ascii="Times New Roman" w:hAnsi="Times New Roman" w:cs="Times New Roman"/>
          <w:sz w:val="24"/>
          <w:szCs w:val="24"/>
        </w:rPr>
        <w:t xml:space="preserve">Примітка. Адаптовано за </w:t>
      </w:r>
      <w:r w:rsidRPr="00284981">
        <w:rPr>
          <w:rFonts w:ascii="Times New Roman" w:hAnsi="Times New Roman" w:cs="Times New Roman"/>
          <w:sz w:val="24"/>
          <w:szCs w:val="24"/>
          <w:lang w:val="en-US"/>
        </w:rPr>
        <w:t>[</w:t>
      </w:r>
      <w:r w:rsidR="00C84EA0" w:rsidRPr="00284981">
        <w:rPr>
          <w:rFonts w:ascii="Times New Roman" w:hAnsi="Times New Roman" w:cs="Times New Roman"/>
          <w:sz w:val="24"/>
          <w:szCs w:val="24"/>
          <w:lang w:val="en-US"/>
        </w:rPr>
        <w:t>17</w:t>
      </w:r>
      <w:r w:rsidRPr="00284981">
        <w:rPr>
          <w:rFonts w:ascii="Times New Roman" w:hAnsi="Times New Roman" w:cs="Times New Roman"/>
          <w:sz w:val="24"/>
          <w:szCs w:val="24"/>
          <w:lang w:val="en-US"/>
        </w:rPr>
        <w:t>]</w:t>
      </w:r>
    </w:p>
    <w:p w14:paraId="771151EE" w14:textId="6E8120A7" w:rsidR="007973DD" w:rsidRPr="00284981" w:rsidRDefault="007973DD" w:rsidP="00A77BF2">
      <w:pPr>
        <w:widowControl w:val="0"/>
        <w:spacing w:after="0" w:line="360" w:lineRule="auto"/>
        <w:ind w:firstLine="709"/>
        <w:jc w:val="both"/>
      </w:pPr>
    </w:p>
    <w:p w14:paraId="5243054B" w14:textId="248A94AC" w:rsidR="00D803FE" w:rsidRPr="00284981" w:rsidRDefault="00D803FE" w:rsidP="00B97F83">
      <w:pPr>
        <w:pStyle w:val="40"/>
        <w:numPr>
          <w:ilvl w:val="0"/>
          <w:numId w:val="29"/>
        </w:numPr>
        <w:tabs>
          <w:tab w:val="left" w:pos="709"/>
        </w:tabs>
        <w:spacing w:line="360" w:lineRule="auto"/>
        <w:ind w:left="0" w:firstLine="426"/>
        <w:jc w:val="both"/>
        <w:rPr>
          <w:b w:val="0"/>
          <w:bCs w:val="0"/>
          <w:u w:val="none"/>
        </w:rPr>
      </w:pPr>
      <w:r w:rsidRPr="00284981">
        <w:rPr>
          <w:b w:val="0"/>
          <w:bCs w:val="0"/>
          <w:u w:val="none"/>
        </w:rPr>
        <w:lastRenderedPageBreak/>
        <w:t>небезпека передачі занадто багатьох важливих функцій не в ті руки;</w:t>
      </w:r>
    </w:p>
    <w:p w14:paraId="702EFF89" w14:textId="7BF2BFDB" w:rsidR="00D803FE" w:rsidRPr="00284981" w:rsidRDefault="00D803FE" w:rsidP="00B97F83">
      <w:pPr>
        <w:pStyle w:val="40"/>
        <w:numPr>
          <w:ilvl w:val="0"/>
          <w:numId w:val="29"/>
        </w:numPr>
        <w:tabs>
          <w:tab w:val="left" w:pos="709"/>
        </w:tabs>
        <w:spacing w:line="360" w:lineRule="auto"/>
        <w:ind w:left="0" w:firstLine="426"/>
        <w:jc w:val="both"/>
        <w:rPr>
          <w:b w:val="0"/>
          <w:bCs w:val="0"/>
          <w:u w:val="none"/>
        </w:rPr>
      </w:pPr>
      <w:r w:rsidRPr="00284981">
        <w:rPr>
          <w:b w:val="0"/>
          <w:bCs w:val="0"/>
          <w:u w:val="none"/>
        </w:rPr>
        <w:t>загроза відокремлення менеджменту від ділової практики;</w:t>
      </w:r>
    </w:p>
    <w:p w14:paraId="22A0247F" w14:textId="2AB74014" w:rsidR="002A36F0" w:rsidRPr="00284981" w:rsidRDefault="00D803FE" w:rsidP="00B97F83">
      <w:pPr>
        <w:pStyle w:val="40"/>
        <w:numPr>
          <w:ilvl w:val="0"/>
          <w:numId w:val="29"/>
        </w:numPr>
        <w:tabs>
          <w:tab w:val="left" w:pos="709"/>
        </w:tabs>
        <w:spacing w:line="360" w:lineRule="auto"/>
        <w:ind w:left="0" w:firstLine="426"/>
        <w:jc w:val="both"/>
        <w:rPr>
          <w:b w:val="0"/>
          <w:bCs w:val="0"/>
          <w:u w:val="none"/>
        </w:rPr>
      </w:pPr>
      <w:r w:rsidRPr="00284981">
        <w:rPr>
          <w:b w:val="0"/>
          <w:bCs w:val="0"/>
          <w:u w:val="none"/>
        </w:rPr>
        <w:t>навчання чужих фахівців замість своїх.</w:t>
      </w:r>
    </w:p>
    <w:p w14:paraId="76245902" w14:textId="6B779D6E" w:rsidR="002A36F0" w:rsidRPr="00284981" w:rsidRDefault="002A36F0" w:rsidP="00B97F83">
      <w:pPr>
        <w:widowControl w:val="0"/>
        <w:spacing w:after="0" w:line="360" w:lineRule="auto"/>
        <w:ind w:firstLine="709"/>
        <w:jc w:val="both"/>
        <w:rPr>
          <w:rFonts w:ascii="Times New Roman" w:hAnsi="Times New Roman" w:cs="Times New Roman"/>
          <w:sz w:val="28"/>
          <w:szCs w:val="28"/>
        </w:rPr>
      </w:pPr>
    </w:p>
    <w:p w14:paraId="66DF80F7" w14:textId="53570D5D" w:rsidR="002A36F0" w:rsidRPr="00284981" w:rsidRDefault="00B97F83" w:rsidP="00B97F83">
      <w:pPr>
        <w:widowControl w:val="0"/>
        <w:spacing w:after="0" w:line="360" w:lineRule="auto"/>
        <w:ind w:firstLine="709"/>
        <w:jc w:val="both"/>
        <w:rPr>
          <w:rFonts w:ascii="Times New Roman" w:hAnsi="Times New Roman" w:cs="Times New Roman"/>
          <w:b/>
          <w:bCs/>
          <w:sz w:val="28"/>
          <w:szCs w:val="28"/>
        </w:rPr>
      </w:pPr>
      <w:r w:rsidRPr="00284981">
        <w:rPr>
          <w:rFonts w:ascii="Times New Roman" w:hAnsi="Times New Roman" w:cs="Times New Roman"/>
          <w:b/>
          <w:bCs/>
          <w:sz w:val="28"/>
          <w:szCs w:val="28"/>
        </w:rPr>
        <w:t>Висновки до розділу 2</w:t>
      </w:r>
    </w:p>
    <w:p w14:paraId="29DA6BAD" w14:textId="77777777" w:rsidR="00E64B13" w:rsidRPr="00284981" w:rsidRDefault="00E64B13" w:rsidP="00E64B1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Результати діагностики передумов прийняття рішення про використання аутсорсингу показали, що досліджувані організація ТОВ «ОСП Корпорація «ВАТРА» має значний ринковий потенціал. Але збиткова діяльність на фоні ведення війни не дозволяє корпорації повністю використовувати сучасні прогресивні технології, дуже швидко впроваджувати технічні нововведення, постійно проводити наукові дослідження в галузі світлотехніки. Все це доводить необхідність використання новітніх технологій в управлінні, основною з них, за ситуації, що склалася, є саме аутсорсинг.</w:t>
      </w:r>
    </w:p>
    <w:p w14:paraId="2D95D2D8" w14:textId="2BDEE575" w:rsidR="002A36F0" w:rsidRPr="00284981" w:rsidRDefault="00E64B13" w:rsidP="00E64B1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Основою прийняття рішення про застосування технології  аутсорсингу є має бути прагматичний розрахунок як якісних, так і кількісних показників його доцільності, що дозволить керівництву «ОСП Корпорація «ВАТРА» забезпечити прийняття зваженого рішення, з врахуванням ризиків та завдань функціонування корпорації про доцільність використання технології аутсорсингу.</w:t>
      </w:r>
    </w:p>
    <w:p w14:paraId="45C11F87" w14:textId="77777777" w:rsidR="002A36F0" w:rsidRPr="00284981" w:rsidRDefault="002A36F0" w:rsidP="00B97F83">
      <w:pPr>
        <w:widowControl w:val="0"/>
        <w:spacing w:after="0" w:line="360" w:lineRule="auto"/>
        <w:ind w:firstLine="709"/>
        <w:jc w:val="both"/>
        <w:rPr>
          <w:rFonts w:ascii="Times New Roman" w:hAnsi="Times New Roman" w:cs="Times New Roman"/>
          <w:sz w:val="28"/>
          <w:szCs w:val="28"/>
        </w:rPr>
      </w:pPr>
    </w:p>
    <w:p w14:paraId="12B97448" w14:textId="6FAE9FD5" w:rsidR="006F5A0B" w:rsidRPr="00284981" w:rsidRDefault="006F5A0B" w:rsidP="00B97F83">
      <w:pPr>
        <w:widowControl w:val="0"/>
        <w:spacing w:after="0" w:line="360" w:lineRule="auto"/>
        <w:ind w:firstLine="709"/>
        <w:jc w:val="both"/>
        <w:rPr>
          <w:rFonts w:ascii="Times New Roman" w:hAnsi="Times New Roman" w:cs="Times New Roman"/>
          <w:sz w:val="28"/>
          <w:szCs w:val="28"/>
        </w:rPr>
      </w:pPr>
    </w:p>
    <w:p w14:paraId="2F583DCA" w14:textId="77777777" w:rsidR="005440E9" w:rsidRPr="00284981" w:rsidRDefault="005440E9" w:rsidP="00A77BF2">
      <w:pPr>
        <w:widowControl w:val="0"/>
        <w:spacing w:after="0" w:line="360" w:lineRule="auto"/>
        <w:jc w:val="both"/>
        <w:rPr>
          <w:rFonts w:ascii="Times New Roman" w:hAnsi="Times New Roman" w:cs="Times New Roman"/>
          <w:sz w:val="28"/>
          <w:szCs w:val="28"/>
        </w:rPr>
      </w:pPr>
      <w:r w:rsidRPr="00284981">
        <w:rPr>
          <w:rFonts w:ascii="Times New Roman" w:hAnsi="Times New Roman" w:cs="Times New Roman"/>
          <w:sz w:val="28"/>
          <w:szCs w:val="28"/>
        </w:rPr>
        <w:br w:type="page"/>
      </w:r>
    </w:p>
    <w:p w14:paraId="7F4CE4A7" w14:textId="77777777" w:rsidR="0021201B" w:rsidRPr="00284981" w:rsidRDefault="0021201B" w:rsidP="0021201B">
      <w:pPr>
        <w:widowControl w:val="0"/>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lastRenderedPageBreak/>
        <w:t>РОЗДІЛ 3</w:t>
      </w:r>
    </w:p>
    <w:p w14:paraId="67E74A27" w14:textId="61AB2F92" w:rsidR="0021201B" w:rsidRPr="00284981" w:rsidRDefault="0021201B" w:rsidP="0021201B">
      <w:pPr>
        <w:widowControl w:val="0"/>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t>ШЛЯХИ ВДОСКОНАЛЕННЯ УПРАВЛІННЯ ПІДХОДАМИ ДО ВИКОРИСТАННЯ АУТСОРСИНГУ НА ПІДПРИЄМСТВІ</w:t>
      </w:r>
    </w:p>
    <w:p w14:paraId="66009419" w14:textId="77777777" w:rsidR="00951123" w:rsidRPr="00284981" w:rsidRDefault="00951123" w:rsidP="0095112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Як йшлось в попередніх параграфах, послуги аутсорсингу – це передача організацією на основі заздалегідь укладеного контракту певних повноважень або функцій сторонній організації, що спеціалізується на надані необхідних послуг. Як правило, співпраця з </w:t>
      </w:r>
      <w:proofErr w:type="spellStart"/>
      <w:r w:rsidRPr="00284981">
        <w:rPr>
          <w:rFonts w:ascii="Times New Roman" w:hAnsi="Times New Roman" w:cs="Times New Roman"/>
          <w:sz w:val="28"/>
          <w:szCs w:val="28"/>
        </w:rPr>
        <w:t>аутсорсинговими</w:t>
      </w:r>
      <w:proofErr w:type="spellEnd"/>
      <w:r w:rsidRPr="00284981">
        <w:rPr>
          <w:rFonts w:ascii="Times New Roman" w:hAnsi="Times New Roman" w:cs="Times New Roman"/>
          <w:sz w:val="28"/>
          <w:szCs w:val="28"/>
        </w:rPr>
        <w:t xml:space="preserve"> компаніями має довгостроковий, а не одноразовий або епізодичний характер, який обмежений конкретними рамками – початком і кінцем роботи. Сьогоднішнє зростання обсягу послуг, бажаних для організацій до передачі в аутсорсинг, викликано жорсткою конкуренцією та необхідністю пошуку нових, ефективних і довгострокових шляхів і стратегій, які можуть забезпечити кожну конкретну організацію стійкими та довгостроковими перевагами. </w:t>
      </w:r>
    </w:p>
    <w:p w14:paraId="65AF09ED" w14:textId="484AC051" w:rsidR="00B90355" w:rsidRPr="00284981" w:rsidRDefault="00A70416" w:rsidP="00473B7F">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Проте, п</w:t>
      </w:r>
      <w:r w:rsidR="00B90355" w:rsidRPr="00284981">
        <w:rPr>
          <w:rFonts w:ascii="Times New Roman" w:hAnsi="Times New Roman" w:cs="Times New Roman"/>
          <w:sz w:val="28"/>
          <w:szCs w:val="28"/>
        </w:rPr>
        <w:t xml:space="preserve">оряд з очевидними перевагами використання аутсорсингу у вітчизняних галузях, існують серйозні фактори, що стримують його розвиток. Серед основних причин, що стримують розвиток аутсорсингу </w:t>
      </w:r>
      <w:r w:rsidRPr="00284981">
        <w:rPr>
          <w:rFonts w:ascii="Times New Roman" w:hAnsi="Times New Roman" w:cs="Times New Roman"/>
          <w:sz w:val="28"/>
          <w:szCs w:val="28"/>
        </w:rPr>
        <w:t>в економіці</w:t>
      </w:r>
      <w:r w:rsidR="00B90355" w:rsidRPr="00284981">
        <w:rPr>
          <w:rFonts w:ascii="Times New Roman" w:hAnsi="Times New Roman" w:cs="Times New Roman"/>
          <w:sz w:val="28"/>
          <w:szCs w:val="28"/>
        </w:rPr>
        <w:t xml:space="preserve"> України</w:t>
      </w:r>
      <w:r w:rsidRPr="00284981">
        <w:rPr>
          <w:rFonts w:ascii="Times New Roman" w:hAnsi="Times New Roman" w:cs="Times New Roman"/>
          <w:sz w:val="28"/>
          <w:szCs w:val="28"/>
        </w:rPr>
        <w:t xml:space="preserve"> є</w:t>
      </w:r>
      <w:r w:rsidR="00B90355" w:rsidRPr="00284981">
        <w:rPr>
          <w:rFonts w:ascii="Times New Roman" w:hAnsi="Times New Roman" w:cs="Times New Roman"/>
          <w:sz w:val="28"/>
          <w:szCs w:val="28"/>
        </w:rPr>
        <w:t>:</w:t>
      </w:r>
    </w:p>
    <w:p w14:paraId="7E0EB88E" w14:textId="11F66191" w:rsidR="00A70416" w:rsidRPr="00284981" w:rsidRDefault="00A70416" w:rsidP="00473B7F">
      <w:pPr>
        <w:pStyle w:val="a3"/>
        <w:widowControl w:val="0"/>
        <w:numPr>
          <w:ilvl w:val="0"/>
          <w:numId w:val="22"/>
        </w:numPr>
        <w:tabs>
          <w:tab w:val="left" w:pos="709"/>
        </w:tabs>
        <w:spacing w:after="0" w:line="360" w:lineRule="auto"/>
        <w:ind w:left="0" w:firstLine="426"/>
        <w:jc w:val="both"/>
        <w:rPr>
          <w:rFonts w:ascii="Times New Roman" w:hAnsi="Times New Roman" w:cs="Times New Roman"/>
          <w:sz w:val="28"/>
          <w:szCs w:val="28"/>
        </w:rPr>
      </w:pPr>
      <w:bookmarkStart w:id="14" w:name="bookmark13"/>
      <w:bookmarkEnd w:id="14"/>
      <w:r w:rsidRPr="00284981">
        <w:rPr>
          <w:rFonts w:ascii="Times New Roman" w:hAnsi="Times New Roman" w:cs="Times New Roman"/>
          <w:sz w:val="28"/>
          <w:szCs w:val="28"/>
        </w:rPr>
        <w:t>відсутність висококваліфікованих менеджерів, здатних точно проаналізувати ситуацію та оцінити переваги аутсорсингу в конкретних умовах розвитку ринку;</w:t>
      </w:r>
    </w:p>
    <w:p w14:paraId="15CB191F" w14:textId="47BDECC7" w:rsidR="00A70416" w:rsidRPr="00284981" w:rsidRDefault="00A70416" w:rsidP="00473B7F">
      <w:pPr>
        <w:pStyle w:val="a3"/>
        <w:widowControl w:val="0"/>
        <w:numPr>
          <w:ilvl w:val="0"/>
          <w:numId w:val="22"/>
        </w:numPr>
        <w:tabs>
          <w:tab w:val="left" w:pos="709"/>
        </w:tabs>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зниження ефективності вирішення виробничо-технологічних завдань при недостатньому рівні розвитку систем зв'язку та ланцюгів поставок;</w:t>
      </w:r>
    </w:p>
    <w:p w14:paraId="2B8F85B7" w14:textId="637A28D3" w:rsidR="00A70416" w:rsidRPr="00284981" w:rsidRDefault="00A70416" w:rsidP="00473B7F">
      <w:pPr>
        <w:pStyle w:val="a3"/>
        <w:widowControl w:val="0"/>
        <w:numPr>
          <w:ilvl w:val="0"/>
          <w:numId w:val="22"/>
        </w:numPr>
        <w:tabs>
          <w:tab w:val="left" w:pos="709"/>
        </w:tabs>
        <w:spacing w:after="0" w:line="360" w:lineRule="auto"/>
        <w:ind w:left="0" w:firstLine="426"/>
        <w:jc w:val="both"/>
        <w:rPr>
          <w:rFonts w:ascii="Times New Roman" w:hAnsi="Times New Roman" w:cs="Times New Roman"/>
          <w:sz w:val="28"/>
          <w:szCs w:val="28"/>
        </w:rPr>
      </w:pPr>
      <w:r w:rsidRPr="00284981">
        <w:rPr>
          <w:rFonts w:ascii="Times New Roman" w:hAnsi="Times New Roman" w:cs="Times New Roman"/>
          <w:sz w:val="28"/>
          <w:szCs w:val="28"/>
        </w:rPr>
        <w:t>обмежена кількість виробників та альтернативних постачальників послуг у певному регіоні або в межах прийнятних транспортних витрат, що ускладнює та унеможливлює вибір оптимальних чи економічно вигідних партнерів для взаємодії на умовах аутсорсингу.</w:t>
      </w:r>
    </w:p>
    <w:p w14:paraId="7C5483A2" w14:textId="31CA1ED5" w:rsidR="00256099" w:rsidRPr="00284981" w:rsidRDefault="00A70416" w:rsidP="00473B7F">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Все це викликає побоювання втрати контролю над </w:t>
      </w:r>
      <w:r w:rsidR="00473B7F" w:rsidRPr="00284981">
        <w:rPr>
          <w:rFonts w:ascii="Times New Roman" w:hAnsi="Times New Roman" w:cs="Times New Roman"/>
          <w:sz w:val="28"/>
          <w:szCs w:val="28"/>
        </w:rPr>
        <w:t>організацією</w:t>
      </w:r>
      <w:r w:rsidRPr="00284981">
        <w:rPr>
          <w:rFonts w:ascii="Times New Roman" w:hAnsi="Times New Roman" w:cs="Times New Roman"/>
          <w:sz w:val="28"/>
          <w:szCs w:val="28"/>
        </w:rPr>
        <w:t xml:space="preserve"> та небажання довіряти стороннім організаціям певну інформацію про свою діяльність, необхідну для забезпечення ефективної взаємодії між клієнтом і </w:t>
      </w:r>
      <w:r w:rsidRPr="00284981">
        <w:rPr>
          <w:rFonts w:ascii="Times New Roman" w:hAnsi="Times New Roman" w:cs="Times New Roman"/>
          <w:sz w:val="28"/>
          <w:szCs w:val="28"/>
        </w:rPr>
        <w:lastRenderedPageBreak/>
        <w:t>субпідрядником.</w:t>
      </w:r>
      <w:r w:rsidR="00256099" w:rsidRPr="00284981">
        <w:rPr>
          <w:rFonts w:ascii="Times New Roman" w:hAnsi="Times New Roman" w:cs="Times New Roman"/>
          <w:sz w:val="28"/>
          <w:szCs w:val="28"/>
        </w:rPr>
        <w:t xml:space="preserve"> </w:t>
      </w:r>
    </w:p>
    <w:p w14:paraId="3477723F" w14:textId="4E8895B8" w:rsidR="00B90355" w:rsidRPr="00284981" w:rsidRDefault="00B90355" w:rsidP="00FF2928">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«Ситуація ускладнюється тим, що українські аутсорсингові компанії не</w:t>
      </w:r>
      <w:r w:rsidR="00256099" w:rsidRPr="00284981">
        <w:rPr>
          <w:rFonts w:ascii="Times New Roman" w:hAnsi="Times New Roman" w:cs="Times New Roman"/>
          <w:sz w:val="28"/>
          <w:szCs w:val="28"/>
        </w:rPr>
        <w:t xml:space="preserve"> завжди</w:t>
      </w:r>
      <w:r w:rsidRPr="00284981">
        <w:rPr>
          <w:rFonts w:ascii="Times New Roman" w:hAnsi="Times New Roman" w:cs="Times New Roman"/>
          <w:sz w:val="28"/>
          <w:szCs w:val="28"/>
        </w:rPr>
        <w:t xml:space="preserve"> здатні допомогти потенційним</w:t>
      </w:r>
      <w:r w:rsidR="00256099" w:rsidRPr="00284981">
        <w:rPr>
          <w:rFonts w:ascii="Times New Roman" w:hAnsi="Times New Roman" w:cs="Times New Roman"/>
          <w:sz w:val="28"/>
          <w:szCs w:val="28"/>
        </w:rPr>
        <w:t xml:space="preserve"> </w:t>
      </w:r>
      <w:r w:rsidRPr="00284981">
        <w:rPr>
          <w:rFonts w:ascii="Times New Roman" w:hAnsi="Times New Roman" w:cs="Times New Roman"/>
          <w:sz w:val="28"/>
          <w:szCs w:val="28"/>
        </w:rPr>
        <w:t>клієнтам, на відміну від західних гравців, наприклад, провести ретельний аудит бізнес-процесів, допомогти з вибором обладнання, трансферними технологіями</w:t>
      </w:r>
      <w:r w:rsidR="00316602">
        <w:rPr>
          <w:rFonts w:ascii="Times New Roman" w:hAnsi="Times New Roman" w:cs="Times New Roman"/>
          <w:sz w:val="28"/>
          <w:szCs w:val="28"/>
        </w:rPr>
        <w:t>»</w:t>
      </w:r>
      <w:r w:rsidRPr="00284981">
        <w:rPr>
          <w:rFonts w:ascii="Times New Roman" w:hAnsi="Times New Roman" w:cs="Times New Roman"/>
          <w:sz w:val="28"/>
          <w:szCs w:val="28"/>
        </w:rPr>
        <w:t xml:space="preserve"> [</w:t>
      </w:r>
      <w:r w:rsidR="00316602">
        <w:rPr>
          <w:rFonts w:ascii="Times New Roman" w:hAnsi="Times New Roman" w:cs="Times New Roman"/>
          <w:sz w:val="28"/>
          <w:szCs w:val="28"/>
        </w:rPr>
        <w:t>9</w:t>
      </w:r>
      <w:r w:rsidRPr="00284981">
        <w:rPr>
          <w:rFonts w:ascii="Times New Roman" w:hAnsi="Times New Roman" w:cs="Times New Roman"/>
          <w:sz w:val="28"/>
          <w:szCs w:val="28"/>
        </w:rPr>
        <w:t>].</w:t>
      </w:r>
    </w:p>
    <w:p w14:paraId="3A92C083" w14:textId="77777777" w:rsidR="00256099" w:rsidRPr="00284981" w:rsidRDefault="00256099" w:rsidP="00FF2928">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Тому, п</w:t>
      </w:r>
      <w:r w:rsidR="003343ED" w:rsidRPr="00284981">
        <w:rPr>
          <w:rFonts w:ascii="Times New Roman" w:hAnsi="Times New Roman" w:cs="Times New Roman"/>
          <w:sz w:val="28"/>
          <w:szCs w:val="28"/>
        </w:rPr>
        <w:t xml:space="preserve">ерш ніж приступити до безпосередньої роботи з </w:t>
      </w:r>
      <w:proofErr w:type="spellStart"/>
      <w:r w:rsidR="003343ED" w:rsidRPr="00284981">
        <w:rPr>
          <w:rFonts w:ascii="Times New Roman" w:hAnsi="Times New Roman" w:cs="Times New Roman"/>
          <w:sz w:val="28"/>
          <w:szCs w:val="28"/>
        </w:rPr>
        <w:t>аутсорсинговою</w:t>
      </w:r>
      <w:proofErr w:type="spellEnd"/>
      <w:r w:rsidR="003343ED" w:rsidRPr="00284981">
        <w:rPr>
          <w:rFonts w:ascii="Times New Roman" w:hAnsi="Times New Roman" w:cs="Times New Roman"/>
          <w:sz w:val="28"/>
          <w:szCs w:val="28"/>
        </w:rPr>
        <w:t xml:space="preserve"> компанією, її необхідно дослідити і вибрати. Це має бути юридична особа, яка буде якісно виконувати доручений їй вид діяльності з найменшими матеріальними та часовими витратами. Запропонований нами алгоритм включає сім кроків вибору партнера для виконання аутсорсингових послуг (рис. </w:t>
      </w:r>
      <w:r w:rsidRPr="00284981">
        <w:rPr>
          <w:rFonts w:ascii="Times New Roman" w:hAnsi="Times New Roman" w:cs="Times New Roman"/>
          <w:sz w:val="28"/>
          <w:szCs w:val="28"/>
        </w:rPr>
        <w:t>3.</w:t>
      </w:r>
      <w:r w:rsidR="003343ED" w:rsidRPr="00284981">
        <w:rPr>
          <w:rFonts w:ascii="Times New Roman" w:hAnsi="Times New Roman" w:cs="Times New Roman"/>
          <w:sz w:val="28"/>
          <w:szCs w:val="28"/>
        </w:rPr>
        <w:t xml:space="preserve">1). </w:t>
      </w:r>
    </w:p>
    <w:p w14:paraId="543EE8A3" w14:textId="4081D430" w:rsidR="003343ED" w:rsidRPr="00284981" w:rsidRDefault="003343ED" w:rsidP="00FF2928">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На першому кроці </w:t>
      </w:r>
      <w:r w:rsidR="00256099" w:rsidRPr="00284981">
        <w:rPr>
          <w:rFonts w:ascii="Times New Roman" w:hAnsi="Times New Roman" w:cs="Times New Roman"/>
          <w:sz w:val="28"/>
          <w:szCs w:val="28"/>
        </w:rPr>
        <w:t>необхідно визначити</w:t>
      </w:r>
      <w:r w:rsidRPr="00284981">
        <w:rPr>
          <w:rFonts w:ascii="Times New Roman" w:hAnsi="Times New Roman" w:cs="Times New Roman"/>
          <w:sz w:val="28"/>
          <w:szCs w:val="28"/>
        </w:rPr>
        <w:t xml:space="preserve"> можливості співпраці</w:t>
      </w:r>
      <w:r w:rsidR="00256099" w:rsidRPr="00284981">
        <w:rPr>
          <w:rFonts w:ascii="Times New Roman" w:hAnsi="Times New Roman" w:cs="Times New Roman"/>
          <w:sz w:val="28"/>
          <w:szCs w:val="28"/>
        </w:rPr>
        <w:t xml:space="preserve"> ТОВ «ОСП Корпорація «Ватра» з потенційним </w:t>
      </w:r>
      <w:proofErr w:type="spellStart"/>
      <w:r w:rsidR="00256099" w:rsidRPr="00284981">
        <w:rPr>
          <w:rFonts w:ascii="Times New Roman" w:hAnsi="Times New Roman" w:cs="Times New Roman"/>
          <w:sz w:val="28"/>
          <w:szCs w:val="28"/>
        </w:rPr>
        <w:t>аутсорсером</w:t>
      </w:r>
      <w:proofErr w:type="spellEnd"/>
      <w:r w:rsidRPr="00284981">
        <w:rPr>
          <w:rFonts w:ascii="Times New Roman" w:hAnsi="Times New Roman" w:cs="Times New Roman"/>
          <w:sz w:val="28"/>
          <w:szCs w:val="28"/>
        </w:rPr>
        <w:t xml:space="preserve">. </w:t>
      </w:r>
      <w:r w:rsidR="00256099" w:rsidRPr="00284981">
        <w:rPr>
          <w:rFonts w:ascii="Times New Roman" w:hAnsi="Times New Roman" w:cs="Times New Roman"/>
          <w:sz w:val="28"/>
          <w:szCs w:val="28"/>
        </w:rPr>
        <w:t>В нашому випадку</w:t>
      </w:r>
      <w:r w:rsidRPr="00284981">
        <w:rPr>
          <w:rFonts w:ascii="Times New Roman" w:hAnsi="Times New Roman" w:cs="Times New Roman"/>
          <w:sz w:val="28"/>
          <w:szCs w:val="28"/>
        </w:rPr>
        <w:t xml:space="preserve">, коли </w:t>
      </w:r>
      <w:r w:rsidR="00256099" w:rsidRPr="00284981">
        <w:rPr>
          <w:rFonts w:ascii="Times New Roman" w:hAnsi="Times New Roman" w:cs="Times New Roman"/>
          <w:sz w:val="28"/>
          <w:szCs w:val="28"/>
        </w:rPr>
        <w:t>корпорація</w:t>
      </w:r>
      <w:r w:rsidRPr="00284981">
        <w:rPr>
          <w:rFonts w:ascii="Times New Roman" w:hAnsi="Times New Roman" w:cs="Times New Roman"/>
          <w:sz w:val="28"/>
          <w:szCs w:val="28"/>
        </w:rPr>
        <w:t xml:space="preserve"> бачить свій розвиток через виробництво </w:t>
      </w:r>
      <w:r w:rsidR="00116540" w:rsidRPr="00284981">
        <w:rPr>
          <w:rFonts w:ascii="Times New Roman" w:hAnsi="Times New Roman" w:cs="Times New Roman"/>
          <w:sz w:val="28"/>
          <w:szCs w:val="28"/>
        </w:rPr>
        <w:t xml:space="preserve">світлотехнічної </w:t>
      </w:r>
      <w:r w:rsidRPr="00284981">
        <w:rPr>
          <w:rFonts w:ascii="Times New Roman" w:hAnsi="Times New Roman" w:cs="Times New Roman"/>
          <w:sz w:val="28"/>
          <w:szCs w:val="28"/>
        </w:rPr>
        <w:t>продукції найвищої якості, вона стикається з тим, що, досягнувши певного рівня виробництва, вона не може забезпечити якість усіх необхідних елементів і комплектуючих без перевищення «вартості</w:t>
      </w:r>
      <w:r w:rsidR="00116540" w:rsidRPr="00284981">
        <w:rPr>
          <w:rFonts w:ascii="Times New Roman" w:hAnsi="Times New Roman" w:cs="Times New Roman"/>
          <w:sz w:val="28"/>
          <w:szCs w:val="28"/>
        </w:rPr>
        <w:t>»</w:t>
      </w:r>
      <w:r w:rsidRPr="00284981">
        <w:rPr>
          <w:rFonts w:ascii="Times New Roman" w:hAnsi="Times New Roman" w:cs="Times New Roman"/>
          <w:sz w:val="28"/>
          <w:szCs w:val="28"/>
        </w:rPr>
        <w:t xml:space="preserve">. Як </w:t>
      </w:r>
      <w:r w:rsidR="00116540" w:rsidRPr="00284981">
        <w:rPr>
          <w:rFonts w:ascii="Times New Roman" w:hAnsi="Times New Roman" w:cs="Times New Roman"/>
          <w:sz w:val="28"/>
          <w:szCs w:val="28"/>
        </w:rPr>
        <w:t>показав попередньо проведений нами аналіз</w:t>
      </w:r>
      <w:r w:rsidRPr="00284981">
        <w:rPr>
          <w:rFonts w:ascii="Times New Roman" w:hAnsi="Times New Roman" w:cs="Times New Roman"/>
          <w:sz w:val="28"/>
          <w:szCs w:val="28"/>
        </w:rPr>
        <w:t xml:space="preserve">, є </w:t>
      </w:r>
      <w:r w:rsidR="00116540" w:rsidRPr="00284981">
        <w:rPr>
          <w:rFonts w:ascii="Times New Roman" w:hAnsi="Times New Roman" w:cs="Times New Roman"/>
          <w:sz w:val="28"/>
          <w:szCs w:val="28"/>
        </w:rPr>
        <w:t>значна кількість вітчизняних та Китайських підприємств</w:t>
      </w:r>
      <w:r w:rsidRPr="00284981">
        <w:rPr>
          <w:rFonts w:ascii="Times New Roman" w:hAnsi="Times New Roman" w:cs="Times New Roman"/>
          <w:sz w:val="28"/>
          <w:szCs w:val="28"/>
        </w:rPr>
        <w:t xml:space="preserve">, хто лідирує </w:t>
      </w:r>
      <w:r w:rsidR="00116540" w:rsidRPr="00284981">
        <w:rPr>
          <w:rFonts w:ascii="Times New Roman" w:hAnsi="Times New Roman" w:cs="Times New Roman"/>
          <w:sz w:val="28"/>
          <w:szCs w:val="28"/>
        </w:rPr>
        <w:t>у галузі через пропозицію</w:t>
      </w:r>
      <w:r w:rsidRPr="00284981">
        <w:rPr>
          <w:rFonts w:ascii="Times New Roman" w:hAnsi="Times New Roman" w:cs="Times New Roman"/>
          <w:sz w:val="28"/>
          <w:szCs w:val="28"/>
        </w:rPr>
        <w:t xml:space="preserve"> кращ</w:t>
      </w:r>
      <w:r w:rsidR="00116540" w:rsidRPr="00284981">
        <w:rPr>
          <w:rFonts w:ascii="Times New Roman" w:hAnsi="Times New Roman" w:cs="Times New Roman"/>
          <w:sz w:val="28"/>
          <w:szCs w:val="28"/>
        </w:rPr>
        <w:t>ої</w:t>
      </w:r>
      <w:r w:rsidRPr="00284981">
        <w:rPr>
          <w:rFonts w:ascii="Times New Roman" w:hAnsi="Times New Roman" w:cs="Times New Roman"/>
          <w:sz w:val="28"/>
          <w:szCs w:val="28"/>
        </w:rPr>
        <w:t xml:space="preserve"> ринков</w:t>
      </w:r>
      <w:r w:rsidR="00116540" w:rsidRPr="00284981">
        <w:rPr>
          <w:rFonts w:ascii="Times New Roman" w:hAnsi="Times New Roman" w:cs="Times New Roman"/>
          <w:sz w:val="28"/>
          <w:szCs w:val="28"/>
        </w:rPr>
        <w:t>ої</w:t>
      </w:r>
      <w:r w:rsidRPr="00284981">
        <w:rPr>
          <w:rFonts w:ascii="Times New Roman" w:hAnsi="Times New Roman" w:cs="Times New Roman"/>
          <w:sz w:val="28"/>
          <w:szCs w:val="28"/>
        </w:rPr>
        <w:t xml:space="preserve"> цін</w:t>
      </w:r>
      <w:r w:rsidR="00116540" w:rsidRPr="00284981">
        <w:rPr>
          <w:rFonts w:ascii="Times New Roman" w:hAnsi="Times New Roman" w:cs="Times New Roman"/>
          <w:sz w:val="28"/>
          <w:szCs w:val="28"/>
        </w:rPr>
        <w:t>и</w:t>
      </w:r>
      <w:r w:rsidRPr="00284981">
        <w:rPr>
          <w:rFonts w:ascii="Times New Roman" w:hAnsi="Times New Roman" w:cs="Times New Roman"/>
          <w:sz w:val="28"/>
          <w:szCs w:val="28"/>
        </w:rPr>
        <w:t xml:space="preserve">. Те саме стосується </w:t>
      </w:r>
      <w:r w:rsidR="00116540" w:rsidRPr="00284981">
        <w:rPr>
          <w:rFonts w:ascii="Times New Roman" w:hAnsi="Times New Roman" w:cs="Times New Roman"/>
          <w:sz w:val="28"/>
          <w:szCs w:val="28"/>
        </w:rPr>
        <w:t>ситуації</w:t>
      </w:r>
      <w:r w:rsidRPr="00284981">
        <w:rPr>
          <w:rFonts w:ascii="Times New Roman" w:hAnsi="Times New Roman" w:cs="Times New Roman"/>
          <w:sz w:val="28"/>
          <w:szCs w:val="28"/>
        </w:rPr>
        <w:t xml:space="preserve">, </w:t>
      </w:r>
      <w:r w:rsidR="00116540" w:rsidRPr="00284981">
        <w:rPr>
          <w:rFonts w:ascii="Times New Roman" w:hAnsi="Times New Roman" w:cs="Times New Roman"/>
          <w:sz w:val="28"/>
          <w:szCs w:val="28"/>
        </w:rPr>
        <w:t xml:space="preserve">в контексті </w:t>
      </w:r>
      <w:r w:rsidRPr="00284981">
        <w:rPr>
          <w:rFonts w:ascii="Times New Roman" w:hAnsi="Times New Roman" w:cs="Times New Roman"/>
          <w:sz w:val="28"/>
          <w:szCs w:val="28"/>
        </w:rPr>
        <w:t>бажа</w:t>
      </w:r>
      <w:r w:rsidR="00116540" w:rsidRPr="00284981">
        <w:rPr>
          <w:rFonts w:ascii="Times New Roman" w:hAnsi="Times New Roman" w:cs="Times New Roman"/>
          <w:sz w:val="28"/>
          <w:szCs w:val="28"/>
        </w:rPr>
        <w:t>ння</w:t>
      </w:r>
      <w:r w:rsidRPr="00284981">
        <w:rPr>
          <w:rFonts w:ascii="Times New Roman" w:hAnsi="Times New Roman" w:cs="Times New Roman"/>
          <w:sz w:val="28"/>
          <w:szCs w:val="28"/>
        </w:rPr>
        <w:t xml:space="preserve"> отримати додатковий дохід за рахунок скорочення внутрішніх виробничих витрат.</w:t>
      </w:r>
    </w:p>
    <w:p w14:paraId="2F37591A" w14:textId="42EC88EE" w:rsidR="003343ED" w:rsidRPr="00284981" w:rsidRDefault="00116540" w:rsidP="00FF2928">
      <w:pPr>
        <w:widowControl w:val="0"/>
        <w:spacing w:after="0" w:line="384"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Тобто, о</w:t>
      </w:r>
      <w:r w:rsidR="003343ED" w:rsidRPr="00284981">
        <w:rPr>
          <w:rFonts w:ascii="Times New Roman" w:hAnsi="Times New Roman" w:cs="Times New Roman"/>
          <w:sz w:val="28"/>
          <w:szCs w:val="28"/>
        </w:rPr>
        <w:t xml:space="preserve">сновною формою переходу </w:t>
      </w:r>
      <w:r w:rsidRPr="00284981">
        <w:rPr>
          <w:rFonts w:ascii="Times New Roman" w:hAnsi="Times New Roman" w:cs="Times New Roman"/>
          <w:sz w:val="28"/>
          <w:szCs w:val="28"/>
        </w:rPr>
        <w:t xml:space="preserve">ТОВ «ОСП Корпорація «Ватра» </w:t>
      </w:r>
      <w:r w:rsidR="003343ED" w:rsidRPr="00284981">
        <w:rPr>
          <w:rFonts w:ascii="Times New Roman" w:hAnsi="Times New Roman" w:cs="Times New Roman"/>
          <w:sz w:val="28"/>
          <w:szCs w:val="28"/>
        </w:rPr>
        <w:t xml:space="preserve">до закупівлі товарів і послуг «ззовні» </w:t>
      </w:r>
      <w:r w:rsidRPr="00284981">
        <w:rPr>
          <w:rFonts w:ascii="Times New Roman" w:hAnsi="Times New Roman" w:cs="Times New Roman"/>
          <w:sz w:val="28"/>
          <w:szCs w:val="28"/>
        </w:rPr>
        <w:t xml:space="preserve">має стати </w:t>
      </w:r>
      <w:r w:rsidR="003343ED" w:rsidRPr="00284981">
        <w:rPr>
          <w:rFonts w:ascii="Times New Roman" w:hAnsi="Times New Roman" w:cs="Times New Roman"/>
          <w:sz w:val="28"/>
          <w:szCs w:val="28"/>
        </w:rPr>
        <w:t xml:space="preserve">ліквідація власних допоміжних або обслуговуючих підрозділів і вибір найбільш підходящого виконавця за внутрішніми критеріями на конкурентному ринку. Такий підхід є справедливим за </w:t>
      </w:r>
      <w:r w:rsidR="0070330F" w:rsidRPr="00284981">
        <w:rPr>
          <w:rFonts w:ascii="Times New Roman" w:hAnsi="Times New Roman" w:cs="Times New Roman"/>
          <w:sz w:val="28"/>
          <w:szCs w:val="28"/>
        </w:rPr>
        <w:t>існуючого</w:t>
      </w:r>
      <w:r w:rsidR="003343ED" w:rsidRPr="00284981">
        <w:rPr>
          <w:rFonts w:ascii="Times New Roman" w:hAnsi="Times New Roman" w:cs="Times New Roman"/>
          <w:sz w:val="28"/>
          <w:szCs w:val="28"/>
        </w:rPr>
        <w:t xml:space="preserve"> посилення конкуренції та відповідних фінансових можливостей </w:t>
      </w:r>
      <w:r w:rsidR="0070330F" w:rsidRPr="00284981">
        <w:rPr>
          <w:rFonts w:ascii="Times New Roman" w:hAnsi="Times New Roman" w:cs="Times New Roman"/>
          <w:sz w:val="28"/>
          <w:szCs w:val="28"/>
        </w:rPr>
        <w:t>ТОВ «ОСП Корпорація «Ватра»</w:t>
      </w:r>
      <w:r w:rsidR="003343ED" w:rsidRPr="00284981">
        <w:rPr>
          <w:rFonts w:ascii="Times New Roman" w:hAnsi="Times New Roman" w:cs="Times New Roman"/>
          <w:sz w:val="28"/>
          <w:szCs w:val="28"/>
        </w:rPr>
        <w:t>.</w:t>
      </w:r>
    </w:p>
    <w:p w14:paraId="52A73F4E" w14:textId="1057C186" w:rsidR="00B90355" w:rsidRPr="00284981" w:rsidRDefault="005A6A14" w:rsidP="00A77BF2">
      <w:pPr>
        <w:widowControl w:val="0"/>
        <w:spacing w:after="0" w:line="360" w:lineRule="auto"/>
        <w:jc w:val="both"/>
        <w:rPr>
          <w:rFonts w:ascii="Times New Roman" w:hAnsi="Times New Roman" w:cs="Times New Roman"/>
          <w:sz w:val="28"/>
          <w:szCs w:val="28"/>
        </w:rPr>
      </w:pPr>
      <w:r w:rsidRPr="00284981">
        <w:rPr>
          <w:rFonts w:ascii="Times New Roman" w:hAnsi="Times New Roman" w:cs="Times New Roman"/>
          <w:noProof/>
          <w:sz w:val="28"/>
          <w:szCs w:val="28"/>
        </w:rPr>
        <w:lastRenderedPageBreak/>
        <w:drawing>
          <wp:inline distT="0" distB="0" distL="0" distR="0" wp14:anchorId="11B03413" wp14:editId="0DD0A860">
            <wp:extent cx="5939790" cy="3705308"/>
            <wp:effectExtent l="0" t="0" r="381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4362" cy="3708160"/>
                    </a:xfrm>
                    <a:prstGeom prst="rect">
                      <a:avLst/>
                    </a:prstGeom>
                    <a:noFill/>
                    <a:ln>
                      <a:noFill/>
                    </a:ln>
                  </pic:spPr>
                </pic:pic>
              </a:graphicData>
            </a:graphic>
          </wp:inline>
        </w:drawing>
      </w:r>
    </w:p>
    <w:p w14:paraId="7A388764" w14:textId="2B7AF22F" w:rsidR="00B90355" w:rsidRPr="00284981" w:rsidRDefault="005A6A14" w:rsidP="00473B7F">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Рис. 1. Алгоритм відбору партнера-виконавця аутсорсингу</w:t>
      </w:r>
    </w:p>
    <w:p w14:paraId="26A9AF4C" w14:textId="357182A4" w:rsidR="005A6A14" w:rsidRPr="00284981" w:rsidRDefault="00473B7F" w:rsidP="00473B7F">
      <w:pPr>
        <w:widowControl w:val="0"/>
        <w:spacing w:after="0" w:line="360" w:lineRule="auto"/>
        <w:ind w:firstLine="709"/>
        <w:jc w:val="both"/>
        <w:rPr>
          <w:rFonts w:ascii="Times New Roman" w:hAnsi="Times New Roman" w:cs="Times New Roman"/>
          <w:sz w:val="24"/>
          <w:szCs w:val="24"/>
        </w:rPr>
      </w:pPr>
      <w:r w:rsidRPr="00284981">
        <w:rPr>
          <w:rFonts w:ascii="Times New Roman" w:hAnsi="Times New Roman" w:cs="Times New Roman"/>
          <w:sz w:val="24"/>
          <w:szCs w:val="24"/>
        </w:rPr>
        <w:t xml:space="preserve">Примітка. Наведено за </w:t>
      </w:r>
      <w:r w:rsidR="005A6A14" w:rsidRPr="00284981">
        <w:rPr>
          <w:rFonts w:ascii="Times New Roman" w:hAnsi="Times New Roman" w:cs="Times New Roman"/>
          <w:sz w:val="24"/>
          <w:szCs w:val="24"/>
        </w:rPr>
        <w:t>[</w:t>
      </w:r>
      <w:r w:rsidR="00C84EA0" w:rsidRPr="00284981">
        <w:rPr>
          <w:rFonts w:ascii="Times New Roman" w:hAnsi="Times New Roman" w:cs="Times New Roman"/>
          <w:sz w:val="24"/>
          <w:szCs w:val="24"/>
          <w:lang w:val="en-US"/>
        </w:rPr>
        <w:t>26</w:t>
      </w:r>
      <w:r w:rsidR="005A6A14" w:rsidRPr="00284981">
        <w:rPr>
          <w:rFonts w:ascii="Times New Roman" w:hAnsi="Times New Roman" w:cs="Times New Roman"/>
          <w:sz w:val="24"/>
          <w:szCs w:val="24"/>
        </w:rPr>
        <w:t>]</w:t>
      </w:r>
    </w:p>
    <w:p w14:paraId="519C01F8" w14:textId="69045923" w:rsidR="00BE4A7F" w:rsidRPr="00284981" w:rsidRDefault="00BE4A7F" w:rsidP="00A77BF2">
      <w:pPr>
        <w:widowControl w:val="0"/>
        <w:spacing w:after="0" w:line="360" w:lineRule="auto"/>
        <w:jc w:val="both"/>
        <w:rPr>
          <w:lang w:val="en-US"/>
        </w:rPr>
      </w:pPr>
    </w:p>
    <w:p w14:paraId="66DC8FF2" w14:textId="0811E42D" w:rsidR="00BE4A7F" w:rsidRPr="00284981" w:rsidRDefault="00BE4A7F" w:rsidP="004F282A">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Вивчаючи ринок аутсорсингових послуг, </w:t>
      </w:r>
      <w:r w:rsidR="0070330F" w:rsidRPr="00284981">
        <w:rPr>
          <w:rFonts w:ascii="Times New Roman" w:hAnsi="Times New Roman" w:cs="Times New Roman"/>
          <w:sz w:val="28"/>
          <w:szCs w:val="28"/>
        </w:rPr>
        <w:t xml:space="preserve">управлінці корпорації повинні </w:t>
      </w:r>
      <w:r w:rsidRPr="00284981">
        <w:rPr>
          <w:rFonts w:ascii="Times New Roman" w:hAnsi="Times New Roman" w:cs="Times New Roman"/>
          <w:sz w:val="28"/>
          <w:szCs w:val="28"/>
        </w:rPr>
        <w:t>використовувати інформаційно-аналітичну систему (статистичні дані, галузеві журнали, каталоги, брошури, статті, інтернет-ресурси тощо). Інформаційно-аналітична система дослідження ринку аутсорсингових послуг складається з системи внутрішньої звітності, системи маркетингових досліджень, бази даних потенційних клієнтів і послуг, методів оперативного моніторингу ефективності аутсорсингових відносин, а також статистичної бази даних. Вищезазначена система дозволяє: досягти високого рівня знання ринку для формування постійної клієнтури; провести відповідне дослідження ринку та визначити попит на нові послуги аутсорсингу; здійснювати політику диференціації та диверсифікації послуг аутсорсингу, що надаються.</w:t>
      </w:r>
    </w:p>
    <w:p w14:paraId="04A75708" w14:textId="752285CD" w:rsidR="00B8700E" w:rsidRPr="00284981" w:rsidRDefault="00DF01D5" w:rsidP="004F282A">
      <w:pPr>
        <w:pStyle w:val="a7"/>
        <w:spacing w:line="360" w:lineRule="auto"/>
        <w:ind w:firstLine="720"/>
        <w:jc w:val="both"/>
        <w:rPr>
          <w:sz w:val="28"/>
          <w:szCs w:val="28"/>
        </w:rPr>
      </w:pPr>
      <w:r w:rsidRPr="00284981">
        <w:rPr>
          <w:sz w:val="28"/>
          <w:szCs w:val="28"/>
        </w:rPr>
        <w:t>Розрахунок к</w:t>
      </w:r>
      <w:r w:rsidR="00B8700E" w:rsidRPr="00284981">
        <w:rPr>
          <w:sz w:val="28"/>
          <w:szCs w:val="28"/>
        </w:rPr>
        <w:t>оефіцієнт</w:t>
      </w:r>
      <w:r w:rsidRPr="00284981">
        <w:rPr>
          <w:sz w:val="28"/>
          <w:szCs w:val="28"/>
        </w:rPr>
        <w:t>а</w:t>
      </w:r>
      <w:r w:rsidR="00B8700E" w:rsidRPr="00284981">
        <w:rPr>
          <w:sz w:val="28"/>
          <w:szCs w:val="28"/>
        </w:rPr>
        <w:t xml:space="preserve"> своєчасного надання аутсорсингових послуг</w:t>
      </w:r>
      <w:r w:rsidRPr="00284981">
        <w:rPr>
          <w:sz w:val="28"/>
          <w:szCs w:val="28"/>
        </w:rPr>
        <w:t xml:space="preserve"> може мати такий вигляд </w:t>
      </w:r>
      <w:r w:rsidR="00B8700E" w:rsidRPr="00284981">
        <w:rPr>
          <w:sz w:val="28"/>
          <w:szCs w:val="28"/>
        </w:rPr>
        <w:t>(</w:t>
      </w:r>
      <w:proofErr w:type="spellStart"/>
      <w:r w:rsidR="00B8700E" w:rsidRPr="00284981">
        <w:rPr>
          <w:sz w:val="28"/>
          <w:szCs w:val="28"/>
        </w:rPr>
        <w:t>Kt</w:t>
      </w:r>
      <w:proofErr w:type="spellEnd"/>
      <w:r w:rsidR="00B8700E" w:rsidRPr="00284981">
        <w:rPr>
          <w:sz w:val="28"/>
          <w:szCs w:val="28"/>
        </w:rPr>
        <w:t>):</w:t>
      </w:r>
    </w:p>
    <w:p w14:paraId="22CFCFC6" w14:textId="15BA3284" w:rsidR="00DF01D5" w:rsidRPr="00284981" w:rsidRDefault="00DF01D5" w:rsidP="004F282A">
      <w:pPr>
        <w:pStyle w:val="a7"/>
        <w:spacing w:line="360" w:lineRule="auto"/>
        <w:ind w:firstLine="720"/>
        <w:jc w:val="right"/>
        <w:rPr>
          <w:sz w:val="28"/>
          <w:szCs w:val="28"/>
        </w:rPr>
      </w:pPr>
      <w:r w:rsidRPr="00284981">
        <w:rPr>
          <w:noProof/>
          <w:sz w:val="28"/>
          <w:szCs w:val="28"/>
        </w:rPr>
        <w:drawing>
          <wp:inline distT="0" distB="0" distL="0" distR="0" wp14:anchorId="1606C574" wp14:editId="5DCC24ED">
            <wp:extent cx="647700" cy="4038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52553" cy="406886"/>
                    </a:xfrm>
                    <a:prstGeom prst="rect">
                      <a:avLst/>
                    </a:prstGeom>
                    <a:noFill/>
                    <a:ln>
                      <a:noFill/>
                    </a:ln>
                  </pic:spPr>
                </pic:pic>
              </a:graphicData>
            </a:graphic>
          </wp:inline>
        </w:drawing>
      </w:r>
      <w:r w:rsidRPr="00284981">
        <w:rPr>
          <w:sz w:val="28"/>
          <w:szCs w:val="28"/>
        </w:rPr>
        <w:tab/>
      </w:r>
      <w:r w:rsidRPr="00284981">
        <w:rPr>
          <w:sz w:val="28"/>
          <w:szCs w:val="28"/>
        </w:rPr>
        <w:tab/>
      </w:r>
      <w:r w:rsidRPr="00284981">
        <w:rPr>
          <w:sz w:val="28"/>
          <w:szCs w:val="28"/>
        </w:rPr>
        <w:tab/>
      </w:r>
      <w:r w:rsidRPr="00284981">
        <w:rPr>
          <w:sz w:val="28"/>
          <w:szCs w:val="28"/>
        </w:rPr>
        <w:tab/>
      </w:r>
      <w:r w:rsidRPr="00284981">
        <w:rPr>
          <w:sz w:val="28"/>
          <w:szCs w:val="28"/>
        </w:rPr>
        <w:tab/>
      </w:r>
      <w:r w:rsidRPr="00284981">
        <w:rPr>
          <w:sz w:val="28"/>
          <w:szCs w:val="28"/>
        </w:rPr>
        <w:tab/>
        <w:t>(3.1)</w:t>
      </w:r>
    </w:p>
    <w:p w14:paraId="1B157C56" w14:textId="6AECFA02" w:rsidR="00B8700E" w:rsidRPr="00284981" w:rsidRDefault="00B8700E" w:rsidP="004F282A">
      <w:pPr>
        <w:pStyle w:val="a7"/>
        <w:spacing w:line="360" w:lineRule="auto"/>
        <w:ind w:firstLine="720"/>
        <w:jc w:val="both"/>
        <w:rPr>
          <w:sz w:val="28"/>
          <w:szCs w:val="28"/>
        </w:rPr>
      </w:pPr>
      <w:r w:rsidRPr="00284981">
        <w:rPr>
          <w:sz w:val="28"/>
          <w:szCs w:val="28"/>
        </w:rPr>
        <w:lastRenderedPageBreak/>
        <w:t xml:space="preserve">де </w:t>
      </w:r>
      <w:proofErr w:type="spellStart"/>
      <w:r w:rsidRPr="00284981">
        <w:rPr>
          <w:i/>
          <w:iCs/>
          <w:sz w:val="28"/>
          <w:szCs w:val="28"/>
        </w:rPr>
        <w:t>S</w:t>
      </w:r>
      <w:r w:rsidRPr="00284981">
        <w:rPr>
          <w:i/>
          <w:iCs/>
          <w:sz w:val="28"/>
          <w:szCs w:val="28"/>
          <w:vertAlign w:val="subscript"/>
        </w:rPr>
        <w:t>t</w:t>
      </w:r>
      <w:proofErr w:type="spellEnd"/>
      <w:r w:rsidRPr="00284981">
        <w:rPr>
          <w:sz w:val="28"/>
          <w:szCs w:val="28"/>
        </w:rPr>
        <w:t xml:space="preserve"> - кількість послуг, які фактично </w:t>
      </w:r>
      <w:r w:rsidR="00DF01D5" w:rsidRPr="00284981">
        <w:rPr>
          <w:sz w:val="28"/>
          <w:szCs w:val="28"/>
        </w:rPr>
        <w:t xml:space="preserve">може здійснити </w:t>
      </w:r>
      <w:r w:rsidRPr="00284981">
        <w:rPr>
          <w:sz w:val="28"/>
          <w:szCs w:val="28"/>
        </w:rPr>
        <w:t>претендент-виконавець за рік, од. в рік;</w:t>
      </w:r>
    </w:p>
    <w:p w14:paraId="224FB12E" w14:textId="216A4366" w:rsidR="00B8700E" w:rsidRPr="00284981" w:rsidRDefault="00B8700E" w:rsidP="004F282A">
      <w:pPr>
        <w:pStyle w:val="a7"/>
        <w:spacing w:line="360" w:lineRule="auto"/>
        <w:ind w:firstLine="720"/>
        <w:jc w:val="both"/>
        <w:rPr>
          <w:sz w:val="28"/>
          <w:szCs w:val="28"/>
        </w:rPr>
      </w:pPr>
      <w:r w:rsidRPr="00284981">
        <w:rPr>
          <w:i/>
          <w:iCs/>
          <w:sz w:val="28"/>
          <w:szCs w:val="28"/>
        </w:rPr>
        <w:t>S</w:t>
      </w:r>
      <w:r w:rsidRPr="00284981">
        <w:rPr>
          <w:i/>
          <w:iCs/>
          <w:sz w:val="28"/>
          <w:szCs w:val="28"/>
          <w:vertAlign w:val="subscript"/>
        </w:rPr>
        <w:t>t0</w:t>
      </w:r>
      <w:r w:rsidRPr="00284981">
        <w:rPr>
          <w:sz w:val="28"/>
          <w:szCs w:val="28"/>
        </w:rPr>
        <w:t xml:space="preserve"> - потреба в </w:t>
      </w:r>
      <w:r w:rsidR="00DF01D5" w:rsidRPr="00284981">
        <w:rPr>
          <w:sz w:val="28"/>
          <w:szCs w:val="28"/>
        </w:rPr>
        <w:t>загальній</w:t>
      </w:r>
      <w:r w:rsidRPr="00284981">
        <w:rPr>
          <w:sz w:val="28"/>
          <w:szCs w:val="28"/>
        </w:rPr>
        <w:t xml:space="preserve"> кількості надання послуги, од. в рік при </w:t>
      </w:r>
      <w:proofErr w:type="spellStart"/>
      <w:r w:rsidRPr="00284981">
        <w:rPr>
          <w:sz w:val="28"/>
          <w:szCs w:val="28"/>
        </w:rPr>
        <w:t>Kt</w:t>
      </w:r>
      <w:proofErr w:type="spellEnd"/>
      <w:r w:rsidRPr="00284981">
        <w:rPr>
          <w:sz w:val="28"/>
          <w:szCs w:val="28"/>
        </w:rPr>
        <w:t>=1 всі послуги можуть бути надані в установлені терміни.</w:t>
      </w:r>
    </w:p>
    <w:p w14:paraId="03C58904" w14:textId="77777777" w:rsidR="004F282A" w:rsidRPr="00284981" w:rsidRDefault="004F282A" w:rsidP="004F282A">
      <w:pPr>
        <w:pStyle w:val="a7"/>
        <w:spacing w:line="360" w:lineRule="auto"/>
        <w:ind w:firstLine="720"/>
        <w:jc w:val="both"/>
        <w:rPr>
          <w:sz w:val="12"/>
          <w:szCs w:val="12"/>
        </w:rPr>
      </w:pPr>
    </w:p>
    <w:p w14:paraId="664D058E" w14:textId="26862852" w:rsidR="00B8700E" w:rsidRPr="00284981" w:rsidRDefault="00B8700E" w:rsidP="004F282A">
      <w:pPr>
        <w:pStyle w:val="a7"/>
        <w:spacing w:line="360" w:lineRule="auto"/>
        <w:ind w:firstLine="720"/>
        <w:jc w:val="both"/>
        <w:rPr>
          <w:sz w:val="28"/>
          <w:szCs w:val="28"/>
        </w:rPr>
      </w:pPr>
      <w:r w:rsidRPr="00284981">
        <w:rPr>
          <w:sz w:val="28"/>
          <w:szCs w:val="28"/>
        </w:rPr>
        <w:t>Коефіцієнт забезпечення обсягу надання послуг (</w:t>
      </w:r>
      <w:proofErr w:type="spellStart"/>
      <w:r w:rsidRPr="00284981">
        <w:rPr>
          <w:sz w:val="28"/>
          <w:szCs w:val="28"/>
        </w:rPr>
        <w:t>Kv</w:t>
      </w:r>
      <w:proofErr w:type="spellEnd"/>
      <w:r w:rsidRPr="00284981">
        <w:rPr>
          <w:sz w:val="28"/>
          <w:szCs w:val="28"/>
        </w:rPr>
        <w:t>):</w:t>
      </w:r>
    </w:p>
    <w:p w14:paraId="316B49A5" w14:textId="0C0EF8DB" w:rsidR="00B8700E" w:rsidRPr="00284981" w:rsidRDefault="00DF01D5" w:rsidP="004F282A">
      <w:pPr>
        <w:widowControl w:val="0"/>
        <w:spacing w:after="0" w:line="360" w:lineRule="auto"/>
        <w:ind w:firstLine="709"/>
        <w:jc w:val="right"/>
        <w:rPr>
          <w:rFonts w:ascii="Times New Roman" w:hAnsi="Times New Roman" w:cs="Times New Roman"/>
          <w:sz w:val="28"/>
          <w:szCs w:val="28"/>
        </w:rPr>
      </w:pPr>
      <w:r w:rsidRPr="00284981">
        <w:rPr>
          <w:rFonts w:ascii="Times New Roman" w:hAnsi="Times New Roman" w:cs="Times New Roman"/>
          <w:noProof/>
          <w:sz w:val="28"/>
          <w:szCs w:val="28"/>
        </w:rPr>
        <w:drawing>
          <wp:inline distT="0" distB="0" distL="0" distR="0" wp14:anchorId="4F208CFC" wp14:editId="6C027DC3">
            <wp:extent cx="714375" cy="38100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14849" cy="381253"/>
                    </a:xfrm>
                    <a:prstGeom prst="rect">
                      <a:avLst/>
                    </a:prstGeom>
                    <a:noFill/>
                    <a:ln>
                      <a:noFill/>
                    </a:ln>
                  </pic:spPr>
                </pic:pic>
              </a:graphicData>
            </a:graphic>
          </wp:inline>
        </w:drawing>
      </w:r>
      <w:r w:rsidRPr="00284981">
        <w:rPr>
          <w:rFonts w:ascii="Times New Roman" w:hAnsi="Times New Roman" w:cs="Times New Roman"/>
          <w:sz w:val="28"/>
          <w:szCs w:val="28"/>
        </w:rPr>
        <w:tab/>
      </w:r>
      <w:r w:rsidRPr="00284981">
        <w:rPr>
          <w:rFonts w:ascii="Times New Roman" w:hAnsi="Times New Roman" w:cs="Times New Roman"/>
          <w:sz w:val="28"/>
          <w:szCs w:val="28"/>
        </w:rPr>
        <w:tab/>
      </w:r>
      <w:r w:rsidRPr="00284981">
        <w:rPr>
          <w:rFonts w:ascii="Times New Roman" w:hAnsi="Times New Roman" w:cs="Times New Roman"/>
          <w:sz w:val="28"/>
          <w:szCs w:val="28"/>
        </w:rPr>
        <w:tab/>
      </w:r>
      <w:r w:rsidRPr="00284981">
        <w:rPr>
          <w:rFonts w:ascii="Times New Roman" w:hAnsi="Times New Roman" w:cs="Times New Roman"/>
          <w:sz w:val="28"/>
          <w:szCs w:val="28"/>
        </w:rPr>
        <w:tab/>
      </w:r>
      <w:r w:rsidRPr="00284981">
        <w:rPr>
          <w:rFonts w:ascii="Times New Roman" w:hAnsi="Times New Roman" w:cs="Times New Roman"/>
          <w:sz w:val="28"/>
          <w:szCs w:val="28"/>
        </w:rPr>
        <w:tab/>
      </w:r>
      <w:r w:rsidRPr="00284981">
        <w:rPr>
          <w:rFonts w:ascii="Times New Roman" w:hAnsi="Times New Roman" w:cs="Times New Roman"/>
          <w:sz w:val="28"/>
          <w:szCs w:val="28"/>
        </w:rPr>
        <w:tab/>
        <w:t>(3.2)</w:t>
      </w:r>
    </w:p>
    <w:p w14:paraId="03B6B3B0" w14:textId="77777777" w:rsidR="00DF01D5" w:rsidRPr="00284981" w:rsidRDefault="00DF01D5" w:rsidP="004F282A">
      <w:pPr>
        <w:pStyle w:val="a7"/>
        <w:spacing w:line="360" w:lineRule="auto"/>
        <w:ind w:firstLine="720"/>
        <w:jc w:val="both"/>
        <w:rPr>
          <w:sz w:val="28"/>
          <w:szCs w:val="28"/>
        </w:rPr>
      </w:pPr>
      <w:r w:rsidRPr="00284981">
        <w:rPr>
          <w:sz w:val="28"/>
          <w:szCs w:val="28"/>
        </w:rPr>
        <w:t xml:space="preserve">де </w:t>
      </w:r>
      <w:proofErr w:type="spellStart"/>
      <w:r w:rsidRPr="00284981">
        <w:rPr>
          <w:sz w:val="28"/>
          <w:szCs w:val="28"/>
        </w:rPr>
        <w:t>Vf</w:t>
      </w:r>
      <w:proofErr w:type="spellEnd"/>
      <w:r w:rsidRPr="00284981">
        <w:rPr>
          <w:sz w:val="28"/>
          <w:szCs w:val="28"/>
        </w:rPr>
        <w:t xml:space="preserve"> - фактичні обсяги наданих послуг від виконавця од. в рік;</w:t>
      </w:r>
    </w:p>
    <w:p w14:paraId="13182761" w14:textId="77777777" w:rsidR="00DF01D5" w:rsidRPr="00284981" w:rsidRDefault="00DF01D5" w:rsidP="004F282A">
      <w:pPr>
        <w:pStyle w:val="a7"/>
        <w:spacing w:line="360" w:lineRule="auto"/>
        <w:ind w:firstLine="720"/>
        <w:jc w:val="both"/>
        <w:rPr>
          <w:sz w:val="28"/>
          <w:szCs w:val="28"/>
        </w:rPr>
      </w:pPr>
      <w:proofErr w:type="spellStart"/>
      <w:r w:rsidRPr="00284981">
        <w:rPr>
          <w:sz w:val="28"/>
          <w:szCs w:val="28"/>
        </w:rPr>
        <w:t>Vy</w:t>
      </w:r>
      <w:proofErr w:type="spellEnd"/>
      <w:r w:rsidRPr="00284981">
        <w:rPr>
          <w:sz w:val="28"/>
          <w:szCs w:val="28"/>
        </w:rPr>
        <w:t xml:space="preserve"> - реальна потреба замовника в обсягах послуг, од. в рік.</w:t>
      </w:r>
    </w:p>
    <w:p w14:paraId="20AB6FCF" w14:textId="77777777" w:rsidR="00DF01D5" w:rsidRPr="00284981" w:rsidRDefault="00DF01D5" w:rsidP="004F282A">
      <w:pPr>
        <w:pStyle w:val="a7"/>
        <w:spacing w:line="360" w:lineRule="auto"/>
        <w:ind w:firstLine="720"/>
        <w:jc w:val="both"/>
        <w:rPr>
          <w:sz w:val="28"/>
          <w:szCs w:val="28"/>
        </w:rPr>
      </w:pPr>
      <w:r w:rsidRPr="00284981">
        <w:rPr>
          <w:sz w:val="28"/>
          <w:szCs w:val="28"/>
        </w:rPr>
        <w:t xml:space="preserve">Ідеальною вважається умова </w:t>
      </w:r>
      <w:proofErr w:type="spellStart"/>
      <w:r w:rsidRPr="00284981">
        <w:rPr>
          <w:sz w:val="28"/>
          <w:szCs w:val="28"/>
        </w:rPr>
        <w:t>Kv</w:t>
      </w:r>
      <w:proofErr w:type="spellEnd"/>
      <w:r w:rsidRPr="00284981">
        <w:rPr>
          <w:sz w:val="28"/>
          <w:szCs w:val="28"/>
        </w:rPr>
        <w:t>=1.</w:t>
      </w:r>
    </w:p>
    <w:p w14:paraId="6CE3F1CE" w14:textId="77777777" w:rsidR="00A71F6E" w:rsidRPr="00284981" w:rsidRDefault="00A71F6E" w:rsidP="004F282A">
      <w:pPr>
        <w:pStyle w:val="a7"/>
        <w:spacing w:line="360" w:lineRule="auto"/>
        <w:ind w:firstLine="720"/>
        <w:jc w:val="both"/>
        <w:rPr>
          <w:sz w:val="12"/>
          <w:szCs w:val="12"/>
        </w:rPr>
      </w:pPr>
    </w:p>
    <w:p w14:paraId="0238C2C1" w14:textId="39184423" w:rsidR="00DF01D5" w:rsidRPr="00284981" w:rsidRDefault="00A71F6E" w:rsidP="004F282A">
      <w:pPr>
        <w:pStyle w:val="a7"/>
        <w:spacing w:line="360" w:lineRule="auto"/>
        <w:ind w:firstLine="720"/>
        <w:jc w:val="both"/>
        <w:rPr>
          <w:sz w:val="28"/>
          <w:szCs w:val="28"/>
        </w:rPr>
      </w:pPr>
      <w:r w:rsidRPr="00284981">
        <w:rPr>
          <w:sz w:val="28"/>
          <w:szCs w:val="28"/>
        </w:rPr>
        <w:t>Критерій</w:t>
      </w:r>
      <w:r w:rsidR="00DF01D5" w:rsidRPr="00284981">
        <w:rPr>
          <w:sz w:val="28"/>
          <w:szCs w:val="28"/>
        </w:rPr>
        <w:t xml:space="preserve"> якості обслуговування замовників з боку претендента у виконавця (Q) визначається експертним методом за формулою:</w:t>
      </w:r>
    </w:p>
    <w:p w14:paraId="050F3EF8" w14:textId="6C2F0616" w:rsidR="00B8700E" w:rsidRPr="00284981" w:rsidRDefault="00A71F6E" w:rsidP="004F282A">
      <w:pPr>
        <w:widowControl w:val="0"/>
        <w:spacing w:after="0" w:line="360" w:lineRule="auto"/>
        <w:jc w:val="right"/>
        <w:rPr>
          <w:rFonts w:ascii="Times New Roman" w:hAnsi="Times New Roman" w:cs="Times New Roman"/>
          <w:sz w:val="28"/>
          <w:szCs w:val="28"/>
        </w:rPr>
      </w:pPr>
      <w:r w:rsidRPr="00284981">
        <w:rPr>
          <w:rFonts w:ascii="Times New Roman" w:hAnsi="Times New Roman" w:cs="Times New Roman"/>
          <w:noProof/>
          <w:sz w:val="28"/>
          <w:szCs w:val="28"/>
        </w:rPr>
        <w:drawing>
          <wp:inline distT="0" distB="0" distL="0" distR="0" wp14:anchorId="7C69A05D" wp14:editId="533C9E19">
            <wp:extent cx="4724400" cy="105408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73740" cy="1065088"/>
                    </a:xfrm>
                    <a:prstGeom prst="rect">
                      <a:avLst/>
                    </a:prstGeom>
                    <a:noFill/>
                    <a:ln>
                      <a:noFill/>
                    </a:ln>
                  </pic:spPr>
                </pic:pic>
              </a:graphicData>
            </a:graphic>
          </wp:inline>
        </w:drawing>
      </w:r>
      <w:r w:rsidRPr="00284981">
        <w:rPr>
          <w:rFonts w:ascii="Times New Roman" w:hAnsi="Times New Roman" w:cs="Times New Roman"/>
          <w:sz w:val="28"/>
          <w:szCs w:val="28"/>
        </w:rPr>
        <w:tab/>
      </w:r>
      <w:r w:rsidRPr="00284981">
        <w:rPr>
          <w:rFonts w:ascii="Times New Roman" w:hAnsi="Times New Roman" w:cs="Times New Roman"/>
          <w:sz w:val="28"/>
          <w:szCs w:val="28"/>
        </w:rPr>
        <w:tab/>
        <w:t>(3.2)</w:t>
      </w:r>
    </w:p>
    <w:p w14:paraId="4E68FC30" w14:textId="3ACFCEF8" w:rsidR="00A71F6E" w:rsidRPr="00284981" w:rsidRDefault="00A71F6E" w:rsidP="004F282A">
      <w:pPr>
        <w:pStyle w:val="a7"/>
        <w:spacing w:line="360" w:lineRule="auto"/>
        <w:ind w:firstLine="720"/>
        <w:jc w:val="both"/>
        <w:rPr>
          <w:sz w:val="28"/>
          <w:szCs w:val="28"/>
        </w:rPr>
      </w:pPr>
      <w:r w:rsidRPr="00284981">
        <w:rPr>
          <w:sz w:val="28"/>
          <w:szCs w:val="28"/>
        </w:rPr>
        <w:t xml:space="preserve">де </w:t>
      </w:r>
      <w:proofErr w:type="spellStart"/>
      <w:r w:rsidRPr="00284981">
        <w:rPr>
          <w:i/>
          <w:iCs/>
          <w:sz w:val="28"/>
          <w:szCs w:val="28"/>
        </w:rPr>
        <w:t>K</w:t>
      </w:r>
      <w:r w:rsidRPr="00284981">
        <w:rPr>
          <w:i/>
          <w:iCs/>
          <w:sz w:val="28"/>
          <w:szCs w:val="28"/>
          <w:vertAlign w:val="subscript"/>
        </w:rPr>
        <w:t>qi</w:t>
      </w:r>
      <w:proofErr w:type="spellEnd"/>
      <w:r w:rsidRPr="00284981">
        <w:rPr>
          <w:sz w:val="28"/>
          <w:szCs w:val="28"/>
        </w:rPr>
        <w:t xml:space="preserve"> - питомий коефіцієнт якості наданих послуг по і-му критерію;</w:t>
      </w:r>
    </w:p>
    <w:p w14:paraId="2C9F8ED0" w14:textId="77777777" w:rsidR="00A71F6E" w:rsidRPr="00284981" w:rsidRDefault="00A71F6E" w:rsidP="004F282A">
      <w:pPr>
        <w:pStyle w:val="a7"/>
        <w:spacing w:line="360" w:lineRule="auto"/>
        <w:ind w:firstLine="720"/>
        <w:jc w:val="both"/>
        <w:rPr>
          <w:sz w:val="28"/>
          <w:szCs w:val="28"/>
        </w:rPr>
      </w:pPr>
      <w:proofErr w:type="spellStart"/>
      <w:r w:rsidRPr="00284981">
        <w:rPr>
          <w:i/>
          <w:iCs/>
          <w:sz w:val="28"/>
          <w:szCs w:val="28"/>
        </w:rPr>
        <w:t>w</w:t>
      </w:r>
      <w:r w:rsidRPr="00284981">
        <w:rPr>
          <w:i/>
          <w:iCs/>
          <w:sz w:val="28"/>
          <w:szCs w:val="28"/>
          <w:vertAlign w:val="subscript"/>
        </w:rPr>
        <w:t>t</w:t>
      </w:r>
      <w:proofErr w:type="spellEnd"/>
      <w:r w:rsidRPr="00284981">
        <w:rPr>
          <w:sz w:val="28"/>
          <w:szCs w:val="28"/>
        </w:rPr>
        <w:t xml:space="preserve"> - вагове значення відносної важливості і-го критерію;</w:t>
      </w:r>
    </w:p>
    <w:p w14:paraId="00367F15" w14:textId="77777777" w:rsidR="00A71F6E" w:rsidRPr="00284981" w:rsidRDefault="00A71F6E" w:rsidP="004F282A">
      <w:pPr>
        <w:pStyle w:val="a7"/>
        <w:spacing w:line="360" w:lineRule="auto"/>
        <w:ind w:firstLine="720"/>
        <w:jc w:val="both"/>
        <w:rPr>
          <w:sz w:val="28"/>
          <w:szCs w:val="28"/>
        </w:rPr>
      </w:pPr>
      <w:r w:rsidRPr="00284981">
        <w:rPr>
          <w:i/>
          <w:iCs/>
          <w:sz w:val="28"/>
          <w:szCs w:val="28"/>
        </w:rPr>
        <w:t>п</w:t>
      </w:r>
      <w:r w:rsidRPr="00284981">
        <w:rPr>
          <w:sz w:val="28"/>
          <w:szCs w:val="28"/>
        </w:rPr>
        <w:t xml:space="preserve"> - число критеріїв;</w:t>
      </w:r>
    </w:p>
    <w:p w14:paraId="501CAEBE" w14:textId="13A26D83" w:rsidR="00A71F6E" w:rsidRPr="00284981" w:rsidRDefault="00A71F6E" w:rsidP="004F282A">
      <w:pPr>
        <w:pStyle w:val="a7"/>
        <w:spacing w:line="360" w:lineRule="auto"/>
        <w:ind w:firstLine="720"/>
        <w:jc w:val="both"/>
        <w:rPr>
          <w:sz w:val="28"/>
          <w:szCs w:val="28"/>
        </w:rPr>
      </w:pPr>
      <w:proofErr w:type="spellStart"/>
      <w:r w:rsidRPr="00284981">
        <w:rPr>
          <w:i/>
          <w:iCs/>
          <w:sz w:val="28"/>
          <w:szCs w:val="28"/>
        </w:rPr>
        <w:t>q</w:t>
      </w:r>
      <w:r w:rsidRPr="00284981">
        <w:rPr>
          <w:i/>
          <w:iCs/>
          <w:sz w:val="28"/>
          <w:szCs w:val="28"/>
          <w:vertAlign w:val="subscript"/>
        </w:rPr>
        <w:t>ui</w:t>
      </w:r>
      <w:proofErr w:type="spellEnd"/>
      <w:r w:rsidRPr="00284981">
        <w:rPr>
          <w:sz w:val="28"/>
          <w:szCs w:val="28"/>
        </w:rPr>
        <w:t xml:space="preserve"> + </w:t>
      </w:r>
      <w:r w:rsidRPr="00284981">
        <w:rPr>
          <w:i/>
          <w:iCs/>
          <w:sz w:val="28"/>
          <w:szCs w:val="28"/>
        </w:rPr>
        <w:t>q</w:t>
      </w:r>
      <w:r w:rsidRPr="00284981">
        <w:rPr>
          <w:i/>
          <w:iCs/>
          <w:sz w:val="28"/>
          <w:szCs w:val="28"/>
          <w:vertAlign w:val="subscript"/>
        </w:rPr>
        <w:t>2</w:t>
      </w:r>
      <w:r w:rsidRPr="00284981">
        <w:rPr>
          <w:i/>
          <w:iCs/>
          <w:sz w:val="28"/>
          <w:szCs w:val="28"/>
        </w:rPr>
        <w:t>i</w:t>
      </w:r>
      <w:r w:rsidRPr="00284981">
        <w:rPr>
          <w:sz w:val="28"/>
          <w:szCs w:val="28"/>
        </w:rPr>
        <w:t xml:space="preserve"> + </w:t>
      </w:r>
      <w:r w:rsidRPr="00284981">
        <w:rPr>
          <w:i/>
          <w:iCs/>
          <w:sz w:val="28"/>
          <w:szCs w:val="28"/>
        </w:rPr>
        <w:t>q3i</w:t>
      </w:r>
      <w:r w:rsidRPr="00284981">
        <w:rPr>
          <w:sz w:val="28"/>
          <w:szCs w:val="28"/>
        </w:rPr>
        <w:t xml:space="preserve"> + </w:t>
      </w:r>
      <w:r w:rsidRPr="00284981">
        <w:rPr>
          <w:i/>
          <w:iCs/>
          <w:sz w:val="28"/>
          <w:szCs w:val="28"/>
        </w:rPr>
        <w:t>q</w:t>
      </w:r>
      <w:r w:rsidRPr="00284981">
        <w:rPr>
          <w:i/>
          <w:iCs/>
          <w:sz w:val="28"/>
          <w:szCs w:val="28"/>
          <w:vertAlign w:val="subscript"/>
        </w:rPr>
        <w:t>4</w:t>
      </w:r>
      <w:r w:rsidRPr="00284981">
        <w:rPr>
          <w:i/>
          <w:iCs/>
          <w:sz w:val="28"/>
          <w:szCs w:val="28"/>
        </w:rPr>
        <w:t>i</w:t>
      </w:r>
      <w:r w:rsidRPr="00284981">
        <w:rPr>
          <w:sz w:val="28"/>
          <w:szCs w:val="28"/>
        </w:rPr>
        <w:t xml:space="preserve"> - питома частка оцінок якості послуг по і-му критерію відповідно на рівні «відмінно», «добре», «задовільно» і «незадовільно» в загальній структурі</w:t>
      </w:r>
      <w:r w:rsidR="00744FA1">
        <w:rPr>
          <w:sz w:val="28"/>
          <w:szCs w:val="28"/>
        </w:rPr>
        <w:t xml:space="preserve"> </w:t>
      </w:r>
      <w:r w:rsidRPr="00284981">
        <w:rPr>
          <w:sz w:val="28"/>
          <w:szCs w:val="28"/>
        </w:rPr>
        <w:t xml:space="preserve"> (табл. 3.1).</w:t>
      </w:r>
    </w:p>
    <w:p w14:paraId="34549838" w14:textId="0BCAF8F0" w:rsidR="00A71F6E" w:rsidRPr="00284981" w:rsidRDefault="00A71F6E" w:rsidP="004F282A">
      <w:pPr>
        <w:pStyle w:val="ad"/>
        <w:spacing w:line="360" w:lineRule="auto"/>
        <w:jc w:val="right"/>
        <w:rPr>
          <w:b w:val="0"/>
          <w:bCs w:val="0"/>
          <w:i/>
          <w:iCs/>
          <w:color w:val="auto"/>
          <w:sz w:val="28"/>
          <w:szCs w:val="28"/>
        </w:rPr>
      </w:pPr>
      <w:r w:rsidRPr="00284981">
        <w:rPr>
          <w:b w:val="0"/>
          <w:bCs w:val="0"/>
          <w:i/>
          <w:iCs/>
          <w:color w:val="auto"/>
          <w:sz w:val="28"/>
          <w:szCs w:val="28"/>
        </w:rPr>
        <w:t xml:space="preserve">Таблиця 3.1. </w:t>
      </w:r>
    </w:p>
    <w:p w14:paraId="56931083" w14:textId="4C6AB2A7" w:rsidR="00A71F6E" w:rsidRPr="00284981" w:rsidRDefault="00A71F6E" w:rsidP="004F282A">
      <w:pPr>
        <w:pStyle w:val="ad"/>
        <w:spacing w:line="360" w:lineRule="auto"/>
        <w:jc w:val="center"/>
        <w:rPr>
          <w:color w:val="auto"/>
          <w:sz w:val="28"/>
          <w:szCs w:val="28"/>
        </w:rPr>
      </w:pPr>
      <w:r w:rsidRPr="00284981">
        <w:rPr>
          <w:color w:val="auto"/>
          <w:sz w:val="28"/>
          <w:szCs w:val="28"/>
        </w:rPr>
        <w:t xml:space="preserve">Модифікована шкала </w:t>
      </w:r>
      <w:proofErr w:type="spellStart"/>
      <w:r w:rsidRPr="00284981">
        <w:rPr>
          <w:color w:val="auto"/>
          <w:sz w:val="28"/>
          <w:szCs w:val="28"/>
        </w:rPr>
        <w:t>Харрінгтона</w:t>
      </w:r>
      <w:proofErr w:type="spellEnd"/>
      <w:r w:rsidRPr="00284981">
        <w:rPr>
          <w:color w:val="auto"/>
          <w:sz w:val="28"/>
          <w:szCs w:val="28"/>
        </w:rPr>
        <w:t xml:space="preserve"> оцінки рівня результативності </w:t>
      </w:r>
      <w:proofErr w:type="spellStart"/>
      <w:r w:rsidRPr="00284981">
        <w:rPr>
          <w:color w:val="auto"/>
          <w:sz w:val="28"/>
          <w:szCs w:val="28"/>
        </w:rPr>
        <w:t>аутсорсингового</w:t>
      </w:r>
      <w:proofErr w:type="spellEnd"/>
      <w:r w:rsidRPr="00284981">
        <w:rPr>
          <w:color w:val="auto"/>
          <w:sz w:val="28"/>
          <w:szCs w:val="28"/>
        </w:rPr>
        <w:t xml:space="preserve"> процесу</w:t>
      </w:r>
    </w:p>
    <w:tbl>
      <w:tblPr>
        <w:tblOverlap w:val="never"/>
        <w:tblW w:w="9351" w:type="dxa"/>
        <w:jc w:val="center"/>
        <w:tblLayout w:type="fixed"/>
        <w:tblCellMar>
          <w:left w:w="10" w:type="dxa"/>
          <w:right w:w="10" w:type="dxa"/>
        </w:tblCellMar>
        <w:tblLook w:val="04A0" w:firstRow="1" w:lastRow="0" w:firstColumn="1" w:lastColumn="0" w:noHBand="0" w:noVBand="1"/>
      </w:tblPr>
      <w:tblGrid>
        <w:gridCol w:w="432"/>
        <w:gridCol w:w="2016"/>
        <w:gridCol w:w="6903"/>
      </w:tblGrid>
      <w:tr w:rsidR="00284981" w:rsidRPr="00284981" w14:paraId="05C1949B" w14:textId="77777777" w:rsidTr="00595F08">
        <w:trPr>
          <w:trHeight w:val="20"/>
          <w:jc w:val="center"/>
        </w:trPr>
        <w:tc>
          <w:tcPr>
            <w:tcW w:w="432" w:type="dxa"/>
            <w:tcBorders>
              <w:top w:val="single" w:sz="4" w:space="0" w:color="auto"/>
              <w:left w:val="single" w:sz="4" w:space="0" w:color="auto"/>
            </w:tcBorders>
            <w:shd w:val="clear" w:color="auto" w:fill="FFFFFF"/>
            <w:vAlign w:val="center"/>
          </w:tcPr>
          <w:p w14:paraId="62ED5D1C" w14:textId="77777777" w:rsidR="00A71F6E" w:rsidRPr="00284981" w:rsidRDefault="00A71F6E" w:rsidP="004F282A">
            <w:pPr>
              <w:pStyle w:val="af"/>
              <w:spacing w:line="276" w:lineRule="auto"/>
              <w:ind w:firstLine="0"/>
              <w:jc w:val="center"/>
              <w:rPr>
                <w:b/>
                <w:bCs/>
                <w:color w:val="auto"/>
                <w:sz w:val="24"/>
                <w:szCs w:val="24"/>
              </w:rPr>
            </w:pPr>
            <w:r w:rsidRPr="00284981">
              <w:rPr>
                <w:b/>
                <w:bCs/>
                <w:color w:val="auto"/>
                <w:sz w:val="24"/>
                <w:szCs w:val="24"/>
              </w:rPr>
              <w:t>№</w:t>
            </w:r>
          </w:p>
        </w:tc>
        <w:tc>
          <w:tcPr>
            <w:tcW w:w="2016" w:type="dxa"/>
            <w:tcBorders>
              <w:top w:val="single" w:sz="4" w:space="0" w:color="auto"/>
              <w:left w:val="single" w:sz="4" w:space="0" w:color="auto"/>
            </w:tcBorders>
            <w:shd w:val="clear" w:color="auto" w:fill="FFFFFF"/>
            <w:vAlign w:val="center"/>
          </w:tcPr>
          <w:p w14:paraId="4719EE1D" w14:textId="77777777" w:rsidR="00A71F6E" w:rsidRPr="00284981" w:rsidRDefault="00A71F6E" w:rsidP="004F282A">
            <w:pPr>
              <w:pStyle w:val="af"/>
              <w:spacing w:line="276" w:lineRule="auto"/>
              <w:ind w:firstLine="0"/>
              <w:jc w:val="center"/>
              <w:rPr>
                <w:b/>
                <w:bCs/>
                <w:color w:val="auto"/>
                <w:sz w:val="24"/>
                <w:szCs w:val="24"/>
              </w:rPr>
            </w:pPr>
            <w:r w:rsidRPr="00284981">
              <w:rPr>
                <w:b/>
                <w:bCs/>
                <w:color w:val="auto"/>
                <w:sz w:val="24"/>
                <w:szCs w:val="24"/>
              </w:rPr>
              <w:t>Числові інтервали</w:t>
            </w:r>
          </w:p>
        </w:tc>
        <w:tc>
          <w:tcPr>
            <w:tcW w:w="6903" w:type="dxa"/>
            <w:tcBorders>
              <w:top w:val="single" w:sz="4" w:space="0" w:color="auto"/>
              <w:left w:val="single" w:sz="4" w:space="0" w:color="auto"/>
              <w:right w:val="single" w:sz="4" w:space="0" w:color="auto"/>
            </w:tcBorders>
            <w:shd w:val="clear" w:color="auto" w:fill="FFFFFF"/>
            <w:vAlign w:val="center"/>
          </w:tcPr>
          <w:p w14:paraId="48D09A70" w14:textId="77777777" w:rsidR="00A71F6E" w:rsidRPr="00284981" w:rsidRDefault="00A71F6E" w:rsidP="004F282A">
            <w:pPr>
              <w:pStyle w:val="af"/>
              <w:spacing w:line="276" w:lineRule="auto"/>
              <w:ind w:firstLine="0"/>
              <w:jc w:val="center"/>
              <w:rPr>
                <w:b/>
                <w:bCs/>
                <w:color w:val="auto"/>
                <w:sz w:val="24"/>
                <w:szCs w:val="24"/>
              </w:rPr>
            </w:pPr>
            <w:r w:rsidRPr="00284981">
              <w:rPr>
                <w:b/>
                <w:bCs/>
                <w:color w:val="auto"/>
                <w:sz w:val="24"/>
                <w:szCs w:val="24"/>
              </w:rPr>
              <w:t>Рівень результативності процесу використання аутсорсингу</w:t>
            </w:r>
          </w:p>
        </w:tc>
      </w:tr>
      <w:tr w:rsidR="00284981" w:rsidRPr="00284981" w14:paraId="39277906" w14:textId="77777777" w:rsidTr="00595F08">
        <w:trPr>
          <w:trHeight w:val="20"/>
          <w:jc w:val="center"/>
        </w:trPr>
        <w:tc>
          <w:tcPr>
            <w:tcW w:w="432" w:type="dxa"/>
            <w:tcBorders>
              <w:top w:val="single" w:sz="4" w:space="0" w:color="auto"/>
              <w:left w:val="single" w:sz="4" w:space="0" w:color="auto"/>
            </w:tcBorders>
            <w:shd w:val="clear" w:color="auto" w:fill="FFFFFF"/>
            <w:vAlign w:val="bottom"/>
          </w:tcPr>
          <w:p w14:paraId="6E6EB095" w14:textId="77777777" w:rsidR="00A71F6E" w:rsidRPr="00284981" w:rsidRDefault="00A71F6E" w:rsidP="004F282A">
            <w:pPr>
              <w:pStyle w:val="af"/>
              <w:spacing w:line="276" w:lineRule="auto"/>
              <w:ind w:firstLine="0"/>
              <w:rPr>
                <w:color w:val="auto"/>
                <w:sz w:val="24"/>
                <w:szCs w:val="24"/>
              </w:rPr>
            </w:pPr>
            <w:r w:rsidRPr="00284981">
              <w:rPr>
                <w:color w:val="auto"/>
                <w:sz w:val="24"/>
                <w:szCs w:val="24"/>
              </w:rPr>
              <w:t>1</w:t>
            </w:r>
          </w:p>
        </w:tc>
        <w:tc>
          <w:tcPr>
            <w:tcW w:w="2016" w:type="dxa"/>
            <w:tcBorders>
              <w:top w:val="single" w:sz="4" w:space="0" w:color="auto"/>
              <w:left w:val="single" w:sz="4" w:space="0" w:color="auto"/>
            </w:tcBorders>
            <w:shd w:val="clear" w:color="auto" w:fill="FFFFFF"/>
            <w:vAlign w:val="bottom"/>
          </w:tcPr>
          <w:p w14:paraId="27793FC3" w14:textId="77777777" w:rsidR="00A71F6E" w:rsidRPr="00284981" w:rsidRDefault="00A71F6E" w:rsidP="004F282A">
            <w:pPr>
              <w:pStyle w:val="af"/>
              <w:spacing w:line="276" w:lineRule="auto"/>
              <w:ind w:firstLine="0"/>
              <w:jc w:val="center"/>
              <w:rPr>
                <w:color w:val="auto"/>
                <w:sz w:val="24"/>
                <w:szCs w:val="24"/>
              </w:rPr>
            </w:pPr>
            <w:r w:rsidRPr="00284981">
              <w:rPr>
                <w:color w:val="auto"/>
                <w:sz w:val="24"/>
                <w:szCs w:val="24"/>
              </w:rPr>
              <w:t>0,80-1,00</w:t>
            </w:r>
          </w:p>
        </w:tc>
        <w:tc>
          <w:tcPr>
            <w:tcW w:w="6903" w:type="dxa"/>
            <w:tcBorders>
              <w:top w:val="single" w:sz="4" w:space="0" w:color="auto"/>
              <w:left w:val="single" w:sz="4" w:space="0" w:color="auto"/>
              <w:right w:val="single" w:sz="4" w:space="0" w:color="auto"/>
            </w:tcBorders>
            <w:shd w:val="clear" w:color="auto" w:fill="FFFFFF"/>
            <w:vAlign w:val="bottom"/>
          </w:tcPr>
          <w:p w14:paraId="718FEA96" w14:textId="29C63084" w:rsidR="00A71F6E" w:rsidRPr="00284981" w:rsidRDefault="00A71F6E" w:rsidP="004F282A">
            <w:pPr>
              <w:pStyle w:val="af"/>
              <w:spacing w:line="276" w:lineRule="auto"/>
              <w:ind w:firstLine="0"/>
              <w:jc w:val="center"/>
              <w:rPr>
                <w:color w:val="auto"/>
                <w:sz w:val="24"/>
                <w:szCs w:val="24"/>
              </w:rPr>
            </w:pPr>
            <w:r w:rsidRPr="00284981">
              <w:rPr>
                <w:color w:val="auto"/>
                <w:sz w:val="24"/>
                <w:szCs w:val="24"/>
              </w:rPr>
              <w:t xml:space="preserve">Дуже </w:t>
            </w:r>
            <w:r w:rsidR="004F282A" w:rsidRPr="00284981">
              <w:rPr>
                <w:color w:val="auto"/>
                <w:sz w:val="24"/>
                <w:szCs w:val="24"/>
              </w:rPr>
              <w:t>високий</w:t>
            </w:r>
            <w:r w:rsidRPr="00284981">
              <w:rPr>
                <w:color w:val="auto"/>
                <w:sz w:val="24"/>
                <w:szCs w:val="24"/>
              </w:rPr>
              <w:t xml:space="preserve"> рівень</w:t>
            </w:r>
          </w:p>
        </w:tc>
      </w:tr>
      <w:tr w:rsidR="00284981" w:rsidRPr="00284981" w14:paraId="0DCC2159" w14:textId="77777777" w:rsidTr="00595F08">
        <w:trPr>
          <w:trHeight w:val="20"/>
          <w:jc w:val="center"/>
        </w:trPr>
        <w:tc>
          <w:tcPr>
            <w:tcW w:w="432" w:type="dxa"/>
            <w:tcBorders>
              <w:top w:val="single" w:sz="4" w:space="0" w:color="auto"/>
              <w:left w:val="single" w:sz="4" w:space="0" w:color="auto"/>
            </w:tcBorders>
            <w:shd w:val="clear" w:color="auto" w:fill="FFFFFF"/>
            <w:vAlign w:val="bottom"/>
          </w:tcPr>
          <w:p w14:paraId="3A5AB0D3" w14:textId="77777777" w:rsidR="00A71F6E" w:rsidRPr="00284981" w:rsidRDefault="00A71F6E" w:rsidP="004F282A">
            <w:pPr>
              <w:pStyle w:val="af"/>
              <w:spacing w:line="276" w:lineRule="auto"/>
              <w:ind w:firstLine="0"/>
              <w:rPr>
                <w:color w:val="auto"/>
                <w:sz w:val="24"/>
                <w:szCs w:val="24"/>
              </w:rPr>
            </w:pPr>
            <w:r w:rsidRPr="00284981">
              <w:rPr>
                <w:color w:val="auto"/>
                <w:sz w:val="24"/>
                <w:szCs w:val="24"/>
              </w:rPr>
              <w:t>2</w:t>
            </w:r>
          </w:p>
        </w:tc>
        <w:tc>
          <w:tcPr>
            <w:tcW w:w="2016" w:type="dxa"/>
            <w:tcBorders>
              <w:top w:val="single" w:sz="4" w:space="0" w:color="auto"/>
              <w:left w:val="single" w:sz="4" w:space="0" w:color="auto"/>
            </w:tcBorders>
            <w:shd w:val="clear" w:color="auto" w:fill="FFFFFF"/>
            <w:vAlign w:val="bottom"/>
          </w:tcPr>
          <w:p w14:paraId="443E59BB" w14:textId="77777777" w:rsidR="00A71F6E" w:rsidRPr="00284981" w:rsidRDefault="00A71F6E" w:rsidP="004F282A">
            <w:pPr>
              <w:pStyle w:val="af"/>
              <w:spacing w:line="276" w:lineRule="auto"/>
              <w:ind w:firstLine="0"/>
              <w:jc w:val="center"/>
              <w:rPr>
                <w:color w:val="auto"/>
                <w:sz w:val="24"/>
                <w:szCs w:val="24"/>
              </w:rPr>
            </w:pPr>
            <w:r w:rsidRPr="00284981">
              <w:rPr>
                <w:color w:val="auto"/>
                <w:sz w:val="24"/>
                <w:szCs w:val="24"/>
              </w:rPr>
              <w:t>0,63-0,80</w:t>
            </w:r>
          </w:p>
        </w:tc>
        <w:tc>
          <w:tcPr>
            <w:tcW w:w="6903" w:type="dxa"/>
            <w:tcBorders>
              <w:top w:val="single" w:sz="4" w:space="0" w:color="auto"/>
              <w:left w:val="single" w:sz="4" w:space="0" w:color="auto"/>
              <w:right w:val="single" w:sz="4" w:space="0" w:color="auto"/>
            </w:tcBorders>
            <w:shd w:val="clear" w:color="auto" w:fill="FFFFFF"/>
            <w:vAlign w:val="bottom"/>
          </w:tcPr>
          <w:p w14:paraId="270534ED" w14:textId="3C08A9A4" w:rsidR="00A71F6E" w:rsidRPr="00284981" w:rsidRDefault="004F282A" w:rsidP="004F282A">
            <w:pPr>
              <w:pStyle w:val="af"/>
              <w:spacing w:line="276" w:lineRule="auto"/>
              <w:ind w:firstLine="0"/>
              <w:jc w:val="center"/>
              <w:rPr>
                <w:color w:val="auto"/>
                <w:sz w:val="24"/>
                <w:szCs w:val="24"/>
              </w:rPr>
            </w:pPr>
            <w:r w:rsidRPr="00284981">
              <w:rPr>
                <w:color w:val="auto"/>
                <w:sz w:val="24"/>
                <w:szCs w:val="24"/>
              </w:rPr>
              <w:t>Високий</w:t>
            </w:r>
            <w:r w:rsidR="00A71F6E" w:rsidRPr="00284981">
              <w:rPr>
                <w:color w:val="auto"/>
                <w:sz w:val="24"/>
                <w:szCs w:val="24"/>
              </w:rPr>
              <w:t xml:space="preserve"> рівень</w:t>
            </w:r>
          </w:p>
        </w:tc>
      </w:tr>
      <w:tr w:rsidR="00284981" w:rsidRPr="00284981" w14:paraId="05557DF1" w14:textId="77777777" w:rsidTr="00595F08">
        <w:trPr>
          <w:trHeight w:val="20"/>
          <w:jc w:val="center"/>
        </w:trPr>
        <w:tc>
          <w:tcPr>
            <w:tcW w:w="432" w:type="dxa"/>
            <w:tcBorders>
              <w:top w:val="single" w:sz="4" w:space="0" w:color="auto"/>
              <w:left w:val="single" w:sz="4" w:space="0" w:color="auto"/>
            </w:tcBorders>
            <w:shd w:val="clear" w:color="auto" w:fill="FFFFFF"/>
            <w:vAlign w:val="bottom"/>
          </w:tcPr>
          <w:p w14:paraId="6B27FE1D" w14:textId="77777777" w:rsidR="00A71F6E" w:rsidRPr="00284981" w:rsidRDefault="00A71F6E" w:rsidP="004F282A">
            <w:pPr>
              <w:pStyle w:val="af"/>
              <w:spacing w:line="276" w:lineRule="auto"/>
              <w:ind w:firstLine="0"/>
              <w:rPr>
                <w:color w:val="auto"/>
                <w:sz w:val="24"/>
                <w:szCs w:val="24"/>
              </w:rPr>
            </w:pPr>
            <w:r w:rsidRPr="00284981">
              <w:rPr>
                <w:color w:val="auto"/>
                <w:sz w:val="24"/>
                <w:szCs w:val="24"/>
              </w:rPr>
              <w:t>3</w:t>
            </w:r>
          </w:p>
        </w:tc>
        <w:tc>
          <w:tcPr>
            <w:tcW w:w="2016" w:type="dxa"/>
            <w:tcBorders>
              <w:top w:val="single" w:sz="4" w:space="0" w:color="auto"/>
              <w:left w:val="single" w:sz="4" w:space="0" w:color="auto"/>
            </w:tcBorders>
            <w:shd w:val="clear" w:color="auto" w:fill="FFFFFF"/>
            <w:vAlign w:val="bottom"/>
          </w:tcPr>
          <w:p w14:paraId="784C93DF" w14:textId="77777777" w:rsidR="00A71F6E" w:rsidRPr="00284981" w:rsidRDefault="00A71F6E" w:rsidP="004F282A">
            <w:pPr>
              <w:pStyle w:val="af"/>
              <w:spacing w:line="276" w:lineRule="auto"/>
              <w:ind w:firstLine="0"/>
              <w:jc w:val="center"/>
              <w:rPr>
                <w:color w:val="auto"/>
                <w:sz w:val="24"/>
                <w:szCs w:val="24"/>
              </w:rPr>
            </w:pPr>
            <w:r w:rsidRPr="00284981">
              <w:rPr>
                <w:color w:val="auto"/>
                <w:sz w:val="24"/>
                <w:szCs w:val="24"/>
              </w:rPr>
              <w:t>0,37-0,63</w:t>
            </w:r>
          </w:p>
        </w:tc>
        <w:tc>
          <w:tcPr>
            <w:tcW w:w="6903" w:type="dxa"/>
            <w:tcBorders>
              <w:top w:val="single" w:sz="4" w:space="0" w:color="auto"/>
              <w:left w:val="single" w:sz="4" w:space="0" w:color="auto"/>
              <w:right w:val="single" w:sz="4" w:space="0" w:color="auto"/>
            </w:tcBorders>
            <w:shd w:val="clear" w:color="auto" w:fill="FFFFFF"/>
            <w:vAlign w:val="bottom"/>
          </w:tcPr>
          <w:p w14:paraId="2CD1BD3C" w14:textId="266F0DC9" w:rsidR="00A71F6E" w:rsidRPr="00284981" w:rsidRDefault="004F282A" w:rsidP="004F282A">
            <w:pPr>
              <w:pStyle w:val="af"/>
              <w:spacing w:line="276" w:lineRule="auto"/>
              <w:ind w:firstLine="0"/>
              <w:jc w:val="center"/>
              <w:rPr>
                <w:color w:val="auto"/>
                <w:sz w:val="24"/>
                <w:szCs w:val="24"/>
              </w:rPr>
            </w:pPr>
            <w:r w:rsidRPr="00284981">
              <w:rPr>
                <w:color w:val="auto"/>
                <w:sz w:val="24"/>
                <w:szCs w:val="24"/>
              </w:rPr>
              <w:t>Середній</w:t>
            </w:r>
            <w:r w:rsidR="00A71F6E" w:rsidRPr="00284981">
              <w:rPr>
                <w:color w:val="auto"/>
                <w:sz w:val="24"/>
                <w:szCs w:val="24"/>
              </w:rPr>
              <w:t xml:space="preserve"> рівень</w:t>
            </w:r>
          </w:p>
        </w:tc>
      </w:tr>
      <w:tr w:rsidR="00284981" w:rsidRPr="00284981" w14:paraId="21259F7E" w14:textId="77777777" w:rsidTr="00595F08">
        <w:trPr>
          <w:trHeight w:val="20"/>
          <w:jc w:val="center"/>
        </w:trPr>
        <w:tc>
          <w:tcPr>
            <w:tcW w:w="432" w:type="dxa"/>
            <w:tcBorders>
              <w:top w:val="single" w:sz="4" w:space="0" w:color="auto"/>
              <w:left w:val="single" w:sz="4" w:space="0" w:color="auto"/>
            </w:tcBorders>
            <w:shd w:val="clear" w:color="auto" w:fill="FFFFFF"/>
            <w:vAlign w:val="bottom"/>
          </w:tcPr>
          <w:p w14:paraId="3BCD438B" w14:textId="77777777" w:rsidR="00A71F6E" w:rsidRPr="00284981" w:rsidRDefault="00A71F6E" w:rsidP="004F282A">
            <w:pPr>
              <w:pStyle w:val="af"/>
              <w:spacing w:line="276" w:lineRule="auto"/>
              <w:ind w:firstLine="0"/>
              <w:rPr>
                <w:color w:val="auto"/>
                <w:sz w:val="24"/>
                <w:szCs w:val="24"/>
              </w:rPr>
            </w:pPr>
            <w:r w:rsidRPr="00284981">
              <w:rPr>
                <w:color w:val="auto"/>
                <w:sz w:val="24"/>
                <w:szCs w:val="24"/>
              </w:rPr>
              <w:t>4</w:t>
            </w:r>
          </w:p>
        </w:tc>
        <w:tc>
          <w:tcPr>
            <w:tcW w:w="2016" w:type="dxa"/>
            <w:tcBorders>
              <w:top w:val="single" w:sz="4" w:space="0" w:color="auto"/>
              <w:left w:val="single" w:sz="4" w:space="0" w:color="auto"/>
            </w:tcBorders>
            <w:shd w:val="clear" w:color="auto" w:fill="FFFFFF"/>
            <w:vAlign w:val="bottom"/>
          </w:tcPr>
          <w:p w14:paraId="4CA4FFCA" w14:textId="77777777" w:rsidR="00A71F6E" w:rsidRPr="00284981" w:rsidRDefault="00A71F6E" w:rsidP="004F282A">
            <w:pPr>
              <w:pStyle w:val="af"/>
              <w:spacing w:line="276" w:lineRule="auto"/>
              <w:ind w:firstLine="0"/>
              <w:jc w:val="center"/>
              <w:rPr>
                <w:color w:val="auto"/>
                <w:sz w:val="24"/>
                <w:szCs w:val="24"/>
              </w:rPr>
            </w:pPr>
            <w:r w:rsidRPr="00284981">
              <w:rPr>
                <w:color w:val="auto"/>
                <w:sz w:val="24"/>
                <w:szCs w:val="24"/>
              </w:rPr>
              <w:t>0,20-0,37</w:t>
            </w:r>
          </w:p>
        </w:tc>
        <w:tc>
          <w:tcPr>
            <w:tcW w:w="6903" w:type="dxa"/>
            <w:tcBorders>
              <w:top w:val="single" w:sz="4" w:space="0" w:color="auto"/>
              <w:left w:val="single" w:sz="4" w:space="0" w:color="auto"/>
              <w:right w:val="single" w:sz="4" w:space="0" w:color="auto"/>
            </w:tcBorders>
            <w:shd w:val="clear" w:color="auto" w:fill="FFFFFF"/>
            <w:vAlign w:val="bottom"/>
          </w:tcPr>
          <w:p w14:paraId="70F5CF7B" w14:textId="321D1361" w:rsidR="00A71F6E" w:rsidRPr="00284981" w:rsidRDefault="004F282A" w:rsidP="004F282A">
            <w:pPr>
              <w:pStyle w:val="af"/>
              <w:spacing w:line="276" w:lineRule="auto"/>
              <w:ind w:firstLine="0"/>
              <w:jc w:val="center"/>
              <w:rPr>
                <w:color w:val="auto"/>
                <w:sz w:val="24"/>
                <w:szCs w:val="24"/>
              </w:rPr>
            </w:pPr>
            <w:r w:rsidRPr="00284981">
              <w:rPr>
                <w:color w:val="auto"/>
                <w:sz w:val="24"/>
                <w:szCs w:val="24"/>
              </w:rPr>
              <w:t>Низький</w:t>
            </w:r>
            <w:r w:rsidR="00A71F6E" w:rsidRPr="00284981">
              <w:rPr>
                <w:color w:val="auto"/>
                <w:sz w:val="24"/>
                <w:szCs w:val="24"/>
              </w:rPr>
              <w:t xml:space="preserve"> рівень</w:t>
            </w:r>
          </w:p>
        </w:tc>
      </w:tr>
      <w:tr w:rsidR="00284981" w:rsidRPr="00284981" w14:paraId="7941326A" w14:textId="77777777" w:rsidTr="00595F08">
        <w:trPr>
          <w:trHeight w:val="20"/>
          <w:jc w:val="center"/>
        </w:trPr>
        <w:tc>
          <w:tcPr>
            <w:tcW w:w="432" w:type="dxa"/>
            <w:tcBorders>
              <w:top w:val="single" w:sz="4" w:space="0" w:color="auto"/>
              <w:left w:val="single" w:sz="4" w:space="0" w:color="auto"/>
              <w:bottom w:val="single" w:sz="4" w:space="0" w:color="auto"/>
            </w:tcBorders>
            <w:shd w:val="clear" w:color="auto" w:fill="FFFFFF"/>
            <w:vAlign w:val="bottom"/>
          </w:tcPr>
          <w:p w14:paraId="3B64575A" w14:textId="77777777" w:rsidR="00A71F6E" w:rsidRPr="00284981" w:rsidRDefault="00A71F6E" w:rsidP="004F282A">
            <w:pPr>
              <w:pStyle w:val="af"/>
              <w:spacing w:line="276" w:lineRule="auto"/>
              <w:ind w:firstLine="0"/>
              <w:rPr>
                <w:color w:val="auto"/>
                <w:sz w:val="24"/>
                <w:szCs w:val="24"/>
              </w:rPr>
            </w:pPr>
            <w:r w:rsidRPr="00284981">
              <w:rPr>
                <w:color w:val="auto"/>
                <w:sz w:val="24"/>
                <w:szCs w:val="24"/>
              </w:rPr>
              <w:lastRenderedPageBreak/>
              <w:t>5</w:t>
            </w:r>
          </w:p>
        </w:tc>
        <w:tc>
          <w:tcPr>
            <w:tcW w:w="2016" w:type="dxa"/>
            <w:tcBorders>
              <w:top w:val="single" w:sz="4" w:space="0" w:color="auto"/>
              <w:left w:val="single" w:sz="4" w:space="0" w:color="auto"/>
              <w:bottom w:val="single" w:sz="4" w:space="0" w:color="auto"/>
            </w:tcBorders>
            <w:shd w:val="clear" w:color="auto" w:fill="FFFFFF"/>
            <w:vAlign w:val="bottom"/>
          </w:tcPr>
          <w:p w14:paraId="1377E27A" w14:textId="77777777" w:rsidR="00A71F6E" w:rsidRPr="00284981" w:rsidRDefault="00A71F6E" w:rsidP="004F282A">
            <w:pPr>
              <w:pStyle w:val="af"/>
              <w:spacing w:line="276" w:lineRule="auto"/>
              <w:ind w:firstLine="0"/>
              <w:jc w:val="center"/>
              <w:rPr>
                <w:color w:val="auto"/>
                <w:sz w:val="24"/>
                <w:szCs w:val="24"/>
              </w:rPr>
            </w:pPr>
            <w:r w:rsidRPr="00284981">
              <w:rPr>
                <w:color w:val="auto"/>
                <w:sz w:val="24"/>
                <w:szCs w:val="24"/>
              </w:rPr>
              <w:t>0,00-0,20</w:t>
            </w:r>
          </w:p>
        </w:tc>
        <w:tc>
          <w:tcPr>
            <w:tcW w:w="6903" w:type="dxa"/>
            <w:tcBorders>
              <w:top w:val="single" w:sz="4" w:space="0" w:color="auto"/>
              <w:left w:val="single" w:sz="4" w:space="0" w:color="auto"/>
              <w:bottom w:val="single" w:sz="4" w:space="0" w:color="auto"/>
              <w:right w:val="single" w:sz="4" w:space="0" w:color="auto"/>
            </w:tcBorders>
            <w:shd w:val="clear" w:color="auto" w:fill="FFFFFF"/>
            <w:vAlign w:val="bottom"/>
          </w:tcPr>
          <w:p w14:paraId="7938206F" w14:textId="7E8D5598" w:rsidR="00A71F6E" w:rsidRPr="00284981" w:rsidRDefault="00A71F6E" w:rsidP="004F282A">
            <w:pPr>
              <w:pStyle w:val="af"/>
              <w:spacing w:line="276" w:lineRule="auto"/>
              <w:ind w:firstLine="0"/>
              <w:jc w:val="center"/>
              <w:rPr>
                <w:color w:val="auto"/>
                <w:sz w:val="24"/>
                <w:szCs w:val="24"/>
              </w:rPr>
            </w:pPr>
            <w:r w:rsidRPr="00284981">
              <w:rPr>
                <w:color w:val="auto"/>
                <w:sz w:val="24"/>
                <w:szCs w:val="24"/>
              </w:rPr>
              <w:t xml:space="preserve">Дуже </w:t>
            </w:r>
            <w:r w:rsidR="004F282A" w:rsidRPr="00284981">
              <w:rPr>
                <w:color w:val="auto"/>
                <w:sz w:val="24"/>
                <w:szCs w:val="24"/>
              </w:rPr>
              <w:t>низький</w:t>
            </w:r>
            <w:r w:rsidRPr="00284981">
              <w:rPr>
                <w:color w:val="auto"/>
                <w:sz w:val="24"/>
                <w:szCs w:val="24"/>
              </w:rPr>
              <w:t xml:space="preserve"> рівень</w:t>
            </w:r>
          </w:p>
        </w:tc>
      </w:tr>
    </w:tbl>
    <w:p w14:paraId="5FEB1CC7" w14:textId="05F60F2C" w:rsidR="00B8700E" w:rsidRPr="00284981" w:rsidRDefault="00A71F6E" w:rsidP="004F282A">
      <w:pPr>
        <w:widowControl w:val="0"/>
        <w:spacing w:after="0" w:line="360" w:lineRule="auto"/>
        <w:ind w:firstLine="709"/>
        <w:jc w:val="both"/>
        <w:rPr>
          <w:rFonts w:ascii="Times New Roman" w:hAnsi="Times New Roman" w:cs="Times New Roman"/>
          <w:sz w:val="24"/>
          <w:szCs w:val="24"/>
        </w:rPr>
      </w:pPr>
      <w:r w:rsidRPr="00284981">
        <w:rPr>
          <w:rFonts w:ascii="Times New Roman" w:hAnsi="Times New Roman" w:cs="Times New Roman"/>
          <w:sz w:val="24"/>
          <w:szCs w:val="24"/>
        </w:rPr>
        <w:t xml:space="preserve">Примітка. Наведено за </w:t>
      </w:r>
      <w:r w:rsidRPr="00284981">
        <w:rPr>
          <w:rFonts w:ascii="Times New Roman" w:hAnsi="Times New Roman" w:cs="Times New Roman"/>
          <w:sz w:val="24"/>
          <w:szCs w:val="24"/>
          <w:lang w:val="en-US"/>
        </w:rPr>
        <w:t>[</w:t>
      </w:r>
      <w:r w:rsidR="00C84EA0" w:rsidRPr="00284981">
        <w:rPr>
          <w:rFonts w:ascii="Times New Roman" w:hAnsi="Times New Roman" w:cs="Times New Roman"/>
          <w:sz w:val="24"/>
          <w:szCs w:val="24"/>
          <w:lang w:val="en-US"/>
        </w:rPr>
        <w:t>26</w:t>
      </w:r>
      <w:r w:rsidRPr="00284981">
        <w:rPr>
          <w:rFonts w:ascii="Times New Roman" w:hAnsi="Times New Roman" w:cs="Times New Roman"/>
          <w:sz w:val="24"/>
          <w:szCs w:val="24"/>
          <w:lang w:val="en-US"/>
        </w:rPr>
        <w:t>]</w:t>
      </w:r>
    </w:p>
    <w:p w14:paraId="17C991BB" w14:textId="2AE877CB" w:rsidR="00B8700E" w:rsidRPr="00284981" w:rsidRDefault="00B8700E" w:rsidP="00BE4A7F">
      <w:pPr>
        <w:widowControl w:val="0"/>
        <w:spacing w:after="0" w:line="360" w:lineRule="auto"/>
        <w:ind w:firstLine="709"/>
        <w:jc w:val="both"/>
        <w:rPr>
          <w:rFonts w:ascii="Times New Roman" w:hAnsi="Times New Roman" w:cs="Times New Roman"/>
          <w:sz w:val="28"/>
          <w:szCs w:val="28"/>
        </w:rPr>
      </w:pPr>
    </w:p>
    <w:p w14:paraId="07EEE0E2" w14:textId="652D1A3D" w:rsidR="00595F08" w:rsidRPr="00284981" w:rsidRDefault="00595F08" w:rsidP="00473B7F">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При пошуку виконавця аутсорсингу </w:t>
      </w:r>
      <w:r w:rsidR="00E66379" w:rsidRPr="00284981">
        <w:rPr>
          <w:rFonts w:ascii="Times New Roman" w:hAnsi="Times New Roman" w:cs="Times New Roman"/>
          <w:sz w:val="28"/>
          <w:szCs w:val="28"/>
        </w:rPr>
        <w:t xml:space="preserve">менеджмент ТОВ «ОСП Корпорація «Ватра» матиме змогу </w:t>
      </w:r>
      <w:r w:rsidRPr="00284981">
        <w:rPr>
          <w:rFonts w:ascii="Times New Roman" w:hAnsi="Times New Roman" w:cs="Times New Roman"/>
          <w:sz w:val="28"/>
          <w:szCs w:val="28"/>
        </w:rPr>
        <w:t>оцін</w:t>
      </w:r>
      <w:r w:rsidR="00E66379" w:rsidRPr="00284981">
        <w:rPr>
          <w:rFonts w:ascii="Times New Roman" w:hAnsi="Times New Roman" w:cs="Times New Roman"/>
          <w:sz w:val="28"/>
          <w:szCs w:val="28"/>
        </w:rPr>
        <w:t>ити</w:t>
      </w:r>
      <w:r w:rsidRPr="00284981">
        <w:rPr>
          <w:rFonts w:ascii="Times New Roman" w:hAnsi="Times New Roman" w:cs="Times New Roman"/>
          <w:sz w:val="28"/>
          <w:szCs w:val="28"/>
        </w:rPr>
        <w:t xml:space="preserve"> потенціал кандидатів. </w:t>
      </w:r>
      <w:r w:rsidR="00E66379" w:rsidRPr="00284981">
        <w:rPr>
          <w:rFonts w:ascii="Times New Roman" w:hAnsi="Times New Roman" w:cs="Times New Roman"/>
          <w:sz w:val="28"/>
          <w:szCs w:val="28"/>
        </w:rPr>
        <w:t xml:space="preserve">Як додаткові </w:t>
      </w:r>
      <w:r w:rsidRPr="00284981">
        <w:rPr>
          <w:rFonts w:ascii="Times New Roman" w:hAnsi="Times New Roman" w:cs="Times New Roman"/>
          <w:sz w:val="28"/>
          <w:szCs w:val="28"/>
        </w:rPr>
        <w:t>критері</w:t>
      </w:r>
      <w:r w:rsidR="00E66379" w:rsidRPr="00284981">
        <w:rPr>
          <w:rFonts w:ascii="Times New Roman" w:hAnsi="Times New Roman" w:cs="Times New Roman"/>
          <w:sz w:val="28"/>
          <w:szCs w:val="28"/>
        </w:rPr>
        <w:t>ї</w:t>
      </w:r>
      <w:r w:rsidRPr="00284981">
        <w:rPr>
          <w:rFonts w:ascii="Times New Roman" w:hAnsi="Times New Roman" w:cs="Times New Roman"/>
          <w:sz w:val="28"/>
          <w:szCs w:val="28"/>
        </w:rPr>
        <w:t xml:space="preserve"> </w:t>
      </w:r>
      <w:r w:rsidR="00E66379" w:rsidRPr="00284981">
        <w:rPr>
          <w:rFonts w:ascii="Times New Roman" w:hAnsi="Times New Roman" w:cs="Times New Roman"/>
          <w:sz w:val="28"/>
          <w:szCs w:val="28"/>
        </w:rPr>
        <w:t xml:space="preserve">може бути, для прикладу, </w:t>
      </w:r>
      <w:r w:rsidRPr="00284981">
        <w:rPr>
          <w:rFonts w:ascii="Times New Roman" w:hAnsi="Times New Roman" w:cs="Times New Roman"/>
          <w:sz w:val="28"/>
          <w:szCs w:val="28"/>
        </w:rPr>
        <w:t xml:space="preserve">накопичений досвід потенційного </w:t>
      </w:r>
      <w:proofErr w:type="spellStart"/>
      <w:r w:rsidR="00E66379" w:rsidRPr="00284981">
        <w:rPr>
          <w:rFonts w:ascii="Times New Roman" w:hAnsi="Times New Roman" w:cs="Times New Roman"/>
          <w:sz w:val="28"/>
          <w:szCs w:val="28"/>
        </w:rPr>
        <w:t>аутсорсера</w:t>
      </w:r>
      <w:proofErr w:type="spellEnd"/>
      <w:r w:rsidRPr="00284981">
        <w:rPr>
          <w:rFonts w:ascii="Times New Roman" w:hAnsi="Times New Roman" w:cs="Times New Roman"/>
          <w:sz w:val="28"/>
          <w:szCs w:val="28"/>
        </w:rPr>
        <w:t xml:space="preserve"> в цій сфері діяльності, моделі поведінки та взаємодії з іншими </w:t>
      </w:r>
      <w:r w:rsidR="00E66379" w:rsidRPr="00284981">
        <w:rPr>
          <w:rFonts w:ascii="Times New Roman" w:hAnsi="Times New Roman" w:cs="Times New Roman"/>
          <w:sz w:val="28"/>
          <w:szCs w:val="28"/>
        </w:rPr>
        <w:t>організаціями</w:t>
      </w:r>
      <w:r w:rsidRPr="00284981">
        <w:rPr>
          <w:rFonts w:ascii="Times New Roman" w:hAnsi="Times New Roman" w:cs="Times New Roman"/>
          <w:sz w:val="28"/>
          <w:szCs w:val="28"/>
        </w:rPr>
        <w:t xml:space="preserve">. </w:t>
      </w:r>
      <w:r w:rsidR="00E66379" w:rsidRPr="00284981">
        <w:rPr>
          <w:rFonts w:ascii="Times New Roman" w:hAnsi="Times New Roman" w:cs="Times New Roman"/>
          <w:sz w:val="28"/>
          <w:szCs w:val="28"/>
        </w:rPr>
        <w:t>Крім того, е</w:t>
      </w:r>
      <w:r w:rsidRPr="00284981">
        <w:rPr>
          <w:rFonts w:ascii="Times New Roman" w:hAnsi="Times New Roman" w:cs="Times New Roman"/>
          <w:sz w:val="28"/>
          <w:szCs w:val="28"/>
        </w:rPr>
        <w:t xml:space="preserve">фективний </w:t>
      </w:r>
      <w:proofErr w:type="spellStart"/>
      <w:r w:rsidR="00E66379" w:rsidRPr="00284981">
        <w:rPr>
          <w:rFonts w:ascii="Times New Roman" w:hAnsi="Times New Roman" w:cs="Times New Roman"/>
          <w:sz w:val="28"/>
          <w:szCs w:val="28"/>
        </w:rPr>
        <w:t>аутсорсер</w:t>
      </w:r>
      <w:proofErr w:type="spellEnd"/>
      <w:r w:rsidRPr="00284981">
        <w:rPr>
          <w:rFonts w:ascii="Times New Roman" w:hAnsi="Times New Roman" w:cs="Times New Roman"/>
          <w:sz w:val="28"/>
          <w:szCs w:val="28"/>
        </w:rPr>
        <w:t xml:space="preserve"> повинен мати фінансову стабільність і незалежність. </w:t>
      </w:r>
      <w:r w:rsidR="00E66379" w:rsidRPr="00284981">
        <w:rPr>
          <w:rFonts w:ascii="Times New Roman" w:hAnsi="Times New Roman" w:cs="Times New Roman"/>
          <w:sz w:val="28"/>
          <w:szCs w:val="28"/>
        </w:rPr>
        <w:t>Тому п</w:t>
      </w:r>
      <w:r w:rsidRPr="00284981">
        <w:rPr>
          <w:rFonts w:ascii="Times New Roman" w:hAnsi="Times New Roman" w:cs="Times New Roman"/>
          <w:sz w:val="28"/>
          <w:szCs w:val="28"/>
        </w:rPr>
        <w:t xml:space="preserve">ри пошуку інформації велике значення надається таким показникам, як загальна кількість </w:t>
      </w:r>
      <w:r w:rsidR="00E66379" w:rsidRPr="00284981">
        <w:rPr>
          <w:rFonts w:ascii="Times New Roman" w:hAnsi="Times New Roman" w:cs="Times New Roman"/>
          <w:sz w:val="28"/>
          <w:szCs w:val="28"/>
        </w:rPr>
        <w:t xml:space="preserve">його </w:t>
      </w:r>
      <w:r w:rsidRPr="00284981">
        <w:rPr>
          <w:rFonts w:ascii="Times New Roman" w:hAnsi="Times New Roman" w:cs="Times New Roman"/>
          <w:sz w:val="28"/>
          <w:szCs w:val="28"/>
        </w:rPr>
        <w:t>працівників, матеріальне становище, форма власності, ставлення до інновацій, конкурентні переваги, репутація та кваліфікація персоналу.</w:t>
      </w:r>
    </w:p>
    <w:p w14:paraId="79D4AC45" w14:textId="0B816C00" w:rsidR="00104B67" w:rsidRPr="00284981" w:rsidRDefault="00E66379" w:rsidP="00473B7F">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Наступним кроком для ТОВ «ОСП Корпорація «Ватра» повинна стати </w:t>
      </w:r>
      <w:r w:rsidR="0070330F" w:rsidRPr="00284981">
        <w:rPr>
          <w:rFonts w:ascii="Times New Roman" w:hAnsi="Times New Roman" w:cs="Times New Roman"/>
          <w:sz w:val="28"/>
          <w:szCs w:val="28"/>
        </w:rPr>
        <w:t>реалізація програми аутсорсингу</w:t>
      </w:r>
      <w:r w:rsidRPr="00284981">
        <w:rPr>
          <w:rFonts w:ascii="Times New Roman" w:hAnsi="Times New Roman" w:cs="Times New Roman"/>
          <w:sz w:val="28"/>
          <w:szCs w:val="28"/>
        </w:rPr>
        <w:t>. Цей процес передбачає</w:t>
      </w:r>
      <w:r w:rsidR="0070330F" w:rsidRPr="00284981">
        <w:rPr>
          <w:rFonts w:ascii="Times New Roman" w:hAnsi="Times New Roman" w:cs="Times New Roman"/>
          <w:sz w:val="28"/>
          <w:szCs w:val="28"/>
        </w:rPr>
        <w:t xml:space="preserve"> мінімально </w:t>
      </w:r>
      <w:r w:rsidR="00104B67" w:rsidRPr="00284981">
        <w:rPr>
          <w:rFonts w:ascii="Times New Roman" w:hAnsi="Times New Roman" w:cs="Times New Roman"/>
          <w:sz w:val="28"/>
          <w:szCs w:val="28"/>
        </w:rPr>
        <w:t>чотири етапи:</w:t>
      </w:r>
    </w:p>
    <w:p w14:paraId="6EE1D849" w14:textId="5DF97D20" w:rsidR="00104B67" w:rsidRPr="00284981" w:rsidRDefault="00104B67" w:rsidP="00BF586B">
      <w:pPr>
        <w:pStyle w:val="a7"/>
        <w:spacing w:line="360" w:lineRule="auto"/>
        <w:jc w:val="both"/>
        <w:rPr>
          <w:sz w:val="28"/>
          <w:szCs w:val="28"/>
        </w:rPr>
      </w:pPr>
      <w:r w:rsidRPr="00284981">
        <w:rPr>
          <w:sz w:val="28"/>
          <w:szCs w:val="28"/>
          <w:lang w:val="uk"/>
        </w:rPr>
        <w:t>1</w:t>
      </w:r>
      <w:r w:rsidR="00E16254" w:rsidRPr="00284981">
        <w:rPr>
          <w:sz w:val="28"/>
          <w:szCs w:val="28"/>
          <w:lang w:val="en-US"/>
        </w:rPr>
        <w:t> </w:t>
      </w:r>
      <w:r w:rsidRPr="00284981">
        <w:rPr>
          <w:sz w:val="28"/>
          <w:szCs w:val="28"/>
          <w:lang w:val="uk"/>
        </w:rPr>
        <w:t xml:space="preserve">етап: укладення (розробка) договору. Трансформація </w:t>
      </w:r>
      <w:r w:rsidR="0070330F" w:rsidRPr="00284981">
        <w:rPr>
          <w:sz w:val="28"/>
          <w:szCs w:val="28"/>
          <w:lang w:val="uk"/>
        </w:rPr>
        <w:t>виробництва</w:t>
      </w:r>
      <w:r w:rsidRPr="00284981">
        <w:rPr>
          <w:sz w:val="28"/>
          <w:szCs w:val="28"/>
          <w:lang w:val="uk"/>
        </w:rPr>
        <w:t xml:space="preserve"> за допомогою аутсорсингу не є нестандартним рішенням. При цьому слід враховувати конкретні обставини кожного </w:t>
      </w:r>
      <w:proofErr w:type="spellStart"/>
      <w:r w:rsidR="0070330F" w:rsidRPr="00284981">
        <w:rPr>
          <w:sz w:val="28"/>
          <w:szCs w:val="28"/>
          <w:lang w:val="uk"/>
        </w:rPr>
        <w:t>аутсор</w:t>
      </w:r>
      <w:r w:rsidR="00473B7F" w:rsidRPr="00284981">
        <w:rPr>
          <w:sz w:val="28"/>
          <w:szCs w:val="28"/>
          <w:lang w:val="uk"/>
        </w:rPr>
        <w:t>сера</w:t>
      </w:r>
      <w:proofErr w:type="spellEnd"/>
      <w:r w:rsidRPr="00284981">
        <w:rPr>
          <w:sz w:val="28"/>
          <w:szCs w:val="28"/>
          <w:lang w:val="uk"/>
        </w:rPr>
        <w:t>. Ефективні угоди</w:t>
      </w:r>
      <w:r w:rsidR="00E16254" w:rsidRPr="00284981">
        <w:rPr>
          <w:sz w:val="28"/>
          <w:szCs w:val="28"/>
        </w:rPr>
        <w:t xml:space="preserve">, як показує практика, досить </w:t>
      </w:r>
      <w:r w:rsidRPr="00284981">
        <w:rPr>
          <w:sz w:val="28"/>
          <w:szCs w:val="28"/>
          <w:lang w:val="uk"/>
        </w:rPr>
        <w:t>часто містять креативні рішення, такі як стороннє фінансування або створення нових юридичних осіб, для максимізації вигоди та розподілу ризиків.</w:t>
      </w:r>
      <w:r w:rsidR="00E16254" w:rsidRPr="00284981">
        <w:rPr>
          <w:sz w:val="28"/>
          <w:szCs w:val="28"/>
          <w:lang w:val="uk"/>
        </w:rPr>
        <w:t xml:space="preserve"> При цьому керівництво корпорації </w:t>
      </w:r>
      <w:r w:rsidRPr="00284981">
        <w:rPr>
          <w:sz w:val="28"/>
          <w:szCs w:val="28"/>
          <w:lang w:val="uk"/>
        </w:rPr>
        <w:t>повинн</w:t>
      </w:r>
      <w:r w:rsidR="00E16254" w:rsidRPr="00284981">
        <w:rPr>
          <w:sz w:val="28"/>
          <w:szCs w:val="28"/>
          <w:lang w:val="uk"/>
        </w:rPr>
        <w:t>о</w:t>
      </w:r>
      <w:r w:rsidRPr="00284981">
        <w:rPr>
          <w:sz w:val="28"/>
          <w:szCs w:val="28"/>
          <w:lang w:val="uk"/>
        </w:rPr>
        <w:t xml:space="preserve"> </w:t>
      </w:r>
      <w:r w:rsidR="00E16254" w:rsidRPr="00284981">
        <w:rPr>
          <w:sz w:val="28"/>
          <w:szCs w:val="28"/>
          <w:lang w:val="uk"/>
        </w:rPr>
        <w:t>з</w:t>
      </w:r>
      <w:r w:rsidRPr="00284981">
        <w:rPr>
          <w:sz w:val="28"/>
          <w:szCs w:val="28"/>
          <w:lang w:val="uk"/>
        </w:rPr>
        <w:t>робити наступне:</w:t>
      </w:r>
    </w:p>
    <w:p w14:paraId="69336739" w14:textId="1127C589" w:rsidR="00104B67" w:rsidRPr="00284981" w:rsidRDefault="00E16254" w:rsidP="00BF586B">
      <w:pPr>
        <w:pStyle w:val="a7"/>
        <w:numPr>
          <w:ilvl w:val="0"/>
          <w:numId w:val="2"/>
        </w:numPr>
        <w:tabs>
          <w:tab w:val="left" w:pos="602"/>
        </w:tabs>
        <w:spacing w:line="360" w:lineRule="auto"/>
        <w:ind w:left="560" w:hanging="180"/>
        <w:jc w:val="both"/>
        <w:rPr>
          <w:sz w:val="28"/>
          <w:szCs w:val="28"/>
        </w:rPr>
      </w:pPr>
      <w:bookmarkStart w:id="15" w:name="bookmark3"/>
      <w:bookmarkEnd w:id="15"/>
      <w:r w:rsidRPr="00284981">
        <w:rPr>
          <w:sz w:val="28"/>
          <w:szCs w:val="28"/>
          <w:lang w:val="uk"/>
        </w:rPr>
        <w:t>знайти</w:t>
      </w:r>
      <w:r w:rsidR="00104B67" w:rsidRPr="00284981">
        <w:rPr>
          <w:sz w:val="28"/>
          <w:szCs w:val="28"/>
          <w:lang w:val="uk"/>
        </w:rPr>
        <w:t xml:space="preserve"> стратегічного союзника, а не звичайного постачальника аутсорсингових послуг;</w:t>
      </w:r>
    </w:p>
    <w:p w14:paraId="740BD58A" w14:textId="776912B7" w:rsidR="00104B67" w:rsidRPr="00284981" w:rsidRDefault="00104B67" w:rsidP="00BF586B">
      <w:pPr>
        <w:pStyle w:val="a7"/>
        <w:numPr>
          <w:ilvl w:val="0"/>
          <w:numId w:val="2"/>
        </w:numPr>
        <w:tabs>
          <w:tab w:val="left" w:pos="602"/>
        </w:tabs>
        <w:spacing w:line="360" w:lineRule="auto"/>
        <w:ind w:left="560" w:hanging="180"/>
        <w:jc w:val="both"/>
        <w:rPr>
          <w:sz w:val="28"/>
          <w:szCs w:val="28"/>
        </w:rPr>
      </w:pPr>
      <w:bookmarkStart w:id="16" w:name="bookmark4"/>
      <w:bookmarkEnd w:id="16"/>
      <w:r w:rsidRPr="00284981">
        <w:rPr>
          <w:sz w:val="28"/>
          <w:szCs w:val="28"/>
          <w:lang w:val="uk"/>
        </w:rPr>
        <w:t xml:space="preserve">прив'язати винагороду до результатів діяльності </w:t>
      </w:r>
      <w:r w:rsidR="00E16254" w:rsidRPr="00284981">
        <w:rPr>
          <w:sz w:val="28"/>
          <w:szCs w:val="28"/>
          <w:lang w:val="uk"/>
        </w:rPr>
        <w:t>організації</w:t>
      </w:r>
      <w:r w:rsidRPr="00284981">
        <w:rPr>
          <w:sz w:val="28"/>
          <w:szCs w:val="28"/>
          <w:lang w:val="uk"/>
        </w:rPr>
        <w:t>;</w:t>
      </w:r>
    </w:p>
    <w:p w14:paraId="050BF530" w14:textId="77777777" w:rsidR="00104B67" w:rsidRPr="00284981" w:rsidRDefault="00104B67" w:rsidP="00BF586B">
      <w:pPr>
        <w:pStyle w:val="a7"/>
        <w:numPr>
          <w:ilvl w:val="0"/>
          <w:numId w:val="2"/>
        </w:numPr>
        <w:tabs>
          <w:tab w:val="left" w:pos="602"/>
        </w:tabs>
        <w:spacing w:line="360" w:lineRule="auto"/>
        <w:ind w:left="560" w:hanging="180"/>
        <w:jc w:val="both"/>
        <w:rPr>
          <w:sz w:val="28"/>
          <w:szCs w:val="28"/>
        </w:rPr>
      </w:pPr>
      <w:bookmarkStart w:id="17" w:name="bookmark5"/>
      <w:bookmarkEnd w:id="17"/>
      <w:r w:rsidRPr="00284981">
        <w:rPr>
          <w:sz w:val="28"/>
          <w:szCs w:val="28"/>
          <w:lang w:val="uk"/>
        </w:rPr>
        <w:t>укладати гнучкі угоди.</w:t>
      </w:r>
    </w:p>
    <w:p w14:paraId="36C9F533" w14:textId="0A757924" w:rsidR="00104B67" w:rsidRPr="00284981" w:rsidRDefault="00104B67" w:rsidP="00BF586B">
      <w:pPr>
        <w:pStyle w:val="a7"/>
        <w:spacing w:line="360" w:lineRule="auto"/>
        <w:jc w:val="both"/>
        <w:rPr>
          <w:sz w:val="28"/>
          <w:szCs w:val="28"/>
        </w:rPr>
      </w:pPr>
      <w:r w:rsidRPr="00284981">
        <w:rPr>
          <w:sz w:val="28"/>
          <w:szCs w:val="28"/>
          <w:lang w:val="uk"/>
        </w:rPr>
        <w:t>2</w:t>
      </w:r>
      <w:r w:rsidR="00E16254" w:rsidRPr="00284981">
        <w:rPr>
          <w:sz w:val="28"/>
          <w:szCs w:val="28"/>
          <w:lang w:val="uk"/>
        </w:rPr>
        <w:t> етап</w:t>
      </w:r>
      <w:r w:rsidRPr="00284981">
        <w:rPr>
          <w:sz w:val="28"/>
          <w:szCs w:val="28"/>
          <w:lang w:val="uk"/>
        </w:rPr>
        <w:t xml:space="preserve">: </w:t>
      </w:r>
      <w:r w:rsidR="00E16254" w:rsidRPr="00284981">
        <w:rPr>
          <w:sz w:val="28"/>
          <w:szCs w:val="28"/>
          <w:lang w:val="uk"/>
        </w:rPr>
        <w:t>розробити так-звану програму</w:t>
      </w:r>
      <w:r w:rsidRPr="00284981">
        <w:rPr>
          <w:sz w:val="28"/>
          <w:szCs w:val="28"/>
          <w:lang w:val="uk"/>
        </w:rPr>
        <w:t xml:space="preserve"> переход</w:t>
      </w:r>
      <w:r w:rsidR="00E16254" w:rsidRPr="00284981">
        <w:rPr>
          <w:sz w:val="28"/>
          <w:szCs w:val="28"/>
          <w:lang w:val="uk"/>
        </w:rPr>
        <w:t>ів</w:t>
      </w:r>
      <w:r w:rsidRPr="00284981">
        <w:rPr>
          <w:sz w:val="28"/>
          <w:szCs w:val="28"/>
          <w:lang w:val="uk"/>
        </w:rPr>
        <w:t xml:space="preserve">. Після того, як угода </w:t>
      </w:r>
      <w:r w:rsidR="00E16254" w:rsidRPr="00284981">
        <w:rPr>
          <w:sz w:val="28"/>
          <w:szCs w:val="28"/>
          <w:lang w:val="uk"/>
        </w:rPr>
        <w:t>розроблена, вивірена юристами</w:t>
      </w:r>
      <w:r w:rsidRPr="00284981">
        <w:rPr>
          <w:sz w:val="28"/>
          <w:szCs w:val="28"/>
          <w:lang w:val="uk"/>
        </w:rPr>
        <w:t xml:space="preserve"> і укладена, керівники </w:t>
      </w:r>
      <w:r w:rsidR="00E16254" w:rsidRPr="00284981">
        <w:rPr>
          <w:sz w:val="28"/>
          <w:szCs w:val="28"/>
          <w:lang w:val="uk"/>
        </w:rPr>
        <w:t>можуть почати</w:t>
      </w:r>
      <w:r w:rsidRPr="00284981">
        <w:rPr>
          <w:sz w:val="28"/>
          <w:szCs w:val="28"/>
          <w:lang w:val="uk"/>
        </w:rPr>
        <w:t xml:space="preserve"> передавати працівників і процеси свого бізнесу партнеру (або спільн</w:t>
      </w:r>
      <w:r w:rsidR="00E16254" w:rsidRPr="00284981">
        <w:rPr>
          <w:sz w:val="28"/>
          <w:szCs w:val="28"/>
          <w:lang w:val="uk"/>
        </w:rPr>
        <w:t>ій</w:t>
      </w:r>
      <w:r w:rsidRPr="00284981">
        <w:rPr>
          <w:sz w:val="28"/>
          <w:szCs w:val="28"/>
          <w:lang w:val="uk"/>
        </w:rPr>
        <w:t xml:space="preserve"> </w:t>
      </w:r>
      <w:r w:rsidR="00E16254" w:rsidRPr="00284981">
        <w:rPr>
          <w:sz w:val="28"/>
          <w:szCs w:val="28"/>
          <w:lang w:val="uk"/>
        </w:rPr>
        <w:t>організації</w:t>
      </w:r>
      <w:r w:rsidRPr="00284981">
        <w:rPr>
          <w:sz w:val="28"/>
          <w:szCs w:val="28"/>
          <w:lang w:val="uk"/>
        </w:rPr>
        <w:t xml:space="preserve">, </w:t>
      </w:r>
      <w:r w:rsidR="00E16254" w:rsidRPr="00284981">
        <w:rPr>
          <w:sz w:val="28"/>
          <w:szCs w:val="28"/>
          <w:lang w:val="uk"/>
        </w:rPr>
        <w:t>якщо створення такої передбачено договором</w:t>
      </w:r>
      <w:r w:rsidRPr="00284981">
        <w:rPr>
          <w:sz w:val="28"/>
          <w:szCs w:val="28"/>
          <w:lang w:val="uk"/>
        </w:rPr>
        <w:t xml:space="preserve">). Якщо </w:t>
      </w:r>
      <w:r w:rsidR="00F76553" w:rsidRPr="00284981">
        <w:rPr>
          <w:sz w:val="28"/>
          <w:szCs w:val="28"/>
          <w:lang w:val="uk"/>
        </w:rPr>
        <w:t xml:space="preserve">не </w:t>
      </w:r>
      <w:r w:rsidR="00F76553" w:rsidRPr="00284981">
        <w:rPr>
          <w:sz w:val="28"/>
          <w:szCs w:val="28"/>
          <w:lang w:val="uk"/>
        </w:rPr>
        <w:lastRenderedPageBreak/>
        <w:t>забезпечити ефективне управління на цьому етапі</w:t>
      </w:r>
      <w:r w:rsidRPr="00284981">
        <w:rPr>
          <w:sz w:val="28"/>
          <w:szCs w:val="28"/>
          <w:lang w:val="uk"/>
        </w:rPr>
        <w:t xml:space="preserve">, програма може </w:t>
      </w:r>
      <w:r w:rsidR="00F76553" w:rsidRPr="00284981">
        <w:rPr>
          <w:sz w:val="28"/>
          <w:szCs w:val="28"/>
          <w:lang w:val="uk"/>
        </w:rPr>
        <w:t>затягнутися в часі</w:t>
      </w:r>
      <w:r w:rsidRPr="00284981">
        <w:rPr>
          <w:sz w:val="28"/>
          <w:szCs w:val="28"/>
          <w:lang w:val="uk"/>
        </w:rPr>
        <w:t>. Потрібно чітко розподіляти відповідальність і контроль, комунікувати і підтримувати темп змін.</w:t>
      </w:r>
    </w:p>
    <w:p w14:paraId="604D6579" w14:textId="77777777" w:rsidR="00F76553" w:rsidRPr="00284981" w:rsidRDefault="00F76553" w:rsidP="00BF586B">
      <w:pPr>
        <w:pStyle w:val="a7"/>
        <w:spacing w:line="360" w:lineRule="auto"/>
        <w:jc w:val="both"/>
        <w:rPr>
          <w:sz w:val="28"/>
          <w:szCs w:val="28"/>
          <w:lang w:val="uk"/>
        </w:rPr>
      </w:pPr>
      <w:r w:rsidRPr="00284981">
        <w:rPr>
          <w:sz w:val="28"/>
          <w:szCs w:val="28"/>
          <w:lang w:val="uk"/>
        </w:rPr>
        <w:t>3 етап</w:t>
      </w:r>
      <w:r w:rsidR="00104B67" w:rsidRPr="00284981">
        <w:rPr>
          <w:sz w:val="28"/>
          <w:szCs w:val="28"/>
          <w:lang w:val="uk"/>
        </w:rPr>
        <w:t xml:space="preserve">: трансформація найважливіших процесів. Постійною метою аутсорсингу трансформації бізнесу є перетворення звичайної функції (процесу) в </w:t>
      </w:r>
      <w:r w:rsidRPr="00284981">
        <w:rPr>
          <w:sz w:val="28"/>
          <w:szCs w:val="28"/>
          <w:lang w:val="uk"/>
        </w:rPr>
        <w:t xml:space="preserve">стратегічну </w:t>
      </w:r>
      <w:r w:rsidR="00104B67" w:rsidRPr="00284981">
        <w:rPr>
          <w:sz w:val="28"/>
          <w:szCs w:val="28"/>
          <w:lang w:val="uk"/>
        </w:rPr>
        <w:t xml:space="preserve">операцію. Наприклад, Лондонська фондова біржа скоротила постійні витрати на ІТ на 40% за рахунок аутсорсингу торгових операцій. На додаток до цього, направляючи ресурси на нові розробки, біржа змогла залучити нові ринки і нову інформацію, яка надійно працювала з самого початку. </w:t>
      </w:r>
    </w:p>
    <w:p w14:paraId="7CD0794B" w14:textId="651CCDB6" w:rsidR="00104B67" w:rsidRPr="00284981" w:rsidRDefault="00F76553" w:rsidP="00BF586B">
      <w:pPr>
        <w:pStyle w:val="a7"/>
        <w:spacing w:line="360" w:lineRule="auto"/>
        <w:jc w:val="both"/>
        <w:rPr>
          <w:sz w:val="28"/>
          <w:szCs w:val="28"/>
        </w:rPr>
      </w:pPr>
      <w:r w:rsidRPr="00284981">
        <w:rPr>
          <w:sz w:val="28"/>
          <w:szCs w:val="28"/>
          <w:lang w:val="uk"/>
        </w:rPr>
        <w:t xml:space="preserve">Тому, для </w:t>
      </w:r>
      <w:r w:rsidRPr="00284981">
        <w:rPr>
          <w:sz w:val="28"/>
          <w:szCs w:val="28"/>
        </w:rPr>
        <w:t xml:space="preserve">ТОВ «ОСП Корпорація «Ватра» </w:t>
      </w:r>
      <w:r w:rsidR="00104B67" w:rsidRPr="00284981">
        <w:rPr>
          <w:sz w:val="28"/>
          <w:szCs w:val="28"/>
          <w:lang w:val="uk"/>
        </w:rPr>
        <w:t xml:space="preserve">необхідно: </w:t>
      </w:r>
    </w:p>
    <w:p w14:paraId="64CA354B" w14:textId="77777777" w:rsidR="00104B67" w:rsidRPr="00284981" w:rsidRDefault="00104B67" w:rsidP="00BF586B">
      <w:pPr>
        <w:pStyle w:val="a7"/>
        <w:numPr>
          <w:ilvl w:val="0"/>
          <w:numId w:val="2"/>
        </w:numPr>
        <w:tabs>
          <w:tab w:val="left" w:pos="602"/>
        </w:tabs>
        <w:spacing w:line="360" w:lineRule="auto"/>
        <w:jc w:val="both"/>
        <w:rPr>
          <w:sz w:val="28"/>
          <w:szCs w:val="28"/>
        </w:rPr>
      </w:pPr>
      <w:bookmarkStart w:id="18" w:name="bookmark6"/>
      <w:bookmarkEnd w:id="18"/>
      <w:r w:rsidRPr="00284981">
        <w:rPr>
          <w:sz w:val="28"/>
          <w:szCs w:val="28"/>
          <w:lang w:val="uk"/>
        </w:rPr>
        <w:t>визначити абсолютно чіткі цілі;</w:t>
      </w:r>
    </w:p>
    <w:p w14:paraId="3C6B729C" w14:textId="57B6E74A" w:rsidR="00104B67" w:rsidRPr="00284981" w:rsidRDefault="00F76553" w:rsidP="00BF586B">
      <w:pPr>
        <w:pStyle w:val="a7"/>
        <w:numPr>
          <w:ilvl w:val="0"/>
          <w:numId w:val="2"/>
        </w:numPr>
        <w:tabs>
          <w:tab w:val="left" w:pos="602"/>
        </w:tabs>
        <w:spacing w:line="360" w:lineRule="auto"/>
        <w:jc w:val="both"/>
        <w:rPr>
          <w:sz w:val="28"/>
          <w:szCs w:val="28"/>
        </w:rPr>
      </w:pPr>
      <w:bookmarkStart w:id="19" w:name="bookmark7"/>
      <w:bookmarkEnd w:id="19"/>
      <w:r w:rsidRPr="00284981">
        <w:rPr>
          <w:sz w:val="28"/>
          <w:szCs w:val="28"/>
          <w:lang w:val="uk"/>
        </w:rPr>
        <w:t>у</w:t>
      </w:r>
      <w:r w:rsidR="00104B67" w:rsidRPr="00284981">
        <w:rPr>
          <w:sz w:val="28"/>
          <w:szCs w:val="28"/>
          <w:lang w:val="uk"/>
        </w:rPr>
        <w:t>ніфіку</w:t>
      </w:r>
      <w:r w:rsidRPr="00284981">
        <w:rPr>
          <w:sz w:val="28"/>
          <w:szCs w:val="28"/>
          <w:lang w:val="uk"/>
        </w:rPr>
        <w:t>вати</w:t>
      </w:r>
      <w:r w:rsidR="00104B67" w:rsidRPr="00284981">
        <w:rPr>
          <w:sz w:val="28"/>
          <w:szCs w:val="28"/>
          <w:lang w:val="uk"/>
        </w:rPr>
        <w:t xml:space="preserve"> ресурси та процеси</w:t>
      </w:r>
      <w:r w:rsidRPr="00284981">
        <w:rPr>
          <w:sz w:val="28"/>
          <w:szCs w:val="28"/>
          <w:lang w:val="uk"/>
        </w:rPr>
        <w:t>;</w:t>
      </w:r>
    </w:p>
    <w:p w14:paraId="0118A7E3" w14:textId="1F6B352A" w:rsidR="00104B67" w:rsidRPr="00284981" w:rsidRDefault="00104B67" w:rsidP="00BF586B">
      <w:pPr>
        <w:pStyle w:val="a7"/>
        <w:numPr>
          <w:ilvl w:val="0"/>
          <w:numId w:val="2"/>
        </w:numPr>
        <w:tabs>
          <w:tab w:val="left" w:pos="602"/>
        </w:tabs>
        <w:spacing w:line="360" w:lineRule="auto"/>
        <w:jc w:val="both"/>
        <w:rPr>
          <w:sz w:val="28"/>
          <w:szCs w:val="28"/>
        </w:rPr>
      </w:pPr>
      <w:bookmarkStart w:id="20" w:name="bookmark8"/>
      <w:bookmarkEnd w:id="20"/>
      <w:r w:rsidRPr="00284981">
        <w:rPr>
          <w:sz w:val="28"/>
          <w:szCs w:val="28"/>
          <w:lang w:val="uk"/>
        </w:rPr>
        <w:t xml:space="preserve">постійно прагнути до </w:t>
      </w:r>
      <w:r w:rsidR="00F76553" w:rsidRPr="00284981">
        <w:rPr>
          <w:sz w:val="28"/>
          <w:szCs w:val="28"/>
          <w:lang w:val="uk"/>
        </w:rPr>
        <w:t>покращення</w:t>
      </w:r>
      <w:r w:rsidRPr="00284981">
        <w:rPr>
          <w:sz w:val="28"/>
          <w:szCs w:val="28"/>
          <w:lang w:val="uk"/>
        </w:rPr>
        <w:t xml:space="preserve"> результатів</w:t>
      </w:r>
      <w:r w:rsidR="00F76553" w:rsidRPr="00284981">
        <w:rPr>
          <w:sz w:val="28"/>
          <w:szCs w:val="28"/>
          <w:lang w:val="uk"/>
        </w:rPr>
        <w:t xml:space="preserve"> діяльності</w:t>
      </w:r>
      <w:r w:rsidRPr="00284981">
        <w:rPr>
          <w:sz w:val="28"/>
          <w:szCs w:val="28"/>
          <w:lang w:val="uk"/>
        </w:rPr>
        <w:t>.</w:t>
      </w:r>
    </w:p>
    <w:p w14:paraId="29ED6172" w14:textId="697A316E" w:rsidR="00104B67" w:rsidRPr="00284981" w:rsidRDefault="00104B67" w:rsidP="00BF586B">
      <w:pPr>
        <w:pStyle w:val="a7"/>
        <w:spacing w:line="360" w:lineRule="auto"/>
        <w:jc w:val="both"/>
        <w:rPr>
          <w:sz w:val="28"/>
          <w:szCs w:val="28"/>
        </w:rPr>
      </w:pPr>
      <w:r w:rsidRPr="00284981">
        <w:rPr>
          <w:sz w:val="28"/>
          <w:szCs w:val="28"/>
          <w:lang w:val="uk"/>
        </w:rPr>
        <w:t>4</w:t>
      </w:r>
      <w:r w:rsidR="00F76553" w:rsidRPr="00284981">
        <w:rPr>
          <w:sz w:val="28"/>
          <w:szCs w:val="28"/>
          <w:lang w:val="uk"/>
        </w:rPr>
        <w:t> етап</w:t>
      </w:r>
      <w:r w:rsidRPr="00284981">
        <w:rPr>
          <w:sz w:val="28"/>
          <w:szCs w:val="28"/>
          <w:lang w:val="uk"/>
        </w:rPr>
        <w:t xml:space="preserve">: </w:t>
      </w:r>
      <w:r w:rsidR="00F76553" w:rsidRPr="00284981">
        <w:rPr>
          <w:sz w:val="28"/>
          <w:szCs w:val="28"/>
          <w:lang w:val="uk"/>
        </w:rPr>
        <w:t>в</w:t>
      </w:r>
      <w:r w:rsidRPr="00284981">
        <w:rPr>
          <w:sz w:val="28"/>
          <w:szCs w:val="28"/>
          <w:lang w:val="uk"/>
        </w:rPr>
        <w:t xml:space="preserve">икористання нових можливостей. Аутсорсинг передбачає перетворення критичних процесів з неефективних (обмеження конкурентоспроможності) в ті, які дозволяють </w:t>
      </w:r>
      <w:r w:rsidR="00F76553" w:rsidRPr="00284981">
        <w:rPr>
          <w:sz w:val="28"/>
          <w:szCs w:val="28"/>
          <w:lang w:val="uk"/>
        </w:rPr>
        <w:t>організації</w:t>
      </w:r>
      <w:r w:rsidRPr="00284981">
        <w:rPr>
          <w:sz w:val="28"/>
          <w:szCs w:val="28"/>
          <w:lang w:val="uk"/>
        </w:rPr>
        <w:t xml:space="preserve"> отримати значні переваги. Справжня цінність аутсорсингу досягається тоді, коли нові можливості зміцнюють загальну стратегію. Керівники повинні працювати з </w:t>
      </w:r>
      <w:proofErr w:type="spellStart"/>
      <w:r w:rsidRPr="00284981">
        <w:rPr>
          <w:sz w:val="28"/>
          <w:szCs w:val="28"/>
          <w:lang w:val="uk"/>
        </w:rPr>
        <w:t>аутсорсинговим</w:t>
      </w:r>
      <w:proofErr w:type="spellEnd"/>
      <w:r w:rsidRPr="00284981">
        <w:rPr>
          <w:sz w:val="28"/>
          <w:szCs w:val="28"/>
          <w:lang w:val="uk"/>
        </w:rPr>
        <w:t xml:space="preserve"> партнером для спільної розробки нових способів створення цінності продукту за допомогою змінених  процесів, технологій і працівників.</w:t>
      </w:r>
    </w:p>
    <w:p w14:paraId="12C00BD0" w14:textId="15466D7C" w:rsidR="00104B67" w:rsidRPr="00284981" w:rsidRDefault="00104B67" w:rsidP="00BF586B">
      <w:pPr>
        <w:pStyle w:val="a7"/>
        <w:spacing w:line="360" w:lineRule="auto"/>
        <w:jc w:val="both"/>
        <w:rPr>
          <w:sz w:val="28"/>
          <w:szCs w:val="28"/>
        </w:rPr>
      </w:pPr>
      <w:r w:rsidRPr="00284981">
        <w:rPr>
          <w:sz w:val="28"/>
          <w:szCs w:val="28"/>
          <w:lang w:val="uk"/>
        </w:rPr>
        <w:t xml:space="preserve">Виходячи з вищесказаного, </w:t>
      </w:r>
      <w:r w:rsidR="006F120B" w:rsidRPr="00284981">
        <w:rPr>
          <w:sz w:val="28"/>
          <w:szCs w:val="28"/>
          <w:lang w:val="uk"/>
        </w:rPr>
        <w:t xml:space="preserve">для </w:t>
      </w:r>
      <w:r w:rsidR="00F76553" w:rsidRPr="00284981">
        <w:rPr>
          <w:sz w:val="28"/>
          <w:szCs w:val="28"/>
          <w:lang w:val="uk"/>
        </w:rPr>
        <w:t xml:space="preserve">ТОВ «ОСП Корпорація «Ватра» </w:t>
      </w:r>
      <w:r w:rsidRPr="00284981">
        <w:rPr>
          <w:sz w:val="28"/>
          <w:szCs w:val="28"/>
          <w:lang w:val="uk"/>
        </w:rPr>
        <w:t>можна рекомендувати:</w:t>
      </w:r>
    </w:p>
    <w:p w14:paraId="6C91EEC8" w14:textId="062996CB" w:rsidR="00104B67" w:rsidRPr="00284981" w:rsidRDefault="00104B67" w:rsidP="00BF586B">
      <w:pPr>
        <w:pStyle w:val="a7"/>
        <w:numPr>
          <w:ilvl w:val="0"/>
          <w:numId w:val="2"/>
        </w:numPr>
        <w:tabs>
          <w:tab w:val="left" w:pos="602"/>
        </w:tabs>
        <w:spacing w:line="360" w:lineRule="auto"/>
        <w:ind w:left="560" w:hanging="180"/>
        <w:jc w:val="both"/>
        <w:rPr>
          <w:sz w:val="28"/>
          <w:szCs w:val="28"/>
        </w:rPr>
      </w:pPr>
      <w:bookmarkStart w:id="21" w:name="bookmark9"/>
      <w:bookmarkEnd w:id="21"/>
      <w:r w:rsidRPr="00284981">
        <w:rPr>
          <w:sz w:val="28"/>
          <w:szCs w:val="28"/>
          <w:lang w:val="uk"/>
        </w:rPr>
        <w:t xml:space="preserve">провести інвентаризацію діяльності </w:t>
      </w:r>
      <w:r w:rsidR="00F76553" w:rsidRPr="00284981">
        <w:rPr>
          <w:sz w:val="28"/>
          <w:szCs w:val="28"/>
          <w:lang w:val="uk"/>
        </w:rPr>
        <w:t>організації</w:t>
      </w:r>
      <w:r w:rsidRPr="00284981">
        <w:rPr>
          <w:sz w:val="28"/>
          <w:szCs w:val="28"/>
          <w:lang w:val="uk"/>
        </w:rPr>
        <w:t xml:space="preserve"> за її профілем;</w:t>
      </w:r>
    </w:p>
    <w:p w14:paraId="35826A67" w14:textId="5DC4F343" w:rsidR="00104B67" w:rsidRPr="00284981" w:rsidRDefault="00104B67" w:rsidP="00BF586B">
      <w:pPr>
        <w:pStyle w:val="a7"/>
        <w:numPr>
          <w:ilvl w:val="0"/>
          <w:numId w:val="2"/>
        </w:numPr>
        <w:tabs>
          <w:tab w:val="left" w:pos="602"/>
        </w:tabs>
        <w:spacing w:line="360" w:lineRule="auto"/>
        <w:ind w:left="560" w:hanging="180"/>
        <w:jc w:val="both"/>
        <w:rPr>
          <w:sz w:val="28"/>
          <w:szCs w:val="28"/>
        </w:rPr>
      </w:pPr>
      <w:bookmarkStart w:id="22" w:name="bookmark10"/>
      <w:bookmarkEnd w:id="22"/>
      <w:r w:rsidRPr="00284981">
        <w:rPr>
          <w:sz w:val="28"/>
          <w:szCs w:val="28"/>
          <w:lang w:val="uk"/>
        </w:rPr>
        <w:t xml:space="preserve">оцінити економічну ефективність бізнес-функцій </w:t>
      </w:r>
      <w:r w:rsidR="00F76553" w:rsidRPr="00284981">
        <w:rPr>
          <w:sz w:val="28"/>
          <w:szCs w:val="28"/>
          <w:lang w:val="uk"/>
        </w:rPr>
        <w:t>організації</w:t>
      </w:r>
      <w:r w:rsidRPr="00284981">
        <w:rPr>
          <w:sz w:val="28"/>
          <w:szCs w:val="28"/>
          <w:lang w:val="uk"/>
        </w:rPr>
        <w:t>;</w:t>
      </w:r>
    </w:p>
    <w:p w14:paraId="6738B753" w14:textId="281E74E4" w:rsidR="00104B67" w:rsidRPr="00284981" w:rsidRDefault="00104B67" w:rsidP="00BF586B">
      <w:pPr>
        <w:pStyle w:val="a7"/>
        <w:numPr>
          <w:ilvl w:val="0"/>
          <w:numId w:val="2"/>
        </w:numPr>
        <w:tabs>
          <w:tab w:val="left" w:pos="602"/>
        </w:tabs>
        <w:spacing w:line="360" w:lineRule="auto"/>
        <w:ind w:left="560" w:hanging="180"/>
        <w:jc w:val="both"/>
        <w:rPr>
          <w:sz w:val="28"/>
          <w:szCs w:val="28"/>
        </w:rPr>
      </w:pPr>
      <w:bookmarkStart w:id="23" w:name="bookmark11"/>
      <w:bookmarkEnd w:id="23"/>
      <w:r w:rsidRPr="00284981">
        <w:rPr>
          <w:sz w:val="28"/>
          <w:szCs w:val="28"/>
          <w:lang w:val="uk"/>
        </w:rPr>
        <w:t>оцінити можливість передачі непрофільних виробничих процесів і неефективних бізнес-функцій малому і середньому бізнесу</w:t>
      </w:r>
      <w:r w:rsidR="00F76553" w:rsidRPr="00284981">
        <w:rPr>
          <w:sz w:val="28"/>
          <w:szCs w:val="28"/>
          <w:lang w:val="uk"/>
        </w:rPr>
        <w:t xml:space="preserve"> за його основним профілем</w:t>
      </w:r>
      <w:r w:rsidRPr="00284981">
        <w:rPr>
          <w:sz w:val="28"/>
          <w:szCs w:val="28"/>
          <w:lang w:val="uk"/>
        </w:rPr>
        <w:t>;</w:t>
      </w:r>
    </w:p>
    <w:p w14:paraId="05DDD70E" w14:textId="13C83853" w:rsidR="00104B67" w:rsidRPr="00284981" w:rsidRDefault="00F76553" w:rsidP="00817D40">
      <w:pPr>
        <w:pStyle w:val="a7"/>
        <w:numPr>
          <w:ilvl w:val="0"/>
          <w:numId w:val="2"/>
        </w:numPr>
        <w:tabs>
          <w:tab w:val="left" w:pos="602"/>
        </w:tabs>
        <w:spacing w:line="360" w:lineRule="auto"/>
        <w:ind w:left="560" w:hanging="180"/>
        <w:jc w:val="both"/>
        <w:rPr>
          <w:sz w:val="28"/>
          <w:szCs w:val="28"/>
        </w:rPr>
      </w:pPr>
      <w:bookmarkStart w:id="24" w:name="bookmark12"/>
      <w:bookmarkEnd w:id="24"/>
      <w:r w:rsidRPr="00284981">
        <w:rPr>
          <w:sz w:val="28"/>
          <w:szCs w:val="28"/>
          <w:lang w:val="uk"/>
        </w:rPr>
        <w:t>в</w:t>
      </w:r>
      <w:r w:rsidR="00104B67" w:rsidRPr="00284981">
        <w:rPr>
          <w:sz w:val="28"/>
          <w:szCs w:val="28"/>
          <w:lang w:val="uk"/>
        </w:rPr>
        <w:t>иявити виробничі площі та обладнання, які не використовуються підприємствами</w:t>
      </w:r>
      <w:r w:rsidRPr="00284981">
        <w:rPr>
          <w:sz w:val="28"/>
          <w:szCs w:val="28"/>
          <w:lang w:val="uk"/>
        </w:rPr>
        <w:t xml:space="preserve"> корпорації</w:t>
      </w:r>
      <w:r w:rsidR="00817D40" w:rsidRPr="00284981">
        <w:rPr>
          <w:sz w:val="28"/>
          <w:szCs w:val="28"/>
          <w:lang w:val="uk"/>
        </w:rPr>
        <w:t xml:space="preserve"> та</w:t>
      </w:r>
      <w:r w:rsidR="00104B67" w:rsidRPr="00284981">
        <w:rPr>
          <w:sz w:val="28"/>
          <w:szCs w:val="28"/>
          <w:lang w:val="uk"/>
        </w:rPr>
        <w:t xml:space="preserve"> які можуть бути використані для розвитку </w:t>
      </w:r>
      <w:r w:rsidR="00104B67" w:rsidRPr="00284981">
        <w:rPr>
          <w:sz w:val="28"/>
          <w:szCs w:val="28"/>
          <w:lang w:val="uk"/>
        </w:rPr>
        <w:lastRenderedPageBreak/>
        <w:t xml:space="preserve">аутсорсингу, </w:t>
      </w:r>
      <w:r w:rsidR="00817D40" w:rsidRPr="00284981">
        <w:rPr>
          <w:sz w:val="28"/>
          <w:szCs w:val="28"/>
          <w:lang w:val="uk"/>
        </w:rPr>
        <w:t>передавши</w:t>
      </w:r>
      <w:r w:rsidR="00104B67" w:rsidRPr="00284981">
        <w:rPr>
          <w:sz w:val="28"/>
          <w:szCs w:val="28"/>
          <w:lang w:val="uk"/>
        </w:rPr>
        <w:t xml:space="preserve"> їх </w:t>
      </w:r>
      <w:r w:rsidR="00817D40" w:rsidRPr="00284981">
        <w:rPr>
          <w:sz w:val="28"/>
          <w:szCs w:val="28"/>
          <w:lang w:val="uk"/>
        </w:rPr>
        <w:t>малому і середньому бізнесу за його основним профілем</w:t>
      </w:r>
      <w:r w:rsidR="00104B67" w:rsidRPr="00284981">
        <w:rPr>
          <w:sz w:val="28"/>
          <w:szCs w:val="28"/>
          <w:lang w:val="uk"/>
        </w:rPr>
        <w:t>.</w:t>
      </w:r>
    </w:p>
    <w:p w14:paraId="1FBF273F" w14:textId="035160AD" w:rsidR="006F5A0B" w:rsidRPr="00284981" w:rsidRDefault="006F5A0B" w:rsidP="003108CF">
      <w:pPr>
        <w:pStyle w:val="a7"/>
        <w:spacing w:line="360" w:lineRule="auto"/>
        <w:ind w:firstLine="709"/>
        <w:jc w:val="both"/>
        <w:rPr>
          <w:sz w:val="28"/>
          <w:szCs w:val="28"/>
          <w:lang w:val="uk"/>
        </w:rPr>
      </w:pPr>
    </w:p>
    <w:p w14:paraId="63F67695" w14:textId="4281AE94" w:rsidR="006F5A0B" w:rsidRPr="00284981" w:rsidRDefault="00E66379" w:rsidP="003108CF">
      <w:pPr>
        <w:pStyle w:val="a7"/>
        <w:spacing w:line="360" w:lineRule="auto"/>
        <w:ind w:firstLine="709"/>
        <w:jc w:val="both"/>
        <w:rPr>
          <w:b/>
          <w:bCs/>
          <w:sz w:val="28"/>
          <w:szCs w:val="28"/>
          <w:lang w:val="uk"/>
        </w:rPr>
      </w:pPr>
      <w:r w:rsidRPr="00284981">
        <w:rPr>
          <w:b/>
          <w:bCs/>
          <w:sz w:val="28"/>
          <w:szCs w:val="28"/>
          <w:lang w:val="uk"/>
        </w:rPr>
        <w:t>Висновки до розділу 3</w:t>
      </w:r>
    </w:p>
    <w:p w14:paraId="0E983275" w14:textId="77777777" w:rsidR="006F120B" w:rsidRPr="00284981" w:rsidRDefault="006F120B" w:rsidP="006F120B">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Перш ніж приступити до безпосередньої роботи з </w:t>
      </w:r>
      <w:proofErr w:type="spellStart"/>
      <w:r w:rsidRPr="00284981">
        <w:rPr>
          <w:rFonts w:ascii="Times New Roman" w:hAnsi="Times New Roman" w:cs="Times New Roman"/>
          <w:sz w:val="28"/>
          <w:szCs w:val="28"/>
        </w:rPr>
        <w:t>аутсорсинговою</w:t>
      </w:r>
      <w:proofErr w:type="spellEnd"/>
      <w:r w:rsidRPr="00284981">
        <w:rPr>
          <w:rFonts w:ascii="Times New Roman" w:hAnsi="Times New Roman" w:cs="Times New Roman"/>
          <w:sz w:val="28"/>
          <w:szCs w:val="28"/>
        </w:rPr>
        <w:t xml:space="preserve"> компанією, її необхідно дослідити і вибрати. В контексті цього нами обґрунтований і запропонований алгоритм відбору партнера-виконавця аутсорсингу. З причини цього для досліджуваної організації – ТОВ «ОСП Корпорація «Ватра» сформульовано попередні оціночні вимоги до претендента на виконання аутсорсингу за встановленими критеріями.</w:t>
      </w:r>
    </w:p>
    <w:p w14:paraId="7FD45F75" w14:textId="0EC36A56" w:rsidR="006F120B" w:rsidRPr="00284981" w:rsidRDefault="006F120B" w:rsidP="006F120B">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Виконання завдання з пошуку шляхів вдосконалення управління підходами до використання аутсорсингу на підприємстві дозволив визначити та обґрунтувати необхідні етапи реалізації програми аутсорсингу. Відповідно до запропонованих етапів визначено їх цілі і завдання та сформовано можливі способи забезпечення їх виконання.</w:t>
      </w:r>
    </w:p>
    <w:p w14:paraId="79D311BF" w14:textId="315CC88B" w:rsidR="001618E3" w:rsidRPr="00284981" w:rsidRDefault="001618E3" w:rsidP="006F120B">
      <w:pPr>
        <w:widowControl w:val="0"/>
        <w:spacing w:after="0" w:line="360" w:lineRule="auto"/>
        <w:ind w:firstLine="709"/>
        <w:jc w:val="both"/>
        <w:rPr>
          <w:rFonts w:ascii="Times New Roman" w:hAnsi="Times New Roman" w:cs="Times New Roman"/>
          <w:sz w:val="28"/>
          <w:szCs w:val="28"/>
        </w:rPr>
      </w:pPr>
    </w:p>
    <w:p w14:paraId="4F865596" w14:textId="3D75B17E" w:rsidR="001618E3" w:rsidRPr="00284981" w:rsidRDefault="001618E3" w:rsidP="006F120B">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br w:type="page"/>
      </w:r>
    </w:p>
    <w:p w14:paraId="6726F953" w14:textId="6FA2D06D" w:rsidR="001618E3" w:rsidRPr="00284981" w:rsidRDefault="001618E3" w:rsidP="001618E3">
      <w:pPr>
        <w:widowControl w:val="0"/>
        <w:spacing w:after="0" w:line="360" w:lineRule="auto"/>
        <w:jc w:val="center"/>
        <w:rPr>
          <w:rFonts w:ascii="Times New Roman" w:hAnsi="Times New Roman" w:cs="Times New Roman"/>
          <w:b/>
          <w:bCs/>
          <w:sz w:val="28"/>
          <w:szCs w:val="28"/>
        </w:rPr>
      </w:pPr>
      <w:r w:rsidRPr="00284981">
        <w:rPr>
          <w:rFonts w:ascii="Times New Roman" w:hAnsi="Times New Roman" w:cs="Times New Roman"/>
          <w:b/>
          <w:bCs/>
          <w:sz w:val="28"/>
          <w:szCs w:val="28"/>
        </w:rPr>
        <w:lastRenderedPageBreak/>
        <w:t>ВИСНОВКИ</w:t>
      </w:r>
    </w:p>
    <w:p w14:paraId="5422CCD9" w14:textId="3AC3BD73" w:rsidR="001618E3" w:rsidRPr="00284981" w:rsidRDefault="001618E3" w:rsidP="001618E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Проведене дослідження дозволило сформувати ряд висновків і пропозицій:</w:t>
      </w:r>
    </w:p>
    <w:p w14:paraId="78795F1B" w14:textId="7AA984F4" w:rsidR="001618E3" w:rsidRPr="00284981" w:rsidRDefault="001618E3" w:rsidP="001618E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1. Аутсорсинг дає можливість підвищити ефективність виконання тих чи інших функцій підприємств в сфері інформаційних технологій, постачання, сервісу, фінансів, кадрового забезпечення і навіть виробництва. Практика аутсорсингу допомагає компаніям вирішувати проблеми функціонування і розвитку в умовах ринкової економіки за рахунок зниження витрат, прискорення адаптації до умов зовнішнього середовища, підвищення якості продукції і послуг, зниження ризиків. </w:t>
      </w:r>
    </w:p>
    <w:p w14:paraId="63427EF9" w14:textId="0B445BC6" w:rsidR="001618E3" w:rsidRPr="00284981" w:rsidRDefault="001618E3" w:rsidP="001618E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2. Аутсорсинг передбачає передачу частини виробничі процеси або весь виробничий цикл сторонньої компанії. Крім того, є можливість продати частину своїх підрозділів іншим компаніям і надалі взаємодіяти з ними в рамках аутсорсингу. Дослідження Американської асоціації економіки. Американська асоціація менеджменту показала, що вже в 1997 році більше половини промислових компаній передали на аутсорсинг хоча б один компонент свого виробничого процесу.</w:t>
      </w:r>
    </w:p>
    <w:p w14:paraId="0FF0F926" w14:textId="43BB3B3B" w:rsidR="001618E3" w:rsidRPr="00284981" w:rsidRDefault="001618E3" w:rsidP="001618E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3. Результати діагностики передумов прийняття рішення про використання аутсорсингу показали, що досліджувані організація ТОВ «ОСП Корпорація «ВАТРА» має значний ринковий потенціал. Але збиткова діяльність на фоні ведення війни не дозволяє корпорації повністю використовувати сучасні прогресивні технології, дуже швидко впроваджувати технічні нововведення, постійно проводити наукові дослідження в галузі світлотехніки. Все це доводить необхідність використання новітніх технологій в управлінні, основною з них, за ситуації, що склалася, є саме аутсорсинг.</w:t>
      </w:r>
    </w:p>
    <w:p w14:paraId="2A92E359" w14:textId="00532218" w:rsidR="001618E3" w:rsidRPr="00284981" w:rsidRDefault="001618E3" w:rsidP="001618E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4. Прийняття рішення про використання аутсорсингу є складним комплексним завданням і знаходиться в компетенції вищого менеджменту ТОВ «ОСП Корпорація «ВАТРА». Фактично це рішення означає вибір між власним виробництвом і придбанням послуг «на боці» та пов’язане з аналізом як справжнього стану справ в організації, так і можливих ризиків аутсорсинг-</w:t>
      </w:r>
      <w:r w:rsidRPr="00284981">
        <w:rPr>
          <w:rFonts w:ascii="Times New Roman" w:hAnsi="Times New Roman" w:cs="Times New Roman"/>
          <w:sz w:val="28"/>
          <w:szCs w:val="28"/>
        </w:rPr>
        <w:lastRenderedPageBreak/>
        <w:t xml:space="preserve">проектів. </w:t>
      </w:r>
    </w:p>
    <w:p w14:paraId="60289E2E" w14:textId="7E73EDC7" w:rsidR="001618E3" w:rsidRPr="00284981" w:rsidRDefault="001618E3" w:rsidP="001618E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Основою прийняття рішення про застосування технології  аутсорсингу є має бути прагматичний розрахунок як якісних, так і кількісних показників його доцільності, що дозволить керівництву «ОСП Корпорація «ВАТРА» забезпечити прийняття зваженого рішення, з врахуванням ризиків та завдань функціонування корпорації про доцільність використання технології аутсорсингу.</w:t>
      </w:r>
    </w:p>
    <w:p w14:paraId="00FFE6B0" w14:textId="4075F9E2" w:rsidR="001618E3" w:rsidRPr="00284981" w:rsidRDefault="001618E3" w:rsidP="001618E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 xml:space="preserve">5. Перш ніж приступити до безпосередньої роботи з </w:t>
      </w:r>
      <w:proofErr w:type="spellStart"/>
      <w:r w:rsidRPr="00284981">
        <w:rPr>
          <w:rFonts w:ascii="Times New Roman" w:hAnsi="Times New Roman" w:cs="Times New Roman"/>
          <w:sz w:val="28"/>
          <w:szCs w:val="28"/>
        </w:rPr>
        <w:t>аутсорсинговою</w:t>
      </w:r>
      <w:proofErr w:type="spellEnd"/>
      <w:r w:rsidRPr="00284981">
        <w:rPr>
          <w:rFonts w:ascii="Times New Roman" w:hAnsi="Times New Roman" w:cs="Times New Roman"/>
          <w:sz w:val="28"/>
          <w:szCs w:val="28"/>
        </w:rPr>
        <w:t xml:space="preserve"> компанією, її необхідно дослідити і вибрати. В контексті цього нами обґрунтований і запропонований алгоритм відбору партнера-виконавця аутсорсингу. З причини цього для досліджуваної організації – ТОВ «ОСП Корпорація «Ватра» сформульовано попередні оціночні вимоги до претендента на виконання аутсорсингу за встановленими критеріями.</w:t>
      </w:r>
    </w:p>
    <w:p w14:paraId="74419BA4" w14:textId="77777777" w:rsidR="001618E3" w:rsidRPr="00284981" w:rsidRDefault="001618E3" w:rsidP="001618E3">
      <w:pPr>
        <w:widowControl w:val="0"/>
        <w:spacing w:after="0" w:line="360" w:lineRule="auto"/>
        <w:ind w:firstLine="709"/>
        <w:jc w:val="both"/>
        <w:rPr>
          <w:rFonts w:ascii="Times New Roman" w:hAnsi="Times New Roman" w:cs="Times New Roman"/>
          <w:sz w:val="28"/>
          <w:szCs w:val="28"/>
        </w:rPr>
      </w:pPr>
      <w:r w:rsidRPr="00284981">
        <w:rPr>
          <w:rFonts w:ascii="Times New Roman" w:hAnsi="Times New Roman" w:cs="Times New Roman"/>
          <w:sz w:val="28"/>
          <w:szCs w:val="28"/>
        </w:rPr>
        <w:t>Виконання завдання з пошуку шляхів вдосконалення управління підходами до використання аутсорсингу на підприємстві дозволив визначити та обґрунтувати необхідні етапи реалізації програми аутсорсингу. Відповідно до запропонованих етапів визначено їх цілі і завдання та сформовано можливі способи забезпечення їх виконання.</w:t>
      </w:r>
    </w:p>
    <w:p w14:paraId="3AD6BE34" w14:textId="545E7C4D" w:rsidR="003108CF" w:rsidRPr="00284981" w:rsidRDefault="003108CF" w:rsidP="00D77A96">
      <w:pPr>
        <w:pStyle w:val="a7"/>
        <w:spacing w:line="360" w:lineRule="auto"/>
        <w:ind w:firstLine="0"/>
        <w:rPr>
          <w:b/>
          <w:bCs/>
          <w:sz w:val="28"/>
          <w:szCs w:val="28"/>
          <w:lang w:val="uk"/>
        </w:rPr>
      </w:pPr>
    </w:p>
    <w:sectPr w:rsidR="003108CF" w:rsidRPr="00284981" w:rsidSect="00D42A00">
      <w:headerReference w:type="default" r:id="rId33"/>
      <w:pgSz w:w="11906" w:h="16838"/>
      <w:pgMar w:top="1021" w:right="737" w:bottom="1134" w:left="181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DD4DBC" w14:textId="77777777" w:rsidR="0052525D" w:rsidRDefault="0052525D" w:rsidP="006D06B5">
      <w:pPr>
        <w:spacing w:after="0" w:line="240" w:lineRule="auto"/>
      </w:pPr>
      <w:r>
        <w:separator/>
      </w:r>
    </w:p>
  </w:endnote>
  <w:endnote w:type="continuationSeparator" w:id="0">
    <w:p w14:paraId="653DF69B" w14:textId="77777777" w:rsidR="0052525D" w:rsidRDefault="0052525D" w:rsidP="006D06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C97A0D" w14:textId="77777777" w:rsidR="0052525D" w:rsidRDefault="0052525D" w:rsidP="006D06B5">
      <w:pPr>
        <w:spacing w:after="0" w:line="240" w:lineRule="auto"/>
      </w:pPr>
      <w:r>
        <w:separator/>
      </w:r>
    </w:p>
  </w:footnote>
  <w:footnote w:type="continuationSeparator" w:id="0">
    <w:p w14:paraId="0EE949C0" w14:textId="77777777" w:rsidR="0052525D" w:rsidRDefault="0052525D" w:rsidP="006D06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7140344"/>
      <w:docPartObj>
        <w:docPartGallery w:val="Page Numbers (Top of Page)"/>
        <w:docPartUnique/>
      </w:docPartObj>
    </w:sdtPr>
    <w:sdtEndPr>
      <w:rPr>
        <w:rFonts w:ascii="Times New Roman" w:hAnsi="Times New Roman" w:cs="Times New Roman"/>
        <w:sz w:val="28"/>
        <w:szCs w:val="28"/>
      </w:rPr>
    </w:sdtEndPr>
    <w:sdtContent>
      <w:p w14:paraId="659A61C8" w14:textId="74E97E94" w:rsidR="006D06B5" w:rsidRPr="006D06B5" w:rsidRDefault="006D06B5">
        <w:pPr>
          <w:pStyle w:val="a8"/>
          <w:jc w:val="right"/>
          <w:rPr>
            <w:rFonts w:ascii="Times New Roman" w:hAnsi="Times New Roman" w:cs="Times New Roman"/>
            <w:sz w:val="28"/>
            <w:szCs w:val="28"/>
          </w:rPr>
        </w:pPr>
        <w:r w:rsidRPr="006D06B5">
          <w:rPr>
            <w:rFonts w:ascii="Times New Roman" w:hAnsi="Times New Roman" w:cs="Times New Roman"/>
            <w:sz w:val="28"/>
            <w:szCs w:val="28"/>
          </w:rPr>
          <w:fldChar w:fldCharType="begin"/>
        </w:r>
        <w:r w:rsidRPr="006D06B5">
          <w:rPr>
            <w:rFonts w:ascii="Times New Roman" w:hAnsi="Times New Roman" w:cs="Times New Roman"/>
            <w:sz w:val="28"/>
            <w:szCs w:val="28"/>
          </w:rPr>
          <w:instrText>PAGE   \* MERGEFORMAT</w:instrText>
        </w:r>
        <w:r w:rsidRPr="006D06B5">
          <w:rPr>
            <w:rFonts w:ascii="Times New Roman" w:hAnsi="Times New Roman" w:cs="Times New Roman"/>
            <w:sz w:val="28"/>
            <w:szCs w:val="28"/>
          </w:rPr>
          <w:fldChar w:fldCharType="separate"/>
        </w:r>
        <w:r w:rsidRPr="006D06B5">
          <w:rPr>
            <w:rFonts w:ascii="Times New Roman" w:hAnsi="Times New Roman" w:cs="Times New Roman"/>
            <w:sz w:val="28"/>
            <w:szCs w:val="28"/>
          </w:rPr>
          <w:t>2</w:t>
        </w:r>
        <w:r w:rsidRPr="006D06B5">
          <w:rPr>
            <w:rFonts w:ascii="Times New Roman" w:hAnsi="Times New Roman" w:cs="Times New Roman"/>
            <w:sz w:val="28"/>
            <w:szCs w:val="28"/>
          </w:rPr>
          <w:fldChar w:fldCharType="end"/>
        </w:r>
      </w:p>
    </w:sdtContent>
  </w:sdt>
  <w:p w14:paraId="395B4A9A" w14:textId="77777777" w:rsidR="006D06B5" w:rsidRPr="006D06B5" w:rsidRDefault="006D06B5">
    <w:pPr>
      <w:pStyle w:val="a8"/>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0530A"/>
    <w:multiLevelType w:val="multilevel"/>
    <w:tmpl w:val="FCF298CA"/>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90248E1"/>
    <w:multiLevelType w:val="hybridMultilevel"/>
    <w:tmpl w:val="5D620282"/>
    <w:lvl w:ilvl="0" w:tplc="D7F0A6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F375C1E"/>
    <w:multiLevelType w:val="multilevel"/>
    <w:tmpl w:val="5D04DCC6"/>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0677D5C"/>
    <w:multiLevelType w:val="hybridMultilevel"/>
    <w:tmpl w:val="083AE748"/>
    <w:lvl w:ilvl="0" w:tplc="D7F0A67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15:restartNumberingAfterBreak="0">
    <w:nsid w:val="1415267C"/>
    <w:multiLevelType w:val="multilevel"/>
    <w:tmpl w:val="5B08AEEE"/>
    <w:lvl w:ilvl="0">
      <w:start w:val="1"/>
      <w:numFmt w:val="decimal"/>
      <w:lvlText w:val="%1."/>
      <w:lvlJc w:val="left"/>
      <w:rPr>
        <w:rFonts w:ascii="Times New Roman" w:eastAsia="Times New Roman" w:hAnsi="Times New Roman" w:cs="Times New Roman"/>
        <w:b w:val="0"/>
        <w:bCs w:val="0"/>
        <w:i w:val="0"/>
        <w:iCs w:val="0"/>
        <w:smallCaps w:val="0"/>
        <w:strike w:val="0"/>
        <w:color w:val="231E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FBD540E"/>
    <w:multiLevelType w:val="hybridMultilevel"/>
    <w:tmpl w:val="D5804390"/>
    <w:lvl w:ilvl="0" w:tplc="A37A007C">
      <w:numFmt w:val="bullet"/>
      <w:lvlText w:val="•"/>
      <w:lvlJc w:val="left"/>
      <w:pPr>
        <w:ind w:left="1414" w:hanging="705"/>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2555762F"/>
    <w:multiLevelType w:val="multilevel"/>
    <w:tmpl w:val="788403E2"/>
    <w:lvl w:ilvl="0">
      <w:start w:val="1"/>
      <w:numFmt w:val="bullet"/>
      <w:lvlText w:val="•"/>
      <w:lvlJc w:val="left"/>
      <w:rPr>
        <w:rFonts w:ascii="Arial" w:eastAsia="Arial" w:hAnsi="Arial" w:cs="Arial"/>
        <w:b w:val="0"/>
        <w:bCs w:val="0"/>
        <w:i w:val="0"/>
        <w:iCs w:val="0"/>
        <w:smallCaps w:val="0"/>
        <w:strike w:val="0"/>
        <w:color w:val="000000"/>
        <w:spacing w:val="0"/>
        <w:w w:val="100"/>
        <w:position w:val="0"/>
        <w:sz w:val="13"/>
        <w:szCs w:val="13"/>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60309BE"/>
    <w:multiLevelType w:val="hybridMultilevel"/>
    <w:tmpl w:val="F1C471E2"/>
    <w:lvl w:ilvl="0" w:tplc="D7F0A67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 w15:restartNumberingAfterBreak="0">
    <w:nsid w:val="272323BF"/>
    <w:multiLevelType w:val="hybridMultilevel"/>
    <w:tmpl w:val="FC20F576"/>
    <w:lvl w:ilvl="0" w:tplc="DC5C6B62">
      <w:numFmt w:val="bullet"/>
      <w:lvlText w:val="•"/>
      <w:lvlJc w:val="left"/>
      <w:pPr>
        <w:ind w:left="1414" w:hanging="705"/>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293C2A39"/>
    <w:multiLevelType w:val="hybridMultilevel"/>
    <w:tmpl w:val="EBF0E4D2"/>
    <w:lvl w:ilvl="0" w:tplc="6CD2388E">
      <w:start w:val="1"/>
      <w:numFmt w:val="decimal"/>
      <w:lvlText w:val="%1."/>
      <w:lvlJc w:val="left"/>
      <w:pPr>
        <w:ind w:left="780" w:hanging="4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A605BB8"/>
    <w:multiLevelType w:val="hybridMultilevel"/>
    <w:tmpl w:val="6DB89A80"/>
    <w:lvl w:ilvl="0" w:tplc="6900ABEE">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 w15:restartNumberingAfterBreak="0">
    <w:nsid w:val="2BDE0DB7"/>
    <w:multiLevelType w:val="multilevel"/>
    <w:tmpl w:val="ADB21C42"/>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F3E1B25"/>
    <w:multiLevelType w:val="multilevel"/>
    <w:tmpl w:val="20941506"/>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FBC69A1"/>
    <w:multiLevelType w:val="multilevel"/>
    <w:tmpl w:val="42C4B3E0"/>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409759D"/>
    <w:multiLevelType w:val="hybridMultilevel"/>
    <w:tmpl w:val="C6184382"/>
    <w:lvl w:ilvl="0" w:tplc="15584BC2">
      <w:numFmt w:val="bullet"/>
      <w:lvlText w:val="•"/>
      <w:lvlJc w:val="left"/>
      <w:pPr>
        <w:ind w:left="1084" w:hanging="375"/>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35320259"/>
    <w:multiLevelType w:val="hybridMultilevel"/>
    <w:tmpl w:val="8A2AF92C"/>
    <w:lvl w:ilvl="0" w:tplc="0422000F">
      <w:start w:val="1"/>
      <w:numFmt w:val="decimal"/>
      <w:lvlText w:val="%1."/>
      <w:lvlJc w:val="left"/>
      <w:pPr>
        <w:ind w:left="991" w:hanging="360"/>
      </w:pPr>
    </w:lvl>
    <w:lvl w:ilvl="1" w:tplc="04220019" w:tentative="1">
      <w:start w:val="1"/>
      <w:numFmt w:val="lowerLetter"/>
      <w:lvlText w:val="%2."/>
      <w:lvlJc w:val="left"/>
      <w:pPr>
        <w:ind w:left="1711" w:hanging="360"/>
      </w:pPr>
    </w:lvl>
    <w:lvl w:ilvl="2" w:tplc="0422001B" w:tentative="1">
      <w:start w:val="1"/>
      <w:numFmt w:val="lowerRoman"/>
      <w:lvlText w:val="%3."/>
      <w:lvlJc w:val="right"/>
      <w:pPr>
        <w:ind w:left="2431" w:hanging="180"/>
      </w:pPr>
    </w:lvl>
    <w:lvl w:ilvl="3" w:tplc="0422000F" w:tentative="1">
      <w:start w:val="1"/>
      <w:numFmt w:val="decimal"/>
      <w:lvlText w:val="%4."/>
      <w:lvlJc w:val="left"/>
      <w:pPr>
        <w:ind w:left="3151" w:hanging="360"/>
      </w:pPr>
    </w:lvl>
    <w:lvl w:ilvl="4" w:tplc="04220019" w:tentative="1">
      <w:start w:val="1"/>
      <w:numFmt w:val="lowerLetter"/>
      <w:lvlText w:val="%5."/>
      <w:lvlJc w:val="left"/>
      <w:pPr>
        <w:ind w:left="3871" w:hanging="360"/>
      </w:pPr>
    </w:lvl>
    <w:lvl w:ilvl="5" w:tplc="0422001B" w:tentative="1">
      <w:start w:val="1"/>
      <w:numFmt w:val="lowerRoman"/>
      <w:lvlText w:val="%6."/>
      <w:lvlJc w:val="right"/>
      <w:pPr>
        <w:ind w:left="4591" w:hanging="180"/>
      </w:pPr>
    </w:lvl>
    <w:lvl w:ilvl="6" w:tplc="0422000F" w:tentative="1">
      <w:start w:val="1"/>
      <w:numFmt w:val="decimal"/>
      <w:lvlText w:val="%7."/>
      <w:lvlJc w:val="left"/>
      <w:pPr>
        <w:ind w:left="5311" w:hanging="360"/>
      </w:pPr>
    </w:lvl>
    <w:lvl w:ilvl="7" w:tplc="04220019" w:tentative="1">
      <w:start w:val="1"/>
      <w:numFmt w:val="lowerLetter"/>
      <w:lvlText w:val="%8."/>
      <w:lvlJc w:val="left"/>
      <w:pPr>
        <w:ind w:left="6031" w:hanging="360"/>
      </w:pPr>
    </w:lvl>
    <w:lvl w:ilvl="8" w:tplc="0422001B" w:tentative="1">
      <w:start w:val="1"/>
      <w:numFmt w:val="lowerRoman"/>
      <w:lvlText w:val="%9."/>
      <w:lvlJc w:val="right"/>
      <w:pPr>
        <w:ind w:left="6751" w:hanging="180"/>
      </w:pPr>
    </w:lvl>
  </w:abstractNum>
  <w:abstractNum w:abstractNumId="16" w15:restartNumberingAfterBreak="0">
    <w:nsid w:val="36C1461D"/>
    <w:multiLevelType w:val="hybridMultilevel"/>
    <w:tmpl w:val="0FA6C2B4"/>
    <w:lvl w:ilvl="0" w:tplc="D7F0A6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AE46FE3"/>
    <w:multiLevelType w:val="hybridMultilevel"/>
    <w:tmpl w:val="39606A9C"/>
    <w:lvl w:ilvl="0" w:tplc="A3E4F8F8">
      <w:start w:val="1"/>
      <w:numFmt w:val="decimal"/>
      <w:lvlText w:val="%1."/>
      <w:lvlJc w:val="left"/>
      <w:pPr>
        <w:ind w:left="1351" w:hanging="360"/>
      </w:pPr>
      <w:rPr>
        <w:rFonts w:ascii="Times New Roman" w:hAnsi="Times New Roman" w:cs="Times New Roman" w:hint="default"/>
        <w:b w:val="0"/>
        <w:spacing w:val="1"/>
        <w:position w:val="0"/>
        <w:sz w:val="28"/>
        <w:szCs w:val="28"/>
      </w:rPr>
    </w:lvl>
    <w:lvl w:ilvl="1" w:tplc="04220019" w:tentative="1">
      <w:start w:val="1"/>
      <w:numFmt w:val="lowerLetter"/>
      <w:lvlText w:val="%2."/>
      <w:lvlJc w:val="left"/>
      <w:pPr>
        <w:ind w:left="2071" w:hanging="360"/>
      </w:pPr>
    </w:lvl>
    <w:lvl w:ilvl="2" w:tplc="0422001B" w:tentative="1">
      <w:start w:val="1"/>
      <w:numFmt w:val="lowerRoman"/>
      <w:lvlText w:val="%3."/>
      <w:lvlJc w:val="right"/>
      <w:pPr>
        <w:ind w:left="2791" w:hanging="180"/>
      </w:pPr>
    </w:lvl>
    <w:lvl w:ilvl="3" w:tplc="0422000F" w:tentative="1">
      <w:start w:val="1"/>
      <w:numFmt w:val="decimal"/>
      <w:lvlText w:val="%4."/>
      <w:lvlJc w:val="left"/>
      <w:pPr>
        <w:ind w:left="3511" w:hanging="360"/>
      </w:pPr>
    </w:lvl>
    <w:lvl w:ilvl="4" w:tplc="04220019" w:tentative="1">
      <w:start w:val="1"/>
      <w:numFmt w:val="lowerLetter"/>
      <w:lvlText w:val="%5."/>
      <w:lvlJc w:val="left"/>
      <w:pPr>
        <w:ind w:left="4231" w:hanging="360"/>
      </w:pPr>
    </w:lvl>
    <w:lvl w:ilvl="5" w:tplc="0422001B" w:tentative="1">
      <w:start w:val="1"/>
      <w:numFmt w:val="lowerRoman"/>
      <w:lvlText w:val="%6."/>
      <w:lvlJc w:val="right"/>
      <w:pPr>
        <w:ind w:left="4951" w:hanging="180"/>
      </w:pPr>
    </w:lvl>
    <w:lvl w:ilvl="6" w:tplc="0422000F" w:tentative="1">
      <w:start w:val="1"/>
      <w:numFmt w:val="decimal"/>
      <w:lvlText w:val="%7."/>
      <w:lvlJc w:val="left"/>
      <w:pPr>
        <w:ind w:left="5671" w:hanging="360"/>
      </w:pPr>
    </w:lvl>
    <w:lvl w:ilvl="7" w:tplc="04220019" w:tentative="1">
      <w:start w:val="1"/>
      <w:numFmt w:val="lowerLetter"/>
      <w:lvlText w:val="%8."/>
      <w:lvlJc w:val="left"/>
      <w:pPr>
        <w:ind w:left="6391" w:hanging="360"/>
      </w:pPr>
    </w:lvl>
    <w:lvl w:ilvl="8" w:tplc="0422001B" w:tentative="1">
      <w:start w:val="1"/>
      <w:numFmt w:val="lowerRoman"/>
      <w:lvlText w:val="%9."/>
      <w:lvlJc w:val="right"/>
      <w:pPr>
        <w:ind w:left="7111" w:hanging="180"/>
      </w:pPr>
    </w:lvl>
  </w:abstractNum>
  <w:abstractNum w:abstractNumId="18" w15:restartNumberingAfterBreak="0">
    <w:nsid w:val="3EAF0E85"/>
    <w:multiLevelType w:val="hybridMultilevel"/>
    <w:tmpl w:val="7158D314"/>
    <w:lvl w:ilvl="0" w:tplc="D7F0A67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3F5A1DA2"/>
    <w:multiLevelType w:val="hybridMultilevel"/>
    <w:tmpl w:val="8F22B556"/>
    <w:lvl w:ilvl="0" w:tplc="2ED64DD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15:restartNumberingAfterBreak="0">
    <w:nsid w:val="40F70B9F"/>
    <w:multiLevelType w:val="hybridMultilevel"/>
    <w:tmpl w:val="1380789E"/>
    <w:lvl w:ilvl="0" w:tplc="0422000F">
      <w:start w:val="1"/>
      <w:numFmt w:val="decimal"/>
      <w:lvlText w:val="%1."/>
      <w:lvlJc w:val="left"/>
      <w:pPr>
        <w:ind w:left="1211" w:hanging="360"/>
      </w:p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1" w15:restartNumberingAfterBreak="0">
    <w:nsid w:val="48907BDD"/>
    <w:multiLevelType w:val="hybridMultilevel"/>
    <w:tmpl w:val="4FBA0FFA"/>
    <w:lvl w:ilvl="0" w:tplc="0422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5865099"/>
    <w:multiLevelType w:val="multilevel"/>
    <w:tmpl w:val="7ABC1906"/>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7505242"/>
    <w:multiLevelType w:val="hybridMultilevel"/>
    <w:tmpl w:val="D91A4912"/>
    <w:lvl w:ilvl="0" w:tplc="D7F0A67C">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4" w15:restartNumberingAfterBreak="0">
    <w:nsid w:val="61A119F9"/>
    <w:multiLevelType w:val="multilevel"/>
    <w:tmpl w:val="4F0E36FE"/>
    <w:lvl w:ilvl="0">
      <w:start w:val="1"/>
      <w:numFmt w:val="bullet"/>
      <w:lvlText w:val="-"/>
      <w:lvlJc w:val="left"/>
      <w:rPr>
        <w:rFonts w:ascii="Arial" w:eastAsia="Arial" w:hAnsi="Arial" w:cs="Arial"/>
        <w:b w:val="0"/>
        <w:bCs w:val="0"/>
        <w:i w:val="0"/>
        <w:iCs w:val="0"/>
        <w:smallCaps w:val="0"/>
        <w:strike w:val="0"/>
        <w:color w:val="231F2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650F2FF3"/>
    <w:multiLevelType w:val="hybridMultilevel"/>
    <w:tmpl w:val="6A84D084"/>
    <w:lvl w:ilvl="0" w:tplc="D7F0A6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73751AD4"/>
    <w:multiLevelType w:val="hybridMultilevel"/>
    <w:tmpl w:val="27BA6728"/>
    <w:lvl w:ilvl="0" w:tplc="208C0F08">
      <w:numFmt w:val="bullet"/>
      <w:lvlText w:val="•"/>
      <w:lvlJc w:val="left"/>
      <w:pPr>
        <w:ind w:left="1410" w:hanging="69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7" w15:restartNumberingAfterBreak="0">
    <w:nsid w:val="73A9732E"/>
    <w:multiLevelType w:val="hybridMultilevel"/>
    <w:tmpl w:val="FCD4E56A"/>
    <w:lvl w:ilvl="0" w:tplc="D7F0A67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5657198"/>
    <w:multiLevelType w:val="hybridMultilevel"/>
    <w:tmpl w:val="46E07950"/>
    <w:lvl w:ilvl="0" w:tplc="D7F0A67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7C145618"/>
    <w:multiLevelType w:val="hybridMultilevel"/>
    <w:tmpl w:val="CB9223EE"/>
    <w:lvl w:ilvl="0" w:tplc="BC20BF62">
      <w:numFmt w:val="bullet"/>
      <w:lvlText w:val="•"/>
      <w:lvlJc w:val="left"/>
      <w:pPr>
        <w:ind w:left="1410" w:hanging="69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0" w15:restartNumberingAfterBreak="0">
    <w:nsid w:val="7C7A2EC6"/>
    <w:multiLevelType w:val="hybridMultilevel"/>
    <w:tmpl w:val="3392B61C"/>
    <w:lvl w:ilvl="0" w:tplc="0C569992">
      <w:start w:val="1"/>
      <w:numFmt w:val="bullet"/>
      <w:lvlText w:val="‒"/>
      <w:lvlJc w:val="left"/>
      <w:pPr>
        <w:ind w:left="360" w:hanging="360"/>
      </w:pPr>
      <w:rPr>
        <w:rFonts w:ascii="Arial" w:hAnsi="Arial" w:hint="default"/>
      </w:rPr>
    </w:lvl>
    <w:lvl w:ilvl="1" w:tplc="04220003">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1" w15:restartNumberingAfterBreak="0">
    <w:nsid w:val="7CE7085F"/>
    <w:multiLevelType w:val="multilevel"/>
    <w:tmpl w:val="9D8A3A56"/>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ECE765A"/>
    <w:multiLevelType w:val="multilevel"/>
    <w:tmpl w:val="6D2CC86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7F4146C9"/>
    <w:multiLevelType w:val="hybridMultilevel"/>
    <w:tmpl w:val="813092B8"/>
    <w:lvl w:ilvl="0" w:tplc="D7F0A67C">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20"/>
  </w:num>
  <w:num w:numId="2">
    <w:abstractNumId w:val="2"/>
  </w:num>
  <w:num w:numId="3">
    <w:abstractNumId w:val="6"/>
  </w:num>
  <w:num w:numId="4">
    <w:abstractNumId w:val="32"/>
  </w:num>
  <w:num w:numId="5">
    <w:abstractNumId w:val="1"/>
  </w:num>
  <w:num w:numId="6">
    <w:abstractNumId w:val="5"/>
  </w:num>
  <w:num w:numId="7">
    <w:abstractNumId w:val="24"/>
  </w:num>
  <w:num w:numId="8">
    <w:abstractNumId w:val="23"/>
  </w:num>
  <w:num w:numId="9">
    <w:abstractNumId w:val="25"/>
  </w:num>
  <w:num w:numId="10">
    <w:abstractNumId w:val="8"/>
  </w:num>
  <w:num w:numId="11">
    <w:abstractNumId w:val="16"/>
  </w:num>
  <w:num w:numId="12">
    <w:abstractNumId w:val="19"/>
  </w:num>
  <w:num w:numId="13">
    <w:abstractNumId w:val="22"/>
  </w:num>
  <w:num w:numId="14">
    <w:abstractNumId w:val="12"/>
  </w:num>
  <w:num w:numId="15">
    <w:abstractNumId w:val="0"/>
  </w:num>
  <w:num w:numId="16">
    <w:abstractNumId w:val="31"/>
  </w:num>
  <w:num w:numId="17">
    <w:abstractNumId w:val="11"/>
  </w:num>
  <w:num w:numId="18">
    <w:abstractNumId w:val="13"/>
  </w:num>
  <w:num w:numId="19">
    <w:abstractNumId w:val="15"/>
  </w:num>
  <w:num w:numId="20">
    <w:abstractNumId w:val="30"/>
  </w:num>
  <w:num w:numId="21">
    <w:abstractNumId w:val="7"/>
  </w:num>
  <w:num w:numId="22">
    <w:abstractNumId w:val="33"/>
  </w:num>
  <w:num w:numId="23">
    <w:abstractNumId w:val="14"/>
  </w:num>
  <w:num w:numId="24">
    <w:abstractNumId w:val="28"/>
  </w:num>
  <w:num w:numId="25">
    <w:abstractNumId w:val="27"/>
  </w:num>
  <w:num w:numId="26">
    <w:abstractNumId w:val="10"/>
  </w:num>
  <w:num w:numId="27">
    <w:abstractNumId w:val="18"/>
  </w:num>
  <w:num w:numId="28">
    <w:abstractNumId w:val="29"/>
  </w:num>
  <w:num w:numId="29">
    <w:abstractNumId w:val="3"/>
  </w:num>
  <w:num w:numId="30">
    <w:abstractNumId w:val="26"/>
  </w:num>
  <w:num w:numId="31">
    <w:abstractNumId w:val="4"/>
  </w:num>
  <w:num w:numId="32">
    <w:abstractNumId w:val="21"/>
  </w:num>
  <w:num w:numId="33">
    <w:abstractNumId w:val="9"/>
  </w:num>
  <w:num w:numId="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0C36"/>
    <w:rsid w:val="000022FB"/>
    <w:rsid w:val="000067B6"/>
    <w:rsid w:val="0003154C"/>
    <w:rsid w:val="00041150"/>
    <w:rsid w:val="00051DFC"/>
    <w:rsid w:val="00064650"/>
    <w:rsid w:val="00076BD5"/>
    <w:rsid w:val="00094E78"/>
    <w:rsid w:val="000A1021"/>
    <w:rsid w:val="000A3BDE"/>
    <w:rsid w:val="000C1DF7"/>
    <w:rsid w:val="000C306E"/>
    <w:rsid w:val="000D7ADD"/>
    <w:rsid w:val="000E23F9"/>
    <w:rsid w:val="00104B67"/>
    <w:rsid w:val="00114301"/>
    <w:rsid w:val="00116540"/>
    <w:rsid w:val="00141C0C"/>
    <w:rsid w:val="0014676E"/>
    <w:rsid w:val="00156F15"/>
    <w:rsid w:val="001618E3"/>
    <w:rsid w:val="00175A6B"/>
    <w:rsid w:val="00175C02"/>
    <w:rsid w:val="00196828"/>
    <w:rsid w:val="001B1C1C"/>
    <w:rsid w:val="001C0558"/>
    <w:rsid w:val="001D514B"/>
    <w:rsid w:val="001D6237"/>
    <w:rsid w:val="001F1C2B"/>
    <w:rsid w:val="00200E53"/>
    <w:rsid w:val="0021201B"/>
    <w:rsid w:val="002172F8"/>
    <w:rsid w:val="00226FF4"/>
    <w:rsid w:val="00230456"/>
    <w:rsid w:val="00232C97"/>
    <w:rsid w:val="002332A2"/>
    <w:rsid w:val="00246557"/>
    <w:rsid w:val="0025504A"/>
    <w:rsid w:val="00256099"/>
    <w:rsid w:val="00257EA0"/>
    <w:rsid w:val="00267B06"/>
    <w:rsid w:val="002744B8"/>
    <w:rsid w:val="00284981"/>
    <w:rsid w:val="00290821"/>
    <w:rsid w:val="00297EDF"/>
    <w:rsid w:val="002A36F0"/>
    <w:rsid w:val="002E0209"/>
    <w:rsid w:val="002E4A4F"/>
    <w:rsid w:val="002E568E"/>
    <w:rsid w:val="00304118"/>
    <w:rsid w:val="003108CF"/>
    <w:rsid w:val="00316602"/>
    <w:rsid w:val="00327F29"/>
    <w:rsid w:val="003343ED"/>
    <w:rsid w:val="00347B06"/>
    <w:rsid w:val="00363C74"/>
    <w:rsid w:val="003868E6"/>
    <w:rsid w:val="0039623C"/>
    <w:rsid w:val="00397667"/>
    <w:rsid w:val="003D16EE"/>
    <w:rsid w:val="003D2396"/>
    <w:rsid w:val="003D7095"/>
    <w:rsid w:val="003E23CF"/>
    <w:rsid w:val="003E422E"/>
    <w:rsid w:val="003F5EB8"/>
    <w:rsid w:val="00400B8D"/>
    <w:rsid w:val="0040415C"/>
    <w:rsid w:val="00412BF4"/>
    <w:rsid w:val="0042207B"/>
    <w:rsid w:val="0042323A"/>
    <w:rsid w:val="00423B3F"/>
    <w:rsid w:val="00443D16"/>
    <w:rsid w:val="004523EB"/>
    <w:rsid w:val="00456115"/>
    <w:rsid w:val="004624BF"/>
    <w:rsid w:val="00470551"/>
    <w:rsid w:val="00473B7F"/>
    <w:rsid w:val="00485FB6"/>
    <w:rsid w:val="004C7E89"/>
    <w:rsid w:val="004D5AC7"/>
    <w:rsid w:val="004E614B"/>
    <w:rsid w:val="004F0F78"/>
    <w:rsid w:val="004F282A"/>
    <w:rsid w:val="004F635F"/>
    <w:rsid w:val="005139C6"/>
    <w:rsid w:val="0052525D"/>
    <w:rsid w:val="005371C8"/>
    <w:rsid w:val="005440E9"/>
    <w:rsid w:val="00595F08"/>
    <w:rsid w:val="005A4EE6"/>
    <w:rsid w:val="005A6A14"/>
    <w:rsid w:val="005C0181"/>
    <w:rsid w:val="005D31F6"/>
    <w:rsid w:val="005D5147"/>
    <w:rsid w:val="005D6486"/>
    <w:rsid w:val="005E0030"/>
    <w:rsid w:val="005F7DEC"/>
    <w:rsid w:val="00602EBA"/>
    <w:rsid w:val="00640FDB"/>
    <w:rsid w:val="00642DE7"/>
    <w:rsid w:val="00647E91"/>
    <w:rsid w:val="00656C64"/>
    <w:rsid w:val="006620C6"/>
    <w:rsid w:val="00687EFC"/>
    <w:rsid w:val="00690718"/>
    <w:rsid w:val="00693B89"/>
    <w:rsid w:val="006B38F0"/>
    <w:rsid w:val="006C1D27"/>
    <w:rsid w:val="006D06B5"/>
    <w:rsid w:val="006D28C8"/>
    <w:rsid w:val="006F120B"/>
    <w:rsid w:val="006F1DF2"/>
    <w:rsid w:val="006F37F9"/>
    <w:rsid w:val="006F5A0B"/>
    <w:rsid w:val="00700E99"/>
    <w:rsid w:val="0070330F"/>
    <w:rsid w:val="00711990"/>
    <w:rsid w:val="007363FB"/>
    <w:rsid w:val="00740C36"/>
    <w:rsid w:val="00744FA1"/>
    <w:rsid w:val="007522CA"/>
    <w:rsid w:val="00754748"/>
    <w:rsid w:val="007549AD"/>
    <w:rsid w:val="00780EF3"/>
    <w:rsid w:val="00785D9F"/>
    <w:rsid w:val="00786DB9"/>
    <w:rsid w:val="0079179D"/>
    <w:rsid w:val="00792EB2"/>
    <w:rsid w:val="007973DD"/>
    <w:rsid w:val="007B6231"/>
    <w:rsid w:val="007C6F32"/>
    <w:rsid w:val="007F59D7"/>
    <w:rsid w:val="008026EE"/>
    <w:rsid w:val="00810A01"/>
    <w:rsid w:val="00813604"/>
    <w:rsid w:val="00815A80"/>
    <w:rsid w:val="00817D40"/>
    <w:rsid w:val="008234CC"/>
    <w:rsid w:val="0083387B"/>
    <w:rsid w:val="00865CD5"/>
    <w:rsid w:val="00897DBB"/>
    <w:rsid w:val="008A3B9E"/>
    <w:rsid w:val="008B0F32"/>
    <w:rsid w:val="009039B6"/>
    <w:rsid w:val="00915435"/>
    <w:rsid w:val="00917F8D"/>
    <w:rsid w:val="0094364B"/>
    <w:rsid w:val="009436F1"/>
    <w:rsid w:val="009476C2"/>
    <w:rsid w:val="00951123"/>
    <w:rsid w:val="00951FC4"/>
    <w:rsid w:val="00953EC3"/>
    <w:rsid w:val="00961422"/>
    <w:rsid w:val="00973C8F"/>
    <w:rsid w:val="0098150B"/>
    <w:rsid w:val="00982006"/>
    <w:rsid w:val="00986E3C"/>
    <w:rsid w:val="009B35A2"/>
    <w:rsid w:val="009E0F42"/>
    <w:rsid w:val="009E6125"/>
    <w:rsid w:val="00A212A1"/>
    <w:rsid w:val="00A257C2"/>
    <w:rsid w:val="00A4162A"/>
    <w:rsid w:val="00A51FE9"/>
    <w:rsid w:val="00A53A70"/>
    <w:rsid w:val="00A67F04"/>
    <w:rsid w:val="00A70416"/>
    <w:rsid w:val="00A71F6E"/>
    <w:rsid w:val="00A77BF2"/>
    <w:rsid w:val="00A8488B"/>
    <w:rsid w:val="00A858D6"/>
    <w:rsid w:val="00A914F3"/>
    <w:rsid w:val="00A95B36"/>
    <w:rsid w:val="00A97058"/>
    <w:rsid w:val="00AB6ACF"/>
    <w:rsid w:val="00AC2356"/>
    <w:rsid w:val="00AC6D52"/>
    <w:rsid w:val="00AD0886"/>
    <w:rsid w:val="00AD2BB6"/>
    <w:rsid w:val="00AE0329"/>
    <w:rsid w:val="00AF776F"/>
    <w:rsid w:val="00B14690"/>
    <w:rsid w:val="00B226F6"/>
    <w:rsid w:val="00B24230"/>
    <w:rsid w:val="00B41B29"/>
    <w:rsid w:val="00B4352D"/>
    <w:rsid w:val="00B4474A"/>
    <w:rsid w:val="00B4515D"/>
    <w:rsid w:val="00B66A42"/>
    <w:rsid w:val="00B8700E"/>
    <w:rsid w:val="00B90355"/>
    <w:rsid w:val="00B956A6"/>
    <w:rsid w:val="00B97F83"/>
    <w:rsid w:val="00BE4A7F"/>
    <w:rsid w:val="00BF479D"/>
    <w:rsid w:val="00BF586B"/>
    <w:rsid w:val="00C05B69"/>
    <w:rsid w:val="00C060E4"/>
    <w:rsid w:val="00C06B8B"/>
    <w:rsid w:val="00C13A63"/>
    <w:rsid w:val="00C21023"/>
    <w:rsid w:val="00C305D6"/>
    <w:rsid w:val="00C31ABE"/>
    <w:rsid w:val="00C44CDC"/>
    <w:rsid w:val="00C52731"/>
    <w:rsid w:val="00C60EA5"/>
    <w:rsid w:val="00C66128"/>
    <w:rsid w:val="00C72350"/>
    <w:rsid w:val="00C77169"/>
    <w:rsid w:val="00C84EA0"/>
    <w:rsid w:val="00C879D8"/>
    <w:rsid w:val="00C93678"/>
    <w:rsid w:val="00CB4654"/>
    <w:rsid w:val="00CD08F3"/>
    <w:rsid w:val="00CD3A64"/>
    <w:rsid w:val="00CF2A2B"/>
    <w:rsid w:val="00CF67F0"/>
    <w:rsid w:val="00CF711B"/>
    <w:rsid w:val="00CF7D1F"/>
    <w:rsid w:val="00D12219"/>
    <w:rsid w:val="00D12F6E"/>
    <w:rsid w:val="00D16EDA"/>
    <w:rsid w:val="00D36414"/>
    <w:rsid w:val="00D42A00"/>
    <w:rsid w:val="00D715EC"/>
    <w:rsid w:val="00D77A96"/>
    <w:rsid w:val="00D803FE"/>
    <w:rsid w:val="00D8628F"/>
    <w:rsid w:val="00D93959"/>
    <w:rsid w:val="00D97388"/>
    <w:rsid w:val="00DC75B4"/>
    <w:rsid w:val="00DD4792"/>
    <w:rsid w:val="00DF01D5"/>
    <w:rsid w:val="00DF0521"/>
    <w:rsid w:val="00E16254"/>
    <w:rsid w:val="00E2164C"/>
    <w:rsid w:val="00E40323"/>
    <w:rsid w:val="00E441F2"/>
    <w:rsid w:val="00E6026E"/>
    <w:rsid w:val="00E628B4"/>
    <w:rsid w:val="00E64B13"/>
    <w:rsid w:val="00E66379"/>
    <w:rsid w:val="00E67D48"/>
    <w:rsid w:val="00E76F0E"/>
    <w:rsid w:val="00E77C9F"/>
    <w:rsid w:val="00E92C44"/>
    <w:rsid w:val="00EC6A12"/>
    <w:rsid w:val="00EE0B6E"/>
    <w:rsid w:val="00EF03DE"/>
    <w:rsid w:val="00EF1FC7"/>
    <w:rsid w:val="00EF238E"/>
    <w:rsid w:val="00EF6D27"/>
    <w:rsid w:val="00F04B2B"/>
    <w:rsid w:val="00F13505"/>
    <w:rsid w:val="00F1754E"/>
    <w:rsid w:val="00F615BA"/>
    <w:rsid w:val="00F76553"/>
    <w:rsid w:val="00F77E1A"/>
    <w:rsid w:val="00F80DA2"/>
    <w:rsid w:val="00F976C3"/>
    <w:rsid w:val="00FA2C2F"/>
    <w:rsid w:val="00FD477A"/>
    <w:rsid w:val="00FD4CC4"/>
    <w:rsid w:val="00FD5E8B"/>
    <w:rsid w:val="00FE10CD"/>
    <w:rsid w:val="00FE2E63"/>
    <w:rsid w:val="00FF29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E15E8E"/>
  <w15:chartTrackingRefBased/>
  <w15:docId w15:val="{3B70FD33-6188-45EC-B95D-B10F24AA9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autoRedefine/>
    <w:uiPriority w:val="39"/>
    <w:unhideWhenUsed/>
    <w:rsid w:val="00602EBA"/>
    <w:pPr>
      <w:spacing w:after="100"/>
    </w:pPr>
    <w:rPr>
      <w:rFonts w:eastAsiaTheme="minorEastAsia" w:cs="Times New Roman"/>
      <w:lang w:val="ru-RU" w:eastAsia="ru-RU"/>
    </w:rPr>
  </w:style>
  <w:style w:type="character" w:customStyle="1" w:styleId="markedcontent">
    <w:name w:val="markedcontent"/>
    <w:basedOn w:val="a0"/>
    <w:rsid w:val="00FA2C2F"/>
  </w:style>
  <w:style w:type="paragraph" w:styleId="a3">
    <w:name w:val="List Paragraph"/>
    <w:basedOn w:val="a"/>
    <w:link w:val="a4"/>
    <w:uiPriority w:val="1"/>
    <w:qFormat/>
    <w:rsid w:val="004624BF"/>
    <w:pPr>
      <w:ind w:left="720"/>
      <w:contextualSpacing/>
    </w:pPr>
  </w:style>
  <w:style w:type="table" w:styleId="a5">
    <w:name w:val="Table Grid"/>
    <w:basedOn w:val="a1"/>
    <w:uiPriority w:val="39"/>
    <w:rsid w:val="005D64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
    <w:name w:val="Основной текст (2)_"/>
    <w:basedOn w:val="a0"/>
    <w:link w:val="20"/>
    <w:rsid w:val="00EC6A12"/>
    <w:rPr>
      <w:rFonts w:ascii="Times New Roman" w:eastAsia="Times New Roman" w:hAnsi="Times New Roman" w:cs="Times New Roman"/>
      <w:sz w:val="20"/>
      <w:szCs w:val="20"/>
    </w:rPr>
  </w:style>
  <w:style w:type="paragraph" w:customStyle="1" w:styleId="20">
    <w:name w:val="Основной текст (2)"/>
    <w:basedOn w:val="a"/>
    <w:link w:val="2"/>
    <w:rsid w:val="00EC6A12"/>
    <w:pPr>
      <w:widowControl w:val="0"/>
      <w:spacing w:after="0" w:line="240" w:lineRule="auto"/>
    </w:pPr>
    <w:rPr>
      <w:rFonts w:ascii="Times New Roman" w:eastAsia="Times New Roman" w:hAnsi="Times New Roman" w:cs="Times New Roman"/>
      <w:sz w:val="20"/>
      <w:szCs w:val="20"/>
    </w:rPr>
  </w:style>
  <w:style w:type="character" w:customStyle="1" w:styleId="a6">
    <w:name w:val="Основной текст_"/>
    <w:basedOn w:val="a0"/>
    <w:link w:val="a7"/>
    <w:rsid w:val="006620C6"/>
    <w:rPr>
      <w:rFonts w:ascii="Times New Roman" w:eastAsia="Times New Roman" w:hAnsi="Times New Roman" w:cs="Times New Roman"/>
    </w:rPr>
  </w:style>
  <w:style w:type="paragraph" w:customStyle="1" w:styleId="a7">
    <w:name w:val="Основной текст"/>
    <w:basedOn w:val="a"/>
    <w:link w:val="a6"/>
    <w:rsid w:val="006620C6"/>
    <w:pPr>
      <w:widowControl w:val="0"/>
      <w:spacing w:after="0" w:line="240" w:lineRule="auto"/>
      <w:ind w:firstLine="380"/>
    </w:pPr>
    <w:rPr>
      <w:rFonts w:ascii="Times New Roman" w:eastAsia="Times New Roman" w:hAnsi="Times New Roman" w:cs="Times New Roman"/>
    </w:rPr>
  </w:style>
  <w:style w:type="paragraph" w:styleId="a8">
    <w:name w:val="header"/>
    <w:basedOn w:val="a"/>
    <w:link w:val="a9"/>
    <w:uiPriority w:val="99"/>
    <w:unhideWhenUsed/>
    <w:rsid w:val="006D06B5"/>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6D06B5"/>
  </w:style>
  <w:style w:type="paragraph" w:styleId="aa">
    <w:name w:val="footer"/>
    <w:basedOn w:val="a"/>
    <w:link w:val="ab"/>
    <w:uiPriority w:val="99"/>
    <w:unhideWhenUsed/>
    <w:rsid w:val="006D06B5"/>
    <w:pPr>
      <w:tabs>
        <w:tab w:val="center" w:pos="4819"/>
        <w:tab w:val="right" w:pos="9639"/>
      </w:tabs>
      <w:spacing w:after="0" w:line="240" w:lineRule="auto"/>
    </w:pPr>
  </w:style>
  <w:style w:type="character" w:customStyle="1" w:styleId="ab">
    <w:name w:val="Нижній колонтитул Знак"/>
    <w:basedOn w:val="a0"/>
    <w:link w:val="aa"/>
    <w:uiPriority w:val="99"/>
    <w:rsid w:val="006D06B5"/>
  </w:style>
  <w:style w:type="character" w:customStyle="1" w:styleId="ac">
    <w:name w:val="Подпись к таблице_"/>
    <w:basedOn w:val="a0"/>
    <w:link w:val="ad"/>
    <w:rsid w:val="00114301"/>
    <w:rPr>
      <w:rFonts w:ascii="Times New Roman" w:eastAsia="Times New Roman" w:hAnsi="Times New Roman" w:cs="Times New Roman"/>
      <w:b/>
      <w:bCs/>
      <w:color w:val="231F20"/>
      <w:sz w:val="19"/>
      <w:szCs w:val="19"/>
    </w:rPr>
  </w:style>
  <w:style w:type="paragraph" w:customStyle="1" w:styleId="ad">
    <w:name w:val="Подпись к таблице"/>
    <w:basedOn w:val="a"/>
    <w:link w:val="ac"/>
    <w:rsid w:val="00114301"/>
    <w:pPr>
      <w:widowControl w:val="0"/>
      <w:spacing w:after="0" w:line="240" w:lineRule="auto"/>
    </w:pPr>
    <w:rPr>
      <w:rFonts w:ascii="Times New Roman" w:eastAsia="Times New Roman" w:hAnsi="Times New Roman" w:cs="Times New Roman"/>
      <w:b/>
      <w:bCs/>
      <w:color w:val="231F20"/>
      <w:sz w:val="19"/>
      <w:szCs w:val="19"/>
    </w:rPr>
  </w:style>
  <w:style w:type="character" w:customStyle="1" w:styleId="ae">
    <w:name w:val="Другое_"/>
    <w:basedOn w:val="a0"/>
    <w:link w:val="af"/>
    <w:rsid w:val="00114301"/>
    <w:rPr>
      <w:rFonts w:ascii="Times New Roman" w:eastAsia="Times New Roman" w:hAnsi="Times New Roman" w:cs="Times New Roman"/>
      <w:color w:val="231F20"/>
      <w:sz w:val="19"/>
      <w:szCs w:val="19"/>
    </w:rPr>
  </w:style>
  <w:style w:type="paragraph" w:customStyle="1" w:styleId="af">
    <w:name w:val="Другое"/>
    <w:basedOn w:val="a"/>
    <w:link w:val="ae"/>
    <w:rsid w:val="00114301"/>
    <w:pPr>
      <w:widowControl w:val="0"/>
      <w:spacing w:after="0" w:line="240" w:lineRule="auto"/>
      <w:ind w:firstLine="300"/>
    </w:pPr>
    <w:rPr>
      <w:rFonts w:ascii="Times New Roman" w:eastAsia="Times New Roman" w:hAnsi="Times New Roman" w:cs="Times New Roman"/>
      <w:color w:val="231F20"/>
      <w:sz w:val="19"/>
      <w:szCs w:val="19"/>
    </w:rPr>
  </w:style>
  <w:style w:type="character" w:customStyle="1" w:styleId="af0">
    <w:name w:val="Подпись к картинке_"/>
    <w:basedOn w:val="a0"/>
    <w:link w:val="af1"/>
    <w:rsid w:val="00953EC3"/>
    <w:rPr>
      <w:rFonts w:ascii="Cambria" w:eastAsia="Cambria" w:hAnsi="Cambria" w:cs="Cambria"/>
      <w:b/>
      <w:bCs/>
      <w:i/>
      <w:iCs/>
      <w:sz w:val="20"/>
      <w:szCs w:val="20"/>
    </w:rPr>
  </w:style>
  <w:style w:type="paragraph" w:customStyle="1" w:styleId="af1">
    <w:name w:val="Подпись к картинке"/>
    <w:basedOn w:val="a"/>
    <w:link w:val="af0"/>
    <w:rsid w:val="00953EC3"/>
    <w:pPr>
      <w:widowControl w:val="0"/>
      <w:spacing w:after="0" w:line="240" w:lineRule="auto"/>
    </w:pPr>
    <w:rPr>
      <w:rFonts w:ascii="Cambria" w:eastAsia="Cambria" w:hAnsi="Cambria" w:cs="Cambria"/>
      <w:b/>
      <w:bCs/>
      <w:i/>
      <w:iCs/>
      <w:sz w:val="20"/>
      <w:szCs w:val="20"/>
    </w:rPr>
  </w:style>
  <w:style w:type="character" w:customStyle="1" w:styleId="4">
    <w:name w:val="Основной текст (4)_"/>
    <w:basedOn w:val="a0"/>
    <w:link w:val="40"/>
    <w:rsid w:val="005371C8"/>
    <w:rPr>
      <w:rFonts w:ascii="Times New Roman" w:eastAsia="Times New Roman" w:hAnsi="Times New Roman" w:cs="Times New Roman"/>
      <w:b/>
      <w:bCs/>
      <w:sz w:val="28"/>
      <w:szCs w:val="28"/>
      <w:u w:val="single"/>
    </w:rPr>
  </w:style>
  <w:style w:type="paragraph" w:customStyle="1" w:styleId="40">
    <w:name w:val="Основной текст (4)"/>
    <w:basedOn w:val="a"/>
    <w:link w:val="4"/>
    <w:rsid w:val="005371C8"/>
    <w:pPr>
      <w:widowControl w:val="0"/>
      <w:spacing w:after="0" w:line="240" w:lineRule="auto"/>
    </w:pPr>
    <w:rPr>
      <w:rFonts w:ascii="Times New Roman" w:eastAsia="Times New Roman" w:hAnsi="Times New Roman" w:cs="Times New Roman"/>
      <w:b/>
      <w:bCs/>
      <w:sz w:val="28"/>
      <w:szCs w:val="28"/>
      <w:u w:val="single"/>
    </w:rPr>
  </w:style>
  <w:style w:type="character" w:customStyle="1" w:styleId="6">
    <w:name w:val="Заголовок №6_"/>
    <w:basedOn w:val="a0"/>
    <w:link w:val="60"/>
    <w:rsid w:val="00CF711B"/>
    <w:rPr>
      <w:rFonts w:ascii="Times New Roman" w:eastAsia="Times New Roman" w:hAnsi="Times New Roman" w:cs="Times New Roman"/>
      <w:b/>
      <w:bCs/>
      <w:sz w:val="28"/>
      <w:szCs w:val="28"/>
    </w:rPr>
  </w:style>
  <w:style w:type="paragraph" w:customStyle="1" w:styleId="60">
    <w:name w:val="Заголовок №6"/>
    <w:basedOn w:val="a"/>
    <w:link w:val="6"/>
    <w:rsid w:val="00CF711B"/>
    <w:pPr>
      <w:widowControl w:val="0"/>
      <w:spacing w:after="30" w:line="360" w:lineRule="auto"/>
      <w:ind w:firstLine="360"/>
      <w:outlineLvl w:val="5"/>
    </w:pPr>
    <w:rPr>
      <w:rFonts w:ascii="Times New Roman" w:eastAsia="Times New Roman" w:hAnsi="Times New Roman" w:cs="Times New Roman"/>
      <w:b/>
      <w:bCs/>
      <w:sz w:val="28"/>
      <w:szCs w:val="28"/>
    </w:rPr>
  </w:style>
  <w:style w:type="paragraph" w:customStyle="1" w:styleId="10">
    <w:name w:val="Стиль1"/>
    <w:basedOn w:val="a"/>
    <w:uiPriority w:val="99"/>
    <w:qFormat/>
    <w:rsid w:val="00792EB2"/>
    <w:pPr>
      <w:spacing w:after="0" w:line="360" w:lineRule="auto"/>
      <w:ind w:firstLine="709"/>
    </w:pPr>
    <w:rPr>
      <w:rFonts w:ascii="Times New Roman" w:hAnsi="Times New Roman"/>
      <w:color w:val="191919"/>
      <w:sz w:val="28"/>
      <w:szCs w:val="28"/>
    </w:rPr>
  </w:style>
  <w:style w:type="character" w:customStyle="1" w:styleId="a4">
    <w:name w:val="Абзац списку Знак"/>
    <w:link w:val="a3"/>
    <w:uiPriority w:val="1"/>
    <w:locked/>
    <w:rsid w:val="00E2164C"/>
  </w:style>
  <w:style w:type="character" w:styleId="af2">
    <w:name w:val="Hyperlink"/>
    <w:basedOn w:val="a0"/>
    <w:uiPriority w:val="99"/>
    <w:unhideWhenUsed/>
    <w:rsid w:val="006D28C8"/>
    <w:rPr>
      <w:color w:val="0563C1" w:themeColor="hyperlink"/>
      <w:u w:val="single"/>
    </w:rPr>
  </w:style>
  <w:style w:type="character" w:styleId="af3">
    <w:name w:val="Unresolved Mention"/>
    <w:basedOn w:val="a0"/>
    <w:uiPriority w:val="99"/>
    <w:semiHidden/>
    <w:unhideWhenUsed/>
    <w:rsid w:val="006D28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484F5F-9B9F-438E-9D53-3AA4C2459C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46</Pages>
  <Words>34753</Words>
  <Characters>19810</Characters>
  <Application>Microsoft Office Word</Application>
  <DocSecurity>0</DocSecurity>
  <Lines>165</Lines>
  <Paragraphs>108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54455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ioabo@outlook.com</dc:creator>
  <cp:keywords/>
  <dc:description/>
  <cp:lastModifiedBy>ioabo@outlook.com</cp:lastModifiedBy>
  <cp:revision>3</cp:revision>
  <cp:lastPrinted>2023-05-31T19:00:00Z</cp:lastPrinted>
  <dcterms:created xsi:type="dcterms:W3CDTF">2023-05-31T19:11:00Z</dcterms:created>
  <dcterms:modified xsi:type="dcterms:W3CDTF">2023-06-01T05:17:00Z</dcterms:modified>
</cp:coreProperties>
</file>