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5FA" w:rsidRPr="001165FA" w:rsidRDefault="001165FA" w:rsidP="001165FA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1165F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Мі</w:t>
      </w:r>
      <w:r w:rsidRPr="001165F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н</w:t>
      </w:r>
      <w:r w:rsidRPr="001165F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іс</w:t>
      </w:r>
      <w:r w:rsidRPr="001165F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те</w:t>
      </w:r>
      <w:r w:rsidRPr="001165F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рс</w:t>
      </w:r>
      <w:r w:rsidRPr="001165F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т</w:t>
      </w:r>
      <w:r w:rsidRPr="001165F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во</w:t>
      </w:r>
      <w:r w:rsidRPr="001165F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 xml:space="preserve"> </w:t>
      </w:r>
      <w:r w:rsidRPr="001165F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освіти</w:t>
      </w:r>
      <w:r w:rsidRPr="001165F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 xml:space="preserve"> </w:t>
      </w:r>
      <w:r w:rsidRPr="001165F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</w:t>
      </w:r>
      <w:r w:rsidRPr="001165F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 xml:space="preserve"> </w:t>
      </w:r>
      <w:r w:rsidRPr="001165F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на</w:t>
      </w:r>
      <w:r w:rsidRPr="001165F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уки</w:t>
      </w:r>
      <w:r w:rsidRPr="001165F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 xml:space="preserve"> У</w:t>
      </w:r>
      <w:r w:rsidRPr="001165F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кр</w:t>
      </w:r>
      <w:r w:rsidRPr="001165F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а</w:t>
      </w:r>
      <w:r w:rsidRPr="001165F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ї</w:t>
      </w:r>
      <w:r w:rsidRPr="001165F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н</w:t>
      </w:r>
      <w:r w:rsidRPr="001165F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и</w:t>
      </w:r>
    </w:p>
    <w:p w:rsidR="001165FA" w:rsidRPr="001165FA" w:rsidRDefault="001165FA" w:rsidP="001165FA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1165F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Західноукраїнський</w:t>
      </w:r>
      <w:r w:rsidRPr="001165F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 xml:space="preserve"> </w:t>
      </w:r>
      <w:r w:rsidRPr="001165F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нац</w:t>
      </w:r>
      <w:r w:rsidRPr="001165F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</w:t>
      </w:r>
      <w:r w:rsidRPr="001165F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он</w:t>
      </w:r>
      <w:r w:rsidRPr="001165F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ал</w:t>
      </w:r>
      <w:r w:rsidRPr="001165F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ьни</w:t>
      </w:r>
      <w:r w:rsidRPr="001165F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й унів</w:t>
      </w:r>
      <w:r w:rsidRPr="001165F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1165F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рс</w:t>
      </w:r>
      <w:r w:rsidRPr="001165F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ите</w:t>
      </w:r>
      <w:r w:rsidRPr="001165F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</w:t>
      </w:r>
    </w:p>
    <w:p w:rsidR="001165FA" w:rsidRPr="001165FA" w:rsidRDefault="001165FA" w:rsidP="001165FA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1165F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Факультет</w:t>
      </w:r>
      <w:r w:rsidRPr="001165F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8" w:history="1">
        <w:r w:rsidRPr="001165FA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  <w:lang w:val="uk-UA"/>
          </w:rPr>
          <w:t>соціально-гуманітарний</w:t>
        </w:r>
        <w:r w:rsidRPr="001165FA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shd w:val="clear" w:color="auto" w:fill="FFFFFF"/>
            <w:lang w:val="uk-UA"/>
          </w:rPr>
          <w:t xml:space="preserve"> </w:t>
        </w:r>
      </w:hyperlink>
    </w:p>
    <w:p w:rsidR="001165FA" w:rsidRPr="001165FA" w:rsidRDefault="001165FA" w:rsidP="001165FA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1165F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Каф</w:t>
      </w:r>
      <w:r w:rsidRPr="001165F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1165F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</w:t>
      </w:r>
      <w:r w:rsidRPr="001165F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р</w:t>
      </w:r>
      <w:r w:rsidRPr="001165F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а </w:t>
      </w:r>
      <w:r w:rsidRPr="001165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психології та соціальної роботи</w:t>
      </w:r>
    </w:p>
    <w:p w:rsidR="001165FA" w:rsidRPr="001165FA" w:rsidRDefault="001165FA" w:rsidP="001165FA">
      <w:pPr>
        <w:widowControl w:val="0"/>
        <w:spacing w:line="360" w:lineRule="auto"/>
        <w:ind w:left="284" w:firstLine="8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1165FA" w:rsidRPr="001165FA" w:rsidRDefault="001165FA" w:rsidP="001165FA">
      <w:pPr>
        <w:widowControl w:val="0"/>
        <w:spacing w:line="360" w:lineRule="auto"/>
        <w:ind w:left="284" w:firstLine="8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165FA" w:rsidRPr="001165FA" w:rsidRDefault="00FB684A" w:rsidP="001165FA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B684A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ВОВК Сергій Станіславович</w:t>
      </w:r>
    </w:p>
    <w:p w:rsidR="001165FA" w:rsidRPr="001165FA" w:rsidRDefault="001165FA" w:rsidP="001165FA">
      <w:pPr>
        <w:widowControl w:val="0"/>
        <w:spacing w:line="360" w:lineRule="auto"/>
        <w:ind w:left="284" w:firstLine="8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165FA" w:rsidRDefault="001165FA" w:rsidP="001165F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</w:pPr>
      <w:r w:rsidRPr="001165FA">
        <w:rPr>
          <w:rFonts w:ascii="Times New Roman" w:eastAsia="Calibri" w:hAnsi="Times New Roman" w:cs="Times New Roman"/>
          <w:b/>
          <w:bCs/>
          <w:kern w:val="36"/>
          <w:sz w:val="32"/>
          <w:szCs w:val="32"/>
        </w:rPr>
        <w:t>«</w:t>
      </w:r>
      <w:r w:rsidRPr="004727CD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t xml:space="preserve">Вплив </w:t>
      </w:r>
      <w:proofErr w:type="gramStart"/>
      <w:r w:rsidRPr="004727CD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t>соц</w:t>
      </w:r>
      <w:proofErr w:type="gramEnd"/>
      <w:r w:rsidRPr="004727CD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t xml:space="preserve">іальної політики на форми </w:t>
      </w:r>
    </w:p>
    <w:p w:rsidR="001165FA" w:rsidRPr="001165FA" w:rsidRDefault="001165FA" w:rsidP="001165F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Calibri" w:hAnsi="Times New Roman" w:cs="Times New Roman"/>
          <w:b/>
          <w:bCs/>
          <w:kern w:val="36"/>
          <w:sz w:val="32"/>
          <w:szCs w:val="32"/>
        </w:rPr>
      </w:pPr>
      <w:r w:rsidRPr="004727CD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t>та напрямки регіонального розвитку</w:t>
      </w:r>
      <w:r w:rsidRPr="001165FA">
        <w:rPr>
          <w:rFonts w:ascii="Times New Roman" w:eastAsia="Calibri" w:hAnsi="Times New Roman" w:cs="Times New Roman"/>
          <w:b/>
          <w:bCs/>
          <w:kern w:val="36"/>
          <w:sz w:val="32"/>
          <w:szCs w:val="32"/>
        </w:rPr>
        <w:t>»</w:t>
      </w:r>
    </w:p>
    <w:p w:rsidR="001165FA" w:rsidRPr="001165FA" w:rsidRDefault="001165FA" w:rsidP="001165FA">
      <w:pPr>
        <w:widowControl w:val="0"/>
        <w:spacing w:line="240" w:lineRule="auto"/>
        <w:ind w:left="284" w:firstLine="85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1165FA" w:rsidRPr="001165FA" w:rsidRDefault="001165FA" w:rsidP="001165FA">
      <w:pPr>
        <w:widowControl w:val="0"/>
        <w:spacing w:line="240" w:lineRule="auto"/>
        <w:ind w:left="284" w:firstLine="85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1165FA" w:rsidRPr="001165FA" w:rsidRDefault="001165FA" w:rsidP="001165FA">
      <w:pPr>
        <w:widowControl w:val="0"/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65FA">
        <w:rPr>
          <w:rFonts w:ascii="Times New Roman" w:eastAsia="Calibri" w:hAnsi="Times New Roman" w:cs="Times New Roman"/>
          <w:sz w:val="28"/>
          <w:szCs w:val="28"/>
          <w:lang w:val="uk-UA"/>
        </w:rPr>
        <w:t>спеціальність __</w:t>
      </w:r>
      <w:r w:rsidRPr="001165F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231 </w:t>
      </w:r>
      <w:proofErr w:type="spellStart"/>
      <w:r w:rsidRPr="001165FA">
        <w:rPr>
          <w:rFonts w:ascii="Times New Roman" w:eastAsia="Calibri" w:hAnsi="Times New Roman" w:cs="Times New Roman"/>
          <w:sz w:val="28"/>
          <w:szCs w:val="28"/>
          <w:u w:val="single"/>
        </w:rPr>
        <w:t>Соціальна</w:t>
      </w:r>
      <w:proofErr w:type="spellEnd"/>
      <w:r w:rsidRPr="001165F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робота</w:t>
      </w:r>
      <w:r w:rsidRPr="001165FA">
        <w:rPr>
          <w:rFonts w:ascii="Times New Roman" w:eastAsia="Calibri" w:hAnsi="Times New Roman" w:cs="Times New Roman"/>
          <w:sz w:val="28"/>
          <w:szCs w:val="28"/>
          <w:lang w:val="uk-UA"/>
        </w:rPr>
        <w:t>__</w:t>
      </w:r>
    </w:p>
    <w:p w:rsidR="001165FA" w:rsidRPr="001165FA" w:rsidRDefault="001165FA" w:rsidP="001165FA">
      <w:pPr>
        <w:widowControl w:val="0"/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1165FA">
        <w:rPr>
          <w:rFonts w:ascii="Times New Roman" w:eastAsia="Calibri" w:hAnsi="Times New Roman" w:cs="Times New Roman"/>
          <w:sz w:val="28"/>
          <w:szCs w:val="28"/>
          <w:lang w:val="uk-UA"/>
        </w:rPr>
        <w:t>освітньо-наукова</w:t>
      </w:r>
      <w:proofErr w:type="spellEnd"/>
      <w:r w:rsidRPr="001165F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програма </w:t>
      </w:r>
      <w:proofErr w:type="spellStart"/>
      <w:r w:rsidRPr="001165FA">
        <w:rPr>
          <w:rFonts w:ascii="Times New Roman" w:eastAsia="Calibri" w:hAnsi="Times New Roman" w:cs="Times New Roman"/>
          <w:sz w:val="28"/>
          <w:szCs w:val="28"/>
          <w:lang w:val="uk-UA"/>
        </w:rPr>
        <w:t>_</w:t>
      </w:r>
      <w:r w:rsidRPr="001165FA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Соціаль</w:t>
      </w:r>
      <w:proofErr w:type="spellEnd"/>
      <w:r w:rsidRPr="001165FA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на робота та соціальна політика</w:t>
      </w:r>
      <w:r w:rsidRPr="001165FA">
        <w:rPr>
          <w:rFonts w:ascii="Times New Roman" w:eastAsia="Calibri" w:hAnsi="Times New Roman" w:cs="Times New Roman"/>
          <w:sz w:val="28"/>
          <w:szCs w:val="28"/>
          <w:lang w:val="uk-UA"/>
        </w:rPr>
        <w:t>_</w:t>
      </w:r>
    </w:p>
    <w:p w:rsidR="001165FA" w:rsidRPr="001165FA" w:rsidRDefault="001165FA" w:rsidP="001165FA">
      <w:pPr>
        <w:widowControl w:val="0"/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65FA">
        <w:rPr>
          <w:rFonts w:ascii="Times New Roman" w:eastAsia="Calibri" w:hAnsi="Times New Roman" w:cs="Times New Roman"/>
          <w:sz w:val="28"/>
          <w:szCs w:val="28"/>
          <w:lang w:val="uk-UA"/>
        </w:rPr>
        <w:t>кваліфікаційна робота за освітнім ступенем «магістр»</w:t>
      </w:r>
    </w:p>
    <w:p w:rsidR="001165FA" w:rsidRPr="001165FA" w:rsidRDefault="001165FA" w:rsidP="001165FA">
      <w:pPr>
        <w:widowControl w:val="0"/>
        <w:spacing w:line="240" w:lineRule="auto"/>
        <w:ind w:left="284" w:firstLine="5103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165FA" w:rsidRPr="001165FA" w:rsidRDefault="001165FA" w:rsidP="001165FA">
      <w:pPr>
        <w:widowControl w:val="0"/>
        <w:spacing w:line="240" w:lineRule="auto"/>
        <w:ind w:left="284" w:firstLine="5103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165FA" w:rsidRPr="001165FA" w:rsidRDefault="001165FA" w:rsidP="001165FA">
      <w:pPr>
        <w:widowControl w:val="0"/>
        <w:spacing w:line="240" w:lineRule="auto"/>
        <w:ind w:left="284" w:firstLine="510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165FA">
        <w:rPr>
          <w:rFonts w:ascii="Times New Roman" w:eastAsia="Times New Roman" w:hAnsi="Times New Roman" w:cs="Times New Roman"/>
          <w:sz w:val="28"/>
          <w:szCs w:val="28"/>
          <w:lang w:val="uk-UA"/>
        </w:rPr>
        <w:t>Виконала студентка</w:t>
      </w:r>
    </w:p>
    <w:p w:rsidR="001165FA" w:rsidRPr="001165FA" w:rsidRDefault="001165FA" w:rsidP="001165FA">
      <w:pPr>
        <w:widowControl w:val="0"/>
        <w:spacing w:line="240" w:lineRule="auto"/>
        <w:ind w:left="284" w:firstLine="510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165FA">
        <w:rPr>
          <w:rFonts w:ascii="Times New Roman" w:eastAsia="Times New Roman" w:hAnsi="Times New Roman" w:cs="Times New Roman"/>
          <w:sz w:val="28"/>
          <w:szCs w:val="28"/>
          <w:lang w:val="uk-UA"/>
        </w:rPr>
        <w:t>групи__</w:t>
      </w:r>
      <w:proofErr w:type="spellStart"/>
      <w:r w:rsidRPr="001165FA">
        <w:rPr>
          <w:rFonts w:ascii="Times New Roman" w:eastAsia="Times New Roman" w:hAnsi="Times New Roman" w:cs="Times New Roman"/>
          <w:sz w:val="28"/>
          <w:szCs w:val="28"/>
          <w:u w:val="single"/>
        </w:rPr>
        <w:t>СРСПм</w:t>
      </w:r>
      <w:proofErr w:type="spellEnd"/>
      <w:r w:rsidRPr="001165FA">
        <w:rPr>
          <w:rFonts w:ascii="Times New Roman" w:eastAsia="Times New Roman" w:hAnsi="Times New Roman" w:cs="Times New Roman"/>
          <w:sz w:val="28"/>
          <w:szCs w:val="28"/>
          <w:u w:val="single"/>
        </w:rPr>
        <w:t>-</w:t>
      </w:r>
      <w:r w:rsidRPr="001165F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21</w:t>
      </w:r>
    </w:p>
    <w:p w:rsidR="001165FA" w:rsidRPr="001165FA" w:rsidRDefault="00FB684A" w:rsidP="001165FA">
      <w:pPr>
        <w:widowControl w:val="0"/>
        <w:spacing w:line="240" w:lineRule="auto"/>
        <w:ind w:left="284" w:firstLine="5103"/>
        <w:rPr>
          <w:rFonts w:ascii="Times New Roman" w:eastAsia="Times New Roman" w:hAnsi="Times New Roman" w:cs="Times New Roman"/>
          <w:sz w:val="28"/>
          <w:szCs w:val="28"/>
        </w:rPr>
      </w:pPr>
      <w:r w:rsidRPr="00FB684A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Вовк Сергій Станіславович</w:t>
      </w:r>
    </w:p>
    <w:p w:rsidR="001165FA" w:rsidRPr="001165FA" w:rsidRDefault="001165FA" w:rsidP="001165FA">
      <w:pPr>
        <w:widowControl w:val="0"/>
        <w:spacing w:line="240" w:lineRule="auto"/>
        <w:ind w:left="284" w:firstLine="5103"/>
        <w:rPr>
          <w:rFonts w:ascii="Times New Roman" w:eastAsia="Times New Roman" w:hAnsi="Times New Roman" w:cs="Times New Roman"/>
          <w:sz w:val="28"/>
          <w:szCs w:val="28"/>
        </w:rPr>
      </w:pPr>
      <w:r w:rsidRPr="001165FA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</w:t>
      </w:r>
      <w:r w:rsidRPr="001165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165FA" w:rsidRPr="001165FA" w:rsidRDefault="001165FA" w:rsidP="001165FA">
      <w:pPr>
        <w:widowControl w:val="0"/>
        <w:spacing w:line="240" w:lineRule="auto"/>
        <w:ind w:left="284" w:firstLine="5670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1165FA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підпис</w:t>
      </w:r>
    </w:p>
    <w:p w:rsidR="001165FA" w:rsidRPr="001165FA" w:rsidRDefault="001165FA" w:rsidP="001165FA">
      <w:pPr>
        <w:widowControl w:val="0"/>
        <w:spacing w:line="360" w:lineRule="auto"/>
        <w:ind w:left="284" w:firstLine="5103"/>
        <w:rPr>
          <w:rFonts w:ascii="Times New Roman" w:eastAsia="Times New Roman" w:hAnsi="Times New Roman" w:cs="Times New Roman"/>
          <w:sz w:val="28"/>
          <w:szCs w:val="28"/>
        </w:rPr>
      </w:pPr>
    </w:p>
    <w:p w:rsidR="001165FA" w:rsidRPr="001165FA" w:rsidRDefault="001165FA" w:rsidP="001165FA">
      <w:pPr>
        <w:widowControl w:val="0"/>
        <w:spacing w:line="240" w:lineRule="auto"/>
        <w:ind w:left="284" w:firstLine="510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165FA">
        <w:rPr>
          <w:rFonts w:ascii="Times New Roman" w:eastAsia="Times New Roman" w:hAnsi="Times New Roman" w:cs="Times New Roman"/>
          <w:sz w:val="28"/>
          <w:szCs w:val="28"/>
          <w:lang w:val="uk-UA"/>
        </w:rPr>
        <w:t>науковий керівник:</w:t>
      </w:r>
    </w:p>
    <w:p w:rsidR="001165FA" w:rsidRPr="001165FA" w:rsidRDefault="00FB684A" w:rsidP="001165FA">
      <w:pPr>
        <w:widowControl w:val="0"/>
        <w:tabs>
          <w:tab w:val="left" w:pos="6946"/>
        </w:tabs>
        <w:spacing w:line="240" w:lineRule="auto"/>
        <w:ind w:left="284" w:firstLine="510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="001165FA" w:rsidRPr="001165FA">
        <w:rPr>
          <w:rFonts w:ascii="Times New Roman" w:eastAsia="Times New Roman" w:hAnsi="Times New Roman" w:cs="Times New Roman"/>
          <w:sz w:val="28"/>
          <w:szCs w:val="28"/>
          <w:lang w:val="uk-UA"/>
        </w:rPr>
        <w:t>.п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ед</w:t>
      </w:r>
      <w:r w:rsidR="001165FA" w:rsidRPr="001165FA">
        <w:rPr>
          <w:rFonts w:ascii="Times New Roman" w:eastAsia="Times New Roman" w:hAnsi="Times New Roman" w:cs="Times New Roman"/>
          <w:sz w:val="28"/>
          <w:szCs w:val="28"/>
          <w:lang w:val="uk-UA"/>
        </w:rPr>
        <w:t>.н</w:t>
      </w:r>
      <w:proofErr w:type="spellEnd"/>
      <w:r w:rsidR="001165FA" w:rsidRPr="001165F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доцент</w:t>
      </w:r>
    </w:p>
    <w:p w:rsidR="001165FA" w:rsidRPr="001165FA" w:rsidRDefault="00FB684A" w:rsidP="001165FA">
      <w:pPr>
        <w:widowControl w:val="0"/>
        <w:spacing w:line="240" w:lineRule="auto"/>
        <w:ind w:left="284" w:firstLine="510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FB684A">
        <w:rPr>
          <w:rFonts w:ascii="Times New Roman" w:eastAsia="Times New Roman" w:hAnsi="Times New Roman" w:cs="Times New Roman"/>
          <w:sz w:val="28"/>
          <w:szCs w:val="28"/>
          <w:lang w:val="uk-UA"/>
        </w:rPr>
        <w:t>Шафранський</w:t>
      </w:r>
      <w:proofErr w:type="spellEnd"/>
      <w:r w:rsidRPr="00FB684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В.В.</w:t>
      </w:r>
      <w:r w:rsidR="001165FA" w:rsidRPr="001165F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1165FA" w:rsidRPr="001165FA" w:rsidRDefault="001165FA" w:rsidP="001165FA">
      <w:pPr>
        <w:widowControl w:val="0"/>
        <w:spacing w:line="240" w:lineRule="auto"/>
        <w:ind w:left="284" w:firstLine="510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165FA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</w:t>
      </w:r>
    </w:p>
    <w:p w:rsidR="001165FA" w:rsidRPr="001165FA" w:rsidRDefault="001165FA" w:rsidP="001165FA">
      <w:pPr>
        <w:widowControl w:val="0"/>
        <w:spacing w:line="240" w:lineRule="auto"/>
        <w:ind w:left="284" w:firstLine="5670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1165FA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підпис</w:t>
      </w:r>
    </w:p>
    <w:p w:rsidR="001165FA" w:rsidRPr="001165FA" w:rsidRDefault="001165FA" w:rsidP="001165FA">
      <w:pPr>
        <w:widowControl w:val="0"/>
        <w:spacing w:line="240" w:lineRule="auto"/>
        <w:ind w:left="284" w:firstLine="850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165FA">
        <w:rPr>
          <w:rFonts w:ascii="Times New Roman" w:eastAsia="Times New Roman" w:hAnsi="Times New Roman" w:cs="Times New Roman"/>
          <w:sz w:val="24"/>
          <w:szCs w:val="24"/>
          <w:lang w:val="uk-UA"/>
        </w:rPr>
        <w:t>Кваліфікаційну роботу</w:t>
      </w:r>
    </w:p>
    <w:p w:rsidR="001165FA" w:rsidRPr="001165FA" w:rsidRDefault="001165FA" w:rsidP="001165FA">
      <w:pPr>
        <w:widowControl w:val="0"/>
        <w:spacing w:line="240" w:lineRule="auto"/>
        <w:ind w:left="284" w:firstLine="850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165FA">
        <w:rPr>
          <w:rFonts w:ascii="Times New Roman" w:eastAsia="Times New Roman" w:hAnsi="Times New Roman" w:cs="Times New Roman"/>
          <w:sz w:val="24"/>
          <w:szCs w:val="24"/>
          <w:lang w:val="uk-UA"/>
        </w:rPr>
        <w:t>допущено до захисту</w:t>
      </w:r>
    </w:p>
    <w:p w:rsidR="001165FA" w:rsidRPr="001165FA" w:rsidRDefault="001165FA" w:rsidP="001165FA">
      <w:pPr>
        <w:widowControl w:val="0"/>
        <w:spacing w:line="240" w:lineRule="auto"/>
        <w:ind w:left="284" w:firstLine="850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165FA">
        <w:rPr>
          <w:rFonts w:ascii="Times New Roman" w:eastAsia="Times New Roman" w:hAnsi="Times New Roman" w:cs="Times New Roman"/>
          <w:sz w:val="24"/>
          <w:szCs w:val="24"/>
          <w:lang w:val="uk-UA"/>
        </w:rPr>
        <w:t>«___» _____________2024 р.</w:t>
      </w:r>
    </w:p>
    <w:p w:rsidR="001165FA" w:rsidRPr="001165FA" w:rsidRDefault="001165FA" w:rsidP="001165FA">
      <w:pPr>
        <w:widowControl w:val="0"/>
        <w:spacing w:line="240" w:lineRule="auto"/>
        <w:ind w:left="284" w:firstLine="850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165FA">
        <w:rPr>
          <w:rFonts w:ascii="Times New Roman" w:eastAsia="Times New Roman" w:hAnsi="Times New Roman" w:cs="Times New Roman"/>
          <w:sz w:val="24"/>
          <w:szCs w:val="24"/>
          <w:lang w:val="uk-UA"/>
        </w:rPr>
        <w:t>Завідувач кафедри</w:t>
      </w:r>
    </w:p>
    <w:p w:rsidR="001165FA" w:rsidRPr="001165FA" w:rsidRDefault="001165FA" w:rsidP="001165FA">
      <w:pPr>
        <w:widowControl w:val="0"/>
        <w:spacing w:line="240" w:lineRule="auto"/>
        <w:ind w:left="284" w:firstLine="850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1165FA" w:rsidRPr="001165FA" w:rsidRDefault="001165FA" w:rsidP="001165FA">
      <w:pPr>
        <w:widowControl w:val="0"/>
        <w:spacing w:line="240" w:lineRule="auto"/>
        <w:ind w:left="284" w:firstLine="850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165FA"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</w:t>
      </w:r>
    </w:p>
    <w:p w:rsidR="001165FA" w:rsidRPr="001165FA" w:rsidRDefault="001165FA" w:rsidP="001165FA">
      <w:pPr>
        <w:widowControl w:val="0"/>
        <w:spacing w:line="240" w:lineRule="auto"/>
        <w:ind w:left="284" w:firstLine="850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1165FA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               підпис</w:t>
      </w:r>
    </w:p>
    <w:p w:rsidR="001165FA" w:rsidRPr="001165FA" w:rsidRDefault="001165FA" w:rsidP="001165FA">
      <w:pPr>
        <w:widowControl w:val="0"/>
        <w:spacing w:line="360" w:lineRule="auto"/>
        <w:ind w:left="284" w:firstLine="850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165FA" w:rsidRPr="001165FA" w:rsidRDefault="001165FA" w:rsidP="001165FA">
      <w:pPr>
        <w:widowControl w:val="0"/>
        <w:spacing w:line="360" w:lineRule="auto"/>
        <w:ind w:left="284" w:firstLine="850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165FA" w:rsidRPr="001165FA" w:rsidRDefault="001165FA" w:rsidP="001165FA">
      <w:pPr>
        <w:widowControl w:val="0"/>
        <w:spacing w:line="360" w:lineRule="auto"/>
        <w:ind w:left="284" w:firstLine="850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165FA" w:rsidRPr="001165FA" w:rsidRDefault="001165FA" w:rsidP="001165FA">
      <w:pPr>
        <w:suppressAutoHyphens/>
        <w:spacing w:line="36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165FA">
        <w:rPr>
          <w:rFonts w:ascii="Times New Roman" w:eastAsia="Times New Roman" w:hAnsi="Times New Roman" w:cs="Times New Roman"/>
          <w:sz w:val="28"/>
          <w:szCs w:val="28"/>
          <w:lang w:val="uk-UA"/>
        </w:rPr>
        <w:t>Тернопіль – 2024</w:t>
      </w:r>
    </w:p>
    <w:p w:rsidR="002E5AFD" w:rsidRDefault="001165FA" w:rsidP="002E5A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lastRenderedPageBreak/>
        <w:t>З</w:t>
      </w:r>
      <w:r w:rsidR="002E5AFD" w:rsidRPr="00AF4871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t>міст</w:t>
      </w:r>
    </w:p>
    <w:p w:rsidR="00A54FB3" w:rsidRPr="00AF4871" w:rsidRDefault="00A54FB3" w:rsidP="002E5A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  <w:lang w:val="uk-UA" w:eastAsia="ru-RU"/>
        </w:rPr>
      </w:pPr>
    </w:p>
    <w:p w:rsidR="002E5AFD" w:rsidRPr="00AF4871" w:rsidRDefault="002E5AFD" w:rsidP="002E5A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</w:pPr>
      <w:r w:rsidRPr="00AF4871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t>Вступ…………………………………………………..……………………..…….3</w:t>
      </w:r>
    </w:p>
    <w:p w:rsidR="002E5AFD" w:rsidRPr="00AF4871" w:rsidRDefault="002E5AFD" w:rsidP="001165F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</w:pPr>
      <w:r w:rsidRPr="00AF4871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t xml:space="preserve">Розділ 1. теоретичні аспекти </w:t>
      </w:r>
      <w:r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t xml:space="preserve">дослідження </w:t>
      </w:r>
      <w:r w:rsidRPr="007D7D91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t>Вплив</w:t>
      </w:r>
      <w:r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t>у</w:t>
      </w:r>
      <w:r w:rsidRPr="007D7D91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t xml:space="preserve"> соціальної політики на регіональн</w:t>
      </w:r>
      <w:r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t>ий</w:t>
      </w:r>
      <w:r w:rsidRPr="007D7D91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t xml:space="preserve"> розвит</w:t>
      </w:r>
      <w:r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t>о</w:t>
      </w:r>
      <w:r w:rsidRPr="007D7D91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t>к</w:t>
      </w:r>
      <w:r w:rsidR="00A54FB3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t>……….</w:t>
      </w:r>
      <w:r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t>…..</w:t>
      </w:r>
      <w:r w:rsidRPr="00AF4871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t>7</w:t>
      </w:r>
    </w:p>
    <w:p w:rsidR="002E5AFD" w:rsidRPr="00AF4871" w:rsidRDefault="002E5AFD" w:rsidP="00A54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AF48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1.1.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Аналіз наукових підходів до становлення і розвитку концепцій соціальної політики</w:t>
      </w:r>
      <w:r w:rsidRPr="00AF48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…..…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…………………………...…….</w:t>
      </w:r>
      <w:r w:rsidRPr="00AF48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……………………………………..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7</w:t>
      </w:r>
    </w:p>
    <w:p w:rsidR="002E5AFD" w:rsidRPr="00AF4871" w:rsidRDefault="002E5AFD" w:rsidP="00A54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AF48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1.2.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Сутність та особливості процесу формування й реалізації соціальної політики </w:t>
      </w:r>
      <w:r w:rsidRPr="00AF48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……………………………………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………………………….</w:t>
      </w:r>
      <w:r w:rsidRPr="00AF48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…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  <w:r w:rsidRPr="00AF48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………...1</w:t>
      </w:r>
      <w:r w:rsidR="00BA51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7</w:t>
      </w:r>
    </w:p>
    <w:p w:rsidR="002E5AFD" w:rsidRPr="00AF4871" w:rsidRDefault="002E5AFD" w:rsidP="00A54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AF48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1.3.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Основні чинники розвитку, формування й реалізації регіональної соціальної політики</w:t>
      </w:r>
      <w:r w:rsidRPr="00AF48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……………………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..</w:t>
      </w:r>
      <w:r w:rsidR="00A54F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………..………………….</w:t>
      </w:r>
      <w:r w:rsidRPr="00AF48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……….…….2</w:t>
      </w:r>
      <w:r w:rsidR="00BA51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8</w:t>
      </w:r>
    </w:p>
    <w:p w:rsidR="002E5AFD" w:rsidRPr="00AF4871" w:rsidRDefault="002E5AFD" w:rsidP="002E5A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AF48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Висновки до розділу 1</w:t>
      </w:r>
      <w:r w:rsidR="00A54F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………………………………………………...</w:t>
      </w:r>
      <w:r w:rsidRPr="00AF48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…..….…..3</w:t>
      </w:r>
      <w:r w:rsidR="00BA51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8</w:t>
      </w:r>
    </w:p>
    <w:p w:rsidR="002E5AFD" w:rsidRPr="00AF4871" w:rsidRDefault="002E5AFD" w:rsidP="002E5A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Times New Roman" w:hAnsi="Times New Roman" w:cs="Times New Roman"/>
          <w:b/>
          <w:caps/>
          <w:color w:val="000000" w:themeColor="text1"/>
          <w:spacing w:val="-6"/>
          <w:sz w:val="28"/>
          <w:szCs w:val="28"/>
          <w:lang w:val="uk-UA" w:eastAsia="ru-RU"/>
        </w:rPr>
      </w:pPr>
      <w:r w:rsidRPr="00AF4871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t xml:space="preserve">Розділ 2. </w:t>
      </w:r>
      <w:r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t xml:space="preserve">практичні аспекти дослідження </w:t>
      </w:r>
      <w:r w:rsidRPr="007D7D91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t>Вплив</w:t>
      </w:r>
      <w:r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t>у</w:t>
      </w:r>
      <w:r w:rsidRPr="007D7D91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t xml:space="preserve"> соціальної політики на форми </w:t>
      </w:r>
      <w:r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t>і</w:t>
      </w:r>
      <w:r w:rsidRPr="007D7D91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t xml:space="preserve"> напрямки регіонального розвитку</w:t>
      </w:r>
      <w:r w:rsidR="00A54FB3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t xml:space="preserve"> в україні…………………….</w:t>
      </w:r>
      <w:r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t>……</w:t>
      </w:r>
      <w:r w:rsidRPr="00AF4871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t>……...</w:t>
      </w:r>
      <w:r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t>39</w:t>
      </w:r>
    </w:p>
    <w:p w:rsidR="002E5AFD" w:rsidRPr="00AF4871" w:rsidRDefault="002E5AFD" w:rsidP="00A54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</w:t>
      </w:r>
      <w:r w:rsidRPr="00AF48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</w:t>
      </w:r>
      <w:r w:rsidRPr="00AF48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Аналіз сучасних тенденцій та напрямків формування і розвитку регіональної соціальної політики в Україні </w:t>
      </w:r>
      <w:r w:rsidRPr="00AF48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…………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…….</w:t>
      </w:r>
      <w:r w:rsidR="00A54F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……………………..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39</w:t>
      </w:r>
    </w:p>
    <w:p w:rsidR="002E5AFD" w:rsidRPr="00AF4871" w:rsidRDefault="002E5AFD" w:rsidP="00A54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AF48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</w:t>
      </w:r>
      <w:r w:rsidRPr="00AF48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Оцінка ефективності в</w:t>
      </w:r>
      <w:r w:rsidRPr="004727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плив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4727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соціальної політики на форми та напрямки регіонального розвитку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 Україні …………….…………………….</w:t>
      </w:r>
      <w:r w:rsidRPr="00AF48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……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  <w:r w:rsidR="00A54F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……</w:t>
      </w:r>
      <w:r w:rsidRPr="00AF48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…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4</w:t>
      </w:r>
      <w:r w:rsidR="001645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9</w:t>
      </w:r>
    </w:p>
    <w:p w:rsidR="002E5AFD" w:rsidRPr="00AF4871" w:rsidRDefault="002E5AFD" w:rsidP="002E5A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AF48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Висновки до розділу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2</w:t>
      </w:r>
      <w:r w:rsidR="00A54F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……………………………………………………..…</w:t>
      </w:r>
      <w:r w:rsidRPr="00AF48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…..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5</w:t>
      </w:r>
      <w:r w:rsidR="001645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9</w:t>
      </w:r>
    </w:p>
    <w:p w:rsidR="002E5AFD" w:rsidRPr="00AF4871" w:rsidRDefault="002E5AFD" w:rsidP="002E5A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Times New Roman" w:hAnsi="Times New Roman" w:cs="Times New Roman"/>
          <w:b/>
          <w:caps/>
          <w:color w:val="000000" w:themeColor="text1"/>
          <w:spacing w:val="-6"/>
          <w:sz w:val="28"/>
          <w:szCs w:val="28"/>
          <w:lang w:val="uk-UA" w:eastAsia="ru-RU"/>
        </w:rPr>
      </w:pPr>
      <w:r w:rsidRPr="00AF4871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t xml:space="preserve">Розділ </w:t>
      </w:r>
      <w:r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t>3</w:t>
      </w:r>
      <w:r w:rsidRPr="00AF4871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t xml:space="preserve">шляхи системної трансформації </w:t>
      </w:r>
      <w:r w:rsidRPr="004727CD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t>Вплив</w:t>
      </w:r>
      <w:r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t>у</w:t>
      </w:r>
      <w:r w:rsidRPr="004727CD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t xml:space="preserve"> соціальної політики на форми </w:t>
      </w:r>
      <w:r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t>і</w:t>
      </w:r>
      <w:r w:rsidRPr="004727CD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t xml:space="preserve"> напрямки регіонального розвитку</w:t>
      </w:r>
      <w:r w:rsidR="00A54FB3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t xml:space="preserve"> в україні…………………………...</w:t>
      </w:r>
      <w:r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t>…….</w:t>
      </w:r>
      <w:r w:rsidR="001645BE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t>6</w:t>
      </w:r>
      <w:r w:rsidR="00F65AD0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t>1</w:t>
      </w:r>
    </w:p>
    <w:p w:rsidR="002E5AFD" w:rsidRPr="00AF4871" w:rsidRDefault="002E5AFD" w:rsidP="00A54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3</w:t>
      </w:r>
      <w:r w:rsidRPr="00AF48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</w:t>
      </w:r>
      <w:r w:rsidRPr="00AF48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Концептуальні основи системної трансформації в</w:t>
      </w:r>
      <w:r w:rsidRPr="004727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плив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4727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соціальної політики на форми та напрямки регіонального розвитку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 Україні</w:t>
      </w:r>
      <w:r w:rsidRPr="00AF48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……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……………..</w:t>
      </w:r>
      <w:r w:rsidRPr="00AF48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..…</w:t>
      </w:r>
      <w:r w:rsidR="001645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6</w:t>
      </w:r>
      <w:r w:rsidR="00F65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</w:t>
      </w:r>
    </w:p>
    <w:p w:rsidR="002E5AFD" w:rsidRPr="00AF4871" w:rsidRDefault="002E5AFD" w:rsidP="00A54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3</w:t>
      </w:r>
      <w:r w:rsidRPr="00AF48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</w:t>
      </w:r>
      <w:r w:rsidRPr="00AF48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Напрямки системної трансформації в</w:t>
      </w:r>
      <w:r w:rsidRPr="004727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плив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4727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соціальної політики на форми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br/>
      </w:r>
      <w:r w:rsidRPr="004727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та напрямки регіонального розвитку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 Україні</w:t>
      </w:r>
      <w:r w:rsidRPr="00AF48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…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…………………………</w:t>
      </w:r>
      <w:r w:rsidR="00A54F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…</w:t>
      </w:r>
      <w:r w:rsidRPr="00AF48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.…</w:t>
      </w:r>
      <w:r w:rsidR="00F65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70</w:t>
      </w:r>
    </w:p>
    <w:p w:rsidR="002E5AFD" w:rsidRPr="00AF4871" w:rsidRDefault="002E5AFD" w:rsidP="002E5A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AF48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Висновки до розділу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3</w:t>
      </w:r>
      <w:r w:rsidR="00A54F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………………….……………………………………...</w:t>
      </w:r>
      <w:r w:rsidRPr="00AF48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…</w:t>
      </w:r>
      <w:r w:rsidR="001645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8</w:t>
      </w:r>
      <w:r w:rsidR="007D38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</w:t>
      </w:r>
    </w:p>
    <w:p w:rsidR="002E5AFD" w:rsidRPr="00AF4871" w:rsidRDefault="002E5AFD" w:rsidP="002E5AFD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val="uk-UA" w:eastAsia="ru-RU"/>
        </w:rPr>
      </w:pPr>
      <w:r w:rsidRPr="00AF487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val="uk-UA" w:eastAsia="ru-RU"/>
        </w:rPr>
        <w:t>ВИСНОВКИ………………………………………………….………………..…...</w:t>
      </w: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val="uk-UA" w:eastAsia="ru-RU"/>
        </w:rPr>
        <w:t>8</w:t>
      </w:r>
      <w:r w:rsidR="007D386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val="uk-UA" w:eastAsia="ru-RU"/>
        </w:rPr>
        <w:t>3</w:t>
      </w:r>
    </w:p>
    <w:p w:rsidR="002E5AFD" w:rsidRDefault="002E5AFD" w:rsidP="002E5AFD">
      <w:p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val="uk-UA" w:eastAsia="ru-RU"/>
        </w:rPr>
      </w:pPr>
      <w:r w:rsidRPr="00AF487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val="uk-UA" w:eastAsia="ru-RU"/>
        </w:rPr>
        <w:t>СПИСОК ВИКОРИСТАНИХ ДЖЕРЕЛ………………….…………………....</w:t>
      </w: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val="uk-UA" w:eastAsia="ru-RU"/>
        </w:rPr>
        <w:t>8</w:t>
      </w:r>
      <w:r w:rsidR="007D386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val="uk-UA" w:eastAsia="ru-RU"/>
        </w:rPr>
        <w:t>6</w:t>
      </w:r>
    </w:p>
    <w:p w:rsidR="002E5AFD" w:rsidRDefault="002E5AFD" w:rsidP="002E5AFD">
      <w:p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val="uk-UA" w:eastAsia="ru-RU"/>
        </w:rPr>
      </w:pPr>
    </w:p>
    <w:p w:rsidR="002E5AFD" w:rsidRPr="00046CC6" w:rsidRDefault="002E5AFD" w:rsidP="002E5A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</w:pPr>
      <w:r w:rsidRPr="00046CC6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lastRenderedPageBreak/>
        <w:t>Вступ</w:t>
      </w:r>
    </w:p>
    <w:p w:rsidR="002E5AFD" w:rsidRDefault="002E5AFD" w:rsidP="002E5A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</w:pPr>
    </w:p>
    <w:p w:rsidR="005E1383" w:rsidRPr="005E1383" w:rsidRDefault="005E1383" w:rsidP="005E138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E138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Актуальність дослідження.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Сукупність соціально-економічних процесів, </w:t>
      </w:r>
      <w:r w:rsidR="00DB33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які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відбуваються </w:t>
      </w:r>
      <w:r w:rsidR="00DB33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цей час в Україні,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зокрема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158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й 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падіння життєвого рівня населення</w:t>
      </w:r>
      <w:r w:rsidR="00DB33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майнове розшарування суспільства, </w:t>
      </w:r>
      <w:r w:rsidR="00E158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 також 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загострення соціальної напруженості </w:t>
      </w:r>
      <w:r w:rsidR="00DB33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країні в цілому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несуть серйозну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грозу соціально-економічному розвитку </w:t>
      </w:r>
      <w:r w:rsidR="00E158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держави і соціуму </w:t>
      </w:r>
      <w:r w:rsidR="00DB33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різко підсилюють необхідність використання принципово нових підходів </w:t>
      </w:r>
      <w:r w:rsidR="00DB33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сфері суспільного життя. Розвиток демократії </w:t>
      </w:r>
      <w:r w:rsidR="00DB33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ринкової економіки залежать від того, чи вдасться висунути соціальну стратегію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B33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й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реалізувати соціальну політику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здатн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стати основою консолідації українського суспільства.</w:t>
      </w:r>
    </w:p>
    <w:p w:rsidR="005E1383" w:rsidRPr="005E1383" w:rsidRDefault="0054093B" w:rsidP="005E138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сучасний період державотворення актуалізується </w:t>
      </w:r>
      <w:r w:rsidR="005E1383"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завдання оновлення підходів до формування й реалізації соціальної політики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Україні</w:t>
      </w:r>
      <w:r w:rsidR="005E1383"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на основі якої </w:t>
      </w:r>
      <w:r w:rsidR="00DB33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мають</w:t>
      </w:r>
      <w:r w:rsidR="005E1383"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проводитис</w:t>
      </w:r>
      <w:r w:rsidR="00DB33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ь</w:t>
      </w:r>
      <w:r w:rsidR="005E1383"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конкретні практичні заходи: формування загальної концепції </w:t>
      </w:r>
      <w:r w:rsidR="00DB33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</w:t>
      </w:r>
      <w:r w:rsidR="005E1383"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розробка способів реалізації соціальної політики, її нормативних основ</w:t>
      </w:r>
      <w:r w:rsidR="00DB33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r w:rsidR="005E1383"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пошук джерел фінансування тощо. </w:t>
      </w:r>
      <w:r w:rsidR="00DB33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Варто</w:t>
      </w:r>
      <w:r w:rsidR="005E1383"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зазначити, що до</w:t>
      </w:r>
      <w:r w:rsidR="00DB33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сі</w:t>
      </w:r>
      <w:r w:rsidR="005E1383"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не існує однозначного визначення самого поняття соціальної політики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B33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її в</w:t>
      </w:r>
      <w:r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плив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форми </w:t>
      </w:r>
      <w:r w:rsidR="00DB33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й</w:t>
      </w:r>
      <w:r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напрямки регіонального розвитку</w:t>
      </w:r>
      <w:r w:rsidR="005E1383"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Категорія соціальної політики по-різному трактується представниками різних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наукових </w:t>
      </w:r>
      <w:r w:rsidR="005E1383"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шкіл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напрямків</w:t>
      </w:r>
      <w:r w:rsidR="005E1383"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д</w:t>
      </w:r>
      <w:r w:rsidR="005E1383"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еяк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их випадках </w:t>
      </w:r>
      <w:r w:rsidR="005E1383"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соціальну політику 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ототожнюють </w:t>
      </w:r>
      <w:r w:rsidR="005E1383"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економічною на підставі, що будь-які спроби вирішення соціальних проблем в підсумку впливають на економічне становище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громадян</w:t>
      </w:r>
      <w:r w:rsidR="005E1383"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Інші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напрямки досліджень </w:t>
      </w:r>
      <w:r w:rsidR="005E1383"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ототожнюють соціальну політику з державною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чи соціальною </w:t>
      </w:r>
      <w:r w:rsidR="005E1383"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підтримкою.</w:t>
      </w:r>
    </w:p>
    <w:p w:rsidR="005E1383" w:rsidRPr="005E1383" w:rsidRDefault="005E1383" w:rsidP="005E138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Корінні перетворення в суспільному житті</w:t>
      </w:r>
      <w:r w:rsidR="005409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України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розвиток ринкових відносин в економіці</w:t>
      </w:r>
      <w:r w:rsidR="005409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соціальній сфері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95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зниження соціальних гарантій для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5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великої кількості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населення призвели до </w:t>
      </w:r>
      <w:r w:rsidR="0095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появи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низки соціально-економічних протиріч. До них </w:t>
      </w:r>
      <w:r w:rsidR="0095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відносяться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співвідношення між економічною свободою </w:t>
      </w:r>
      <w:r w:rsidR="0095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ступенем соціальної захищеності; економічною ефективністю </w:t>
      </w:r>
      <w:r w:rsidR="0095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соціальною справедливістю </w:t>
      </w:r>
      <w:r w:rsidR="0095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й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ін.</w:t>
      </w:r>
      <w:r w:rsidR="005409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5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 таких умов</w:t>
      </w:r>
      <w:r w:rsidR="005409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айважливішим завданням </w:t>
      </w:r>
      <w:r w:rsidR="0095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являється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побудова чіткої інституціональної основи соціальної політики. В </w:t>
      </w:r>
      <w:r w:rsidR="0095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часи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ринкових відносин склалас</w:t>
      </w:r>
      <w:r w:rsidR="0095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ь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поліморфна структура інститутів </w:t>
      </w:r>
      <w:r w:rsidR="0095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сфері соціальної 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політики: держава </w:t>
      </w:r>
      <w:r w:rsidR="0095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особі </w:t>
      </w:r>
      <w:r w:rsidR="005409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законодавчих </w:t>
      </w:r>
      <w:r w:rsidR="0095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й</w:t>
      </w:r>
      <w:r w:rsidR="005409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виконавчих структур; </w:t>
      </w:r>
      <w:r w:rsidR="0095148A"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роботодавці; 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органи місцевого самоврядування; державні </w:t>
      </w:r>
      <w:r w:rsidR="0095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недержавні страхові організації; професійні союзи </w:t>
      </w:r>
      <w:r w:rsidR="0095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асоціації; різні суспільні </w:t>
      </w:r>
      <w:r w:rsidR="0095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благодійні організації</w:t>
      </w:r>
      <w:r w:rsidR="005409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5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й</w:t>
      </w:r>
      <w:r w:rsidR="005409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Чітка діяльність </w:t>
      </w:r>
      <w:r w:rsidR="0095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сіх </w:t>
      </w:r>
      <w:r w:rsidR="0095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дан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их суб'єктів вимагає уточнення функцій, відповідальності </w:t>
      </w:r>
      <w:r w:rsidR="0095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статусу </w:t>
      </w:r>
      <w:r w:rsidR="0095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процесі розробки </w:t>
      </w:r>
      <w:r w:rsidR="0095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реалізації соціальної політики</w:t>
      </w:r>
      <w:r w:rsidR="005409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що актуалізує проблему </w:t>
      </w:r>
      <w:r w:rsidR="0054093B" w:rsidRPr="005409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впливу соціальної політики на регіональн</w:t>
      </w:r>
      <w:r w:rsidR="005409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ий</w:t>
      </w:r>
      <w:r w:rsidR="0054093B" w:rsidRPr="005409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розвит</w:t>
      </w:r>
      <w:r w:rsidR="005409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54093B" w:rsidRPr="005409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E1383" w:rsidRPr="002E5AFD" w:rsidRDefault="005E1383" w:rsidP="005E138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Питання розробки соціальної політики, її економічної і </w:t>
      </w:r>
      <w:r w:rsidR="005409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нормативно-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правової бази</w:t>
      </w:r>
      <w:r w:rsidR="0095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соціального захисту, а також регулювання соціальної сфери знайшли відображення </w:t>
      </w:r>
      <w:r w:rsidR="0095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5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роботах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вітчизняних </w:t>
      </w:r>
      <w:r w:rsidR="0095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зарубіжних науковців: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E5A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r w:rsidRP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А. Бабенка, </w:t>
      </w:r>
      <w:r w:rsidR="0095148A" w:rsidRP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В. Антонюк, </w:t>
      </w:r>
      <w:r w:rsidRP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С. Бандура, Н. Борецької, </w:t>
      </w:r>
      <w:r w:rsidR="0095148A" w:rsidRP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Д. Богині, </w:t>
      </w:r>
      <w:r w:rsidRP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М. Волгіна, </w:t>
      </w:r>
      <w:r w:rsidR="002E5AFD" w:rsidRP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br/>
      </w:r>
      <w:r w:rsidRP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І. </w:t>
      </w:r>
      <w:proofErr w:type="spellStart"/>
      <w:r w:rsidRP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Гнибіденка</w:t>
      </w:r>
      <w:proofErr w:type="spellEnd"/>
      <w:r w:rsidRP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 w:rsidR="0095148A" w:rsidRP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В. </w:t>
      </w:r>
      <w:proofErr w:type="spellStart"/>
      <w:r w:rsidR="0095148A" w:rsidRP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Гейця</w:t>
      </w:r>
      <w:proofErr w:type="spellEnd"/>
      <w:r w:rsidR="0095148A" w:rsidRP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 w:rsidRP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О. </w:t>
      </w:r>
      <w:proofErr w:type="spellStart"/>
      <w:r w:rsidRP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Грішнової</w:t>
      </w:r>
      <w:proofErr w:type="spellEnd"/>
      <w:r w:rsidRP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Т. Заславської, </w:t>
      </w:r>
      <w:r w:rsidR="0095148A" w:rsidRP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Г. </w:t>
      </w:r>
      <w:proofErr w:type="spellStart"/>
      <w:r w:rsidR="0095148A" w:rsidRP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Еспінг-Андерсена</w:t>
      </w:r>
      <w:proofErr w:type="spellEnd"/>
      <w:r w:rsidR="0095148A" w:rsidRP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 w:rsidR="002E5AFD" w:rsidRP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br/>
      </w:r>
      <w:r w:rsidRP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С. </w:t>
      </w:r>
      <w:proofErr w:type="spellStart"/>
      <w:r w:rsidRP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Калініної</w:t>
      </w:r>
      <w:proofErr w:type="spellEnd"/>
      <w:r w:rsidRP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С. Корецької, </w:t>
      </w:r>
      <w:r w:rsidR="0095148A" w:rsidRP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А. Колота, </w:t>
      </w:r>
      <w:r w:rsidRP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В. Куценко, Л. </w:t>
      </w:r>
      <w:proofErr w:type="spellStart"/>
      <w:r w:rsidRP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Лісогор</w:t>
      </w:r>
      <w:proofErr w:type="spellEnd"/>
      <w:r w:rsidRP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 w:rsidR="0095148A" w:rsidRP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Е. </w:t>
      </w:r>
      <w:proofErr w:type="spellStart"/>
      <w:r w:rsidR="0095148A" w:rsidRP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Лібанової</w:t>
      </w:r>
      <w:proofErr w:type="spellEnd"/>
      <w:r w:rsidR="0095148A" w:rsidRP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 w:rsidR="002E5AFD" w:rsidRP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br/>
      </w:r>
      <w:r w:rsidRP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Н. </w:t>
      </w:r>
      <w:proofErr w:type="spellStart"/>
      <w:r w:rsidRP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Лук’янченко</w:t>
      </w:r>
      <w:proofErr w:type="spellEnd"/>
      <w:r w:rsidRP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В. </w:t>
      </w:r>
      <w:proofErr w:type="spellStart"/>
      <w:r w:rsidRP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Мандибури</w:t>
      </w:r>
      <w:proofErr w:type="spellEnd"/>
      <w:r w:rsidRP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 w:rsidR="0095148A" w:rsidRP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О. Макарової, </w:t>
      </w:r>
      <w:r w:rsidRP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О. </w:t>
      </w:r>
      <w:proofErr w:type="spellStart"/>
      <w:r w:rsidRP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Мартякової</w:t>
      </w:r>
      <w:proofErr w:type="spellEnd"/>
      <w:r w:rsidRP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О. </w:t>
      </w:r>
      <w:proofErr w:type="spellStart"/>
      <w:r w:rsidRP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Новікової</w:t>
      </w:r>
      <w:proofErr w:type="spellEnd"/>
      <w:r w:rsidRP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 w:rsidR="002E5AFD" w:rsidRP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br/>
      </w:r>
      <w:r w:rsidR="0095148A" w:rsidRP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В. Новікова, </w:t>
      </w:r>
      <w:r w:rsidRP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У. Садової, </w:t>
      </w:r>
      <w:r w:rsidR="0095148A" w:rsidRP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Є. </w:t>
      </w:r>
      <w:proofErr w:type="spellStart"/>
      <w:r w:rsidR="0095148A" w:rsidRP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Холостової</w:t>
      </w:r>
      <w:proofErr w:type="spellEnd"/>
      <w:r w:rsidR="0095148A" w:rsidRP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 w:rsidRP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Дж. </w:t>
      </w:r>
      <w:proofErr w:type="spellStart"/>
      <w:r w:rsidRP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Стігліца</w:t>
      </w:r>
      <w:proofErr w:type="spellEnd"/>
      <w:r w:rsidRP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Л. </w:t>
      </w:r>
      <w:proofErr w:type="spellStart"/>
      <w:r w:rsidRP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Шаульської</w:t>
      </w:r>
      <w:proofErr w:type="spellEnd"/>
      <w:r w:rsidRP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95148A" w:rsidRP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ін.</w:t>
      </w:r>
    </w:p>
    <w:p w:rsidR="005E1383" w:rsidRDefault="005E1383" w:rsidP="005E138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Незважаючи на значущість </w:t>
      </w:r>
      <w:r w:rsidR="0095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цінність досліджень названих </w:t>
      </w:r>
      <w:r w:rsidR="0095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чених, необхідно відзначити, що </w:t>
      </w:r>
      <w:r w:rsidR="0095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409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сучасній науковій 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літературі </w:t>
      </w:r>
      <w:r w:rsidR="0054093B"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не мають достатнього відображення 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такі важливі питання, як визначення напрямів і принципів системної трансформації соціальної політики, </w:t>
      </w:r>
      <w:r w:rsidR="0054093B"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міжнародних стандартів і сучасних умов </w:t>
      </w:r>
      <w:r w:rsidR="005409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її реалізації, 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оцінка та забезпечення її результативності на регіональному рівн</w:t>
      </w:r>
      <w:r w:rsidR="005409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оптимізація існуючого </w:t>
      </w:r>
      <w:r w:rsidR="005409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досвіду </w:t>
      </w:r>
      <w:r w:rsidR="00190A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</w:t>
      </w:r>
      <w:r w:rsidR="005409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механізму формування </w:t>
      </w:r>
      <w:r w:rsidR="00190A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й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реалізації соціальної політики </w:t>
      </w:r>
      <w:r w:rsidR="00190A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</w:t>
      </w:r>
      <w:r w:rsidR="00190A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рахуванням </w:t>
      </w:r>
      <w:r w:rsidR="005409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необхідності забезпечення її </w:t>
      </w:r>
      <w:r w:rsidR="0054093B" w:rsidRPr="005409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впливу на форми </w:t>
      </w:r>
      <w:r w:rsidR="00190A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й</w:t>
      </w:r>
      <w:r w:rsidR="0054093B" w:rsidRPr="005409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напрямки регіонального розвитку </w:t>
      </w:r>
      <w:r w:rsidR="005409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Україні</w:t>
      </w:r>
      <w:r w:rsidRPr="005E13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5938A4" w:rsidRPr="005938A4" w:rsidRDefault="0054093B" w:rsidP="0052238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Відтак, н</w:t>
      </w:r>
      <w:r w:rsidR="005938A4"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достатня </w:t>
      </w:r>
      <w:r w:rsidR="005938A4"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розвиненість теоретичних положень </w:t>
      </w:r>
      <w:r w:rsidR="00190A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й</w:t>
      </w:r>
      <w:r w:rsidR="005938A4"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практичних рекомендацій </w:t>
      </w:r>
      <w:r w:rsidR="00190A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стосовно</w:t>
      </w:r>
      <w:r w:rsidR="005938A4"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підвищення ефективності в</w:t>
      </w:r>
      <w:r w:rsidR="005938A4"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плив</w:t>
      </w:r>
      <w:r w:rsid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5938A4"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соціальної політики на форми та напрямки регіонального розвитку управління </w:t>
      </w:r>
      <w:r w:rsid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5938A4"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Україн</w:t>
      </w:r>
      <w:r w:rsid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5938A4"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зумовлює особливу актуальність проблеми</w:t>
      </w:r>
      <w:r w:rsid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r w:rsidR="005938A4"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вибір теми </w:t>
      </w:r>
      <w:r w:rsid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магістерської </w:t>
      </w:r>
      <w:r w:rsidR="005938A4"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роботи </w:t>
      </w:r>
      <w:r w:rsid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</w:t>
      </w:r>
      <w:r w:rsidR="005938A4" w:rsidRPr="005938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«</w:t>
      </w:r>
      <w:r w:rsidR="00522384" w:rsidRPr="0052238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Вплив соціальної політики на форми та напрямки регіонального розвитку</w:t>
      </w:r>
      <w:r w:rsidR="005938A4" w:rsidRPr="005938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».</w:t>
      </w:r>
    </w:p>
    <w:p w:rsidR="005938A4" w:rsidRPr="005938A4" w:rsidRDefault="005938A4" w:rsidP="005938A4">
      <w:pPr>
        <w:widowControl w:val="0"/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938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Метою дослідження</w:t>
      </w:r>
      <w:r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є узагальнення </w:t>
      </w:r>
      <w:r w:rsidR="00324B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сучасних моделей</w:t>
      </w:r>
      <w:r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соціальної політики</w:t>
      </w:r>
      <w:r w:rsidR="00324B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напрацювання основних шляхів і н</w:t>
      </w:r>
      <w:r w:rsidR="00324B39" w:rsidRPr="00324B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апрямк</w:t>
      </w:r>
      <w:r w:rsidR="00EC29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</w:t>
      </w:r>
      <w:r w:rsidR="00324B39" w:rsidRPr="00324B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системної трансформації</w:t>
      </w:r>
      <w:r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C29ED" w:rsidRPr="00EC29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впливу соціальної політики </w:t>
      </w:r>
      <w:r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форми та напрямки регіонального розвитку.</w:t>
      </w:r>
    </w:p>
    <w:p w:rsidR="005938A4" w:rsidRPr="005938A4" w:rsidRDefault="005938A4" w:rsidP="005938A4">
      <w:pPr>
        <w:widowControl w:val="0"/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Поставлена мета зумовила необхідність вирішення наступних </w:t>
      </w:r>
      <w:r w:rsidRPr="005938A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завдань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дослідження</w:t>
      </w:r>
      <w:r w:rsidRPr="005938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:</w:t>
      </w:r>
    </w:p>
    <w:p w:rsidR="005938A4" w:rsidRPr="005938A4" w:rsidRDefault="00EC29ED" w:rsidP="005938A4">
      <w:pPr>
        <w:numPr>
          <w:ilvl w:val="0"/>
          <w:numId w:val="1"/>
        </w:numPr>
        <w:tabs>
          <w:tab w:val="num" w:pos="900"/>
        </w:tabs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5938A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проаналізувати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концептуальні основи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та </w:t>
      </w:r>
      <w:r w:rsidR="005938A4" w:rsidRPr="005938A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узагальнити</w:t>
      </w:r>
      <w:r w:rsidR="005938A4"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938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наукові підходи до становлення і розвитку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системи</w:t>
      </w:r>
      <w:r w:rsidR="005938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соціальної політики</w:t>
      </w:r>
      <w:r w:rsidR="005938A4"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5938A4" w:rsidRDefault="005938A4" w:rsidP="005938A4">
      <w:pPr>
        <w:numPr>
          <w:ilvl w:val="0"/>
          <w:numId w:val="1"/>
        </w:numPr>
        <w:tabs>
          <w:tab w:val="num" w:pos="900"/>
        </w:tabs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938A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визначити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сутніс</w:t>
      </w:r>
      <w:r w:rsidR="00EC2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ний зміст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 особливості процесу формування й реалізації соціальної політики</w:t>
      </w:r>
      <w:r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</w:t>
      </w:r>
    </w:p>
    <w:p w:rsidR="005938A4" w:rsidRPr="005938A4" w:rsidRDefault="005938A4" w:rsidP="005938A4">
      <w:pPr>
        <w:numPr>
          <w:ilvl w:val="0"/>
          <w:numId w:val="1"/>
        </w:numPr>
        <w:tabs>
          <w:tab w:val="num" w:pos="900"/>
        </w:tabs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охарактеризувати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основні чинники розвитку, формування й реалізації регіональної соціальної політики;</w:t>
      </w:r>
    </w:p>
    <w:p w:rsidR="005938A4" w:rsidRPr="005938A4" w:rsidRDefault="005938A4" w:rsidP="005938A4">
      <w:pPr>
        <w:numPr>
          <w:ilvl w:val="0"/>
          <w:numId w:val="1"/>
        </w:numPr>
        <w:tabs>
          <w:tab w:val="num" w:pos="900"/>
        </w:tabs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проа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налізувати сучасні тенденції та напрямки формування і розвитку регіональної соціальної політики в Україні</w:t>
      </w:r>
      <w:r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5938A4" w:rsidRPr="005938A4" w:rsidRDefault="005938A4" w:rsidP="005938A4">
      <w:pPr>
        <w:numPr>
          <w:ilvl w:val="0"/>
          <w:numId w:val="1"/>
        </w:numPr>
        <w:tabs>
          <w:tab w:val="num" w:pos="900"/>
        </w:tabs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938A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провести оцінку ефективності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4727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плив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4727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соціальної політики на форми та напрямки регіонального розвитку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 Україні</w:t>
      </w:r>
      <w:r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5938A4" w:rsidRPr="005938A4" w:rsidRDefault="005938A4" w:rsidP="005938A4">
      <w:pPr>
        <w:numPr>
          <w:ilvl w:val="0"/>
          <w:numId w:val="1"/>
        </w:numPr>
        <w:tabs>
          <w:tab w:val="num" w:pos="900"/>
        </w:tabs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938A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запропонувати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апрямки системної трансформації в</w:t>
      </w:r>
      <w:r w:rsidRPr="004727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плив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4727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соціальної політики на форми та напрямки регіонального розвитку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 Україні</w:t>
      </w:r>
      <w:r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938A4" w:rsidRDefault="005938A4" w:rsidP="005938A4">
      <w:pPr>
        <w:widowControl w:val="0"/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938A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Об’єктом дослідження</w:t>
      </w:r>
      <w:r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є соціальн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політик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 як науковий </w:t>
      </w:r>
      <w:r w:rsidR="00EC29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соціально-культурний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феномен.</w:t>
      </w:r>
    </w:p>
    <w:p w:rsidR="005938A4" w:rsidRPr="005938A4" w:rsidRDefault="005938A4" w:rsidP="005938A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938A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Предметом дослідження</w:t>
      </w:r>
      <w:r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особливості в</w:t>
      </w:r>
      <w:r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плив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соціальної політики на форми та напрямки регіонального розвитку.</w:t>
      </w:r>
    </w:p>
    <w:p w:rsidR="007C32B9" w:rsidRDefault="005938A4" w:rsidP="007C32B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938A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Методи дослідження</w:t>
      </w:r>
      <w:r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системного аналізу (при дослідженні </w:t>
      </w:r>
      <w:r w:rsidR="007C32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наукових підходів та сутності </w:t>
      </w:r>
      <w:r w:rsidR="007C32B9" w:rsidRPr="007C32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впливу соціальної політики на форми та напрямки регіонального розвитку</w:t>
      </w:r>
      <w:r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);</w:t>
      </w:r>
      <w:r w:rsidRPr="005938A4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  <w:t xml:space="preserve"> </w:t>
      </w:r>
      <w:r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діалектичного і системного  пізнання (при дослідженні </w:t>
      </w:r>
      <w:r w:rsidR="007C32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тенденцій розвитку </w:t>
      </w:r>
      <w:r w:rsidR="007C32B9" w:rsidRPr="007C32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впливу соціальної політики на форми та напрямки регіонального розвитку</w:t>
      </w:r>
      <w:r w:rsidR="007C32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Україні</w:t>
      </w:r>
      <w:r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); економіко</w:t>
      </w:r>
      <w:r w:rsidR="007C32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математичного аналізу (п</w:t>
      </w:r>
      <w:r w:rsidR="007C32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ід час оцінки ефективності </w:t>
      </w:r>
      <w:r w:rsidR="007C32B9" w:rsidRPr="007C32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впливу соціальної політики на форми та напрямки регіонального розвитку </w:t>
      </w:r>
      <w:r w:rsidR="007C32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Україні</w:t>
      </w:r>
      <w:r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); теоретичного узагальнення (при визначенні </w:t>
      </w:r>
      <w:r w:rsidRPr="005938A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ш</w:t>
      </w:r>
      <w:r w:rsidRPr="005938A4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ляхів </w:t>
      </w:r>
      <w:r w:rsidR="007C32B9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та напрямків системної трансформації </w:t>
      </w:r>
      <w:r w:rsidR="007C32B9" w:rsidRPr="007C32B9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впливу соціальної політики на форми та напрямки регіонального розвитку </w:t>
      </w:r>
      <w:r w:rsidR="007C32B9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в Україні</w:t>
      </w:r>
      <w:r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).</w:t>
      </w:r>
    </w:p>
    <w:p w:rsidR="007C32B9" w:rsidRPr="005938A4" w:rsidRDefault="005938A4" w:rsidP="007C32B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938A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Теоретичне значення дослідження </w:t>
      </w:r>
      <w:r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полягає в тому, що</w:t>
      </w:r>
      <w:r w:rsidR="007C32B9" w:rsidRPr="007C32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комплексно вивчено проблему впливу соціальної політики на форми та напрямки регіонального розвитку в Україні. Зокрема, </w:t>
      </w:r>
      <w:r w:rsidRPr="005938A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узагальнено</w:t>
      </w:r>
      <w:r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C32B9" w:rsidRPr="007C32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наукові підходи до становлення і розвитку концепцій соціальної політики</w:t>
      </w:r>
      <w:r w:rsidR="007C32B9"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  <w:r w:rsidR="007C32B9" w:rsidRPr="007C32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C32B9" w:rsidRPr="005938A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визнач</w:t>
      </w:r>
      <w:r w:rsidR="007C32B9" w:rsidRPr="007C32B9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ено</w:t>
      </w:r>
      <w:r w:rsidR="007C32B9" w:rsidRPr="005938A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7C32B9" w:rsidRPr="007C32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сутність </w:t>
      </w:r>
      <w:r w:rsidR="007C32B9" w:rsidRPr="007C32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>процесу формування й реалізації соціальної політики</w:t>
      </w:r>
      <w:r w:rsidR="007C32B9"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</w:t>
      </w:r>
      <w:r w:rsidR="007C32B9" w:rsidRPr="007C32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охарактеризовано </w:t>
      </w:r>
      <w:r w:rsidR="007C32B9" w:rsidRPr="007C32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основні чинники розвитку, формування й реалізації регіональної соціальної політики; </w:t>
      </w:r>
      <w:r w:rsidR="007C32B9" w:rsidRPr="007C32B9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проа</w:t>
      </w:r>
      <w:r w:rsidR="007C32B9" w:rsidRPr="007C32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налізовано сучасні тенденції та напрямки формування і розвитку регіональної соціальної політики в Україні</w:t>
      </w:r>
      <w:r w:rsidR="007C32B9"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  <w:r w:rsidR="007C32B9" w:rsidRPr="007C32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C32B9" w:rsidRPr="005938A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прове</w:t>
      </w:r>
      <w:r w:rsidR="007C32B9" w:rsidRPr="007C32B9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дено</w:t>
      </w:r>
      <w:r w:rsidR="007C32B9" w:rsidRPr="005938A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оцінку ефективності </w:t>
      </w:r>
      <w:r w:rsidR="007C32B9" w:rsidRPr="007C32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впливу соціальної політики на форми та напрямки регіонального розвитку в Україні</w:t>
      </w:r>
      <w:r w:rsidR="007C32B9"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  <w:r w:rsidR="007C32B9" w:rsidRPr="007C32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</w:t>
      </w:r>
      <w:r w:rsidR="007C32B9" w:rsidRPr="005938A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роаналіз</w:t>
      </w:r>
      <w:r w:rsidR="007C32B9" w:rsidRPr="007C32B9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овано</w:t>
      </w:r>
      <w:r w:rsidR="007C32B9" w:rsidRPr="005938A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7C32B9" w:rsidRPr="007C32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концептуальні основи системної трансформації впливу соціальної політики на форми та напрямки регіонального розвитку в Україні</w:t>
      </w:r>
      <w:r w:rsidR="007C32B9"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  <w:r w:rsidR="007C32B9" w:rsidRPr="007C32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C32B9" w:rsidRPr="005938A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запропон</w:t>
      </w:r>
      <w:r w:rsidR="007C32B9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овано обґрунтовані </w:t>
      </w:r>
      <w:r w:rsidR="007C32B9" w:rsidRPr="007C32B9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</w:t>
      </w:r>
      <w:r w:rsidR="007C32B9" w:rsidRPr="007C32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апрямки системної трансформації впливу соціальної політики на форми та напрямки регіонального розвитку в Україні</w:t>
      </w:r>
      <w:r w:rsidR="007C32B9"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938A4" w:rsidRPr="005938A4" w:rsidRDefault="005938A4" w:rsidP="005938A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938A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Практичне значення одержаних результатів</w:t>
      </w:r>
      <w:r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полягає </w:t>
      </w:r>
      <w:r w:rsidR="00190A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тому, що запропоновані </w:t>
      </w:r>
      <w:r w:rsidR="00190A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</w:t>
      </w:r>
      <w:r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роботі підходи, висновки та пропозиції спрямовані на </w:t>
      </w:r>
      <w:r w:rsidR="007C32B9" w:rsidRPr="007C32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системн</w:t>
      </w:r>
      <w:r w:rsidR="007C32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7C32B9" w:rsidRPr="007C32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трансформаці</w:t>
      </w:r>
      <w:r w:rsidR="007C32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ю</w:t>
      </w:r>
      <w:r w:rsidR="007C32B9" w:rsidRPr="007C32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впливу соціальної політики на форми та напрямки регіонального розвитку в Україні</w:t>
      </w:r>
      <w:r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що сприятиме суттєвому зростанню </w:t>
      </w:r>
      <w:r w:rsidR="007C32B9" w:rsidRPr="007C32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впливу соціальної політики на форми та напрямки регіонального розвитку</w:t>
      </w:r>
      <w:r w:rsidR="007C32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Україні</w:t>
      </w:r>
      <w:r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5938A4" w:rsidRPr="005938A4" w:rsidRDefault="005938A4" w:rsidP="005938A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938A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Структура і обсяг </w:t>
      </w:r>
      <w:r w:rsidR="007C32B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дослідження</w:t>
      </w:r>
      <w:r w:rsidRPr="005938A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. </w:t>
      </w:r>
      <w:r w:rsidR="007C32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Магістерська робота </w:t>
      </w:r>
      <w:r w:rsidR="00190A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складається </w:t>
      </w:r>
      <w:r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вступу</w:t>
      </w:r>
      <w:r w:rsidR="00190A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</w:t>
      </w:r>
      <w:r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трьох розділів, висновків</w:t>
      </w:r>
      <w:r w:rsidR="007C32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розділів</w:t>
      </w:r>
      <w:r w:rsidR="00190A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</w:t>
      </w:r>
      <w:r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C32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загальних </w:t>
      </w:r>
      <w:r w:rsidR="007C32B9"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висновків</w:t>
      </w:r>
      <w:r w:rsidR="007C32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основним обсягом </w:t>
      </w:r>
      <w:r w:rsidR="00847C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="001535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7C32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сторінк</w:t>
      </w:r>
      <w:r w:rsidR="00847C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7C32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списку використаних джерел</w:t>
      </w:r>
      <w:r w:rsidR="00847C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літератури</w:t>
      </w:r>
      <w:r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C32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(і</w:t>
      </w:r>
      <w:r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</w:t>
      </w:r>
      <w:r w:rsidR="00847C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79 окремих </w:t>
      </w:r>
      <w:r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найменувань</w:t>
      </w:r>
      <w:r w:rsidR="007C32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Загальний обсяг роботи складає </w:t>
      </w:r>
      <w:r w:rsidR="00E406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</w:t>
      </w:r>
      <w:r w:rsidR="001535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сторінок.</w:t>
      </w:r>
    </w:p>
    <w:p w:rsidR="005938A4" w:rsidRPr="005938A4" w:rsidRDefault="005938A4" w:rsidP="005938A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val="uk-UA" w:eastAsia="ru-RU"/>
        </w:rPr>
      </w:pPr>
    </w:p>
    <w:p w:rsidR="00046CC6" w:rsidRDefault="00046CC6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</w:pPr>
    </w:p>
    <w:p w:rsidR="00EC29ED" w:rsidRDefault="00EC29ED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</w:pPr>
    </w:p>
    <w:p w:rsidR="005E1383" w:rsidRDefault="005E1383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</w:pPr>
    </w:p>
    <w:p w:rsidR="005E1383" w:rsidRDefault="005E1383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</w:pPr>
    </w:p>
    <w:p w:rsidR="005E1383" w:rsidRDefault="005E1383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</w:pPr>
    </w:p>
    <w:p w:rsidR="005E1383" w:rsidRDefault="005E1383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</w:pPr>
    </w:p>
    <w:p w:rsidR="005E1383" w:rsidRDefault="005E1383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</w:pPr>
    </w:p>
    <w:p w:rsidR="005E1383" w:rsidRDefault="005E1383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</w:pPr>
    </w:p>
    <w:p w:rsidR="005E1383" w:rsidRDefault="005E1383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</w:pPr>
    </w:p>
    <w:p w:rsidR="005E1383" w:rsidRDefault="005E1383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</w:pPr>
    </w:p>
    <w:p w:rsidR="005E1383" w:rsidRDefault="005E1383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</w:pPr>
    </w:p>
    <w:p w:rsidR="005E1383" w:rsidRDefault="005E1383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</w:pPr>
    </w:p>
    <w:p w:rsidR="004727CD" w:rsidRPr="00046CC6" w:rsidRDefault="004727CD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</w:pPr>
      <w:r w:rsidRPr="00046CC6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lastRenderedPageBreak/>
        <w:t>Розділ 1</w:t>
      </w:r>
    </w:p>
    <w:p w:rsidR="004727CD" w:rsidRPr="00046CC6" w:rsidRDefault="004727CD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</w:pPr>
      <w:r w:rsidRPr="00046CC6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t>теоретичні аспекти дослідження Впливу</w:t>
      </w:r>
      <w:r w:rsidR="00046CC6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t xml:space="preserve"> </w:t>
      </w:r>
      <w:r w:rsidRPr="00046CC6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t>соціальної політики на регіональний розвиток</w:t>
      </w:r>
    </w:p>
    <w:p w:rsidR="00046CC6" w:rsidRDefault="00046CC6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4727CD" w:rsidRPr="00046CC6" w:rsidRDefault="004727CD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046C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1.1. Аналіз наукових підходів до становлення і розвитку концепцій соціальної політики</w:t>
      </w:r>
    </w:p>
    <w:p w:rsidR="007343C0" w:rsidRDefault="007343C0" w:rsidP="007343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Історичний аналіз розвитку людської цивілізації показує, що індивідуальні потреби</w:t>
      </w:r>
      <w:r w:rsidR="00D105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E914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добробут, економічна </w:t>
      </w:r>
      <w:r w:rsidR="00E914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соціальна безпека</w:t>
      </w:r>
      <w:r w:rsidR="00D105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окремої людини, особистості, так </w:t>
      </w:r>
      <w:r w:rsidR="00E914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цілих спільнот формуються не ізольовано від соціального середовища, а </w:t>
      </w:r>
      <w:r w:rsidR="00E914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певній системі поглядів, цінностей </w:t>
      </w:r>
      <w:r w:rsidR="00E914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уявлень, </w:t>
      </w:r>
      <w:r w:rsidR="00D105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реалізуються </w:t>
      </w:r>
      <w:r w:rsidR="00E914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суспільних відносинах </w:t>
      </w:r>
      <w:r w:rsidR="00E914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діяльності відповідни</w:t>
      </w:r>
      <w:r w:rsidR="00D105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х політичних інститутів. Одним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головних предметів вивчення </w:t>
      </w:r>
      <w:r w:rsidR="00E914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засобом реалізації процесів соціального буття </w:t>
      </w:r>
      <w:r w:rsidR="00E914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виступає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соціальна політика</w:t>
      </w:r>
      <w:r w:rsidR="00D105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суспільний феномен </w:t>
      </w:r>
      <w:r w:rsidR="00E914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вид практичної діяльності людства. </w:t>
      </w:r>
    </w:p>
    <w:p w:rsidR="007343C0" w:rsidRDefault="007343C0" w:rsidP="007343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Загалом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соціальна політика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D105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це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явище цивілізаційне. </w:t>
      </w:r>
      <w:r w:rsidR="00E914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Нинішній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етап розвитку України визначив </w:t>
      </w:r>
      <w:r w:rsidR="00E914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важливі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зміни формаційного характеру, що виразилис</w:t>
      </w:r>
      <w:r w:rsidR="005654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654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переході від державного контролю </w:t>
      </w:r>
      <w:r w:rsidR="005654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регулювання </w:t>
      </w:r>
      <w:r w:rsidR="005654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сіх сфер суспільного розвитку до ринкової системи </w:t>
      </w:r>
      <w:r w:rsidR="005654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ліберальним цінностям. Очевидн</w:t>
      </w:r>
      <w:r w:rsidR="005654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им є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що шляхом радикальної трансформації суспільно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політичної системи</w:t>
      </w:r>
      <w:r w:rsidR="005654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перерозподілу засобів виробництва </w:t>
      </w:r>
      <w:r w:rsidR="005654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й пов’язаних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цим структурних змін створено основи ринкової економіки </w:t>
      </w:r>
      <w:r w:rsidR="005654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демократичних інститутів влади. Разом </w:t>
      </w:r>
      <w:r w:rsidR="005654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тим, </w:t>
      </w:r>
      <w:r w:rsidR="005654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силу революційності перетворень, відсутності чіткої їх концепції, з початку реформ має місце складна соціальна ситуація для населення</w:t>
      </w:r>
      <w:r w:rsid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[14]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7343C0" w:rsidRPr="00BE176F" w:rsidRDefault="007343C0" w:rsidP="007343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Теорія соціальної політики </w:t>
      </w:r>
      <w:r w:rsidR="005654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являється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результатом міждисциплінарних досліджень, </w:t>
      </w:r>
      <w:r w:rsidR="005654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що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здійсню</w:t>
      </w:r>
      <w:r w:rsidR="005654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ються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економістами, соціологами</w:t>
      </w:r>
      <w:r w:rsidR="005654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юристами, медиками</w:t>
      </w:r>
      <w:r w:rsidR="005654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психологами, філософами</w:t>
      </w:r>
      <w:r w:rsidR="005654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представниками інших галузей, </w:t>
      </w:r>
      <w:r w:rsidR="005654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досліджували різні аспекти допомоги. Так, економістів </w:t>
      </w:r>
      <w:r w:rsidR="005654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цих дослідженнях</w:t>
      </w:r>
      <w:r w:rsidR="005654E5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перш за </w:t>
      </w:r>
      <w:r w:rsidR="005654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5654E5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се,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цікавлять</w:t>
      </w:r>
      <w:r w:rsidR="005654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вартість соціальних програм для підтримки окремих груп населення,</w:t>
      </w:r>
      <w:r w:rsidR="005654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соціологів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вплив соціальних змін на поведінку особистості, юристів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юридичне забезпечення заходів </w:t>
      </w:r>
      <w:r w:rsidR="005654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надання допомоги тим, хто її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 xml:space="preserve">потребує, психологів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проблеми індивідуального </w:t>
      </w:r>
      <w:r w:rsidR="005654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особистості, </w:t>
      </w:r>
      <w:r w:rsidR="005654E5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медиків </w:t>
      </w:r>
      <w:r w:rsidR="005654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="005654E5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охорона здоров’я,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філософів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світоглядні проблеми, </w:t>
      </w:r>
      <w:r w:rsidR="005654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що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пов’язані </w:t>
      </w:r>
      <w:r w:rsidR="005654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соціальною допомогою нужденним [</w:t>
      </w:r>
      <w:r w:rsid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с. 23].</w:t>
      </w:r>
    </w:p>
    <w:p w:rsidR="007343C0" w:rsidRPr="00BE176F" w:rsidRDefault="007343C0" w:rsidP="007343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Розгляд досліджень провідних спеціалістів </w:t>
      </w:r>
      <w:r w:rsidR="00721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проблем соціальної політики </w:t>
      </w:r>
      <w:r w:rsidR="00EE6E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свідчить про несхожість їх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підходів до соціальної політики</w:t>
      </w:r>
      <w:r w:rsidR="00721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регулятора соціальних процесів. </w:t>
      </w:r>
      <w:r w:rsidR="00EE6E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Треба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відмітити, що відомий канадський </w:t>
      </w:r>
      <w:r w:rsidR="00EE6E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спеціаліст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 проблем соціальної політики Т. </w:t>
      </w:r>
      <w:proofErr w:type="spellStart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Ганслі</w:t>
      </w:r>
      <w:proofErr w:type="spellEnd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відносить до соціальної політики</w:t>
      </w:r>
      <w:r w:rsidR="00EE6E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регулятора </w:t>
      </w:r>
      <w:r w:rsidR="00EE6E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наступн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е:</w:t>
      </w:r>
    </w:p>
    <w:p w:rsidR="007343C0" w:rsidRPr="00BE176F" w:rsidRDefault="007343C0" w:rsidP="007343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заходи </w:t>
      </w:r>
      <w:r w:rsidR="00EE6E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програми, безпосередньо спрямовані на забезпечення соціальних винагород </w:t>
      </w:r>
      <w:r w:rsidR="00EE6E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формі доходу </w:t>
      </w:r>
      <w:r w:rsidR="00EE6E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чи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послуг, включно </w:t>
      </w:r>
      <w:r w:rsidR="00EE6E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освітою, здоров’ям, соціальним захистом </w:t>
      </w:r>
      <w:r w:rsidR="00EE6E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персональними соціальними службами (догляд за людиною</w:t>
      </w:r>
      <w:r w:rsidR="00EE6E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розвиток людини, реабілітація </w:t>
      </w:r>
      <w:r w:rsidR="00EE6E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профілактика);</w:t>
      </w:r>
    </w:p>
    <w:p w:rsidR="007343C0" w:rsidRPr="00BE176F" w:rsidRDefault="007343C0" w:rsidP="007343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заходи, </w:t>
      </w:r>
      <w:r w:rsidR="00EE6E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регулюють приватну поведінку для досягнення соціальних цілей: поєднання прав </w:t>
      </w:r>
      <w:r w:rsidR="00EE6E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обов’язків громадян, забезпечення прав людини </w:t>
      </w:r>
      <w:r w:rsidR="00EE6E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правосуддя, заходи </w:t>
      </w:r>
      <w:r w:rsidR="00EE6E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стосовно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працевлаштування</w:t>
      </w:r>
      <w:r w:rsidR="00EE6E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захисту споживачів, заходи стосовно сім’ї включно з сімейним правом </w:t>
      </w:r>
      <w:r w:rsidR="00EE6E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заходи </w:t>
      </w:r>
      <w:r w:rsidR="00EE6E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працевлаштування сімей;</w:t>
      </w:r>
    </w:p>
    <w:p w:rsidR="007343C0" w:rsidRPr="00BE176F" w:rsidRDefault="007343C0" w:rsidP="007343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соціальні місцеві заходи, як, наприклад, </w:t>
      </w:r>
      <w:r w:rsidR="00EE6E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задля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перерозподілу податків, фінансові заходи </w:t>
      </w:r>
      <w:r w:rsidR="00EE6E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стосовно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надання робочих місць, забезпечення </w:t>
      </w:r>
      <w:r w:rsidR="00EE6E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доступності перевезень, заходи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забезпеченням прав орендарів тощо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[3</w:t>
      </w:r>
      <w:r w:rsid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3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с. 13].</w:t>
      </w:r>
    </w:p>
    <w:p w:rsidR="007343C0" w:rsidRDefault="007343C0" w:rsidP="007343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П. Спікер відносить до об’єкта соціальної політики соціальний захист </w:t>
      </w:r>
      <w:r w:rsidR="00EB70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соціальні служби [</w:t>
      </w:r>
      <w:r w:rsid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6].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олемізуючи </w:t>
      </w:r>
      <w:r w:rsidR="00EB70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представниками радикального підходу до визначення ролі соціальної політики </w:t>
      </w:r>
      <w:r w:rsidR="00EB70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суспільстві, </w:t>
      </w:r>
      <w:r w:rsidR="00EB70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на їх думку,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має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змінити суспільство, автор пише: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Можна було б заперечити, що соціальний захист також змінює соціальну структуру, але цей вид політичної діяльності не має на меті зміну соціальних взаємовідносин. Може статися, що соціальна політика не вплине на нерівність, або якщо й вплине, то незначною мірою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6, с. 42].</w:t>
      </w:r>
    </w:p>
    <w:p w:rsidR="007343C0" w:rsidRPr="00BE176F" w:rsidRDefault="007343C0" w:rsidP="007343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</w:t>
      </w:r>
      <w:r w:rsidR="00EB70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пеціаліст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соціальної політики, за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П.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Спікером, </w:t>
      </w:r>
      <w:r w:rsidR="00EB70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має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EB70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знати соціальну структуру 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соціальні відносини, </w:t>
      </w:r>
      <w:r w:rsidR="00EB70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проте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вони не </w:t>
      </w:r>
      <w:r w:rsidR="003D33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являються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сферою соціальної політики.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Соціальна політика не є наукою, що вивчає класи, сім’ю, расу чи стать, тому що ці теми, скоріше є сферою інтересів соціології. Але вивчення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>цих проблем необхідне для розуміння політики та вирішення різноманітних проблем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6, с. 6]. П. Спікер правий, що </w:t>
      </w:r>
      <w:r w:rsidR="003D33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розвинених країнах Європи </w:t>
      </w:r>
      <w:r w:rsidR="003D33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Північної Америки </w:t>
      </w:r>
      <w:r w:rsidR="003D33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усталеними соціальними структурами</w:t>
      </w:r>
      <w:r w:rsidR="003D33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соціальними відносинами</w:t>
      </w:r>
      <w:r w:rsidR="003D33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 нормами, най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актуальні</w:t>
      </w:r>
      <w:r w:rsidR="003D33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ші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проблеми для соціальної політики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це боротьба </w:t>
      </w:r>
      <w:r w:rsidR="003D33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бідністю</w:t>
      </w:r>
      <w:r w:rsidR="003D33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поганими житловими умовами, психічними хворобами</w:t>
      </w:r>
      <w:r w:rsidR="003D33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інвалідністю тощо.</w:t>
      </w:r>
    </w:p>
    <w:p w:rsidR="007343C0" w:rsidRPr="00BE176F" w:rsidRDefault="007343C0" w:rsidP="007343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Аналіз робіт </w:t>
      </w:r>
      <w:r w:rsidR="003D33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так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их </w:t>
      </w:r>
      <w:r w:rsidR="003D33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чених дозволяє зробити </w:t>
      </w:r>
      <w:r w:rsidR="00084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певні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висновки. 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перше, як бачимо, соціальна політика</w:t>
      </w:r>
      <w:r w:rsidR="00084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регулятор соціальних процесів має конкретно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історичний характер. Автори</w:t>
      </w:r>
      <w:r w:rsidR="00084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об’єкт соціальної політики</w:t>
      </w:r>
      <w:r w:rsidR="00084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вивчають соціальні процеси країн, </w:t>
      </w:r>
      <w:r w:rsidR="00084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які переходять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стадії індустріалізму </w:t>
      </w:r>
      <w:r w:rsidR="00084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постіндустріалізм</w:t>
      </w:r>
      <w:proofErr w:type="spellEnd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br/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(Д. Белл), або з пе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іоду модернізму в постмодернізм (Е. </w:t>
      </w:r>
      <w:proofErr w:type="spellStart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Гідденс</w:t>
      </w:r>
      <w:proofErr w:type="spellEnd"/>
      <w:r w:rsidR="00084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Ю. </w:t>
      </w:r>
      <w:proofErr w:type="spellStart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Хабермас</w:t>
      </w:r>
      <w:proofErr w:type="spellEnd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). Цілу низку соціальних проблем </w:t>
      </w:r>
      <w:r w:rsidR="00084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цих країнах розв’язано.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друге, </w:t>
      </w:r>
      <w:r w:rsidR="00084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необхідно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обережно враховувати рекомендації спеціалістів </w:t>
      </w:r>
      <w:r w:rsidR="00084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дан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их країн, тому що рекомендації розроблялис</w:t>
      </w:r>
      <w:r w:rsidR="00084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 основі дослідницького матеріалу </w:t>
      </w:r>
      <w:r w:rsidR="00084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дан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их країн. І, 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-т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ретє, </w:t>
      </w:r>
      <w:r w:rsidR="00084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 зв’язку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цим, потрібно розробляти </w:t>
      </w:r>
      <w:r w:rsidR="00084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власну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методологію</w:t>
      </w:r>
      <w:r w:rsidR="00084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своє бачення ролі соціальної політики</w:t>
      </w:r>
      <w:r w:rsidR="00084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регулятора соціальних процесів [1</w:t>
      </w:r>
      <w:r w:rsid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9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с. 25].</w:t>
      </w:r>
    </w:p>
    <w:p w:rsidR="007343C0" w:rsidRPr="00BE176F" w:rsidRDefault="007343C0" w:rsidP="007343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Сучасний соціальний фон України </w:t>
      </w:r>
      <w:r w:rsidR="008543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політичному процесі висуває особливі вимоги до соціальної політики</w:t>
      </w:r>
      <w:r w:rsidR="008543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сфери взаємодії держави </w:t>
      </w:r>
      <w:r w:rsidR="007A5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політичних сил </w:t>
      </w:r>
      <w:r w:rsidR="005314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інструмента соціального регулювання, збереження соціальної </w:t>
      </w:r>
      <w:r w:rsidR="005314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політичної стабільності. При цьому</w:t>
      </w:r>
      <w:r w:rsidR="005314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314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сучасних умовах розробка </w:t>
      </w:r>
      <w:r w:rsidR="005314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реалізація соціальної політики </w:t>
      </w:r>
      <w:r w:rsidR="005314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точки зору її ефективності не </w:t>
      </w:r>
      <w:r w:rsidR="005314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лише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пов’язані </w:t>
      </w:r>
      <w:r w:rsidR="005314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окремими її елементами </w:t>
      </w:r>
      <w:r w:rsidR="005314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чи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методами реалізації, але </w:t>
      </w:r>
      <w:r w:rsidR="005314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 виробленням стратегічної мети </w:t>
      </w:r>
      <w:r w:rsidR="005314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завдань, тобто </w:t>
      </w:r>
      <w:r w:rsidR="005314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пошуку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цілісної несуперечливої парадигми соціального розвитку </w:t>
      </w:r>
      <w:r w:rsidR="005314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адекватної цьому концепції соціальної політики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63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7343C0" w:rsidRPr="00BE176F" w:rsidRDefault="007343C0" w:rsidP="007343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Проблеми, протиріччя </w:t>
      </w:r>
      <w:r w:rsidR="005314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особливості соціального розвитку України на </w:t>
      </w:r>
      <w:r w:rsidR="005314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нинішньому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етапі привертають пильну увагу</w:t>
      </w:r>
      <w:r w:rsidR="005314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політиків, громадськості, так </w:t>
      </w:r>
      <w:r w:rsidR="005314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314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вчених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–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істориків</w:t>
      </w:r>
      <w:r w:rsidR="005314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соціологів, економістів, політологів </w:t>
      </w:r>
      <w:r w:rsidR="005314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ін. Тривала </w:t>
      </w:r>
      <w:r w:rsidR="005314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глибинна криза українського соціуму змушує </w:t>
      </w:r>
      <w:r w:rsidR="005314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нас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замислитис</w:t>
      </w:r>
      <w:r w:rsidR="005314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 її причини</w:t>
      </w:r>
      <w:r w:rsidR="005314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зміст, наслідки </w:t>
      </w:r>
      <w:r w:rsidR="005314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шляхи подолання. Про складність </w:t>
      </w:r>
      <w:r w:rsidR="005314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цього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питання свідчить те, що до </w:t>
      </w:r>
      <w:r w:rsidR="005314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их пір ведуться запеклі суперечки навіть </w:t>
      </w:r>
      <w:r w:rsidR="005314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щодо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шлях</w:t>
      </w:r>
      <w:r w:rsidR="005314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виведення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 xml:space="preserve">країни </w:t>
      </w:r>
      <w:r w:rsidR="005314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кризи, не кажучи </w:t>
      </w:r>
      <w:r w:rsidR="005314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вже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про віддалені перспективи. </w:t>
      </w:r>
      <w:r w:rsidR="005314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Описана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проблема знайшла відображення </w:t>
      </w:r>
      <w:r w:rsidR="005314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роботі вчених, дослідницьких центрів</w:t>
      </w:r>
      <w:r w:rsidR="005314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державних структур.</w:t>
      </w:r>
    </w:p>
    <w:p w:rsidR="007343C0" w:rsidRPr="00BE176F" w:rsidRDefault="007343C0" w:rsidP="007343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Як зазначає більшість </w:t>
      </w:r>
      <w:r w:rsidR="00845E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вчених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таких як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Т.</w:t>
      </w:r>
      <w:r w:rsid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Анісімов</w:t>
      </w:r>
      <w:r w:rsidR="00845E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І. </w:t>
      </w:r>
      <w:proofErr w:type="spellStart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Буриков</w:t>
      </w:r>
      <w:proofErr w:type="spellEnd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соціальна політика України періоду реформ </w:t>
      </w:r>
      <w:r w:rsidR="00845E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мала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недовговічний характер, була малоефективною</w:t>
      </w:r>
      <w:r w:rsidR="00845E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недостатньо прив’язаною до економічних можливостей. </w:t>
      </w:r>
      <w:r w:rsidR="00845E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Проте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 w:rsidR="00845E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стосовно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оцінки причин цього положення, позиція авторів найчастіше носить абсолютно </w:t>
      </w:r>
      <w:r w:rsidR="00845E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протилежний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характер, </w:t>
      </w:r>
      <w:r w:rsidR="00845E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що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супроводжу</w:t>
      </w:r>
      <w:r w:rsidR="00845E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ється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як об’єктивними підставами, так </w:t>
      </w:r>
      <w:r w:rsidR="00845E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й політичною кон’юнктурою. Один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підходів до оцінки соціальної політики розглядає її</w:t>
      </w:r>
      <w:r w:rsidR="00845E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керовану, </w:t>
      </w:r>
      <w:r w:rsidR="00845E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проте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пов’язує недоліки її теоретичного обґрунтування </w:t>
      </w:r>
      <w:r w:rsidR="00845E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практичного втілення </w:t>
      </w:r>
      <w:r w:rsidR="00845E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перехідним станом суспільства </w:t>
      </w:r>
      <w:r w:rsidR="00845E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держави, комплексністю </w:t>
      </w:r>
      <w:r w:rsidR="00845E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масштабністю перетворень [</w:t>
      </w:r>
      <w:r w:rsid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6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с. 59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60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].</w:t>
      </w:r>
    </w:p>
    <w:p w:rsidR="007343C0" w:rsidRPr="00BE176F" w:rsidRDefault="007343C0" w:rsidP="007343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Існує </w:t>
      </w:r>
      <w:r w:rsidR="00845E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більш жорстка позиція соціального</w:t>
      </w:r>
      <w:r w:rsidR="00845E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боку української трансформації,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згідно </w:t>
      </w:r>
      <w:r w:rsidR="00845E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якою,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державна концепція соціальної політики відсутня. Деякі автори висловлюють думку, що в Україні відсутня соціальна політика в загально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прийнятому значенні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; її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називають її асоціальною</w:t>
      </w:r>
      <w:r w:rsidR="00287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 </w:t>
      </w:r>
      <w:proofErr w:type="spellStart"/>
      <w:r w:rsidR="00287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антисуспільною</w:t>
      </w:r>
      <w:proofErr w:type="spellEnd"/>
      <w:r w:rsidR="00287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пов’язаною 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</w:t>
      </w:r>
      <w:r w:rsidR="00287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287A4E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інтересами вузьких соціальних груп</w:t>
      </w:r>
      <w:r w:rsidR="00287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не суспільства. Найяскравіше </w:t>
      </w:r>
      <w:r w:rsidR="00287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дану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позицію характеризує судження відомого політолога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А. </w:t>
      </w:r>
      <w:proofErr w:type="spellStart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Панаріна</w:t>
      </w:r>
      <w:proofErr w:type="spellEnd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Тепер реформатори та їхні західні наставники схильні вважати, що з населенням нічого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прогресивного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зробити не можна і справжнє торжество західних цінностей в Україні відбудеться лише тоді, коли це покоління вимре. Вимирання негідних поколінь уже йде прискореним темпом. Цьому сприяє відсутність насправді діючої концепції соціальної політики, а точніше асоціальної політики уряду: пенсійна реформа позбавила пенсіонерів пенсій, а демографічна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позбавила молоді сім’ї можливості мати дітей, освітня реформа прямо спрямована на руйнування найпотужнішого чинника розвитку країни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освіти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5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1, с.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16].</w:t>
      </w:r>
    </w:p>
    <w:p w:rsidR="007343C0" w:rsidRPr="00BE176F" w:rsidRDefault="007343C0" w:rsidP="007343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Соціолог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В.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Мартиненко </w:t>
      </w:r>
      <w:r w:rsidR="00ED2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монографії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Громадянське суспільство: від політичних спекуляцій </w:t>
      </w:r>
      <w:r w:rsidR="00ED2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ідеологічного туману до соціального знання </w:t>
      </w:r>
      <w:r w:rsidR="00ED2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свідомого вибору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розглядає концепцію соціального страхування</w:t>
      </w:r>
      <w:r w:rsidR="00ED2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базисного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 xml:space="preserve">компонента системи соціальних функцій держави </w:t>
      </w:r>
      <w:r w:rsidR="00ED2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стосовно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зниження ризику соціального розпаду, розширення соціально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кредитних відносин </w:t>
      </w:r>
      <w:r w:rsidR="00ED2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й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забезпечення збалансованого соціально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економічного розвитку суспільства [</w:t>
      </w:r>
      <w:r w:rsid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47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с.</w:t>
      </w:r>
      <w:r w:rsid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9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].</w:t>
      </w:r>
    </w:p>
    <w:p w:rsidR="007343C0" w:rsidRPr="00BE176F" w:rsidRDefault="007343C0" w:rsidP="007343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Соціологи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Н.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Волгін,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Д. </w:t>
      </w:r>
      <w:proofErr w:type="spellStart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Карпухін</w:t>
      </w:r>
      <w:proofErr w:type="spellEnd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AD32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своїй роботі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Концептуальні основи соціальної політики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визначають зміст</w:t>
      </w:r>
      <w:r w:rsidR="003B38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уточнюють цілі </w:t>
      </w:r>
      <w:r w:rsidR="00AD32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методи здійснення соціальної політики </w:t>
      </w:r>
      <w:r w:rsidR="003B38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розробки концепції соціальної політики, їх роль </w:t>
      </w:r>
      <w:r w:rsidR="003B38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системному забезпеченні збалансованого соціально</w:t>
      </w:r>
      <w:r w:rsid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економічного розвитку</w:t>
      </w:r>
      <w:r w:rsidR="003B38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поясненні причини соціально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політичних трансформацій громадянського суспільства [</w:t>
      </w:r>
      <w:r w:rsid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9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с. 59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77].</w:t>
      </w:r>
    </w:p>
    <w:p w:rsidR="007343C0" w:rsidRPr="00BE176F" w:rsidRDefault="007343C0" w:rsidP="007343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М.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Долішній відмічає</w:t>
      </w:r>
      <w:r w:rsidR="003B38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що концепція соціальної політики має </w:t>
      </w:r>
      <w:r w:rsidR="003B38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власну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специфіку: її змістом </w:t>
      </w:r>
      <w:r w:rsidR="003B38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являється не якась одна негайна дія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заздалегідь відомим результатом, а напрям дій </w:t>
      </w:r>
      <w:r w:rsidR="003B38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процесів, що </w:t>
      </w:r>
      <w:r w:rsidR="003B38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має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забезпечити зростання </w:t>
      </w:r>
      <w:r w:rsidR="003B38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зміцнення позицій соціальної політики [</w:t>
      </w:r>
      <w:r w:rsid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26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с.</w:t>
      </w:r>
      <w:r w:rsid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504].</w:t>
      </w:r>
    </w:p>
    <w:p w:rsidR="007343C0" w:rsidRPr="00BE176F" w:rsidRDefault="007343C0" w:rsidP="007343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При аналізі соціальної політики важлив</w:t>
      </w:r>
      <w:r w:rsidR="002F59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сукупність її теоретичних основ (цілей</w:t>
      </w:r>
      <w:r w:rsidR="002F59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принципів, напрямів</w:t>
      </w:r>
      <w:r w:rsidR="002F59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пріоритетів) </w:t>
      </w:r>
      <w:r w:rsidR="002F59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практичних дій, які об’єднуються поняттям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концепція соціальної політики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</w:t>
      </w:r>
      <w:r w:rsidR="002F59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Варто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зазначити, що будь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яка концепція має теоретичний </w:t>
      </w:r>
      <w:r w:rsidR="00D12B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емпіричний рівень. На теоретичному рівні створ</w:t>
      </w:r>
      <w:r w:rsidR="00A046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ена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ідеальн</w:t>
      </w:r>
      <w:r w:rsidR="00A046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модель соціальної політики, </w:t>
      </w:r>
      <w:r w:rsidR="00D12B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 допомогою методів теоретичного мислення визначають способи її досягнення. Емпірична стадія дозволяє</w:t>
      </w:r>
      <w:r w:rsidR="00A046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A046EF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довести до рівня реалізації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ту </w:t>
      </w:r>
      <w:r w:rsidR="00A046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або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іншу концепцію. На </w:t>
      </w:r>
      <w:r w:rsidR="00A046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дані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й стадії концептуальні засади соціальної політики розвиваються до рівня політичних платформ </w:t>
      </w:r>
      <w:r w:rsidR="00A046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програм. Концептуальний підхід до соціальної політики </w:t>
      </w:r>
      <w:r w:rsidR="00A046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 собі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передбачає також інституційний </w:t>
      </w:r>
      <w:r w:rsidR="00A046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функціональний аналіз суб’єкта </w:t>
      </w:r>
      <w:r w:rsidR="00A046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об’єкта соціальної політики </w:t>
      </w:r>
      <w:r w:rsidR="00A046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проблемному просторі </w:t>
      </w:r>
      <w:r w:rsidR="00A046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задля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визначення тактики </w:t>
      </w:r>
      <w:r w:rsidR="00A046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стратегії, заходів</w:t>
      </w:r>
      <w:r w:rsidR="00A046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засобів </w:t>
      </w:r>
      <w:r w:rsidR="00A046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ресурсів для досягнення конкретних завдань.</w:t>
      </w:r>
    </w:p>
    <w:p w:rsidR="007343C0" w:rsidRPr="00BE176F" w:rsidRDefault="007343C0" w:rsidP="007343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Підсумовуючи </w:t>
      </w:r>
      <w:r w:rsidR="00A046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описані вище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точки зору, можна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стверджувати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що соціальна політика</w:t>
      </w:r>
      <w:r w:rsidR="00A046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регулятор</w:t>
      </w:r>
      <w:r w:rsidR="00A046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включає </w:t>
      </w:r>
      <w:r w:rsidR="00A046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наступн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і складові: суб’єкти, які розробляють </w:t>
      </w:r>
      <w:r w:rsidR="00A046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впроваджують соціальні програми, об’єкти, </w:t>
      </w:r>
      <w:r w:rsidR="00A046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підлягають регулюванню</w:t>
      </w:r>
      <w:r w:rsidR="00A046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канали впливу суб’єктів на об’єкти. До суб’єктів соціальної політики </w:t>
      </w:r>
      <w:r w:rsidR="00A046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варто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відносити</w:t>
      </w:r>
      <w:r w:rsidR="00A046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державні інститути, так </w:t>
      </w:r>
      <w:r w:rsidR="00A046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політичні партії, профспілки, громадські рухи</w:t>
      </w:r>
      <w:r w:rsidR="00A046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громади. Так, наприклад, автори </w:t>
      </w:r>
      <w:r w:rsidR="00111213"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О.</w:t>
      </w:r>
      <w:r w:rsidR="00111213" w:rsidRPr="0011121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="00111213"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Іванісов</w:t>
      </w:r>
      <w:proofErr w:type="spellEnd"/>
      <w:r w:rsidR="00A046E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та</w:t>
      </w:r>
      <w:r w:rsidR="00111213"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="00111213"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lastRenderedPageBreak/>
        <w:t>О.</w:t>
      </w:r>
      <w:r w:rsidR="00111213" w:rsidRPr="0011121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="00111213"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Хмеленко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визначають соціальну політику так: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соціальна політика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система заходів, які здійснюються державою, суспільними організаціями, місцевим самоврядування і підприємствами за широким колом питань, пов’язаних із суспільним добробутом, а також процес прийняття рішень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32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с. </w:t>
      </w:r>
      <w:r w:rsid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313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]. Провідні спеціалісти в цій</w:t>
      </w:r>
      <w:r w:rsid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сфері</w:t>
      </w:r>
      <w:r w:rsidR="00111213" w:rsidRPr="0011121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="00111213"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О.</w:t>
      </w:r>
      <w:r w:rsidR="00111213" w:rsidRPr="0011121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="00111213"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Кочемировська</w:t>
      </w:r>
      <w:proofErr w:type="spellEnd"/>
      <w:r w:rsidR="00111213"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, О.</w:t>
      </w:r>
      <w:r w:rsidR="00111213" w:rsidRPr="0011121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="00111213"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Пищуліна</w:t>
      </w:r>
      <w:proofErr w:type="spellEnd"/>
      <w:r w:rsidR="00111213"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підкреслюють</w:t>
      </w:r>
      <w:r w:rsidR="00A046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що участь інститутів громадянського суспільства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підвищує ступінь прозорості системи соціальної політики, відкриваючи поле аналізу, критики і, можливо, реформування цієї системи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40, с.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16</w:t>
      </w:r>
      <w:r w:rsid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-17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].</w:t>
      </w:r>
    </w:p>
    <w:p w:rsidR="007343C0" w:rsidRPr="00BE176F" w:rsidRDefault="002033C9" w:rsidP="007343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2033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Розглядаючи</w:t>
      </w:r>
      <w:r w:rsidR="007343C0" w:rsidRPr="002033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</w:t>
      </w:r>
      <w:r w:rsidRPr="002033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7343C0" w:rsidRPr="002033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політик</w:t>
      </w:r>
      <w:r w:rsidRPr="002033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у, як процес,</w:t>
      </w:r>
      <w:r w:rsidR="007343C0" w:rsidRPr="002033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можна побачити, що не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7343C0" w:rsidRPr="002033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сі суб’єкти однаковою мірою беруть участь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7343C0" w:rsidRPr="002033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регулюванні</w:t>
      </w:r>
      <w:r w:rsidR="007343C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соціальних процесів.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Варто </w:t>
      </w:r>
      <w:r w:rsidR="007343C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виділити групу установ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7343C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організацій, які відіграють провідну роль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7343C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ініціюванні соціальних програм,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7343C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їх розробці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7343C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лобіюванні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7343C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органах законодавчої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="007343C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виконавчої влади. До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</w:t>
      </w:r>
      <w:r w:rsidR="007343C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их можна віднести депутатські групи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7343C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інститут президента, кабінет міністрів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7343C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політичні партії, профспілки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 </w:t>
      </w:r>
      <w:r w:rsidR="007343C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громадські рухи, такі як молодіжний, жіночий, ветеранів війн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2033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інвалідів</w:t>
      </w:r>
      <w:r w:rsidR="007343C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тощо.</w:t>
      </w:r>
      <w:r w:rsidR="00734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Також існують </w:t>
      </w:r>
      <w:r w:rsidR="007343C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установи, які безпосередньо несуть відповідальність за розробку і впровадження регіональних соціальних програм. Це стосується органів влади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7343C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сфері праці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7343C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соціальної політики, науки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7343C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освіти, охорони здоров’я,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7343C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питань фізкультури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7343C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спорту, сім’ї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7343C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дитинства, національних відносин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59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="007343C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7343C0" w:rsidRDefault="002033C9" w:rsidP="007343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Трохи</w:t>
      </w:r>
      <w:r w:rsidR="007343C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складніш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им є</w:t>
      </w:r>
      <w:r w:rsidR="007343C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питання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7343C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визначенням об’єкта соціальної політики. Як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7343C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же було сказано, об’єкт визначає зміст, систему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="007343C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структуру соціальної політики. </w:t>
      </w:r>
      <w:r w:rsidR="00734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</w:t>
      </w:r>
      <w:r w:rsidR="007343C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омпромісний варіант полягає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7343C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розгляді соціальної політики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7343C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широкому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7343C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вузькому розумінні. Відомо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те</w:t>
      </w:r>
      <w:r w:rsidR="007343C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що будь</w:t>
      </w:r>
      <w:r w:rsidR="00734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="007343C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яка сфера суспільних відносин, </w:t>
      </w:r>
      <w:r w:rsidR="00734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7343C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економіка, чи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то</w:t>
      </w:r>
      <w:r w:rsidR="007343C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політика, управління,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право, </w:t>
      </w:r>
      <w:r w:rsidR="007343C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культура тощо </w:t>
      </w:r>
      <w:r w:rsidR="00734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="007343C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мають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свої </w:t>
      </w:r>
      <w:r w:rsidR="007343C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соціальні аспекти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19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="007343C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 Сьогодні актуальн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іш</w:t>
      </w:r>
      <w:r w:rsidR="007343C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ими стали соціальні аспекти міжнародних відносин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7343C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зв’язку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7343C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міграцією трудових ресурсів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7343C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міжнародним туризмом, обміном групами молоді,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="007343C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виїздить 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адля</w:t>
      </w:r>
      <w:r w:rsidR="007343C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навчання тощо.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7343C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сі соціальні аспекти суспільних відносин за </w:t>
      </w:r>
      <w:r w:rsidR="00734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певни</w:t>
      </w:r>
      <w:r w:rsidR="007343C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ми ознаками </w:t>
      </w:r>
      <w:proofErr w:type="spellStart"/>
      <w:r w:rsidR="007343C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типологізуються</w:t>
      </w:r>
      <w:proofErr w:type="spellEnd"/>
      <w:r w:rsidR="007343C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734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</w:t>
      </w:r>
      <w:r w:rsidR="007343C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група</w:t>
      </w:r>
      <w:r w:rsidR="00734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ми</w:t>
      </w:r>
      <w:r w:rsidR="007343C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7343C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об’єднуються </w:t>
      </w:r>
      <w:r w:rsidR="005540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7343C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соціальну сферу суспільства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27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="007343C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</w:t>
      </w:r>
    </w:p>
    <w:p w:rsidR="007343C0" w:rsidRPr="00BE176F" w:rsidRDefault="007343C0" w:rsidP="007343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Цілеспрямована діяльність держави </w:t>
      </w:r>
      <w:r w:rsidR="005540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інших політичних інститутів </w:t>
      </w:r>
      <w:r w:rsidR="005540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громадських об’єднань, </w:t>
      </w:r>
      <w:r w:rsidR="005540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що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спрямована на </w:t>
      </w:r>
      <w:r w:rsidR="005540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досконалення соціальної сфери, є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 xml:space="preserve">соціальною політикою </w:t>
      </w:r>
      <w:r w:rsidR="005540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широкому розумінні. Діяльність суб’єктів соціальної політики, </w:t>
      </w:r>
      <w:r w:rsidR="005540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що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спрямована на захист груп населення, неспроможних до самозахисту </w:t>
      </w:r>
      <w:r w:rsidR="005540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самозабезпечення, організація соціальних служб </w:t>
      </w:r>
      <w:r w:rsidR="005540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є соціальною політикою </w:t>
      </w:r>
      <w:r w:rsidR="005540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вузькому розумінні. Вивчення соціальної політики</w:t>
      </w:r>
      <w:r w:rsidR="005540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регулятора соціальних процесів </w:t>
      </w:r>
      <w:r w:rsidR="005540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широкому розумінні є </w:t>
      </w:r>
      <w:r w:rsidR="005540C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перш за </w:t>
      </w:r>
      <w:r w:rsidR="005540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5540C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се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прерогативою соціологів. Соціальна політика </w:t>
      </w:r>
      <w:r w:rsidR="005540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вузькому аспекті </w:t>
      </w:r>
      <w:r w:rsidR="005540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являється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предметом зацікавлення </w:t>
      </w:r>
      <w:r w:rsidR="005540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полем практичної діяльності для соціальних працівників, </w:t>
      </w:r>
      <w:r w:rsidR="005540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підходять до своєї справи </w:t>
      </w:r>
      <w:r w:rsidR="005540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іншими мірками </w:t>
      </w:r>
      <w:r w:rsidR="005540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іншою метою, </w:t>
      </w:r>
      <w:r w:rsidR="005540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ніж професійні соціологи. Адже їхня підготовка ведеться не</w:t>
      </w:r>
      <w:r w:rsidR="005540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тільки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 базі соціології, а й антропології, психології, </w:t>
      </w:r>
      <w:r w:rsidR="005540C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педагогіки,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економіки</w:t>
      </w:r>
      <w:r w:rsidR="005540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юридичних дисциплін [14, с. 29].</w:t>
      </w:r>
    </w:p>
    <w:p w:rsidR="007343C0" w:rsidRPr="00BE176F" w:rsidRDefault="007343C0" w:rsidP="007343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До об’єкта соціальної політики </w:t>
      </w:r>
      <w:r w:rsidR="005540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відносять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різні категорії населення, </w:t>
      </w:r>
      <w:r w:rsidR="005540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виділяються на основі критеріїв, форми</w:t>
      </w:r>
      <w:r w:rsidR="005540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інтенсивності вияву потреб. Відповідно до названих показників виділяють </w:t>
      </w:r>
      <w:r w:rsidR="005540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наступн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 групи населення: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1) 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ікові групи: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а) д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їхні основні потреби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–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медичне обслуговування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соціальне обслуговування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; б) м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олодь</w:t>
      </w:r>
      <w:r w:rsidR="005540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ї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ї основні потреби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освіта</w:t>
      </w:r>
      <w:r w:rsidR="005540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забезпечення роботою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можливості змістовного дозвілля, розваг </w:t>
      </w:r>
      <w:r w:rsidR="005540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відпочинку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; в) л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юди похилого віку</w:t>
      </w:r>
      <w:r w:rsidR="005540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їх основні потреби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соціальне забезпечення</w:t>
      </w:r>
      <w:r w:rsidR="005540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охорона здоров’я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5540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а також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задоволення психологічних потреб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; г) ж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інки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їхні основні потреби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–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надання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допомоги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якщо жінка спроможна працювати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повний робочий день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організація побутових послуг</w:t>
      </w:r>
      <w:r w:rsidR="005540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медичне обслуговування;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2)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виділення груп за спільними інтересами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: а) с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ім’я</w:t>
      </w:r>
      <w:r w:rsidR="005540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ї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ї потреби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–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матеріальне забезпечення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житло</w:t>
      </w:r>
      <w:r w:rsidR="005540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охорона здоров’я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; б) к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олективи підприємств, установ</w:t>
      </w:r>
      <w:r w:rsidR="005540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організацій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ї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потреби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забезпечення зайнятості </w:t>
      </w:r>
      <w:r w:rsidR="005540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належної оплати праці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охорона праці</w:t>
      </w:r>
      <w:r w:rsidR="005540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організація відпочинку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; в) с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оціально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професійні групи: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ізні професійні групи, </w:t>
      </w:r>
      <w:r w:rsidR="005540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складаються на основі галузі праці</w:t>
      </w:r>
      <w:r w:rsidR="005540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умов праці, а також спільного способу життя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; г) т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ериторіальні групи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(м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ешканці різних регіонів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– зокрема,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Схід, </w:t>
      </w:r>
      <w:r w:rsidR="005540C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Захід,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Південь, Північ</w:t>
      </w:r>
      <w:r w:rsidR="005540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 Центр; Правобережжя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Лівобережжя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; ме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шканці великих, середніх</w:t>
      </w:r>
      <w:r w:rsidR="005540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малих міст, селищ </w:t>
      </w:r>
      <w:r w:rsidR="005540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сіл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)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11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7343C0" w:rsidRPr="00BE176F" w:rsidRDefault="007343C0" w:rsidP="007343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 xml:space="preserve">Соціальні умови включають дві групи проблем: соціальної безпеки </w:t>
      </w:r>
      <w:r w:rsidR="005540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соціальної захищеності. Соціальна безпека характеризується наявністю </w:t>
      </w:r>
      <w:r w:rsidR="005540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або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відсутністю джерел існування людини на гідному рівні</w:t>
      </w:r>
      <w:r w:rsidR="005540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рівнем соціальної напруги </w:t>
      </w:r>
      <w:r w:rsidR="005540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чи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кризи </w:t>
      </w:r>
      <w:r w:rsidR="005540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суспільстві, екологічним станом тощо. До соціальної захищеності відносять</w:t>
      </w:r>
      <w:r w:rsidR="005540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можливості втілення </w:t>
      </w:r>
      <w:r w:rsidR="005540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життя конституційних гарантій, відповідно до яких людина має право на зайнятість згідно </w:t>
      </w:r>
      <w:r w:rsidR="005540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отриманою професією, здобуття освіти</w:t>
      </w:r>
      <w:r w:rsidR="00523C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отримання медичної допомоги, </w:t>
      </w:r>
      <w:r w:rsidR="00523C9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оплату праці не нижче прожиткового мінімуму</w:t>
      </w:r>
      <w:r w:rsidR="00523C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 отримання</w:t>
      </w:r>
      <w:r w:rsidR="00523C9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пристойного житла тощо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52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7343C0" w:rsidRPr="00BE176F" w:rsidRDefault="007343C0" w:rsidP="007343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Взаємовідносини, </w:t>
      </w:r>
      <w:r w:rsidR="00523C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виникають між соціальними спільнотами</w:t>
      </w:r>
      <w:r w:rsidR="00523C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між спільнотами </w:t>
      </w:r>
      <w:r w:rsidR="00523C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державними установами, можна типізувати за низкою ознак. Це можуть бути формальні </w:t>
      </w:r>
      <w:r w:rsidR="00523C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неформальні </w:t>
      </w:r>
      <w:r w:rsidR="00523C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чи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латентні, легітимні </w:t>
      </w:r>
      <w:r w:rsidR="00523C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нелегітимні відносини, продуктивні </w:t>
      </w:r>
      <w:r w:rsidR="00523C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непродуктивні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7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7343C0" w:rsidRPr="00BE176F" w:rsidRDefault="007343C0" w:rsidP="007343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Соціальні норми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це основні правила поведінки людей на роботі </w:t>
      </w:r>
      <w:r w:rsidR="00523C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23C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повсякденному житті. Вони створюються органами держави 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громадськими об’ єднаннями на основі арх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типів, традицій</w:t>
      </w:r>
      <w:r w:rsidR="00523C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звичаїв поколінь. Соціальні норми </w:t>
      </w:r>
      <w:r w:rsidR="00523C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формі соціальних настанов, традицій</w:t>
      </w:r>
      <w:r w:rsidR="00523C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звичаїв регулюють відносин по вертикалі </w:t>
      </w:r>
      <w:r w:rsidR="00523C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горизонталі суспільного буття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54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7343C0" w:rsidRDefault="007343C0" w:rsidP="007343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Але </w:t>
      </w:r>
      <w:r w:rsidR="00523C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сі суб’єкти </w:t>
      </w:r>
      <w:r w:rsidR="00523C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об’єкти соціальної політики не спроможні будуть взаємодіяти, якщо між ними </w:t>
      </w:r>
      <w:r w:rsidR="00523C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немає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канал</w:t>
      </w:r>
      <w:r w:rsidR="00523C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взаємозв’язку. До основних каналів прямого </w:t>
      </w:r>
      <w:r w:rsidR="00523C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зворотного зв’язку можна віднести: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нормативне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забезпечення,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23C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надає соціальним програмам характеру обов’язковості; накопичення відповідних засобів для розробки </w:t>
      </w:r>
      <w:r w:rsidR="00523C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прийняття конкретних соціальних програм; організація інформаційних</w:t>
      </w:r>
      <w:r w:rsidR="00523C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консультативних програм, координація соціальних програм по вертикалі </w:t>
      </w:r>
      <w:r w:rsidR="00523C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горизонталі</w:t>
      </w:r>
      <w:r w:rsidR="00523C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; </w:t>
      </w:r>
      <w:r w:rsidR="00523C9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організація раціонального використання накопичених засобів </w:t>
      </w:r>
      <w:r w:rsidR="00523C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523C9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</w:t>
      </w:r>
      <w:r w:rsidR="00523C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523C9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рахуванням структури по</w:t>
      </w:r>
      <w:r w:rsidR="00523C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треб різних соціальних спільнот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63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</w:t>
      </w:r>
    </w:p>
    <w:p w:rsidR="007343C0" w:rsidRPr="00BE176F" w:rsidRDefault="007343C0" w:rsidP="007343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Завдяки </w:t>
      </w:r>
      <w:r w:rsidR="00523C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досконаленню шляхів, форм </w:t>
      </w:r>
      <w:r w:rsidR="00523C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методів взаємодії суб’єктів </w:t>
      </w:r>
      <w:r w:rsidR="00523C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складових соціальної сфери соціальна політика виконує важливі функції по відношенню до соціал</w:t>
      </w:r>
      <w:r w:rsidR="00523C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ьних спільнот. До основних з них можна віднести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:</w:t>
      </w:r>
    </w:p>
    <w:p w:rsidR="007343C0" w:rsidRPr="00BE176F" w:rsidRDefault="007343C0" w:rsidP="007343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становлення </w:t>
      </w:r>
      <w:r w:rsidR="00523C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вдосконалення суспільства</w:t>
      </w:r>
      <w:r w:rsidR="00523C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цілісної соціальної системи, підтримання його стабільності </w:t>
      </w:r>
      <w:r w:rsidR="00523C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23C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порядкованості;</w:t>
      </w:r>
    </w:p>
    <w:p w:rsidR="007343C0" w:rsidRPr="00BE176F" w:rsidRDefault="007343C0" w:rsidP="007343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</w:t>
      </w:r>
      <w:proofErr w:type="spellStart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соціоінтегративну</w:t>
      </w:r>
      <w:proofErr w:type="spellEnd"/>
      <w:r w:rsidR="00520D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завдяки проведенню соціальної політики</w:t>
      </w:r>
      <w:r w:rsidR="00520D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520D39" w:rsidRPr="00520D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20D3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неза</w:t>
      </w:r>
      <w:r w:rsidR="00520D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лежно від її соціального стану, етнічного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походження, статі</w:t>
      </w:r>
      <w:r w:rsidR="00520D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 стану здоров'я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 w:rsidR="00520D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людина</w:t>
      </w:r>
      <w:r w:rsidR="00520D3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</w:t>
      </w:r>
      <w:r w:rsid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перше, не відчуває себе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іншою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="00520D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чужою, </w:t>
      </w:r>
      <w:r w:rsidR="00520D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</w:t>
      </w:r>
      <w:r w:rsid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друге, вона отримує можливість реалізувати </w:t>
      </w:r>
      <w:r w:rsidR="002F4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власний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соціальний потенціал;</w:t>
      </w:r>
    </w:p>
    <w:p w:rsidR="007343C0" w:rsidRPr="00BE176F" w:rsidRDefault="007343C0" w:rsidP="007343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соціально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адаптивну, </w:t>
      </w:r>
      <w:r w:rsidR="002F4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що при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виконанні </w:t>
      </w:r>
      <w:r w:rsidR="002F4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неї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суб’єкти соціальної політики </w:t>
      </w:r>
      <w:r w:rsidR="002F4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соціальних програм допомагають тим особам</w:t>
      </w:r>
      <w:r w:rsidR="002F4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соціальним групам, які </w:t>
      </w:r>
      <w:r w:rsidR="002F4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силу тих </w:t>
      </w:r>
      <w:r w:rsidR="002F4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або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інших причин не спроможні брати участь </w:t>
      </w:r>
      <w:r w:rsidR="002F4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суспільному виробництві</w:t>
      </w:r>
      <w:r w:rsidR="002F4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засвоїти альтернативні види соціально корисної діяльності;</w:t>
      </w:r>
    </w:p>
    <w:p w:rsidR="007343C0" w:rsidRPr="00BE176F" w:rsidRDefault="007343C0" w:rsidP="007343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</w:t>
      </w:r>
      <w:proofErr w:type="spellStart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соціопродуктивну</w:t>
      </w:r>
      <w:proofErr w:type="spellEnd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зміст якої</w:t>
      </w:r>
      <w:r w:rsidR="002F4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основному</w:t>
      </w:r>
      <w:r w:rsidR="002F4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зводиться до підтримання </w:t>
      </w:r>
      <w:r w:rsidR="002F4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людини потреби </w:t>
      </w:r>
      <w:r w:rsidR="002F4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здатності до активного життя;</w:t>
      </w:r>
    </w:p>
    <w:p w:rsidR="007343C0" w:rsidRPr="00BE176F" w:rsidRDefault="007343C0" w:rsidP="007343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</w:t>
      </w:r>
      <w:proofErr w:type="spellStart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соціодинамічну</w:t>
      </w:r>
      <w:proofErr w:type="spellEnd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 w:rsidR="002F4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спрямована на постійний розвиток особистих якостей людини </w:t>
      </w:r>
      <w:r w:rsidR="002F4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чи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соціальних спільнот </w:t>
      </w:r>
      <w:r w:rsidR="002F4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способів їхнього життя;</w:t>
      </w:r>
    </w:p>
    <w:p w:rsidR="007343C0" w:rsidRPr="00BE176F" w:rsidRDefault="007343C0" w:rsidP="007343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постійне вдосконалення соціальної інфраструктури, завдяки якій </w:t>
      </w:r>
      <w:r w:rsidR="002F4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можливо реалізувати цілі соціальної політики [68, с. 20</w:t>
      </w:r>
      <w:r w:rsid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-21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].</w:t>
      </w:r>
    </w:p>
    <w:p w:rsidR="005E30B7" w:rsidRPr="00BE176F" w:rsidRDefault="005E30B7" w:rsidP="005E30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Сформовані положення </w:t>
      </w:r>
      <w:r w:rsidR="00627F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соціальній сфері диктують </w:t>
      </w:r>
      <w:r w:rsidR="00627F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потребу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вироблення концептуальних підходів </w:t>
      </w:r>
      <w:r w:rsidR="00627F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адаптованих програм </w:t>
      </w:r>
      <w:r w:rsidR="00627F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галузі соціальної політики. При цьому</w:t>
      </w:r>
      <w:r w:rsidR="00627F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однією </w:t>
      </w:r>
      <w:r w:rsidR="00627F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основних проблем вироблення </w:t>
      </w:r>
      <w:r w:rsidR="00627F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нинішньої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концепції соціальної політики </w:t>
      </w:r>
      <w:r w:rsidR="00627F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являється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перехідний стан суспільного розвитку. </w:t>
      </w:r>
      <w:r w:rsidRPr="00AC60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Вона </w:t>
      </w:r>
      <w:r w:rsidR="00627FB7" w:rsidRPr="00AC60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</w:t>
      </w:r>
      <w:r w:rsidR="00AC60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сить </w:t>
      </w:r>
      <w:r w:rsidRPr="00AC60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тісно пов’язана </w:t>
      </w:r>
      <w:r w:rsidR="00627FB7" w:rsidRPr="00AC60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AC60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короткостроковим вирішення</w:t>
      </w:r>
      <w:r w:rsidR="00627FB7" w:rsidRPr="00AC60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 соціа</w:t>
      </w:r>
      <w:r w:rsidR="00627F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льних проблем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на </w:t>
      </w:r>
      <w:r w:rsidR="00AC60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рівні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суспільної виживання (концепція виживання). Іншою проблемою </w:t>
      </w:r>
      <w:r w:rsidR="00AC60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являється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вироблення стратегії </w:t>
      </w:r>
      <w:r w:rsidR="00AC60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тактики </w:t>
      </w:r>
      <w:r w:rsidR="00AC60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стабілізації соціальних процесів, що передбачає підготовку довгострокових цілей </w:t>
      </w:r>
      <w:r w:rsidR="00AC60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програм соціального розвитку (концепція розвитку). </w:t>
      </w:r>
      <w:r w:rsidR="00AC60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Дана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концепція ґрунтується на створенні </w:t>
      </w:r>
      <w:r w:rsidR="00AC60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потрібних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умов для формування широких економічно </w:t>
      </w:r>
      <w:r w:rsidR="00AC60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соціально самодостатніх верств суспільства, що кардинально </w:t>
      </w:r>
      <w:r w:rsidR="00AC60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мін</w:t>
      </w:r>
      <w:r w:rsidR="00AC60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ю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є як інституційні, так </w:t>
      </w:r>
      <w:r w:rsidR="00AC60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функціональні засади державної соціальної політики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47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="00AC60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 Тут стратегією виступає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реальне наповнення конституційних положень про соціальну державу.</w:t>
      </w:r>
    </w:p>
    <w:p w:rsidR="005E30B7" w:rsidRPr="00BE176F" w:rsidRDefault="005E30B7" w:rsidP="005E30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Практика соціальної політики звела її до боротьби </w:t>
      </w:r>
      <w:r w:rsidR="00AC60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бідністю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</w:t>
      </w:r>
      <w:r w:rsidR="007656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Ок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рім того, проблема </w:t>
      </w:r>
      <w:r w:rsidR="007656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цьому плані полягає </w:t>
      </w:r>
      <w:r w:rsidR="007656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тому, що </w:t>
      </w:r>
      <w:r w:rsidR="007656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формаційної точки зору </w:t>
      </w:r>
      <w:r w:rsidR="007656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це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й пріоритет не відповідає рівню цивілізованої держави, </w:t>
      </w:r>
      <w:r w:rsidR="007656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його основі </w:t>
      </w:r>
      <w:r w:rsidR="007656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не мотив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розвитку, а примітивні форми самозбереження.</w:t>
      </w:r>
    </w:p>
    <w:p w:rsidR="005E30B7" w:rsidRPr="00BE176F" w:rsidRDefault="00BE2286" w:rsidP="005E30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>На нинішньому</w:t>
      </w:r>
      <w:r w:rsidR="005E30B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етапі </w:t>
      </w:r>
      <w:r w:rsidR="007656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5E30B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боку держави відбувається ціннісна переорієнтація,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5E30B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основу якої ставляться не абстрактні категорії, а конкретна людина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5E30B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її насущними проблемами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="005E30B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потребами. До того ж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5E30B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 сучасному етапі відбувається кількісне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5E30B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якісне накопичення різних концептуальних підходів до соціальної політики, </w:t>
      </w:r>
      <w:r w:rsidR="00B04A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були </w:t>
      </w:r>
      <w:r w:rsidR="005E30B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вжит</w:t>
      </w:r>
      <w:r w:rsidR="00B04A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5E30B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5E30B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точки зору політичної волі на законодавчому </w:t>
      </w:r>
      <w:r w:rsidR="00B04A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5E30B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виконавчому рівнях влади серйозні спроби нада</w:t>
      </w:r>
      <w:r w:rsidR="00B04A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ння</w:t>
      </w:r>
      <w:r w:rsidR="005E30B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конституційній нормі української держави реальне втілення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21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="005E30B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Сьогодні </w:t>
      </w:r>
      <w:r w:rsidR="00B04A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5E30B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де складний суперечливий </w:t>
      </w:r>
      <w:r w:rsidR="00B04A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5E30B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B04A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5E30B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той же час поступальний процес формування </w:t>
      </w:r>
      <w:r w:rsidR="00B04A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нинішньої</w:t>
      </w:r>
      <w:r w:rsidR="005E30B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державної концепції соціальної політики, що виразилас</w:t>
      </w:r>
      <w:r w:rsidR="00B04A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="005E30B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B04A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5E30B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визначенні основних національних проектів </w:t>
      </w:r>
      <w:r w:rsidR="00B04A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5E30B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сфері охорони здоров’я, освіти</w:t>
      </w:r>
      <w:r w:rsidR="00B04A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5E30B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житла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74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="005E30B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5E30B7" w:rsidRPr="00BE176F" w:rsidRDefault="00B04A72" w:rsidP="005E30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ри цьому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</w:t>
      </w:r>
      <w:r w:rsidR="005E30B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оловною складністю є те, що колишні інститути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5E30B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механізми соціального захисту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 умов</w:t>
      </w:r>
      <w:r w:rsidR="005E30B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нової соціально</w:t>
      </w:r>
      <w:r w:rsidR="005E3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="005E30B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економічної реальності працюють неефективно, склалас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="005E30B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нагальна потреба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5E30B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проведенні системних перетворень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5E30B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соціальній сфері, адекватних сформованим сучасним реаліям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5E30B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цілям подальшого соціального прогресу українського суспільства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10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="005E30B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5E30B7" w:rsidRPr="00BE176F" w:rsidRDefault="005E30B7" w:rsidP="005E30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Отже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соціальна політика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="00B04A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діяльність суспільства </w:t>
      </w:r>
      <w:r w:rsidR="00B04A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держави </w:t>
      </w:r>
      <w:r w:rsidR="00B04A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управління соціальною сферою, </w:t>
      </w:r>
      <w:r w:rsidR="00B04A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що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покликана забезпечити життєдіяльність </w:t>
      </w:r>
      <w:r w:rsidR="00B04A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відтворення нових поколінь</w:t>
      </w:r>
      <w:r w:rsidR="00B04A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створити передумови для стабілізації </w:t>
      </w:r>
      <w:r w:rsidR="00B04A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розвитку суспільної системи</w:t>
      </w:r>
      <w:r w:rsidR="00B04A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гідного життя людей. </w:t>
      </w:r>
      <w:r w:rsidR="00B04A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Із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однієї сторони, соціальна політика </w:t>
      </w:r>
      <w:r w:rsidR="00B04A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є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мистецтво</w:t>
      </w:r>
      <w:r w:rsidR="00B04A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поєднання</w:t>
      </w:r>
      <w:r w:rsidR="00B04A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людських інтересів, а також інтересів індивідів </w:t>
      </w:r>
      <w:r w:rsidR="00B04A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держави, різних соціальних спільнот </w:t>
      </w:r>
      <w:r w:rsidR="00B04A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груп </w:t>
      </w:r>
      <w:r w:rsidR="00B04A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сфері соціальних відносин. А </w:t>
      </w:r>
      <w:r w:rsidR="00B04A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іншої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це система </w:t>
      </w:r>
      <w:r w:rsidR="00B04A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є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постійно відтворюваних взаємодій державної влади, недержавних структур </w:t>
      </w:r>
      <w:r w:rsidR="00B04A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самої особистості </w:t>
      </w:r>
      <w:r w:rsidR="00B04A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питань життєзабезпечення </w:t>
      </w:r>
      <w:r w:rsidR="00B04A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розвитку людини.</w:t>
      </w:r>
      <w:r w:rsidRPr="005E3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наліз літератури показав</w:t>
      </w:r>
      <w:r w:rsidR="00B04A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що незважаючи на певну кількість наукових досліджень, </w:t>
      </w:r>
      <w:r w:rsidR="00B04A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яких розглядаються різні складові процесу формування сучасної соціальної політики </w:t>
      </w:r>
      <w:r w:rsidR="00B04A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особливо його приватні аспекти, </w:t>
      </w:r>
      <w:r w:rsidR="00B04A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дана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тема не знайшла цілісного аналізу </w:t>
      </w:r>
      <w:r w:rsidR="00B04A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точки зору концептуального обґрунтування соціальної політики </w:t>
      </w:r>
      <w:r w:rsidR="00B04A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участі </w:t>
      </w:r>
      <w:r w:rsidR="00B04A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цьому процесі провідних політичних сил.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Аналіз ступеня наукової розробки проблеми показує, що концепції реалізації соціальної політики недостатньо розроблені,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 xml:space="preserve">зокрема це стосується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ціл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соціальної політики, засоб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за допомогою яких можна їх домогтися, форм і метод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її реалізації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економічн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их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аспект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парадигми соціального розвитку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держави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BE176F" w:rsidRDefault="00BE176F" w:rsidP="00BE17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2E5AFD" w:rsidRDefault="002E5AFD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2E5AFD" w:rsidRDefault="002E5AFD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046CC6" w:rsidRDefault="004727CD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046C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1.2. Сутність та особливості процесу формування </w:t>
      </w:r>
    </w:p>
    <w:p w:rsidR="004727CD" w:rsidRPr="00046CC6" w:rsidRDefault="004727CD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046C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й реалізації соціальної політики</w:t>
      </w:r>
    </w:p>
    <w:p w:rsidR="007D1954" w:rsidRDefault="00281053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окликан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ням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оціальн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ої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політик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держави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є 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забезпеч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ення громадян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гарантован</w:t>
      </w:r>
      <w:r w:rsidR="002B65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ими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7D19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онституцією права</w:t>
      </w:r>
      <w:r w:rsidR="002B65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ми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: на життя, </w:t>
      </w:r>
      <w:r w:rsidR="002B65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на 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безпечні умови праці, </w:t>
      </w:r>
      <w:r w:rsidR="002B65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на 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винагороду за працю, </w:t>
      </w:r>
      <w:r w:rsidR="002B65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на 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захист сім’ї, </w:t>
      </w:r>
      <w:r w:rsidR="002B65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на 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відпочинок, </w:t>
      </w:r>
      <w:r w:rsidR="002B65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на 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освіту, </w:t>
      </w:r>
      <w:r w:rsidR="002B65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на 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житло, </w:t>
      </w:r>
      <w:r w:rsidR="002B65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на 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охорону здоров’я </w:t>
      </w:r>
      <w:r w:rsidR="002B65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медичну допомогу, </w:t>
      </w:r>
      <w:r w:rsidR="002B65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на 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соціальне забезпечення </w:t>
      </w:r>
      <w:r w:rsidR="002B65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 на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сприятливе навколишнє середовище. Відтак очевидно</w:t>
      </w:r>
      <w:r w:rsidR="002B65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те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що визначальним пріоритетом державної соціальної політики має стати забезпечення прав </w:t>
      </w:r>
      <w:r w:rsidR="002B65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свобод людини </w:t>
      </w:r>
      <w:r w:rsidR="002B65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громадянина</w:t>
      </w:r>
      <w:r w:rsidR="007D19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7D1954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 жаль, практика засвідчила</w:t>
      </w:r>
      <w:r w:rsidR="002B65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що реалізація соціальної політики </w:t>
      </w:r>
      <w:r w:rsidR="002B65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Україні не завжди забезпечувала можлив</w:t>
      </w:r>
      <w:r w:rsidR="002B65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</w:t>
      </w:r>
      <w:r w:rsidR="002B65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для дотримання державою зобов’язань. Зрозуміло, </w:t>
      </w:r>
      <w:r w:rsidR="002B65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 при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системн</w:t>
      </w:r>
      <w:r w:rsidR="002B65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економічн</w:t>
      </w:r>
      <w:r w:rsidR="002B65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криз</w:t>
      </w:r>
      <w:r w:rsidR="002B65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соціальна політика не може бути повноцінною, </w:t>
      </w:r>
      <w:r w:rsidR="002B65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бо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для реалізації соціальних програм потрібні </w:t>
      </w:r>
      <w:r w:rsidR="002B65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досить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значні ресурси. </w:t>
      </w:r>
      <w:r w:rsidR="002B65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2B65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дани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й період функції держави зводяться до забезпечення мінімального соціального захисту </w:t>
      </w:r>
      <w:proofErr w:type="spellStart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найнужденн</w:t>
      </w:r>
      <w:r w:rsidR="002B65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іш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им</w:t>
      </w:r>
      <w:proofErr w:type="spellEnd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верствам населення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13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</w:t>
      </w:r>
    </w:p>
    <w:p w:rsidR="007D1954" w:rsidRPr="00BE176F" w:rsidRDefault="002B65C1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Але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 Україні соціальна ціна реформ виявилас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надмірною, а система соціального захисту малоефективною.</w:t>
      </w:r>
      <w:r w:rsidR="007D19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Дефіцит фінансових ресурсів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вносить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F0F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значн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і обмеження на реалізацію соціальної політики. </w:t>
      </w:r>
      <w:r w:rsidR="005F0F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Із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іншого боку, </w:t>
      </w:r>
      <w:r w:rsidR="005F0F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огляду на неминучу інтегрованість соціальної політики </w:t>
      </w:r>
      <w:r w:rsidR="005F0F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загальну стратегію соціально</w:t>
      </w:r>
      <w:r w:rsidR="007D19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економічних перетворень, при її розробці </w:t>
      </w:r>
      <w:r w:rsidR="005F0F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варто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виходити також </w:t>
      </w:r>
      <w:r w:rsidR="005F0F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наявності низки загроз, </w:t>
      </w:r>
      <w:r w:rsidR="005F0F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що випливають 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сучасного соціально</w:t>
      </w:r>
      <w:r w:rsidR="007D19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демографічного становища України. Серед таких загроз</w:t>
      </w:r>
      <w:r w:rsidR="005F0F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є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:</w:t>
      </w:r>
    </w:p>
    <w:p w:rsidR="007D1954" w:rsidRPr="00BE176F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погіршення демографічної ситуації;</w:t>
      </w:r>
    </w:p>
    <w:p w:rsidR="007D1954" w:rsidRPr="00BE176F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падіння життєвого рівня </w:t>
      </w:r>
      <w:r w:rsidR="005F0F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великої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частини населення, посилення майнового розшарування суспільства </w:t>
      </w:r>
      <w:r w:rsidR="005F0F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загострення на основі цього соціальної напруженості, розбіжність інтересів різних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соціальних груп </w:t>
      </w:r>
      <w:r w:rsidR="005F0F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низька суспільна підтримка економічної політики держави;</w:t>
      </w:r>
    </w:p>
    <w:p w:rsidR="007D1954" w:rsidRPr="00BE176F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</w:t>
      </w:r>
      <w:r w:rsidR="005F0F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збільшення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розриву між реальною вартістю робочої сили </w:t>
      </w:r>
      <w:r w:rsidR="005F0F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джерелами її відшкодування;</w:t>
      </w:r>
    </w:p>
    <w:p w:rsidR="007D1954" w:rsidRPr="00BE176F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низький платоспроможний попит населення </w:t>
      </w:r>
      <w:r w:rsidR="005F0F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рівень споживання;</w:t>
      </w:r>
    </w:p>
    <w:p w:rsidR="007D1954" w:rsidRPr="00BE176F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безробіття, </w:t>
      </w:r>
      <w:r w:rsidR="005F0F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тому числі приховане;</w:t>
      </w:r>
    </w:p>
    <w:p w:rsidR="007D1954" w:rsidRPr="00BE176F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звуження прошарку населення з середніми доходами;</w:t>
      </w:r>
    </w:p>
    <w:p w:rsidR="007D1954" w:rsidRPr="00BE176F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соціальна незахищеність непрацездатних </w:t>
      </w:r>
      <w:r w:rsidR="005F0F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пенсіонерів;</w:t>
      </w:r>
    </w:p>
    <w:p w:rsidR="007D1954" w:rsidRPr="00BE176F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обмеження доступу до системи охорони здоров’я</w:t>
      </w:r>
      <w:r w:rsidR="005F0F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освіти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28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7D1954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Наявність </w:t>
      </w:r>
      <w:r w:rsidR="005F0F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гострота визначених загроз свідчить про </w:t>
      </w:r>
      <w:r w:rsidR="005F0F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край низьку ефективність соціальної політики </w:t>
      </w:r>
      <w:r w:rsidR="005F0F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Україні, </w:t>
      </w:r>
      <w:r w:rsidR="005F0F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результаті чого не досягаються її головні цілі </w:t>
      </w:r>
      <w:r w:rsidR="005F0F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завдання [2].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Зазначене </w:t>
      </w:r>
      <w:r w:rsidR="005F0F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вище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суттєво актуалізує розробку наукових напрямків </w:t>
      </w:r>
      <w:r w:rsidR="005F0F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стосовно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соціального </w:t>
      </w:r>
      <w:r w:rsidR="005F0F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розвитку України. У п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оняття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соціальна політика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="005F0F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має усталеного академічного визначення. </w:t>
      </w:r>
      <w:r w:rsidR="005F0F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Вчені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виходять </w:t>
      </w:r>
      <w:r w:rsidR="005F0F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різних поглядів на зміст </w:t>
      </w:r>
      <w:r w:rsidR="005F0F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й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цілі соціальної політики. </w:t>
      </w:r>
    </w:p>
    <w:p w:rsidR="007D1954" w:rsidRPr="00BE176F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Наведемо </w:t>
      </w:r>
      <w:r w:rsidR="00E803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певн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і підходи до проблеми визначення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соціальної політики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». Так, п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ерший підхід полягає </w:t>
      </w:r>
      <w:r w:rsidR="00E803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ото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жненні соціального </w:t>
      </w:r>
      <w:r w:rsidR="00E803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суспільного, тому за </w:t>
      </w:r>
      <w:r w:rsidR="00E803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дан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им підходом соціальна політика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це </w:t>
      </w:r>
      <w:r w:rsidR="00E803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є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суспільні дії щодо вирішення загально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суспільних проблем, </w:t>
      </w:r>
      <w:r w:rsidR="00E803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її мета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досягнення цілей </w:t>
      </w:r>
      <w:r w:rsidR="00E803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сього суспільства. Особисті проблеми людини</w:t>
      </w:r>
      <w:r w:rsidR="00FB3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же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залишаються на другому плані.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Другій підхід виходить </w:t>
      </w:r>
      <w:r w:rsidR="00FB3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необхідності вирішення </w:t>
      </w:r>
      <w:r w:rsidR="00FB3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проблем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захисту соціально вразливих </w:t>
      </w:r>
      <w:r w:rsidR="00FB3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потенційно небезпечних верств населення через систему державних допомог </w:t>
      </w:r>
      <w:r w:rsidR="00FB3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доброчинної діяльності.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Третій </w:t>
      </w:r>
      <w:r w:rsidR="00FB3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же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підхід має на </w:t>
      </w:r>
      <w:r w:rsidR="00FB3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своїй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меті пом’якшення негативних наслідків індивідуальної </w:t>
      </w:r>
      <w:r w:rsidR="00FB3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соціальної нерівності через систему перерозподільних заходів. За основу </w:t>
      </w:r>
      <w:r w:rsidR="00FB3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береться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податкова політика, </w:t>
      </w:r>
      <w:r w:rsidR="00FB3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направлена на вирівнювання диференціації прибутків.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Четвертий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FB3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це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покладення в основу діяльності принципів соціальної справедливості </w:t>
      </w:r>
      <w:r w:rsidR="00FB3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соціального партнерства</w:t>
      </w:r>
      <w:r w:rsidR="00FB3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основних цінностей сучасного громадянського суспільства.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П’ятий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виходить з </w:t>
      </w:r>
      <w:r w:rsid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мети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регулювання, перш за </w:t>
      </w:r>
      <w:r w:rsidR="00FB3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се, соціально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>трудових відносин</w:t>
      </w:r>
      <w:r w:rsidR="00FB3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відносин</w:t>
      </w:r>
      <w:r w:rsid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праці </w:t>
      </w:r>
      <w:r w:rsidR="00FB3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капіталу, найманих працівників </w:t>
      </w:r>
      <w:r w:rsidR="00FB3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роботодавців, а </w:t>
      </w:r>
      <w:r w:rsidR="00FB3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сі інші соціальні заходи будуються на цій основі. </w:t>
      </w:r>
      <w:r w:rsidR="00FB3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Велика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частина суспільства, </w:t>
      </w:r>
      <w:r w:rsidR="00FB3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не входить до сфери цих взаємин (пенсіонери</w:t>
      </w:r>
      <w:r w:rsidR="00FB3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дрібні підприємці, представники творчих професій тощо), залишаються </w:t>
      </w:r>
      <w:r w:rsidR="00FB3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взагалі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поза увагою суб’єктів соціальної політики [</w:t>
      </w:r>
      <w:r w:rsid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4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3].</w:t>
      </w:r>
    </w:p>
    <w:p w:rsidR="007D1954" w:rsidRPr="00835890" w:rsidRDefault="00FB36C7" w:rsidP="00FA7F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Як бачимо, кожен 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цих підходів має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своє 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раціональне зерно, хоча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не позбавлений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певних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обмежень. Незважаючи на численні наукові дослідження,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всі сходяться лиш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 тому, що соціальна політика включає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 себе 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систему заходів,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що 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направлен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 підвищення суспільного добробуту,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на 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покращення якості життя населення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забезпечення соціально</w:t>
      </w:r>
      <w:r w:rsidR="007D19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політичної стабільності.</w:t>
      </w:r>
      <w:r w:rsidR="007D19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35890" w:rsidRP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Тому</w:t>
      </w:r>
      <w:r w:rsidR="007D1954" w:rsidRP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соціальна політика – це суспільний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феномен, 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який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поєднує різноманітні багатофакторні складові: конституційно</w:t>
      </w:r>
      <w:r w:rsidR="007D19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правові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інституціональні, управлінські регулятивні 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саморегулятивні</w:t>
      </w:r>
      <w:proofErr w:type="spellEnd"/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глобальні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національні, державні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й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наддержавні, громадські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гуманістичні, </w:t>
      </w:r>
      <w:proofErr w:type="spellStart"/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праксеологічні</w:t>
      </w:r>
      <w:proofErr w:type="spellEnd"/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(ціннісні), комунікативні 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ін. Процес формування 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та 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реалізації соціальної політики 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напряму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залежить від видатків бюджету на її реалізацію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й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через це,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 скільки достатн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ім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є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фінансування соціальної сфери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- 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на стільки ефективно вона 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розвивається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14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7D1954" w:rsidRPr="00BE176F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 вузькому розумінні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соціальна політика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це цілеспрямована діяльність суб’єктів 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для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забезпечення соціального захисту 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створення умов для формування безпечного соціального середовища людини. 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такому аспекті соціальна політика передбачає 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 собі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комплекс заходів, 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що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спрямован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 створення системи соціальних амортизаторів суспільних, 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зокрема ринкових, ризиків 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формування соціальних стандартів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68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ажучи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</w:t>
      </w:r>
      <w:r w:rsidR="0083589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накше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соціальна політика 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вузькому розумінні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це діяльність суб’єктів соціально</w:t>
      </w:r>
      <w:r w:rsid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політичного життя, 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що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спрямована на формування соціальної безпеки людини 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суспільства.</w:t>
      </w:r>
    </w:p>
    <w:p w:rsidR="007D1954" w:rsidRDefault="00835890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широкому розумінні соціальна політика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є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систем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ою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цілеспрямованої діяльності суб’єктів,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яка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сформувалася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суспільстві на певному етапі його розвитку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здійснюється на основі певних принципів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засад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задля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забезпечення оптимального функціонування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розвитку соціальних відносин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>[</w:t>
      </w:r>
      <w:r w:rsid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61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такому аспекті соціальна політика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являється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системою управлінських, регулятивних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само</w:t>
      </w:r>
      <w:r w:rsid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регулятивних способів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форм діяльності суб’єктів, сукупністю принципів, рішень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дій, що втілюються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соціальних програмах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соціальній практиці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метою задоволення соціальних потреб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збалансування соціальних інтересів людини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соціальних груп суспільства, досягнення соціальних цілей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розв’язання соціальних завдань,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 також 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формування соціальних цінностей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20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</w:t>
      </w:r>
    </w:p>
    <w:p w:rsidR="007D1954" w:rsidRPr="00BE176F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Загалом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соціальна політика у широкому розумінні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система інституційних 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надінституційних</w:t>
      </w:r>
      <w:proofErr w:type="spellEnd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державних 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громадських, суспільних 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особистих, індивідуальних способів 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форм діяльності, 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що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спрямован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 створення умов для 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себічної самореалізації соціального потенціалу людини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її сутнісних сил.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Водночас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снує цілісна соціальна політика, 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охоплює 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вузький, 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широкий її зміст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74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 Соціальний захист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соціальна безпека, 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одного боку, і соціальний розвиток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соціальні відносини, 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іншого,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органічно поєднані: без розвинених соціальних відносин не може бути 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й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стабільної соціальної безпеки людини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суспільства, а соціальна безпека 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значн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мір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 об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умовлює розвиненість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зрілість процесів соціального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суспільного розвитку. </w:t>
      </w:r>
    </w:p>
    <w:p w:rsidR="007D1954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Метою соціальної політики 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являється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створення умов для реалізації конституційних прав 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свобод людини, 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забезпечують її існування 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розвиток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соціальної істоти (рис 1.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.).</w:t>
      </w:r>
    </w:p>
    <w:p w:rsidR="00EC29ED" w:rsidRPr="00EC29ED" w:rsidRDefault="00EC29ED" w:rsidP="00EC29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EC2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Щодо об’єкта соціальної політики, то ним є практично усе населення країни із акцентом на соціальний захист найбільш вразливих й малозабезпечених його верств, що із різних причин опинилися в складній життєвій ситуації. Об’єктом соціальної політики являються суспільні, а зокрема соціальні відносини та процеси життєдіяльності соціуму, які впливають на формування соціальної безпеки людини та задоволення нею своїх власних соціальних потреб й інтересів, освоєння та творення соціальних цінностей [47].</w:t>
      </w:r>
    </w:p>
    <w:p w:rsidR="00EC29ED" w:rsidRPr="00BE176F" w:rsidRDefault="00EC29ED" w:rsidP="00EC29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7D1954" w:rsidRPr="007D1954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7D1954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val="uk-UA" w:eastAsia="uk-UA"/>
        </w:rPr>
        <w:lastRenderedPageBreak/>
        <w:drawing>
          <wp:inline distT="0" distB="0" distL="0" distR="0" wp14:anchorId="6871B2A7" wp14:editId="6CDF9D29">
            <wp:extent cx="4340392" cy="3371353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658"/>
                    <a:stretch/>
                  </pic:blipFill>
                  <pic:spPr bwMode="auto">
                    <a:xfrm>
                      <a:off x="0" y="0"/>
                      <a:ext cx="4353366" cy="3381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1954" w:rsidRPr="007D1954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7D195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Рис. 1.2. Мета реалізації соціальної політики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в державі</w:t>
      </w:r>
      <w:r w:rsidR="00111213" w:rsidRPr="0011121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[41]</w:t>
      </w:r>
    </w:p>
    <w:p w:rsidR="007D1954" w:rsidRPr="00EC29ED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 </w:t>
      </w:r>
    </w:p>
    <w:p w:rsidR="007D1954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Натомість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головним суб’єктом соціальної політики 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сучасних умовах 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являється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держава (рис. 1.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), яка для її вироблення 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здійснення 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творює відповідні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структури законодавчої 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виконавчої влади. 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</w:t>
      </w:r>
      <w:r w:rsidR="0083589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гідно 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83589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Конституцією України, 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правом законодавчої ініціативи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володіє Кабінет Міністрів України, 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розробляє 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вносить на затвердження Верховної Ради України найважливіші законопроекти 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стосовно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визначення стратегії 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основних параметрів соціальної політики, 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що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спрямован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 розвиток соціальної сфери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реалізацію соціальних програм збереження 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відтворення фізичного, інтелектуального, духовного 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трудового потенціалу, створення інституційних </w:t>
      </w:r>
      <w:r w:rsidR="00835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економічних передумов для задоволення громадянами (різними соціальними верствами </w:t>
      </w:r>
      <w:r w:rsidR="002F15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групами) своїх потреб </w:t>
      </w:r>
      <w:r w:rsidR="002F15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інтересів, вияву активності</w:t>
      </w:r>
      <w:r w:rsidR="002F15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максимального розкриття особистісного потенціалу кожним індивідом.</w:t>
      </w:r>
    </w:p>
    <w:p w:rsidR="00EC29ED" w:rsidRPr="00EC29ED" w:rsidRDefault="00EC29ED" w:rsidP="00EC29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EC2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Суб’єктом соціальної політики, поряд із державою,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пост</w:t>
      </w:r>
      <w:r w:rsidRPr="00EC2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ають створені нею державні установи та відомства, органи місцевого самоврядування та позабюджетні фонди, громадські, релігійні, благодійні й інші недержавні </w:t>
      </w:r>
      <w:r w:rsidRPr="00EC29ED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val="uk-UA" w:eastAsia="ru-RU"/>
        </w:rPr>
        <w:t>організації та об’єднання, бізнесові і комерційні структури, професійні соціальні</w:t>
      </w:r>
      <w:r w:rsidRPr="00EC2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працівники, добровольці і волонтери, а також інші громадяни шляхом участі в громадських ініціативах й об’єднаннях, групах самодопомоги тощо [20].</w:t>
      </w:r>
    </w:p>
    <w:p w:rsidR="007D1954" w:rsidRPr="007D1954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7D1954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val="uk-UA" w:eastAsia="uk-UA"/>
        </w:rPr>
        <w:lastRenderedPageBreak/>
        <w:drawing>
          <wp:inline distT="0" distB="0" distL="0" distR="0" wp14:anchorId="599D2EB2" wp14:editId="7E1545CA">
            <wp:extent cx="5692633" cy="4092295"/>
            <wp:effectExtent l="0" t="0" r="381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92633" cy="409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954" w:rsidRPr="007D1954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7D195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Рис. 1.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2</w:t>
      </w:r>
      <w:r w:rsidRPr="007D195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К</w:t>
      </w:r>
      <w:r w:rsidRPr="007D195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омплекс заходів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держави </w:t>
      </w:r>
      <w:r w:rsidRPr="007D195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з реалізації соціальної політики</w:t>
      </w:r>
      <w:r w:rsidR="00111213" w:rsidRPr="0011121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[47]</w:t>
      </w:r>
    </w:p>
    <w:p w:rsidR="007D1954" w:rsidRPr="00BE176F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7D1954" w:rsidRPr="00BE176F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Складовими соціальної політики </w:t>
      </w:r>
      <w:r w:rsidR="002F15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являються: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піклування про працевлаштування; створення системи соціального забезпечення</w:t>
      </w:r>
      <w:r w:rsidR="002F15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підтримка малозабезпечених (слабких) верств населе</w:t>
      </w:r>
      <w:r w:rsidR="002F15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ння;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створення системи охорони здоров’я</w:t>
      </w:r>
      <w:r w:rsidR="002F15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 вирішення проблем освіти;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узгодження внутрішніх суспільних </w:t>
      </w:r>
      <w:r w:rsidR="002F15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групових конфліктів, боротьба з</w:t>
      </w:r>
      <w:r w:rsidR="002F15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злочинністю</w:t>
      </w:r>
      <w:r w:rsidR="002F15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;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збереження навколишнього середовища</w:t>
      </w:r>
      <w:r w:rsidR="002F15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інші проблеми суспільного </w:t>
      </w:r>
      <w:r w:rsidR="002F15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особистого життя, при цьому беззастережною умовою </w:t>
      </w:r>
      <w:r w:rsidR="002F15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є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до</w:t>
      </w:r>
      <w:r w:rsidR="002F15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тримання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громадянських </w:t>
      </w:r>
      <w:r w:rsidR="002F15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політичних прав </w:t>
      </w:r>
      <w:r w:rsidR="002F15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свобод людини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65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7D1954" w:rsidRPr="00BE176F" w:rsidRDefault="007D1954" w:rsidP="00EC29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Важливе місце </w:t>
      </w:r>
      <w:r w:rsidR="002F15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розробці </w:t>
      </w:r>
      <w:r w:rsidR="002F15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реалізації соціальної політики відводиться т</w:t>
      </w:r>
      <w:r w:rsidR="002F15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зв</w:t>
      </w:r>
      <w:r w:rsidR="002F15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соціальним відомствам </w:t>
      </w:r>
      <w:r w:rsid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Міністерству соціальної політики України, Міністерству охорони здоров’я України, </w:t>
      </w:r>
      <w:r w:rsidR="002F15B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Міністерству освіти </w:t>
      </w:r>
      <w:r w:rsidR="002F15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2F15B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науки України, </w:t>
      </w:r>
      <w:r w:rsidRPr="00EC29ED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val="uk-UA" w:eastAsia="ru-RU"/>
        </w:rPr>
        <w:t xml:space="preserve">Міністерству культури </w:t>
      </w:r>
      <w:r w:rsidR="002F15B9" w:rsidRPr="00EC29ED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val="uk-UA" w:eastAsia="ru-RU"/>
        </w:rPr>
        <w:t>та</w:t>
      </w:r>
      <w:r w:rsidRPr="00EC29ED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val="uk-UA" w:eastAsia="ru-RU"/>
        </w:rPr>
        <w:t xml:space="preserve"> інформаційної політики України </w:t>
      </w:r>
      <w:r w:rsidR="002F15B9" w:rsidRPr="00EC29ED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val="uk-UA" w:eastAsia="ru-RU"/>
        </w:rPr>
        <w:t>й</w:t>
      </w:r>
      <w:r w:rsidRPr="00EC29ED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val="uk-UA" w:eastAsia="ru-RU"/>
        </w:rPr>
        <w:t xml:space="preserve"> іншим центральним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органам виконавчої влади, </w:t>
      </w:r>
      <w:r w:rsidR="002F15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 також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обласним державним адміністраціям </w:t>
      </w:r>
      <w:r w:rsidR="002F15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органам місцевого самоврядування</w:t>
      </w:r>
      <w:r w:rsidR="002F15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політичним партіям, громадським, профспілковим </w:t>
      </w:r>
      <w:r w:rsidR="002F15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бізнесовим організаціям, трудовим колективам тощо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11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7D1954" w:rsidRPr="00BE176F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 xml:space="preserve">Поряд </w:t>
      </w:r>
      <w:r w:rsidR="002F15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цим, </w:t>
      </w:r>
      <w:r w:rsidR="002F15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є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також </w:t>
      </w:r>
      <w:r w:rsidR="002F15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певна група пасивних суб’єктів соціальної політики. Це</w:t>
      </w:r>
      <w:r w:rsidR="002F15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2F15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насамперед,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банківські </w:t>
      </w:r>
      <w:r w:rsidR="002F15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кредитні установи, страхові компанії тощо, які </w:t>
      </w:r>
      <w:r w:rsidR="002F15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міру накопичення активів починають </w:t>
      </w:r>
      <w:r w:rsidR="002F15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се більш відігравати активну роль </w:t>
      </w:r>
      <w:r w:rsidR="002F15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реалізації заходів соціальної політики. Прикладом </w:t>
      </w:r>
      <w:r w:rsidR="00377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дан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ого може </w:t>
      </w:r>
      <w:r w:rsidR="00377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бути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діяльність вітчизняних банків, </w:t>
      </w:r>
      <w:r w:rsidR="00377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намагаються залучати фінансові ресурси шляхом </w:t>
      </w:r>
      <w:r w:rsidR="00377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становлення підвищених процентів по депозитах, а також шляхом </w:t>
      </w:r>
      <w:r w:rsidR="00377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провадження програм житлового будівництва </w:t>
      </w:r>
      <w:r w:rsidR="00377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інших соціальних ініціатив, підтримки інвалідів </w:t>
      </w:r>
      <w:r w:rsidR="00377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інших слабо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захищених верств населення [72].</w:t>
      </w:r>
    </w:p>
    <w:p w:rsidR="007D1954" w:rsidRPr="00BE176F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Соціальна політика</w:t>
      </w:r>
      <w:r w:rsidR="009311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має ґрунтуватис</w:t>
      </w:r>
      <w:r w:rsidR="00377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 пізнанні законів суспільного розвитку, </w:t>
      </w:r>
      <w:r w:rsidR="009311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зокрема соціальних відносин, виявляти тенденції розвитку </w:t>
      </w:r>
      <w:r w:rsidR="009311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9311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сіх сферах суспільного життя, що </w:t>
      </w:r>
      <w:r w:rsidR="009311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об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умовлюють процес самореалізації людиною </w:t>
      </w:r>
      <w:r w:rsidR="009311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свого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власного соціального потенціалу, її соціальної безпеки </w:t>
      </w:r>
      <w:r w:rsidR="009311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здійснення цілеспрямованого </w:t>
      </w:r>
      <w:r w:rsidR="00931165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на них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впливу суб’єктів регулятивної діяльності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78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</w:t>
      </w:r>
      <w:r w:rsidR="009311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Дана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політика покликана виявляти </w:t>
      </w:r>
      <w:r w:rsidR="009311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розв’язувати суперечності як об’єктивного, так </w:t>
      </w:r>
      <w:r w:rsidR="009311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суб’єктивного характеру </w:t>
      </w:r>
      <w:r w:rsidR="009311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економіці</w:t>
      </w:r>
      <w:r w:rsidR="009311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політиці, соціальних</w:t>
      </w:r>
      <w:r w:rsidR="009311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духовних відносинах суспільства, </w:t>
      </w:r>
      <w:r w:rsidR="009311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міжособистісних соціальних відносинах людей, тих </w:t>
      </w:r>
      <w:r w:rsidR="009311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або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інших складових цих відносин, аспектах </w:t>
      </w:r>
      <w:r w:rsidR="009311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тенденціях розвитку </w:t>
      </w:r>
      <w:r w:rsidR="009311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функціонування, </w:t>
      </w:r>
      <w:r w:rsidR="009311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впливають на соціальне буття, соціальне самопочуття </w:t>
      </w:r>
      <w:r w:rsidR="009311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безпеку людини. Соціальна політика спрямована на зміцнення </w:t>
      </w:r>
      <w:r w:rsidR="009311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закріплення найпрогресивніших моментів, тенденцій </w:t>
      </w:r>
      <w:r w:rsidR="009311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процесах </w:t>
      </w:r>
      <w:r w:rsidR="009311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й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явищах матеріальної </w:t>
      </w:r>
      <w:r w:rsidR="009311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духовної сфер життєдіяльності суспільства, </w:t>
      </w:r>
      <w:r w:rsidR="009311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сприяють збагаченню його соціального розвитку, соціального буття</w:t>
      </w:r>
      <w:r w:rsidR="009311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формуванню цінностей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14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7D1954" w:rsidRPr="00BE176F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Соціальна політика </w:t>
      </w:r>
      <w:r w:rsidR="00A01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являється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дос</w:t>
      </w:r>
      <w:r w:rsidR="00A01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ить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структурованою </w:t>
      </w:r>
      <w:proofErr w:type="spellStart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гіперсистемою</w:t>
      </w:r>
      <w:proofErr w:type="spellEnd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до складу </w:t>
      </w:r>
      <w:r w:rsidR="00A01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котрої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 правах підсистем входять не </w:t>
      </w:r>
      <w:r w:rsidR="00A01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лише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галузі соціальної сфери (освіта</w:t>
      </w:r>
      <w:r w:rsidR="00A01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наука, культура</w:t>
      </w:r>
      <w:r w:rsidR="00A01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охорона здоров’я тощо), а й політика </w:t>
      </w:r>
      <w:r w:rsidR="00A01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сфері праці </w:t>
      </w:r>
      <w:r w:rsidR="00A01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трудових відносин, зайнятості населення</w:t>
      </w:r>
      <w:r w:rsidR="00A01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демографічна політика, соціальний захист непрацездатних </w:t>
      </w:r>
      <w:r w:rsidR="00A01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найбільш </w:t>
      </w:r>
      <w:r w:rsidR="00A01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разливих верств населення тощо. Структурна цілісність соціальної політики</w:t>
      </w:r>
      <w:r w:rsidR="00A01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A01902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насамперед</w:t>
      </w:r>
      <w:r w:rsidR="00A01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A01902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залежить</w:t>
      </w:r>
      <w:r w:rsidR="00A01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від активності дій її суб’єктів, а також визначається </w:t>
      </w:r>
      <w:r w:rsidR="00A01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даними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чинниками:</w:t>
      </w:r>
    </w:p>
    <w:p w:rsidR="007D1954" w:rsidRPr="00BE176F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1) чітким вибором стратегічних цілей </w:t>
      </w:r>
      <w:r w:rsidR="00A01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завдань соціального розвитку суспільства</w:t>
      </w:r>
      <w:r w:rsidR="00A01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визначенням соціальних пр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тетів;</w:t>
      </w:r>
    </w:p>
    <w:p w:rsidR="007D1954" w:rsidRPr="00BE176F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 xml:space="preserve">2) формуванням єдиної законодавчої бази, </w:t>
      </w:r>
      <w:r w:rsidR="00A01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забезпечує цілісний соціальний простір для </w:t>
      </w:r>
      <w:r w:rsidR="00A01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сіх прошарків </w:t>
      </w:r>
      <w:r w:rsidR="00A01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груп населення;</w:t>
      </w:r>
    </w:p>
    <w:p w:rsidR="007D1954" w:rsidRPr="00BE176F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3) протекціонізмом держави </w:t>
      </w:r>
      <w:r w:rsidR="00A01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інших суб’єктів соціальної політики </w:t>
      </w:r>
      <w:r w:rsidR="00A670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щодо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фінансового забезпечення соціальної сфери;</w:t>
      </w:r>
    </w:p>
    <w:p w:rsidR="007D1954" w:rsidRPr="00BE176F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4) створенням єдиної мережі соціальної інфраструктури</w:t>
      </w:r>
      <w:r w:rsidR="00A670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єдиного кадрового </w:t>
      </w:r>
      <w:r w:rsidR="00A670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інформаційного забезпечення соціальної політики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65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7D1954" w:rsidRPr="00BE176F" w:rsidRDefault="00A67092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Структурована так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система соціальної політики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своїй діяльності використовує різноманітні ресурси,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можна розподілити на правові, матеріально</w:t>
      </w:r>
      <w:r w:rsidR="007D19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технічні, фінансові, кадрові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інформаційні (рис. 1.</w:t>
      </w:r>
      <w:r w:rsidR="007D19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3</w:t>
      </w:r>
      <w:r w:rsidR="007D195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).</w:t>
      </w:r>
    </w:p>
    <w:p w:rsidR="007D1954" w:rsidRPr="007D1954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7D1954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val="uk-UA" w:eastAsia="uk-UA"/>
        </w:rPr>
        <w:drawing>
          <wp:inline distT="0" distB="0" distL="0" distR="0" wp14:anchorId="11236280" wp14:editId="158695C1">
            <wp:extent cx="6120765" cy="229108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29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954" w:rsidRPr="007D1954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7D195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Рис. 1.3. Загальна схема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реалізації</w:t>
      </w:r>
      <w:r w:rsidRPr="007D195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соціальної політики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держави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4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</w:p>
    <w:p w:rsidR="007D1954" w:rsidRPr="00BE176F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7D1954" w:rsidRPr="00BE176F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Необхідно зазначити, що </w:t>
      </w:r>
      <w:r w:rsidR="00AE5E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значний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вплив на функціонування системи соціальної політики здійснюють </w:t>
      </w:r>
      <w:r w:rsidR="00AE5E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численні фактори зовнішнього середовища, основними </w:t>
      </w:r>
      <w:r w:rsidR="00AE5E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із яких є наступн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і:</w:t>
      </w:r>
    </w:p>
    <w:p w:rsidR="007D1954" w:rsidRPr="00BE176F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1) міжнародні юридичні </w:t>
      </w:r>
      <w:r w:rsidR="00AE5E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економічні угоди країни;</w:t>
      </w:r>
    </w:p>
    <w:p w:rsidR="007D1954" w:rsidRPr="00BE176F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2) суспільно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політична </w:t>
      </w:r>
      <w:r w:rsidR="00AE5E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економічна ситуація </w:t>
      </w:r>
      <w:r w:rsidR="00AE5E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світі;</w:t>
      </w:r>
    </w:p>
    <w:p w:rsidR="007D1954" w:rsidRPr="00BE176F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3) реакція громадян на діяльність органів державної влади </w:t>
      </w:r>
      <w:r w:rsidR="00AE5E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питань соціальної політики;</w:t>
      </w:r>
    </w:p>
    <w:p w:rsidR="007D1954" w:rsidRPr="00BE176F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4) реакція суспільно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політичних організацій </w:t>
      </w:r>
      <w:r w:rsidR="00AE5E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засобів масової інформації на діяльність урядових структур </w:t>
      </w:r>
      <w:r w:rsidR="00AE5E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питань реалізації заходів соціальної політики;</w:t>
      </w:r>
    </w:p>
    <w:p w:rsidR="007D1954" w:rsidRPr="00BE176F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5) національні особливості </w:t>
      </w:r>
      <w:r w:rsidR="00AE5E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міжнаціональні відносини </w:t>
      </w:r>
      <w:r w:rsidR="00AE5E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країні 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[</w:t>
      </w:r>
      <w:r w:rsidR="00FC7F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23</w:t>
      </w:r>
      <w:r w:rsidR="00111213" w:rsidRPr="00111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7D1954" w:rsidRPr="00BE176F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 xml:space="preserve">Варто підкреслити, що соціальна політика виконує </w:t>
      </w:r>
      <w:r w:rsidR="00EC4D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суспільстві різноманітні регулятивні, організаційні</w:t>
      </w:r>
      <w:r w:rsidR="00B421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практичні функції, </w:t>
      </w:r>
      <w:r w:rsidR="00B421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складають її реальний зміст.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Функції соціальної політики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="00B421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це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сукупність т</w:t>
      </w:r>
      <w:r w:rsidR="00B421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ак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их ролей, </w:t>
      </w:r>
      <w:r w:rsidR="00B421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котрі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вона виконує </w:t>
      </w:r>
      <w:r w:rsidR="00B421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організації суспільних відносин, відображаючи інтереси різних соціальних спільнот, груп </w:t>
      </w:r>
      <w:r w:rsidR="00B421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індивідів, </w:t>
      </w:r>
      <w:r w:rsidR="00B421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стосуються покращення їх соціального становища</w:t>
      </w:r>
      <w:r w:rsidR="00B421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умов життєдіяльності </w:t>
      </w:r>
      <w:r w:rsidR="00B421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подальшого розвитку.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ільшість </w:t>
      </w:r>
      <w:r w:rsidR="00A45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вчених виділяють наступн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 осно</w:t>
      </w:r>
      <w:r w:rsidR="00A45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вні функції соціальної політики:</w:t>
      </w:r>
    </w:p>
    <w:p w:rsidR="007D1954" w:rsidRPr="00BE176F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1. З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абезпечення соціальної сталості суспільної системи</w:t>
      </w:r>
      <w:r w:rsidR="000E40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704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та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її соціальної безпеки. Зрозуміл</w:t>
      </w:r>
      <w:r w:rsidR="005704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им є те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що соціальна структура будь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якої суспільної системи під впливом революційних </w:t>
      </w:r>
      <w:r w:rsidR="005704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чи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реформаційних соціальних перетворень змінюється</w:t>
      </w:r>
      <w:r w:rsidR="005704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7041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постійно</w:t>
      </w:r>
      <w:r w:rsidR="005704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 Ц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і зміни </w:t>
      </w:r>
      <w:r w:rsidR="005704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значно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впливають на соціальні відносини між різними соціальними класами, спільнотами </w:t>
      </w:r>
      <w:r w:rsidR="005704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групами, </w:t>
      </w:r>
      <w:r w:rsidR="005704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часто призводить до соціальних протиріч </w:t>
      </w:r>
      <w:r w:rsidR="005704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конфліктів між ними </w:t>
      </w:r>
      <w:r w:rsidR="005704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як наслідок, до можливого руйнування суспільної системи</w:t>
      </w:r>
      <w:r w:rsidR="005704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як такої. Саме т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ому</w:t>
      </w:r>
      <w:r w:rsidR="005704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незалежно від моделі соціальної політики, її головна задача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704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це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забезпеч</w:t>
      </w:r>
      <w:r w:rsidR="005704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ення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</w:t>
      </w:r>
      <w:r w:rsidR="005704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ої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стабільн</w:t>
      </w:r>
      <w:r w:rsidR="005704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</w:t>
      </w:r>
      <w:r w:rsidR="005704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(сталість) суспільства </w:t>
      </w:r>
      <w:r w:rsidR="005704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динамізм</w:t>
      </w:r>
      <w:r w:rsidR="00FA73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соціального розвитку</w:t>
      </w:r>
      <w:r w:rsidR="00FC7FB1" w:rsidRPr="00FC7F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FC7F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5</w:t>
      </w:r>
      <w:r w:rsidR="00FC7FB1" w:rsidRPr="00FC7F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7D1954" w:rsidRPr="00BE176F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2. З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абезпечення політичної сталості влади. </w:t>
      </w:r>
      <w:r w:rsidR="007A64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Ця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сталість досягається різними шляхами </w:t>
      </w:r>
      <w:r w:rsidR="007A64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різних суспільних системах на різних історичних </w:t>
      </w:r>
      <w:r w:rsidR="007A64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стадіях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їх розвитку. В</w:t>
      </w:r>
      <w:r w:rsidR="007A64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той же час,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суть її зводиться </w:t>
      </w:r>
      <w:r w:rsidR="007A6435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завжди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до такого розподілу реальної участі соціальних класів </w:t>
      </w:r>
      <w:r w:rsidR="007A64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груп у владних структурах, </w:t>
      </w:r>
      <w:r w:rsidR="007A64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 би дозволяв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панівному класу (</w:t>
      </w:r>
      <w:r w:rsidR="007A64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або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групі) утримувати </w:t>
      </w:r>
      <w:r w:rsidR="007A64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власне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домінуюче положення, а також </w:t>
      </w:r>
      <w:r w:rsidR="007A64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мати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вплив на прийняття найважливіших політичних рішень. </w:t>
      </w:r>
      <w:r w:rsidR="007A64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протилежному випадку змінюється класовий тип влади </w:t>
      </w:r>
      <w:r w:rsidR="007A64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неминучими </w:t>
      </w:r>
      <w:r w:rsidR="007A6435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стають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</w:t>
      </w:r>
      <w:r w:rsidR="007A64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еволюційні перетворення. Серед даних перетворень, знов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таки</w:t>
      </w:r>
      <w:r w:rsidR="007A64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пріоритетним стає забез</w:t>
      </w:r>
      <w:r w:rsidR="007A64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печення політичної сталості, 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вже нової влади</w:t>
      </w:r>
      <w:r w:rsidR="00FC7FB1" w:rsidRPr="00FC7F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FC7F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24</w:t>
      </w:r>
      <w:r w:rsidR="00FC7FB1" w:rsidRPr="00FC7F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7D1954" w:rsidRPr="00BE176F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3. З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абезпечення такого розподілу влади і власності 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економіці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ий би визнавався більшістю населення справедливим </w:t>
      </w:r>
      <w:r w:rsidR="007A64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та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не вимагав би боротьби за їх перерозподіл</w:t>
      </w:r>
      <w:r w:rsidR="00FC7FB1" w:rsidRPr="00FC7F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FC7F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79</w:t>
      </w:r>
      <w:r w:rsidR="00FC7FB1" w:rsidRPr="00FC7F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7D1954" w:rsidRPr="00BE176F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4. Н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алагодження </w:t>
      </w:r>
      <w:r w:rsidR="00202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дано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ї системи розподілу економічних ресурсів, яка б</w:t>
      </w:r>
      <w:r w:rsidR="00202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202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значн</w:t>
      </w:r>
      <w:r w:rsidR="00202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ій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мір</w:t>
      </w:r>
      <w:r w:rsidR="00202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влаштовувала переважну більшість населення країни. Цілком зрозуміл</w:t>
      </w:r>
      <w:r w:rsidR="00202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им є те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що матеріальні умови життя людей</w:t>
      </w:r>
      <w:r w:rsidR="00202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залежать </w:t>
      </w:r>
      <w:r w:rsidR="002029D8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від справедливого </w:t>
      </w:r>
      <w:r w:rsidR="002029D8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>розподілу економічних ресурсів</w:t>
      </w:r>
      <w:r w:rsidR="00202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можливості розв’язання різноманітних проблем різних соціальних груп. </w:t>
      </w:r>
      <w:r w:rsidR="00202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Саме т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ому розподіл інвестицій, диференціація </w:t>
      </w:r>
      <w:r w:rsidR="00202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7D19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рівень доходів, сукупний розмір </w:t>
      </w:r>
      <w:r w:rsidR="00202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структура щорічних соціальних видатків, а </w:t>
      </w:r>
      <w:r w:rsidR="00202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розміри соціальної допомоги </w:t>
      </w:r>
      <w:r w:rsidR="00202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підтримки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це ті економічні параметри, </w:t>
      </w:r>
      <w:r w:rsidR="00451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мають великий соціальний сенс </w:t>
      </w:r>
      <w:r w:rsidR="008D53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вагоме соціальне призначення</w:t>
      </w:r>
      <w:r w:rsidR="00FC7FB1" w:rsidRPr="00FC7F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FC7F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18</w:t>
      </w:r>
      <w:r w:rsidR="00FC7FB1" w:rsidRPr="00FC7F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7D1954" w:rsidRPr="00BE176F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5. З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абезпечення суспільством </w:t>
      </w:r>
      <w:r w:rsidR="008D53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державою необхідного </w:t>
      </w:r>
      <w:r w:rsidR="008D53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достатнього рівня екологічної безпеки населення</w:t>
      </w:r>
      <w:r w:rsidR="00FC7FB1" w:rsidRPr="00FC7F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FC7F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65</w:t>
      </w:r>
      <w:r w:rsidR="00FC7FB1" w:rsidRPr="00FC7F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7D1954" w:rsidRPr="00BE176F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6. З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абезпечення суспільством </w:t>
      </w:r>
      <w:r w:rsidR="008D53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державою не </w:t>
      </w:r>
      <w:r w:rsidR="008D53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лише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необхідного </w:t>
      </w:r>
      <w:r w:rsidR="008D53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достатнього рівня соціальної захищеності населення </w:t>
      </w:r>
      <w:r w:rsidR="008D53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 цілому, 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й кожної його соціальної верстви зокрема [16].</w:t>
      </w:r>
    </w:p>
    <w:p w:rsidR="007D1954" w:rsidRPr="00BE176F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Важливою умовою ефективної реалізації соціальної політики </w:t>
      </w:r>
      <w:r w:rsidR="00AA0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являється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створення </w:t>
      </w:r>
      <w:r w:rsidR="00AA0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суспільстві сукупності об’єктивних </w:t>
      </w:r>
      <w:r w:rsidR="00AA0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суб’єктивних умов. До об'єктивних умов реалізації соціальної політики</w:t>
      </w:r>
      <w:r w:rsidR="00AA0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відносять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:</w:t>
      </w:r>
    </w:p>
    <w:p w:rsidR="007D1954" w:rsidRPr="00BE176F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трансформація суспільних відносин </w:t>
      </w:r>
      <w:r w:rsidR="00AA0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формування соціально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ринкової економіки</w:t>
      </w:r>
      <w:r w:rsidR="00E15A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повноцінного інституту власності (зокрема приватної);</w:t>
      </w:r>
    </w:p>
    <w:p w:rsidR="007D1954" w:rsidRPr="00BE176F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утвердження процесів соціальної мобільності, </w:t>
      </w:r>
      <w:r w:rsidR="00FC7F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 також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політичної структурованості суспільства</w:t>
      </w:r>
      <w:r w:rsidR="00FC7F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нової системи ціннісних орієнтацій</w:t>
      </w:r>
      <w:r w:rsidR="00FC7FB1" w:rsidRPr="00FC7F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FC7F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12</w:t>
      </w:r>
      <w:r w:rsidR="00FC7FB1" w:rsidRPr="00FC7F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7D1954" w:rsidRPr="00BE176F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Соціальна політика </w:t>
      </w:r>
      <w:r w:rsidR="000261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виступає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важливою умовою формування </w:t>
      </w:r>
      <w:r w:rsidR="000261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суспільстві соціальних відносин</w:t>
      </w:r>
      <w:r w:rsidR="000261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нової якості соціального буття.</w:t>
      </w:r>
      <w:r w:rsidR="00FC7F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 суб’єктивних умов реалізації соціальної політики належать</w:t>
      </w:r>
      <w:r w:rsidR="000261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такі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:</w:t>
      </w:r>
    </w:p>
    <w:p w:rsidR="007D1954" w:rsidRPr="00BE176F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використання </w:t>
      </w:r>
      <w:r w:rsidR="000261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соціальній політиці адекватних принципів, способів </w:t>
      </w:r>
      <w:r w:rsidR="000261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форм цілеспрямованої управлінської, регулятивної діяльності </w:t>
      </w:r>
      <w:r w:rsidR="000261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освоєння </w:t>
      </w:r>
      <w:r w:rsidR="000261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творення соціального буття, </w:t>
      </w:r>
      <w:r w:rsidR="000261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відповідали б</w:t>
      </w:r>
      <w:r w:rsidR="000261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вимогам об'єктивних законів суспільного соціального розвитку;</w:t>
      </w:r>
    </w:p>
    <w:p w:rsidR="007D1954" w:rsidRPr="00BE176F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сприяння засобами регулятивної політики своєчасному розв’язанню суперечностей </w:t>
      </w:r>
      <w:r w:rsidR="000261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соціальній сфері;</w:t>
      </w:r>
    </w:p>
    <w:p w:rsidR="007D1954" w:rsidRPr="00BE176F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утвердження динамізму </w:t>
      </w:r>
      <w:r w:rsidR="000261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механізмі управлінської регулятивної діяльності, спрямованої на розвиток соціального буття</w:t>
      </w:r>
      <w:r w:rsidR="000261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соціальної сфери;</w:t>
      </w:r>
    </w:p>
    <w:p w:rsidR="007D1954" w:rsidRPr="00BE176F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децентралізація соціальної політики;</w:t>
      </w:r>
    </w:p>
    <w:p w:rsidR="007D1954" w:rsidRPr="00BE176F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розв’язання суперечностей між соціально</w:t>
      </w:r>
      <w:r w:rsidR="00AA61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ринковими відносинами </w:t>
      </w:r>
      <w:r w:rsidR="000261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проявами директивного управління</w:t>
      </w:r>
      <w:r w:rsidR="000261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пасивного характеру соціальної політики</w:t>
      </w:r>
      <w:r w:rsidR="00FC7FB1" w:rsidRPr="00FC7F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FC7F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41, с. 35-36</w:t>
      </w:r>
      <w:r w:rsidR="00FC7FB1" w:rsidRPr="00FC7F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7D1954" w:rsidRPr="00BE176F" w:rsidRDefault="007D1954" w:rsidP="007D19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Неодмінною умовою ефективної реалізації соціальної політики </w:t>
      </w:r>
      <w:r w:rsidR="00FC2D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являється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соціальний моніторинг, </w:t>
      </w:r>
      <w:r w:rsidR="00FC2D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передбачає систематичний аналіз процесів соціальної сфери</w:t>
      </w:r>
      <w:r w:rsidR="00FC2D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соціального буття, що постійно змінюється </w:t>
      </w:r>
      <w:r w:rsidR="00FC2D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FC2D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об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умовлює зміст соціального регулювання, суб’єктивної діяльності суспільства</w:t>
      </w:r>
      <w:r w:rsidR="00FC2D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людини. Суттєвим </w:t>
      </w:r>
      <w:r w:rsidR="00FC2D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соціальній політиці </w:t>
      </w:r>
      <w:r w:rsidR="00FC2D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являється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своєчасне внесення коректив </w:t>
      </w:r>
      <w:r w:rsidR="00FC2D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зміст </w:t>
      </w:r>
      <w:r w:rsidR="00FC2D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форми соціального регулювання процесів розвитку соціального буття, від </w:t>
      </w:r>
      <w:r w:rsidR="00FC2D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котрих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безпосередньо </w:t>
      </w:r>
      <w:r w:rsidR="00FC2D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або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опосередковано залежить задоволення соціальних потреб людини </w:t>
      </w:r>
      <w:r w:rsidR="00A853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суспільства, соціальна безпека особистості</w:t>
      </w:r>
      <w:r w:rsidR="00FC7FB1" w:rsidRPr="00FC7F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FC7F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57</w:t>
      </w:r>
      <w:r w:rsidR="00FC7FB1" w:rsidRPr="00FC7F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AA613B" w:rsidRDefault="00AA613B" w:rsidP="00AA61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Отже,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соціальна політика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="00A853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цілеспрямована діяльність суб’єктів </w:t>
      </w:r>
      <w:r w:rsidR="00A853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задля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забезпечення соціального захисту </w:t>
      </w:r>
      <w:r w:rsidR="00A853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створення </w:t>
      </w:r>
      <w:r w:rsidR="00A853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належних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умов для формування безпечного соціального середовища людини.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Також це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система цілеспрямованої діяльності суб’єктів, що сформувалася в суспільстві і здійснюється на основі певних принципів з метою забезпечення оптимального функціонування соціальних відносин.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Загалом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соціальна політика </w:t>
      </w:r>
      <w:r w:rsidR="00A853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являється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системою управлінських</w:t>
      </w:r>
      <w:r w:rsidR="00A853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регулятивних, </w:t>
      </w:r>
      <w:proofErr w:type="spellStart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саморегулятивних</w:t>
      </w:r>
      <w:proofErr w:type="spellEnd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способів </w:t>
      </w:r>
      <w:r w:rsidR="00A853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форм діяльності суб’єктів, сукупністю принципів, рішень </w:t>
      </w:r>
      <w:r w:rsidR="00A853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дій, що втілюються </w:t>
      </w:r>
      <w:r w:rsidR="00A853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соціальних програмах </w:t>
      </w:r>
      <w:r w:rsidR="00A853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соціальній практиці </w:t>
      </w:r>
      <w:r w:rsidR="00A853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задля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задоволення соціальних потреб</w:t>
      </w:r>
      <w:r w:rsidR="00A853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збалансування соціальних інтересів людини, соціальних груп суспільства</w:t>
      </w:r>
      <w:r w:rsidR="00A853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досягнення соціальних цілей, розв’язання соціальних завдань</w:t>
      </w:r>
      <w:r w:rsidR="00A853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формування соціальних цінностей. </w:t>
      </w:r>
      <w:r w:rsidR="00A853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реалізації соціальної політики </w:t>
      </w:r>
      <w:r w:rsidR="00A853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потрібно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максимально повно враховувати об’єктивні </w:t>
      </w:r>
      <w:r w:rsidR="00A853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суб’єктивні умови, </w:t>
      </w:r>
      <w:r w:rsidR="00A853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що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визначають стан розвитку соціальних відносин</w:t>
      </w:r>
      <w:r w:rsidR="00A853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активно впливати на </w:t>
      </w:r>
      <w:r w:rsidR="00A853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так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і відносини </w:t>
      </w:r>
      <w:r w:rsidR="00A853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метою ефективного їх функціонування.</w:t>
      </w:r>
    </w:p>
    <w:p w:rsidR="00FC7FB1" w:rsidRDefault="00FC7FB1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FC7FB1" w:rsidRDefault="00FC7FB1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BA5182" w:rsidRDefault="00BA5182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BA5182" w:rsidRDefault="00BA5182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BA5182" w:rsidRDefault="00BA5182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046CC6" w:rsidRDefault="004727CD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046C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lastRenderedPageBreak/>
        <w:t xml:space="preserve">1.3. Основні чинники розвитку, формування </w:t>
      </w:r>
    </w:p>
    <w:p w:rsidR="004727CD" w:rsidRPr="00046CC6" w:rsidRDefault="004727CD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046C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й реалізації регіональної соціальної політики</w:t>
      </w:r>
    </w:p>
    <w:p w:rsidR="002D71DB" w:rsidRDefault="002D71DB" w:rsidP="002D71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Поступовий перехід держави до вирішення соціальних завдань </w:t>
      </w:r>
      <w:r w:rsidR="00901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являється одним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головних досягнень короткого періоду економічного зростання, хоч він на сьогодні ще до</w:t>
      </w:r>
      <w:r w:rsidR="00901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сить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слабко пов’язаний </w:t>
      </w:r>
      <w:r w:rsidR="00901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</w:t>
      </w:r>
      <w:r w:rsidR="00901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сією багатоманітністю соціальних проблем окремих регіонів країни. Головним недоліком </w:t>
      </w:r>
      <w:r w:rsidR="00901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являється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те, що політика держави </w:t>
      </w:r>
      <w:r w:rsidR="00901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соціальній сфері </w:t>
      </w:r>
      <w:r w:rsidR="00901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чи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державна соціальна політика позбавлена спільного загального вектор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має місце поєднання фіскальних пріоритетів </w:t>
      </w:r>
      <w:r w:rsidR="00901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реформуванні міжбюджетних відносин </w:t>
      </w:r>
      <w:r w:rsidR="00901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соціальних витрат з певним патерналізмом перерозподільного характеру </w:t>
      </w:r>
      <w:r w:rsidR="00901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при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реалізації великомасштабних національних проектів. </w:t>
      </w:r>
      <w:r w:rsidR="00901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Цей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стан справ</w:t>
      </w:r>
      <w:r w:rsidR="00901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до певної міри</w:t>
      </w:r>
      <w:r w:rsidR="00901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дезорганізує місцеву владу </w:t>
      </w:r>
      <w:r w:rsidR="00901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досі сприяє існуванню настроїв утриманства </w:t>
      </w:r>
      <w:r w:rsidR="000E04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розвитку поведінки, орієнтованої на мінімізацію витрат тих реформ, </w:t>
      </w:r>
      <w:r w:rsidR="000E04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здійснюються. </w:t>
      </w:r>
    </w:p>
    <w:p w:rsidR="002D71DB" w:rsidRPr="00BE176F" w:rsidRDefault="002D71DB" w:rsidP="002D71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Межі соціальної політики охоплюють дос</w:t>
      </w:r>
      <w:r w:rsidR="003404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ить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широке коло питань життєдіяльності індивідів </w:t>
      </w:r>
      <w:r w:rsidR="003404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суспільства. Внаслідок цього</w:t>
      </w:r>
      <w:r w:rsidR="003404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поле соціальної політики має протяжність від політики, </w:t>
      </w:r>
      <w:r w:rsidR="003404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що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спрямован</w:t>
      </w:r>
      <w:r w:rsidR="003404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 забезпечення виживання </w:t>
      </w:r>
      <w:r w:rsidR="003404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соціальної підтримки най</w:t>
      </w:r>
      <w:r w:rsidR="003404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більш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незахищених верств населення, до забезпечення функціонування </w:t>
      </w:r>
      <w:r w:rsidR="003404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розвитку суспільства </w:t>
      </w:r>
      <w:r w:rsidR="003404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цілому. Окреме місце </w:t>
      </w:r>
      <w:r w:rsidR="003404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соціальній політиці належить її регіональному аспект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(рис.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3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). Виокремлення регіональної соціальної політики пов’язане із існуванням адміністративно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територіального підходу до класифікації видів соціальної політики</w:t>
      </w:r>
      <w:r w:rsidR="00FC7FB1" w:rsidRPr="00FC7F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FC7F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21</w:t>
      </w:r>
      <w:r w:rsidR="00FC7FB1" w:rsidRPr="00FC7F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2D71DB" w:rsidRPr="00BE176F" w:rsidRDefault="00340414" w:rsidP="002D71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Із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розвитком теорії інституціоналізму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економіці предмет вивченн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 соціальної політики стає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чітк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іш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им. Економічна наука детально відстежує закони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закономірності становлення, функціонування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трансформації суспільних відносин (зокрема відносин власності), форми вияву індивідуальної господарської поведінки людини</w:t>
      </w:r>
      <w:r w:rsidR="002D71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власника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найманця, її ролі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становленні нових моделей соціальної політики (</w:t>
      </w:r>
      <w:proofErr w:type="spellStart"/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неоінституалізм</w:t>
      </w:r>
      <w:proofErr w:type="spellEnd"/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)</w:t>
      </w:r>
      <w:r w:rsidR="00FC7FB1" w:rsidRPr="00FC7F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FC7F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52</w:t>
      </w:r>
      <w:r w:rsidR="00FC7FB1" w:rsidRPr="00FC7F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="002D71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  <w:r w:rsidR="002D71DB" w:rsidRPr="002D71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Із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2D71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ць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ого випливає, що регіональна соціальна політика має враховувати загальні завдання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вимоги державної соціальної політики, 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іншого </w:t>
      </w:r>
      <w:r w:rsidR="002D71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бути орієнтованою на потреби її об’єктів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конкретному регіоні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виходити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його можливостей їх задоволення.</w:t>
      </w:r>
    </w:p>
    <w:p w:rsidR="002D71DB" w:rsidRDefault="002D71DB" w:rsidP="002D71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2D71DB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val="uk-UA" w:eastAsia="uk-UA"/>
        </w:rPr>
        <w:lastRenderedPageBreak/>
        <w:drawing>
          <wp:inline distT="0" distB="0" distL="0" distR="0" wp14:anchorId="482AD0F7" wp14:editId="2D9F6F38">
            <wp:extent cx="5213292" cy="2944950"/>
            <wp:effectExtent l="0" t="0" r="6985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15394" cy="2946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1DB" w:rsidRDefault="002D71DB" w:rsidP="002D71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2D71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Ри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с</w:t>
      </w:r>
      <w:r w:rsidRPr="002D71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</w:t>
      </w:r>
      <w:r w:rsidRPr="002D71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1.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3</w:t>
      </w:r>
      <w:r w:rsidRPr="002D71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. Місце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регіональної соціальної політики </w:t>
      </w:r>
    </w:p>
    <w:p w:rsidR="002D71DB" w:rsidRPr="002D71DB" w:rsidRDefault="00340414" w:rsidP="002D71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в</w:t>
      </w:r>
      <w:r w:rsidR="002D71DB" w:rsidRPr="002D71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системі комплексної державної політики</w:t>
      </w:r>
      <w:r w:rsidR="00FC7FB1" w:rsidRPr="00FC7F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FC7F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57</w:t>
      </w:r>
      <w:r w:rsidR="00FC7FB1" w:rsidRPr="00FC7F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</w:p>
    <w:p w:rsidR="002D71DB" w:rsidRDefault="002D71DB" w:rsidP="002D71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2D71DB" w:rsidRPr="00BE176F" w:rsidRDefault="00FC7FB1" w:rsidP="002D71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Щоб</w:t>
      </w:r>
      <w:r w:rsidR="003404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визначитис</w:t>
      </w:r>
      <w:r w:rsidR="003404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що таке регіональна соціальна політика, розглянемо спочатку саме поняття регіональної політики </w:t>
      </w:r>
      <w:r w:rsidR="003404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її практичну реалізацію </w:t>
      </w:r>
      <w:r w:rsidR="003404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державі.</w:t>
      </w:r>
      <w:r w:rsidR="002D71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Розробкою теоретико</w:t>
      </w:r>
      <w:r w:rsidR="002D71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методологічних основ формування </w:t>
      </w:r>
      <w:r w:rsidR="003404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реалізації регіональної політики займалос</w:t>
      </w:r>
      <w:r w:rsidR="003404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багато </w:t>
      </w:r>
      <w:r w:rsidR="003404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чених, сформувалис</w:t>
      </w:r>
      <w:r w:rsidR="003404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наукові центри регіональних досліджень. </w:t>
      </w:r>
      <w:r w:rsidR="003404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той же час, </w:t>
      </w:r>
      <w:r w:rsidR="003404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продовж десятиліть регіональна політика не була пріоритетом внутрішньої політики держави. </w:t>
      </w:r>
      <w:r w:rsidR="005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Із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іншого боку, з розумінням </w:t>
      </w:r>
      <w:r w:rsidR="005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потреби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реалізації завдань державної політики </w:t>
      </w:r>
      <w:r w:rsidR="005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окремих адміністративно</w:t>
      </w:r>
      <w:r w:rsidR="002D71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територіальних одиницях, на державному рівні почалис</w:t>
      </w:r>
      <w:r w:rsidR="005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розробки </w:t>
      </w:r>
      <w:r w:rsidR="005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головних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засад </w:t>
      </w:r>
      <w:r w:rsidR="005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державної регіональної політики </w:t>
      </w:r>
      <w:r w:rsidRPr="00FC7F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[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54</w:t>
      </w:r>
      <w:r w:rsidRPr="00FC7F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Єдиним наслідком стали </w:t>
      </w:r>
      <w:r w:rsidR="005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де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кілька проектів концепцій державної регіональної політики, </w:t>
      </w:r>
      <w:r w:rsidR="005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кожній </w:t>
      </w:r>
      <w:r w:rsidR="005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яких є спроби, </w:t>
      </w:r>
      <w:r w:rsidR="005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подекуди доволі успішні, визначити сутність </w:t>
      </w:r>
      <w:r w:rsidR="005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зміст регіональної політики </w:t>
      </w:r>
      <w:r w:rsidR="005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її ключові завдання.</w:t>
      </w:r>
    </w:p>
    <w:p w:rsidR="002D71DB" w:rsidRPr="00BE176F" w:rsidRDefault="002D71DB" w:rsidP="002D71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Комісія </w:t>
      </w:r>
      <w:r w:rsidR="005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розробки концепції державної регіональної політики визначила останню</w:t>
      </w:r>
      <w:r w:rsidR="005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систему заходів, </w:t>
      </w:r>
      <w:r w:rsidR="005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здійснюється органами державної влади </w:t>
      </w:r>
      <w:r w:rsidR="005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метою здійснення управління політичним, економічним </w:t>
      </w:r>
      <w:r w:rsidR="005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соціальним розвитком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регіонів </w:t>
      </w:r>
      <w:r w:rsidR="005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територіально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адміністративних одиниць [</w:t>
      </w:r>
      <w:r w:rsidR="00FC7F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6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8]. </w:t>
      </w:r>
      <w:r w:rsidR="005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Із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цього випливає, що державна регіональна політика реалізується на </w:t>
      </w:r>
      <w:r w:rsidR="005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таких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двох рівнях: загальнодержавному </w:t>
      </w:r>
      <w:r w:rsidR="005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регіональному. При цьому, Концепція регіональної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 xml:space="preserve">соціальної політики базується на </w:t>
      </w:r>
      <w:r w:rsidR="005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потребі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створення однаково сприятливих умов для розвитку </w:t>
      </w:r>
      <w:r w:rsidR="005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сіх регіонів </w:t>
      </w:r>
      <w:r w:rsidR="005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межах їх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ніх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власних соціально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економічних політик</w:t>
      </w:r>
      <w:r w:rsidR="005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сформульованих місцевою регіональною владою [24].</w:t>
      </w:r>
    </w:p>
    <w:p w:rsidR="002D71DB" w:rsidRPr="00BE176F" w:rsidRDefault="002D71DB" w:rsidP="002D71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Однак більшість науковців</w:t>
      </w:r>
      <w:r w:rsidR="00FC7F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серед них В. </w:t>
      </w:r>
      <w:proofErr w:type="spellStart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Керецман</w:t>
      </w:r>
      <w:proofErr w:type="spellEnd"/>
      <w:r w:rsidR="00FC7FB1" w:rsidRPr="00FC7F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FC7F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34</w:t>
      </w:r>
      <w:r w:rsidR="00FC7FB1" w:rsidRPr="00FC7F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="00FC7F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вважають, що дане визначен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</w:t>
      </w:r>
      <w:r w:rsidR="005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 є неприйнятним з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таких позицій:</w:t>
      </w:r>
    </w:p>
    <w:p w:rsidR="002D71DB" w:rsidRPr="00BE176F" w:rsidRDefault="002D71DB" w:rsidP="002D71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1. Термін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державна регіональна політика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 собі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передбачає, що це є політика виключно держави, </w:t>
      </w:r>
      <w:r w:rsidR="005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той час</w:t>
      </w:r>
      <w:r w:rsidR="005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загальноприйнятою є теза, </w:t>
      </w:r>
      <w:r w:rsidR="005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щодо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якої регіональна політика є єдністю державної </w:t>
      </w:r>
      <w:r w:rsidR="005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місцевої регіональної політики. Тому </w:t>
      </w:r>
      <w:r w:rsidR="005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точки зору структури регіональної політики </w:t>
      </w:r>
      <w:r w:rsidR="005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існують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підстави</w:t>
      </w:r>
      <w:r w:rsidR="005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щоб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говорити про державну регіональну політику </w:t>
      </w:r>
      <w:r w:rsidR="005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місцеву регіональну політику.</w:t>
      </w:r>
    </w:p>
    <w:p w:rsidR="002D71DB" w:rsidRPr="00BE176F" w:rsidRDefault="002D71DB" w:rsidP="002D71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2. Аналіз </w:t>
      </w:r>
      <w:r w:rsidR="009433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цього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визначення приводить до висновку</w:t>
      </w:r>
      <w:r w:rsidR="009433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 те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що питання суб‘єкта </w:t>
      </w:r>
      <w:r w:rsidR="009433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об‘єкта регіональної політики в аналізованій Концепції </w:t>
      </w:r>
      <w:r w:rsidR="009433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варто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уточнити. Її автори </w:t>
      </w:r>
      <w:r w:rsidR="009433D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бачать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суб‘єктом регіональної політики виключно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органи державної влади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 w:rsidR="009433D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поза увагою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залишаючи інших потенційних суб‘єктів, перш за </w:t>
      </w:r>
      <w:r w:rsidR="009433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органи місцевого самоврядування</w:t>
      </w:r>
      <w:r w:rsidR="009433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громадські організації, суб‘єкти підприємницької діяльності </w:t>
      </w:r>
      <w:r w:rsidR="009433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й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безпосередньо населення регіонів.</w:t>
      </w:r>
    </w:p>
    <w:p w:rsidR="002D71DB" w:rsidRPr="00BE176F" w:rsidRDefault="002D71DB" w:rsidP="002D71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3. Фахівці </w:t>
      </w:r>
      <w:r w:rsidR="009433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говорять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про зростання напруженості на лінії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регіон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–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центр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–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регіон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9433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боротьбу регіональних політичних </w:t>
      </w:r>
      <w:r w:rsidR="009433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фінансово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промислових еліт за вплив на прийняття рішень </w:t>
      </w:r>
      <w:r w:rsidR="009433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центрі [15]. Очевидно, що важливим елементом національної безпеки держави </w:t>
      </w:r>
      <w:r w:rsidR="009433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являється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недопущення територіальної дезінтеграції, тобто ефективність регіональної політики визначається </w:t>
      </w:r>
      <w:r w:rsidR="009433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саме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тим, наскільки вдалос</w:t>
      </w:r>
      <w:r w:rsidR="009433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досягти компроміс</w:t>
      </w:r>
      <w:r w:rsidR="00C05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між регіональними інтересами держави </w:t>
      </w:r>
      <w:r w:rsidR="009433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місцевими інтересами самого регіону. Об‘єднавчою ідеєю </w:t>
      </w:r>
      <w:r w:rsidR="009433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державної, </w:t>
      </w:r>
      <w:r w:rsidR="009433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місцевої регіональної політики є стабільність між</w:t>
      </w:r>
      <w:r w:rsidR="009433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рег</w:t>
      </w:r>
      <w:r w:rsid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9433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ональних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9433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внутрішньо</w:t>
      </w:r>
      <w:r w:rsid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регіональних відносин.</w:t>
      </w:r>
    </w:p>
    <w:p w:rsidR="002D71DB" w:rsidRPr="00BE176F" w:rsidRDefault="002D71DB" w:rsidP="002D71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4. Метою будь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якої політики </w:t>
      </w:r>
      <w:r w:rsidR="009433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виступає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формулювання </w:t>
      </w:r>
      <w:r w:rsidR="009433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досягнення інтересів певних суб‘єктів. Це стосується </w:t>
      </w:r>
      <w:r w:rsidR="009433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регіональної політики, яка </w:t>
      </w:r>
      <w:r w:rsidR="009433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має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полягати </w:t>
      </w:r>
      <w:r w:rsidR="009433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максимальній </w:t>
      </w:r>
      <w:r w:rsidR="009433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довгостроковій гармонізації інтересів держави </w:t>
      </w:r>
      <w:r w:rsidR="009433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регіонів. Мета регіональної політики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9433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це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звести до мінімуму </w:t>
      </w:r>
      <w:r w:rsidR="009433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саме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ті нерівності, які створюють ґрунт для виникнення соціальних конфліктів</w:t>
      </w:r>
      <w:r w:rsidR="009433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заважають соціально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економічному розвитку держави в цілому </w:t>
      </w:r>
      <w:r w:rsidR="009433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чи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її частин, </w:t>
      </w:r>
      <w:r w:rsidR="009433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або ж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груп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 xml:space="preserve">держав (наприклад, країн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членів певної міжнародної організації) [88]. </w:t>
      </w:r>
      <w:r w:rsidR="008F3548" w:rsidRPr="008F3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8F3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останнє десятиліття регіонал</w:t>
      </w:r>
      <w:r w:rsidR="008F3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</w:t>
      </w:r>
      <w:r w:rsidRPr="008F3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відмовляються від планів відтворення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F3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відсталих регіонах індустріальної структури, </w:t>
      </w:r>
      <w:r w:rsidR="008F3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що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характерн</w:t>
      </w:r>
      <w:r w:rsidR="008F3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для регіонів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="008F3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лідерів. Найпопулярнішо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ю стала концепція порівняльних регіональних переваг, </w:t>
      </w:r>
      <w:r w:rsidR="008F3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що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відповідно </w:t>
      </w:r>
      <w:r w:rsidR="008F3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неї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кож</w:t>
      </w:r>
      <w:r w:rsidR="008F3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ен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регіон прагне до максимізації регіонального економічного доходу на </w:t>
      </w:r>
      <w:r w:rsidR="008F3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баз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і активізації галузей, </w:t>
      </w:r>
      <w:r w:rsidR="008F3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яких концентруються н</w:t>
      </w:r>
      <w:r w:rsidR="008F3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розвинені</w:t>
      </w:r>
      <w:r w:rsidR="008F3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ші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фактори виробництва [</w:t>
      </w:r>
      <w:r w:rsidR="00FC7F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34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].</w:t>
      </w:r>
    </w:p>
    <w:p w:rsidR="002D71DB" w:rsidRPr="00BE176F" w:rsidRDefault="002D71DB" w:rsidP="002D71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втори Н.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Ларіна </w:t>
      </w:r>
      <w:r w:rsidR="00001A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А.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Кисельников</w:t>
      </w:r>
      <w:proofErr w:type="spellEnd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розглядають регіональну політику</w:t>
      </w:r>
      <w:r w:rsidR="00001A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засіб державного регулювання соціально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економічних процесів </w:t>
      </w:r>
      <w:r w:rsidR="00001A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проблемних регіонах (ареалах) держави </w:t>
      </w:r>
      <w:r w:rsidR="00001A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зняття соціального </w:t>
      </w:r>
      <w:r w:rsidR="00001A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екологічного напруження [</w:t>
      </w:r>
      <w:r w:rsidR="00FC7F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4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8]. </w:t>
      </w:r>
      <w:r w:rsidR="00001A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Із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визначення випливає</w:t>
      </w:r>
      <w:r w:rsidR="00001A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що регіональна політика стосується </w:t>
      </w:r>
      <w:r w:rsidR="00001A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лише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тих регіонів, </w:t>
      </w:r>
      <w:r w:rsidR="00001A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яких є соціальне напруження. </w:t>
      </w:r>
      <w:r w:rsidR="00001A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Тож,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001A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такому розумінні суттєво звужується коло </w:t>
      </w:r>
      <w:r w:rsidR="00001A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можливості її реалізації, обмежуються завдання </w:t>
      </w:r>
      <w:r w:rsidR="00001A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надається пасивно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реактивний характер (реагування на соціальні проблеми </w:t>
      </w:r>
      <w:r w:rsidR="00001A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негаразди) замість превентивного </w:t>
      </w:r>
      <w:r w:rsidR="00001A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активного (прогнозування виникнення соціальних проблем </w:t>
      </w:r>
      <w:r w:rsidR="00001A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їх попередження</w:t>
      </w:r>
      <w:r w:rsidR="00001A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створення умов для соціального добробуту).</w:t>
      </w:r>
    </w:p>
    <w:p w:rsidR="002D71DB" w:rsidRDefault="002D71DB" w:rsidP="002D71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Автори підручника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Основи регіональної політики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визначають </w:t>
      </w:r>
      <w:r w:rsidR="00001A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її,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сферу діяльності </w:t>
      </w:r>
      <w:r w:rsidR="00001A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управління політичним</w:t>
      </w:r>
      <w:r w:rsidR="00001A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економічним, соціальним і екологічним розвитком країни </w:t>
      </w:r>
      <w:r w:rsidR="00001A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просторовому, регіональному аспекті</w:t>
      </w:r>
      <w:r w:rsidR="00001A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відображення взаємовідносин між державою </w:t>
      </w:r>
      <w:r w:rsidR="00001A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регіонами </w:t>
      </w:r>
      <w:r w:rsidR="00001A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регіонів між собою [42]. Такої думки дотримується </w:t>
      </w:r>
      <w:r w:rsidR="00001A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FC7F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</w:t>
      </w:r>
      <w:r w:rsidR="00FC7F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Бірюкова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: </w:t>
      </w:r>
      <w:r w:rsidR="00FC7F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регіональна політика держави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це сфера діяльності з управління економічним, соціальним і політичним розвитком країни в просторовому, регіональному аспекті, тобто сфера, пов'язана зі взаємовідносинами між державою і районами, а також районів між собою. У цьому аспекті регіональна політика становить складову частину національної стратегії соціально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економічного розвитку</w:t>
      </w:r>
      <w:r w:rsidR="00FC7F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FC7F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</w:p>
    <w:p w:rsidR="002D71DB" w:rsidRPr="00BE176F" w:rsidRDefault="002D71DB" w:rsidP="002D71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Ц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ікавим є визначення регіональної політики, яке сформулювали автори </w:t>
      </w:r>
      <w:r w:rsidR="00853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br/>
      </w:r>
      <w:r w:rsidR="008531D6"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С. Юрі</w:t>
      </w:r>
      <w:r w:rsidR="008531D6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й</w:t>
      </w:r>
      <w:r w:rsidR="00257E2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та</w:t>
      </w:r>
      <w:r w:rsidR="008531D6"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Є. Савельєв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</w:t>
      </w:r>
      <w:r w:rsidR="00257E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Вони вважають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257E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що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регіональною політикою можна вважати ту систему намірів </w:t>
      </w:r>
      <w:r w:rsidR="00257E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дій, </w:t>
      </w:r>
      <w:r w:rsidR="00257E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котра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реалізує інтереси держави по відношенню до регіонів </w:t>
      </w:r>
      <w:r w:rsidR="00257E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внутр</w:t>
      </w:r>
      <w:r w:rsidR="00257E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ішні інтереси самих регіонів т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ими методами </w:t>
      </w:r>
      <w:r w:rsidR="00257E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способами, </w:t>
      </w:r>
      <w:r w:rsidR="00257E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котр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і враховують природу </w:t>
      </w:r>
      <w:r w:rsidR="00257E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нинішніх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регіональних процесів, </w:t>
      </w:r>
      <w:r w:rsidR="00257E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яка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 xml:space="preserve">(регіональна політика) здійснює </w:t>
      </w:r>
      <w:r w:rsidR="00257E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се вищесказане переважно </w:t>
      </w:r>
      <w:r w:rsidR="00257E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структурі </w:t>
      </w:r>
      <w:proofErr w:type="spellStart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між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proofErr w:type="spellEnd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257E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внутрішньорегіональних</w:t>
      </w:r>
      <w:proofErr w:type="spellEnd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зв'язків [</w:t>
      </w:r>
      <w:r w:rsidR="00853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27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]. </w:t>
      </w:r>
      <w:r w:rsidR="00257E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даному визначенні регіональної політики </w:t>
      </w:r>
      <w:r w:rsidR="00257E2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переважно </w:t>
      </w:r>
      <w:r w:rsidR="00257E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мова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йде про реалізацію інтересів регіонів </w:t>
      </w:r>
      <w:r w:rsidR="00257E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держави через сукупність регіональних зв’язків зовнішнього </w:t>
      </w:r>
      <w:r w:rsidR="00257E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внутрішнього характеру. Позитивним аспектом </w:t>
      </w:r>
      <w:r w:rsidR="00257E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так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ого підходу є </w:t>
      </w:r>
      <w:r w:rsidR="00257E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акцент на необхідності врахування поточних регіональних процесів </w:t>
      </w:r>
      <w:r w:rsidR="00257E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їх природи. </w:t>
      </w:r>
      <w:r w:rsidR="00257E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Проте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автори залишають поза увагою можливості самих регіонів </w:t>
      </w:r>
      <w:r w:rsidR="00257E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реалізації власних інтересів</w:t>
      </w:r>
      <w:r w:rsidR="00257E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вважають пріоритетом реалізацію саме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інтересів держави по відношенню до регіонів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</w:t>
      </w:r>
      <w:r w:rsidR="00257E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Такий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наш висновок підтверджується </w:t>
      </w:r>
      <w:r w:rsidR="00257E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думкою В. </w:t>
      </w:r>
      <w:proofErr w:type="spellStart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Керецмана</w:t>
      </w:r>
      <w:proofErr w:type="spellEnd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257E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про те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що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практично будь</w:t>
      </w:r>
      <w:r w:rsidR="00853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який вияв державної політки має той чи інший регіональний аспект. Але суму </w:t>
      </w:r>
      <w:r w:rsidR="00257E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так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их аспектів </w:t>
      </w:r>
      <w:r w:rsidR="00257E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або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проявів не можна вважати регіональною політикою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853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34, с.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76].</w:t>
      </w:r>
    </w:p>
    <w:p w:rsidR="002D71DB" w:rsidRPr="00BE176F" w:rsidRDefault="002D71DB" w:rsidP="002D71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Важливе значення має визначення суб’єкта, </w:t>
      </w:r>
      <w:r w:rsidR="00062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реалізує регіональну політику. </w:t>
      </w:r>
      <w:r w:rsidR="00062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практиці європейських держав </w:t>
      </w:r>
      <w:r w:rsidR="00062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США </w:t>
      </w:r>
      <w:r w:rsidR="00062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був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накопичен</w:t>
      </w:r>
      <w:r w:rsidR="00062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значний досвід створення агентств регіонального розвитку. </w:t>
      </w:r>
      <w:r w:rsidRPr="00062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Найпоширен</w:t>
      </w:r>
      <w:r w:rsidR="00062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іш</w:t>
      </w:r>
      <w:r w:rsidRPr="00062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ою є т</w:t>
      </w:r>
      <w:r w:rsidR="00062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ого роду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організаційна форма агентства регіонального розвитку, як державна інвестиційна корпорація. </w:t>
      </w:r>
      <w:r w:rsidR="00062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основі її діяльності бул</w:t>
      </w:r>
      <w:r w:rsidR="00062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покладен</w:t>
      </w:r>
      <w:r w:rsidR="00062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 політику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концентрації державних інвестицій, </w:t>
      </w:r>
      <w:r w:rsidR="00062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котрі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спрямовувалис</w:t>
      </w:r>
      <w:r w:rsidR="00062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 розвиток міст, а останні, </w:t>
      </w:r>
      <w:r w:rsidR="00062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свою чергу, здійснювали б</w:t>
      </w:r>
      <w:r w:rsidR="00062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позитивний економічний вплив на </w:t>
      </w:r>
      <w:r w:rsidR="00062E0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економічн</w:t>
      </w:r>
      <w:r w:rsidR="00062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062E0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відсталу периферію. </w:t>
      </w:r>
      <w:r w:rsidR="00062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Потім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 політики домінування державних інвестицій </w:t>
      </w:r>
      <w:r w:rsidR="00062E0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перейшли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поступово до дольового фінансування регіональних проектів </w:t>
      </w:r>
      <w:r w:rsidR="00062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боку федерального центру, регіону </w:t>
      </w:r>
      <w:r w:rsidR="00062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місцевих громад, що </w:t>
      </w:r>
      <w:r w:rsidR="00062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сприяло об‘єднанню </w:t>
      </w:r>
      <w:r w:rsidR="00062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сіх груп інтересів відносно цілей регіонального розвитку (ефект співучасті)</w:t>
      </w:r>
      <w:r w:rsidR="008531D6" w:rsidRPr="00853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853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18</w:t>
      </w:r>
      <w:r w:rsidR="008531D6" w:rsidRPr="00853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2D71DB" w:rsidRPr="00BE176F" w:rsidRDefault="00062E0D" w:rsidP="002D71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Задля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реалізації цілей регіональної політики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більшості країн створювалис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саме державні корпорації.</w:t>
      </w:r>
      <w:r w:rsidR="002D71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США </w:t>
      </w:r>
      <w:r w:rsidR="002D71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Адміністрація долини </w:t>
      </w:r>
      <w:proofErr w:type="spellStart"/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Теннесі</w:t>
      </w:r>
      <w:proofErr w:type="spellEnd"/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що її 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діяльність стала хрестоматійною</w:t>
      </w:r>
      <w:r w:rsidR="008531D6" w:rsidRPr="00853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853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21</w:t>
      </w:r>
      <w:r w:rsidR="008531D6" w:rsidRPr="00853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  <w:r w:rsidR="002D71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Бельгії створюються регіональні інвестиційні компанії,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котрі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виконують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наступн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і функції: стимулюють створення, реконструкцію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розширення приватних фірм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сприяють створенню нових державних компаній. Існують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регіональні корпорації розвитку,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управляють регіональними банками даних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 xml:space="preserve">підтримують секторальні інтереси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беруть участь в управлінні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тими 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фірмами, які потрапляють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важкі умови.</w:t>
      </w:r>
      <w:r w:rsidR="002D71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Швеції створюються державні регіональні компанії,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беруть пайову участь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реконверсії підприємств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організації виробництва нових товарів, підтримують малі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середні підприємства</w:t>
      </w:r>
      <w:r w:rsidR="008531D6" w:rsidRPr="00853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853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58</w:t>
      </w:r>
      <w:r w:rsidR="008531D6" w:rsidRPr="00853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  <w:r w:rsidR="002D71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Нідерландах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було 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створено п‘ять державних компаній регіонального розвитку. Їх головн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ою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ою є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досконалення економічної структури регіонів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розв‘язання проблем безробіття. Вони стимулюють розвиток власного потенціалу провінцій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посилення зв‘язків між регіональною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і національною промисловістю, 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дають допомогу малим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середнім підприємствам, беруть участь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діяльності окремих фірм [</w:t>
      </w:r>
      <w:r w:rsidR="00853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6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6].</w:t>
      </w:r>
    </w:p>
    <w:p w:rsidR="002D71DB" w:rsidRDefault="00062E0D" w:rsidP="002D71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Так як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 сьогоднішній день регіональна політика розглядається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лиш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та, що здійснюється державою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регіонах (що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є 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цілком справедлив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им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адже регіони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обмежені, 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переважно фінансово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самостійно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му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вирішенн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більшості питань власного розвитку), то регіональна</w:t>
      </w:r>
      <w:r w:rsidR="002D71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соціальна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політика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своїй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суті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має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спиратис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 засади державної соціальної політики, 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іншого боку </w:t>
      </w:r>
      <w:r w:rsidR="002D71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раховувати пріоритети державно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ї регіональної політики. Р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егіональна</w:t>
      </w:r>
      <w:r w:rsidR="002D71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соціальна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політика знаходиться на перетині інтересів державної політики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як такої взагалі, і 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соціальної політики уряду, що здійснюється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країні (рис.</w:t>
      </w:r>
      <w:r w:rsidR="002D71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1.</w:t>
      </w:r>
      <w:r w:rsidR="002D71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4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).</w:t>
      </w:r>
    </w:p>
    <w:p w:rsidR="008531D6" w:rsidRPr="00BE176F" w:rsidRDefault="00062E0D" w:rsidP="008531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8531D6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той же час,</w:t>
      </w:r>
      <w:r w:rsidR="00853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слід враховувати, що</w:t>
      </w:r>
      <w:r w:rsidR="008531D6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регіональна соціальна політика має формуватися </w:t>
      </w:r>
      <w:r w:rsidR="00853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8531D6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реалізовуватис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="008531D6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лиш регіональними суб’єктами за підтримуючої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8531D6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консультативної ролі держави.</w:t>
      </w:r>
    </w:p>
    <w:p w:rsidR="008531D6" w:rsidRDefault="008531D6" w:rsidP="008531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Регіоналізація соціальної політики </w:t>
      </w:r>
      <w:r w:rsidR="00062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має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передбачати поступове перенесення центру тяжіння соціальних реформ </w:t>
      </w:r>
      <w:r w:rsidR="00062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регіони </w:t>
      </w:r>
      <w:r w:rsidR="00062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формування при цьому необхідної бази (правового</w:t>
      </w:r>
      <w:r w:rsidR="00062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організаційного, економічного </w:t>
      </w:r>
      <w:r w:rsidR="00062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наукового характеру). Як відмічає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М.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Бірюкова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процес регіоналізації включає орієнтацію на потреби особистості, які реалізовуються в конкретній соціальній сфері; формування єдиного соціального простору регіону; облік конкретних регіональних особливостей при визначенні сфер і напрямків діяльності всіх структурних елементів соціальної системи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[2]. </w:t>
      </w:r>
    </w:p>
    <w:p w:rsidR="002D71DB" w:rsidRPr="003421B8" w:rsidRDefault="002D71DB" w:rsidP="002D71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3421B8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val="uk-UA" w:eastAsia="uk-UA"/>
        </w:rPr>
        <w:lastRenderedPageBreak/>
        <w:drawing>
          <wp:inline distT="0" distB="0" distL="0" distR="0" wp14:anchorId="587A88DD" wp14:editId="6FE17819">
            <wp:extent cx="4675499" cy="354676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90753" cy="3558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1DB" w:rsidRDefault="002D71DB" w:rsidP="002D71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3421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Рис. 1.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4</w:t>
      </w:r>
      <w:r w:rsidRPr="003421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. Регіональна соціальна політика як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компонент</w:t>
      </w:r>
    </w:p>
    <w:p w:rsidR="002D71DB" w:rsidRPr="003421B8" w:rsidRDefault="002D71DB" w:rsidP="002D71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3421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державної регіональної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і</w:t>
      </w:r>
      <w:r w:rsidRPr="003421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соціальної політик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и</w:t>
      </w:r>
    </w:p>
    <w:p w:rsidR="002D71DB" w:rsidRPr="00BE176F" w:rsidRDefault="002D71DB" w:rsidP="002D71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 переконання</w:t>
      </w:r>
      <w:r w:rsidR="00C05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53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С.</w:t>
      </w:r>
      <w:r w:rsidR="008531D6" w:rsidRPr="008531D6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="008531D6"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Воротін</w:t>
      </w:r>
      <w:r w:rsidR="008531D6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а</w:t>
      </w:r>
      <w:proofErr w:type="spellEnd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варто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раховувати існування відмінностей між поняттями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регіональна соціальна політика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соціальна політика 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регіоні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 Якщо останнє стосується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саме реалізації на рівні окремого регіону </w:t>
      </w:r>
      <w:r w:rsid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різних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напрямів державної соціальної політики, то перше 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повинне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відображати соціальну політику саме регіонального рівня (розроблену 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рахуванням існуючих обмежень 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ресурсів, потреб 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запитів населення). Пов’язано це 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тим, що окремі регіони стають сво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го роду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полігонами для здійснення державних соціальних програм 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технологій, що є відображенням соціальної політики 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регіоні. Її ми розглядаємо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комплекс заходів державних органів влади, 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що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спрямован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 соціальний розвиток регіонів. 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Варто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відмітити, що соціальна політика держави 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регіонах фактично була 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залишається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спрямованою на вироблення стратегії соціального розвитку на макрорівні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формування соціальної спільності</w:t>
      </w:r>
      <w:r w:rsidR="008531D6" w:rsidRPr="00853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853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10</w:t>
      </w:r>
      <w:r w:rsidR="008531D6" w:rsidRPr="00853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853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чений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вважає, що соціальна політика 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регіоні 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регіональна соціальна політика доповнюють одна одну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є єдиним цілим.</w:t>
      </w:r>
    </w:p>
    <w:p w:rsidR="002D71DB" w:rsidRPr="00BE176F" w:rsidRDefault="00E02D08" w:rsidP="002D71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Досить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слушним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цих позицій є зауваження </w:t>
      </w:r>
      <w:r w:rsidR="002D71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У. 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Садової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щодо того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що існує потреба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2D71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наведенні порядку у сфері понятійно</w:t>
      </w:r>
      <w:r w:rsidR="002D71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термінологічного та методичного забезпечення аналізу і прогнозу </w:t>
      </w:r>
      <w:r w:rsidR="00C0507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регіональн</w:t>
      </w:r>
      <w:r w:rsidR="00C05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ої соціальної</w:t>
      </w:r>
      <w:r w:rsidR="00C0507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політик</w:t>
      </w:r>
      <w:r w:rsidR="00C05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</w:t>
      </w:r>
      <w:r w:rsidR="00C0507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 xml:space="preserve">як з боку соціальної, так і регіональної економіки. Наукові розвідки із </w:t>
      </w:r>
      <w:r w:rsidR="00C0507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регіональн</w:t>
      </w:r>
      <w:r w:rsidR="00C05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ої соціальної</w:t>
      </w:r>
      <w:r w:rsidR="00C0507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політик</w:t>
      </w:r>
      <w:r w:rsidR="00C05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у яких фахівці відштовхуються від різних дефініцій регіону, можуть виступати потужним джерелом формування суперечливих взірців її моделі</w:t>
      </w:r>
      <w:r w:rsidR="002D71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853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65, с. 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</w:t>
      </w:r>
      <w:r w:rsidR="00853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0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4].</w:t>
      </w:r>
      <w:r w:rsidR="002D71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Цілком слушним є також зауваження автора про необхідність урахування при визначенні </w:t>
      </w:r>
      <w:r w:rsidR="00C0507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регіональн</w:t>
      </w:r>
      <w:r w:rsidR="00C05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ої соціальної</w:t>
      </w:r>
      <w:r w:rsidR="00C0507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політик</w:t>
      </w:r>
      <w:r w:rsidR="00C05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</w:t>
      </w:r>
      <w:r w:rsidR="00C0507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нового підходу до тлумачення поняття </w:t>
      </w:r>
      <w:r w:rsidR="002D71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регіон</w:t>
      </w:r>
      <w:r w:rsidR="002D71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полягає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його розгляді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регіону</w:t>
      </w:r>
      <w:r w:rsidR="002D71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соціуму. Останній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було 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визначено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діяльне спілкування людей (соціальних верств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груп),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які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живуть на певній території. Ідентифікують себе через внутрішню сумісність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цілісне утворення (психо</w:t>
      </w:r>
      <w:r w:rsidR="002D71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інформаційно</w:t>
      </w:r>
      <w:r w:rsidR="002D71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енергетичний тип взаємодії)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формують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реалізовують свій потенціал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різних видах діяльності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відповідно до специфіки поділу праці (діяльнісний тип репродуктивної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економічної, соціально</w:t>
      </w:r>
      <w:r w:rsidR="002D71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культурної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й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поселенської взаємодії)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визнання норм муніципального права (правовий тип взаємодії) [</w:t>
      </w:r>
      <w:r w:rsidR="00853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65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с.</w:t>
      </w:r>
      <w:r w:rsidR="00853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46].</w:t>
      </w:r>
    </w:p>
    <w:p w:rsidR="002D71DB" w:rsidRPr="00BE176F" w:rsidRDefault="002D71DB" w:rsidP="002D71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 думку</w:t>
      </w:r>
      <w:r w:rsidR="00C05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53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М. </w:t>
      </w:r>
      <w:proofErr w:type="spellStart"/>
      <w:r w:rsidR="00853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Туленкова</w:t>
      </w:r>
      <w:proofErr w:type="spellEnd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[7</w:t>
      </w:r>
      <w:r w:rsidR="00853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4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], </w:t>
      </w:r>
      <w:r w:rsidR="00C0507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регіональн</w:t>
      </w:r>
      <w:r w:rsidR="00C05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 соціальна</w:t>
      </w:r>
      <w:r w:rsidR="00C0507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політик</w:t>
      </w:r>
      <w:r w:rsidR="00C05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</w:t>
      </w:r>
      <w:r w:rsidR="00C0507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виступає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результатом взаємодії різних політичних суб’єктів, 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відображають розстановку соціальних сил на територіях, 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яка проявляється 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процесах приходу тих 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або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інших сил до влади, її утримання 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чи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політичного реваншу. 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той же час, </w:t>
      </w:r>
      <w:r w:rsidR="00C0507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регіональн</w:t>
      </w:r>
      <w:r w:rsidR="00C05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 соціальна</w:t>
      </w:r>
      <w:r w:rsidR="00C0507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політик</w:t>
      </w:r>
      <w:r w:rsidR="00C05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</w:t>
      </w:r>
      <w:r w:rsidR="00C0507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має розроблятис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органами влади регіону 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разом з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орган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ами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самоуправління 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рахуванням сформованої концепції державної соціальної політики, спрямовуватис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 практичну реалізацію комплексу заходів 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розвитку соціальної сфери 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регіоні.</w:t>
      </w:r>
    </w:p>
    <w:p w:rsidR="002D71DB" w:rsidRPr="00BE176F" w:rsidRDefault="008531D6" w:rsidP="002D71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Ю. </w:t>
      </w: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Бажал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, О. </w:t>
      </w: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Кілієвич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, О. </w:t>
      </w: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Мертенс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вважа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ють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що 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визначаючи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зміст регіональної соціальної політики 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варто ще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виходити з того, що саме 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регіонах вирішуються питання відтворення продуктивних сил 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задовольняються ключові соціальні потреби населення.</w:t>
      </w:r>
      <w:r w:rsidR="00C05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Саме т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ому, 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їх 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думку, регіональна соціальна політика 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є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складов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ою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регіональної політики, 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являє собою комплекс заходів (соціально</w:t>
      </w:r>
      <w:r w:rsidR="00C05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економічного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правового, організаційного 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культурно</w:t>
      </w:r>
      <w:r w:rsidR="00C05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морального характеру), спрямованих на вирішення соціальних проблем регіону 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та 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створення сприятливого життєвого середовища для забезпечення 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його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сталого соціального розвитку 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рахуванням існуючих 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 xml:space="preserve">ресурсних обмежень. Такий підхід є 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повністю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виправданим, 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бо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C05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врахування 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особливостей рівня розвитку окремих територій 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умовах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суттєвої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диференціації укра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їнських регіонів дозволить 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оптимальн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іше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вистроювати їх соціальну політику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C05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зроби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вш</w:t>
      </w:r>
      <w:r w:rsidR="00C05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и 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внесок 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досягнення єдиної спільної мети соціального розвитку країни</w:t>
      </w:r>
      <w:r w:rsidRPr="00853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78</w:t>
      </w:r>
      <w:r w:rsidRPr="00853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2D71DB" w:rsidRPr="00BE176F" w:rsidRDefault="00C05079" w:rsidP="002D71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Регіональн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 соціальна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політик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має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спиратис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 гнучку стратегію, що дозволяє теорії 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практиці взаємно збагачувати 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доповнювати одна одну, що, 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свою чергу, припускає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те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що ефективна модель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регіональн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ої соціальної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політик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має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відповідати вимогам сталого суспільства</w:t>
      </w:r>
      <w:r w:rsidR="00E02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брати до уваги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специфіку конкретної ситуації, а саме 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бути здатною на швидке реагування змін об'єктивних 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суб'єктивних факторів, що 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умовлюють життєдіяльність представників тих 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або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інших соціальних груп</w:t>
      </w:r>
      <w:r w:rsidR="008531D6" w:rsidRPr="00853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853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26</w:t>
      </w:r>
      <w:r w:rsidR="008531D6" w:rsidRPr="00853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="002D71DB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2D71DB" w:rsidRPr="00BE176F" w:rsidRDefault="002D71DB" w:rsidP="002D71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Виходячи з поставлених цілей, визначають систему завдань </w:t>
      </w:r>
      <w:r w:rsidR="00C0507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регіональн</w:t>
      </w:r>
      <w:r w:rsidR="00C05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ої соціальної</w:t>
      </w:r>
      <w:r w:rsidR="00C0507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політик</w:t>
      </w:r>
      <w:r w:rsidR="00C05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Першочерговими 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них є такі:</w:t>
      </w:r>
    </w:p>
    <w:p w:rsidR="002D71DB" w:rsidRPr="00BE176F" w:rsidRDefault="002D71DB" w:rsidP="002D71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1.</w:t>
      </w:r>
      <w:r w:rsidR="00C05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Підпорядкування 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сіх процесів на регіональному рівні соціальним пріоритетам, 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сприяють 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себічному розвитку особистості; при виборі проектів 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раховувати не 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лише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їх економічну ефективність, а й соціальну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значимість їх реалізації для конкретної території 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регіону в цілому. </w:t>
      </w:r>
    </w:p>
    <w:p w:rsidR="002D71DB" w:rsidRPr="00BE176F" w:rsidRDefault="002D71DB" w:rsidP="002D71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2. Створення 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належних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умов для забезпечення зростання добробуту 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підвищення рівня життя людей, для самовираження особи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стості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(першочерговими є завдання, 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які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пов'язані 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необхідністю відродження виробництва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створення нових робочих місць, сприяння розвитку малого виробничого (а не 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лише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торгового) бізнесу).</w:t>
      </w:r>
    </w:p>
    <w:p w:rsidR="00C05079" w:rsidRDefault="002D71DB" w:rsidP="002D71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3.</w:t>
      </w:r>
      <w:r w:rsidR="00C05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Сприяння підвищенню</w:t>
      </w:r>
      <w:r w:rsidR="00C05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рівня зайнятості</w:t>
      </w:r>
      <w:r w:rsidR="00C05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населення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C05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прояву</w:t>
      </w:r>
      <w:r w:rsidR="00C05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підприємливості 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ініціативи кожної людини.</w:t>
      </w:r>
      <w:r w:rsidR="00C05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</w:p>
    <w:p w:rsidR="002D71DB" w:rsidRPr="00BE176F" w:rsidRDefault="002D71DB" w:rsidP="002D71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4.</w:t>
      </w:r>
      <w:r w:rsidR="00C05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Забезпечення</w:t>
      </w:r>
      <w:r w:rsidR="00C05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соціального</w:t>
      </w:r>
      <w:r w:rsidR="00C05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захисту</w:t>
      </w:r>
      <w:r w:rsidR="00C05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підростаючого</w:t>
      </w:r>
      <w:r w:rsidR="00C05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покоління</w:t>
      </w:r>
      <w:r w:rsidR="00C05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="00C05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людей</w:t>
      </w:r>
      <w:r w:rsidR="00C05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пенсійного віку, інвалідів 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багатодітних сімей.</w:t>
      </w:r>
    </w:p>
    <w:p w:rsidR="002D71DB" w:rsidRPr="00BE176F" w:rsidRDefault="002D71DB" w:rsidP="002D71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5. Формування регіональних соціально</w:t>
      </w:r>
      <w:r w:rsidR="00C05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інфраструктурних комплексів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сприяння забезпеченню населення набором безкоштовних (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чи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недорогих) послуг житлово</w:t>
      </w:r>
      <w:r w:rsidR="00C05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комунального господарства 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побутового обслуговування, освіти, охорони здоров'я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культури.</w:t>
      </w:r>
    </w:p>
    <w:p w:rsidR="002D71DB" w:rsidRPr="00BE176F" w:rsidRDefault="002D71DB" w:rsidP="002D71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>6.</w:t>
      </w:r>
      <w:r w:rsidR="00C05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Забезпечення громадської безпеки 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правопорядку.</w:t>
      </w:r>
    </w:p>
    <w:p w:rsidR="002D71DB" w:rsidRPr="00BE176F" w:rsidRDefault="002D71DB" w:rsidP="002D71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7.</w:t>
      </w:r>
      <w:r w:rsidR="00C05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Розроблення</w:t>
      </w:r>
      <w:r w:rsidR="00C05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програм 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досконалення соціального</w:t>
      </w:r>
      <w:r w:rsidR="00C05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розвитку</w:t>
      </w:r>
      <w:r w:rsidR="00C05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регіонів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створення соціального моніторингу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відстеження процесу їх реалізації</w:t>
      </w:r>
      <w:r w:rsidR="008531D6" w:rsidRPr="00853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853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4</w:t>
      </w:r>
      <w:r w:rsidR="008531D6" w:rsidRPr="00853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2D71DB" w:rsidRDefault="002D71DB" w:rsidP="00BA51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У ході підготовки механізму реалізації основні напрямки </w:t>
      </w:r>
      <w:r w:rsidR="00C0507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регіональн</w:t>
      </w:r>
      <w:r w:rsidR="00C05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ої соціальної</w:t>
      </w:r>
      <w:r w:rsidR="00C0507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політик</w:t>
      </w:r>
      <w:r w:rsidR="00C05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</w:t>
      </w:r>
      <w:r w:rsidR="00C0507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конкретизуються 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формі системи заходів, 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що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спрямован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 регулювання соціальних процесів 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задля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забезпечення необхідної зміни соці</w:t>
      </w:r>
      <w:r w:rsidR="00BA51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softHyphen/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альних відносин. Однак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треба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враховувати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що на території регіону протіка</w:t>
      </w:r>
      <w:r w:rsidR="00BA51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softHyphen/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ють різні соціальні процеси, 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що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характерні як для держави, так 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специфічно регіональні. Виходячи 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різноманіття 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й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багаторівневості соціальних процесів, 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котрі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відбуваються на території регіонів, 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варто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визначати 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вибирати регулятивні дії, 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можуть бути об'єднані 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три види: регулятивний вплив </w:t>
      </w:r>
      <w:r w:rsidR="00C05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державної соціальної</w:t>
      </w:r>
      <w:r w:rsidR="00C0507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політик</w:t>
      </w:r>
      <w:r w:rsidR="00C05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</w:t>
      </w:r>
      <w:r w:rsidR="00C0507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(для процесів, характерних для 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сіх регіонів); регулятивний вплив </w:t>
      </w:r>
      <w:r w:rsidR="00C0507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регіональн</w:t>
      </w:r>
      <w:r w:rsidR="00C05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ої соціальної</w:t>
      </w:r>
      <w:r w:rsidR="00C0507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політик</w:t>
      </w:r>
      <w:r w:rsidR="00C05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</w:t>
      </w:r>
      <w:r w:rsidR="00C0507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(для специфічних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процесів та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пов'язаних 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регіональними особливостями); регулятивний вплив органами місцевог</w:t>
      </w:r>
      <w:r w:rsidR="00BA51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 самоуправління (для соц.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процесів </w:t>
      </w:r>
      <w:r w:rsidR="00BA51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окремих частинах регіону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 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окремих організаціях)</w:t>
      </w:r>
      <w:r w:rsidR="008531D6" w:rsidRPr="00853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853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53</w:t>
      </w:r>
      <w:r w:rsidR="008531D6" w:rsidRPr="00853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  <w:r w:rsidR="00C05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При цьому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механізм реалізації обраних </w:t>
      </w:r>
      <w:r w:rsidRPr="00BA5182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val="uk-UA" w:eastAsia="ru-RU"/>
        </w:rPr>
        <w:t xml:space="preserve">заходів </w:t>
      </w:r>
      <w:r w:rsidR="00BB7B56" w:rsidRPr="00BA5182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val="uk-UA" w:eastAsia="ru-RU"/>
        </w:rPr>
        <w:t>й</w:t>
      </w:r>
      <w:r w:rsidRPr="00BA5182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val="uk-UA" w:eastAsia="ru-RU"/>
        </w:rPr>
        <w:t xml:space="preserve"> заходів регулятивного впливу складається </w:t>
      </w:r>
      <w:r w:rsidR="00BB7B56" w:rsidRPr="00BA5182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val="uk-UA" w:eastAsia="ru-RU"/>
        </w:rPr>
        <w:t>і</w:t>
      </w:r>
      <w:r w:rsidRPr="00BA5182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val="uk-UA" w:eastAsia="ru-RU"/>
        </w:rPr>
        <w:t>з таких видів забезпечення,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як: фінансове, нормативне, </w:t>
      </w:r>
      <w:r w:rsidR="00BB7B56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інформаційне,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правове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інституційне.</w:t>
      </w:r>
    </w:p>
    <w:p w:rsidR="00C05079" w:rsidRPr="00BE176F" w:rsidRDefault="00C05079" w:rsidP="00BA51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A5182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val="uk-UA" w:eastAsia="ru-RU"/>
        </w:rPr>
        <w:t xml:space="preserve">Отже, державна регіональна політика є системою заходів, </w:t>
      </w:r>
      <w:r w:rsidR="00BB7B56" w:rsidRPr="00BA5182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val="uk-UA" w:eastAsia="ru-RU"/>
        </w:rPr>
        <w:t xml:space="preserve">яка </w:t>
      </w:r>
      <w:r w:rsidRPr="00BA5182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val="uk-UA" w:eastAsia="ru-RU"/>
        </w:rPr>
        <w:t xml:space="preserve">здійснюється органами державної влади </w:t>
      </w:r>
      <w:r w:rsidR="00BB7B56" w:rsidRPr="00BA5182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val="uk-UA" w:eastAsia="ru-RU"/>
        </w:rPr>
        <w:t>для</w:t>
      </w:r>
      <w:r w:rsidRPr="00BA5182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val="uk-UA" w:eastAsia="ru-RU"/>
        </w:rPr>
        <w:t xml:space="preserve"> управління політичним, економічним </w:t>
      </w:r>
      <w:r w:rsidR="00BB7B56" w:rsidRPr="00BA5182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val="uk-UA" w:eastAsia="ru-RU"/>
        </w:rPr>
        <w:t>й</w:t>
      </w:r>
      <w:r w:rsidRPr="00BA5182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val="uk-UA" w:eastAsia="ru-RU"/>
        </w:rPr>
        <w:t xml:space="preserve"> соціальним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розвитком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регіонів. 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Із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цього випливає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що державна регіональна політика реалізується на 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таких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двох рівнях: загальнодержавному 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регіональному. </w:t>
      </w:r>
      <w:r w:rsidR="00A205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Існує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необхідніст</w:t>
      </w:r>
      <w:r w:rsidR="00A205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A205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належного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узгодження загальнодержавних </w:t>
      </w:r>
      <w:r w:rsidR="00A205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та </w:t>
      </w:r>
      <w:r w:rsidR="00A20528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регіональних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інтересів, адже зазвичай регіональні інтереси, 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зокрема 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щодо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соціальної політики, відходять на другий план 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основні зусилля концентруються на реалізації державних інтересів 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тій 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або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іншій сфері життєдіяльності країни.</w:t>
      </w:r>
      <w:r w:rsidR="00A205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Загалом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регіональна політика, її формування 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здійснення розглядається в </w:t>
      </w:r>
      <w:r w:rsidRPr="00BA5182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val="uk-UA" w:eastAsia="ru-RU"/>
        </w:rPr>
        <w:t>Україні на державному рівні</w:t>
      </w:r>
      <w:r w:rsidR="00BB7B56" w:rsidRPr="00BA5182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val="uk-UA" w:eastAsia="ru-RU"/>
        </w:rPr>
        <w:t xml:space="preserve"> переважно</w:t>
      </w:r>
      <w:r w:rsidR="00A20528" w:rsidRPr="00BA5182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val="uk-UA" w:eastAsia="ru-RU"/>
        </w:rPr>
        <w:t>,</w:t>
      </w:r>
      <w:r w:rsidRPr="00BA5182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val="uk-UA" w:eastAsia="ru-RU"/>
        </w:rPr>
        <w:t xml:space="preserve"> </w:t>
      </w:r>
      <w:r w:rsidR="00BB7B56" w:rsidRPr="00BA5182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val="uk-UA" w:eastAsia="ru-RU"/>
        </w:rPr>
        <w:t>й</w:t>
      </w:r>
      <w:r w:rsidRPr="00BA5182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val="uk-UA" w:eastAsia="ru-RU"/>
        </w:rPr>
        <w:t xml:space="preserve"> пріоритет </w:t>
      </w:r>
      <w:r w:rsidR="00BB7B56" w:rsidRPr="00BA5182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val="uk-UA" w:eastAsia="ru-RU"/>
        </w:rPr>
        <w:t>в</w:t>
      </w:r>
      <w:r w:rsidRPr="00BA5182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val="uk-UA" w:eastAsia="ru-RU"/>
        </w:rPr>
        <w:t xml:space="preserve"> різноманітних проблемних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питаннях надається саме державі, а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ле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не місцевим органам виконавчої влади.</w:t>
      </w:r>
      <w:r w:rsidR="00A205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Варто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враховувати, що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регіональна соціальна політика має формуватис</w:t>
      </w:r>
      <w:r w:rsidR="00BB7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лиш регіональними суб’єктами за підтримуючої 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консультативної ролі держави.</w:t>
      </w:r>
    </w:p>
    <w:p w:rsidR="004727CD" w:rsidRDefault="004727CD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046C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lastRenderedPageBreak/>
        <w:t>Висновки до розділу 1</w:t>
      </w:r>
    </w:p>
    <w:p w:rsidR="00BA5182" w:rsidRPr="00046CC6" w:rsidRDefault="00BA5182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0B6D74" w:rsidRPr="00BE176F" w:rsidRDefault="000B6D74" w:rsidP="000B6D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1. С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оціальна політика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діяльність суспільства 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держави 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управлінн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ю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соціальною сферою, 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що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покликана забезпечити життєдіяльність 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відтворення нових поколінь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створити передумови для стабілізації 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розвитку суспільної системи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гідного життя людей.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онцепції реалізації соціальної політики недостатньо розроблені,</w:t>
      </w:r>
      <w:r w:rsidR="00605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що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стосується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ціл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соціальної політики, засоб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форм її реалізації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економічн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их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аспект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парадигми соціального розвитку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держави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0B6D74" w:rsidRDefault="000B6D74" w:rsidP="000B6D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2. С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оціальна політика 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являється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системою управлінських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регулятивних, само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регулятивних способів 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форм діяльності суб’єктів, сукупністю принципів, рішень 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дій, що втілюються 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соціальних програмах 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соціальній практиці 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метою задоволення соціальних потреб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збалансування соціальних інтересів людини, соціальних груп суспільства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досягнення соціальних цілей, розв’язання соціальних завдань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формування соціальних цінностей. 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реалізації соціальної політики 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треба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максимально повно враховувати об’єктивні 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суб’єктивні умови, 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що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визначають стан розвитку соціальних відносин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активно впливати на ці відносини 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задля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ефективного їх функціонування.</w:t>
      </w:r>
    </w:p>
    <w:p w:rsidR="000B6D74" w:rsidRPr="00BE176F" w:rsidRDefault="000B6D74" w:rsidP="000B6D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3. Д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ержавн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регіональн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політик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 є системою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заходів, 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яка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здійснюється органами державної влади 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для 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правління політичним, економічним 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соціальним розвитком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регіонів. 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Вона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реалізується на двох рівнях: загальнодержавному 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регіональному.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Існує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необхідніст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узгодження загальнодержавних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та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регіональних інтересів, адже зазвичай регіональні інтереси стосовно соціальної політики, відходять на другий план і зусилля концентруються на реалізації державних інтересів</w:t>
      </w:r>
      <w:r w:rsidR="00605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у </w:t>
      </w:r>
      <w:r w:rsidR="00635C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певній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сфері життєдіяльності країни.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Загалом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регіональна політика розглядається переважно на державному рівні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пріоритет 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різноманітних проблемних питаннях нада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державі, а не місцевим органам виконавчої влади.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Слід враховувати, що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регіональна соціальна політика має формуватися лише регіональними суб’єктами</w:t>
      </w:r>
      <w:r w:rsidR="00635C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але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 підтримуючої та консультативної ролі держави.</w:t>
      </w:r>
    </w:p>
    <w:p w:rsidR="0067331E" w:rsidRDefault="0067331E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</w:pPr>
    </w:p>
    <w:p w:rsidR="004727CD" w:rsidRPr="00046CC6" w:rsidRDefault="004727CD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</w:pPr>
      <w:r w:rsidRPr="00046CC6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lastRenderedPageBreak/>
        <w:t>Розділ 2</w:t>
      </w:r>
    </w:p>
    <w:p w:rsidR="00046CC6" w:rsidRDefault="004727CD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</w:pPr>
      <w:r w:rsidRPr="00046CC6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t xml:space="preserve">практичні аспекти дослідження Впливу </w:t>
      </w:r>
    </w:p>
    <w:p w:rsidR="004727CD" w:rsidRPr="00046CC6" w:rsidRDefault="004727CD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</w:pPr>
      <w:r w:rsidRPr="00046CC6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t>соціальної політики на форми і напрямки регіонального розвитку в україні</w:t>
      </w:r>
    </w:p>
    <w:p w:rsidR="00046CC6" w:rsidRDefault="00046CC6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046CC6" w:rsidRDefault="004727CD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046C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2.1. Аналіз сучасних тенденцій та напрямків формування</w:t>
      </w:r>
    </w:p>
    <w:p w:rsidR="004727CD" w:rsidRPr="00046CC6" w:rsidRDefault="004727CD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046C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і розвитку регіональної соціальної політики в Україні</w:t>
      </w:r>
    </w:p>
    <w:p w:rsidR="003D6668" w:rsidRDefault="003D6668" w:rsidP="003D66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Конституція України визначає нашу державу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демократичну, соціальну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правову (ст. 1) 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та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закріплює низку положень 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стосовно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її соціальної відповідальності. Зокрема, 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ст. 3 зазначено, що людина, її життя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здоров’я, честь 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гідність, недоторканність 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безпека визнаються в Україні найвищою соціальною цінністю. Права 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свободи людини 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їх гарантії визначають зміст 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спрямованість діяльності держави.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абезпечення прав 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свобод людини є головним обов’язком держави. 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Проте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ці конституційні норми 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державно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управлінській практиці 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тілюються недостатньо. Навіть терміни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соціальна відповідальність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соціальна держава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не мають однозначного трактування 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не знаходять широкого застосування 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нормативно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правових 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політичних документах, що 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вказує на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недооцінку суспільними організаціями, громадянами 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органами державного управління важливості соціальної відповідальності влади.</w:t>
      </w:r>
    </w:p>
    <w:p w:rsidR="00356680" w:rsidRPr="00BE176F" w:rsidRDefault="00356680" w:rsidP="003566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Соціальна відповідальність держави (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 саме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органів державної влади різного рівня 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органів місцевого самоврядування) 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несе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системоутворюючий</w:t>
      </w:r>
      <w:proofErr w:type="spellEnd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багатофункціональний зміст, сприя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ючи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здійсненню 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сіх інших принципів сучасного державного управління,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а також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забезпечує позитивний імідж інститутів держави 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її посадових осіб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стає обов’язковим засобом соціального прогресу. Вона виявляється 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ефективному державному управлінні країною, що 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має забезпечувати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соціальний, економічний, культурний,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інноваційний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духовний розвиток суспільства. Соціальна відповідальність влади означає реалізацію проголошених 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прогр</w:t>
      </w:r>
      <w:r w:rsidR="00E65E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ам,</w:t>
      </w:r>
      <w:r w:rsidR="0042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E65E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цілей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зобов’язань, досягнення прогресивних соціальних стандартів</w:t>
      </w:r>
      <w:r w:rsidR="00E65E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стабільне покращення умов життя </w:t>
      </w:r>
      <w:r w:rsidR="00E65E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у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країні. Соціальна відповідальність влади </w:t>
      </w:r>
      <w:r w:rsidR="00E65E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 собі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передбачає звітування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 xml:space="preserve">посадовців </w:t>
      </w:r>
      <w:r w:rsidR="00E65E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державних інститутів перед громадськістю за виконання делегованих повноважень </w:t>
      </w:r>
      <w:r w:rsidR="00E65E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обов’язків, зобов’язує їх бути відкритими</w:t>
      </w:r>
      <w:r w:rsidR="00E65E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давати відповіді на болючі питання життя суспільства тощо</w:t>
      </w:r>
      <w:r w:rsidR="00605EEC" w:rsidRPr="00605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605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</w:t>
      </w:r>
      <w:r w:rsidR="00605EEC" w:rsidRPr="00605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356680" w:rsidRPr="00BE176F" w:rsidRDefault="00356680" w:rsidP="003566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На жаль, </w:t>
      </w:r>
      <w:r w:rsidR="00E65E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даного роду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відповідальність не практикується в Україні. Надвисокий рівень корупції не </w:t>
      </w:r>
      <w:r w:rsidR="00E65E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тільки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допомагає уникати відповідальності за незаконні дії, а й </w:t>
      </w:r>
      <w:r w:rsidR="00E65E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багатьох випадках провокує їх. Як свідчать результати дослідження, </w:t>
      </w:r>
      <w:r w:rsidR="00E65E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 було проведене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міжнародною організацією </w:t>
      </w:r>
      <w:proofErr w:type="spellStart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Transparency</w:t>
      </w:r>
      <w:proofErr w:type="spellEnd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International</w:t>
      </w:r>
      <w:proofErr w:type="spellEnd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 w:rsidR="00E65E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20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1 р. за показником корумпованості </w:t>
      </w:r>
      <w:r w:rsidR="00E65E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наша країна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займала </w:t>
      </w:r>
      <w:r w:rsid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br/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134 місце серед 178 країн. </w:t>
      </w:r>
      <w:r w:rsidR="00E65E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рейтингу, де рівень корупції оцінюється за шкалою від 0 до 10 балів, </w:t>
      </w:r>
      <w:r w:rsidR="00E65E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E65E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0</w:t>
      </w:r>
      <w:r w:rsidR="00E65E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означає тотальну корумпованість держави, а </w:t>
      </w:r>
      <w:r w:rsidR="00E65E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10</w:t>
      </w:r>
      <w:r w:rsidR="00E65E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фактичну відсутність корупції, Україна отримала 2,4 бал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(</w:t>
      </w:r>
      <w:r w:rsidR="00E65E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20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0 р.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2,2). Відстежуючи протягом останніх років рівень корупції в Україні, організація висловлювала стурбованість критичною ситуацією в державі. Якщо у 20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6 році Україна, маючи оцінку у 2,8 бал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займала 99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104 місце серед 163 країн, </w:t>
      </w:r>
      <w:r w:rsidR="00E65E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яких здійснювалос</w:t>
      </w:r>
      <w:r w:rsidR="00E65E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дослідження, то у 20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році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 результатом 2,2 бал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Україна вже опинилас</w:t>
      </w:r>
      <w:r w:rsidR="00E65E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 146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153 місці серед 180 країн, </w:t>
      </w:r>
      <w:r w:rsidR="00E65E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 брали участь 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дослідженн</w:t>
      </w:r>
      <w:r w:rsidR="00E65E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[77].</w:t>
      </w:r>
    </w:p>
    <w:p w:rsidR="002F2CB0" w:rsidRPr="00BE176F" w:rsidRDefault="002F2CB0" w:rsidP="002F2C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Соціальна відповідальність держави, її інститутів </w:t>
      </w:r>
      <w:r w:rsidR="00E86E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державних службовців реалізується </w:t>
      </w:r>
      <w:r w:rsidR="00E86E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їх щоденній діяльності </w:t>
      </w:r>
      <w:r w:rsidR="00E86E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різних напрямах державного управління. В</w:t>
      </w:r>
      <w:r w:rsidR="00E86E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той же час, максимально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концентровано соціальна відповідальність виявляється </w:t>
      </w:r>
      <w:r w:rsidR="00E86E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 умов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здійсненн</w:t>
      </w:r>
      <w:r w:rsidR="00E86E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органами державної влади заходів соціальної політики. Саме соціальна політика</w:t>
      </w:r>
      <w:r w:rsidR="00E86E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цілеспрямована діяльність зі створення гідних умов життя </w:t>
      </w:r>
      <w:r w:rsidR="00E86E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людського розвитку, </w:t>
      </w:r>
      <w:r w:rsidR="00E86E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процесі розбудови соціальної держави стає </w:t>
      </w:r>
      <w:r w:rsidR="00E86E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головною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державною функцією.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Більшість державних органів, </w:t>
      </w:r>
      <w:r w:rsidR="00E86E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здійснюють соціально політику, </w:t>
      </w:r>
      <w:r w:rsidR="00E86E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є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вузькоспеціалізован</w:t>
      </w:r>
      <w:r w:rsidR="00E86E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ими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Вони займаються </w:t>
      </w:r>
      <w:r w:rsidR="00E86E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точно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визначеною діяльністю </w:t>
      </w:r>
      <w:r w:rsidR="00E86E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певній галузі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охороні здоров’я</w:t>
      </w:r>
      <w:r w:rsidR="00E86E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розвитку освіти, культури</w:t>
      </w:r>
      <w:r w:rsidR="00E86E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й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збереженні довкілля. Найбільший внесок, </w:t>
      </w:r>
      <w:r w:rsidR="00E86E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 його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вони можуть здійснити</w:t>
      </w:r>
      <w:r w:rsidR="00E86E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соціально відповідальні органи </w:t>
      </w:r>
      <w:r w:rsidR="00E86E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особи,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це сумлінне, етичне виконання своїх прямих функцій, покликаних забезпечувати добробут суспільства</w:t>
      </w:r>
      <w:r w:rsidR="00605EEC" w:rsidRPr="00605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605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73</w:t>
      </w:r>
      <w:r w:rsidR="00605EEC" w:rsidRPr="00605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2F2CB0" w:rsidRPr="00BE176F" w:rsidRDefault="002F2CB0" w:rsidP="002F2C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 xml:space="preserve">Гарантуючи </w:t>
      </w:r>
      <w:r w:rsidR="00410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дотримання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основн</w:t>
      </w:r>
      <w:r w:rsidR="00410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их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</w:t>
      </w:r>
      <w:r w:rsidR="00410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их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прав громадян</w:t>
      </w:r>
      <w:r w:rsidR="00410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забезпечуючи умови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гідного життя </w:t>
      </w:r>
      <w:r w:rsidR="00410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можливості розвитку, виважена</w:t>
      </w:r>
      <w:r w:rsidR="005731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цілеспрямована державна соціальна політика може </w:t>
      </w:r>
      <w:r w:rsidR="005731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має стати важливим чинником формування соціальної відповідальності на </w:t>
      </w:r>
      <w:r w:rsidR="005731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сіх рівнях. В</w:t>
      </w:r>
      <w:r w:rsidR="005731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той же час,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така соціальна політика </w:t>
      </w:r>
      <w:r w:rsidR="005731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являється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основним інструментом </w:t>
      </w:r>
      <w:r w:rsidR="005731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для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реалізації соціальної відповідальності держави </w:t>
      </w:r>
      <w:r w:rsidR="005731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щодо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громадян </w:t>
      </w:r>
      <w:r w:rsidR="005731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організацій.</w:t>
      </w:r>
      <w:r w:rsidRPr="002F2C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Метою соціальної політики є підвищення добробуту населення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України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забезпечення високого рівня </w:t>
      </w:r>
      <w:r w:rsidR="005731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якості життя, </w:t>
      </w:r>
      <w:r w:rsidR="005731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характеризуються таки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показниками: дохід</w:t>
      </w:r>
      <w:r w:rsidR="005731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матеріальне джерело існування, зайнятість</w:t>
      </w:r>
      <w:r w:rsidR="005731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здоров'я, житло</w:t>
      </w:r>
      <w:r w:rsidR="005731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освіта, культура, екологія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731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ін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  <w:r w:rsidRPr="002F2C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Реальна соціальна політика визначається </w:t>
      </w:r>
      <w:r w:rsidR="005731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тими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властивостями, що склалис</w:t>
      </w:r>
      <w:r w:rsidR="005731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731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історії, конкретними умовами епохи</w:t>
      </w:r>
      <w:r w:rsidR="005731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особливостями економічного, політичного </w:t>
      </w:r>
      <w:r w:rsidR="005731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культурного розвитку суспільства, імовірнісними </w:t>
      </w:r>
      <w:r w:rsidR="005731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інформаційними чинниками її формування</w:t>
      </w:r>
      <w:r w:rsidR="00605EEC" w:rsidRPr="00605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605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52</w:t>
      </w:r>
      <w:r w:rsidR="00605EEC" w:rsidRPr="00605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2F2CB0" w:rsidRDefault="002F2CB0" w:rsidP="002F2C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8B70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Відсутність чіткого бачення української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моделі соціально</w:t>
      </w:r>
      <w:r w:rsidR="00605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орієнтованої економіки </w:t>
      </w:r>
      <w:r w:rsidR="008B70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об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умовили значні соціальні диспропорції </w:t>
      </w:r>
      <w:r w:rsidR="008B70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деформації </w:t>
      </w:r>
      <w:r w:rsidR="008B70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суспільстві. </w:t>
      </w:r>
      <w:r w:rsidR="008B70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</w:t>
      </w:r>
      <w:r w:rsidR="008B709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озвиток соціальних процесів набув малокерованого характеру</w:t>
      </w:r>
      <w:r w:rsidR="008B70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ч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ерез недостатню розробленість прозорої концепції соціальної політики. Результатом </w:t>
      </w:r>
      <w:r w:rsidR="008B70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же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економічних перетворень став лиш демонтаж механізмів державного патерналізму </w:t>
      </w:r>
      <w:r w:rsidR="008B70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підтримки соціального балансу, звичних соціальних благ </w:t>
      </w:r>
      <w:r w:rsidR="008B70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ліквідація системи соціальних гарантій, що склалис</w:t>
      </w:r>
      <w:r w:rsidR="008B70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раніше. </w:t>
      </w:r>
    </w:p>
    <w:p w:rsidR="002F2CB0" w:rsidRDefault="008B7097" w:rsidP="002F2C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Нинішня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модель соціальної політики має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певні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особливост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які залишились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спадок ще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радянських часів, зокрема низька культура участі населення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значний вплив держави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регулювання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фінансування соціального сектора, недостатній рівень публічності дій інститутів політичної влади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 соціальній сфері тощо. Нинішні р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еалії свідчать про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досить 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низький рівень зацікавленості населення концепціями соціального реформування. Політики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державні діячі не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міють направляти активність громадян на вирішення реальних проблем, 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власне 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громадяни не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можуть 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запропонувати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на професійному рівні 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рішення соціальних проблем, що дозволило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би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їм конкурувати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пропозиціями чиновників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реалізації соціальної політики. Через домінування держави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галузі вироблення концепцій, ідеологій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 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стратегій 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 xml:space="preserve">вирішення проблем </w:t>
      </w:r>
      <w:r w:rsidR="00A35A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це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розуміння політики нав’язується громадянам. Тому особливої гостроти набуває </w:t>
      </w:r>
      <w:r w:rsidR="00A35A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потреба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формування цілісної, скоординованої </w:t>
      </w:r>
      <w:r w:rsidR="00A35A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ефективної соціальної політики, яка б</w:t>
      </w:r>
      <w:r w:rsidR="00A35A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сприяла вирішенню соціальних проблем</w:t>
      </w:r>
      <w:r w:rsidR="00605EEC" w:rsidRPr="00605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605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71</w:t>
      </w:r>
      <w:r w:rsidR="00605EEC" w:rsidRPr="00605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2F2CB0" w:rsidRPr="00BE176F" w:rsidRDefault="002F2CB0" w:rsidP="002F2C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Механізми реалізації соціальної політики в українському суспільстві характеризуються реально існуючими труднощами, такими як:</w:t>
      </w:r>
    </w:p>
    <w:p w:rsidR="002F2CB0" w:rsidRPr="00BE176F" w:rsidRDefault="002F2CB0" w:rsidP="002F2C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розрив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ом»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між соціальними проблемами </w:t>
      </w:r>
      <w:r w:rsidR="00A35A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можливостями фінансово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економічного, організаційного </w:t>
      </w:r>
      <w:r w:rsidR="00A35A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і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управлінського плану;</w:t>
      </w:r>
    </w:p>
    <w:p w:rsidR="002F2CB0" w:rsidRPr="00BE176F" w:rsidRDefault="002F2CB0" w:rsidP="002F2C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протиріччя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між декларованими державою, регіональними </w:t>
      </w:r>
      <w:r w:rsidR="00A35A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місцевими властями цілями </w:t>
      </w:r>
      <w:r w:rsidR="00A35A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завданнями соціальної політики, </w:t>
      </w:r>
      <w:r w:rsidR="00A35A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одного боку, </w:t>
      </w:r>
      <w:r w:rsidR="00A35A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реальними заходами щодо їх здійснення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A35A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іншого;</w:t>
      </w:r>
    </w:p>
    <w:p w:rsidR="002F2CB0" w:rsidRPr="00BE176F" w:rsidRDefault="002F2CB0" w:rsidP="002F2C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суперечност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ями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між органами соціальної політики держави </w:t>
      </w:r>
      <w:r w:rsidR="00A35A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регіонів, </w:t>
      </w:r>
      <w:r w:rsidR="00A35A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охоплюють сфери компетенції, управління </w:t>
      </w:r>
      <w:r w:rsidR="00A35A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організації конкретної предметної роботи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A35A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реалізаці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єю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соціальних програм;</w:t>
      </w:r>
    </w:p>
    <w:p w:rsidR="002F2CB0" w:rsidRDefault="002F2CB0" w:rsidP="002F2C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протиріччя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 w:rsidR="00A35A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об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умовлен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ими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явною невідповідністю між </w:t>
      </w:r>
      <w:r w:rsidR="00A35A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потрібними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сьогодні новими інформаційними технологіями в управлінні соціальною сферою сучасним станом управлінської діяльності</w:t>
      </w:r>
      <w:r w:rsidR="00A35A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на державному, так </w:t>
      </w:r>
      <w:r w:rsidR="00A35A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 національно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територіальному </w:t>
      </w:r>
      <w:r w:rsidR="00A35A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територіально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адміністративному рівн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ях</w:t>
      </w:r>
      <w:r w:rsidR="00605EEC" w:rsidRPr="00605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605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11</w:t>
      </w:r>
      <w:r w:rsidR="00605EEC" w:rsidRPr="00605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2F2CB0" w:rsidRPr="00BE176F" w:rsidRDefault="00A35A53" w:rsidP="002F2C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авдання соціальної політики неможливо вирішити,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при цьому 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не</w:t>
      </w:r>
      <w:r w:rsidR="002F2C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поставивши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у 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центр уваги людину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не забезпечивши умов для її належного розвитку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самореалізації. Тому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соціально значущими завданнями держави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сучасних умовах є створення умов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подолання перепон на шляху реалізації прав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свобод, можливостей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здібностей людини. Виконання соціальних завдань,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що 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спрямован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 розвиток людського капіталу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скорочення надмірної диференціації доходів, подолання бідності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й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забезпечення реалізації прав людини на прийнятний рівень життя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освіту, медичне забезпечення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гідну старість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являється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необхідною умовою для економічного розвитку України.</w:t>
      </w:r>
    </w:p>
    <w:p w:rsidR="00B4737F" w:rsidRDefault="00A35A53" w:rsidP="002F2C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Однією 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соціальних загроз для </w:t>
      </w:r>
      <w:r w:rsidR="00B473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країни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виступає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демографічна ситуація,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перманентно погіршується. Кількість населення продовжує зменшуватис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За роки незалежності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кількість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постійного населення скоротилас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 </w:t>
      </w:r>
      <w:r w:rsidR="00B473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понад </w:t>
      </w:r>
      <w:r w:rsidR="00B473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br/>
      </w:r>
      <w:r w:rsidR="00B473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 xml:space="preserve">10 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млн. осіб.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 рік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середньому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населення країни зменшується на 300</w:t>
      </w:r>
      <w:r w:rsidR="002F2C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350 тис. осіб. Так, чисельність населення України на 1 </w:t>
      </w:r>
      <w:r w:rsidR="00B473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січня 2021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року становила 4</w:t>
      </w:r>
      <w:r w:rsidR="00B473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1558 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тис. осіб</w:t>
      </w:r>
      <w:r w:rsidR="00605EEC" w:rsidRPr="00605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605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24</w:t>
      </w:r>
      <w:r w:rsidR="00605EEC" w:rsidRPr="00605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Загальне скорочення чисельності населення відбувається </w:t>
      </w:r>
      <w:r w:rsidR="00B473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не лише 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 рахунок природного скорочення</w:t>
      </w:r>
      <w:r w:rsidR="00B473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але 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B473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результаті повномасштабного вторгнення російської федерації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 територію</w:t>
      </w:r>
      <w:r w:rsidR="00B473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Україн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</w:t>
      </w:r>
      <w:r w:rsidR="00B473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2F2CB0" w:rsidRPr="00BE176F" w:rsidRDefault="002F2CB0" w:rsidP="002F2C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падінням народжуваності населення </w:t>
      </w:r>
      <w:r w:rsidR="00B473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країни</w:t>
      </w:r>
      <w:r w:rsidR="00B4737F" w:rsidRPr="00B473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B4737F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продовжує старіти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</w:t>
      </w:r>
      <w:r w:rsidR="00B473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При цьому з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берігається від’ємний природний приріст, смертність у старшому віці не зменшується, тривалість життя скорочується </w:t>
      </w:r>
      <w:r w:rsidR="00A35A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залишається катастрофічно низькою порівняно </w:t>
      </w:r>
      <w:r w:rsidR="00A35A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цим показником </w:t>
      </w:r>
      <w:r w:rsidR="00A35A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розвинених країнах. Згідно </w:t>
      </w:r>
      <w:r w:rsidR="00A35A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із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шкалою демографічного старіння ООН, коли населення </w:t>
      </w:r>
      <w:r w:rsidR="00A35A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питомою вагою осіб </w:t>
      </w:r>
      <w:r w:rsidR="00A35A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віці </w:t>
      </w:r>
      <w:r w:rsidR="00B473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br/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65 років </w:t>
      </w:r>
      <w:r w:rsidR="00A35A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старше становить </w:t>
      </w:r>
      <w:r w:rsidR="00B473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понад 7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%, воно вважається старим. </w:t>
      </w:r>
      <w:r w:rsidR="00B473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онстатуємо </w:t>
      </w:r>
      <w:r w:rsidR="00B473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належність України до країн </w:t>
      </w:r>
      <w:r w:rsidR="00A35A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із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старим населенням, коли кож</w:t>
      </w:r>
      <w:r w:rsidR="00A35A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ний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шостий житель має вік </w:t>
      </w:r>
      <w:r w:rsidR="00A35A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мінімум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65 років. За даними Європейського регіонального бюро ВООЗ</w:t>
      </w:r>
      <w:r w:rsidR="00C229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середня очікувана тривалість життя в</w:t>
      </w:r>
      <w:r w:rsidR="00A35A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нашій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країні 68,2 року. За </w:t>
      </w:r>
      <w:r w:rsidR="00A35A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дан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им показником Україна відстає від середньоєвропейського показника на 10 років.</w:t>
      </w:r>
    </w:p>
    <w:p w:rsidR="00C229AA" w:rsidRDefault="00C229AA" w:rsidP="002F2C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Іншою проблемою є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інтенсивне зміщення демографічної структури </w:t>
      </w:r>
      <w:r w:rsidR="00A35A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напрямі старіння населення (табл. 2.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). </w:t>
      </w:r>
    </w:p>
    <w:p w:rsidR="002F2CB0" w:rsidRPr="00C229AA" w:rsidRDefault="002F2CB0" w:rsidP="00C229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uk-UA" w:eastAsia="ru-RU"/>
        </w:rPr>
      </w:pPr>
      <w:r w:rsidRPr="00C229A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uk-UA" w:eastAsia="ru-RU"/>
        </w:rPr>
        <w:t>Таблиця 2.</w:t>
      </w:r>
      <w:r w:rsidR="00FD7C8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uk-UA" w:eastAsia="ru-RU"/>
        </w:rPr>
        <w:t>1</w:t>
      </w:r>
    </w:p>
    <w:p w:rsidR="002F2CB0" w:rsidRPr="00C229AA" w:rsidRDefault="002F2CB0" w:rsidP="00C229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C229A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Чисельність населення України </w:t>
      </w:r>
      <w:r w:rsidR="00C229A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(</w:t>
      </w:r>
      <w:r w:rsidRPr="00C229A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60 і </w:t>
      </w:r>
      <w:r w:rsidR="00C229A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біль</w:t>
      </w:r>
      <w:r w:rsidRPr="00C229A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ше років, %</w:t>
      </w:r>
      <w:r w:rsidR="00C229A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)</w:t>
      </w:r>
      <w:r w:rsidR="00605EEC" w:rsidRPr="00605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605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33</w:t>
      </w:r>
      <w:r w:rsidR="00605EEC" w:rsidRPr="00605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5"/>
        <w:gridCol w:w="7565"/>
      </w:tblGrid>
      <w:tr w:rsidR="00C229AA" w:rsidRPr="00C229AA" w:rsidTr="00C229AA">
        <w:trPr>
          <w:trHeight w:hRule="exact" w:val="336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29AA" w:rsidRPr="00C229AA" w:rsidRDefault="00C229AA" w:rsidP="00C229AA">
            <w:pPr>
              <w:pStyle w:val="11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C229AA">
              <w:rPr>
                <w:rStyle w:val="3"/>
                <w:b/>
                <w:sz w:val="24"/>
                <w:szCs w:val="24"/>
              </w:rPr>
              <w:t>Роки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9AA" w:rsidRPr="00C229AA" w:rsidRDefault="00C229AA" w:rsidP="00C229AA">
            <w:pPr>
              <w:pStyle w:val="11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C229AA">
              <w:rPr>
                <w:rStyle w:val="3"/>
                <w:b/>
                <w:sz w:val="24"/>
                <w:szCs w:val="24"/>
              </w:rPr>
              <w:t xml:space="preserve">Чисельність </w:t>
            </w:r>
          </w:p>
        </w:tc>
      </w:tr>
      <w:tr w:rsidR="00C229AA" w:rsidRPr="00C229AA" w:rsidTr="00C229AA">
        <w:trPr>
          <w:trHeight w:hRule="exact" w:val="331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29AA" w:rsidRPr="00C229AA" w:rsidRDefault="00C229AA" w:rsidP="00C229AA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229AA">
              <w:rPr>
                <w:rStyle w:val="3"/>
                <w:sz w:val="24"/>
                <w:szCs w:val="24"/>
              </w:rPr>
              <w:t>1990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9AA" w:rsidRPr="00C229AA" w:rsidRDefault="00C229AA" w:rsidP="00C229AA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229AA">
              <w:rPr>
                <w:rStyle w:val="3"/>
                <w:sz w:val="24"/>
                <w:szCs w:val="24"/>
              </w:rPr>
              <w:t>18,7</w:t>
            </w:r>
          </w:p>
        </w:tc>
      </w:tr>
      <w:tr w:rsidR="00C229AA" w:rsidRPr="00C229AA" w:rsidTr="00C229AA">
        <w:trPr>
          <w:trHeight w:hRule="exact" w:val="336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29AA" w:rsidRPr="00C229AA" w:rsidRDefault="00C229AA" w:rsidP="00C229AA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229AA">
              <w:rPr>
                <w:rStyle w:val="3"/>
                <w:sz w:val="24"/>
                <w:szCs w:val="24"/>
              </w:rPr>
              <w:t>2010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9AA" w:rsidRPr="00C229AA" w:rsidRDefault="00C229AA" w:rsidP="00C229AA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229AA">
              <w:rPr>
                <w:rStyle w:val="3"/>
                <w:sz w:val="24"/>
                <w:szCs w:val="24"/>
              </w:rPr>
              <w:t>21,2</w:t>
            </w:r>
          </w:p>
        </w:tc>
      </w:tr>
      <w:tr w:rsidR="00C229AA" w:rsidRPr="00C229AA" w:rsidTr="00C229AA">
        <w:trPr>
          <w:trHeight w:hRule="exact" w:val="331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29AA" w:rsidRPr="00C229AA" w:rsidRDefault="00C229AA" w:rsidP="00C229AA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229AA">
              <w:rPr>
                <w:rStyle w:val="3"/>
                <w:sz w:val="24"/>
                <w:szCs w:val="24"/>
              </w:rPr>
              <w:t>2030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9AA" w:rsidRPr="00C229AA" w:rsidRDefault="00C229AA" w:rsidP="00C229AA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229AA">
              <w:rPr>
                <w:rStyle w:val="3"/>
                <w:sz w:val="24"/>
                <w:szCs w:val="24"/>
              </w:rPr>
              <w:t>27,2</w:t>
            </w:r>
          </w:p>
        </w:tc>
      </w:tr>
      <w:tr w:rsidR="00C229AA" w:rsidRPr="00C229AA" w:rsidTr="00C229AA">
        <w:trPr>
          <w:trHeight w:hRule="exact" w:val="336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29AA" w:rsidRPr="00C229AA" w:rsidRDefault="00C229AA" w:rsidP="00C229AA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229AA">
              <w:rPr>
                <w:rStyle w:val="3"/>
                <w:sz w:val="24"/>
                <w:szCs w:val="24"/>
              </w:rPr>
              <w:t>2050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9AA" w:rsidRPr="00C229AA" w:rsidRDefault="00C229AA" w:rsidP="00C229AA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229AA">
              <w:rPr>
                <w:rStyle w:val="3"/>
                <w:sz w:val="24"/>
                <w:szCs w:val="24"/>
              </w:rPr>
              <w:t>31,5</w:t>
            </w:r>
          </w:p>
        </w:tc>
      </w:tr>
    </w:tbl>
    <w:p w:rsidR="00C229AA" w:rsidRDefault="00C229AA" w:rsidP="002F2C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229AA" w:rsidRDefault="002F2CB0" w:rsidP="002F2C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2C11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 сьогодні тенденція на</w:t>
      </w:r>
      <w:r w:rsidR="002C11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ції</w:t>
      </w:r>
      <w:r w:rsidRPr="002C11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2C1123" w:rsidRPr="002C11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 старіння</w:t>
      </w:r>
      <w:r w:rsidR="002C112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стає важливим питанням </w:t>
      </w:r>
      <w:r w:rsidR="002C11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системі соціального захисту для економіки </w:t>
      </w:r>
      <w:r w:rsidR="002C11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суспільства. Старіння населення призводить до змін як </w:t>
      </w:r>
      <w:r w:rsidR="002C11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економічному, так </w:t>
      </w:r>
      <w:r w:rsidR="002C11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2C11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соціальному житті </w:t>
      </w:r>
      <w:r w:rsidR="002C11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сіх поколінь. Крім </w:t>
      </w:r>
      <w:r w:rsidR="002C11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ць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ого, чисельність населення пенсійного віку збільшується швидше, </w:t>
      </w:r>
      <w:r w:rsidR="002C11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ніж </w:t>
      </w:r>
      <w:r w:rsidR="002C11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будь</w:t>
      </w:r>
      <w:r w:rsidR="00C229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якій іншій віковій категорії. Якщо </w:t>
      </w:r>
      <w:r w:rsidR="002C11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ж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найближчим часом суспільство не адаптується до таких соціально</w:t>
      </w:r>
      <w:r w:rsidR="00C229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економічних умов, то кількість отримувачів соціальних допоміг </w:t>
      </w:r>
      <w:r w:rsidR="002C11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наслідок досягнення пенсійного віку </w:t>
      </w:r>
      <w:r w:rsidR="002C11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або за хворобою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2C11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>кількість пенсійних фондів збільшиться</w:t>
      </w:r>
      <w:r w:rsidR="002C11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2C112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настільки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що не буде вистачати наявної кількості працюючих, </w:t>
      </w:r>
      <w:r w:rsidR="002C11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2C11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має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їх підтримувати</w:t>
      </w:r>
      <w:r w:rsidR="00605EEC" w:rsidRPr="00605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605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20</w:t>
      </w:r>
      <w:r w:rsidR="00605EEC" w:rsidRPr="00605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="00C229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2F2CB0" w:rsidRPr="00BE176F" w:rsidRDefault="002F2CB0" w:rsidP="002F2C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="002C11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стосується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пенсійного забезпечення, то, незважаючи на </w:t>
      </w:r>
      <w:r w:rsidR="002C11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певні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зміни, залишається </w:t>
      </w:r>
      <w:r w:rsidR="002C112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проблемою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забезпечення фінансової стабільності пенсійної системи. </w:t>
      </w:r>
      <w:r w:rsidR="002C11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 наш час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 </w:t>
      </w:r>
      <w:r w:rsidR="00C229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100 осіб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тих, хто працює, припадає </w:t>
      </w:r>
      <w:r w:rsidR="000879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9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9 пенсіонерів. </w:t>
      </w:r>
      <w:r w:rsidR="000879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При цьому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кількість працездатних громадян в Україні постійно скорочується, </w:t>
      </w:r>
      <w:r w:rsidR="000879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розмір пенсій щорічно зростає. Податкове навантаження на зарплат</w:t>
      </w:r>
      <w:r w:rsidR="000879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 праців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ників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одне з найбільших у світі </w:t>
      </w:r>
      <w:r w:rsidR="000879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(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близько 40%</w:t>
      </w:r>
      <w:r w:rsidR="000879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), що актуалізує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видач</w:t>
      </w:r>
      <w:r w:rsidR="000879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зарплат 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конвертах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З 21 млн. громадян </w:t>
      </w:r>
      <w:r w:rsidR="000879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працездатного віку, у 2021 році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10 млн. </w:t>
      </w:r>
      <w:r w:rsidR="000879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них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сплачу</w:t>
      </w:r>
      <w:r w:rsidR="000879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вали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90% внесків до Пенсійного фонду</w:t>
      </w:r>
      <w:r w:rsidR="000879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 З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дебільшого</w:t>
      </w:r>
      <w:r w:rsidR="002C11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це державні службовці </w:t>
      </w:r>
      <w:r w:rsidR="002C11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або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робітники державних підприємств, решта 11 млн. </w:t>
      </w:r>
      <w:r w:rsidR="000879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праців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ників </w:t>
      </w:r>
      <w:r w:rsidR="002C11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вносять лиш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10% платежів. Падіння виробництва в Україні </w:t>
      </w:r>
      <w:r w:rsidR="002C112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також </w:t>
      </w:r>
      <w:r w:rsidR="002C11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досить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різко скорочує фонд заробітної плати </w:t>
      </w:r>
      <w:r w:rsidR="002C11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відповідно</w:t>
      </w:r>
      <w:r w:rsidR="002C11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знижує відрахування до Пенсійного фонду [12, с. 10].</w:t>
      </w:r>
      <w:r w:rsidR="000879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Це</w:t>
      </w:r>
      <w:r w:rsidR="002C11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все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призводить до надмірного пенсійного навантаження на роботодавців, значних рівнів тіньової зайнятості </w:t>
      </w:r>
      <w:r w:rsidR="002C11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тіньової оплати праці, що </w:t>
      </w:r>
      <w:r w:rsidR="002C11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повільнює вдосконалення солідарної системи </w:t>
      </w:r>
      <w:r w:rsidR="002C11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ускладнює формування бюджету Пенсійного фонду.</w:t>
      </w:r>
    </w:p>
    <w:p w:rsidR="002F2CB0" w:rsidRPr="00BE176F" w:rsidRDefault="002F2CB0" w:rsidP="002F2C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Солідарна система пенсійного забезпечення </w:t>
      </w:r>
      <w:r w:rsidR="002C11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побудована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 суто фіскальному перерозподілі ресурсів </w:t>
      </w:r>
      <w:r w:rsidR="002C11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не співвідноситься </w:t>
      </w:r>
      <w:r w:rsidR="002C11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показниками економічного розвитку країни, </w:t>
      </w:r>
      <w:r w:rsidR="000879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аслідком </w:t>
      </w:r>
      <w:r w:rsidR="000879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ч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ого </w:t>
      </w:r>
      <w:r w:rsidR="002C11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виступає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хронічний дефіцит Пенсійного фонду, що вимагає покриття </w:t>
      </w:r>
      <w:r w:rsidR="002C11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державного бюджету.</w:t>
      </w:r>
      <w:r w:rsidR="00633D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2C11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сновн</w:t>
      </w:r>
      <w:r w:rsidR="002C11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причин</w:t>
      </w:r>
      <w:r w:rsidR="002C11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цього явища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2C11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це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низький життєвий рівень населення. З</w:t>
      </w:r>
      <w:r w:rsidR="002C11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гідно з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офіційною статистикою</w:t>
      </w:r>
      <w:r w:rsidR="00633D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 межею бідності в Україні </w:t>
      </w:r>
      <w:r w:rsidR="002C11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633D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2021 році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прожива</w:t>
      </w:r>
      <w:r w:rsidR="00633D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ло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D934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8% населення, </w:t>
      </w:r>
      <w:r w:rsidR="00D934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% громадян країни жи</w:t>
      </w:r>
      <w:r w:rsidR="00633D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ли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менше, </w:t>
      </w:r>
      <w:r w:rsidR="002C11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ніж на 1 дол. США на день, а </w:t>
      </w:r>
      <w:r w:rsidR="00D934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6%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менше, ніж на 2 дол. США на день. Відповідно до міжнародних стандартів рівень життя, 2 дол. США</w:t>
      </w:r>
      <w:r w:rsidR="00633D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 людину на день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є абсолютною бідністю [19, с. 63].</w:t>
      </w:r>
    </w:p>
    <w:p w:rsidR="002F2CB0" w:rsidRPr="00BE176F" w:rsidRDefault="00D934E3" w:rsidP="002F2C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азначи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мо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що несприятлива демографічна ситуація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 Україні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посилюється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активною 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трудовою міграцією. Як відомо, у розвинених країнах функціонують гнучкі програми залучення кваліфікованих працівників. За </w:t>
      </w:r>
      <w:r w:rsidR="002C112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оцінками 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експерт</w:t>
      </w:r>
      <w:r w:rsidR="002C11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витрати на одного фахівця </w:t>
      </w:r>
      <w:r w:rsidR="002C11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вищою освітою становлять </w:t>
      </w:r>
      <w:r w:rsidR="002C11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>біля</w:t>
      </w:r>
      <w:r w:rsidR="006733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20 тис. дол. США. Це означає, що кож</w:t>
      </w:r>
      <w:r w:rsidR="002C11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ний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кваліфікований трудовий мігрант збагачує країну свого нового перебування, збіднюючи в</w:t>
      </w:r>
      <w:r w:rsidR="002C11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той же час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свою власну країну. За оцінками експертів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 межами України працює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понад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30% </w:t>
      </w:r>
      <w:r w:rsidR="00575E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українських в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чених, збагачуючи науку </w:t>
      </w:r>
      <w:r w:rsidR="00575E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економіку </w:t>
      </w:r>
      <w:r w:rsidR="00575E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інших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країн. Загальні ж</w:t>
      </w:r>
      <w:r w:rsidR="00575E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втрати для країни становлять понад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5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млрд. дол. США на рік</w:t>
      </w:r>
      <w:r w:rsidR="00605EEC" w:rsidRPr="00605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605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60</w:t>
      </w:r>
      <w:r w:rsidR="00605EEC" w:rsidRPr="00605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2F2CB0" w:rsidRPr="00BE176F" w:rsidRDefault="002F2CB0" w:rsidP="002F2C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Причин трудової міграції населення України </w:t>
      </w:r>
      <w:r w:rsidR="00575E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дуже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багато, проте найважливішою </w:t>
      </w:r>
      <w:r w:rsidR="00575E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серед них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є низький рівень заробітної плати. Працівник, </w:t>
      </w:r>
      <w:r w:rsidR="00575E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котрий</w:t>
      </w:r>
      <w:r w:rsidR="00D934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отримує дохід на рівні прожиткового мінімуму, перебуває </w:t>
      </w:r>
      <w:r w:rsidR="00575E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стані високого соціального ризику, коли</w:t>
      </w:r>
      <w:r w:rsidR="00575E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575EB0" w:rsidRPr="00575E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75E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як правило,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першочерговими стають потреби </w:t>
      </w:r>
      <w:r w:rsidR="00575E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не творчої самореалізації</w:t>
      </w:r>
      <w:r w:rsidR="00575E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або</w:t>
      </w:r>
      <w:r w:rsidR="00575E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інноваційної активності</w:t>
      </w:r>
      <w:r w:rsidR="00575E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а</w:t>
      </w:r>
      <w:r w:rsidR="00575E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75E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виживання (соціальної безпеки)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Політика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дешевого працівника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є </w:t>
      </w:r>
      <w:r w:rsidR="00575E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дуже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ризикованою</w:t>
      </w:r>
      <w:r w:rsidR="00575E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суперечить цілям економічного зростання </w:t>
      </w:r>
      <w:r w:rsidR="00575E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інноваційного розвитку країни. Тому </w:t>
      </w:r>
      <w:r w:rsidR="00575E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треба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терміново вирішувати питання</w:t>
      </w:r>
      <w:r w:rsidR="00D934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не </w:t>
      </w:r>
      <w:r w:rsidR="00575E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тільки 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тримати кваліфікованих працівників в Україні, а й повернути тих, </w:t>
      </w:r>
      <w:r w:rsidR="00575E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хто має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міграційний досвід. Статистика свідчить, що 80 % трудових емігр</w:t>
      </w:r>
      <w:r w:rsidR="00575E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антів не повернеться в Україну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зарплатою на рівні прожиткового мінімуму</w:t>
      </w:r>
      <w:r w:rsidR="00605EEC" w:rsidRPr="00605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605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22</w:t>
      </w:r>
      <w:r w:rsidR="00605EEC" w:rsidRPr="00605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2F2CB0" w:rsidRPr="00BE176F" w:rsidRDefault="00B25141" w:rsidP="002F2C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2F2CB0" w:rsidRP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такій ситуації складаються умови не для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того, щоб</w:t>
      </w:r>
      <w:r w:rsidR="002F2CB0" w:rsidRP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розв’яза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ти 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проблем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бідності населення, а навпаки </w:t>
      </w:r>
      <w:r w:rsidR="002F2C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до більшого її поглиблення. Погіршує становище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висока диференціація доходів населення. Дос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ить 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високий рівень соціальної безпеки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скандинавськ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их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країн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ах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де співвідношення між доходами бідних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багатих не перевищує 1:7. В Україні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же 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ця цифра </w:t>
      </w:r>
      <w:r w:rsidR="00D934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складає 1: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30</w:t>
      </w:r>
      <w:r w:rsidR="00D934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що 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негативно впливає на формування середнього класу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державі</w:t>
      </w:r>
      <w:r w:rsidR="00D934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не сприя</w:t>
      </w:r>
      <w:r w:rsidR="00D934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ючи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ні соціальній стабільності,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ні підвищенню ефективності виробництва. Тому доведення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дан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ого співвідношення до європейських стандартів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являється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також однією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гострих проблем,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потребує розв’язання вже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найближчій перспективі</w:t>
      </w:r>
      <w:r w:rsidR="00B411F5" w:rsidRP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67</w:t>
      </w:r>
      <w:r w:rsidR="00B411F5" w:rsidRP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2F2CB0" w:rsidRPr="00BE176F" w:rsidRDefault="002F2CB0" w:rsidP="002F2C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Соціальний захист населення</w:t>
      </w:r>
      <w:r w:rsidR="005839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України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являється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одним з найважливіших напрямів державної політики. При цьому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 сучасному етапі держава не може 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повн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мір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гарантувати громадянам реалізацію важливих конституційних прав 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соціальній сфері. Так,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наприклад,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декларативними залишаються права на житло (ст. 47)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достатній життєвий рівень (ст. 48), охорону здоров’я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 xml:space="preserve">медичну допомогу 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медичне страхування (ст. 49), безпечне для життя 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здоров’я довкілля, відшкодування шкоди (ст. 50)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без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коштовну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освіту (ст. 53).</w:t>
      </w:r>
      <w:r w:rsidR="005839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Основними проблемами системи соціального захисту України на</w:t>
      </w:r>
      <w:r w:rsidR="005839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сучасному етапі є</w:t>
      </w:r>
      <w:r w:rsidR="005839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:</w:t>
      </w:r>
    </w:p>
    <w:p w:rsidR="002F2CB0" w:rsidRPr="00BE176F" w:rsidRDefault="002F2CB0" w:rsidP="002F2C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1.</w:t>
      </w:r>
      <w:r w:rsidR="005839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Високі витрати на програми соціального захисту 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5839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 той же час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їх низька ефективність.</w:t>
      </w:r>
      <w:r w:rsidR="005839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ержава несе зобов’язання 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наданн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ю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156 видів соціальних пільг, гарантій 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компенсацій 230 категоріям населення; систему 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дан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их пільг регулюють 46 законодавчих актів.</w:t>
      </w:r>
      <w:r w:rsidR="005839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оціальний захист 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соціальне забезпечення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це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найбільша видаткова стаття Державного бюджету України, 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 обсягом випереджає охорону здоров’я, освіту 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видатки на економічну діяльність. 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продовж 20</w:t>
      </w:r>
      <w:r w:rsidR="005839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9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20</w:t>
      </w:r>
      <w:r w:rsidR="005839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1 років обсяг річних видатків на соціальний захист 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соціальне забезпечення становив 28,6% 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від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загальної суми видатків Державного бюджету України. Якщо 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ж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аналізувати динаміку видатків на соціальний захист 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соціальне забезпечення державного бюджету 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абсолютному виразі, то спостерігається їх зростання. 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Проте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попри 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великий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обсяг соціальних видатків, якість соціальних послуг 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інших заходів соціального захисту в Україні 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й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досі залишається відносно низькою порівняно 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іншими країнам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и, а соціальні потреби </w:t>
      </w:r>
      <w:r w:rsid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разлив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іш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их категорій населення не задовольняються 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достатн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мір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2F2CB0" w:rsidRPr="00BE176F" w:rsidRDefault="001F5940" w:rsidP="002F2C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2. 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сновні фактори, 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негативно впливають на формування ресурсів бюджету 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стосовно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соціального захисту населення:</w:t>
      </w:r>
    </w:p>
    <w:p w:rsidR="002F2CB0" w:rsidRPr="00BE176F" w:rsidRDefault="002F2CB0" w:rsidP="002F2C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1) низький рівень прибутковості підприємств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високий рівень ризиків, інфляційні процеси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корупція, недостатність інформації 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знань для прийняття дієвих управлінських рішень тощо;</w:t>
      </w:r>
    </w:p>
    <w:p w:rsidR="002F2CB0" w:rsidRPr="00BE176F" w:rsidRDefault="001F5940" w:rsidP="002F2C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) постійне скорочення 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кількості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активного населення, 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яке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працює, 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зростання чисельності населення, 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потребує соціального захисту;</w:t>
      </w:r>
    </w:p>
    <w:p w:rsidR="002F2CB0" w:rsidRPr="00BE176F" w:rsidRDefault="001F5940" w:rsidP="002F2C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3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) постійне зростання цін на споживчі товари 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послуги, що призводить до зниження доходів населення 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ін.</w:t>
      </w:r>
    </w:p>
    <w:p w:rsidR="000B419B" w:rsidRDefault="001F5940" w:rsidP="002F2C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3. В 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умовах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перманентної 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фінансово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економічної кризи,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а з лютого </w:t>
      </w:r>
      <w:r w:rsidR="000B41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2022 року – ще й війни, 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падіння виробництва і </w:t>
      </w:r>
      <w:r w:rsidR="000B41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ВВП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1F59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 Україні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погіршуються умови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рівень життя населення. 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таких умовах 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для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недопу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щення погіршення 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 xml:space="preserve">ситуації одна 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головних форм соціального захисту населення </w:t>
      </w:r>
      <w:r w:rsidR="002F2C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пенсії 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має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забезпечити гідний рівень життя населення. Але, на жаль, в Україні пенсії вкрай низькі. Поряд з цим, інші види матеріальних виплат та допомог 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являється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також надзвичайно низькими. Головною проблемою 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дан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ої ситуації є, 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першу чергу, те, що 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більша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частина населення працездатного віку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працює за кордоном 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чи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 тіньовому секторі економіки, 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 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друге, середня зарплата основної маси зайнятого населення країни 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дуже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низьк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 w:rsidR="000B41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відрахування до соціальних фондів 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також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низьк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</w:t>
      </w:r>
      <w:r w:rsidR="000B41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плата праці значної частини громадян, </w:t>
      </w:r>
      <w:r w:rsidR="00B251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перевищує прожитковий мінімум, не </w:t>
      </w:r>
      <w:r w:rsidR="00222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може 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забезпеч</w:t>
      </w:r>
      <w:r w:rsidR="00222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ити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гідн</w:t>
      </w:r>
      <w:r w:rsidR="00222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ий рівень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життя. </w:t>
      </w:r>
      <w:r w:rsidR="00222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се це є свідченням, що в умовах кризової економіки</w:t>
      </w:r>
      <w:r w:rsidR="00222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інфляційних процесів, </w:t>
      </w:r>
      <w:r w:rsidR="00222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 також 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падіння виробництва </w:t>
      </w:r>
      <w:r w:rsidR="00222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велика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частина громадян перебуває за межею бідності. </w:t>
      </w:r>
    </w:p>
    <w:p w:rsidR="002F2CB0" w:rsidRPr="00BE176F" w:rsidRDefault="000B419B" w:rsidP="002F2C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4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Відсутність дієздатних механізмів цільового соціального захисту </w:t>
      </w:r>
      <w:r w:rsidR="00222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допомоги через заплутану </w:t>
      </w:r>
      <w:r w:rsidR="00222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надто розгалужену систему надання соціальних пільг. Система пільг, </w:t>
      </w:r>
      <w:r w:rsidR="00222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діє в Україні, </w:t>
      </w:r>
      <w:r w:rsidR="00222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є 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принципово нездатн</w:t>
      </w:r>
      <w:r w:rsidR="00222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ою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вирішити завдання перерозподілу ресурсів на користь тих, хто </w:t>
      </w:r>
      <w:r w:rsidR="002229C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цього 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потребує найбільше, </w:t>
      </w:r>
      <w:r w:rsidR="00222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велику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част</w:t>
      </w:r>
      <w:r w:rsid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 допомоги отримують представники відносно забезпечених верств.</w:t>
      </w:r>
    </w:p>
    <w:p w:rsidR="002F2CB0" w:rsidRPr="00BE176F" w:rsidRDefault="000B419B" w:rsidP="002F2C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5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 Відсутність належної нормативно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правової бази, </w:t>
      </w:r>
      <w:r w:rsid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мала забезпечити гарантування </w:t>
      </w:r>
      <w:r w:rsidR="00222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регулювання належного рівня </w:t>
      </w:r>
      <w:r w:rsidR="00222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стандартів якості соціальних послуг. Це </w:t>
      </w:r>
      <w:r w:rsidR="00222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значно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ускладнює контроль за ефективністю бюджетних видатків соціального спрямування, гальмує </w:t>
      </w:r>
      <w:r w:rsidR="00222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провадження механізмів диверсифікації надавачів соціальних послуг </w:t>
      </w:r>
      <w:r w:rsidR="00222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збільшення повноважень місцевих громад.</w:t>
      </w:r>
    </w:p>
    <w:p w:rsidR="002F2CB0" w:rsidRPr="00BE176F" w:rsidRDefault="000B419B" w:rsidP="002F2C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6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Зниження доступності медичного обслуговування.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еформування сфери охорони здоров’я спричинили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лише деякі 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позитивн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змін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Держава, виступаючи </w:t>
      </w:r>
      <w:r w:rsidR="00222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ролі фактичного монополіста </w:t>
      </w:r>
      <w:r w:rsidR="00222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формуванні політики </w:t>
      </w:r>
      <w:r w:rsidR="00222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стосовно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охорони здоров’я нації, </w:t>
      </w:r>
      <w:r w:rsidR="00222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є 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неспроможн</w:t>
      </w:r>
      <w:r w:rsidR="00222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ою для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забезпеч</w:t>
      </w:r>
      <w:r w:rsidR="00222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ення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її реалізаці</w:t>
      </w:r>
      <w:r w:rsidR="00222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ї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фінансовими ресурсами. Відсутні позитивні зрушення </w:t>
      </w:r>
      <w:r w:rsidR="00222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222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для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впровадження засад страхової медицини</w:t>
      </w:r>
      <w:r w:rsidR="00B411F5" w:rsidRP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54</w:t>
      </w:r>
      <w:r w:rsidR="00B411F5" w:rsidRP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2F2CB0" w:rsidRPr="00BE176F" w:rsidRDefault="002F2CB0" w:rsidP="002F2C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Отже, зважаючи на вище зазначене, </w:t>
      </w:r>
      <w:r w:rsidR="00222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нинішній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стан соціального захисту населення в Україні можна охарактеризувати так:</w:t>
      </w:r>
    </w:p>
    <w:p w:rsidR="002F2CB0" w:rsidRPr="00BE176F" w:rsidRDefault="002F2CB0" w:rsidP="002F2C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зростання вартості послуг, </w:t>
      </w:r>
      <w:r w:rsidR="00222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надають заклади</w:t>
      </w:r>
      <w:r w:rsidR="000B41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охорони здоров'я</w:t>
      </w:r>
      <w:r w:rsidR="00222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освіти</w:t>
      </w:r>
      <w:r w:rsidR="00222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культури, що не відповідає їх якості;</w:t>
      </w:r>
    </w:p>
    <w:p w:rsidR="002F2CB0" w:rsidRPr="00BE176F" w:rsidRDefault="002F2CB0" w:rsidP="002F2C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</w:t>
      </w:r>
      <w:r w:rsidR="00222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дуже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високий рівень участі держави </w:t>
      </w:r>
      <w:r w:rsidR="00222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сфері соціального захисту</w:t>
      </w:r>
      <w:r w:rsidR="00222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0B41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надзвичайно слабка участь </w:t>
      </w:r>
      <w:r w:rsidR="00222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її функціонуванні населення;</w:t>
      </w:r>
    </w:p>
    <w:p w:rsidR="002F2CB0" w:rsidRPr="00BE176F" w:rsidRDefault="002F2CB0" w:rsidP="002F2C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велика кількість нормативно</w:t>
      </w:r>
      <w:r w:rsidR="000B41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правових актів, </w:t>
      </w:r>
      <w:r w:rsidR="00222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що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регулюють діяльність системи соціального захисту </w:t>
      </w:r>
      <w:r w:rsidR="00222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222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деяких випадках</w:t>
      </w:r>
      <w:r w:rsidR="00222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суперечать один одному;</w:t>
      </w:r>
    </w:p>
    <w:p w:rsidR="002F2CB0" w:rsidRPr="00BE176F" w:rsidRDefault="002F2CB0" w:rsidP="002F2C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недостатність коштів для фінансування заходів </w:t>
      </w:r>
      <w:r w:rsidR="00222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сфері соціального захисту населення</w:t>
      </w:r>
      <w:r w:rsidR="003054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;</w:t>
      </w:r>
    </w:p>
    <w:p w:rsidR="002F2CB0" w:rsidRPr="00BE176F" w:rsidRDefault="002F2CB0" w:rsidP="002F2C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неефективність бюджетного управління фінансовими ресурсами</w:t>
      </w:r>
      <w:r w:rsidR="00222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головними розпорядниками, так </w:t>
      </w:r>
      <w:r w:rsidR="00222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окремими соціальними установами;</w:t>
      </w:r>
    </w:p>
    <w:p w:rsidR="002F2CB0" w:rsidRPr="00BE176F" w:rsidRDefault="002F2CB0" w:rsidP="002F2C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недостатність коштів для фінансування заходів </w:t>
      </w:r>
      <w:r w:rsidR="00222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сфері соціального захисту населення</w:t>
      </w:r>
      <w:r w:rsidR="00B411F5" w:rsidRP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6</w:t>
      </w:r>
      <w:r w:rsidR="00B411F5" w:rsidRP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305449" w:rsidRDefault="002F2CB0" w:rsidP="002F2C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Загалом держава </w:t>
      </w:r>
      <w:r w:rsidR="00B00C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має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зобов’язання щодо надання 156 видів соціальних пільг, гарантій </w:t>
      </w:r>
      <w:r w:rsidR="007476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компенсацій 230 категоріям населення; право на пільги </w:t>
      </w:r>
      <w:r w:rsidR="007476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є 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19,5 млн. громадян, що становить понад 4</w:t>
      </w:r>
      <w:r w:rsidR="003054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5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% населення. Незважаючи на окремі заходи </w:t>
      </w:r>
      <w:r w:rsidR="007476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покращенн</w:t>
      </w:r>
      <w:r w:rsidR="007476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ю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соціального становища населення, жоден </w:t>
      </w:r>
      <w:r w:rsidR="007476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уряд</w:t>
      </w:r>
      <w:r w:rsidR="007476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не виконував соціальні зобов’язання </w:t>
      </w:r>
      <w:r w:rsidR="007476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повному обсязі, посилаючись на труднощі процесу стабілізації економіки. </w:t>
      </w:r>
      <w:r w:rsidR="007476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Головним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недоліком системи надання пільг </w:t>
      </w:r>
      <w:r w:rsidR="007476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являється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те, що частіш</w:t>
      </w:r>
      <w:r w:rsidR="007476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 все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право на пільгу використовує не бідне населення, </w:t>
      </w:r>
      <w:r w:rsidR="007476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 той час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н</w:t>
      </w:r>
      <w:r w:rsidR="002E5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захищені верстви населення </w:t>
      </w:r>
      <w:r w:rsidR="007476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не мають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можливості скористатис</w:t>
      </w:r>
      <w:r w:rsidR="007476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своїм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правом.</w:t>
      </w:r>
      <w:r w:rsidR="003054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Водночас</w:t>
      </w:r>
      <w:r w:rsidR="007476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масштабна бідність </w:t>
      </w:r>
      <w:r w:rsidR="007476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розшарування суспільства вкрай негативно впливають на можливість економічного зростання</w:t>
      </w:r>
      <w:r w:rsidR="00B411F5" w:rsidRP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72</w:t>
      </w:r>
      <w:r w:rsidR="00B411F5" w:rsidRP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</w:t>
      </w:r>
    </w:p>
    <w:p w:rsidR="00577BB2" w:rsidRDefault="007476D3" w:rsidP="003054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Тож</w:t>
      </w:r>
      <w:r w:rsidR="002F2CB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 w:rsidR="003054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</w:t>
      </w:r>
      <w:r w:rsidR="0030544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оціальна відповідальність держави, її інститутів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30544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державних службовців реалізується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30544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їх щоденній діяльності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30544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різних напрямах державного управління.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 цей же час</w:t>
      </w:r>
      <w:r w:rsidR="0030544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максимально</w:t>
      </w:r>
      <w:r w:rsidR="0030544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соціальна відповідальність виявляється при здійсненні органами державної влади заходів соціальної політики.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</w:t>
      </w:r>
      <w:r w:rsidR="0030544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оціальна політика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30544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цілеспрямована діяльність зі створення гідних умов життя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30544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людського розвитку,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30544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процесі розбудови соціальної держави стає основною функцією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держави</w:t>
      </w:r>
      <w:r w:rsidR="0030544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  <w:r w:rsidR="003054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30544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Гарантуючи основні соціальні права громадян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30544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забезпечуючи умови</w:t>
      </w:r>
      <w:r w:rsidR="003054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30544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гідного життя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30544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можливості розвитку, виважена, цілеспрямована державна соціальна політика 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усить</w:t>
      </w:r>
      <w:r w:rsidR="0030544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стати важливим чинником </w:t>
      </w:r>
      <w:r w:rsidR="0030544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 xml:space="preserve">формування соціальної відповідальності 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30544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сіх рівнях. Метою соціальної політики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мусить</w:t>
      </w:r>
      <w:r w:rsidR="00577B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стати</w:t>
      </w:r>
      <w:r w:rsidR="0030544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підвищення добробуту населення</w:t>
      </w:r>
      <w:r w:rsidR="003054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України</w:t>
      </w:r>
      <w:r w:rsidR="0030544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забезпечення високого рівня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="0030544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якості життя.</w:t>
      </w:r>
      <w:r w:rsidR="00305449" w:rsidRPr="002F2C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Однак,</w:t>
      </w:r>
      <w:r w:rsidR="00577B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</w:t>
      </w:r>
      <w:r w:rsidR="0030544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ідсутність чіткого бачення української моделі соціально</w:t>
      </w:r>
      <w:r w:rsidR="00577B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="0030544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орієнтованої економіки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об</w:t>
      </w:r>
      <w:r w:rsidR="0030544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умовили значні соціальні диспропорції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30544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деформації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30544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суспільстві. </w:t>
      </w:r>
    </w:p>
    <w:p w:rsidR="00F6611A" w:rsidRDefault="00F6611A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F6611A" w:rsidRDefault="00F6611A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046CC6" w:rsidRDefault="004727CD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046C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2.2. Оцінка особливостей впливу соціальної політики </w:t>
      </w:r>
    </w:p>
    <w:p w:rsidR="004727CD" w:rsidRPr="00046CC6" w:rsidRDefault="004727CD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046C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на форми та напрямки регіонального розвитку в Україні</w:t>
      </w:r>
    </w:p>
    <w:p w:rsidR="009623E9" w:rsidRDefault="009623E9" w:rsidP="009623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Основною проблемою </w:t>
      </w:r>
      <w:r w:rsidR="007476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нинішніх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демократичних країн </w:t>
      </w:r>
      <w:r w:rsidR="007476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являється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забезпечення рівноваги між вимогою проведення загальнодержавної соціальної політики </w:t>
      </w:r>
      <w:r w:rsidR="007476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необхідністю врахування інтересів різних верств населення</w:t>
      </w:r>
      <w:r w:rsidR="007476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специфіки регіонів. На регіональному рівні виявляються протиріччя не </w:t>
      </w:r>
      <w:r w:rsidR="007476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лише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між центром </w:t>
      </w:r>
      <w:r w:rsidR="007476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регіонами, а</w:t>
      </w:r>
      <w:r w:rsidR="007476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також між окремими територіями регіону. Значні розміри ряду регіонів</w:t>
      </w:r>
      <w:r w:rsidR="007476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різноманітність їх внутрішніх умов призводять до того, що загальн</w:t>
      </w:r>
      <w:r w:rsidR="007476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регіональний підхід не завжди точно від</w:t>
      </w:r>
      <w:r w:rsidR="007476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ображає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потреби мешканців кожного населеного пункту </w:t>
      </w:r>
      <w:r w:rsidR="007476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або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району </w:t>
      </w:r>
      <w:r w:rsidR="007476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межах регіону. </w:t>
      </w:r>
    </w:p>
    <w:p w:rsidR="009623E9" w:rsidRDefault="009623E9" w:rsidP="009623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Як свідчить практика західноєвропейських країн, конструктивним принципом розв’язання соціальних проблем, </w:t>
      </w:r>
      <w:r w:rsidR="00E1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виникають </w:t>
      </w:r>
      <w:r w:rsidR="00E1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площині взаємодії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центр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–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регіони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може </w:t>
      </w:r>
      <w:r w:rsidR="00E1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стати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принцип демократичної децентралізації влади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 w:rsidR="00E1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передбачає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створення інституціональних структур місцевого самоврядування, </w:t>
      </w:r>
      <w:r w:rsidR="00E1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котрі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не перебувають </w:t>
      </w:r>
      <w:r w:rsidR="00E1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ієрархічній підлеглості до центральних органів влади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(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на відміну від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proofErr w:type="spellStart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деконцентрації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влади,</w:t>
      </w:r>
      <w:r w:rsidR="00E1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що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полягає </w:t>
      </w:r>
      <w:r w:rsidR="00E1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передачі повноважень представникам центральної державної влади на місцях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)</w:t>
      </w:r>
      <w:r w:rsidR="00B411F5" w:rsidRP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3</w:t>
      </w:r>
      <w:r w:rsidR="00B411F5" w:rsidRP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9623E9" w:rsidRPr="00BE176F" w:rsidRDefault="00E15896" w:rsidP="009623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Із</w:t>
      </w:r>
      <w:r w:rsidR="009623E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урахуванням особливостей регіонів може бути корисним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9623E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використання західного досвіду взаємовідносин </w:t>
      </w:r>
      <w:r w:rsidR="00962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="009623E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центр</w:t>
      </w:r>
      <w:r w:rsidR="00962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– </w:t>
      </w:r>
      <w:r w:rsidR="009623E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регіони</w:t>
      </w:r>
      <w:r w:rsidR="00962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="009623E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зокрема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9623E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вирішенні соціально</w:t>
      </w:r>
      <w:r w:rsidR="00962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="009623E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правових питань. Наприклад, якщо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9623E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США має місце відсутність втручання центру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9623E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регіональні справи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9623E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передбачається певна конкуренція між ними, то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9623E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ФРН відносини між центром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9623E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регіонами будуються на досить активному втручанні центру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 </w:t>
      </w:r>
      <w:r w:rsidR="009623E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соціальну політику окремих земель</w:t>
      </w:r>
      <w:r w:rsidR="00962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9623E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[12].</w:t>
      </w:r>
    </w:p>
    <w:p w:rsidR="00250BD1" w:rsidRPr="00BE176F" w:rsidRDefault="00250BD1" w:rsidP="00250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 xml:space="preserve">Здійснення ефективної регіональної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соціальної політики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E1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E15896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першу чергу,</w:t>
      </w:r>
      <w:r w:rsidR="00E1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пов’язан</w:t>
      </w:r>
      <w:r w:rsidR="00E1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із наявністю відповідних можливостей </w:t>
      </w:r>
      <w:r w:rsidR="00E1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і їх достатністю, виходячи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потреб </w:t>
      </w:r>
      <w:r w:rsidR="00E1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її заходах. Такими основними можливостями </w:t>
      </w:r>
      <w:r w:rsidR="00E1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варто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вважати:</w:t>
      </w:r>
    </w:p>
    <w:p w:rsidR="00250BD1" w:rsidRPr="00BE176F" w:rsidRDefault="00250BD1" w:rsidP="00250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фінансову спроможність регіону до проведення соціальної політики </w:t>
      </w:r>
      <w:r w:rsidR="00E1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рівень його соціально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економічного розвитку (порівняно з загальнодержавним рівнем </w:t>
      </w:r>
      <w:r w:rsidR="00E1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 іншими регіонами);</w:t>
      </w:r>
    </w:p>
    <w:p w:rsidR="00250BD1" w:rsidRPr="00BE176F" w:rsidRDefault="00250BD1" w:rsidP="00250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наявність соціального діалогу між </w:t>
      </w:r>
      <w:r w:rsidR="00E1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сіма зацікавленими сторонами </w:t>
      </w:r>
      <w:r w:rsidR="00E1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ефективній соціальній політиці;</w:t>
      </w:r>
    </w:p>
    <w:p w:rsidR="00250BD1" w:rsidRPr="00BE176F" w:rsidRDefault="00250BD1" w:rsidP="00250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наявність достатньої інформації </w:t>
      </w:r>
      <w:r w:rsidR="00E1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щодо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споживачів соціальних послуг </w:t>
      </w:r>
      <w:r w:rsidR="00E1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їх реальні потреби</w:t>
      </w:r>
      <w:r w:rsidR="00B411F5" w:rsidRP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55</w:t>
      </w:r>
      <w:r w:rsidR="00B411F5" w:rsidRP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250BD1" w:rsidRPr="00BE176F" w:rsidRDefault="00250BD1" w:rsidP="00250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егіональна соціальна політика є </w:t>
      </w:r>
      <w:r w:rsidR="00E1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водночас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складовою регіональної політики </w:t>
      </w:r>
      <w:r w:rsidR="00E1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державної соціальної політики. </w:t>
      </w:r>
      <w:r w:rsidR="00E1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раховуючи, що в Україні переважає орієнтація на централізований підхід </w:t>
      </w:r>
      <w:r w:rsidR="00E1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вирішенні більшості проблем, то </w:t>
      </w:r>
      <w:r w:rsidR="00E1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E1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здійсненні регіональної соціальної політики головну роль </w:t>
      </w:r>
      <w:r w:rsidR="00E1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ще й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досі продовжує віді</w:t>
      </w:r>
      <w:r w:rsidR="00E1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гравати держава. Це проявляється тому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що:</w:t>
      </w:r>
    </w:p>
    <w:p w:rsidR="00250BD1" w:rsidRPr="00BE176F" w:rsidRDefault="00250BD1" w:rsidP="00250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1) більшість соціальних орієнтирів </w:t>
      </w:r>
      <w:r w:rsidR="00E1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показників (мінімальна зарплата</w:t>
      </w:r>
      <w:r w:rsidR="00E1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прожитковий мінімум, мінімальна пенсія за віком, соціальні пільги </w:t>
      </w:r>
      <w:r w:rsidR="00E1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допомоги) встановлюються </w:t>
      </w:r>
      <w:r w:rsidR="00E1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цілому на загальнодержавному рівні без </w:t>
      </w:r>
      <w:r w:rsidR="00E1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рахування особливостей окремих регіонів (областей</w:t>
      </w:r>
      <w:r w:rsidR="00E1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територій);</w:t>
      </w:r>
    </w:p>
    <w:p w:rsidR="00250BD1" w:rsidRPr="00BE176F" w:rsidRDefault="00250BD1" w:rsidP="00250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2) обсяг витрат, </w:t>
      </w:r>
      <w:r w:rsidR="00E1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який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спрямовується на реалізацію програм </w:t>
      </w:r>
      <w:r w:rsidR="00E1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заходів </w:t>
      </w:r>
      <w:r w:rsidR="00E1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межах соціальної політики, </w:t>
      </w:r>
      <w:r w:rsidR="00E1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значн</w:t>
      </w:r>
      <w:r w:rsidR="00E1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мір</w:t>
      </w:r>
      <w:r w:rsidR="00E1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залежить від доходів місцевих бюджетів </w:t>
      </w:r>
      <w:r w:rsidR="00E1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й суми субвенцій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держбюджету</w:t>
      </w:r>
      <w:r w:rsidR="00B411F5" w:rsidRP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31</w:t>
      </w:r>
      <w:r w:rsidR="00B411F5" w:rsidRP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250BD1" w:rsidRPr="00BE176F" w:rsidRDefault="00250BD1" w:rsidP="00250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Рівень соціально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економічного розвитку регіонів </w:t>
      </w:r>
      <w:r w:rsidR="00D82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нашої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країни залишається </w:t>
      </w:r>
      <w:r w:rsidR="00D82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дуже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диференційованим</w:t>
      </w:r>
      <w:r w:rsidR="00D82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через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суттєв</w:t>
      </w:r>
      <w:r w:rsidR="00D82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територіальн</w:t>
      </w:r>
      <w:r w:rsidR="00D82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розбіжност</w:t>
      </w:r>
      <w:r w:rsidR="00D82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D82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розподілі </w:t>
      </w:r>
      <w:r w:rsidR="00D82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використанні ресурсного потенціалу, високого рівня концентрації основних виробничих фондів </w:t>
      </w:r>
      <w:r w:rsidR="00D82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 межах окремих,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розвинен</w:t>
      </w:r>
      <w:r w:rsidR="00D82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іш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их східних </w:t>
      </w:r>
      <w:r w:rsidR="00D82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південних регіонів. Саме </w:t>
      </w:r>
      <w:r w:rsidR="00D82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задля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економічного оздоровлення регіонів </w:t>
      </w:r>
      <w:r w:rsidR="00D82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були </w:t>
      </w:r>
      <w:r w:rsidR="00D82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проваджені дотації вирівнювання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суми грошових коштів, </w:t>
      </w:r>
      <w:r w:rsidR="00D82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виділяються </w:t>
      </w:r>
      <w:r w:rsidR="00D82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бюджетів вищого рівня до бюджету нижчого </w:t>
      </w:r>
      <w:r w:rsidR="00D82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носять цільове призначення. На сьогодні</w:t>
      </w:r>
      <w:r w:rsidR="00D82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шній день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здійснюється бюджетне регулювання</w:t>
      </w:r>
      <w:r w:rsidR="00D82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щомісячний перерозподіл загальнодержавних централізованих коштів між різними ланками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 xml:space="preserve">бюджетної системи </w:t>
      </w:r>
      <w:r w:rsidR="00D82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для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збалансування бюджетів на необхідному для ліквідації активного дефіциту </w:t>
      </w:r>
      <w:r w:rsidR="00D82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рівні 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D82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для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виконання місцевими органами власних функцій. Дотації вирівнювання визначаються</w:t>
      </w:r>
      <w:r w:rsidR="00D82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перевищення витрат, перелік </w:t>
      </w:r>
      <w:r w:rsidR="00D82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котрих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визначено Бюджетним кодексом, </w:t>
      </w:r>
      <w:r w:rsidR="00D82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які розраховуються </w:t>
      </w:r>
      <w:r w:rsidR="00D82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використанням фінансових нормативів бюджетної забезпеченості </w:t>
      </w:r>
      <w:r w:rsidR="00D82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коригуючих коефіцієнтів.</w:t>
      </w:r>
    </w:p>
    <w:p w:rsidR="00250BD1" w:rsidRPr="00BE176F" w:rsidRDefault="00250BD1" w:rsidP="00250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Формула розподілу обсягів міжбюджетних трансфертів, </w:t>
      </w:r>
      <w:r w:rsidR="00D82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що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визначен</w:t>
      </w:r>
      <w:r w:rsidR="00D82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Бюджетним кодексом, затверджується Кабінетом Міністрів України </w:t>
      </w:r>
      <w:r w:rsidR="00D82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 має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враховувати такі параметри</w:t>
      </w:r>
      <w:r w:rsidR="00D82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як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:</w:t>
      </w:r>
    </w:p>
    <w:p w:rsidR="00250BD1" w:rsidRPr="00BE176F" w:rsidRDefault="00250BD1" w:rsidP="00250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фінансові нормативи бюджетної забезпеченості </w:t>
      </w:r>
      <w:r w:rsidR="001645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і їх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коригу</w:t>
      </w:r>
      <w:r w:rsidR="001645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вання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;</w:t>
      </w:r>
    </w:p>
    <w:p w:rsidR="00250BD1" w:rsidRPr="00BE176F" w:rsidRDefault="00250BD1" w:rsidP="00250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чисельність мешканців </w:t>
      </w:r>
      <w:r w:rsidR="00D82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чисельність споживачів соціальних послуг;</w:t>
      </w:r>
    </w:p>
    <w:p w:rsidR="00250BD1" w:rsidRPr="00BE176F" w:rsidRDefault="00250BD1" w:rsidP="00250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індекс відносної податкоспроможності певного міста</w:t>
      </w:r>
      <w:r w:rsidR="00D82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району;</w:t>
      </w:r>
    </w:p>
    <w:p w:rsidR="00250BD1" w:rsidRPr="00BE176F" w:rsidRDefault="00250BD1" w:rsidP="00250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прогнозний показник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кошика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доходів бюджетів місцевого само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врядування для бюджетів Києва </w:t>
      </w:r>
      <w:r w:rsidR="00D82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міст обласного підпорядкування, прогнозу доходів, </w:t>
      </w:r>
      <w:r w:rsidR="00D82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що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визначен</w:t>
      </w:r>
      <w:r w:rsidR="00D82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Бюджетним кодексом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для районних бюджетів;</w:t>
      </w:r>
    </w:p>
    <w:p w:rsidR="00250BD1" w:rsidRPr="00BE176F" w:rsidRDefault="00250BD1" w:rsidP="00250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коефіцієнт вирівнювання</w:t>
      </w:r>
      <w:r w:rsidR="00B411F5" w:rsidRP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41</w:t>
      </w:r>
      <w:r w:rsidR="00B411F5" w:rsidRP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250BD1" w:rsidRDefault="00D827C8" w:rsidP="00BE17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250BD1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табл. 2.</w:t>
      </w:r>
      <w:r w:rsidR="00250B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</w:t>
      </w:r>
      <w:r w:rsidR="00250BD1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показано розрахунковий обсяг дотацій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250BD1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їх частку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250BD1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бюджеті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250BD1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ВРП порівняно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250BD1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рейтингами окремих показників,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які</w:t>
      </w:r>
      <w:r w:rsidR="00250BD1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характеризують соціально</w:t>
      </w:r>
      <w:r w:rsidR="00250B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="00250BD1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економічний розвиток регіону.</w:t>
      </w:r>
    </w:p>
    <w:p w:rsidR="004007F5" w:rsidRPr="004007F5" w:rsidRDefault="004007F5" w:rsidP="00400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4007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Як видно із таблиці, максимальний коефіцієнт </w:t>
      </w:r>
      <w:proofErr w:type="spellStart"/>
      <w:r w:rsidRPr="004007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дотаційності</w:t>
      </w:r>
      <w:proofErr w:type="spellEnd"/>
      <w:r w:rsidRPr="004007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(співвідношення розрахункового об’єму доходів до дотацій вирівнювання із Держбюджету) мали місце у Миколаївській області (8,17). До трійки найбільш дотаційних регіонів входять також Волинська й Закарпатська області (коефіцієнт – 0,92 і 1,46 відповідно). Рейтинги показників соціально-економічного розвитку, у цілому, підтверджують дуже депресивний стан територій. Успішними з погляду </w:t>
      </w:r>
      <w:proofErr w:type="spellStart"/>
      <w:r w:rsidRPr="004007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дотаційності</w:t>
      </w:r>
      <w:proofErr w:type="spellEnd"/>
      <w:r w:rsidRPr="004007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виглядають Київська та Дніпропетровська області.</w:t>
      </w:r>
    </w:p>
    <w:p w:rsidR="00695C3B" w:rsidRPr="00695C3B" w:rsidRDefault="00695C3B" w:rsidP="00695C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695C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 системних проблем соціально-економічного розвитку територій варто віднести:</w:t>
      </w:r>
    </w:p>
    <w:p w:rsidR="00695C3B" w:rsidRPr="00695C3B" w:rsidRDefault="00695C3B" w:rsidP="00695C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695C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695C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відсутність комплексного підходу до проблематики регіонального розвитку. Досі, в т. ч. і на законодавчому рівні, окремо одне від одного розглядаються питання самоврядування та регіональної політики, </w:t>
      </w:r>
      <w:r w:rsidRPr="00695C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>міжбюджетних відносин й прикордонного співробітництва, а також залучення інвестицій. Єдиний комплексний підхід до регіональної політики у країні не застосовується практично;</w:t>
      </w:r>
    </w:p>
    <w:p w:rsidR="00250BD1" w:rsidRPr="00250BD1" w:rsidRDefault="00250BD1" w:rsidP="00250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uk-UA" w:eastAsia="ru-RU"/>
        </w:rPr>
      </w:pPr>
      <w:r w:rsidRPr="00250BD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uk-UA" w:eastAsia="ru-RU"/>
        </w:rPr>
        <w:t>Таблиця 2.</w:t>
      </w:r>
      <w:r w:rsidR="00FD7C8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uk-UA" w:eastAsia="ru-RU"/>
        </w:rPr>
        <w:t>2</w:t>
      </w:r>
    </w:p>
    <w:p w:rsidR="00250BD1" w:rsidRDefault="00250BD1" w:rsidP="00250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proofErr w:type="spellStart"/>
      <w:r w:rsidRPr="00250B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Дотаційність</w:t>
      </w:r>
      <w:proofErr w:type="spellEnd"/>
      <w:r w:rsidRPr="00250B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регіонів України </w:t>
      </w:r>
      <w:r w:rsidR="00D827C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й</w:t>
      </w:r>
      <w:r w:rsidRPr="00250B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рейтинги </w:t>
      </w:r>
    </w:p>
    <w:p w:rsidR="00250BD1" w:rsidRDefault="00250BD1" w:rsidP="00250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250B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їх соціально-економічного розвитку</w:t>
      </w:r>
      <w:r w:rsidR="00B411F5" w:rsidRPr="00B411F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</w:t>
      </w:r>
      <w:r w:rsidR="00B411F5" w:rsidRP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[</w:t>
      </w:r>
      <w:r w:rsid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23</w:t>
      </w:r>
      <w:r w:rsidR="00B411F5" w:rsidRP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</w:p>
    <w:tbl>
      <w:tblPr>
        <w:tblStyle w:val="aa"/>
        <w:tblW w:w="9775" w:type="dxa"/>
        <w:tblLayout w:type="fixed"/>
        <w:tblLook w:val="04A0" w:firstRow="1" w:lastRow="0" w:firstColumn="1" w:lastColumn="0" w:noHBand="0" w:noVBand="1"/>
      </w:tblPr>
      <w:tblGrid>
        <w:gridCol w:w="2263"/>
        <w:gridCol w:w="1985"/>
        <w:gridCol w:w="1417"/>
        <w:gridCol w:w="1985"/>
        <w:gridCol w:w="2125"/>
      </w:tblGrid>
      <w:tr w:rsidR="003C0D7F" w:rsidRPr="003C0D7F" w:rsidTr="00C61101">
        <w:trPr>
          <w:trHeight w:hRule="exact" w:val="1181"/>
        </w:trPr>
        <w:tc>
          <w:tcPr>
            <w:tcW w:w="2263" w:type="dxa"/>
            <w:vMerge w:val="restart"/>
          </w:tcPr>
          <w:p w:rsidR="00C61101" w:rsidRDefault="00C61101" w:rsidP="003C0D7F">
            <w:pPr>
              <w:pStyle w:val="11"/>
              <w:shd w:val="clear" w:color="auto" w:fill="auto"/>
              <w:spacing w:line="220" w:lineRule="exact"/>
              <w:ind w:firstLine="0"/>
              <w:rPr>
                <w:rStyle w:val="11pt0"/>
                <w:sz w:val="24"/>
                <w:szCs w:val="24"/>
              </w:rPr>
            </w:pPr>
          </w:p>
          <w:p w:rsidR="003C0D7F" w:rsidRPr="003C0D7F" w:rsidRDefault="003C0D7F" w:rsidP="003C0D7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0"/>
                <w:sz w:val="24"/>
                <w:szCs w:val="24"/>
              </w:rPr>
              <w:t>Регіони</w:t>
            </w:r>
          </w:p>
        </w:tc>
        <w:tc>
          <w:tcPr>
            <w:tcW w:w="1985" w:type="dxa"/>
            <w:vMerge w:val="restart"/>
          </w:tcPr>
          <w:p w:rsidR="00C61101" w:rsidRDefault="003C0D7F" w:rsidP="003C0D7F">
            <w:pPr>
              <w:pStyle w:val="11"/>
              <w:shd w:val="clear" w:color="auto" w:fill="auto"/>
              <w:spacing w:line="240" w:lineRule="auto"/>
              <w:ind w:firstLine="0"/>
              <w:rPr>
                <w:rStyle w:val="11pt"/>
                <w:b/>
                <w:sz w:val="20"/>
                <w:szCs w:val="20"/>
              </w:rPr>
            </w:pPr>
            <w:r w:rsidRPr="003C0D7F">
              <w:rPr>
                <w:rStyle w:val="11pt"/>
                <w:b/>
                <w:sz w:val="20"/>
                <w:szCs w:val="20"/>
              </w:rPr>
              <w:t xml:space="preserve">Розрахунковий обсяг дотації на </w:t>
            </w:r>
            <w:r w:rsidRPr="003C0D7F">
              <w:rPr>
                <w:rStyle w:val="11pt"/>
                <w:b/>
                <w:sz w:val="20"/>
                <w:szCs w:val="20"/>
              </w:rPr>
              <w:br/>
              <w:t xml:space="preserve">1 мешканця </w:t>
            </w:r>
          </w:p>
          <w:p w:rsidR="003C0D7F" w:rsidRPr="003C0D7F" w:rsidRDefault="003C0D7F" w:rsidP="003C0D7F">
            <w:pPr>
              <w:pStyle w:val="11"/>
              <w:shd w:val="clear" w:color="auto" w:fill="auto"/>
              <w:spacing w:line="240" w:lineRule="auto"/>
              <w:ind w:firstLine="0"/>
              <w:rPr>
                <w:b/>
                <w:sz w:val="20"/>
                <w:szCs w:val="20"/>
              </w:rPr>
            </w:pPr>
            <w:r w:rsidRPr="003C0D7F">
              <w:rPr>
                <w:rStyle w:val="11pt"/>
                <w:b/>
                <w:sz w:val="20"/>
                <w:szCs w:val="20"/>
              </w:rPr>
              <w:t>у 2019- 2021 рр., грн</w:t>
            </w:r>
            <w:r w:rsidR="00C61101">
              <w:rPr>
                <w:rStyle w:val="11pt"/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  <w:vMerge w:val="restart"/>
          </w:tcPr>
          <w:p w:rsidR="003C0D7F" w:rsidRPr="003C0D7F" w:rsidRDefault="003C0D7F" w:rsidP="003C0D7F">
            <w:pPr>
              <w:pStyle w:val="11"/>
              <w:shd w:val="clear" w:color="auto" w:fill="auto"/>
              <w:spacing w:line="240" w:lineRule="auto"/>
              <w:ind w:firstLine="0"/>
              <w:rPr>
                <w:b/>
                <w:sz w:val="20"/>
                <w:szCs w:val="20"/>
              </w:rPr>
            </w:pPr>
            <w:r w:rsidRPr="003C0D7F">
              <w:rPr>
                <w:rStyle w:val="11pt"/>
                <w:b/>
                <w:sz w:val="20"/>
                <w:szCs w:val="20"/>
              </w:rPr>
              <w:t>Частка дотацій у ВВП області у 2020 р., %</w:t>
            </w:r>
          </w:p>
        </w:tc>
        <w:tc>
          <w:tcPr>
            <w:tcW w:w="1985" w:type="dxa"/>
            <w:vMerge w:val="restart"/>
          </w:tcPr>
          <w:p w:rsidR="003C0D7F" w:rsidRPr="003C0D7F" w:rsidRDefault="003C0D7F" w:rsidP="00F1403A">
            <w:pPr>
              <w:pStyle w:val="11"/>
              <w:shd w:val="clear" w:color="auto" w:fill="auto"/>
              <w:spacing w:line="240" w:lineRule="auto"/>
              <w:ind w:firstLine="0"/>
              <w:rPr>
                <w:b/>
                <w:sz w:val="20"/>
                <w:szCs w:val="20"/>
              </w:rPr>
            </w:pPr>
            <w:r w:rsidRPr="003C0D7F">
              <w:rPr>
                <w:rStyle w:val="11pt"/>
                <w:b/>
                <w:sz w:val="20"/>
                <w:szCs w:val="20"/>
              </w:rPr>
              <w:t>Співвідношення доходу і дотацій вирівню</w:t>
            </w:r>
            <w:r w:rsidRPr="003C0D7F">
              <w:rPr>
                <w:rStyle w:val="11pt"/>
                <w:b/>
                <w:sz w:val="20"/>
                <w:szCs w:val="20"/>
              </w:rPr>
              <w:softHyphen/>
              <w:t>вання, 2021 р.</w:t>
            </w:r>
          </w:p>
        </w:tc>
        <w:tc>
          <w:tcPr>
            <w:tcW w:w="2125" w:type="dxa"/>
            <w:vMerge w:val="restart"/>
          </w:tcPr>
          <w:p w:rsidR="003C0D7F" w:rsidRPr="003C0D7F" w:rsidRDefault="003C0D7F" w:rsidP="003C0D7F">
            <w:pPr>
              <w:pStyle w:val="11"/>
              <w:shd w:val="clear" w:color="auto" w:fill="auto"/>
              <w:spacing w:line="240" w:lineRule="auto"/>
              <w:ind w:firstLine="0"/>
              <w:rPr>
                <w:b/>
                <w:sz w:val="20"/>
                <w:szCs w:val="20"/>
              </w:rPr>
            </w:pPr>
            <w:r w:rsidRPr="003C0D7F">
              <w:rPr>
                <w:rStyle w:val="11pt"/>
                <w:b/>
                <w:sz w:val="20"/>
                <w:szCs w:val="20"/>
              </w:rPr>
              <w:t>Коефіцієнт диференціації доходів населення, раз (2020 р.)</w:t>
            </w:r>
          </w:p>
        </w:tc>
      </w:tr>
      <w:tr w:rsidR="003C0D7F" w:rsidRPr="003C0D7F" w:rsidTr="00C61101">
        <w:trPr>
          <w:trHeight w:hRule="exact" w:val="70"/>
        </w:trPr>
        <w:tc>
          <w:tcPr>
            <w:tcW w:w="2263" w:type="dxa"/>
            <w:vMerge/>
          </w:tcPr>
          <w:p w:rsidR="003C0D7F" w:rsidRPr="003C0D7F" w:rsidRDefault="003C0D7F" w:rsidP="009B00F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C0D7F" w:rsidRPr="003C0D7F" w:rsidRDefault="003C0D7F" w:rsidP="009B00F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C0D7F" w:rsidRPr="003C0D7F" w:rsidRDefault="003C0D7F" w:rsidP="009B00F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C0D7F" w:rsidRPr="003C0D7F" w:rsidRDefault="003C0D7F" w:rsidP="009B00FF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:rsidR="003C0D7F" w:rsidRPr="003C0D7F" w:rsidRDefault="003C0D7F" w:rsidP="009B00FF">
            <w:pPr>
              <w:rPr>
                <w:sz w:val="24"/>
                <w:szCs w:val="24"/>
              </w:rPr>
            </w:pPr>
          </w:p>
        </w:tc>
      </w:tr>
      <w:tr w:rsidR="003C0D7F" w:rsidRPr="003C0D7F" w:rsidTr="00C61101">
        <w:trPr>
          <w:trHeight w:hRule="exact" w:val="288"/>
        </w:trPr>
        <w:tc>
          <w:tcPr>
            <w:tcW w:w="2263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left="40" w:firstLine="0"/>
              <w:jc w:val="left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Вінницька</w:t>
            </w:r>
          </w:p>
        </w:tc>
        <w:tc>
          <w:tcPr>
            <w:tcW w:w="198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1871</w:t>
            </w:r>
            <w:r w:rsidR="00F1403A">
              <w:rPr>
                <w:rStyle w:val="11pt"/>
                <w:sz w:val="24"/>
                <w:szCs w:val="24"/>
              </w:rPr>
              <w:t>,00</w:t>
            </w:r>
          </w:p>
        </w:tc>
        <w:tc>
          <w:tcPr>
            <w:tcW w:w="1417" w:type="dxa"/>
          </w:tcPr>
          <w:p w:rsidR="003C0D7F" w:rsidRPr="003C0D7F" w:rsidRDefault="003C0D7F" w:rsidP="00F1403A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123,</w:t>
            </w:r>
            <w:r w:rsidR="00F1403A">
              <w:rPr>
                <w:rStyle w:val="11pt"/>
                <w:sz w:val="24"/>
                <w:szCs w:val="24"/>
              </w:rPr>
              <w:t>00</w:t>
            </w:r>
          </w:p>
        </w:tc>
        <w:tc>
          <w:tcPr>
            <w:tcW w:w="198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0,92</w:t>
            </w:r>
          </w:p>
        </w:tc>
        <w:tc>
          <w:tcPr>
            <w:tcW w:w="212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3,3</w:t>
            </w:r>
          </w:p>
        </w:tc>
      </w:tr>
      <w:tr w:rsidR="003C0D7F" w:rsidRPr="003C0D7F" w:rsidTr="00C61101">
        <w:trPr>
          <w:trHeight w:hRule="exact" w:val="288"/>
        </w:trPr>
        <w:tc>
          <w:tcPr>
            <w:tcW w:w="2263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left="40" w:firstLine="0"/>
              <w:jc w:val="left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Волинська</w:t>
            </w:r>
          </w:p>
        </w:tc>
        <w:tc>
          <w:tcPr>
            <w:tcW w:w="198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2310</w:t>
            </w:r>
            <w:r w:rsidR="00F1403A">
              <w:rPr>
                <w:rStyle w:val="11pt"/>
                <w:sz w:val="24"/>
                <w:szCs w:val="24"/>
              </w:rPr>
              <w:t>,00</w:t>
            </w:r>
          </w:p>
        </w:tc>
        <w:tc>
          <w:tcPr>
            <w:tcW w:w="1417" w:type="dxa"/>
          </w:tcPr>
          <w:p w:rsidR="003C0D7F" w:rsidRPr="003C0D7F" w:rsidRDefault="003C0D7F" w:rsidP="00F1403A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17,</w:t>
            </w:r>
            <w:r w:rsidR="00F1403A">
              <w:rPr>
                <w:rStyle w:val="11pt"/>
                <w:sz w:val="24"/>
                <w:szCs w:val="24"/>
              </w:rPr>
              <w:t>00</w:t>
            </w:r>
          </w:p>
        </w:tc>
        <w:tc>
          <w:tcPr>
            <w:tcW w:w="198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1,50</w:t>
            </w:r>
          </w:p>
        </w:tc>
        <w:tc>
          <w:tcPr>
            <w:tcW w:w="212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2,9</w:t>
            </w:r>
          </w:p>
        </w:tc>
      </w:tr>
      <w:tr w:rsidR="003C0D7F" w:rsidRPr="003C0D7F" w:rsidTr="00C61101">
        <w:trPr>
          <w:trHeight w:hRule="exact" w:val="283"/>
        </w:trPr>
        <w:tc>
          <w:tcPr>
            <w:tcW w:w="2263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left="40" w:firstLine="0"/>
              <w:jc w:val="left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Дніпропетровська</w:t>
            </w:r>
          </w:p>
        </w:tc>
        <w:tc>
          <w:tcPr>
            <w:tcW w:w="198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994</w:t>
            </w:r>
            <w:r w:rsidR="00F1403A">
              <w:rPr>
                <w:rStyle w:val="11pt"/>
                <w:sz w:val="24"/>
                <w:szCs w:val="24"/>
              </w:rPr>
              <w:t>,00</w:t>
            </w:r>
          </w:p>
        </w:tc>
        <w:tc>
          <w:tcPr>
            <w:tcW w:w="1417" w:type="dxa"/>
          </w:tcPr>
          <w:p w:rsidR="003C0D7F" w:rsidRPr="003C0D7F" w:rsidRDefault="003C0D7F" w:rsidP="00F1403A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3,</w:t>
            </w:r>
            <w:r w:rsidR="00F1403A">
              <w:rPr>
                <w:rStyle w:val="11pt"/>
                <w:sz w:val="24"/>
                <w:szCs w:val="24"/>
              </w:rPr>
              <w:t>00</w:t>
            </w:r>
          </w:p>
        </w:tc>
        <w:tc>
          <w:tcPr>
            <w:tcW w:w="198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0,40</w:t>
            </w:r>
          </w:p>
        </w:tc>
        <w:tc>
          <w:tcPr>
            <w:tcW w:w="212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3,5</w:t>
            </w:r>
          </w:p>
        </w:tc>
      </w:tr>
      <w:tr w:rsidR="003C0D7F" w:rsidRPr="003C0D7F" w:rsidTr="00C61101">
        <w:trPr>
          <w:trHeight w:hRule="exact" w:val="283"/>
        </w:trPr>
        <w:tc>
          <w:tcPr>
            <w:tcW w:w="2263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left="40" w:firstLine="0"/>
              <w:jc w:val="left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Донецька</w:t>
            </w:r>
          </w:p>
        </w:tc>
        <w:tc>
          <w:tcPr>
            <w:tcW w:w="198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1034</w:t>
            </w:r>
            <w:r w:rsidR="00F1403A">
              <w:rPr>
                <w:rStyle w:val="11pt"/>
                <w:sz w:val="24"/>
                <w:szCs w:val="24"/>
              </w:rPr>
              <w:t>,00</w:t>
            </w:r>
          </w:p>
        </w:tc>
        <w:tc>
          <w:tcPr>
            <w:tcW w:w="1417" w:type="dxa"/>
          </w:tcPr>
          <w:p w:rsidR="003C0D7F" w:rsidRPr="003C0D7F" w:rsidRDefault="00F1403A" w:rsidP="00F1403A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4</w:t>
            </w:r>
            <w:r w:rsidR="003C0D7F" w:rsidRPr="003C0D7F">
              <w:rPr>
                <w:rStyle w:val="11pt"/>
                <w:sz w:val="24"/>
                <w:szCs w:val="24"/>
              </w:rPr>
              <w:t>,</w:t>
            </w:r>
            <w:r>
              <w:rPr>
                <w:rStyle w:val="11pt"/>
                <w:sz w:val="24"/>
                <w:szCs w:val="24"/>
              </w:rPr>
              <w:t>00</w:t>
            </w:r>
          </w:p>
        </w:tc>
        <w:tc>
          <w:tcPr>
            <w:tcW w:w="198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0,51</w:t>
            </w:r>
          </w:p>
        </w:tc>
        <w:tc>
          <w:tcPr>
            <w:tcW w:w="212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3,1</w:t>
            </w:r>
          </w:p>
        </w:tc>
      </w:tr>
      <w:tr w:rsidR="003C0D7F" w:rsidRPr="003C0D7F" w:rsidTr="00C61101">
        <w:trPr>
          <w:trHeight w:hRule="exact" w:val="288"/>
        </w:trPr>
        <w:tc>
          <w:tcPr>
            <w:tcW w:w="2263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left="40" w:firstLine="0"/>
              <w:jc w:val="left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Житомирська</w:t>
            </w:r>
          </w:p>
        </w:tc>
        <w:tc>
          <w:tcPr>
            <w:tcW w:w="198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2017</w:t>
            </w:r>
            <w:r w:rsidR="00F1403A">
              <w:rPr>
                <w:rStyle w:val="11pt"/>
                <w:sz w:val="24"/>
                <w:szCs w:val="24"/>
              </w:rPr>
              <w:t>,00</w:t>
            </w:r>
          </w:p>
        </w:tc>
        <w:tc>
          <w:tcPr>
            <w:tcW w:w="1417" w:type="dxa"/>
          </w:tcPr>
          <w:p w:rsidR="003C0D7F" w:rsidRPr="003C0D7F" w:rsidRDefault="003C0D7F" w:rsidP="00F1403A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14,</w:t>
            </w:r>
            <w:r w:rsidR="00F1403A">
              <w:rPr>
                <w:rStyle w:val="11pt"/>
                <w:sz w:val="24"/>
                <w:szCs w:val="24"/>
              </w:rPr>
              <w:t>00</w:t>
            </w:r>
          </w:p>
        </w:tc>
        <w:tc>
          <w:tcPr>
            <w:tcW w:w="198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1,07</w:t>
            </w:r>
          </w:p>
        </w:tc>
        <w:tc>
          <w:tcPr>
            <w:tcW w:w="212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4,3</w:t>
            </w:r>
          </w:p>
        </w:tc>
      </w:tr>
      <w:tr w:rsidR="003C0D7F" w:rsidRPr="003C0D7F" w:rsidTr="00C61101">
        <w:trPr>
          <w:trHeight w:hRule="exact" w:val="283"/>
        </w:trPr>
        <w:tc>
          <w:tcPr>
            <w:tcW w:w="2263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left="40" w:firstLine="0"/>
              <w:jc w:val="left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Закарпатська</w:t>
            </w:r>
          </w:p>
        </w:tc>
        <w:tc>
          <w:tcPr>
            <w:tcW w:w="198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2243</w:t>
            </w:r>
            <w:r w:rsidR="00F1403A">
              <w:rPr>
                <w:rStyle w:val="11pt"/>
                <w:sz w:val="24"/>
                <w:szCs w:val="24"/>
              </w:rPr>
              <w:t>,00</w:t>
            </w:r>
          </w:p>
        </w:tc>
        <w:tc>
          <w:tcPr>
            <w:tcW w:w="1417" w:type="dxa"/>
          </w:tcPr>
          <w:p w:rsidR="003C0D7F" w:rsidRPr="003C0D7F" w:rsidRDefault="003C0D7F" w:rsidP="00F1403A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19,</w:t>
            </w:r>
            <w:r w:rsidR="00F1403A">
              <w:rPr>
                <w:rStyle w:val="11pt"/>
                <w:sz w:val="24"/>
                <w:szCs w:val="24"/>
              </w:rPr>
              <w:t>00</w:t>
            </w:r>
          </w:p>
        </w:tc>
        <w:tc>
          <w:tcPr>
            <w:tcW w:w="198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1,46</w:t>
            </w:r>
          </w:p>
        </w:tc>
        <w:tc>
          <w:tcPr>
            <w:tcW w:w="212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2,8</w:t>
            </w:r>
          </w:p>
        </w:tc>
      </w:tr>
      <w:tr w:rsidR="003C0D7F" w:rsidRPr="003C0D7F" w:rsidTr="00C61101">
        <w:trPr>
          <w:trHeight w:hRule="exact" w:val="288"/>
        </w:trPr>
        <w:tc>
          <w:tcPr>
            <w:tcW w:w="2263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left="40" w:firstLine="0"/>
              <w:jc w:val="left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Запорізька</w:t>
            </w:r>
          </w:p>
        </w:tc>
        <w:tc>
          <w:tcPr>
            <w:tcW w:w="198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1249</w:t>
            </w:r>
            <w:r w:rsidR="00F1403A">
              <w:rPr>
                <w:rStyle w:val="11pt"/>
                <w:sz w:val="24"/>
                <w:szCs w:val="24"/>
              </w:rPr>
              <w:t>,00</w:t>
            </w:r>
          </w:p>
        </w:tc>
        <w:tc>
          <w:tcPr>
            <w:tcW w:w="1417" w:type="dxa"/>
          </w:tcPr>
          <w:p w:rsidR="003C0D7F" w:rsidRPr="003C0D7F" w:rsidRDefault="003C0D7F" w:rsidP="00F1403A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5,</w:t>
            </w:r>
            <w:r w:rsidR="00F1403A">
              <w:rPr>
                <w:rStyle w:val="11pt"/>
                <w:sz w:val="24"/>
                <w:szCs w:val="24"/>
              </w:rPr>
              <w:t>00</w:t>
            </w:r>
          </w:p>
        </w:tc>
        <w:tc>
          <w:tcPr>
            <w:tcW w:w="198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0,57</w:t>
            </w:r>
          </w:p>
        </w:tc>
        <w:tc>
          <w:tcPr>
            <w:tcW w:w="212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3,1</w:t>
            </w:r>
          </w:p>
        </w:tc>
      </w:tr>
      <w:tr w:rsidR="003C0D7F" w:rsidRPr="003C0D7F" w:rsidTr="00C61101">
        <w:trPr>
          <w:trHeight w:hRule="exact" w:val="288"/>
        </w:trPr>
        <w:tc>
          <w:tcPr>
            <w:tcW w:w="2263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left="40" w:firstLine="0"/>
              <w:jc w:val="left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Івано-Франківська</w:t>
            </w:r>
          </w:p>
        </w:tc>
        <w:tc>
          <w:tcPr>
            <w:tcW w:w="198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2122</w:t>
            </w:r>
            <w:r w:rsidR="00F1403A">
              <w:rPr>
                <w:rStyle w:val="11pt"/>
                <w:sz w:val="24"/>
                <w:szCs w:val="24"/>
              </w:rPr>
              <w:t>,00</w:t>
            </w:r>
          </w:p>
        </w:tc>
        <w:tc>
          <w:tcPr>
            <w:tcW w:w="1417" w:type="dxa"/>
          </w:tcPr>
          <w:p w:rsidR="003C0D7F" w:rsidRPr="003C0D7F" w:rsidRDefault="003C0D7F" w:rsidP="00F1403A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15,</w:t>
            </w:r>
            <w:r w:rsidR="00F1403A">
              <w:rPr>
                <w:rStyle w:val="11pt"/>
                <w:sz w:val="24"/>
                <w:szCs w:val="24"/>
              </w:rPr>
              <w:t>00</w:t>
            </w:r>
          </w:p>
        </w:tc>
        <w:tc>
          <w:tcPr>
            <w:tcW w:w="198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1,11</w:t>
            </w:r>
          </w:p>
        </w:tc>
        <w:tc>
          <w:tcPr>
            <w:tcW w:w="212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2,5</w:t>
            </w:r>
          </w:p>
        </w:tc>
      </w:tr>
      <w:tr w:rsidR="003C0D7F" w:rsidRPr="003C0D7F" w:rsidTr="00C61101">
        <w:trPr>
          <w:trHeight w:hRule="exact" w:val="288"/>
        </w:trPr>
        <w:tc>
          <w:tcPr>
            <w:tcW w:w="2263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left="40" w:firstLine="0"/>
              <w:jc w:val="left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Київська</w:t>
            </w:r>
          </w:p>
        </w:tc>
        <w:tc>
          <w:tcPr>
            <w:tcW w:w="198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1334</w:t>
            </w:r>
            <w:r w:rsidR="00F1403A">
              <w:rPr>
                <w:rStyle w:val="11pt"/>
                <w:sz w:val="24"/>
                <w:szCs w:val="24"/>
              </w:rPr>
              <w:t>,00</w:t>
            </w:r>
          </w:p>
        </w:tc>
        <w:tc>
          <w:tcPr>
            <w:tcW w:w="1417" w:type="dxa"/>
          </w:tcPr>
          <w:p w:rsidR="003C0D7F" w:rsidRPr="003C0D7F" w:rsidRDefault="003C0D7F" w:rsidP="00F1403A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5,</w:t>
            </w:r>
            <w:r w:rsidR="00F1403A">
              <w:rPr>
                <w:rStyle w:val="11pt"/>
                <w:sz w:val="24"/>
                <w:szCs w:val="24"/>
              </w:rPr>
              <w:t>00</w:t>
            </w:r>
          </w:p>
        </w:tc>
        <w:tc>
          <w:tcPr>
            <w:tcW w:w="198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0,56</w:t>
            </w:r>
          </w:p>
        </w:tc>
        <w:tc>
          <w:tcPr>
            <w:tcW w:w="212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2,8</w:t>
            </w:r>
          </w:p>
        </w:tc>
      </w:tr>
      <w:tr w:rsidR="003C0D7F" w:rsidRPr="003C0D7F" w:rsidTr="00C61101">
        <w:trPr>
          <w:trHeight w:hRule="exact" w:val="283"/>
        </w:trPr>
        <w:tc>
          <w:tcPr>
            <w:tcW w:w="2263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left="40" w:firstLine="0"/>
              <w:jc w:val="left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Кіровоградська</w:t>
            </w:r>
          </w:p>
        </w:tc>
        <w:tc>
          <w:tcPr>
            <w:tcW w:w="198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1891</w:t>
            </w:r>
            <w:r w:rsidR="00F1403A">
              <w:rPr>
                <w:rStyle w:val="11pt"/>
                <w:sz w:val="24"/>
                <w:szCs w:val="24"/>
              </w:rPr>
              <w:t>,00</w:t>
            </w:r>
          </w:p>
        </w:tc>
        <w:tc>
          <w:tcPr>
            <w:tcW w:w="1417" w:type="dxa"/>
          </w:tcPr>
          <w:p w:rsidR="003C0D7F" w:rsidRPr="003C0D7F" w:rsidRDefault="003C0D7F" w:rsidP="00F1403A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12,</w:t>
            </w:r>
            <w:r w:rsidR="00F1403A">
              <w:rPr>
                <w:rStyle w:val="11pt"/>
                <w:sz w:val="24"/>
                <w:szCs w:val="24"/>
              </w:rPr>
              <w:t>00</w:t>
            </w:r>
          </w:p>
        </w:tc>
        <w:tc>
          <w:tcPr>
            <w:tcW w:w="198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0,99</w:t>
            </w:r>
          </w:p>
        </w:tc>
        <w:tc>
          <w:tcPr>
            <w:tcW w:w="212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3,8</w:t>
            </w:r>
          </w:p>
        </w:tc>
      </w:tr>
      <w:tr w:rsidR="003C0D7F" w:rsidRPr="003C0D7F" w:rsidTr="00C61101">
        <w:trPr>
          <w:trHeight w:hRule="exact" w:val="288"/>
        </w:trPr>
        <w:tc>
          <w:tcPr>
            <w:tcW w:w="2263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left="40" w:firstLine="0"/>
              <w:jc w:val="left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Луганська</w:t>
            </w:r>
          </w:p>
        </w:tc>
        <w:tc>
          <w:tcPr>
            <w:tcW w:w="198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1326</w:t>
            </w:r>
            <w:r w:rsidR="00F1403A">
              <w:rPr>
                <w:rStyle w:val="11pt"/>
                <w:sz w:val="24"/>
                <w:szCs w:val="24"/>
              </w:rPr>
              <w:t>,00</w:t>
            </w:r>
          </w:p>
        </w:tc>
        <w:tc>
          <w:tcPr>
            <w:tcW w:w="1417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7,00</w:t>
            </w:r>
          </w:p>
        </w:tc>
        <w:tc>
          <w:tcPr>
            <w:tcW w:w="198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0,66</w:t>
            </w:r>
          </w:p>
        </w:tc>
        <w:tc>
          <w:tcPr>
            <w:tcW w:w="212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3,0</w:t>
            </w:r>
          </w:p>
        </w:tc>
      </w:tr>
      <w:tr w:rsidR="003C0D7F" w:rsidRPr="003C0D7F" w:rsidTr="00C61101">
        <w:trPr>
          <w:trHeight w:hRule="exact" w:val="283"/>
        </w:trPr>
        <w:tc>
          <w:tcPr>
            <w:tcW w:w="2263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left="40" w:firstLine="0"/>
              <w:jc w:val="left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Львівська</w:t>
            </w:r>
          </w:p>
        </w:tc>
        <w:tc>
          <w:tcPr>
            <w:tcW w:w="198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1742</w:t>
            </w:r>
            <w:r w:rsidR="00F1403A">
              <w:rPr>
                <w:rStyle w:val="11pt"/>
                <w:sz w:val="24"/>
                <w:szCs w:val="24"/>
              </w:rPr>
              <w:t>,00</w:t>
            </w:r>
          </w:p>
        </w:tc>
        <w:tc>
          <w:tcPr>
            <w:tcW w:w="1417" w:type="dxa"/>
          </w:tcPr>
          <w:p w:rsidR="003C0D7F" w:rsidRPr="003C0D7F" w:rsidRDefault="003C0D7F" w:rsidP="00F1403A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11,</w:t>
            </w:r>
            <w:r w:rsidR="00F1403A">
              <w:rPr>
                <w:rStyle w:val="11pt"/>
                <w:sz w:val="24"/>
                <w:szCs w:val="24"/>
              </w:rPr>
              <w:t>00</w:t>
            </w:r>
          </w:p>
        </w:tc>
        <w:tc>
          <w:tcPr>
            <w:tcW w:w="198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0,86</w:t>
            </w:r>
          </w:p>
        </w:tc>
        <w:tc>
          <w:tcPr>
            <w:tcW w:w="212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3,1</w:t>
            </w:r>
          </w:p>
        </w:tc>
      </w:tr>
      <w:tr w:rsidR="003C0D7F" w:rsidRPr="003C0D7F" w:rsidTr="00C61101">
        <w:trPr>
          <w:trHeight w:hRule="exact" w:val="283"/>
        </w:trPr>
        <w:tc>
          <w:tcPr>
            <w:tcW w:w="2263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left="40" w:firstLine="0"/>
              <w:jc w:val="left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Миколаївська</w:t>
            </w:r>
          </w:p>
        </w:tc>
        <w:tc>
          <w:tcPr>
            <w:tcW w:w="198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1690</w:t>
            </w:r>
            <w:r w:rsidR="00F1403A">
              <w:rPr>
                <w:rStyle w:val="11pt"/>
                <w:sz w:val="24"/>
                <w:szCs w:val="24"/>
              </w:rPr>
              <w:t>,00</w:t>
            </w:r>
          </w:p>
        </w:tc>
        <w:tc>
          <w:tcPr>
            <w:tcW w:w="1417" w:type="dxa"/>
          </w:tcPr>
          <w:p w:rsidR="003C0D7F" w:rsidRPr="003C0D7F" w:rsidRDefault="003C0D7F" w:rsidP="00F1403A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8,</w:t>
            </w:r>
            <w:r w:rsidR="00F1403A">
              <w:rPr>
                <w:rStyle w:val="11pt"/>
                <w:sz w:val="24"/>
                <w:szCs w:val="24"/>
              </w:rPr>
              <w:t>00</w:t>
            </w:r>
          </w:p>
        </w:tc>
        <w:tc>
          <w:tcPr>
            <w:tcW w:w="198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8,17</w:t>
            </w:r>
          </w:p>
        </w:tc>
        <w:tc>
          <w:tcPr>
            <w:tcW w:w="212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2,9</w:t>
            </w:r>
          </w:p>
        </w:tc>
      </w:tr>
      <w:tr w:rsidR="003C0D7F" w:rsidRPr="003C0D7F" w:rsidTr="00C61101">
        <w:trPr>
          <w:trHeight w:hRule="exact" w:val="288"/>
        </w:trPr>
        <w:tc>
          <w:tcPr>
            <w:tcW w:w="2263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left="40" w:firstLine="0"/>
              <w:jc w:val="left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Одеська</w:t>
            </w:r>
          </w:p>
        </w:tc>
        <w:tc>
          <w:tcPr>
            <w:tcW w:w="198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1362</w:t>
            </w:r>
            <w:r w:rsidR="00F1403A">
              <w:rPr>
                <w:rStyle w:val="11pt"/>
                <w:sz w:val="24"/>
                <w:szCs w:val="24"/>
              </w:rPr>
              <w:t>,00</w:t>
            </w:r>
          </w:p>
        </w:tc>
        <w:tc>
          <w:tcPr>
            <w:tcW w:w="1417" w:type="dxa"/>
          </w:tcPr>
          <w:p w:rsidR="003C0D7F" w:rsidRPr="003C0D7F" w:rsidRDefault="003C0D7F" w:rsidP="00F1403A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6,</w:t>
            </w:r>
            <w:r w:rsidR="00F1403A">
              <w:rPr>
                <w:rStyle w:val="11pt"/>
                <w:sz w:val="24"/>
                <w:szCs w:val="24"/>
              </w:rPr>
              <w:t>00</w:t>
            </w:r>
          </w:p>
        </w:tc>
        <w:tc>
          <w:tcPr>
            <w:tcW w:w="198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0,65</w:t>
            </w:r>
          </w:p>
        </w:tc>
        <w:tc>
          <w:tcPr>
            <w:tcW w:w="212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3,8</w:t>
            </w:r>
          </w:p>
        </w:tc>
      </w:tr>
      <w:tr w:rsidR="003C0D7F" w:rsidRPr="003C0D7F" w:rsidTr="00C61101">
        <w:trPr>
          <w:trHeight w:hRule="exact" w:val="288"/>
        </w:trPr>
        <w:tc>
          <w:tcPr>
            <w:tcW w:w="2263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left="40" w:firstLine="0"/>
              <w:jc w:val="left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Полтавська</w:t>
            </w:r>
          </w:p>
        </w:tc>
        <w:tc>
          <w:tcPr>
            <w:tcW w:w="198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1447</w:t>
            </w:r>
            <w:r w:rsidR="00F1403A">
              <w:rPr>
                <w:rStyle w:val="11pt"/>
                <w:sz w:val="24"/>
                <w:szCs w:val="24"/>
              </w:rPr>
              <w:t>,00</w:t>
            </w:r>
          </w:p>
        </w:tc>
        <w:tc>
          <w:tcPr>
            <w:tcW w:w="1417" w:type="dxa"/>
          </w:tcPr>
          <w:p w:rsidR="003C0D7F" w:rsidRPr="003C0D7F" w:rsidRDefault="003C0D7F" w:rsidP="00F1403A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5,</w:t>
            </w:r>
            <w:r w:rsidR="00F1403A">
              <w:rPr>
                <w:rStyle w:val="11pt"/>
                <w:sz w:val="24"/>
                <w:szCs w:val="24"/>
              </w:rPr>
              <w:t>0</w:t>
            </w:r>
            <w:r w:rsidRPr="003C0D7F">
              <w:rPr>
                <w:rStyle w:val="11pt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0,47</w:t>
            </w:r>
          </w:p>
        </w:tc>
        <w:tc>
          <w:tcPr>
            <w:tcW w:w="212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2,9</w:t>
            </w:r>
          </w:p>
        </w:tc>
      </w:tr>
      <w:tr w:rsidR="003C0D7F" w:rsidRPr="003C0D7F" w:rsidTr="00C61101">
        <w:trPr>
          <w:trHeight w:hRule="exact" w:val="288"/>
        </w:trPr>
        <w:tc>
          <w:tcPr>
            <w:tcW w:w="2263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left="40" w:firstLine="0"/>
              <w:jc w:val="left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Рівненська</w:t>
            </w:r>
          </w:p>
        </w:tc>
        <w:tc>
          <w:tcPr>
            <w:tcW w:w="198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2214</w:t>
            </w:r>
            <w:r w:rsidR="00F1403A">
              <w:rPr>
                <w:rStyle w:val="11pt"/>
                <w:sz w:val="24"/>
                <w:szCs w:val="24"/>
              </w:rPr>
              <w:t>,00</w:t>
            </w:r>
          </w:p>
        </w:tc>
        <w:tc>
          <w:tcPr>
            <w:tcW w:w="1417" w:type="dxa"/>
          </w:tcPr>
          <w:p w:rsidR="003C0D7F" w:rsidRPr="003C0D7F" w:rsidRDefault="003C0D7F" w:rsidP="00F1403A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17,</w:t>
            </w:r>
            <w:r w:rsidR="00F1403A">
              <w:rPr>
                <w:rStyle w:val="11pt"/>
                <w:sz w:val="24"/>
                <w:szCs w:val="24"/>
              </w:rPr>
              <w:t>00</w:t>
            </w:r>
          </w:p>
        </w:tc>
        <w:tc>
          <w:tcPr>
            <w:tcW w:w="198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1,23</w:t>
            </w:r>
          </w:p>
        </w:tc>
        <w:tc>
          <w:tcPr>
            <w:tcW w:w="212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3,4</w:t>
            </w:r>
          </w:p>
        </w:tc>
      </w:tr>
      <w:tr w:rsidR="003C0D7F" w:rsidRPr="003C0D7F" w:rsidTr="00C61101">
        <w:trPr>
          <w:trHeight w:hRule="exact" w:val="283"/>
        </w:trPr>
        <w:tc>
          <w:tcPr>
            <w:tcW w:w="2263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left="40" w:firstLine="0"/>
              <w:jc w:val="left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Сумська</w:t>
            </w:r>
          </w:p>
        </w:tc>
        <w:tc>
          <w:tcPr>
            <w:tcW w:w="198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1605</w:t>
            </w:r>
            <w:r w:rsidR="00F1403A">
              <w:rPr>
                <w:rStyle w:val="11pt"/>
                <w:sz w:val="24"/>
                <w:szCs w:val="24"/>
              </w:rPr>
              <w:t>,00</w:t>
            </w:r>
          </w:p>
        </w:tc>
        <w:tc>
          <w:tcPr>
            <w:tcW w:w="1417" w:type="dxa"/>
          </w:tcPr>
          <w:p w:rsidR="003C0D7F" w:rsidRPr="003C0D7F" w:rsidRDefault="003C0D7F" w:rsidP="00F1403A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10,</w:t>
            </w:r>
            <w:r w:rsidR="00F1403A">
              <w:rPr>
                <w:rStyle w:val="11pt"/>
                <w:sz w:val="24"/>
                <w:szCs w:val="24"/>
              </w:rPr>
              <w:t>00</w:t>
            </w:r>
          </w:p>
        </w:tc>
        <w:tc>
          <w:tcPr>
            <w:tcW w:w="198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0,75</w:t>
            </w:r>
          </w:p>
        </w:tc>
        <w:tc>
          <w:tcPr>
            <w:tcW w:w="212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3,0</w:t>
            </w:r>
          </w:p>
        </w:tc>
      </w:tr>
      <w:tr w:rsidR="003C0D7F" w:rsidRPr="003C0D7F" w:rsidTr="00C61101">
        <w:trPr>
          <w:trHeight w:hRule="exact" w:val="288"/>
        </w:trPr>
        <w:tc>
          <w:tcPr>
            <w:tcW w:w="2263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left="40" w:firstLine="0"/>
              <w:jc w:val="left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Тернопільська</w:t>
            </w:r>
          </w:p>
        </w:tc>
        <w:tc>
          <w:tcPr>
            <w:tcW w:w="198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2143</w:t>
            </w:r>
            <w:r w:rsidR="00F1403A">
              <w:rPr>
                <w:rStyle w:val="11pt"/>
                <w:sz w:val="24"/>
                <w:szCs w:val="24"/>
              </w:rPr>
              <w:t>,00</w:t>
            </w:r>
          </w:p>
        </w:tc>
        <w:tc>
          <w:tcPr>
            <w:tcW w:w="1417" w:type="dxa"/>
          </w:tcPr>
          <w:p w:rsidR="003C0D7F" w:rsidRPr="003C0D7F" w:rsidRDefault="003C0D7F" w:rsidP="00F1403A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19,</w:t>
            </w:r>
            <w:r w:rsidR="00F1403A">
              <w:rPr>
                <w:rStyle w:val="11pt"/>
                <w:sz w:val="24"/>
                <w:szCs w:val="24"/>
              </w:rPr>
              <w:t>00</w:t>
            </w:r>
          </w:p>
        </w:tc>
        <w:tc>
          <w:tcPr>
            <w:tcW w:w="198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1,38</w:t>
            </w:r>
          </w:p>
        </w:tc>
        <w:tc>
          <w:tcPr>
            <w:tcW w:w="212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3,1</w:t>
            </w:r>
          </w:p>
        </w:tc>
      </w:tr>
      <w:tr w:rsidR="003C0D7F" w:rsidRPr="003C0D7F" w:rsidTr="00C61101">
        <w:trPr>
          <w:trHeight w:hRule="exact" w:val="283"/>
        </w:trPr>
        <w:tc>
          <w:tcPr>
            <w:tcW w:w="2263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left="40" w:firstLine="0"/>
              <w:jc w:val="left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Харківська</w:t>
            </w:r>
          </w:p>
        </w:tc>
        <w:tc>
          <w:tcPr>
            <w:tcW w:w="198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1251</w:t>
            </w:r>
            <w:r w:rsidR="00F1403A">
              <w:rPr>
                <w:rStyle w:val="11pt"/>
                <w:sz w:val="24"/>
                <w:szCs w:val="24"/>
              </w:rPr>
              <w:t>,00</w:t>
            </w:r>
          </w:p>
        </w:tc>
        <w:tc>
          <w:tcPr>
            <w:tcW w:w="1417" w:type="dxa"/>
          </w:tcPr>
          <w:p w:rsidR="003C0D7F" w:rsidRPr="003C0D7F" w:rsidRDefault="003C0D7F" w:rsidP="00F1403A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5,</w:t>
            </w:r>
            <w:r w:rsidR="00F1403A">
              <w:rPr>
                <w:rStyle w:val="11pt"/>
                <w:sz w:val="24"/>
                <w:szCs w:val="24"/>
              </w:rPr>
              <w:t>00</w:t>
            </w:r>
          </w:p>
        </w:tc>
        <w:tc>
          <w:tcPr>
            <w:tcW w:w="198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0,58</w:t>
            </w:r>
          </w:p>
        </w:tc>
        <w:tc>
          <w:tcPr>
            <w:tcW w:w="212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2,7</w:t>
            </w:r>
          </w:p>
        </w:tc>
      </w:tr>
      <w:tr w:rsidR="003C0D7F" w:rsidRPr="003C0D7F" w:rsidTr="00C61101">
        <w:trPr>
          <w:trHeight w:hRule="exact" w:val="288"/>
        </w:trPr>
        <w:tc>
          <w:tcPr>
            <w:tcW w:w="2263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left="40" w:firstLine="0"/>
              <w:jc w:val="left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Херсонська</w:t>
            </w:r>
          </w:p>
        </w:tc>
        <w:tc>
          <w:tcPr>
            <w:tcW w:w="198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1919</w:t>
            </w:r>
            <w:r w:rsidR="00F1403A">
              <w:rPr>
                <w:rStyle w:val="11pt"/>
                <w:sz w:val="24"/>
                <w:szCs w:val="24"/>
              </w:rPr>
              <w:t>,00</w:t>
            </w:r>
          </w:p>
        </w:tc>
        <w:tc>
          <w:tcPr>
            <w:tcW w:w="1417" w:type="dxa"/>
          </w:tcPr>
          <w:p w:rsidR="003C0D7F" w:rsidRPr="003C0D7F" w:rsidRDefault="003C0D7F" w:rsidP="00F1403A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14,0</w:t>
            </w:r>
            <w:r w:rsidR="00F1403A">
              <w:rPr>
                <w:rStyle w:val="11pt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1,02</w:t>
            </w:r>
          </w:p>
        </w:tc>
        <w:tc>
          <w:tcPr>
            <w:tcW w:w="212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3,5</w:t>
            </w:r>
          </w:p>
        </w:tc>
      </w:tr>
      <w:tr w:rsidR="003C0D7F" w:rsidRPr="003C0D7F" w:rsidTr="00C61101">
        <w:trPr>
          <w:trHeight w:hRule="exact" w:val="283"/>
        </w:trPr>
        <w:tc>
          <w:tcPr>
            <w:tcW w:w="2263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left="40" w:firstLine="0"/>
              <w:jc w:val="left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Хмельницька</w:t>
            </w:r>
          </w:p>
        </w:tc>
        <w:tc>
          <w:tcPr>
            <w:tcW w:w="198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2044</w:t>
            </w:r>
            <w:r w:rsidR="00F1403A">
              <w:rPr>
                <w:rStyle w:val="11pt"/>
                <w:sz w:val="24"/>
                <w:szCs w:val="24"/>
              </w:rPr>
              <w:t>,00</w:t>
            </w:r>
          </w:p>
        </w:tc>
        <w:tc>
          <w:tcPr>
            <w:tcW w:w="1417" w:type="dxa"/>
          </w:tcPr>
          <w:p w:rsidR="003C0D7F" w:rsidRPr="003C0D7F" w:rsidRDefault="003C0D7F" w:rsidP="00F1403A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1</w:t>
            </w:r>
            <w:r w:rsidR="00F1403A">
              <w:rPr>
                <w:rStyle w:val="11pt"/>
                <w:sz w:val="24"/>
                <w:szCs w:val="24"/>
              </w:rPr>
              <w:t>6</w:t>
            </w:r>
            <w:r w:rsidRPr="003C0D7F">
              <w:rPr>
                <w:rStyle w:val="11pt"/>
                <w:sz w:val="24"/>
                <w:szCs w:val="24"/>
              </w:rPr>
              <w:t>,</w:t>
            </w:r>
            <w:r w:rsidR="00F1403A">
              <w:rPr>
                <w:rStyle w:val="11pt"/>
                <w:sz w:val="24"/>
                <w:szCs w:val="24"/>
              </w:rPr>
              <w:t>00</w:t>
            </w:r>
          </w:p>
        </w:tc>
        <w:tc>
          <w:tcPr>
            <w:tcW w:w="198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1,09</w:t>
            </w:r>
          </w:p>
        </w:tc>
        <w:tc>
          <w:tcPr>
            <w:tcW w:w="212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3,6</w:t>
            </w:r>
          </w:p>
        </w:tc>
      </w:tr>
      <w:tr w:rsidR="003C0D7F" w:rsidRPr="003C0D7F" w:rsidTr="00C61101">
        <w:trPr>
          <w:trHeight w:hRule="exact" w:val="288"/>
        </w:trPr>
        <w:tc>
          <w:tcPr>
            <w:tcW w:w="2263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left="40" w:firstLine="0"/>
              <w:jc w:val="left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Черкаська</w:t>
            </w:r>
          </w:p>
        </w:tc>
        <w:tc>
          <w:tcPr>
            <w:tcW w:w="198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1777</w:t>
            </w:r>
            <w:r w:rsidR="00F1403A">
              <w:rPr>
                <w:rStyle w:val="11pt"/>
                <w:sz w:val="24"/>
                <w:szCs w:val="24"/>
              </w:rPr>
              <w:t>,00</w:t>
            </w:r>
          </w:p>
        </w:tc>
        <w:tc>
          <w:tcPr>
            <w:tcW w:w="1417" w:type="dxa"/>
          </w:tcPr>
          <w:p w:rsidR="003C0D7F" w:rsidRPr="003C0D7F" w:rsidRDefault="003C0D7F" w:rsidP="00F1403A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10,</w:t>
            </w:r>
            <w:r w:rsidR="00F1403A">
              <w:rPr>
                <w:rStyle w:val="11pt"/>
                <w:sz w:val="24"/>
                <w:szCs w:val="24"/>
              </w:rPr>
              <w:t>00</w:t>
            </w:r>
          </w:p>
        </w:tc>
        <w:tc>
          <w:tcPr>
            <w:tcW w:w="198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0,83</w:t>
            </w:r>
          </w:p>
        </w:tc>
        <w:tc>
          <w:tcPr>
            <w:tcW w:w="212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3,6</w:t>
            </w:r>
          </w:p>
        </w:tc>
      </w:tr>
      <w:tr w:rsidR="003C0D7F" w:rsidRPr="003C0D7F" w:rsidTr="00C61101">
        <w:trPr>
          <w:trHeight w:hRule="exact" w:val="288"/>
        </w:trPr>
        <w:tc>
          <w:tcPr>
            <w:tcW w:w="2263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left="40" w:firstLine="0"/>
              <w:jc w:val="left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Чернівецька</w:t>
            </w:r>
          </w:p>
        </w:tc>
        <w:tc>
          <w:tcPr>
            <w:tcW w:w="198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2096</w:t>
            </w:r>
            <w:r w:rsidR="00F1403A">
              <w:rPr>
                <w:rStyle w:val="11pt"/>
                <w:sz w:val="24"/>
                <w:szCs w:val="24"/>
              </w:rPr>
              <w:t>,00</w:t>
            </w:r>
          </w:p>
        </w:tc>
        <w:tc>
          <w:tcPr>
            <w:tcW w:w="1417" w:type="dxa"/>
          </w:tcPr>
          <w:p w:rsidR="003C0D7F" w:rsidRPr="003C0D7F" w:rsidRDefault="003C0D7F" w:rsidP="00F1403A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20,</w:t>
            </w:r>
            <w:r w:rsidR="00F1403A">
              <w:rPr>
                <w:rStyle w:val="11pt"/>
                <w:sz w:val="24"/>
                <w:szCs w:val="24"/>
              </w:rPr>
              <w:t>00</w:t>
            </w:r>
          </w:p>
        </w:tc>
        <w:tc>
          <w:tcPr>
            <w:tcW w:w="198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1,20</w:t>
            </w:r>
          </w:p>
        </w:tc>
        <w:tc>
          <w:tcPr>
            <w:tcW w:w="212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2,7</w:t>
            </w:r>
          </w:p>
        </w:tc>
      </w:tr>
      <w:tr w:rsidR="003C0D7F" w:rsidRPr="003C0D7F" w:rsidTr="00C61101">
        <w:trPr>
          <w:trHeight w:hRule="exact" w:val="283"/>
        </w:trPr>
        <w:tc>
          <w:tcPr>
            <w:tcW w:w="2263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left="40" w:firstLine="0"/>
              <w:jc w:val="left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Чернігівська</w:t>
            </w:r>
          </w:p>
        </w:tc>
        <w:tc>
          <w:tcPr>
            <w:tcW w:w="198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1806</w:t>
            </w:r>
            <w:r w:rsidR="00F1403A">
              <w:rPr>
                <w:rStyle w:val="11pt"/>
                <w:sz w:val="24"/>
                <w:szCs w:val="24"/>
              </w:rPr>
              <w:t>,00</w:t>
            </w:r>
          </w:p>
        </w:tc>
        <w:tc>
          <w:tcPr>
            <w:tcW w:w="1417" w:type="dxa"/>
          </w:tcPr>
          <w:p w:rsidR="003C0D7F" w:rsidRPr="003C0D7F" w:rsidRDefault="003C0D7F" w:rsidP="00F1403A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12,</w:t>
            </w:r>
            <w:r w:rsidR="00F1403A">
              <w:rPr>
                <w:rStyle w:val="11pt"/>
                <w:sz w:val="24"/>
                <w:szCs w:val="24"/>
              </w:rPr>
              <w:t>0</w:t>
            </w:r>
            <w:r w:rsidRPr="003C0D7F">
              <w:rPr>
                <w:rStyle w:val="11pt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0,91</w:t>
            </w:r>
          </w:p>
        </w:tc>
        <w:tc>
          <w:tcPr>
            <w:tcW w:w="212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3,0</w:t>
            </w:r>
          </w:p>
        </w:tc>
      </w:tr>
      <w:tr w:rsidR="003C0D7F" w:rsidRPr="003C0D7F" w:rsidTr="00C61101">
        <w:trPr>
          <w:trHeight w:hRule="exact" w:val="288"/>
        </w:trPr>
        <w:tc>
          <w:tcPr>
            <w:tcW w:w="2263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left="40" w:firstLine="0"/>
              <w:jc w:val="left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м. Київ</w:t>
            </w:r>
          </w:p>
        </w:tc>
        <w:tc>
          <w:tcPr>
            <w:tcW w:w="198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1334</w:t>
            </w:r>
            <w:r w:rsidR="00F1403A">
              <w:rPr>
                <w:rStyle w:val="11pt"/>
                <w:sz w:val="24"/>
                <w:szCs w:val="24"/>
              </w:rPr>
              <w:t>,00</w:t>
            </w:r>
          </w:p>
        </w:tc>
        <w:tc>
          <w:tcPr>
            <w:tcW w:w="1417" w:type="dxa"/>
          </w:tcPr>
          <w:p w:rsidR="003C0D7F" w:rsidRPr="003C0D7F" w:rsidRDefault="003C0D7F" w:rsidP="00F1403A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5,</w:t>
            </w:r>
            <w:r w:rsidR="00F1403A">
              <w:rPr>
                <w:rStyle w:val="11pt"/>
                <w:sz w:val="24"/>
                <w:szCs w:val="24"/>
              </w:rPr>
              <w:t>00</w:t>
            </w:r>
          </w:p>
        </w:tc>
        <w:tc>
          <w:tcPr>
            <w:tcW w:w="198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3C0D7F" w:rsidRPr="003C0D7F" w:rsidRDefault="003C0D7F" w:rsidP="009B00FF">
            <w:pPr>
              <w:pStyle w:val="11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3C0D7F">
              <w:rPr>
                <w:rStyle w:val="11pt"/>
                <w:sz w:val="24"/>
                <w:szCs w:val="24"/>
              </w:rPr>
              <w:t>3,8</w:t>
            </w:r>
          </w:p>
        </w:tc>
      </w:tr>
    </w:tbl>
    <w:p w:rsidR="00C61101" w:rsidRDefault="00C61101" w:rsidP="00250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75097A" w:rsidRPr="00BE176F" w:rsidRDefault="0075097A" w:rsidP="007509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більшість заходів, </w:t>
      </w:r>
      <w:r w:rsidR="00C132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запроваджуються </w:t>
      </w:r>
      <w:r w:rsidR="00C132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рамках міжбюджетних відносин, </w:t>
      </w:r>
      <w:r w:rsidR="00C132D5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 основному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орієнтовані на вирівнювання </w:t>
      </w:r>
      <w:r w:rsidR="00C132D5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через трансферти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витрат місцевих бюджетів, що призводить до втрати взаємозв'язку між реальною діловою активністю</w:t>
      </w:r>
      <w:r w:rsidR="00C132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обсягом податків, зібраних на території адміністративної одиниці, витратами місцевого бюджету</w:t>
      </w:r>
      <w:r w:rsidR="00C132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тому носить деструктивний характер, призводить до появи </w:t>
      </w:r>
      <w:r w:rsidR="00C132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країні регіонального утриманства </w:t>
      </w:r>
      <w:r w:rsidR="00C132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паразитизму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;</w:t>
      </w:r>
    </w:p>
    <w:p w:rsidR="0075097A" w:rsidRPr="00BE176F" w:rsidRDefault="0075097A" w:rsidP="007509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має місце низький рівень співпраці </w:t>
      </w:r>
      <w:r w:rsidR="00C132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координації на міжрегіональному рівні для вирішення місцевих проблем без залучення центру;</w:t>
      </w:r>
    </w:p>
    <w:p w:rsidR="0075097A" w:rsidRPr="00BE176F" w:rsidRDefault="0075097A" w:rsidP="007509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наявний критичний стан інфраструктури </w:t>
      </w:r>
      <w:r w:rsidR="00C132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ЖКГ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C132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обмежені фінансові можливості місцевих органів влади для їх поліпшення;</w:t>
      </w:r>
    </w:p>
    <w:p w:rsidR="0075097A" w:rsidRPr="00BE176F" w:rsidRDefault="0075097A" w:rsidP="007509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незадовільні умови розвитку підприємництва на місцевому рівні</w:t>
      </w:r>
      <w:r w:rsidR="00C132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низький рівень інституціонального забезпечення регіонального розвитку</w:t>
      </w:r>
      <w:r w:rsidR="00B411F5" w:rsidRP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18</w:t>
      </w:r>
      <w:r w:rsidR="00B411F5" w:rsidRP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75097A" w:rsidRPr="00BE176F" w:rsidRDefault="00C132D5" w:rsidP="007509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Варто з</w:t>
      </w:r>
      <w:r w:rsidR="007509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ауважи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ти</w:t>
      </w:r>
      <w:r w:rsidR="007509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що в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заємодія органів місцевої виконавчої влади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органів місцевого самоврядування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при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вирішенн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соціальних питань відіграє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важливу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роль.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7509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казані т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ериторіальні органи спільно організовують систему адресної соціальної допомоги пільговим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незаможним категоріям населення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реалізують програми соціальної допомоги безробітним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організовують роботу центрів соціального обслуговування,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що 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фінанс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уються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 рахунок коштів пропорційно державних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місцевих бюджетів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а також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реалізують місцеві програми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сфері зайнятості населення.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Варто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відмітити, що в р</w:t>
      </w:r>
      <w:r w:rsidR="00C618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егіо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нах здійснення заходів соціальної політики та їх ефективність, у значному ступені залежить від міжбюджетних трансфертів </w:t>
      </w:r>
      <w:r w:rsidR="007509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C618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переважно 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держбюджету. Самостійність </w:t>
      </w:r>
      <w:r w:rsidR="00C618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багатьох 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територіальних громад має слабке фінансово</w:t>
      </w:r>
      <w:r w:rsidR="00C618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матеріальне забезпечення. Про це свідчить значна частка трансфертів. </w:t>
      </w:r>
      <w:r w:rsidR="00C618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Істотна ф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інансова залежність від державного бюджету не дає змоги </w:t>
      </w:r>
      <w:r w:rsidR="00C618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багатьом 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органам місцевого самоврядування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робити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ефективне планування соціально</w:t>
      </w:r>
      <w:r w:rsidR="00C618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економічного розвитку територій.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Через це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місцеві бюджети фінансують поточні витрати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адміністративні потреби</w:t>
      </w:r>
      <w:r w:rsidR="00C618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не маю</w:t>
      </w:r>
      <w:r w:rsidR="00C618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чи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можливості виконувати поставлені цілі та надавати громадськості необхідні послуги.</w:t>
      </w:r>
    </w:p>
    <w:p w:rsidR="008E7F11" w:rsidRDefault="0075097A" w:rsidP="007509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Визнання самостійності органів місцевого самоврядування </w:t>
      </w:r>
      <w:r w:rsidR="00C132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вирішенні питань </w:t>
      </w:r>
      <w:r w:rsidR="00C132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щодо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соціального захисту прав громадян не заперечує можливості здійснення </w:t>
      </w:r>
      <w:r w:rsidR="00C132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боку центральної влади адміністративного, фінансового </w:t>
      </w:r>
      <w:r w:rsidR="00C132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судово</w:t>
      </w:r>
      <w:r w:rsidR="008E7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правового контролю для гарантування загальнодержавних інтересів </w:t>
      </w:r>
      <w:r w:rsidR="00C132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зв’язку </w:t>
      </w:r>
      <w:r w:rsidR="00C132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особливими інтересами територіальних громад. Ключовим </w:t>
      </w:r>
      <w:r w:rsidR="001645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є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питання про фінансову базу місцевих органів влади</w:t>
      </w:r>
      <w:r w:rsidR="00C132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 механізм формування місцевого бюджету </w:t>
      </w:r>
      <w:r w:rsidR="00C132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відрахувань податкових надходжень. Це пов’язано </w:t>
      </w:r>
      <w:r w:rsidR="00C132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тим, що бюджет </w:t>
      </w:r>
      <w:r w:rsidR="008E7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дос</w:t>
      </w:r>
      <w:r w:rsidR="00C132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ить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централізований</w:t>
      </w:r>
      <w:r w:rsidR="00C132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має місце практика, коли органи управління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 xml:space="preserve">вищого рівня визначають нормативи податкових відрахувань для нижчого рівня, </w:t>
      </w:r>
      <w:r w:rsidR="00C132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 це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призводить до паралічу діяльності органів місцевого самоврядування</w:t>
      </w:r>
      <w:r w:rsidR="008E7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(це</w:t>
      </w:r>
      <w:r w:rsidR="00C132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E7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стосується відрахування податків з «військових» зарплат)</w:t>
      </w:r>
      <w:r w:rsidR="00B411F5" w:rsidRP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71</w:t>
      </w:r>
      <w:r w:rsidR="00B411F5" w:rsidRP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</w:t>
      </w:r>
    </w:p>
    <w:p w:rsidR="008E7F11" w:rsidRDefault="0075097A" w:rsidP="007509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Сьогодні </w:t>
      </w:r>
      <w:r w:rsidR="00C132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є дуже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важлив</w:t>
      </w:r>
      <w:r w:rsidR="00C132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им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сформувати стійку модель системи управління на регіональному рівні на </w:t>
      </w:r>
      <w:r w:rsidR="00C132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базі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чіткого визначення </w:t>
      </w:r>
      <w:r w:rsidR="00C132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законодавчого закріплення розподілу повноважень </w:t>
      </w:r>
      <w:r w:rsidR="00C132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обов’язків між органами виконавчої влади </w:t>
      </w:r>
      <w:r w:rsidR="00C132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місцевого самоврядування, розширення повноважень </w:t>
      </w:r>
      <w:r w:rsidR="00C132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фінансових можливостей громад. Важлива роль </w:t>
      </w:r>
      <w:r w:rsidR="00C132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цьому належить </w:t>
      </w:r>
      <w:r w:rsidR="00C132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закріпленню </w:t>
      </w:r>
      <w:r w:rsidR="00C132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законодавчому порядку відповідальності за реалізацію ефективної соціальної політики. </w:t>
      </w:r>
      <w:r w:rsidR="008E7F11" w:rsidRP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</w:t>
      </w:r>
      <w:r w:rsidRP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аконами про місцеве самоврядування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 державні адміністрації не визначено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1956E6" w:rsidRP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чітко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обов’язках органів регіональної влади зобов’язання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відповідальність за формування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реалізацію соціальної політики. Регіональні органи влади не несуть відповідальн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ість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 стан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рівень соціального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людського розвитку, за формування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реалізацію соціальної політики регіону. Певною перешкодою на шляху формування соціальної політики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регіоні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виступає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відсутність регламентації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розмежування соціальних функцій держави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регіонів. </w:t>
      </w:r>
    </w:p>
    <w:p w:rsidR="0075097A" w:rsidRPr="00BE176F" w:rsidRDefault="008E7F11" w:rsidP="007509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ожна погодитис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тим, що діяльності органів місцевої влади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організації надання соціальних послуг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громаді бракує ефективності. Це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об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умовлено:</w:t>
      </w:r>
    </w:p>
    <w:p w:rsidR="0075097A" w:rsidRPr="00BE176F" w:rsidRDefault="0075097A" w:rsidP="007509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обсягами бюджетного фінансування</w:t>
      </w:r>
      <w:r w:rsidR="008E7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недосконалістю механізму трансфертів фінансових ресурсів на рівень територіальної громади;</w:t>
      </w:r>
    </w:p>
    <w:p w:rsidR="0075097A" w:rsidRPr="00BE176F" w:rsidRDefault="0075097A" w:rsidP="007509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недостатньою податковою базою, зокрема місцевих податків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зборів;</w:t>
      </w:r>
    </w:p>
    <w:p w:rsidR="0075097A" w:rsidRPr="00BE176F" w:rsidRDefault="0075097A" w:rsidP="007509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недосконалістю законодавства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стосовно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прав місцевого самоврядування організовувати послуги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громаді, визначати нормативи</w:t>
      </w:r>
      <w:r w:rsidR="001645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стандарти </w:t>
      </w:r>
      <w:r w:rsidR="001645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цих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послуг;</w:t>
      </w:r>
    </w:p>
    <w:p w:rsidR="0075097A" w:rsidRPr="00BE176F" w:rsidRDefault="0075097A" w:rsidP="007509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залежністю місцевого самоврядування від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прийнятих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рішень центральної виконавчої влади, зокрема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у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питаннях планування послуг</w:t>
      </w:r>
      <w:r w:rsidR="001645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формування мережі соціальних служб, виконання місцевих бюджетів;</w:t>
      </w:r>
    </w:p>
    <w:p w:rsidR="0075097A" w:rsidRPr="00BE176F" w:rsidRDefault="0075097A" w:rsidP="007509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відсутністю чіткого розподілу функцій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системі соціальних послуг між органами державної влади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місцевого самоврядування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надавачами послуг;</w:t>
      </w:r>
    </w:p>
    <w:p w:rsidR="0075097A" w:rsidRPr="00BE176F" w:rsidRDefault="0075097A" w:rsidP="007509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недооцінкою ролі громадських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ы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благодійних, релігійних організацій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місцевих органів самоврядування</w:t>
      </w:r>
      <w:r w:rsidR="00B411F5" w:rsidRP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58</w:t>
      </w:r>
      <w:r w:rsidR="00B411F5" w:rsidRP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75097A" w:rsidRPr="00BE176F" w:rsidRDefault="0075097A" w:rsidP="007509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Для</w:t>
      </w:r>
      <w:r w:rsidR="009C6D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дійсного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забезпечення принципів децентралізації місцевого самоврядування,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потрібно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інтенсифікувати залучення населення до управління територіями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розробити механізми їх прямої (як одного з суб’єктів прийняття управлінських рішень)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чи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непрямої (вплив) участі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прийнятт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рішень на місцях. Проблемою проведення регіональної соціальної політики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являється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відсутність організаційності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достатньої уваги до результатів її впровадження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й необхідності проведення змін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для покращення ефективності проведення.</w:t>
      </w:r>
    </w:p>
    <w:p w:rsidR="0075097A" w:rsidRPr="00BE176F" w:rsidRDefault="009C6DED" w:rsidP="007509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Важливо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що 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поряд з державними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комунальними закладами соціального обслуговування 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У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країні почала формуватис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 і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мережа недержавних організацій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установ,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надають соціальні послуги різним соціально незахищеним категоріям громадян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особам,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які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опинилис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складних життєвих обставинах. Саме завдяки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так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им організаціям в Україні почали розробляти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надавати нові види соціальних послуг. Не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дивлячись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 те, що основну роль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системі соціального захисту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соціального забезпечення в Україні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ще й 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досі відіграє держава, Закон України </w:t>
      </w:r>
      <w:r w:rsidR="007509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Про соціальні послуги</w:t>
      </w:r>
      <w:r w:rsidR="007509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створив можливість більш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залучати до надання соціальних послуг недержавні організації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установи [19, с. 73].</w:t>
      </w:r>
    </w:p>
    <w:p w:rsidR="0075097A" w:rsidRPr="00BE176F" w:rsidRDefault="0075097A" w:rsidP="007509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Важливою складовою формування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реалізації ефективної соціальної політики на регіональному рівні є розробка регіональних (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т.ч. місцевих) програм соціального спрямування. Їх розробка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має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базуватис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 ґрунтовному дослідженні поточного стану соціальної політики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її складових. </w:t>
      </w:r>
      <w:r w:rsidR="009C6D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Що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ж </w:t>
      </w:r>
      <w:r w:rsidR="009C6D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стосується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найактуальн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іш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их, первісних напрямів державної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регіональної політики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сфері соціального розвитку</w:t>
      </w:r>
      <w:r w:rsidR="009C6D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то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цими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напрямами є:</w:t>
      </w:r>
    </w:p>
    <w:p w:rsidR="0075097A" w:rsidRPr="00BE176F" w:rsidRDefault="0075097A" w:rsidP="007509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запобігання бідності працюючого населення;</w:t>
      </w:r>
    </w:p>
    <w:p w:rsidR="0075097A" w:rsidRPr="00BE176F" w:rsidRDefault="0075097A" w:rsidP="007509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активізація ролі підприємництва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відтворенні середнього класу;</w:t>
      </w:r>
    </w:p>
    <w:p w:rsidR="0075097A" w:rsidRPr="00BE176F" w:rsidRDefault="0075097A" w:rsidP="007509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підвищення корпоративної соціальної відповідальності бізнесу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інституту соціальної згуртованості суспільства</w:t>
      </w:r>
      <w:r w:rsidR="00B411F5" w:rsidRP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54</w:t>
      </w:r>
      <w:r w:rsidR="00B411F5" w:rsidRP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75097A" w:rsidRPr="00BE176F" w:rsidRDefault="0075097A" w:rsidP="007509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Реалізація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цих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трьох пріоритетних напрям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ів розвитку соціальної сфери має ґрунтуватис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 ефективній мотивації зайнятого на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селення до продуктивної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>праці. Інакше кажучи,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механізм реалізації визначених пріоритетних напрям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ів розвитку соціальної сфери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 своїй суті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являється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механізмом мотивації зайнятого населення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реалізації цих напрямів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державній політиці.</w:t>
      </w:r>
      <w:r w:rsidR="009C6D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той же час, при формуванні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ц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их програмних документів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сьогодні існують певні потенційні загрози:</w:t>
      </w:r>
    </w:p>
    <w:p w:rsidR="0075097A" w:rsidRPr="00BE176F" w:rsidRDefault="0075097A" w:rsidP="007509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формалізм (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деться не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тільки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 розробку стратегій розвитку регіонів відповідно до Методичних рекомендацій </w:t>
      </w:r>
      <w:r w:rsidR="009C6D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формування регіональних стратегій розвитку, затверджених Міністерства економіки України;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тиражування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стратегій без урахування специфіки регіону є непродуктивним;</w:t>
      </w:r>
    </w:p>
    <w:p w:rsidR="0075097A" w:rsidRPr="00BE176F" w:rsidRDefault="0075097A" w:rsidP="007509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спроба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вкласти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рамки стратегії розвитку регіону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сі масштабні стратегічні програми (проекти) основних економічних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інших секторів регіону;</w:t>
      </w:r>
    </w:p>
    <w:p w:rsidR="0075097A" w:rsidRPr="00BE176F" w:rsidRDefault="0075097A" w:rsidP="007509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небезпека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потонути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конкретних питання</w:t>
      </w:r>
      <w:r w:rsidR="002B01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х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проблемах;</w:t>
      </w:r>
    </w:p>
    <w:p w:rsidR="0075097A" w:rsidRPr="00BE176F" w:rsidRDefault="0075097A" w:rsidP="007509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використання стандартних схем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підходів, наприклад, за галузевою ознакою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чи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простим нагромадженням інвестиційних проектів тощо;</w:t>
      </w:r>
    </w:p>
    <w:p w:rsidR="0075097A" w:rsidRPr="00BE176F" w:rsidRDefault="0075097A" w:rsidP="007509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перебільшені очікування,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</w:t>
      </w:r>
      <w:r w:rsidR="002B01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.ч.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очікування обов’язкового термінового ефекту від реалізації стратегії [12].</w:t>
      </w:r>
    </w:p>
    <w:p w:rsidR="0075097A" w:rsidRPr="00BE176F" w:rsidRDefault="0075097A" w:rsidP="007509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Важливою умовою для здійснення ефективної </w:t>
      </w:r>
      <w:r w:rsidR="002B01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регіональної соціальної політики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являється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розвиток соціального підприємництва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стимулювання соціальної діяльності підприємств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корпоративної соціальної відповідальності. В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нашій країн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і представники держави, комерційних підприємств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соціального підприємництва по</w:t>
      </w:r>
      <w:r w:rsidR="002B01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різному усвідомлюють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власну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відповідальність за участь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вирішенні цих проблем,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бо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мають різні потенційні можливості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ресурси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мету функціонування. </w:t>
      </w:r>
      <w:r w:rsidR="00195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більшості регіонів України соціальні підприємства недос</w:t>
      </w:r>
      <w:r w:rsidR="00CB55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ить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поширені. Але лиш при їх взаємодії існує можливість </w:t>
      </w:r>
      <w:r w:rsidR="00CB55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ринковій економіці вирішити соціальні проблеми</w:t>
      </w:r>
      <w:r w:rsidR="00B411F5" w:rsidRP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33</w:t>
      </w:r>
      <w:r w:rsidR="00B411F5" w:rsidRP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75097A" w:rsidRPr="00BE176F" w:rsidRDefault="00CB55D0" w:rsidP="007509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Із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переходом до ринкової економіки в Україні не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було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розроблено механізмів перерозподілу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стимулювання соціальної відповідальності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соціально</w:t>
      </w:r>
      <w:r w:rsidR="002B01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економічному розвитку регіону між підприємствами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регіональними органами влади. </w:t>
      </w:r>
      <w:r w:rsidR="002B01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ровідн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функці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регіональних органів влади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 це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функція регулювання соціальних процесів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відносин, які прямо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або ж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опосередковано 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 xml:space="preserve">впливають на економічну ефективність функціонування як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самого 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регіону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цілому, так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конкретних підприємств, незалежно від їх форми власності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розміру. На жаль, в Україні соціальне підприємництво не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має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ще такого розвитку, як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Нідерландах, Канаді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CB55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Британії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 США, тому</w:t>
      </w:r>
      <w:r w:rsidR="002B01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частка продукції </w:t>
      </w:r>
      <w:r w:rsidR="002B01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їх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сить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незначн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</w:t>
      </w:r>
      <w:r w:rsidR="00B411F5" w:rsidRP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17</w:t>
      </w:r>
      <w:r w:rsidR="00B411F5" w:rsidRP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75097A" w:rsidRPr="00BE176F" w:rsidRDefault="004F516B" w:rsidP="007509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Опитування українських компаній, проведене у 2021 році, показує, що 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більшість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їх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вважає надання благодійної допомоги громаді проявом соціальної відповідальності,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проте 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лише третина підприємств (37%) здійснює соціальні інвестиції в громаду. У половини з них (5</w:t>
      </w:r>
      <w:r w:rsidR="002B01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%) протягом останніх </w:t>
      </w:r>
      <w:r w:rsidR="002B01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5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років обсяги соціальних інвестицій не змінилися, у 4</w:t>
      </w:r>
      <w:r w:rsidR="002B01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7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% зменшилися, у решти </w:t>
      </w:r>
      <w:r w:rsidR="002B01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5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% зросли. Порівняно з 20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18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роком час</w:t>
      </w:r>
      <w:r w:rsidR="001711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тина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компаній, </w:t>
      </w:r>
      <w:r w:rsidR="001711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які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здійснюють соціальні інвестиції, скоротилас</w:t>
      </w:r>
      <w:r w:rsidR="001711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 За результатами опитування 20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18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року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60 % компаній надавали благодійну допомогу. Вочевидь, це скорочення відбулос</w:t>
      </w:r>
      <w:r w:rsidR="001711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через перерозподіл ресурсів </w:t>
      </w:r>
      <w:r w:rsidR="001711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запровадженні різних аспектів політики соціальної відповідальності підприємств. </w:t>
      </w:r>
      <w:r w:rsidR="00CB55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Частіше за </w:t>
      </w:r>
      <w:r w:rsidR="001711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CB55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се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соціальні інвестиції </w:t>
      </w:r>
      <w:r w:rsidR="00CB55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роблять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великі компанії </w:t>
      </w:r>
      <w:r w:rsidR="00CB55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компанії,</w:t>
      </w:r>
      <w:r w:rsidR="00CB55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що 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розташовані </w:t>
      </w:r>
      <w:r w:rsidR="00CB55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Дніпропетровській, Київській, Львівській, 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Харківській </w:t>
      </w:r>
      <w:r w:rsidR="00CB55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Одеській областях.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Порівняно з 20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18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роком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75097A" w:rsidRPr="001711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пріоритетні сфери соціальних інвестицій для підприємств </w:t>
      </w:r>
      <w:r w:rsidR="001711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дещо </w:t>
      </w:r>
      <w:r w:rsidR="0075097A" w:rsidRPr="001711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змінилис</w:t>
      </w:r>
      <w:r w:rsidR="001711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ь. Н</w:t>
      </w:r>
      <w:r w:rsidR="0075097A" w:rsidRPr="001711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 перше місце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перемістилас</w:t>
      </w:r>
      <w:r w:rsidR="001711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сфера охорони здоров’я, на друге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допомога дітям, а третє місце</w:t>
      </w:r>
      <w:r w:rsidR="001711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1711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- 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замість допомоги інвалідам, старим</w:t>
      </w:r>
      <w:r w:rsidR="001711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знедоленим</w:t>
      </w:r>
      <w:r w:rsidR="001711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посіла освіта. Вочевидь, накопичення невирішених проблем </w:t>
      </w:r>
      <w:r w:rsidR="001711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системі охорони здоров’я </w:t>
      </w:r>
      <w:r w:rsidR="001711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освіті </w:t>
      </w:r>
      <w:r w:rsidR="001711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умовили загострення уваги саме на цих сферах </w:t>
      </w:r>
      <w:r w:rsidR="001711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й 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підприємств країни</w:t>
      </w:r>
      <w:r w:rsidR="00B411F5" w:rsidRP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21</w:t>
      </w:r>
      <w:r w:rsidR="00B411F5" w:rsidRP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75097A" w:rsidRPr="00BE176F" w:rsidRDefault="0017115B" w:rsidP="007509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ейтинг основних стимулів для впровадження соціальної відповідальності не змінився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ротягом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2018-2021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років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Порівняно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20</w:t>
      </w:r>
      <w:r w:rsidR="008D30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18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роком частка </w:t>
      </w:r>
      <w:r w:rsidR="008D30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компаній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котрі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вважають, що основними стимулами для впровадження соціальної відповідальності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являється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пільгове оподаткування (74%)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пропозиції місцевої влади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стосовно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програм соціального розвитку регіонів (2</w:t>
      </w:r>
      <w:r w:rsidR="008D30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3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%), практично не змінилас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20</w:t>
      </w:r>
      <w:r w:rsidR="008D30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21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році відбулос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зменшення кількості </w:t>
      </w:r>
      <w:r w:rsidR="002A29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компаній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які зазначили, що стимулом для впровадження соціальної відповідальності </w:t>
      </w:r>
      <w:r w:rsidR="002A29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є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зменшення адміністративного тиску влади (з 51 % у 20</w:t>
      </w:r>
      <w:r w:rsidR="008D30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18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 xml:space="preserve">році до 38%). Одним із чинників впровадження соціальної відповідальності для підприємств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20</w:t>
      </w:r>
      <w:r w:rsidR="008D30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1 році стало ознайомлення з позитивними прикладами впровадження соціальної відповідальності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світі</w:t>
      </w:r>
      <w:r w:rsidR="00B411F5" w:rsidRP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4</w:t>
      </w:r>
      <w:r w:rsidR="00B411F5" w:rsidRP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75097A" w:rsidRPr="00BE176F" w:rsidRDefault="0017115B" w:rsidP="007509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Але, у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се ж таки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більшість українських підприємств відмовляються брати участь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 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соціальному розвитку регіону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саме через відсутність підтримки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боку держави (особливо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щодо 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встановлення нижньої межі суми благодійного внеску,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що його 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здійснення приносить благодійникові податкові преф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еренції). Навіть створені до цього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 підприємствах об’єкти соціальної інфраструктури передаються до комунальної власності. Місцева влада не спроможна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фінансово 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утримувати велику кількість об’єктів соціальної сфери,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й 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через певний проміжок часу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дані 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об’єкти припиняють своє існування</w:t>
      </w:r>
      <w:r w:rsidR="00B411F5" w:rsidRP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54</w:t>
      </w:r>
      <w:r w:rsidR="00B411F5" w:rsidRP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75097A" w:rsidRPr="00BE176F" w:rsidRDefault="0075097A" w:rsidP="007509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Державні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ж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регіональні органи можуть використовувати програми залучення підприємств до соціальної діяльності, щоб забезпечувати підприємства консультаційними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освітніми послугами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різними типами податкових пільг, що може бути особливо важливим для малих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середніх підприємств. Програми залучення до проведення соціальної діяльності апелюють до можливостей підприємства,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при цьому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надаючи допомогу їм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додаткові компетенції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ресурси.</w:t>
      </w:r>
    </w:p>
    <w:p w:rsidR="0075097A" w:rsidRPr="00BE176F" w:rsidRDefault="0075097A" w:rsidP="007509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Державні регіональні органи влади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виступають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для підприємства зацікавленою стороною (</w:t>
      </w:r>
      <w:proofErr w:type="spellStart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стейкхолдерами</w:t>
      </w:r>
      <w:proofErr w:type="spellEnd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).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Вони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мають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регулювати зовнішнє середовище для підприємства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встановлювати мінімально необхідні стандарти соціальної діяльності для різних типів підприємств. Державна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ж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регіональна влада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має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регулювати створення сприятливих умов для реалізації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потрібних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соціально</w:t>
      </w:r>
      <w:r w:rsidR="002A29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економічних технологій </w:t>
      </w:r>
      <w:r w:rsidR="002A29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компаніями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 </w:t>
      </w:r>
      <w:r w:rsidR="00762E05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за допомогою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спеціаль</w:t>
      </w:r>
      <w:r w:rsidR="00762E05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них програм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стимулювати їх впровадження. Кож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ен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інструмент стимулювання соц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іальної діяльності підприємств має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бути оцінений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точки зору ефективності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витрат, ступеня прийняття його підприємствами, механізмів контролю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й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санкцій.</w:t>
      </w:r>
      <w:r w:rsidR="002A29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Можливим </w:t>
      </w:r>
      <w:r w:rsidR="001645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є 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поєднання декількох стимулюючих соціальну діяльність підприємств інструментів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залежно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 існуючої соціальної проблеми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можливостей підприємств реалізовувати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дану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програму</w:t>
      </w:r>
      <w:r w:rsidR="00B411F5" w:rsidRP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10</w:t>
      </w:r>
      <w:r w:rsidR="00B411F5" w:rsidRPr="00B4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1645BE" w:rsidRDefault="001645BE" w:rsidP="007509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>Відтак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 w:rsidR="002A29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собливостями регіональної політики в Україні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являються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надмірно централізована державна влада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позбавлення регіонів можливості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хвалювати самостійні рішення, відсутність ресурсів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 місцевих органів влади не тільки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для інвестування проектів розвитку, а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для забезпечення мінімальних соціальних стандартів для його мешканців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винятково галузевий, </w:t>
      </w:r>
      <w:proofErr w:type="spellStart"/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антирегіональний</w:t>
      </w:r>
      <w:proofErr w:type="spellEnd"/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принцип планування соціально</w:t>
      </w:r>
      <w:r w:rsidR="002A29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економічного розвитку.</w:t>
      </w:r>
      <w:r w:rsidR="002A29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недолік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організаційного</w:t>
      </w:r>
      <w:r w:rsidR="002A29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забезпечення регіонального розвитку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варто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виділити </w:t>
      </w:r>
      <w:proofErr w:type="spellStart"/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неспадкоємність</w:t>
      </w:r>
      <w:proofErr w:type="spellEnd"/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соціально</w:t>
      </w:r>
      <w:r w:rsidR="002A29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proofErr w:type="spellEnd"/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економічної політики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недостатність повноважень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ресурсів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органах місцевого самоврядування, відсутність законодавча невизначеність статусу асоціацій регіональних влад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інститутів агентств регіонального розвитку, відсутність дієвої співпраці асоціацій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агентств регіонального розвитку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органами державної влади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місцевого самоврядування.</w:t>
      </w:r>
      <w:r w:rsidR="002A29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Аналізуючи здобутки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реалізації регіональної соціальної політики</w:t>
      </w:r>
      <w:r w:rsidR="002A29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варто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зазначити, що головне завдання </w:t>
      </w:r>
      <w:r w:rsidR="007509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забезпечення достатнього рівня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75097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якості життя населення не виконане. </w:t>
      </w:r>
    </w:p>
    <w:p w:rsidR="0067331E" w:rsidRDefault="0067331E" w:rsidP="007509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67331E" w:rsidRDefault="0067331E" w:rsidP="007509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4727CD" w:rsidRPr="00046CC6" w:rsidRDefault="004727CD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046C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Висновки до розділу 2</w:t>
      </w:r>
    </w:p>
    <w:p w:rsidR="00635C27" w:rsidRDefault="00635C27" w:rsidP="00635C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1. С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оціальна відповідальність держави, її інститутів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державних службовців реалізується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їх щоденній діяльності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різних напрямах державного управління. В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той же час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максимально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концентровано соціальна відповідальність виявляється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під час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здійсненн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органами державної влади заходів соціальної політики. Саме соціальна політика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цілеспрямована діяльність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із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створення гідних умов життя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людського розвитку,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процесі розбудови соціальної держави стає основною державною функцією.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Гарантуючи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головн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 соціальні права громадян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забезпечуючи умови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гідного життя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можливості розвитку, виважена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цілеспрямована державна соціальна політика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повинна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стати важливим чинником формування соціальної відповідальності на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сіх рівнях. Метою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же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соціальної політики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є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стати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підвищення добробуту населення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України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забезпечення високого рівня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якості життя.</w:t>
      </w:r>
      <w:r w:rsidRPr="002F2C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Проте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ідсутність чіткого бачення української моделі соціально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 xml:space="preserve">орієнтованої економіки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об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умовили значні соціальні диспропорції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деформації в суспільстві. </w:t>
      </w:r>
    </w:p>
    <w:p w:rsidR="00635C27" w:rsidRDefault="00635C27" w:rsidP="00635C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2.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Особливостями регіональної політики в Україні є централізована державна влада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позбавлення регіонів можливості ухвалювати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свої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самостійні рішення, відсутність ресурсів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місцевих органів влади не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тільки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для інв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естування проектів розвитку, 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й для забезпечення мінімальних соціальних стандартів для його мешканців,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 також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винятково галузевий принцип планування соціально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го р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озвитку.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Серед недоліків організаційного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забезпечення регіонального розвитку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варто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виділити недостатність повноважень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ресурсів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органах місцевого самоврядування, законодавч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невизначеність асоціацій регіональних влад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агентств регіонального розвитку,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 також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відсутність дієвої співпраці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останніх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органами місцевого самоврядування.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Аналізуючи здобутки України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реалізації регіональної соціальної політики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треба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зазначити, що головне завдання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забезпечення достатнього рівня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якості життя населення не виконане.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сунення диспропорцій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розвитк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ові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регіонів, вирівнювання відмінностей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забезпечення зростаючих стандартів якості життя населення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незалежно від місця проживання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буде сприяти виконанню означеного завдання.</w:t>
      </w:r>
    </w:p>
    <w:p w:rsidR="00046CC6" w:rsidRDefault="00046CC6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</w:pPr>
    </w:p>
    <w:p w:rsidR="00F65AD0" w:rsidRDefault="00F65AD0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</w:pPr>
    </w:p>
    <w:p w:rsidR="00F65AD0" w:rsidRDefault="00F65AD0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</w:pPr>
    </w:p>
    <w:p w:rsidR="00F65AD0" w:rsidRDefault="00F65AD0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</w:pPr>
    </w:p>
    <w:p w:rsidR="00F65AD0" w:rsidRDefault="00F65AD0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</w:pPr>
    </w:p>
    <w:p w:rsidR="00F65AD0" w:rsidRDefault="00F65AD0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</w:pPr>
    </w:p>
    <w:p w:rsidR="00F65AD0" w:rsidRDefault="00F65AD0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</w:pPr>
    </w:p>
    <w:p w:rsidR="00F65AD0" w:rsidRDefault="00F65AD0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</w:pPr>
    </w:p>
    <w:p w:rsidR="00F65AD0" w:rsidRDefault="00F65AD0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</w:pPr>
    </w:p>
    <w:p w:rsidR="00F65AD0" w:rsidRDefault="00F65AD0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</w:pPr>
    </w:p>
    <w:p w:rsidR="00F65AD0" w:rsidRDefault="00F65AD0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</w:pPr>
    </w:p>
    <w:p w:rsidR="00F65AD0" w:rsidRDefault="00F65AD0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</w:pPr>
    </w:p>
    <w:p w:rsidR="00F65AD0" w:rsidRDefault="00F65AD0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</w:pPr>
    </w:p>
    <w:p w:rsidR="004727CD" w:rsidRPr="00046CC6" w:rsidRDefault="004727CD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</w:pPr>
      <w:r w:rsidRPr="00046CC6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lastRenderedPageBreak/>
        <w:t>Розділ 3</w:t>
      </w:r>
    </w:p>
    <w:p w:rsidR="00046CC6" w:rsidRDefault="004727CD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</w:pPr>
      <w:r w:rsidRPr="00046CC6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t xml:space="preserve">шляхи системної трансформації Впливу </w:t>
      </w:r>
    </w:p>
    <w:p w:rsidR="004727CD" w:rsidRPr="00046CC6" w:rsidRDefault="004727CD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</w:pPr>
      <w:r w:rsidRPr="00046CC6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uk-UA" w:eastAsia="ru-RU"/>
        </w:rPr>
        <w:t>соціальної політики на форми і напрямки регіонального розвитку в україні</w:t>
      </w:r>
    </w:p>
    <w:p w:rsidR="00046CC6" w:rsidRDefault="00046CC6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046CC6" w:rsidRDefault="004727CD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046C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3.1. Концептуальні основи системної трансформації </w:t>
      </w:r>
    </w:p>
    <w:p w:rsidR="00046CC6" w:rsidRDefault="004727CD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046C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впливу соціальної політики на форми та напрямки </w:t>
      </w:r>
    </w:p>
    <w:p w:rsidR="00046CC6" w:rsidRPr="00046CC6" w:rsidRDefault="004727CD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046C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регіонального розвитку в Україні</w:t>
      </w:r>
    </w:p>
    <w:p w:rsidR="00E308CD" w:rsidRPr="00BE176F" w:rsidRDefault="00E308CD" w:rsidP="00E308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Вирішення соціальних проблем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являється одним з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актуальних завдань </w:t>
      </w:r>
      <w:r w:rsidR="00762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орієнтиром розвитку економічно розвинених країн. Конкретний зміст соціальної політики залежить від </w:t>
      </w:r>
      <w:r w:rsidR="008A553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економічних, </w:t>
      </w:r>
      <w:r w:rsidR="008A5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політичних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культурних особливостей розвитку держави. </w:t>
      </w:r>
      <w:r w:rsidR="008A5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другій половині ХХ ст. характерною особливістю </w:t>
      </w:r>
      <w:r w:rsidR="008A5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сіх країн Західної Європи було розширення відповідальнос</w:t>
      </w:r>
      <w:r w:rsidR="008A5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ті держави за вирішення життєво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важливих проблем </w:t>
      </w:r>
      <w:r w:rsidR="008A5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власного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населення. Розвиток інститутів соціальної політики відбувався синхронно </w:t>
      </w:r>
      <w:r w:rsidR="008A5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економічним розвитком суспільства </w:t>
      </w:r>
      <w:r w:rsidR="008A5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відображав зміну ставлення державних інститутів до відповідальності за розподіл ризиків, </w:t>
      </w:r>
      <w:r w:rsidR="008A5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виникають </w:t>
      </w:r>
      <w:r w:rsidR="008A5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ринковій системі </w:t>
      </w:r>
      <w:r w:rsidR="008A5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викликані наслідками технічного розвитку.</w:t>
      </w:r>
    </w:p>
    <w:p w:rsidR="00E308CD" w:rsidRPr="00BE176F" w:rsidRDefault="008A5533" w:rsidP="00E308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 наш час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уряди розвинених країн забезпечують соціальну допомогу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захист за допомогою використання державн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их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видатк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ів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податков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их систем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 регулююч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их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структур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 Кожен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 цих інструментів використовується різною мірою,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проте 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практично одночасно,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для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надання допомоги певним категоріям населення.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результаті деякі країни зіткнулися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проблемою великих державних видатків,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 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інші </w:t>
      </w:r>
      <w:r w:rsidR="00E308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проблемою дуже викривлених податкових систем, треті </w:t>
      </w:r>
      <w:r w:rsidR="00E308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проблемою надмірно регульованої економіки</w:t>
      </w:r>
      <w:r w:rsidR="00151657" w:rsidRPr="001516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1516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6</w:t>
      </w:r>
      <w:r w:rsidR="00151657" w:rsidRPr="001516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1515EC" w:rsidRPr="00BE176F" w:rsidRDefault="001515EC" w:rsidP="00151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8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Світовий досвід </w:t>
      </w:r>
      <w:r w:rsidR="00B8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вказує на</w:t>
      </w:r>
      <w:r w:rsidRPr="00B8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життєздатність моделей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соціальної спрямованості (</w:t>
      </w:r>
      <w:r w:rsidR="00B8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акцентом на принципі солідарності </w:t>
      </w:r>
      <w:r w:rsidR="00B8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сильними елементами перерозподілу національного доходу), так </w:t>
      </w:r>
      <w:r w:rsidR="00B8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моделей, </w:t>
      </w:r>
      <w:r w:rsidR="00B8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яких увага акцент</w:t>
      </w:r>
      <w:r w:rsidR="00B8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ується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 підтримці малозабезпечених верств населення </w:t>
      </w:r>
      <w:r w:rsidR="00B8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розвит</w:t>
      </w:r>
      <w:r w:rsidR="00B8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соціального страхування. </w:t>
      </w:r>
      <w:r w:rsidR="00B8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Головним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завданням соціальної політики європейської моделі </w:t>
      </w:r>
      <w:r w:rsidR="00B8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являється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задоволення найефективнішим способом потреб </w:t>
      </w:r>
      <w:r w:rsidR="00B8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нинішнього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 xml:space="preserve">суспільства </w:t>
      </w:r>
      <w:r w:rsidR="00B8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</w:t>
      </w:r>
      <w:r w:rsidR="00B8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рахуванням мінливих економічних умов.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Аналіз соціальної політики </w:t>
      </w:r>
      <w:r w:rsidR="00B8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країнах ЄС показує, що пріоритетною </w:t>
      </w:r>
      <w:r w:rsidR="00B8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являється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реалізація </w:t>
      </w:r>
      <w:r w:rsidR="00B8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наступн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их основних напрямів:</w:t>
      </w:r>
    </w:p>
    <w:p w:rsidR="001515EC" w:rsidRPr="00BE176F" w:rsidRDefault="001515EC" w:rsidP="00151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Забезпечення прав на </w:t>
      </w:r>
      <w:r w:rsidR="00B8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належні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умови праці</w:t>
      </w:r>
      <w:r w:rsidR="00B8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справедлив</w:t>
      </w:r>
      <w:r w:rsidR="00B8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винагород</w:t>
      </w:r>
      <w:r w:rsidR="00B8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 Стимулювання безробітних до активних пошуків роботи</w:t>
      </w:r>
      <w:r w:rsidR="00B8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сприяння їх перенавчанню </w:t>
      </w:r>
      <w:r w:rsidR="00B8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мобільності. Використання роботодавцями різних форм гнучкої зайнятості</w:t>
      </w:r>
      <w:r w:rsidR="00B8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заохочення створення нових робочих місць.</w:t>
      </w:r>
    </w:p>
    <w:p w:rsidR="001515EC" w:rsidRPr="00BE176F" w:rsidRDefault="001515EC" w:rsidP="00151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2. Скорочення кількості громадян, </w:t>
      </w:r>
      <w:r w:rsidR="00B8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що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одержують допомогу від держави. Сприяння </w:t>
      </w:r>
      <w:proofErr w:type="spellStart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самозайнятості</w:t>
      </w:r>
      <w:proofErr w:type="spellEnd"/>
      <w:r w:rsidR="00B8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B8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ідтримка доходу </w:t>
      </w:r>
      <w:r w:rsidR="00B8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випадку безробіття.</w:t>
      </w:r>
    </w:p>
    <w:p w:rsidR="001515EC" w:rsidRPr="00BE176F" w:rsidRDefault="001515EC" w:rsidP="00151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3. Забезпечення економічної підтримки сім’ї</w:t>
      </w:r>
      <w:r w:rsidR="00B8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рівності можливостей для чоловіків </w:t>
      </w:r>
      <w:r w:rsidR="00B8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жінок. Запобігання соціальній дезінтеграції.</w:t>
      </w:r>
    </w:p>
    <w:p w:rsidR="001515EC" w:rsidRPr="00BE176F" w:rsidRDefault="001515EC" w:rsidP="00151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4. Забезпечення доступності послуг охорони здоров’я </w:t>
      </w:r>
      <w:r w:rsidR="00B8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реабілітації високої якості. Стримування видатків на охорону здоров’я за допомогою профілактики </w:t>
      </w:r>
      <w:r w:rsidR="00B8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здорового способу життя</w:t>
      </w:r>
      <w:r w:rsidR="00B8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(ЗСЖ)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1515EC" w:rsidRPr="00BE176F" w:rsidRDefault="001515EC" w:rsidP="00151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5. Забезпечення </w:t>
      </w:r>
      <w:r w:rsidR="001405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достойного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рівня пенсій. Пошук нових джерел </w:t>
      </w:r>
      <w:r w:rsidR="001405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для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фінансування пенсій. Взаємодія заходів </w:t>
      </w:r>
      <w:r w:rsidR="001405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сфері ринку праці </w:t>
      </w:r>
      <w:r w:rsidR="001405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пенсійного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забезпечення. Стимулювання продовження трудової активності пенсіонерів</w:t>
      </w:r>
      <w:r w:rsidR="00151657" w:rsidRPr="001516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1516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24</w:t>
      </w:r>
      <w:r w:rsidR="00151657" w:rsidRPr="001516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1515EC" w:rsidRPr="00BE176F" w:rsidRDefault="001515EC" w:rsidP="00151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Серед </w:t>
      </w:r>
      <w:r w:rsidR="001405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головних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напрямів розвитку соціальної політики, </w:t>
      </w:r>
      <w:r w:rsidR="001405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є загальними для більшості сучасних соціальних держав, можна виділити </w:t>
      </w:r>
      <w:r w:rsidR="00B669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наступн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і:</w:t>
      </w:r>
    </w:p>
    <w:p w:rsidR="001515EC" w:rsidRPr="00BE176F" w:rsidRDefault="001515EC" w:rsidP="00151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1. Зміна уявлень </w:t>
      </w:r>
      <w:r w:rsidR="00B669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щодо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</w:t>
      </w:r>
      <w:r w:rsidR="00B669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ої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справедлив</w:t>
      </w:r>
      <w:r w:rsidR="00B669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</w:t>
      </w:r>
      <w:r w:rsidR="00B669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відповідно до умов суспільного розвитку, </w:t>
      </w:r>
      <w:r w:rsidR="00B669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змінилис</w:t>
      </w:r>
      <w:r w:rsidR="00B669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(формува</w:t>
      </w:r>
      <w:r w:rsidR="00B669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ння балансу інтересів громадян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різними рівнями доходів</w:t>
      </w:r>
      <w:r w:rsidR="00B669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забезпечення соціальної консолідації, усунення суспільного утриманства</w:t>
      </w:r>
      <w:r w:rsidR="00B669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розмежування відповідальності за функціонування соціальної сфери між різними гілками влади).</w:t>
      </w:r>
    </w:p>
    <w:p w:rsidR="001515EC" w:rsidRPr="00BE176F" w:rsidRDefault="001515EC" w:rsidP="00151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2. Формування </w:t>
      </w:r>
      <w:r w:rsidR="00B669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активізація реальних соціально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економічних умов для досягнення членами суспільства </w:t>
      </w:r>
      <w:r w:rsidR="00B669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свого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B669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власного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благополуччя.</w:t>
      </w:r>
    </w:p>
    <w:p w:rsidR="001515EC" w:rsidRPr="00BE176F" w:rsidRDefault="001515EC" w:rsidP="00151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3. Створення </w:t>
      </w:r>
      <w:r w:rsidR="00B669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гідних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умов для соціального самозахисту </w:t>
      </w:r>
      <w:r w:rsidR="00B669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соціальної безпеки кожного</w:t>
      </w:r>
      <w:r w:rsidR="00B669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член</w:t>
      </w:r>
      <w:r w:rsidR="00B669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суспільства за рахунок особистого внеску на </w:t>
      </w:r>
      <w:r w:rsidR="00B669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базі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саморегуляції власного потенціалу.</w:t>
      </w:r>
    </w:p>
    <w:p w:rsidR="001515EC" w:rsidRPr="00BE176F" w:rsidRDefault="001515EC" w:rsidP="00151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 xml:space="preserve">4. Розподіл </w:t>
      </w:r>
      <w:r w:rsidR="00B669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перерозподіл державних функцій з залученням різних суспільних структур, бізнесу </w:t>
      </w:r>
      <w:r w:rsidR="00B669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індивідуумів.</w:t>
      </w:r>
    </w:p>
    <w:p w:rsidR="001515EC" w:rsidRPr="00BE176F" w:rsidRDefault="001515EC" w:rsidP="00151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5. Пошук оптимуму між централізацією </w:t>
      </w:r>
      <w:r w:rsidR="00372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децентралізацією </w:t>
      </w:r>
      <w:r w:rsidR="00372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організації системи соціального захисту</w:t>
      </w:r>
      <w:r w:rsidR="00151657" w:rsidRPr="001516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1516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65</w:t>
      </w:r>
      <w:r w:rsidR="00151657" w:rsidRPr="001516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1515EC" w:rsidRPr="00BE176F" w:rsidRDefault="001515EC" w:rsidP="00151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Українська модель соціальної політики </w:t>
      </w:r>
      <w:r w:rsidR="00372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чистому вигляді не належить до жодної </w:t>
      </w:r>
      <w:r w:rsidR="00372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моделей світової практики. Особливістю соціальної політики </w:t>
      </w:r>
      <w:r w:rsidR="00372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являється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те, що вона розглядається</w:t>
      </w:r>
      <w:r w:rsidR="00372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одна з складових системи державних пріоритетів</w:t>
      </w:r>
      <w:r w:rsidR="00372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має всеохоплюючий характер, </w:t>
      </w:r>
      <w:r w:rsidR="00372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той же час відсутні попереджувальні дії, акцент роб</w:t>
      </w:r>
      <w:r w:rsidR="00372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лять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 підтрим</w:t>
      </w:r>
      <w:r w:rsidR="00372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ці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непрацездатних </w:t>
      </w:r>
      <w:r w:rsidR="00372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малозабезпечених. Рівень обсягу ВВП, </w:t>
      </w:r>
      <w:r w:rsidR="00FB10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який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перерозподіляється через бюджетну систему, є дос</w:t>
      </w:r>
      <w:r w:rsidR="00FB10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ить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низьким</w:t>
      </w:r>
      <w:r w:rsidR="00151657" w:rsidRPr="001516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1516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9</w:t>
      </w:r>
      <w:r w:rsidR="00151657" w:rsidRPr="001516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1515EC" w:rsidRPr="00BE176F" w:rsidRDefault="00FB107A" w:rsidP="00151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Так як</w:t>
      </w:r>
      <w:r w:rsidR="001515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1515E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кожній моделі соціальної політики держави властиві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власні </w:t>
      </w:r>
      <w:r w:rsidR="001515E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переваги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1515E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недоліки</w:t>
      </w:r>
      <w:r w:rsidR="001515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 w:rsidR="001515E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завдання України </w:t>
      </w:r>
      <w:r w:rsidR="001515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="001515E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не просто скопіювати якусь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1515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них</w:t>
      </w:r>
      <w:r w:rsidR="001515E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а сформувати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власну</w:t>
      </w:r>
      <w:r w:rsidR="001515E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специфічну модель,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1515E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раховуючи позитивні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1515E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згладжуючи негативні стор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они зарубіжних моделей. Очевидним є те</w:t>
      </w:r>
      <w:r w:rsidR="001515E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що повернення України до патерналістської моделі соціальної політики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являється</w:t>
      </w:r>
      <w:r w:rsidR="001515E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неможливим. Головна причина полягає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1515E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тому, що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1515E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сучасних умовах переваж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ає</w:t>
      </w:r>
      <w:r w:rsidR="001515E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бюджетне фінансування соціальних галузей стикається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1515E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відсутністю фінансових ресурсів.</w:t>
      </w:r>
    </w:p>
    <w:p w:rsidR="001515EC" w:rsidRPr="00BE176F" w:rsidRDefault="00FB107A" w:rsidP="00151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1515E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рахування світового досвіду при формуванні нової соціальної стратегії в Україні дозволяє позначити низку пріоритетних завдань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1515E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даній</w:t>
      </w:r>
      <w:r w:rsidR="001515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1515E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сфері,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які</w:t>
      </w:r>
      <w:r w:rsidR="001515E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мають місце сьогодні:</w:t>
      </w:r>
    </w:p>
    <w:p w:rsidR="001515EC" w:rsidRPr="00BE176F" w:rsidRDefault="001515EC" w:rsidP="00151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розширення соціальної бази, </w:t>
      </w:r>
      <w:r w:rsidR="00FB10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зокрема охорони здоров’я, освіти </w:t>
      </w:r>
      <w:r w:rsidR="00FB10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культури, для мобілізації соціальних чинників </w:t>
      </w:r>
      <w:r w:rsidR="00FB10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задля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розвитку економіки;</w:t>
      </w:r>
    </w:p>
    <w:p w:rsidR="001515EC" w:rsidRPr="00BE176F" w:rsidRDefault="001515EC" w:rsidP="00151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</w:t>
      </w:r>
      <w:r w:rsidR="00FB10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досконалення структури </w:t>
      </w:r>
      <w:r w:rsidR="00FB10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вартості споживчого кошика </w:t>
      </w:r>
      <w:r w:rsidR="00FB10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</w:t>
      </w:r>
      <w:r w:rsidR="00FB10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рахуванням споживання соціально значущих послуг, </w:t>
      </w:r>
      <w:r w:rsidR="00FB10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що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необхідн</w:t>
      </w:r>
      <w:r w:rsidR="00FB10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для відтворення робочої сили, </w:t>
      </w:r>
      <w:r w:rsidR="00FB10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та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встановлення мінімального розміру оплати на рівні споживчого кошика;</w:t>
      </w:r>
    </w:p>
    <w:p w:rsidR="001515EC" w:rsidRPr="00BE176F" w:rsidRDefault="001515EC" w:rsidP="00151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активізація соціальної політики через фінансування соціальної сфери підприємствами, </w:t>
      </w:r>
      <w:r w:rsidR="00FB10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бо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якісне споживання послуг, </w:t>
      </w:r>
      <w:r w:rsidR="00FB10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 от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охорони здоров’я </w:t>
      </w:r>
      <w:r w:rsidR="00FB10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освіти, </w:t>
      </w:r>
      <w:r w:rsidR="007E0D05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впливає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безпосередньо на продуктивність праці;</w:t>
      </w:r>
    </w:p>
    <w:p w:rsidR="001515EC" w:rsidRPr="00BE176F" w:rsidRDefault="001515EC" w:rsidP="00151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збільшення соціальних витрат на підприємствах </w:t>
      </w:r>
      <w:r w:rsidR="007E0D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шляхом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встановлення нормативів розподілу прибутку </w:t>
      </w:r>
      <w:r w:rsidR="007E0D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</w:t>
      </w:r>
      <w:r w:rsidR="007E0D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рахуванням формування фонду соціального розвитку;</w:t>
      </w:r>
    </w:p>
    <w:p w:rsidR="001515EC" w:rsidRPr="00BE176F" w:rsidRDefault="001515EC" w:rsidP="00151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посилення соціальних принципів</w:t>
      </w:r>
      <w:r w:rsidR="007E0D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перехід від соціальної підтримки до соціального страхування населення </w:t>
      </w:r>
      <w:r w:rsidR="007E0D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диференціацією залежно від соціальних ризиків розмірів страхових виплат</w:t>
      </w:r>
      <w:r w:rsidR="007E0D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страхових внесків;</w:t>
      </w:r>
    </w:p>
    <w:p w:rsidR="001515EC" w:rsidRPr="00BE176F" w:rsidRDefault="001515EC" w:rsidP="00151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посилення адресності </w:t>
      </w:r>
      <w:r w:rsidR="007E0D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цільового використання бюджетних коштів</w:t>
      </w:r>
      <w:r w:rsidR="007E0D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забезпечення справедливого перерозподілу</w:t>
      </w:r>
      <w:r w:rsidR="00151657" w:rsidRPr="001516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1516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52</w:t>
      </w:r>
      <w:r w:rsidR="00151657" w:rsidRPr="001516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1515EC" w:rsidRPr="00BE176F" w:rsidRDefault="001515EC" w:rsidP="00151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Дані напрями можуть визначити орієнтири </w:t>
      </w:r>
      <w:r w:rsidR="007E0D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для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реалізації концепції ефективної соціальної політики на </w:t>
      </w:r>
      <w:r w:rsidR="007E0D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нинішньому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етапі.</w:t>
      </w:r>
    </w:p>
    <w:p w:rsidR="001515EC" w:rsidRPr="00BE176F" w:rsidRDefault="001515EC" w:rsidP="00151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Українська соціальна політика </w:t>
      </w:r>
      <w:r w:rsidR="00D560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повинна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ґрунтуватис</w:t>
      </w:r>
      <w:r w:rsidR="00D560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 принципах рівності, загальності охоплення </w:t>
      </w:r>
      <w:r w:rsidR="00D560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доступності для </w:t>
      </w:r>
      <w:r w:rsidR="00D560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сіх людей </w:t>
      </w:r>
      <w:r w:rsidR="00D560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різних верств населення систем освіти, охорони здоров’я</w:t>
      </w:r>
      <w:r w:rsidR="00D560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соціального страхування. </w:t>
      </w:r>
      <w:r w:rsidR="00D560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фінансовій підтримці пенсіонерів, інвалідів</w:t>
      </w:r>
      <w:r w:rsidR="00D560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сімей із дітьми (</w:t>
      </w:r>
      <w:r w:rsidR="00D560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низькими доходами), людей, </w:t>
      </w:r>
      <w:r w:rsidR="00D560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котрі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втратили працездатність не </w:t>
      </w:r>
      <w:r w:rsidR="00D560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своєї вини </w:t>
      </w:r>
      <w:r w:rsidR="00D560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не здатні достатньою мірою потурбуватис</w:t>
      </w:r>
      <w:r w:rsidR="00D560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 себе, має враховуватис</w:t>
      </w:r>
      <w:r w:rsidR="00D560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принцип солідарності. </w:t>
      </w:r>
      <w:r w:rsidR="002572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Стосовно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працездатного населення, то держава </w:t>
      </w:r>
      <w:r w:rsidR="002572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повинна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створювати умови для забезпечення особистої відповідальності кожного</w:t>
      </w:r>
      <w:r w:rsidR="00151657" w:rsidRPr="001516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1516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75</w:t>
      </w:r>
      <w:r w:rsidR="00151657" w:rsidRPr="001516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1515EC" w:rsidRPr="00BE176F" w:rsidRDefault="001515EC" w:rsidP="00151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Формування нової моделі соціальної політики</w:t>
      </w:r>
      <w:r w:rsidR="00AF77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що є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адекватної конкретно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історичним умовам, </w:t>
      </w:r>
      <w:r w:rsidR="00AF77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є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неможлив</w:t>
      </w:r>
      <w:r w:rsidR="00AF77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им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без вирішення питання про її суб’єктів </w:t>
      </w:r>
      <w:r w:rsidR="00AF77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об’єктів. </w:t>
      </w:r>
      <w:r w:rsidR="00AF77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зв’язку </w:t>
      </w:r>
      <w:r w:rsidR="00AF77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цим </w:t>
      </w:r>
      <w:r w:rsidR="00AF77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потрібно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вирішувати питання про розмежування функцій між органами державної</w:t>
      </w:r>
      <w:r w:rsidR="00AF77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місцевої влади </w:t>
      </w:r>
      <w:r w:rsidR="00AF77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місцевого самоврядування </w:t>
      </w:r>
      <w:r w:rsidR="00AF77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формування регіональної соціальної політики </w:t>
      </w:r>
      <w:r w:rsidR="00AF77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визначенням її суб’єктів </w:t>
      </w:r>
      <w:r w:rsidR="00AF77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об’єктів конкретно для кожного державного утворення</w:t>
      </w:r>
      <w:r w:rsidR="00151657" w:rsidRPr="001516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1516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39</w:t>
      </w:r>
      <w:r w:rsidR="00151657" w:rsidRPr="001516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E308CD" w:rsidRPr="00BE176F" w:rsidRDefault="00E308CD" w:rsidP="00E308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На сучасному етапі </w:t>
      </w:r>
      <w:r w:rsidR="00AB76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повинні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бути вирішені завдання антикризового управління соціальними процесами </w:t>
      </w:r>
      <w:r w:rsidR="00AB76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у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суспільстві, забезпечення соціальної стабільності </w:t>
      </w:r>
      <w:r w:rsidR="00AB76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розвитку соціальної сфери.</w:t>
      </w:r>
      <w:r w:rsidR="008C1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Модель адресної соціальної політики держави має </w:t>
      </w:r>
      <w:r w:rsidR="007109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посісти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провідне місце </w:t>
      </w:r>
      <w:r w:rsidR="007109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регулюванні соціального розвитку суспільства. Нова </w:t>
      </w:r>
      <w:r w:rsidR="007109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ж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модель соціальної політики держави </w:t>
      </w:r>
      <w:r w:rsidR="007109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повинна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бути заснована на диференційованому підході </w:t>
      </w:r>
      <w:r w:rsidR="007109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 відношенню до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різних верств населення. Для забезпечення дієвості </w:t>
      </w:r>
      <w:r w:rsidR="007109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даного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підходу </w:t>
      </w:r>
      <w:r w:rsidR="007109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потрібне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коректне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>визначення категорій одержувачів.</w:t>
      </w:r>
      <w:r w:rsidR="008C1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7109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вітчизняній практиці</w:t>
      </w:r>
      <w:r w:rsidR="007109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 умовах формування соціальної держави основоположною </w:t>
      </w:r>
      <w:r w:rsidR="007109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повинна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стати роль держави, </w:t>
      </w:r>
      <w:r w:rsidR="007109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але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для тих груп, які не потребують мінімальних гарантій </w:t>
      </w:r>
      <w:r w:rsidR="007109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чи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їх не влаштовує якість надання соціальних послуг, може</w:t>
      </w:r>
      <w:r w:rsidR="007109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бути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відкрити</w:t>
      </w:r>
      <w:r w:rsidR="007109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недержавний ринок</w:t>
      </w:r>
      <w:r w:rsidR="007109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доповнення </w:t>
      </w:r>
      <w:r w:rsidR="007109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чи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навіть альтернатива.</w:t>
      </w:r>
    </w:p>
    <w:p w:rsidR="00E308CD" w:rsidRPr="00BE176F" w:rsidRDefault="00E308CD" w:rsidP="00E308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Наступним кроком є розробка концепції реалізації соціальної політики. </w:t>
      </w:r>
      <w:r w:rsidR="007109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Варто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чітко розмежовувати безоплатність </w:t>
      </w:r>
      <w:r w:rsidR="007109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доступність надання соціальних послуг.</w:t>
      </w:r>
      <w:r w:rsidR="008C1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7109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Потрібно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 нормативному рівні закріпити </w:t>
      </w:r>
      <w:r w:rsidR="007109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відкрито роз’яснити населенню, які послуги продовжують залишатис</w:t>
      </w:r>
      <w:r w:rsidR="007109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безоплатними, а які </w:t>
      </w:r>
      <w:r w:rsidR="007109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навпаки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стають платними, </w:t>
      </w:r>
      <w:r w:rsidR="007109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проте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мають бути доступними більшості громадян, </w:t>
      </w:r>
      <w:r w:rsidR="007109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</w:t>
      </w:r>
      <w:r w:rsidR="007109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саме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держава зможе їх забезпечити. Рівень співвідношення безоплатності </w:t>
      </w:r>
      <w:r w:rsidR="007109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доступності визначається вибраною соціально</w:t>
      </w:r>
      <w:r w:rsidR="008C1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економічною моделлю: збільшуючи соціальні видатки бюджету (безоплатність),</w:t>
      </w:r>
      <w:r w:rsidR="008C1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держава вимушена збільшувати податки </w:t>
      </w:r>
      <w:r w:rsidR="007109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збори, зменшуючи доходи </w:t>
      </w:r>
      <w:r w:rsidR="007109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платоспроможний попит населення, а </w:t>
      </w:r>
      <w:r w:rsidR="007109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зменшуючи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соціальні видатки, вона залишає більше грошей громадянам, для </w:t>
      </w:r>
      <w:r w:rsidR="007109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котрих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стають доступними послуги більшого обсягу </w:t>
      </w:r>
      <w:r w:rsidR="007109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якості</w:t>
      </w:r>
      <w:r w:rsidR="00151657" w:rsidRPr="001516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1516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39</w:t>
      </w:r>
      <w:r w:rsidR="00151657" w:rsidRPr="001516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E308CD" w:rsidRPr="00BE176F" w:rsidRDefault="00E308CD" w:rsidP="00E308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Найважливіший аспект зміни моделі </w:t>
      </w:r>
      <w:r w:rsidR="007109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соціальної політики пов’язаний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переходом від соціальної підтримки до соціального страхування </w:t>
      </w:r>
      <w:r w:rsidR="007109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диференціацією ризиків </w:t>
      </w:r>
      <w:r w:rsidR="007109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залежністю розмірів страхових виплат від страхових внесків.</w:t>
      </w:r>
      <w:r w:rsidR="008C1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Соціальна підтримка </w:t>
      </w:r>
      <w:r w:rsidR="007109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повинна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стати адресною. Громадянин звертається за певними послугами на пільговій </w:t>
      </w:r>
      <w:r w:rsidR="007109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чи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безоплатній основі</w:t>
      </w:r>
      <w:r w:rsidR="007109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710945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 держави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об’єктивно оцінивши свій добробут </w:t>
      </w:r>
      <w:r w:rsidR="007109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формально підтвердивши його відповідність </w:t>
      </w:r>
      <w:r w:rsidR="007109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деяким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критеріям держави для отримання </w:t>
      </w:r>
      <w:r w:rsidR="007109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ц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их видів послуг. Для цього </w:t>
      </w:r>
      <w:r w:rsidR="007109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потрібна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соціальна стандартизація. По</w:t>
      </w:r>
      <w:r w:rsidR="008C1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перше, встановлення </w:t>
      </w:r>
      <w:r w:rsidR="007109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сього обсягу п</w:t>
      </w:r>
      <w:r w:rsidR="007109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ослуг, що надаються населенню,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зазн</w:t>
      </w:r>
      <w:r w:rsidR="007109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аченням джерел їх фінансування, а п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</w:t>
      </w:r>
      <w:r w:rsidR="008C1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друге, </w:t>
      </w:r>
      <w:r w:rsidR="007109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регулювання системи розрахунків між державним </w:t>
      </w:r>
      <w:r w:rsidR="007109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місцевим бюджетами</w:t>
      </w:r>
      <w:r w:rsidR="008C1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</w:p>
    <w:p w:rsidR="00E308CD" w:rsidRPr="00BE176F" w:rsidRDefault="00E308CD" w:rsidP="00E308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Ще одн</w:t>
      </w:r>
      <w:r w:rsidR="00B444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ією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рис</w:t>
      </w:r>
      <w:r w:rsidR="00B444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ою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системної зміни моделі соціальної політики </w:t>
      </w:r>
      <w:r w:rsidR="005638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є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регіоналізація. Буд</w:t>
      </w:r>
      <w:r w:rsidR="008C1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який регіон </w:t>
      </w:r>
      <w:r w:rsidR="005638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має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мати нагоду задовольняти суспільно обґрунтовані потреби населення </w:t>
      </w:r>
      <w:r w:rsidR="005638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сфері соціальних послуг, </w:t>
      </w:r>
      <w:r w:rsidR="005638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виникають </w:t>
      </w:r>
      <w:r w:rsidR="005638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 xml:space="preserve">жителів конкретної території. Природно, не </w:t>
      </w:r>
      <w:r w:rsidR="005638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сі регіони </w:t>
      </w:r>
      <w:r w:rsidR="005638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змозі це зробити самі. Для цього </w:t>
      </w:r>
      <w:r w:rsidR="005638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потрібна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система міжбюджетних відносин. Тим самим</w:t>
      </w:r>
      <w:r w:rsidR="005638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638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буде виконуватись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функція держави</w:t>
      </w:r>
      <w:r w:rsidR="005638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гаранта єдиної соціальної політики </w:t>
      </w:r>
      <w:r w:rsidR="005638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країні. Регіоналізація соціальної політики </w:t>
      </w:r>
      <w:r w:rsidR="005638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дасть змогу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підвищити витрачання бюджетних коштів</w:t>
      </w:r>
      <w:r w:rsidR="00151657" w:rsidRPr="001516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1516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8</w:t>
      </w:r>
      <w:r w:rsidR="00151657" w:rsidRPr="001516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E308CD" w:rsidRPr="00BE176F" w:rsidRDefault="00563805" w:rsidP="00E308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Потрібна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кардинальна зміна існуючої схеми фінансування соціальної політики.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наш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час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цій сфері зберігається залишковий принцип,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наслідок чого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через тісний зв</w:t>
      </w:r>
      <w:r w:rsidRPr="005638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’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язок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рівня 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оціальної підтримки населення зі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станом державних фінансів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розміри багатьох соціальних допомог не відповідають прожитковому мінімуму населення, а поняття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мінімальної заробітної плати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 Україні втратило будь</w:t>
      </w:r>
      <w:r w:rsidR="008C1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яке значення,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крім фіскального.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той же час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можна знайти джерела додаткового фінансування для вирішення соціальних проблем, якщо,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провадити </w:t>
      </w:r>
      <w:proofErr w:type="spellStart"/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надподатки</w:t>
      </w:r>
      <w:proofErr w:type="spellEnd"/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 </w:t>
      </w:r>
      <w:proofErr w:type="spellStart"/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надбагатство</w:t>
      </w:r>
      <w:proofErr w:type="spellEnd"/>
      <w:r w:rsidR="004E4C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4E4C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наприклад</w:t>
      </w:r>
      <w:r w:rsidR="00151657" w:rsidRPr="001516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661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66</w:t>
      </w:r>
      <w:r w:rsidR="00151657" w:rsidRPr="001516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E308CD" w:rsidRPr="00BE176F" w:rsidRDefault="008C1FE7" w:rsidP="00E308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Важлив</w:t>
      </w:r>
      <w:r w:rsidR="004E4C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им є те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що п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ідвищенню ефективності бюджетного фінансування сприяє </w:t>
      </w:r>
      <w:r w:rsidR="004E4C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й 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використання моделі субсидіарного персоніфікованого фінансування соціальних потреб населення. </w:t>
      </w:r>
      <w:r w:rsidR="00012B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Є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два варіанти </w:t>
      </w:r>
      <w:r w:rsidR="00012B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так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ої моделі, </w:t>
      </w:r>
      <w:r w:rsidR="00012B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що 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засновані на різних принципах надання соціальних послуг.</w:t>
      </w:r>
    </w:p>
    <w:p w:rsidR="00E308CD" w:rsidRPr="00BE176F" w:rsidRDefault="00E308CD" w:rsidP="00E308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1. Універсальний принцип надання соціальних послуг </w:t>
      </w:r>
      <w:r w:rsidR="002A1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сім членам суспільства </w:t>
      </w:r>
      <w:r w:rsidR="002A1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чи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2A1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сім членам певної категорії населення (</w:t>
      </w:r>
      <w:r w:rsidR="002A1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 от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ветеранам війни) без перевірки нужденності.</w:t>
      </w:r>
      <w:r w:rsidR="008C1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Надання соціальних послуг споживачам здійснюється </w:t>
      </w:r>
      <w:r w:rsidR="002A1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шляхом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механізм</w:t>
      </w:r>
      <w:r w:rsidR="002A1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соціальних сертифікатів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страхового поліса, особистого кредиту на освіту. Фінансування через механізм соціальних свідоцтв додає </w:t>
      </w:r>
      <w:r w:rsidR="002A1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ще один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чинник конкуренції </w:t>
      </w:r>
      <w:r w:rsidR="002A1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систему фінансування соціальної сфери. </w:t>
      </w:r>
      <w:r w:rsidR="002A1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2A1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цьому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випадку</w:t>
      </w:r>
      <w:r w:rsidR="002A1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можна створити умови для прямого адресного фінансування споживачів конкретних соціальних послуг. Це </w:t>
      </w:r>
      <w:r w:rsidR="002A1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дає змогу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подолати тенденцію надмірної бюрократизації соціальної інфраструктури, що останнім часом</w:t>
      </w:r>
      <w:r w:rsidR="002A1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2A12E9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посилюється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E308CD" w:rsidRPr="00BE176F" w:rsidRDefault="00E308CD" w:rsidP="00E308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2. Основу </w:t>
      </w:r>
      <w:r w:rsidR="002A1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складає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принцип адресності наданн</w:t>
      </w:r>
      <w:r w:rsidR="002A1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я споживачам соціальних послуг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диференціацією населення за рівнем нужденності.</w:t>
      </w:r>
      <w:r w:rsidR="008C1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Щоб</w:t>
      </w:r>
      <w:r w:rsidR="002A1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вивільнити бюджетні ресурси для надання адресної соціальної допомоги, </w:t>
      </w:r>
      <w:r w:rsidR="002A1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потрібн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е скорочення бюджетних субсидій виробникам товарів </w:t>
      </w:r>
      <w:r w:rsidR="002A1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послуг, а також пільг </w:t>
      </w:r>
      <w:r w:rsidR="002A1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 xml:space="preserve">виплат, </w:t>
      </w:r>
      <w:r w:rsidR="002A1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надаються за категоріальним принципом. </w:t>
      </w:r>
      <w:r w:rsidR="002A1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Варто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скасувати більшість пільг, </w:t>
      </w:r>
      <w:r w:rsidR="002A1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що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встановлен</w:t>
      </w:r>
      <w:r w:rsidR="002A1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законодавством, </w:t>
      </w:r>
      <w:r w:rsidR="002A12E9" w:rsidRPr="002A1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2A1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передати повноваження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</w:t>
      </w:r>
      <w:r w:rsidR="002A1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2A1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хвалення рішень </w:t>
      </w:r>
      <w:r w:rsidR="002A1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щодо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встановлення більшості видів соціальної допомоги на рівень органів місцевої влади </w:t>
      </w:r>
      <w:r w:rsidR="002A1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місцевого самоврядування. При цьому</w:t>
      </w:r>
      <w:r w:rsidR="002A1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потрібне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ширше використання процедур обов’язкової перевірки нужденності одержувачів пільг</w:t>
      </w:r>
      <w:r w:rsidR="00804F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04F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становлення обмежень на загальну кількість видів соціальної допомоги </w:t>
      </w:r>
      <w:r w:rsidR="00804F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пільг, які можуть надаватис</w:t>
      </w:r>
      <w:r w:rsidR="00804F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одночасно одній </w:t>
      </w:r>
      <w:r w:rsidR="00804F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тій самій родині.</w:t>
      </w:r>
    </w:p>
    <w:p w:rsidR="00E308CD" w:rsidRPr="00BE176F" w:rsidRDefault="00A305F3" w:rsidP="00E308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3. Важливим </w:t>
      </w:r>
      <w:r w:rsidR="00804F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являється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04F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провадження єдиної допомоги </w:t>
      </w:r>
      <w:r w:rsidR="00804F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нужденності. Проте для цього </w:t>
      </w:r>
      <w:r w:rsidR="00804F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потрібно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встановити критерії нужденності </w:t>
      </w:r>
      <w:r w:rsidR="00804F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структуру самої виплати. Порівняно </w:t>
      </w:r>
      <w:r w:rsidR="00804F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бюджетним фінансуванням соціальних послуг, </w:t>
      </w:r>
      <w:r w:rsidR="00804F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які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надаються, не орієнтованим на поворотний </w:t>
      </w:r>
      <w:r w:rsidR="00804F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платний характер</w:t>
      </w:r>
      <w:r w:rsidR="00804F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04F5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 своєю природою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адресне фінансування за допомогою цільових </w:t>
      </w:r>
      <w:r w:rsidR="00804F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засобів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дає можливість виділити суспільний сектор </w:t>
      </w:r>
      <w:r w:rsidR="00804F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окремих сегментах соціальної сфери. </w:t>
      </w:r>
      <w:r w:rsidR="00804F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Цей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різновид спів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фінансування соціальної сфери відповідає вимогам соціальної справедливості. Він виключає можливість отримання безоплатно </w:t>
      </w:r>
      <w:r w:rsidR="00804F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чи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 пільгових умовах соціальних послуг </w:t>
      </w:r>
      <w:proofErr w:type="spellStart"/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високо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proofErr w:type="spellEnd"/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04F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середньозабезпеченими</w:t>
      </w:r>
      <w:proofErr w:type="spellEnd"/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верствами населення. </w:t>
      </w:r>
      <w:r w:rsidR="00804F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Із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позиції фінансування соціальних видатків</w:t>
      </w:r>
      <w:r w:rsidR="00804F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адресний характер соціальної допомоги розгляда</w:t>
      </w:r>
      <w:r w:rsidR="00804F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ють,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ефективний метод соціальної політики, </w:t>
      </w:r>
      <w:r w:rsidR="00804F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бо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переносить соціальне навантаження </w:t>
      </w:r>
      <w:r w:rsidR="00804F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державного </w:t>
      </w:r>
      <w:r w:rsidR="00804F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регіонального бюджетів на сімейний.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ерспективним напрямом </w:t>
      </w:r>
      <w:r w:rsidR="00804F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для 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підвищення ефективності бюджетного фінансування соціальної сфери стає фінансування </w:t>
      </w:r>
      <w:r w:rsidR="00804F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через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04F5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держпрограми, 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держзамовлення, фонди, гранти </w:t>
      </w:r>
      <w:r w:rsidR="00804F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контракти, </w:t>
      </w:r>
      <w:r w:rsidR="00804F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розміщуються на конкурсній основі</w:t>
      </w:r>
      <w:r w:rsidR="00804F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між державними некомерційними, так </w:t>
      </w:r>
      <w:proofErr w:type="spellStart"/>
      <w:r w:rsidR="00804F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proofErr w:type="spellEnd"/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недержавними організаціями.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04F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Проте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вказаний спосіб бюджетного фінансування соціальних послуг не </w:t>
      </w:r>
      <w:r w:rsidR="00804F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являється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альтернативою </w:t>
      </w:r>
      <w:r w:rsidR="00804F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для 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базово</w:t>
      </w:r>
      <w:r w:rsidR="00804F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го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нормативно</w:t>
      </w:r>
      <w:r w:rsidR="00804F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го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бюджетно</w:t>
      </w:r>
      <w:r w:rsidR="00804F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го 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фінансуванн</w:t>
      </w:r>
      <w:r w:rsidR="00804F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Маючи переваги (гнучкість </w:t>
      </w:r>
      <w:r w:rsidR="00804F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динамічність, адресність </w:t>
      </w:r>
      <w:r w:rsidR="00804F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одержанні коштів), він не позбавлений </w:t>
      </w:r>
      <w:r w:rsidR="00804F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таких 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недоліків</w:t>
      </w:r>
      <w:r w:rsidR="00804F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як 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нестабільність фінансових надходжень, що обмежує можливості широкого застосування </w:t>
      </w:r>
      <w:r w:rsidR="00804F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цього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способу фінансування.</w:t>
      </w:r>
    </w:p>
    <w:p w:rsidR="00E308CD" w:rsidRPr="00BE176F" w:rsidRDefault="00A305F3" w:rsidP="00E308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>4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Фінансування </w:t>
      </w:r>
      <w:r w:rsidR="00804F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же 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соціальних видатків здійсню</w:t>
      </w:r>
      <w:r w:rsidR="00804F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ють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через систему бюджетних установ.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Фінансові ресурси бюджетної установи </w:t>
      </w:r>
      <w:r w:rsidR="00E308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="00804F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не тільки грошові доходи, </w:t>
      </w:r>
      <w:r w:rsidR="00804F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що 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сформовані за рахунок бюджетних асигнувань, а </w:t>
      </w:r>
      <w:r w:rsidR="00804F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власні кошти, </w:t>
      </w:r>
      <w:r w:rsidR="00804F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які 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одержані від комерційної діяльності, надходження </w:t>
      </w:r>
      <w:r w:rsidR="00804F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позабюджетних джерел </w:t>
      </w:r>
      <w:r w:rsidR="00804F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кредитних запозичень</w:t>
      </w:r>
      <w:r w:rsidR="006617F3" w:rsidRPr="00661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661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15</w:t>
      </w:r>
      <w:r w:rsidR="006617F3" w:rsidRPr="00661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A305F3" w:rsidRDefault="00161FF6" w:rsidP="00E308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Отже</w:t>
      </w:r>
      <w:r w:rsidR="00A305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запропонована модель соціальної політики забезпечить загальну доступність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суспільно прийнятну якість базових соціальних благ (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 першу чергу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медичн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ого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обслуговування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загальн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ої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освіт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); перерозподіл соціальних вида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тків держави на користь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най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вразлив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іш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их</w:t>
      </w:r>
      <w:proofErr w:type="spellEnd"/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груп населення при одночасному скороченні допомоги забезпеченим сім’ям; створення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таких 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економічних умов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для працездатного населення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які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дозволяють за рахунок власних доходів забезпечувати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більш високий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рівень соціального споживання;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скорочення соціальної нерівності; 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надання громадянам можливостей </w:t>
      </w:r>
      <w:r w:rsidR="003024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більш високого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рівня соціального споживання за рахунок власних доходів.</w:t>
      </w:r>
      <w:r w:rsidR="00A305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 такого 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підход</w:t>
      </w:r>
      <w:r w:rsidR="00A305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громадяни, які володіють достатніми джерелами фінансування соціальних потреб, </w:t>
      </w:r>
      <w:r w:rsidR="00A305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за рахунок власних доходів мають 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оплачувати витрати </w:t>
      </w:r>
      <w:r w:rsidR="003024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оплати житла </w:t>
      </w:r>
      <w:r w:rsidR="003024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комунальних послуг, а також значну частину витрат на медичне обслуговування</w:t>
      </w:r>
      <w:r w:rsidR="003024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здобуття професійної освіти, </w:t>
      </w:r>
      <w:r w:rsidR="003024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 також 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пенсійне страхування. </w:t>
      </w:r>
      <w:r w:rsidR="003024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той же час</w:t>
      </w:r>
      <w:r w:rsidR="003024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держава не </w:t>
      </w:r>
      <w:r w:rsidR="003024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має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послаблювати зусил</w:t>
      </w:r>
      <w:r w:rsidR="003024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ля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3024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що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спрямован</w:t>
      </w:r>
      <w:r w:rsidR="003024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 надання соціальної допомоги</w:t>
      </w:r>
      <w:r w:rsidR="003024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надання обмеженої номенклатури безоплатних послуг </w:t>
      </w:r>
      <w:r w:rsidR="003024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сфері охорони здоров’я </w:t>
      </w:r>
      <w:r w:rsidR="003024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освіти ті</w:t>
      </w:r>
      <w:r w:rsidR="00A305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частин</w:t>
      </w:r>
      <w:r w:rsidR="00A305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населення, </w:t>
      </w:r>
      <w:r w:rsidR="003024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без державної допомоги позбулас</w:t>
      </w:r>
      <w:r w:rsidR="003024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</w:t>
      </w:r>
      <w:r w:rsidR="003024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</w:t>
      </w:r>
      <w:r w:rsidR="00E308CD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доступу до </w:t>
      </w:r>
      <w:r w:rsidR="00A305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них.</w:t>
      </w:r>
    </w:p>
    <w:p w:rsidR="00E308CD" w:rsidRPr="00BE176F" w:rsidRDefault="00E308CD" w:rsidP="00E308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Зазначене </w:t>
      </w:r>
      <w:r w:rsidR="003024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вище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свідчить про те, що в Україні назріла </w:t>
      </w:r>
      <w:r w:rsidR="003024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потреба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створення системи незалежної соціальної експертизи, </w:t>
      </w:r>
      <w:r w:rsidR="003024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 її основним завданням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є перевірка запропонованих управлінських рішень </w:t>
      </w:r>
      <w:r w:rsidR="003024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точки зору їх впливу на параметри, </w:t>
      </w:r>
      <w:r w:rsidR="003024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визначають рівень життя населення </w:t>
      </w:r>
      <w:r w:rsidR="003024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динаміку соціальної напруженості </w:t>
      </w:r>
      <w:r w:rsidR="003024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країні. Використання соціальної експертизи дозволить</w:t>
      </w:r>
      <w:r w:rsidR="00E473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нам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: по</w:t>
      </w:r>
      <w:r w:rsidR="00A305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перше, обмежити ухвалення економічних рішень, </w:t>
      </w:r>
      <w:r w:rsidR="00E473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мають негативні соціальні наслідки; по</w:t>
      </w:r>
      <w:r w:rsidR="00A305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друге, завчасно розробити способи їх запобігання </w:t>
      </w:r>
      <w:r w:rsidR="00E473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чи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зменшення масштабів; по</w:t>
      </w:r>
      <w:r w:rsidR="00A305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третє,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вбудувати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E473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процедуру розробки </w:t>
      </w:r>
      <w:r w:rsidR="00E473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ухвалення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 xml:space="preserve">економічних рішень механізм їх коригування </w:t>
      </w:r>
      <w:r w:rsidR="00E473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</w:t>
      </w:r>
      <w:r w:rsidR="00E473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рахуванням можливих соціальних наслідків</w:t>
      </w:r>
      <w:r w:rsidR="006617F3" w:rsidRPr="00661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661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5</w:t>
      </w:r>
      <w:r w:rsidR="006617F3" w:rsidRPr="00661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E308CD" w:rsidRPr="00BE176F" w:rsidRDefault="00E308CD" w:rsidP="00E308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Розглядаючи напрями соціальної політики, перш за </w:t>
      </w:r>
      <w:r w:rsidR="00713D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се</w:t>
      </w:r>
      <w:r w:rsidR="00713D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необхідно визначитися </w:t>
      </w:r>
      <w:r w:rsidR="00713D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функціями державної </w:t>
      </w:r>
      <w:r w:rsidR="00713D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місцевої влади </w:t>
      </w:r>
      <w:r w:rsidR="00713D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соціальній сфері. Перерозподіл відповідальності </w:t>
      </w:r>
      <w:r w:rsidR="00713D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центру на місця, </w:t>
      </w:r>
      <w:r w:rsidR="00713D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який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відбувається зараз, багато </w:t>
      </w:r>
      <w:r w:rsidR="00713D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чому є закономірним, </w:t>
      </w:r>
      <w:r w:rsidR="00713D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проте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стихійним, </w:t>
      </w:r>
      <w:r w:rsidR="00713D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потребує чіткого методичного </w:t>
      </w:r>
      <w:r w:rsidR="00713D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і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юридичного забезпечення </w:t>
      </w:r>
      <w:r w:rsidR="00713D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підкріплення відповідними бюджетними угодами.</w:t>
      </w:r>
      <w:r w:rsidR="00A305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Так, с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фера компетенції державної влади має включати</w:t>
      </w:r>
      <w:r w:rsidR="00713D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наступне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:</w:t>
      </w:r>
    </w:p>
    <w:p w:rsidR="00E308CD" w:rsidRPr="00BE176F" w:rsidRDefault="00E308CD" w:rsidP="00E308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визначення </w:t>
      </w:r>
      <w:r w:rsidR="00713D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законодавче закріплення мінімальних, гарантованих </w:t>
      </w:r>
      <w:r w:rsidR="00713D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сім громадянам країни соціальних стандартів;</w:t>
      </w:r>
    </w:p>
    <w:p w:rsidR="00E308CD" w:rsidRPr="00BE176F" w:rsidRDefault="00E308CD" w:rsidP="00E308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макроекономічну ув’язку </w:t>
      </w:r>
      <w:r w:rsidR="00713D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координацію основ політики, яка здійснюється </w:t>
      </w:r>
      <w:r w:rsidR="00713D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галузях соціальної сфери;</w:t>
      </w:r>
    </w:p>
    <w:p w:rsidR="00E308CD" w:rsidRPr="00BE176F" w:rsidRDefault="00E308CD" w:rsidP="00E308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пряме фінансування обмеженої кількості пріоритетних соціальних програм </w:t>
      </w:r>
      <w:r w:rsidR="00713D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розпорядження фондом соціальних субвенцій, </w:t>
      </w:r>
      <w:r w:rsidR="00713D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що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призначен</w:t>
      </w:r>
      <w:r w:rsidR="00713D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для цільової підтримки територій, </w:t>
      </w:r>
      <w:r w:rsidR="00713D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знаходяться </w:t>
      </w:r>
      <w:r w:rsidR="00713D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A305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несприятливій ситуації</w:t>
      </w:r>
      <w:r w:rsidR="006617F3" w:rsidRPr="00661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661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44</w:t>
      </w:r>
      <w:r w:rsidR="006617F3" w:rsidRPr="00661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E308CD" w:rsidRDefault="00E308CD" w:rsidP="00E308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CD52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 місцевому ж</w:t>
      </w:r>
      <w:r w:rsidR="00713DDC" w:rsidRPr="00CD52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</w:t>
      </w:r>
      <w:r w:rsidRPr="00CD52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рівні має здійснюватис</w:t>
      </w:r>
      <w:r w:rsidR="00713DDC" w:rsidRPr="00CD52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адаптація державних стандартів до регіональних умов, що виявляється </w:t>
      </w:r>
      <w:r w:rsidR="00CD52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формі в</w:t>
      </w:r>
      <w:r w:rsidR="00CD52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становлення місцевих надбавок. Ок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рім того, абсолютною компетенцією органів місцевої влади </w:t>
      </w:r>
      <w:r w:rsidR="00CD52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повинна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стати політика обґрунтування </w:t>
      </w:r>
      <w:r w:rsidR="00CD52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встановлення номенклатури </w:t>
      </w:r>
      <w:r w:rsidR="00CD52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розмірів практично </w:t>
      </w:r>
      <w:r w:rsidR="00CD52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сіх видів сімейних допомог, виплат </w:t>
      </w:r>
      <w:r w:rsidR="00CD52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компенсацій (за винятком допомоги </w:t>
      </w:r>
      <w:r w:rsidR="00CD52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вагітності </w:t>
      </w:r>
      <w:r w:rsidR="00CD52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пологів, розмір </w:t>
      </w:r>
      <w:r w:rsidR="00CD52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порядок виплати якої має регулюватис</w:t>
      </w:r>
      <w:r w:rsidR="00CD52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державною владою).</w:t>
      </w:r>
    </w:p>
    <w:p w:rsidR="00391D94" w:rsidRDefault="00A305F3" w:rsidP="00F756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Отже, </w:t>
      </w:r>
      <w:r w:rsidR="00F756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се</w:t>
      </w:r>
      <w:r w:rsidR="00F7565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ред основних напрямів розвитку соціальної політики можна виділити </w:t>
      </w:r>
      <w:r w:rsidR="00F756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</w:t>
      </w:r>
      <w:r w:rsidR="00F7565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мін</w:t>
      </w:r>
      <w:r w:rsidR="00F756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F7565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уявлень </w:t>
      </w:r>
      <w:r w:rsidR="00CD52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щодо</w:t>
      </w:r>
      <w:r w:rsidR="00F7565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</w:t>
      </w:r>
      <w:r w:rsidR="00CD52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ої</w:t>
      </w:r>
      <w:r w:rsidR="00F7565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справедлив</w:t>
      </w:r>
      <w:r w:rsidR="00CD52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</w:t>
      </w:r>
      <w:r w:rsidR="00F7565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</w:t>
      </w:r>
      <w:r w:rsidR="00CD52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і,</w:t>
      </w:r>
      <w:r w:rsidR="00F7565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відповідно до умов суспільного розвитку, що змінилис</w:t>
      </w:r>
      <w:r w:rsidR="00CD52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="00F7565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(формування балансу інтересів громадян з різними рівнями доходів</w:t>
      </w:r>
      <w:r w:rsidR="00CD52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F7565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забезпечення соціальної консолідації, усунення суспільного утриманства</w:t>
      </w:r>
      <w:r w:rsidR="00CD52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й</w:t>
      </w:r>
      <w:r w:rsidR="00F7565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розмежування </w:t>
      </w:r>
      <w:r w:rsidR="00CD52C6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між різними гілками влади </w:t>
      </w:r>
      <w:r w:rsidR="00F7565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відповідальності за </w:t>
      </w:r>
      <w:r w:rsidR="00CD52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функціонування соціальної сфери</w:t>
      </w:r>
      <w:r w:rsidR="00F7565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)</w:t>
      </w:r>
      <w:r w:rsidR="00F756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а також с</w:t>
      </w:r>
      <w:r w:rsidR="00F7565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творення адекватних умов для соціального самозахисту кожного члена суспільства за рахунок особистого внеску.</w:t>
      </w:r>
      <w:r w:rsidR="00F756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F7565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Українська соціальна політика </w:t>
      </w:r>
      <w:r w:rsidR="00CD52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повинна</w:t>
      </w:r>
      <w:r w:rsidR="00F7565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F7565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>ґрунтуватис</w:t>
      </w:r>
      <w:r w:rsidR="00CD52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="00F7565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 принципах рівності, загальності охоплення </w:t>
      </w:r>
      <w:r w:rsidR="00CD52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="00F7565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доступності для </w:t>
      </w:r>
      <w:r w:rsidR="00CD52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F7565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сіх людей </w:t>
      </w:r>
      <w:r w:rsidR="00CD52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F7565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різних верств населення систем освіти, охорони здоров’я</w:t>
      </w:r>
      <w:r w:rsidR="00CD52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F7565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соціального страхування. </w:t>
      </w:r>
      <w:r w:rsidR="00F756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Важливою рисою </w:t>
      </w:r>
      <w:r w:rsidR="00F7565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системної зміни моделі соціальної політики </w:t>
      </w:r>
      <w:r w:rsidR="00F756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має стати її </w:t>
      </w:r>
      <w:r w:rsidR="00F7565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регіоналізація. Буд</w:t>
      </w:r>
      <w:r w:rsidR="00F756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ь-</w:t>
      </w:r>
      <w:r w:rsidR="00F7565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який регіон </w:t>
      </w:r>
      <w:r w:rsidR="00CD52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має</w:t>
      </w:r>
      <w:r w:rsidR="00F7565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мати </w:t>
      </w:r>
      <w:r w:rsidR="00CD52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можливість</w:t>
      </w:r>
      <w:r w:rsidR="00F7565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задовольняти суспільно обґрунтовані потреби населення </w:t>
      </w:r>
      <w:r w:rsidR="00CD52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F7565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сфері соціальних послуг, </w:t>
      </w:r>
      <w:r w:rsidR="00CD52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="00F7565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виникають </w:t>
      </w:r>
      <w:r w:rsidR="00CD52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F7565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CD52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його </w:t>
      </w:r>
      <w:r w:rsidR="00F7565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жителів. Регіоналізація соціальної політики дозволить підвищити витрачання бюджетних коштів.</w:t>
      </w:r>
      <w:r w:rsidR="00F756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При цьому н</w:t>
      </w:r>
      <w:r w:rsidR="00CD52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 місцевому</w:t>
      </w:r>
      <w:r w:rsidR="00F7565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рівні має здійснюватис</w:t>
      </w:r>
      <w:r w:rsidR="00CD52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="00F7565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адаптація </w:t>
      </w:r>
      <w:r w:rsidR="00CD52C6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до регіональних умов </w:t>
      </w:r>
      <w:r w:rsidR="00F7565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державних стандартів, що виявляється </w:t>
      </w:r>
      <w:r w:rsidR="00CD52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F7565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формі в</w:t>
      </w:r>
      <w:r w:rsidR="00CD52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становлення місцевих надбавок. Ок</w:t>
      </w:r>
      <w:r w:rsidR="00F7565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рім того, абсолютною компетенцією органів місцевої влади </w:t>
      </w:r>
      <w:r w:rsidR="00CD52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повинна</w:t>
      </w:r>
      <w:r w:rsidR="00F7565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стати політика встановлення номенклатури та розмірів сімейних допомог, виплат і компенсацій</w:t>
      </w:r>
      <w:r w:rsidR="00391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391D94" w:rsidRDefault="00391D94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1645BE" w:rsidRDefault="001645BE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F65AD0" w:rsidRDefault="004727CD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046C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3.2. Напрямки системної трансформації впливу соціальної політики </w:t>
      </w:r>
    </w:p>
    <w:p w:rsidR="00046CC6" w:rsidRPr="00046CC6" w:rsidRDefault="004727CD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046C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на форми та напрямки регіонального розвитку в Україні</w:t>
      </w:r>
    </w:p>
    <w:p w:rsidR="00612C9B" w:rsidRDefault="00612C9B" w:rsidP="00612C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формуванням в Україні ринкових умов господарювання актуалізуються проблеми проведення ефективної регіональної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соціальної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політики. Це пов'язано </w:t>
      </w:r>
      <w:r w:rsidR="005C15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наявністю </w:t>
      </w:r>
      <w:r w:rsidR="005C15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великих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диспропорцій соціально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економічного розвитку регіонів, низькою конкурентоспроможністю </w:t>
      </w:r>
      <w:r w:rsidR="005C15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інвестиційно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інноваційною діяльністю. Особливості </w:t>
      </w:r>
      <w:r w:rsidR="005C15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нинішньої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регіональної політики України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C15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соціальній сфері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C15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складність питань, </w:t>
      </w:r>
      <w:r w:rsidR="005C15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потребують вирішення, посилюються зовнішніми чинниками, що </w:t>
      </w:r>
      <w:r w:rsidR="005C15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же найближчим часом </w:t>
      </w:r>
      <w:r w:rsidR="005C15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матимуть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вплив не </w:t>
      </w:r>
      <w:r w:rsidR="005C15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лише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 розвиток країни в цілому, а</w:t>
      </w:r>
      <w:r w:rsidR="005C15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ле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й позначатимуться на динаміці економічних </w:t>
      </w:r>
      <w:r w:rsidR="005C15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соціальних процесів на регіональному </w:t>
      </w:r>
      <w:r w:rsidR="005C15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місцевому рівнях.</w:t>
      </w:r>
    </w:p>
    <w:p w:rsidR="00571CA7" w:rsidRDefault="00571CA7" w:rsidP="00DC70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обудов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 Україні соціальної держави </w:t>
      </w:r>
      <w:r w:rsidR="005C15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потребує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ефективної регіональної соціальної політики, </w:t>
      </w:r>
      <w:r w:rsidR="005C15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що є 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адекватн</w:t>
      </w:r>
      <w:r w:rsidR="005C15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 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запитам суспільства. </w:t>
      </w:r>
      <w:r w:rsidR="005C15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Нині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відбувається активне обговорення реформ соціальної сфери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 w:rsidR="005C15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проте 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 регіональному рівні воно не н</w:t>
      </w:r>
      <w:r w:rsidR="005C15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есе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системного характеру.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При цьому р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егіональна соціальна політика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інституційно оформлена діяльність органів влади й місцевого самоврядування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має бути 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спрямована на територіальну організацію </w:t>
      </w:r>
      <w:r w:rsidR="005C15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розвиток 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 xml:space="preserve">соціальної сфери територіальних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громад </w:t>
      </w:r>
      <w:r w:rsidR="005C15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та 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забезпечення добробуту її мешканців</w:t>
      </w:r>
      <w:r w:rsidR="006617F3" w:rsidRPr="00661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661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11</w:t>
      </w:r>
      <w:r w:rsidR="006617F3" w:rsidRPr="00661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</w:t>
      </w:r>
    </w:p>
    <w:p w:rsidR="00DC7093" w:rsidRPr="00BE176F" w:rsidRDefault="00571CA7" w:rsidP="00DC70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Оскільки д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ержавна регіональна соціальна політика </w:t>
      </w:r>
      <w:r w:rsidR="003977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являється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складним</w:t>
      </w:r>
      <w:r w:rsidR="003977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глибоко структурованим феноменом, </w:t>
      </w:r>
      <w:r w:rsidR="003977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має свої елементи</w:t>
      </w:r>
      <w:r w:rsidR="003977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блоки, структури</w:t>
      </w:r>
      <w:r w:rsidR="003977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й взаємозв’язки, як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 формують складний соціально орієнтований регіональний комплекс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то з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агальн</w:t>
      </w:r>
      <w:r w:rsidR="003977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4E23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базу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регіональної соціальної політики формують поняття соціальної безпеки, соціальної роботи</w:t>
      </w:r>
      <w:r w:rsidR="004E23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4E23D1" w:rsidRPr="004E23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4E23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соціальної держави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Об’єктом регіональної соціальної політики </w:t>
      </w:r>
      <w:r w:rsidR="004E23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являються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регіональні соціальні процеси, </w:t>
      </w:r>
      <w:r w:rsidR="004E23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відповідають територіальним закономірностям </w:t>
      </w:r>
      <w:r w:rsidR="004E23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особливостям формування </w:t>
      </w:r>
      <w:r w:rsidR="004E23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реалізації людської поведінки </w:t>
      </w:r>
      <w:r w:rsidR="004E23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процесі задоволенням відповідних потреб.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Предмет регіональної соціальної політики </w:t>
      </w:r>
      <w:r w:rsidR="00DC70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4E23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це 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організаційна, регулятивна </w:t>
      </w:r>
      <w:r w:rsidR="004E23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контрольна сфера діяльності, </w:t>
      </w:r>
      <w:r w:rsidR="004E23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пов’язана </w:t>
      </w:r>
      <w:r w:rsidR="004E23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владою </w:t>
      </w:r>
      <w:r w:rsidR="004E23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спрямована на </w:t>
      </w:r>
      <w:r w:rsidR="004E23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порядкування різноманіття регіональних соціальних процесів територіальних суспільних систем</w:t>
      </w:r>
      <w:r w:rsidR="00915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конкретизацію цілей, інструментів втілення </w:t>
      </w:r>
      <w:r w:rsidR="00915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життя цієї діяльності, виходячи </w:t>
      </w:r>
      <w:r w:rsidR="00915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умов місця </w:t>
      </w:r>
      <w:r w:rsidR="00915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часу (форм</w:t>
      </w:r>
      <w:r w:rsidR="00915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методів, засобів</w:t>
      </w:r>
      <w:r w:rsidR="00915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механізмів).</w:t>
      </w:r>
    </w:p>
    <w:p w:rsidR="00DC7093" w:rsidRPr="00BE176F" w:rsidRDefault="00DC7093" w:rsidP="00DC70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Регіональна соціальна політика здійснюється 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згідно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низк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ою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принципів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об’єктивних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науково обґрунтованих положень, 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відображають дію соціально</w:t>
      </w:r>
      <w:r w:rsidR="00571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економічних законів 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та спрямовані на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повн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іш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 реа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лізацію функцій її суб’єктами. Дан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і принципи є симбіозом 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таких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двох видів систем управління соціальною сферою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територіального 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соціального. 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системі територіального управління передбачаються принципи: єдності соціального 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територіального управління; ієрархічності цілей; </w:t>
      </w:r>
      <w:r w:rsidR="000A569F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пріоритетності цілей соціального розвитку територіальних систем;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обов’язковості зворотного зв’язку між підсистемами різного рівня; </w:t>
      </w:r>
      <w:r w:rsidR="000A569F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необхідності повноти інформації;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регіонального програмно</w:t>
      </w:r>
      <w:r w:rsidR="00571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цільового забезпечення; делегування повноважень; </w:t>
      </w:r>
      <w:r w:rsidR="000A569F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ситуаційного управління;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гуманізму 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територіальному управлінні; відкритості прийняття рішень; науковості 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571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ін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  <w:r w:rsidR="006617F3" w:rsidRPr="00661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661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3</w:t>
      </w:r>
      <w:r w:rsidR="006617F3" w:rsidRPr="00661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="00661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DC7093" w:rsidRPr="00BE176F" w:rsidRDefault="00DC7093" w:rsidP="00DC70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У системі соціального управління </w:t>
      </w:r>
      <w:r w:rsidR="00571CA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передбачаються принципи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соціальної справедливості; соціальної відповідальності; </w:t>
      </w:r>
      <w:r w:rsidR="00571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принцип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соціального партнерства (рівноправність сторін на переговорах 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при прийнятті рішень, відповідальність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>за виконання прийнятих зобов’язань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принцип </w:t>
      </w:r>
      <w:proofErr w:type="spellStart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трипартизму</w:t>
      </w:r>
      <w:proofErr w:type="spellEnd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тобто участь 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переговорах трьох сторін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державної влади, робітників 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працедавців); соціальної солідарності (рівний 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й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справедливий доступ до суспільних благ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найбільш дієва 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прагматична профілактика соціальної нестабільності 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й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кримінальної активності); соціальної компенсації (створення доступної сфери життєдіяльності, надання певних пільг 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соціального обслуговування 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задля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соціальної захищеності 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сіх мешканців територіальних </w:t>
      </w:r>
      <w:r w:rsidR="009B00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громад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незалежно від обмежень, 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умовлених їх статусом; соціальних гарантій (надання громадянам гарантованого державою мінімуму соціальних послуг 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навчання, виховання, духовного 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фізичного розвитку, професійної підготовки 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раціонального працевлаштування, обсяг, види 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якість яких 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потрібні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для підготовки до самостійного життя); </w:t>
      </w:r>
      <w:proofErr w:type="spellStart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субсидіарності</w:t>
      </w:r>
      <w:proofErr w:type="spellEnd"/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підтримки (законодавчого регулювання взаємодії державних 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недержавних структур 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соціальній сфері, надання переваги громадським ініціативам порівняно 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відповідною діяльністю держави при фінансуванні заходів регіональної соціальної політики) [</w:t>
      </w:r>
      <w:r w:rsidR="009B00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5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8, с. 169].</w:t>
      </w:r>
    </w:p>
    <w:p w:rsidR="00DC7093" w:rsidRPr="00BE176F" w:rsidRDefault="00DC7093" w:rsidP="00DC70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Принципи формування 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реалізації регіональної соціальної політики залеж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 моделі соціальної держави. 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одних випадках вони можуть спрямовуватис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 вирівнювання міжрегіональних диспропорцій стану соціального розвитку. 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інших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орієнтуватис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 стимулювання розвитку багатоманітності регіонів, втілюватис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через поглиблення диференціації між ними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джерела саморозвитку </w:t>
      </w:r>
      <w:r w:rsidR="009B00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територіальних громад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(принцип самоорганізації регіональної соціальної політики) [</w:t>
      </w:r>
      <w:r w:rsidR="009B00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7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8, с. 1</w:t>
      </w:r>
      <w:r w:rsidR="009B00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0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9].</w:t>
      </w:r>
    </w:p>
    <w:p w:rsidR="00DC7093" w:rsidRPr="00BE176F" w:rsidRDefault="00DC7093" w:rsidP="00DC70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Теорія 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практика формування регіональної соціальної політики пропонує 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досить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великий спектр рі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зних моделей добробуту. Най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вдал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іш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ою є класифікація, 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розподіляє 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сі моделі 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інституціональний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залишковий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типи. Сутністю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інституціональної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моделі 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виступає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вирішальна роль держави 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перерозподілі матеріальних благ 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задля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вирівнювання доходів населення. Верстви населення 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високим рівнем доходу обкладаються високим прогресивним податком. За рахунок 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же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зібраних коштів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уряд надає підтримку населенню 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низькими доходами. 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0A569F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основному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0A569F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ержава проводить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>перерозподільну соціальну політику.</w:t>
      </w:r>
      <w:r w:rsidR="009B00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моделі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залишкового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типу держава виконує 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лиш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ті соціальні функції, 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якими не може впоратис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ринок. Уряд надає соціальну допомогу 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лиш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найбіднішим верствам населення. Прогресія податків 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є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слабко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0A569F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виражена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Держава майже не втручається 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основні механізми виробництва </w:t>
      </w:r>
      <w:r w:rsidR="000A5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розподілу</w:t>
      </w:r>
      <w:r w:rsidR="006617F3" w:rsidRPr="00661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661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13</w:t>
      </w:r>
      <w:r w:rsidR="006617F3" w:rsidRPr="00661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DC7093" w:rsidRPr="00BE176F" w:rsidRDefault="00DC7093" w:rsidP="00DC70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Інституціональна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модель використову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ють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при проведенні соціальної політики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Швеції, т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зв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шведський соціалізм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Дан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ій моделі властиві орієнтованість на соціальну допомогу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сьому населенню країни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більші обсяги коштів,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перерозподіляються, спрямовані на соціальні потреби. Більш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ість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коштів спрямована на перепрофілювання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підвищення кваліфікації, мобільності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професіоналізму робочої сили.</w:t>
      </w:r>
      <w:r w:rsidR="009B00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Важливо, що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="009B00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ш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ведському соціалізму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властив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централізоване регулювання заробітної плати,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що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спрямоване на зменшення розриву рівнів доходу різних верств населення. Ще однією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рис є досягнення згоди між державою, підприємцями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профспілками</w:t>
      </w:r>
      <w:r w:rsidR="006617F3" w:rsidRPr="00661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661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41</w:t>
      </w:r>
      <w:r w:rsidR="006617F3" w:rsidRPr="00661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DC7093" w:rsidRPr="00BE176F" w:rsidRDefault="00DC7093" w:rsidP="00DC70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Інший тип соціальної політики використовується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США.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залишковій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моделі пріоритетним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являється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ринковий механізм соціальної політики. Уряд США свідомо пішов на використання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лиш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тих функцій,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не можуть бути забезпечені ринковим механізмом. Основним джерелом покриття соціальних видатків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виступає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широко розвинене соціальне страхування.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останні роки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США на передній план вийшли проблеми,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що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пов’язані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людським капіталом, які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першу чергу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пояснюються соціально</w:t>
      </w:r>
      <w:r w:rsidR="00661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демографічними проблемами</w:t>
      </w:r>
      <w:r w:rsidR="006617F3" w:rsidRPr="00661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661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21</w:t>
      </w:r>
      <w:r w:rsidR="006617F3" w:rsidRPr="00661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DC7093" w:rsidRPr="00BE176F" w:rsidRDefault="00DC7093" w:rsidP="00DC70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Інституціональна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залишкова моделі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являються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крайніми випадками соціальної політики. Проміжне положення між ними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посідає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німецький варіант, відомий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ще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як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соціальне ринкове господарство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Німецька модель соціальної політики визнає саморегулюючу роль ринку,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проте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не заперечує свідоме втручання держави. Така позиція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об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умовлює масштаби перерозподілу,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 своїми обсягами менш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ніж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шведському варіанті,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проте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більш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ніж в американській моделі. Соціальна допомога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боку федеральних влад поєднується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різними видами самодопомоги. Ринковий механізм соціальної політики представлен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різноманітними формами приватного страхування.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 xml:space="preserve">Основним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являється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принцип соціального партнерства,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який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згладжує протиріччя між працівниками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роботодавцями через механізм автономних тарифів.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Ц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 моделі соціальної політики орієнт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уються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 дотримання прав людини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принципів соціальної справедливості, рівності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свободи особистості. Базовими інструментами проведення соціальної політики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являється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податкова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бюджетна системи, пряма адресна соціальна допомога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прямі трансферти різним громадським організаціям [73, с. 92</w:t>
      </w:r>
      <w:r w:rsidR="009B00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-93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].</w:t>
      </w:r>
    </w:p>
    <w:p w:rsidR="00DC7093" w:rsidRPr="00BE176F" w:rsidRDefault="00DC7093" w:rsidP="00DC70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Формування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реалізація регіональної соціальної політики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потребує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належного інституційного забезпечення. Інституційну структуру регіональної соціальної політики утвор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юють такі регіональні органи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:</w:t>
      </w:r>
    </w:p>
    <w:p w:rsidR="00DC7093" w:rsidRPr="00BE176F" w:rsidRDefault="00DC7093" w:rsidP="00DC70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</w:t>
      </w:r>
      <w:r w:rsidR="00A7521F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ради соціального партнерства;</w:t>
      </w:r>
    </w:p>
    <w:p w:rsidR="00DC7093" w:rsidRPr="00BE176F" w:rsidRDefault="00DC7093" w:rsidP="00DC70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</w:t>
      </w:r>
      <w:r w:rsidR="00A7521F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ради депутатів;</w:t>
      </w:r>
    </w:p>
    <w:p w:rsidR="00DC7093" w:rsidRPr="00BE176F" w:rsidRDefault="00DC7093" w:rsidP="00DC70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політичні ради регіонів, наукові ради академічних установ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наукових</w:t>
      </w:r>
      <w:r w:rsidR="009B00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центрів,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 також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ради громадсько</w:t>
      </w:r>
      <w:r w:rsidR="009B00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політичних об’єднань;</w:t>
      </w:r>
    </w:p>
    <w:p w:rsidR="00DC7093" w:rsidRPr="00BE176F" w:rsidRDefault="00DC7093" w:rsidP="00DC70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регіональні засоби масової інформації</w:t>
      </w:r>
      <w:r w:rsidR="006617F3" w:rsidRPr="00661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661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58</w:t>
      </w:r>
      <w:r w:rsidR="006617F3" w:rsidRPr="00661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9B00FF" w:rsidRDefault="009B00FF" w:rsidP="00DC70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Так, р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ади депутатів регіонального рівня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мають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прямий вплив на затвердження дохідних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витратних статей відповідних бюджетів.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</w:p>
    <w:p w:rsidR="000441AF" w:rsidRDefault="00DC7093" w:rsidP="00DC70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ж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до регіональних рад соціального партнерства, то вони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являються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тристороннім органом, що утворюється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представників профспілок, організацій роботодавців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органу виконав</w:t>
      </w:r>
      <w:r w:rsidR="009B00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ч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ої влади. Метою їх діяльності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являється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забезпечення соціальної злагоди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регіоні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через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узгодження соціально</w:t>
      </w:r>
      <w:r w:rsidR="009B00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економічних інтересів сторін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сприяння взаєморозумінню між ними, запобігання конфліктів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розв’язання суперечностей для створення умов поступального економічного розвитку регіону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підвищення життєвого рівня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жителів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територіальних суспільних систем. Основними завданнями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являються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налагодження механізмів постійної системної взаємодії між сторонами соціального партнерства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організація </w:t>
      </w:r>
      <w:proofErr w:type="spellStart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дво</w:t>
      </w:r>
      <w:r w:rsidR="009B00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proofErr w:type="spellEnd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багато</w:t>
      </w:r>
      <w:r w:rsidR="009B00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сторонніх</w:t>
      </w:r>
      <w:proofErr w:type="spellEnd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консультацій для узгодження рішень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стосовно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розвитку соціальної сфери, вироблення пропозицій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стосовно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стратегії розвитку регіону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урахуванням інтересів найманих працівників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роботодавців, держави, застосування міжнародних норм відповідно до ратифікованих Конвенцій МОП, розробка пропозицій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кладання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виконання регіональної угоди, колективних договорів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разі звернення сторін до неї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сприяння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регулюванню колективних трудових спорів, вироблення рекомендацій органам виконавчої влади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оптимізації соціальних відносин</w:t>
      </w:r>
      <w:r w:rsidR="00044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DC7093" w:rsidRPr="00BE176F" w:rsidRDefault="009B00FF" w:rsidP="00DC70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Важливо, що р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ада має право отримувати від місцевих органів виконавчої влади чи органів місцевого самоврядування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об’єднань роботодавців, об’єднань найманих працівників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потрібну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інформацію для виконання завдань, звертатис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до місцевих органів виконавчої влади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чи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виконавчих органів місцевого самоврядування, роботодавців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або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вповноважених ними органів,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об’єднань найманих працівників 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пропозиціями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регулюванн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ю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відносин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соціальній сфері регіону, вимагати відповіді на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власні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звернення, делегувати своїх представників для участі </w:t>
      </w:r>
      <w:r w:rsidR="00A75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обговоренні соціальних питань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обл</w:t>
      </w:r>
      <w:r w:rsidR="00044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асній 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держа</w:t>
      </w:r>
      <w:r w:rsidR="00044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вній а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дміністрації, об’єднаннях роботодавців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найманих працівників, самостійно визначати пріоритет своєї роботи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проблеми, що мають розглядатис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вирішувати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процесі її діяльності, створювати робочі групи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числа членів ради, так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залученням експертів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консультантів</w:t>
      </w:r>
      <w:r w:rsidR="006617F3" w:rsidRPr="00661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661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17</w:t>
      </w:r>
      <w:r w:rsidR="00C4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; 14а</w:t>
      </w:r>
      <w:bookmarkStart w:id="0" w:name="_GoBack"/>
      <w:bookmarkEnd w:id="0"/>
      <w:r w:rsidR="006617F3" w:rsidRPr="00661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DC7093" w:rsidRPr="00BE176F" w:rsidRDefault="00DC7093" w:rsidP="00DC70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Робота політичних рад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рад громадсько</w:t>
      </w:r>
      <w:r w:rsidR="00044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політичних об’єднань регіонів характеризується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великою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періодичністю в інтенсивності, пов’язаною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виявом соціальних інтересів населення.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Дане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пояснюється чергуванням фаз піднесення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падіння соціальної активності населення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різні періоди функц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іонування інституту влади, хоча й 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цілому має неабияке значення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відстоюванні соціальних інтересів пересічних громадян [</w:t>
      </w:r>
      <w:r w:rsidR="00044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6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8, с. 172].</w:t>
      </w:r>
    </w:p>
    <w:p w:rsidR="00DC7093" w:rsidRPr="00BE176F" w:rsidRDefault="00DC7093" w:rsidP="00DC70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Реформа влади припускає встановлення між різними гілками влади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126D4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балансу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вироблення нових критеріїв оцінки роботи адміністрацій регіонів країни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цілому, спрощення структури уряду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замін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галузевого принципу управління економікою на регіональний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044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ін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Проводячи реформу влади,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потрібно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враховувати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національні,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світові тенденції.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цивілізованому світі держава є гарантом прав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свобод громадян. На жаль, українська дійсність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є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далек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ою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 ідеалу. Низький авторитет влади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бюрократизм, корупція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непрофесіоналізм, безконтрольність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основні риси української дійсності</w:t>
      </w:r>
      <w:r w:rsidR="006617F3" w:rsidRPr="00661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661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15</w:t>
      </w:r>
      <w:r w:rsidR="006617F3" w:rsidRPr="00661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>Саме т</w:t>
      </w:r>
      <w:r w:rsidR="00044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ому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організація регіональної соціально</w:t>
      </w:r>
      <w:r w:rsidR="00044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економічної політики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має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бути націлена на задоволення потреб населення, підвищення рівня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якості життя.</w:t>
      </w:r>
    </w:p>
    <w:p w:rsidR="00DC7093" w:rsidRPr="00BE176F" w:rsidRDefault="00DC7093" w:rsidP="00DC70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Проблема соціального розвитку територій за останні роки загострилас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Виявився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різним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ступінь адаптації регіонів до нових ринкових умов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при значному зменшенні обсягів державної підтримки. Посилилис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відмінності між регіонами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 розміром фінансування соціальних витрат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державного бюджету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бюджетів інших рівнів, що призвело до збільшення територіальних диспропорцій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забезпеченні населення соціальними допомогами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послугами освіти, охорони здоров'я, культури</w:t>
      </w:r>
      <w:r w:rsidR="00044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044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ін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цілому, збільшилис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розбіжності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забезпеченості регіонів об'єктами соціальної інфраструктури.</w:t>
      </w:r>
      <w:r w:rsidR="00044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При цьому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044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адмірні відмінності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якості життя населення центру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периферії, фінансово благополучних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депресивних регіонів сприймаються суспільством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порушення принципів соціальної справедливості. Не завжди дотрим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ана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пропорційність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рівні економічного потенціалу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соціального розвитку регіонів, що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виступає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важливим критерієм розумної регіональної політики</w:t>
      </w:r>
      <w:r w:rsidR="006617F3" w:rsidRPr="00661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661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74</w:t>
      </w:r>
      <w:r w:rsidR="006617F3" w:rsidRPr="00661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DC7093" w:rsidRPr="00BE176F" w:rsidRDefault="00126D40" w:rsidP="00DC70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процесі формування соціальної держави в Україні поступово відпрацьовуються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закріплюються основні форми державного втручання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формування соціального потенціалу окремих територій </w:t>
      </w:r>
      <w:r w:rsidR="00DC70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правове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фінансове регулювання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перерозподіл суспільних ресурсів, виробництво соціальних послуг. Однак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зміна акценту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формуванні соціальної політики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державного рівня на територіальний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ще 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не означає виключення держави зі сфери регулювання соціальних процесів,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що 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відбуваються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окремих територіях. Так, на державному рівні продовжують </w:t>
      </w:r>
      <w:proofErr w:type="spellStart"/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інституціоналізуватис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proofErr w:type="spellEnd"/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способи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механізми регулювання соціальних відносин, серед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котрих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: перерозподіл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регулювання доходів; регулювання зайнятості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безробіття; підтримка приватної ініціативи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малого підприємництва; розвиток обов’язкового соціального страхування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систем соціального забезпечення, систем пенсійного забезпечення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державних систем освіти та охорони здоров’я. Разом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тим, виділя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ють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ряд завдань, виконання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котрих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стає прерогативою виключно місцевих (регіональних) органів влади</w:t>
      </w:r>
      <w:r w:rsidR="006617F3" w:rsidRPr="00661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661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4</w:t>
      </w:r>
      <w:r w:rsidR="00C4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; 74а</w:t>
      </w:r>
      <w:r w:rsidR="006617F3" w:rsidRPr="00661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DC7093" w:rsidRPr="00BE176F" w:rsidRDefault="00DC7093" w:rsidP="00DC70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 xml:space="preserve">Найбільш повно перелік завдань регіональної соціальної політики висвітлено в </w:t>
      </w:r>
      <w:r w:rsidR="00044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нормативних документах.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Серед головних завдань регіональної соціальної політики визначен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:</w:t>
      </w:r>
    </w:p>
    <w:p w:rsidR="00DC7093" w:rsidRPr="00BE176F" w:rsidRDefault="00DC7093" w:rsidP="00DC70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забезпечення сполучення загальнодержавних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галузевих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регіональних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місцевих інтересів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044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реалізації соціальної політики на регіональному рівні;</w:t>
      </w:r>
    </w:p>
    <w:p w:rsidR="00DC7093" w:rsidRPr="00BE176F" w:rsidRDefault="00DC7093" w:rsidP="00DC70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подолання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великої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диференціації розвитку людського потенціалу регіонів України;</w:t>
      </w:r>
    </w:p>
    <w:p w:rsidR="00DC7093" w:rsidRPr="00BE176F" w:rsidRDefault="00DC7093" w:rsidP="00DC70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розробка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реалізація регіональних стратегій соціальної політики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регіональних соціальних програм на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базі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стратегічного планування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прогнозування, моніторингу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оцінки соціально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економічного розвитку регіонів, забезпечення їх взаємозв’язку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державним документом з соціальної політики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виокремлення особливостей регіону;</w:t>
      </w:r>
    </w:p>
    <w:p w:rsidR="00DC7093" w:rsidRPr="00BE176F" w:rsidRDefault="00DC7093" w:rsidP="00DC70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забезпечення ефективного використання інструментів державного стимулювання регіонального розвитку (заходи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подоланн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ю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депресивності</w:t>
      </w:r>
      <w:proofErr w:type="spellEnd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територій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 w:rsidR="00126D40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угоди р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егіонального розвитку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 ін.) для вирішення соціальних проблем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реалізації заходів регіональної соціальної політики;</w:t>
      </w:r>
    </w:p>
    <w:p w:rsidR="00DC7093" w:rsidRPr="00BE176F" w:rsidRDefault="00DC7093" w:rsidP="00DC70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формування ефективної системи надання соціальних послуг для створення сприятливих умов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для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розвитку людського капіталу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регіоні;</w:t>
      </w:r>
    </w:p>
    <w:p w:rsidR="00DC7093" w:rsidRPr="00BE176F" w:rsidRDefault="00DC7093" w:rsidP="00DC70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•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 формування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регіоні соціально орієнтованої системи господарювання ринкового типу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активним державним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регіональним регулюванням економічних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соціальних процесів; реалізація цілеспрямованої політики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зменшенн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ю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соціальної диференціації населення регіону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збільшенням частки середнього класу </w:t>
      </w:r>
      <w:r w:rsidR="0012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його соціальній структурі [</w:t>
      </w:r>
      <w:r w:rsidR="00044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4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7].</w:t>
      </w:r>
    </w:p>
    <w:p w:rsidR="006040F6" w:rsidRDefault="00DC7093" w:rsidP="00DC70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Аналіз досліджень </w:t>
      </w:r>
      <w:r w:rsidR="004575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питань соціального розвитку територій дозволив </w:t>
      </w:r>
      <w:r w:rsidR="004575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нам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виділити два напрями, </w:t>
      </w:r>
      <w:r w:rsidR="004575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що за </w:t>
      </w:r>
      <w:proofErr w:type="spellStart"/>
      <w:r w:rsidR="004575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нимим</w:t>
      </w:r>
      <w:proofErr w:type="spellEnd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проводиться оцінка передумов формування регіональної соціальної політики. До першого напряму мож</w:t>
      </w:r>
      <w:r w:rsidR="004575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емо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віднести науковців, </w:t>
      </w:r>
      <w:r w:rsidR="004575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котрі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при дослідженні регіональної соціальної політики визначальну роль відводять державній соціальній політиці. </w:t>
      </w:r>
      <w:r w:rsidR="004575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Так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 w:rsidR="006040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відомі дослідники </w:t>
      </w:r>
      <w:r w:rsidR="006040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br/>
        <w:t xml:space="preserve">С.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Богуславська</w:t>
      </w:r>
      <w:r w:rsidR="004575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й </w:t>
      </w:r>
      <w:r w:rsidR="006040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Л. </w:t>
      </w:r>
      <w:proofErr w:type="spellStart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Потапенко</w:t>
      </w:r>
      <w:proofErr w:type="spellEnd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відмічають, що на загальнонаціональному рівні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 xml:space="preserve">соціальна політика </w:t>
      </w:r>
      <w:r w:rsidR="004575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являється одним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найважливіших напрямів внутрішньої політики держави, </w:t>
      </w:r>
      <w:r w:rsidR="004575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пов’язаний </w:t>
      </w:r>
      <w:r w:rsidR="004575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відтворенням соціальних ресурсів </w:t>
      </w:r>
      <w:r w:rsidR="004575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забезпеченням, як стабільності соціальної системи, так </w:t>
      </w:r>
      <w:r w:rsidR="004575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динамічності її розвитку. Метою соціальної політики </w:t>
      </w:r>
      <w:r w:rsidR="004575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являється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регулювання відносин між суспільством </w:t>
      </w:r>
      <w:r w:rsidR="004575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окремими соціальними суб’єктами, спільнотами</w:t>
      </w:r>
      <w:r w:rsidR="004575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соціальними групами</w:t>
      </w:r>
      <w:r w:rsidR="006617F3" w:rsidRPr="00661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661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21</w:t>
      </w:r>
      <w:r w:rsidR="006617F3" w:rsidRPr="00661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</w:t>
      </w:r>
    </w:p>
    <w:p w:rsidR="00DC7093" w:rsidRPr="00BE176F" w:rsidRDefault="00DC7093" w:rsidP="00DC70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Концепцію соціальної політики </w:t>
      </w:r>
      <w:r w:rsidR="004575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вчені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пропонують визначати </w:t>
      </w:r>
      <w:r w:rsidR="004575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аспекті теорії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соціальної держави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="004575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основного інституту визначення </w:t>
      </w:r>
      <w:r w:rsidR="004575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реалізації соціальної політики. </w:t>
      </w:r>
      <w:r w:rsidR="006040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В.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Жаворонков відмічає, що</w:t>
      </w:r>
      <w:r w:rsidR="006040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державна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політика </w:t>
      </w:r>
      <w:r w:rsidR="004575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має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бути спрямована на створення умов для належного життя </w:t>
      </w:r>
      <w:r w:rsidR="004575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вільного розвитку людини; держава пропагує відповідальність </w:t>
      </w:r>
      <w:r w:rsidR="004575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почуття відповідальності громадянина перед іншими громадянами</w:t>
      </w:r>
      <w:r w:rsidR="004575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суспільством. На думку </w:t>
      </w:r>
      <w:r w:rsidR="004575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вченого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положення про соціальну державу потребує активної ролі самої держави </w:t>
      </w:r>
      <w:r w:rsidR="004575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здійсненні соціально орієнтованої політики. А для цього </w:t>
      </w:r>
      <w:r w:rsidR="004575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потрібно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реформувати соціальну сферу </w:t>
      </w:r>
      <w:r w:rsidR="004575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вдосконалити механізм управління соціальною сферою [66].</w:t>
      </w:r>
    </w:p>
    <w:p w:rsidR="006040F6" w:rsidRDefault="00DC7093" w:rsidP="00DC70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Другий 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же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напрям</w:t>
      </w:r>
      <w:r w:rsidR="006040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ок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6040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наукового </w:t>
      </w:r>
      <w:r w:rsidRP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дослідження соціального розвитку територій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представлений 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ченими, які при визначенні складових регіональної соціальної політики, 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одного боку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виділяють окремо регіональну 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соціальну складові, 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іншо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соціальну політику розглядають у взаємозв’язку 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економічною політикою територіального розвитку. Наприклад, дослідження практики формування регіональної політики 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З. </w:t>
      </w:r>
      <w:proofErr w:type="spellStart"/>
      <w:r w:rsidR="00B353A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Холоднюк</w:t>
      </w:r>
      <w:proofErr w:type="spellEnd"/>
      <w:r w:rsidR="00B353A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проводить 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використанням поширених 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світовій практиці соціальних моделей добробуту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інституційних, соціального ринкового господарства 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залишкових [</w:t>
      </w:r>
      <w:r w:rsidR="00661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7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8]. </w:t>
      </w:r>
    </w:p>
    <w:p w:rsidR="00DC7093" w:rsidRPr="00BE176F" w:rsidRDefault="00B353AA" w:rsidP="00DC70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бґрунтовуючи пріоритетність соціальної спрямованості розвитку регіону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основи сталого розвитку,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М.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Вишиванюк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відмічає, що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так як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територія є цілісною соціально</w:t>
      </w:r>
      <w:r w:rsidR="00DC70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економічною системою,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то 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параметрами розвитку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 даному випадку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виступають не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лише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економічні, 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ле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й соціальні показники. Причому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певною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мірою соціальні параметри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соціальна спрямованість системи є більш цільовими,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ніж просто економічні показники. Звичайно, економічний розвиток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цієї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системи є основою досягнення її соціальних цілей,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проте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підкреслювати саме соціальну орієнтацію параметрів 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 xml:space="preserve">розвитку території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потрібно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тим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паче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що соціальна сфера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ринкових умовах виступає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виробнича діяльність,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що є 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рівноправн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ою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промисловістю, будівництвом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сільським господарством, продуктом якої є людина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головна продуктивна сила [38].</w:t>
      </w:r>
    </w:p>
    <w:p w:rsidR="00DC7093" w:rsidRPr="00BE176F" w:rsidRDefault="00B353AA" w:rsidP="00DC70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ри дослідженні методологічних аспектів формування соціального потенціалу регіону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В.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Прохорова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відмічає, що для забезпечення ефективного територіального зростання важливими є не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тільки 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показники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його економічного розвитку, а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й дієвість проведеної соціальної політики [</w:t>
      </w:r>
      <w:r w:rsidR="00661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6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5].</w:t>
      </w:r>
    </w:p>
    <w:p w:rsidR="00DC7093" w:rsidRPr="00BE176F" w:rsidRDefault="00DC7093" w:rsidP="00DC70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 підставі проведених досліджень можна погодитис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 </w:t>
      </w:r>
      <w:r w:rsidR="006040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М. </w:t>
      </w:r>
      <w:proofErr w:type="spellStart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Вишиванюком</w:t>
      </w:r>
      <w:proofErr w:type="spellEnd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стосовно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існування діалектичного зв’язку між економічною 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соціальною складовими регіонального розвитку. 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Б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удучи вирішальною сферою людської діяльності,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е</w:t>
      </w:r>
      <w:r w:rsidR="00B353A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кономіка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значно впливає на соціальну сферу. Існуючі 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економіці відносини власності визначають становище людини 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виробництві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суспільстві, 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її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статус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інтереси, соціальні пріоритети 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цінності. Фундаментальна роль економіки полягає 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тому, що 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процесі виробництва створюються матеріальні 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духовні блага, додана вартість. Тому від рівня розвитку економіки, 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кінцевому підсумку, залежить 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стан 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сього комплексу умов життя людей. 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Але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визнання вирішальної ролі економіки 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забезпеченні соціального розв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итку суспільства відображає лиш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одну сторону їх діалектичної взаємодії. 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Б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удучи базисом суспільства, 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економіка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сама відчуває 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досить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істотний, а часом 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й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визначальний, вплив соціальної сфери. Практика провідних соціально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розвинених країн 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казує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 те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що чим сильніше економіка орієнтується на забезпечення потреб 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запитів людей, тим потужнішими стають їх творчий потенціал 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трудова мотивація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тим динамічніше розвивається виробництво [38].</w:t>
      </w:r>
    </w:p>
    <w:p w:rsidR="00DC7093" w:rsidRPr="00BE176F" w:rsidRDefault="00DC7093" w:rsidP="00DC70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Складність моделювання регіональної соціальної політики 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умовлена необхідністю узгодження 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сфері понятійно</w:t>
      </w:r>
      <w:r w:rsidR="006040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термінологічного 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методичного забезпечення її аналізу 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прогнозу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боку соціальної, так 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регіональної економіки. Як справедливо відмічає </w:t>
      </w:r>
      <w:r w:rsidR="006040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І.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Садова, наукові розвідки 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питань регіональної соціальної політики, 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яких фахівці відштовхуються від різних дефініцій регіону (</w:t>
      </w:r>
      <w:proofErr w:type="spellStart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регіон</w:t>
      </w:r>
      <w:r w:rsidR="006040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квазікорпорація</w:t>
      </w:r>
      <w:proofErr w:type="spellEnd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 w:rsidR="00B353A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регіон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="00B353AA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ринок, </w:t>
      </w:r>
      <w:proofErr w:type="spellStart"/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регіон</w:t>
      </w:r>
      <w:r w:rsidR="006040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квазідержава</w:t>
      </w:r>
      <w:proofErr w:type="spellEnd"/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>глобальне місто</w:t>
      </w:r>
      <w:r w:rsidR="006040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регіон), можуть 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стати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потужним джерелом формування суперечливих взірців її моделі [40]. 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цьому контексті доречно звернути увагу на введення 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науковий обіг поняття регіону</w:t>
      </w:r>
      <w:r w:rsidR="006040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соціуму (сукупності соціальних груп 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притаманними їм функціями, інтересами 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потребами), де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відтворення соціального життя </w:t>
      </w:r>
      <w:r w:rsidR="00B35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розвиток системи розселення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6555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являється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першочерговим завданням регіонального соціально</w:t>
      </w:r>
      <w:r w:rsidR="006040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економічного розвитку. Уваг</w:t>
      </w:r>
      <w:r w:rsidR="006555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концентру</w:t>
      </w:r>
      <w:r w:rsidR="006555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ють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 забезпеченні належного рівня життя населення регіону</w:t>
      </w:r>
      <w:r w:rsidR="006555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якості освіти, охороні здоров’я</w:t>
      </w:r>
      <w:r w:rsidR="006555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охороні довкілля, рішенні демографічних </w:t>
      </w:r>
      <w:r w:rsidR="006555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екологічних проблем, а дослідження проводяться </w:t>
      </w:r>
      <w:r w:rsidR="006555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розрізі соціальних груп </w:t>
      </w:r>
      <w:r w:rsidR="006555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їх особливими інтересами.</w:t>
      </w:r>
    </w:p>
    <w:p w:rsidR="00297C5C" w:rsidRDefault="00DC7093" w:rsidP="00DC70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На фоні глобалізації </w:t>
      </w:r>
      <w:r w:rsidR="006555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протилежної їй регіоналізації суспільного життя, забезпечення ефективності регіональної соц</w:t>
      </w:r>
      <w:r w:rsidR="006555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політики залежить від </w:t>
      </w:r>
      <w:r w:rsidR="006555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рахування </w:t>
      </w:r>
      <w:r w:rsidR="006555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управлінській діяльності нових факторів розвитку</w:t>
      </w:r>
      <w:r w:rsidR="006555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регіональної </w:t>
      </w:r>
      <w:r w:rsidR="006555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національної, так </w:t>
      </w:r>
      <w:r w:rsidR="006555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світової економіки. </w:t>
      </w:r>
      <w:r w:rsidR="006555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Нин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6555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шні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інформаційні технології</w:t>
      </w:r>
      <w:r w:rsidR="006555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мережеві економічні структури спричинили глобальний дискурс </w:t>
      </w:r>
      <w:r w:rsidR="006555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сфері розвитку регіонального менеджменту. Показовою </w:t>
      </w:r>
      <w:r w:rsidR="006555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являється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нова регіональна парадигма спільного ринку, згідно </w:t>
      </w:r>
      <w:r w:rsidR="006555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якою, на думку </w:t>
      </w:r>
      <w:r w:rsidR="006555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вчених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міжнародна економіка </w:t>
      </w:r>
      <w:r w:rsidR="006555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являється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не безпосередньою взаємодією національного уряду </w:t>
      </w:r>
      <w:r w:rsidR="006555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іншими національними урядами (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націоналістична економічна парадигма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), а</w:t>
      </w:r>
      <w:r w:rsidR="006555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ле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економічною (не політичною) взаємодією між регіональними</w:t>
      </w:r>
      <w:r w:rsidR="00297C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економічними спільнотами [14]. </w:t>
      </w:r>
    </w:p>
    <w:p w:rsidR="00DC7093" w:rsidRPr="00BE176F" w:rsidRDefault="00297C5C" w:rsidP="00DC70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Важлив</w:t>
      </w:r>
      <w:r w:rsidR="00136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им є те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що 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парадигма спільного ринку </w:t>
      </w:r>
      <w:r w:rsidR="00136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значно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детермінує уяву про принципи, механізми територіального управління </w:t>
      </w:r>
      <w:r w:rsidR="00136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межах національних держав, про суть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регіональної соціальної політики</w:t>
      </w:r>
      <w:r w:rsidR="00051E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 особливої багатокомпонентної інституційно оформленої сфери діяльності (організаційної</w:t>
      </w:r>
      <w:r w:rsidR="00051E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регулятивної, контрольної), пов’язаної </w:t>
      </w:r>
      <w:r w:rsidR="00051E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владою </w:t>
      </w:r>
      <w:r w:rsidR="00051E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націленої на територіальну організацію </w:t>
      </w:r>
      <w:r w:rsidR="00051E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розвиток соціальної сфери територіальної суспільної системи</w:t>
      </w:r>
      <w:r w:rsidR="00051E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забезпечення добробуту її мешканців. Відповідно</w:t>
      </w:r>
      <w:r w:rsidR="00051E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питання ефективності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регіональної соціальної політики 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розглядається </w:t>
      </w:r>
      <w:r w:rsidR="00051E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нероздільному зв’язку </w:t>
      </w:r>
      <w:r w:rsidR="00051E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її структурою. Адже </w:t>
      </w:r>
      <w:r w:rsidR="00051E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епіцентрі уваги постають соціальні відносини, </w:t>
      </w:r>
      <w:r w:rsidR="00051E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які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складаються між носіями соціально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економічних 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>інтересів (окремими людьми</w:t>
      </w:r>
      <w:r w:rsidR="008C5D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соціальними групами) </w:t>
      </w:r>
      <w:r w:rsidR="008C5D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межах регіону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соціуму</w:t>
      </w:r>
      <w:r w:rsidR="008C5D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й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регіональної спільноти, а також відносини цієї спільноти </w:t>
      </w:r>
      <w:r w:rsidR="008C5D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суспільством (діяльнісний тип взаємодії), державою (правовий тип взаємодії)</w:t>
      </w:r>
      <w:r w:rsidR="008C5D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соціумом (психо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інформаційно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енергетичний тип взаємодії). Це соціальні відносини, </w:t>
      </w:r>
      <w:r w:rsidR="008C5D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які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стосуються змісту, стратегічних цілей</w:t>
      </w:r>
      <w:r w:rsidR="008C5D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форм функціонування держави </w:t>
      </w:r>
      <w:r w:rsidR="008C5D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територіальному аспекті. Їх розвиток супроводжується становленням нових інститутів </w:t>
      </w:r>
      <w:r w:rsidR="00820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забезпечуючої</w:t>
      </w:r>
      <w:proofErr w:type="spellEnd"/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їх інфраструктури</w:t>
      </w:r>
      <w:r w:rsidR="006617F3" w:rsidRPr="00661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[</w:t>
      </w:r>
      <w:r w:rsidR="00661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54</w:t>
      </w:r>
      <w:r w:rsidR="006617F3" w:rsidRPr="00661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DC7093" w:rsidRPr="00BE176F" w:rsidRDefault="00297C5C" w:rsidP="00DC70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Отже, на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сучасному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етапі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розвитку України відбуваються динамічні трансформаційні процеси, </w:t>
      </w:r>
      <w:r w:rsidR="00820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які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супроводжуються посиленням міжрегіональної </w:t>
      </w:r>
      <w:r w:rsidR="00820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внутрішньорегіональної</w:t>
      </w:r>
      <w:proofErr w:type="spellEnd"/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асиметрії </w:t>
      </w:r>
      <w:r w:rsidR="00820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рівнях соціально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економічного розвитку територій. Це </w:t>
      </w:r>
      <w:r w:rsidR="00820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об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умовлює необхідність розроблення </w:t>
      </w:r>
      <w:r w:rsidR="00820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імплементації державної політики регіонального вирівнювання, </w:t>
      </w:r>
      <w:r w:rsidR="00820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має бути спрямована на досягнення </w:t>
      </w:r>
      <w:r w:rsidR="00820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довготривалому періоді певної рівноваги </w:t>
      </w:r>
      <w:r w:rsidR="00820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соціальному розвитку регіонів. Відповідно, зміст </w:t>
      </w:r>
      <w:r w:rsidR="00820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нинішньої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державної регіональної соціальної політики передбачає </w:t>
      </w:r>
      <w:r w:rsidR="00820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 собі 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подолання асиметрії, зниження диференціації </w:t>
      </w:r>
      <w:r w:rsidR="00820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рівнях соціально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економічного розвитку регіонів на нових концептуальних засадах: переході від державного патерналізму </w:t>
      </w:r>
      <w:r w:rsidR="00820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підтримці регіонів </w:t>
      </w:r>
      <w:r w:rsidR="00820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централізованого перерозподілу ресурсів до активізації власного потенціалу </w:t>
      </w:r>
      <w:r w:rsidR="00820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конкурентних переваг регіонів, до створення інституційних умов для розвитку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ериторіальних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громад 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 рахунок власних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соціально-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економічних ресурсів </w:t>
      </w:r>
      <w:r w:rsidR="00820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DC7093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можливостей.</w:t>
      </w:r>
    </w:p>
    <w:p w:rsidR="008E6C2A" w:rsidRDefault="008E6C2A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8E6C2A" w:rsidRDefault="008E6C2A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7D386B" w:rsidRDefault="007D386B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7D386B" w:rsidRDefault="007D386B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7D386B" w:rsidRDefault="007D386B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7D386B" w:rsidRDefault="007D386B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7D386B" w:rsidRDefault="007D386B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7D386B" w:rsidRDefault="007D386B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7D386B" w:rsidRDefault="007D386B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7D386B" w:rsidRDefault="007D386B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7D386B" w:rsidRDefault="007D386B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046CC6" w:rsidRDefault="004727CD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046C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lastRenderedPageBreak/>
        <w:t>Висновки до розділу 3</w:t>
      </w:r>
    </w:p>
    <w:p w:rsidR="007D386B" w:rsidRPr="00046CC6" w:rsidRDefault="007D386B" w:rsidP="00046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153553" w:rsidRDefault="00635C27" w:rsidP="00635C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1.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Українська соціальна політика має ґрунтуватис</w:t>
      </w:r>
      <w:r w:rsidR="00820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 принципах рівності</w:t>
      </w:r>
      <w:r w:rsidR="00820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загальності охоплення </w:t>
      </w:r>
      <w:r w:rsidR="00820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доступності для </w:t>
      </w:r>
      <w:r w:rsidR="00820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сіх людей </w:t>
      </w:r>
      <w:r w:rsidR="00820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різних верств населення систем освіти, охорони здоров’я</w:t>
      </w:r>
      <w:r w:rsidR="00820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соціального страхування.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Важливою рисою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системної зміни моделі соціальної політики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має стати її 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регіоналізація. Буд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ь-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який регіон </w:t>
      </w:r>
      <w:r w:rsidR="00820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має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мати нагоду задовольняти суспільно обґрунтовані потреби населення </w:t>
      </w:r>
      <w:r w:rsidR="00820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сфері соціальних послуг, </w:t>
      </w:r>
      <w:r w:rsidR="00820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виникають </w:t>
      </w:r>
      <w:r w:rsidR="00820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жителів території. Регіоналізація соціальної політики дозволить підвищити витрачання бюджетних коштів.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При цьому н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 місцевому ж</w:t>
      </w:r>
      <w:r w:rsidR="00820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рівні має здійснюватис</w:t>
      </w:r>
      <w:r w:rsidR="00EC74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адаптація державних стандартів до регіональних умов, що виявляється </w:t>
      </w:r>
      <w:r w:rsidR="00820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формі встановлення місцевих надбавок.</w:t>
      </w:r>
    </w:p>
    <w:p w:rsidR="00635C27" w:rsidRDefault="00B517BC" w:rsidP="00635C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2. Н</w:t>
      </w:r>
      <w:r w:rsidR="00635C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</w:t>
      </w:r>
      <w:r w:rsidR="00635C2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сучасному</w:t>
      </w:r>
      <w:r w:rsidR="00635C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етапі</w:t>
      </w:r>
      <w:r w:rsidR="00635C2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розвитку </w:t>
      </w:r>
      <w:r w:rsidR="001535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відбувається </w:t>
      </w:r>
      <w:r w:rsidR="00635C2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посилення міжрегіональної </w:t>
      </w:r>
      <w:r w:rsidR="00EC74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635C2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="00635C2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внутрішньорегіональної</w:t>
      </w:r>
      <w:proofErr w:type="spellEnd"/>
      <w:r w:rsidR="00635C2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асиметрії </w:t>
      </w:r>
      <w:r w:rsidR="00EC74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635C2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рівнях соціально</w:t>
      </w:r>
      <w:r w:rsidR="00635C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="00635C2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економічного розвитку територій. Це </w:t>
      </w:r>
      <w:r w:rsidR="00EC74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об</w:t>
      </w:r>
      <w:r w:rsidR="00635C2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умовлює необхідність розроблення </w:t>
      </w:r>
      <w:r w:rsidR="00EC74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635C2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імплементації державної політики регіонального вирівнювання, </w:t>
      </w:r>
      <w:r w:rsidR="00EC74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="00635C2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має бути спрямована на досягнення </w:t>
      </w:r>
      <w:r w:rsidR="00EC74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635C2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довготривалому періоді певної рівноваги </w:t>
      </w:r>
      <w:r w:rsidR="00EC74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635C2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соціальному розвитку регіонів. Відповідно, зміст державної регіональної соціальної політики передбачає подолання асиметрії</w:t>
      </w:r>
      <w:r w:rsidR="00EC74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635C2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зниження диференціації </w:t>
      </w:r>
      <w:r w:rsidR="00EC74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635C2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рівнях соціально</w:t>
      </w:r>
      <w:r w:rsidR="00635C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="00635C2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економічного розвитку регіонів на нових концептуальних засадах: переході від державного патерналізму </w:t>
      </w:r>
      <w:r w:rsidR="00EC74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635C2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підтримці регіонів </w:t>
      </w:r>
      <w:r w:rsidR="00EC74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="00635C2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централізованого перерозподілу ресурсів до активізації власного потенціалу </w:t>
      </w:r>
      <w:r w:rsidR="00EC74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635C2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конкурентних переваг регіонів, до створення інституційних умов для розвитку </w:t>
      </w:r>
      <w:r w:rsidR="00635C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</w:t>
      </w:r>
      <w:r w:rsidR="00635C2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ериторіальних</w:t>
      </w:r>
      <w:r w:rsidR="00635C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громад </w:t>
      </w:r>
      <w:r w:rsidR="00635C2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 рахунок власних</w:t>
      </w:r>
      <w:r w:rsidR="00635C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соціально-</w:t>
      </w:r>
      <w:r w:rsidR="00635C27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економічних ресурсів та можливостей.</w:t>
      </w:r>
    </w:p>
    <w:p w:rsidR="007D386B" w:rsidRDefault="007D386B" w:rsidP="00635C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7D386B" w:rsidRDefault="007D386B" w:rsidP="00635C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7D386B" w:rsidRDefault="007D386B" w:rsidP="00635C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7D386B" w:rsidRDefault="007D386B" w:rsidP="00635C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7D386B" w:rsidRDefault="007D386B" w:rsidP="00635C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7D386B" w:rsidRDefault="007D386B" w:rsidP="00635C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7D386B" w:rsidRPr="00BE176F" w:rsidRDefault="007D386B" w:rsidP="00635C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046CC6" w:rsidRPr="00046CC6" w:rsidRDefault="004727CD" w:rsidP="00046CC6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val="uk-UA" w:eastAsia="ru-RU"/>
        </w:rPr>
      </w:pPr>
      <w:r w:rsidRPr="00046CC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val="uk-UA" w:eastAsia="ru-RU"/>
        </w:rPr>
        <w:lastRenderedPageBreak/>
        <w:t>ВИСНОВКИ</w:t>
      </w:r>
    </w:p>
    <w:p w:rsidR="00C04D40" w:rsidRPr="005938A4" w:rsidRDefault="00C04D40" w:rsidP="00C04D40">
      <w:pPr>
        <w:widowControl w:val="0"/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загальнення </w:t>
      </w:r>
      <w:proofErr w:type="spellStart"/>
      <w:r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теоретико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методичних</w:t>
      </w:r>
      <w:proofErr w:type="spellEnd"/>
      <w:r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положень і практичних аспектів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плив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соціальної політики на форми та напрямки регіонального розвитку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Україні дало змогу зробити такі висновки</w:t>
      </w:r>
      <w:r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B517BC" w:rsidRPr="00BE176F" w:rsidRDefault="00C04D40" w:rsidP="00B51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1. Визначено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наукові підходи до становлення і розвитку концепцій соціальної політики.</w:t>
      </w:r>
      <w:r w:rsidR="00B517BC" w:rsidRP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оціальн</w:t>
      </w:r>
      <w:r w:rsid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політик</w:t>
      </w:r>
      <w:r w:rsid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у визначено як 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діяльність суспільства і держави з управління соціальною сферою, </w:t>
      </w:r>
      <w:r w:rsidR="00EC74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покликана забезпечити життєдіяльність </w:t>
      </w:r>
      <w:r w:rsidR="00EC74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відтворення нових поколінь, </w:t>
      </w:r>
      <w:r w:rsidR="00EC74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створити передумови для стабілізації </w:t>
      </w:r>
      <w:r w:rsidR="00EC74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розвитку суспільної системи</w:t>
      </w:r>
      <w:r w:rsidR="00EC74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гідного життя людей. </w:t>
      </w:r>
      <w:r w:rsidR="00E406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Аналіз наукової літератури показав, що к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онцепції реалізації соціальної політики недостатньо розроблені, </w:t>
      </w:r>
      <w:r w:rsid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зокрема це стосується 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ціл</w:t>
      </w:r>
      <w:r w:rsid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ей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соціальної політики, засоб</w:t>
      </w:r>
      <w:r w:rsid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ів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за допомогою яких можна їх домогтися, форм і метод</w:t>
      </w:r>
      <w:r w:rsid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ів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її реалізації</w:t>
      </w:r>
      <w:r w:rsid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економічн</w:t>
      </w:r>
      <w:r w:rsid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их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аспект</w:t>
      </w:r>
      <w:r w:rsid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ів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парадигми соціального розвитку</w:t>
      </w:r>
      <w:r w:rsid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держави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B517BC" w:rsidRDefault="00C04D40" w:rsidP="00B51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2. Виявлено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сутність та особливості процесу формування й реалізації соціальної політики.</w:t>
      </w:r>
      <w:r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517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Важливо, що с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оціальна політика </w:t>
      </w:r>
      <w:r w:rsidR="00EC74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являється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системою управлінських, регулятивних</w:t>
      </w:r>
      <w:r w:rsidR="00EC74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само</w:t>
      </w:r>
      <w:r w:rsid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регулятивних способів </w:t>
      </w:r>
      <w:r w:rsidR="00EC74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форм діяльності суб’єктів, сукупністю принципів, рішень </w:t>
      </w:r>
      <w:r w:rsidR="00EC74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дій, що втілюються </w:t>
      </w:r>
      <w:r w:rsidR="00EC74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соціальних програмах </w:t>
      </w:r>
      <w:r w:rsidR="00EC74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соціальній практиці </w:t>
      </w:r>
      <w:r w:rsidR="00EC74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задля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задоволення соціальних потреб, збалансування соціальних інтересів людини</w:t>
      </w:r>
      <w:r w:rsidR="00EC74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груп суспільства, досягнення соціальних цілей</w:t>
      </w:r>
      <w:r w:rsidR="00EC74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розв’язання соціальних завдань, </w:t>
      </w:r>
      <w:r w:rsidR="00EC74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 також 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формування соціальних цінностей. </w:t>
      </w:r>
      <w:r w:rsidR="00EC74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реалізації соціальної політики </w:t>
      </w:r>
      <w:r w:rsidR="00EC74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потрібно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максимально повно враховувати об’єктивні </w:t>
      </w:r>
      <w:r w:rsidR="00EC74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суб’єктивні умови, </w:t>
      </w:r>
      <w:r w:rsidR="00EC74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визначають стан розвитку соціальних відносин</w:t>
      </w:r>
      <w:r w:rsidR="001535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EC74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активно впливати на </w:t>
      </w:r>
      <w:r w:rsidR="001535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їх 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функціонування.</w:t>
      </w:r>
    </w:p>
    <w:p w:rsidR="00B517BC" w:rsidRDefault="00C04D40" w:rsidP="00B51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 Охарактеризовано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основні чинники розвитку, формування й реалізації регіональної соціальної політики.</w:t>
      </w:r>
      <w:r w:rsid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ержавн</w:t>
      </w:r>
      <w:r w:rsid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регіональн</w:t>
      </w:r>
      <w:r w:rsid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політик</w:t>
      </w:r>
      <w:r w:rsid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 є системою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заходів, що здійснюється органами державної влади з метою здійснення управління економічним та соціальним розвитком</w:t>
      </w:r>
      <w:r w:rsid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регіонів. </w:t>
      </w:r>
      <w:r w:rsid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ержавна регіональна політика реалізується на загальнодержавному та регіональному</w:t>
      </w:r>
      <w:r w:rsidR="00B517BC" w:rsidRP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рівнях. </w:t>
      </w:r>
      <w:r w:rsid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Існує 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необхідніст</w:t>
      </w:r>
      <w:r w:rsid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належного 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узгодження загальнодержавних </w:t>
      </w:r>
      <w:r w:rsid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та 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регіональних інтересів, </w:t>
      </w:r>
      <w:r w:rsidR="00EC74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бо 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регіональні інтереси</w:t>
      </w:r>
      <w:r w:rsidR="001535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соціальної політики відходять на другий план </w:t>
      </w:r>
      <w:r w:rsidR="00EC74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основні зусилля концентруються на реалізації державних 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 xml:space="preserve">інтересів </w:t>
      </w:r>
      <w:r w:rsidR="00EC74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тій </w:t>
      </w:r>
      <w:r w:rsidR="00EC74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або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іншій сфері життєдіяльності країни.</w:t>
      </w:r>
      <w:r w:rsid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Загалом</w:t>
      </w:r>
      <w:r w:rsidR="00EC74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регіональна політика</w:t>
      </w:r>
      <w:r w:rsidR="00EC74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її формування </w:t>
      </w:r>
      <w:r w:rsidR="00EC74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здійснення розглядається в Україні на державному рівні</w:t>
      </w:r>
      <w:r w:rsidR="00EC74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EC749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переважно</w:t>
      </w:r>
      <w:r w:rsid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EC74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пріоритет </w:t>
      </w:r>
      <w:r w:rsidR="00EC74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різноманітних проблемних питаннях надається </w:t>
      </w:r>
      <w:r w:rsidR="00EC7494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не місцевим органам виконавчої влади</w:t>
      </w:r>
      <w:r w:rsidR="00EC74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а 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саме державі.</w:t>
      </w:r>
      <w:r w:rsid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Слід враховувати, що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регіональна соціальна політика має формуватися лише регіональними суб’єктами за підтримуючої та консультативної ролі держави.</w:t>
      </w:r>
    </w:p>
    <w:p w:rsidR="00B517BC" w:rsidRDefault="00C04D40" w:rsidP="00B51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4. Проа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налізовано сучасні тенденції та напрямки формування і розвитку регіональної соціальної політики в Україні.</w:t>
      </w:r>
      <w:r w:rsid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Показано, що 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соціальна політика</w:t>
      </w:r>
      <w:r w:rsidR="00B3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 цілеспрямована діяльність </w:t>
      </w:r>
      <w:r w:rsidR="00B3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із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створення гідних умов життя </w:t>
      </w:r>
      <w:r w:rsidR="00B3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людського розвитку, </w:t>
      </w:r>
      <w:r w:rsidR="00B3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процесі розбудови соціальної держави стає </w:t>
      </w:r>
      <w:r w:rsidR="00B3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головною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державною функцією.</w:t>
      </w:r>
      <w:r w:rsid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Гарантуючи основні соціальні права громадян</w:t>
      </w:r>
      <w:r w:rsidR="00B3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забезпечуючи умови</w:t>
      </w:r>
      <w:r w:rsid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гідного життя </w:t>
      </w:r>
      <w:r w:rsidR="00B3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можливості розвитку, державна соціальна політика </w:t>
      </w:r>
      <w:r w:rsidR="00B3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повинна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стати важливим чинником формування соціальної відповідальності на всіх рівнях. Метою соціальної політики </w:t>
      </w:r>
      <w:r w:rsid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визначено 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підвищення добробуту населення</w:t>
      </w:r>
      <w:r w:rsid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України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забезпечення високого рівня якості життя.</w:t>
      </w:r>
      <w:r w:rsidR="00B517BC" w:rsidRPr="002F2C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Проте в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ідсутність чіткого бачення української моделі соціально</w:t>
      </w:r>
      <w:r w:rsid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орієнтованої економіки </w:t>
      </w:r>
      <w:r w:rsidR="00B3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об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умовили значні соціальні диспропорції </w:t>
      </w:r>
      <w:r w:rsidR="00B3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деформації </w:t>
      </w:r>
      <w:r w:rsidR="00B3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суспільстві. </w:t>
      </w:r>
    </w:p>
    <w:p w:rsidR="00B517BC" w:rsidRDefault="00C04D40" w:rsidP="00B51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5. П</w:t>
      </w:r>
      <w:r w:rsidRPr="005938A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рове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дено </w:t>
      </w:r>
      <w:r w:rsidRPr="005938A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оцінку ефективності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4727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плив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4727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соціальної політики на форми та напрямки регіонального розвитку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 Україні.</w:t>
      </w:r>
      <w:r w:rsid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Особливостями регіональної політики в Україні є централізована державна влада</w:t>
      </w:r>
      <w:r w:rsidR="00B3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позбавлення регіонів можливості </w:t>
      </w:r>
      <w:r w:rsidR="00B3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хвалювати самостійні рішення, відсутність ресурсів </w:t>
      </w:r>
      <w:r w:rsidR="00B3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місцевих органів влади не </w:t>
      </w:r>
      <w:r w:rsidR="00B3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тільки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для інвестування проектів розвитку, а й для забезпечення мінімальних соціальних стандартів для його мешканців, винятково галузевий принцип планування соціально</w:t>
      </w:r>
      <w:r w:rsid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го р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озвитку.</w:t>
      </w:r>
      <w:r w:rsid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Серед недоліків забезпечення регіонального розвитку слід виділити недостатність повноважень і ресурсів в органах місцевого самоврядування, законодавча невизначеність асоціацій регіональних влад, агентств регіонального розвитку, відсутність дієвої співпраці</w:t>
      </w:r>
      <w:r w:rsid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останніх 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органами місцевого самоврядування.</w:t>
      </w:r>
      <w:r w:rsid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Аналізуючи здобутки в реалізації регіональної соціальної політики</w:t>
      </w:r>
      <w:r w:rsid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зазначи</w:t>
      </w:r>
      <w:r w:rsid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мо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що головне завдання </w:t>
      </w:r>
      <w:r w:rsid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A7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це 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забезпечення достатнього рівня </w:t>
      </w:r>
      <w:r w:rsidR="005A7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якості життя населення </w:t>
      </w:r>
      <w:r w:rsid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– 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не виконане. </w:t>
      </w:r>
      <w:r w:rsid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сунення диспропорцій </w:t>
      </w:r>
      <w:r w:rsidR="005A7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розвитку регіонів, 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 xml:space="preserve">вирівнювання відмінностей </w:t>
      </w:r>
      <w:r w:rsidR="005A7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забезпечення зростаючих стандартів якості життя населення</w:t>
      </w:r>
      <w:r w:rsidR="005A7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незалежно від місця його проживання буде сприяти виконанню означеного завдання.</w:t>
      </w:r>
    </w:p>
    <w:p w:rsidR="00B517BC" w:rsidRDefault="00C04D40" w:rsidP="00B51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6. Обґрунтовано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концептуальні основи системної трансформації в</w:t>
      </w:r>
      <w:r w:rsidRPr="004727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плив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4727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соціальної політики на форми та напрямки регіонального розвитку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 Україні.</w:t>
      </w:r>
      <w:r w:rsid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Українська </w:t>
      </w:r>
      <w:r w:rsid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регіональна 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соціальна політика має </w:t>
      </w:r>
      <w:r w:rsidR="005A7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баз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уватис</w:t>
      </w:r>
      <w:r w:rsidR="005A7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 принципах рівності, загальності охоплення </w:t>
      </w:r>
      <w:r w:rsidR="005A7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доступності для </w:t>
      </w:r>
      <w:r w:rsidR="005A7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сіх людей </w:t>
      </w:r>
      <w:r w:rsidR="005A7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різних верств населення систем освіти, охорони здоров’я</w:t>
      </w:r>
      <w:r w:rsidR="005A7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соціального страхування. </w:t>
      </w:r>
      <w:r w:rsid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Важливою рисою 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системної зміни моделі соціальної політики </w:t>
      </w:r>
      <w:r w:rsid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має стати її 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регіоналізація. </w:t>
      </w:r>
      <w:r w:rsidR="005A7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Кожен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регіон повинен мати нагоду задовольняти суспільно обґрунтовані потреби населення </w:t>
      </w:r>
      <w:r w:rsidR="005A7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сфері соціальних послуг, </w:t>
      </w:r>
      <w:r w:rsidR="005A7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що 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виникають </w:t>
      </w:r>
      <w:r w:rsidR="005A7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жителів території. Регіоналізація соціальної політики дозволить підвищити витрачання бюджетних коштів.</w:t>
      </w:r>
      <w:r w:rsid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При цьому н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 місцевому ж рівні має здійснюватис</w:t>
      </w:r>
      <w:r w:rsidR="005A7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адаптація державних стандартів до регіональних умов, що виявляється </w:t>
      </w:r>
      <w:r w:rsidR="005A7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формі встановлення місцевих надбавок. Крім того, компетенцією органів місцевої влади має стати політика встановлення номенклатури та розмірів сімейних допомог, виплат і компенсацій</w:t>
      </w:r>
      <w:r w:rsid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B517BC" w:rsidRDefault="00C04D40" w:rsidP="00B51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7. За</w:t>
      </w:r>
      <w:r w:rsidRPr="005938A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пропон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овано</w:t>
      </w:r>
      <w:r w:rsidRPr="005938A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апрямки системної трансформації в</w:t>
      </w:r>
      <w:r w:rsidRPr="004727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плив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4727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соціальної політики на форми та напрямки регіонального розвитку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 Україні</w:t>
      </w:r>
      <w:r w:rsidRPr="00593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B517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Доведено необхідність 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розроблення </w:t>
      </w:r>
      <w:r w:rsidR="005A7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імплементації державної політики регіонального вирівнювання, </w:t>
      </w:r>
      <w:r w:rsidR="005A7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має бути спрямована на досягнення </w:t>
      </w:r>
      <w:r w:rsidR="005A7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довготривалому періоді певної рівноваги </w:t>
      </w:r>
      <w:r w:rsidR="005A7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соціальному розвитку регіонів. Відповідно</w:t>
      </w:r>
      <w:r w:rsidR="005A7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до цього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зміст державної регіональної соціальної політики </w:t>
      </w:r>
      <w:r w:rsidR="00E406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має 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передбача</w:t>
      </w:r>
      <w:r w:rsidR="00E406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ти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подолання асиметрії, </w:t>
      </w:r>
      <w:r w:rsidR="00E406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 також 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зниження диференціації </w:t>
      </w:r>
      <w:r w:rsidR="005A7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рівнях соціально</w:t>
      </w:r>
      <w:r w:rsid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економічного розвитку регіонів на нових концептуальних засадах: активізації власного потенціалу та конкурентних переваг регіонів, створення інституційних умов для розвитку </w:t>
      </w:r>
      <w:r w:rsid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ериторіальних</w:t>
      </w:r>
      <w:r w:rsid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громад 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 рахунок власних</w:t>
      </w:r>
      <w:r w:rsidR="00B51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ресурсів </w:t>
      </w:r>
      <w:r w:rsidR="001535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B517BC" w:rsidRPr="00BE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можливостей.</w:t>
      </w:r>
    </w:p>
    <w:p w:rsidR="00E4063D" w:rsidRPr="00BE176F" w:rsidRDefault="00E4063D" w:rsidP="00B51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Перспективами подальшого дослідження може стати практична реалізація запропонованих напрямків системної трансформації в</w:t>
      </w:r>
      <w:r w:rsidRPr="004727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плив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Pr="004727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соціальної політики на форми та напрямки регіонального розвитку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 Україні.</w:t>
      </w:r>
    </w:p>
    <w:p w:rsidR="002E5AFD" w:rsidRPr="00046CC6" w:rsidRDefault="002E5AFD" w:rsidP="002E5AFD">
      <w:pPr>
        <w:suppressAutoHyphens/>
        <w:spacing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val="uk-UA" w:eastAsia="ru-RU"/>
        </w:rPr>
      </w:pPr>
      <w:r w:rsidRPr="00046CC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val="uk-UA" w:eastAsia="ru-RU"/>
        </w:rPr>
        <w:lastRenderedPageBreak/>
        <w:t>СПИСОК ВИКОРИСТАНИХ ДЖЕРЕЛ</w:t>
      </w:r>
    </w:p>
    <w:p w:rsidR="002E5AFD" w:rsidRDefault="002E5AFD" w:rsidP="002E5AFD">
      <w:pPr>
        <w:suppressAutoHyphens/>
        <w:spacing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val="uk-UA" w:eastAsia="ru-RU"/>
        </w:rPr>
      </w:pP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Балтачеєва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Н.А. Теорія та практика формування і реалізації соціальної політики в Україні : монографія. Донецьк : </w:t>
      </w: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ДонНУ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, 2014. 433 с.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en-US" w:eastAsia="ru-RU"/>
        </w:rPr>
      </w:pP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Бірюкова М.В. Переваги застосування регіональної соціальної політики в Україні.</w:t>
      </w:r>
      <w:r w:rsidRPr="003D6668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en-US" w:eastAsia="ru-RU"/>
        </w:rPr>
        <w:t xml:space="preserve">URL 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: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en-US" w:eastAsia="ru-RU"/>
        </w:rPr>
        <w:t xml:space="preserve"> 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http://nbuv.gov.ua/e-iournals/Debu/2006-1/doc/2/03.pdf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en-US" w:eastAsia="ru-RU"/>
        </w:rPr>
        <w:t>/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Болотіна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Н. Право людини на соціальне забезпечення в Україні</w:t>
      </w:r>
      <w:r w:rsidRPr="003D6668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: проблема термінів і понять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5C4095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uk-UA" w:eastAsia="ru-RU"/>
        </w:rPr>
        <w:t>Право України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 2010. № 4. С. 36-37.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Болотіна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Н.Б. Право соціального захисту : становлення і розвиток в Україні. Київ : Знання, 2015. 405 с.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Бурега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В. Проблеми соціально-економічної трансформації українського суспільства. </w:t>
      </w:r>
      <w:r w:rsidRPr="005C4095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uk-UA" w:eastAsia="ru-RU"/>
        </w:rPr>
        <w:t>Соціологія: теорія, метод, маркетинг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 2019. №4. С. 14-16.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Валлентей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С.С., Нестеров Л. A. Людський потенціал: нові вимірники і нові орієнтири. </w:t>
      </w:r>
      <w:r w:rsidRPr="005C4095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uk-UA" w:eastAsia="ru-RU"/>
        </w:rPr>
        <w:t>Питання економіки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 2017. № 2. С. 101-103.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Вакуленко В.М., </w:t>
      </w: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Мамонова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В.В., Шаров Ю.П. Стратегічне планування на місцевому та регіональному рівнях: </w:t>
      </w: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навч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. </w:t>
      </w: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посіб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 Ужгород : Патент, 2018. 198 с.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Верменко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А. Перспектива оптимізації соціально-демографічної ситуації в Україні. </w:t>
      </w:r>
      <w:r w:rsidRPr="005C4095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uk-UA" w:eastAsia="ru-RU"/>
        </w:rPr>
        <w:t>Нова політика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 2023. № 6. С. 15-19.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Волгін Н. А., </w:t>
      </w: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Карпухін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Д. М. Концептуальні основи соціальної політики.  </w:t>
      </w:r>
      <w:r w:rsidRPr="005C4095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uk-UA" w:eastAsia="ru-RU"/>
        </w:rPr>
        <w:t xml:space="preserve">Соціально сфера в Україні : реалії та перспективи. 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2019. С. 59-77.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Воротін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В.Є. Нова регіональна політика України: концептуальні підходи до державного управління. </w:t>
      </w:r>
      <w:r w:rsidRPr="005C4095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uk-UA" w:eastAsia="ru-RU"/>
        </w:rPr>
        <w:t>Теоретичні та прикладні питання економіки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 2019. Вип. 24. С. 163-169.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Вишиванюк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М.В. Обґрунтування пріоритетності соціальної спрямованості розвитку регіону як основи сталого розвитку. </w:t>
      </w:r>
      <w:r w:rsidRPr="005C4095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uk-UA" w:eastAsia="ru-RU"/>
        </w:rPr>
        <w:t>Наукові праці Чорноморського державного університету ім. П. Могили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 2021. Вип. 182, том 194. С. 15-19.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Ганслі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Т. М. Соціальна політика та соціальне забезпечення за ринкової економіки. Київ : Основи, 2019. 159 с.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lastRenderedPageBreak/>
        <w:t xml:space="preserve">Герасимчук В. І. Суть і фактори соціалізації ринку праці в перехідній економіці : теоретико-методологічні аспекти. </w:t>
      </w:r>
      <w:r w:rsidRPr="005C4095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uk-UA" w:eastAsia="ru-RU"/>
        </w:rPr>
        <w:t>Соціальні пріоритети ринку праці в умовах структурної модернізації економіки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 2020. Вип. 52. С. 63-69,</w:t>
      </w:r>
    </w:p>
    <w:p w:rsidR="002E5AFD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Гідденс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Е. Нестримний світ, або як глобалізація перетворює наше життя. Київ : </w:t>
      </w: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Альтерпрес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, 2004. 100 с.</w:t>
      </w:r>
    </w:p>
    <w:p w:rsidR="005A11A7" w:rsidRPr="005A11A7" w:rsidRDefault="00804953" w:rsidP="00804953">
      <w:pPr>
        <w:suppressAutoHyphens/>
        <w:spacing w:line="360" w:lineRule="auto"/>
        <w:ind w:left="709" w:hanging="425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="005A11A7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14а. Гірняк А., </w:t>
      </w:r>
      <w:proofErr w:type="spellStart"/>
      <w:r w:rsidR="005A11A7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Павлишин</w:t>
      </w:r>
      <w:proofErr w:type="spellEnd"/>
      <w:r w:rsidR="005A11A7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Ю. </w:t>
      </w:r>
      <w:r w:rsidR="005A11A7" w:rsidRPr="005A11A7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Поняття про норму як  про предмет теоретико-</w:t>
      </w:r>
      <w:r w:rsidR="005A11A7" w:rsidRPr="00804953">
        <w:rPr>
          <w:rFonts w:ascii="Times New Roman" w:eastAsia="Times New Roman" w:hAnsi="Times New Roman" w:cs="Times New Roman"/>
          <w:bCs/>
          <w:iCs/>
          <w:color w:val="000000" w:themeColor="text1"/>
          <w:spacing w:val="-2"/>
          <w:sz w:val="28"/>
          <w:szCs w:val="28"/>
          <w:lang w:val="uk-UA" w:eastAsia="ru-RU"/>
        </w:rPr>
        <w:t xml:space="preserve">методологічного аналізу. </w:t>
      </w:r>
      <w:proofErr w:type="spellStart"/>
      <w:r w:rsidR="005A11A7" w:rsidRPr="00804953">
        <w:rPr>
          <w:rFonts w:ascii="Times New Roman" w:eastAsia="Times New Roman" w:hAnsi="Times New Roman" w:cs="Times New Roman"/>
          <w:bCs/>
          <w:i/>
          <w:iCs/>
          <w:color w:val="000000" w:themeColor="text1"/>
          <w:spacing w:val="-2"/>
          <w:sz w:val="28"/>
          <w:szCs w:val="28"/>
          <w:lang w:val="uk-UA" w:eastAsia="ru-RU"/>
        </w:rPr>
        <w:t>Вітакультурний</w:t>
      </w:r>
      <w:proofErr w:type="spellEnd"/>
      <w:r w:rsidR="005A11A7" w:rsidRPr="00804953">
        <w:rPr>
          <w:rFonts w:ascii="Times New Roman" w:eastAsia="Times New Roman" w:hAnsi="Times New Roman" w:cs="Times New Roman"/>
          <w:bCs/>
          <w:i/>
          <w:iCs/>
          <w:color w:val="000000" w:themeColor="text1"/>
          <w:spacing w:val="-2"/>
          <w:sz w:val="28"/>
          <w:szCs w:val="28"/>
          <w:lang w:val="uk-UA" w:eastAsia="ru-RU"/>
        </w:rPr>
        <w:t xml:space="preserve"> млин</w:t>
      </w:r>
      <w:r w:rsidR="005A11A7" w:rsidRPr="00804953">
        <w:rPr>
          <w:rFonts w:ascii="Times New Roman" w:eastAsia="Times New Roman" w:hAnsi="Times New Roman" w:cs="Times New Roman"/>
          <w:bCs/>
          <w:iCs/>
          <w:color w:val="000000" w:themeColor="text1"/>
          <w:spacing w:val="-2"/>
          <w:sz w:val="28"/>
          <w:szCs w:val="28"/>
          <w:lang w:val="uk-UA" w:eastAsia="ru-RU"/>
        </w:rPr>
        <w:t>. 2011. Модуль 14. С. 67-71.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Грішнова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О. Соціальна відповідальність бізнесу: сутність, значення, стратегічні напрями розвитку в Україні. </w:t>
      </w:r>
      <w:r w:rsidRPr="005C4095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uk-UA" w:eastAsia="ru-RU"/>
        </w:rPr>
        <w:t>Україна : аспекти праці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 2020. №7. С. 47-48.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Гриненко А. М Соціальна політика : </w:t>
      </w: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навч.-метод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. </w:t>
      </w: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посіб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 Київ : КНЕУ, 2004. 309 с.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Гулевська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С. Самоорганізація населення як спосіб забезпечення соціальних прав громадян. </w:t>
      </w:r>
      <w:r w:rsidRPr="005C4095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uk-UA" w:eastAsia="ru-RU"/>
        </w:rPr>
        <w:t>Теорія та практика державного управління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 Харків : Магістр, 2021. С. 234-240.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Дєгтяр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А. О., </w:t>
      </w: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Карамишев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Д. В. Підвищення ефективності державно- управлінських рішень щодо розв’язання демографічних проблем в Україні. </w:t>
      </w:r>
      <w:r w:rsidRPr="005C4095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uk-UA" w:eastAsia="ru-RU"/>
        </w:rPr>
        <w:t>Актуальні проблеми державного управління.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Харків : Магістр, 2016. № 2 (29). Ч. 2. С. 16-24.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Демчак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Р.Є. Соціально-економічний захист населення : теоретичний аспект.  </w:t>
      </w:r>
      <w:r w:rsidRPr="005C4095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uk-UA" w:eastAsia="ru-RU"/>
        </w:rPr>
        <w:t>Теоретичні та прикладні питання економіки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 2021. Вип. 25. С. 144-150.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Державна служба статистики України.</w:t>
      </w:r>
      <w:r w:rsidRPr="007D05B0">
        <w:t xml:space="preserve"> 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URL : https://ukrstat.gov.ua. 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Державна стратегія регіонального розвитку на 2021-2027 роки.</w:t>
      </w:r>
      <w:r w:rsidRPr="007D05B0">
        <w:t xml:space="preserve"> 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URL : https://dei.kyivcity.gov.ua/content/derzhavna-strategiya-regionalnogo-rozvytku-na-20212027-roky.html.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Деякі питання реалізації у 2021–2023 роках Державної стратегії регіонального розвитку на 2021–2027 роки. URL :</w:t>
      </w:r>
      <w:r w:rsidRPr="003D6668">
        <w:rPr>
          <w:lang w:val="en-US"/>
        </w:rPr>
        <w:t xml:space="preserve"> 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https://dei.kyivcity.gov.ua/content/derzhavna-strategiya-regionalnogo-rozvytku-na-20212027-roky.html.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lastRenderedPageBreak/>
        <w:t>План роботи на 2021–2023 роки з виконання завдань Державної стратегії регіонального розвитку на 2021–2027 роки.</w:t>
      </w:r>
      <w:r w:rsidRPr="007D05B0">
        <w:t xml:space="preserve"> 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URL :</w:t>
      </w:r>
      <w:r w:rsidRPr="003D6668">
        <w:rPr>
          <w:lang w:val="en-US"/>
        </w:rPr>
        <w:t xml:space="preserve"> 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https://dei.kyivcity.gov.ua/content/derzhavna-strategiya-regionalnogo-rozvytku-na-20212027-roky.html.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Звіти про виконання завдань Державної стратегії регіонального розвитку на 2021-2027 роки.</w:t>
      </w:r>
      <w:r w:rsidRPr="007D05B0">
        <w:t xml:space="preserve"> 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URL : https://dei.kyivcity.gov.ua/content/derzhavna-strategiya-regionalnogo-rozvytku-na-20212027-roky.html.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Дікон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Б., </w:t>
      </w: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Халс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М., </w:t>
      </w: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Стабс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П. Глобальна соціальна політика. Міжнародні організації й майбутнє соціального добробуту. Київ : Основи, 2019. 346 с.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Долішній М.І. Соціальна політика та механізми її реалізації. Київ : Наукова думка, 2020. 504 с.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Економічні проблеми ХХІ століття : міжнародний та український виміри / за ред. С.І. Юрія, Є.В. Савельєва. Київ : Знання, 2010. 595 с.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Жаворонков В.О. Регіональна політика : соціально-економічний аспект. </w:t>
      </w:r>
      <w:r w:rsidRPr="005C4095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uk-UA" w:eastAsia="ru-RU"/>
        </w:rPr>
        <w:t>Проблеми підвищення ефективності інфраструктури :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збірник наук. праць Національного авіаційного університету. 2020. № 27. С. 14-20.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Жулинський М. Г. Соціальні пріоритети ринку праці в умовах структурної модернізації економіки. Економіка України. 2021. №11. С. 36-48.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Затонацька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Т.Г. Бюджетні видатки на розвиток людського капіталу. Фінанси України. 2022. № 10. С. 53-60.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Зеленько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Г.І. «</w:t>
      </w: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Навздогінна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модернізація» : досвід Польщі та України. Київ : Критика, 2018. 188 с.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Іванісов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О. В., </w:t>
      </w: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Хмеленко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О. В. Перспективи розвитку соціальної політики. </w:t>
      </w:r>
      <w:r w:rsidRPr="005C4095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uk-UA" w:eastAsia="ru-RU"/>
        </w:rPr>
        <w:t>Науково-технічний збірник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 2020. № 73. С. 313-320.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Іщук Л.І. Західноєвропейський досвід диверсифікації джерел фінансування соціальної політики. </w:t>
      </w:r>
      <w:r w:rsidRPr="005C4095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uk-UA" w:eastAsia="ru-RU"/>
        </w:rPr>
        <w:t>Науковий вісник Національного лісотехнічного університету України.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2017. Вип. 17. С. 320-327.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Керецман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В. Проблеми формування регіональної політики та регіонального управління в Україні. </w:t>
      </w:r>
      <w:r w:rsidRPr="005C4095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uk-UA" w:eastAsia="ru-RU"/>
        </w:rPr>
        <w:t>Регіональні студії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 Вип. 1. URL : http://uzhgorod.iatp.org.ua/ipard/kerecman.doc.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lastRenderedPageBreak/>
        <w:t>Кір’ян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Т.М. Соціальна політика в умовах фінансово-економічної кризи. </w:t>
      </w:r>
      <w:r w:rsidRPr="005C4095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uk-UA" w:eastAsia="ru-RU"/>
        </w:rPr>
        <w:t>Вісник економічної науки України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 2021. №2. С. 176-186.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Клівіденко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Л.М. Фінансове забезпечення соціального захисту населення України : автореф.  … канд. економ. наук. Тернопіль, 2020. 21 с.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Колот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А. Корпоративна соціальна відповідальність, соціальна звітність та аудит, як сучасні інститути і технології соціального розвитку. </w:t>
      </w:r>
      <w:r w:rsidRPr="005C4095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uk-UA" w:eastAsia="ru-RU"/>
        </w:rPr>
        <w:t>Україна : аспекти праці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 2020.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ab/>
        <w:t>№ 3. С. 3-9.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Колот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А.М. Соціально-трудові відносини : теорія і практика регулювання : монографія. Київ : КНЕУ, 2020. 230 с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Котлер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Ф., Лі Н. Корпоративна соціальна відповідальність. </w:t>
      </w:r>
      <w:r w:rsidRPr="005C4095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uk-UA" w:eastAsia="ru-RU"/>
        </w:rPr>
        <w:t>Як зробити якомога більше добра для вашої компанії та суспільства.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Київ : Стандарт, 2015. 302 с.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Кочемировська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О.А., </w:t>
      </w: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Пищуліна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О.М. Основні напрями оптимізації системи соціального захисту в Україні. Київ : НІСД, 2021. 54 с.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Кравчук І. І. Соціальні пріоритети державної політики зайнятості населення. </w:t>
      </w:r>
      <w:r w:rsidRPr="005C4095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uk-UA" w:eastAsia="ru-RU"/>
        </w:rPr>
        <w:t>Соціальні пріоритети ринку праці в умовах структурної модернізації економіки :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міжнар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. </w:t>
      </w: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наук.-практ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. </w:t>
      </w: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конф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 (Київ, 19-20 вересня 2022 р.) : наук. доповіді. Т. 1. Київ, 2022. С. 10-19.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Лебединська Н. В. Методологія дослідження соціальних зрушень на ринку праці під впливом економічних перетворень. </w:t>
      </w:r>
      <w:r w:rsidRPr="005C4095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uk-UA" w:eastAsia="ru-RU"/>
        </w:rPr>
        <w:t>Соціальні пріоритети ринку праці в умовах структурної модернізації економіки :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міжнар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. </w:t>
      </w: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наук.-практ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. </w:t>
      </w: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конф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 (Київ, 19-20 вересня 2022 р.) : наук. доповіді. Т. 1. Київ, 2022. С. 379-386.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Лібанова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Е., , Палій О. Ринок праці та соціальний захист : </w:t>
      </w: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навч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. </w:t>
      </w: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посіб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 Київ : Основи, 2020. 491 с.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Макаренко В.А. Соціальний захист населення : проблеми та тенденції розвитку : автореф. дис. … канд. соціолог. наук. Харків, 2019. 22 с.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Мальований М.І. Історія розвитку соціального захисту у світі. </w:t>
      </w:r>
      <w:r w:rsidRPr="005C4095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uk-UA" w:eastAsia="ru-RU"/>
        </w:rPr>
        <w:t>Інноваційна економіка.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2021. №3. С. 253-258.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Мандибура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В. «Людський капітал» : об’єктивна економічна реальність чи ідеологема. </w:t>
      </w:r>
      <w:r w:rsidRPr="005C4095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uk-UA" w:eastAsia="ru-RU"/>
        </w:rPr>
        <w:t>Україна : аспекти праці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 2019. №2. С. 26-33.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lastRenderedPageBreak/>
        <w:t>Мартиненко В. В. Громадянське суспільство : від політичних спекуляцій та ідеологічного туману до соціального знання і свідомого вибору. Київ : Академія, 2018. 282 с.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Мельник С.І. Передумови формування регіональної соціальної політики в Україні. </w:t>
      </w:r>
      <w:r w:rsidRPr="005C4095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uk-UA" w:eastAsia="ru-RU"/>
        </w:rPr>
        <w:t>Економіка : реалії часу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. 2021. № 5 (10). С. 159-163. 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Мельник С., Коропець П. Оцінка якості життя : методологічні підходи. </w:t>
      </w:r>
      <w:r w:rsidRPr="005C4095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uk-UA" w:eastAsia="ru-RU"/>
        </w:rPr>
        <w:t>Україна : аспекти праці.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2017. №5. С. 3-10.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Москаленко В.В. Сутність соціального захисту та його місце в політиці соціальної держави. </w:t>
      </w:r>
      <w:r w:rsidRPr="005C4095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uk-UA" w:eastAsia="ru-RU"/>
        </w:rPr>
        <w:t>Наукові записки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 Том 21. Політичні науки. 2013. №8. С. 41-44.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Ніколенко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Г. Диспропорції соціально-економічного розвитку регіонів України та шляхи їх зниження. URL : http://sworld.com.ua/index.php/u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а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/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conference/the-content-of-conferences/archives-of-individual-conferences.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Нижник Н.Р., Ситник Г.П., Білоус В.Т. Національна безпека України.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br/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Київ : НІСД, 2020. 218 с.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Нова державна регіональна політика в Україні: збірник науково- аналітичних матеріалів, нормативно-правових актів та навчально-методичних документів у галузі регіонального розвитку / за ред.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br/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В.С. Куйбіди. Київ : Крамар, 2019. 232 с.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Новіков В. Потенціал стабільної соціальної політики. </w:t>
      </w:r>
      <w:r w:rsidRPr="005C4095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uk-UA" w:eastAsia="ru-RU"/>
        </w:rPr>
        <w:t>Україна: аспекти праці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 2019. № 1. С. 6-9.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Дудкіна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О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, 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Дудкін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П.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Регіональна соціально-економічна асиметрія: діагностика та шляхи подолання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8E63A3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uk-UA" w:eastAsia="ru-RU"/>
        </w:rPr>
        <w:t>Галицький економічний вісник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 20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2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2. №5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(38).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С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 21-27.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Павлов В.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Методологія формування та механізми реалізації політики соціально-економічного розвитку регіон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у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. </w:t>
      </w:r>
      <w:r w:rsidRPr="008E63A3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uk-UA" w:eastAsia="ru-RU"/>
        </w:rPr>
        <w:t>Регіональна економіка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 20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2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1. №1. С. 18-29.</w:t>
      </w:r>
    </w:p>
    <w:p w:rsidR="002E5AFD" w:rsidRPr="008E63A3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 w:rsidRPr="008E63A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Панченко М. Соціальна сфера і соціальна політика та їх співвідношення в аспекті державного управління соціальною сферою. URL : http://nbuv.gov.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Pr="008E63A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ua</w:t>
      </w:r>
      <w:proofErr w:type="spellEnd"/>
      <w:r w:rsidRPr="008E63A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/</w:t>
      </w:r>
      <w:proofErr w:type="spellStart"/>
      <w:r w:rsidRPr="008E63A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portal</w:t>
      </w:r>
      <w:proofErr w:type="spellEnd"/>
      <w:r w:rsidRPr="008E63A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/</w:t>
      </w:r>
      <w:proofErr w:type="spellStart"/>
      <w:r w:rsidRPr="008E63A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Soc</w:t>
      </w:r>
      <w:proofErr w:type="spellEnd"/>
      <w:r w:rsidRPr="008E63A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Pr="008E63A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Gum</w:t>
      </w:r>
      <w:proofErr w:type="spellEnd"/>
      <w:r w:rsidRPr="008E63A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/</w:t>
      </w:r>
      <w:proofErr w:type="spellStart"/>
      <w:r w:rsidRPr="008E63A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Apdu</w:t>
      </w:r>
      <w:proofErr w:type="spellEnd"/>
      <w:r w:rsidRPr="008E63A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o/2009 1/R 5/Panchenko.pdf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</w:t>
      </w:r>
    </w:p>
    <w:p w:rsidR="002E5AFD" w:rsidRPr="008E63A3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 w:rsidRPr="008E63A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lastRenderedPageBreak/>
        <w:t xml:space="preserve">Право соціального забезпечення : </w:t>
      </w:r>
      <w:proofErr w:type="spellStart"/>
      <w:r w:rsidRPr="008E63A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навч</w:t>
      </w:r>
      <w:proofErr w:type="spellEnd"/>
      <w:r w:rsidRPr="008E63A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. </w:t>
      </w:r>
      <w:proofErr w:type="spellStart"/>
      <w:r w:rsidRPr="008E63A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посіб</w:t>
      </w:r>
      <w:proofErr w:type="spellEnd"/>
      <w:r w:rsidRPr="008E63A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 / за ред. П.Д. Пилипенка. Київ : Ін Юре,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8E63A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20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1</w:t>
      </w:r>
      <w:r w:rsidRPr="008E63A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6. 495 с.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Практикум з прогнозування і державного регулювання економічного і соціального розвитку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/ з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а ред. Мельник А.Ф. К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иїв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, 20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1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5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98 с.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Прохорова В.М. Соціальний потенціал регіону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: методологічні аспекти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8E63A3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uk-UA" w:eastAsia="ru-RU"/>
        </w:rPr>
        <w:t>Наукові праці Полтавської державної аграрної академії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 20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2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1. Вип. 1 (6), том. 1. С. 217-223.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Регіони України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: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проблеми та пріоритети соціально-економічного розвитку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м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онографія / З.С. </w:t>
      </w: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Варналій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, А.І. Мокій, О.Ф. Новікова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та ін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br/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К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иїв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: Знання України, 20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2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1. 498 с.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Регіональна політика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: методологія, методи, практика / М.І. Долішній, П.Ю. </w:t>
      </w: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Бєлєнький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, Є.І. Бойко та ін. Львів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: ДПА Друк, 20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1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9. 720 с.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Регіональна політика : правове регулювання. Світовий та український досвід /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за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ред. Р. Ткачука. К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иїв 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: </w:t>
      </w: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Леста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, 20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2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0. 224 с.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Савченко І.Г.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,</w:t>
      </w:r>
      <w:r w:rsidRPr="008E63A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Радченко</w:t>
      </w:r>
      <w:r w:rsidRPr="008E63A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О.В. Ціннісний вимір соціальної відповідальності в демократичній державі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: монографія. Х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арків 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: ХНУРЕ, 20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1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8. 199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с.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Садова У.Я. Соціальна політика в Україні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: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регіональні дослідження і </w:t>
      </w:r>
      <w:r w:rsidRPr="0037355E">
        <w:rPr>
          <w:rFonts w:ascii="Times New Roman" w:eastAsia="Times New Roman" w:hAnsi="Times New Roman" w:cs="Times New Roman"/>
          <w:bCs/>
          <w:iCs/>
          <w:color w:val="000000" w:themeColor="text1"/>
          <w:spacing w:val="-2"/>
          <w:sz w:val="28"/>
          <w:szCs w:val="28"/>
          <w:lang w:val="uk-UA" w:eastAsia="ru-RU"/>
        </w:rPr>
        <w:t>перспективи розвитку : монографія. Львів : ІРД НАН України, 2015. 408 с.</w:t>
      </w:r>
    </w:p>
    <w:p w:rsidR="002E5AFD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Садова У.Я. Регіональна соціальна політика в Україні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: критерії оцінювання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і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показники ефективності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8E63A3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uk-UA" w:eastAsia="ru-RU"/>
        </w:rPr>
        <w:t xml:space="preserve">Демографія 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uk-UA" w:eastAsia="ru-RU"/>
        </w:rPr>
        <w:t>й</w:t>
      </w:r>
      <w:r w:rsidRPr="008E63A3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uk-UA" w:eastAsia="ru-RU"/>
        </w:rPr>
        <w:t xml:space="preserve"> соціальна економіка. </w:t>
      </w:r>
      <w:r w:rsidRPr="008E63A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20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1</w:t>
      </w:r>
      <w:r w:rsidRPr="008E63A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8. № 1. С. 151-165. 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Семигіна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Т. Соціальна політика у глобальному вимірі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м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онографія. К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иїв 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: Пульсари, 20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1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3. 252 с.</w:t>
      </w:r>
    </w:p>
    <w:p w:rsidR="002E5AFD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Сіденко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С.В. Розвиток систем соціального захисту в умовах глобалізації економіки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а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втореф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…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докт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економ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наук. К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иїв, 2019. 36 с.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Сіленко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А. Соціальна держава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: територія змін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: моногр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афія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 Одеса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: Вид. дім УДАС ім. О С. Попова, 20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2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0. 280 с.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Собченко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В.В. Трансформація системи державного управління соціальним захистом населення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а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втореф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. … 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канд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наук з </w:t>
      </w: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держ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управл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. 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Харків, 20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2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0.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20 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с.</w:t>
      </w:r>
    </w:p>
    <w:p w:rsidR="002E5AFD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 w:rsidRPr="00114B3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lastRenderedPageBreak/>
        <w:t>Соціальна політика в Україні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114B3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: реалії та перспективи оновлення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: м</w:t>
      </w:r>
      <w:r w:rsidRPr="00114B3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онографія /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з</w:t>
      </w:r>
      <w:r w:rsidRPr="00114B3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а ред. В.Г.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Pr="00114B3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Никифоренка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. Одеса : </w:t>
      </w:r>
      <w:r w:rsidRPr="00114B3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О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НЕУ</w:t>
      </w:r>
      <w:r w:rsidRPr="00114B3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, 20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2</w:t>
      </w:r>
      <w:r w:rsidRPr="00114B3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1. 363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с</w:t>
      </w:r>
      <w:r w:rsidRPr="00114B3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</w:t>
      </w:r>
    </w:p>
    <w:p w:rsidR="002E5AFD" w:rsidRPr="0037355E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pacing w:val="-2"/>
          <w:sz w:val="28"/>
          <w:szCs w:val="28"/>
          <w:lang w:val="uk-UA" w:eastAsia="ru-RU"/>
        </w:rPr>
      </w:pPr>
      <w:r w:rsidRPr="0037355E">
        <w:rPr>
          <w:rFonts w:ascii="Times New Roman" w:eastAsia="Times New Roman" w:hAnsi="Times New Roman" w:cs="Times New Roman"/>
          <w:bCs/>
          <w:iCs/>
          <w:color w:val="000000" w:themeColor="text1"/>
          <w:spacing w:val="-2"/>
          <w:sz w:val="28"/>
          <w:szCs w:val="28"/>
          <w:lang w:val="uk-UA" w:eastAsia="ru-RU"/>
        </w:rPr>
        <w:t>Спікер П. Соціальна політика : теми та підходи. Київ : Фенікс, 2010. 225 с.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Система соціального захисту та соціального забезпечення в Україні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: р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еальний стан та перспективи реформування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/ 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Центр громадської експертизи. К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иїв 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: Ц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ГЕ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, 20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2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0. 104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с.</w:t>
      </w:r>
    </w:p>
    <w:p w:rsidR="002E5AFD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Туленков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М.В. Соціальна політика в Україні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н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авч.-метод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посіб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. 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К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иїв 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: ІПК ДСЗУ, 20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2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0.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1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35 с.</w:t>
      </w:r>
    </w:p>
    <w:p w:rsidR="00804953" w:rsidRPr="00804953" w:rsidRDefault="00804953" w:rsidP="00804953">
      <w:pPr>
        <w:suppressAutoHyphens/>
        <w:spacing w:line="360" w:lineRule="auto"/>
        <w:ind w:left="709" w:hanging="425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74а. </w:t>
      </w:r>
      <w:r w:rsidRPr="0080495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Фурман А.В.,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Гірняк А.Н., </w:t>
      </w:r>
      <w:r w:rsidRPr="0080495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Гірняк Г.С.</w:t>
      </w:r>
      <w:r w:rsidRPr="00804953">
        <w:rPr>
          <w:rFonts w:ascii="Times New Roman" w:eastAsia="MS Mincho" w:hAnsi="Times New Roman" w:cs="Times New Roman"/>
          <w:sz w:val="24"/>
          <w:szCs w:val="24"/>
          <w:lang w:val="uk-UA" w:eastAsia="ru-RU"/>
        </w:rPr>
        <w:t xml:space="preserve"> </w:t>
      </w:r>
      <w:r w:rsidRPr="0080495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Громадський моніторинг роботи судів Тернопільщини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. </w:t>
      </w:r>
      <w:r w:rsidRPr="00804953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uk-UA" w:eastAsia="ru-RU"/>
        </w:rPr>
        <w:t>Психологія і суспільство</w:t>
      </w:r>
      <w:r w:rsidRPr="0080495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 2016. № 3. С. 122-128.</w:t>
      </w:r>
    </w:p>
    <w:p w:rsidR="002E5AFD" w:rsidRPr="008922E1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proofErr w:type="spellStart"/>
      <w:r w:rsidRPr="008922E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Холоднюк</w:t>
      </w:r>
      <w:proofErr w:type="spellEnd"/>
      <w:r w:rsidRPr="008922E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З.В. Методологічні підходи до формування соціально- економічної політики держави в управлінні регіоном. </w:t>
      </w:r>
      <w:r w:rsidRPr="008922E1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uk-UA" w:eastAsia="ru-RU"/>
        </w:rPr>
        <w:t>Наукові праці Чорноморського державного університету ім. П. Могили</w:t>
      </w:r>
      <w:r w:rsidRPr="008922E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 20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2</w:t>
      </w:r>
      <w:r w:rsidRPr="008922E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2.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8922E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Вип. 182, том 194. С. 89-92.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Шевчук П.І. Соціальна політика. Львів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: Світ, 20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2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3. 400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с.</w:t>
      </w:r>
    </w:p>
    <w:p w:rsidR="002E5AFD" w:rsidRPr="008922E1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 w:rsidRPr="008922E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Шиманський О. Теоретико-методологічні основи регіональної соціальної політики.</w:t>
      </w:r>
      <w:r w:rsidRPr="008922E1">
        <w:t xml:space="preserve"> </w:t>
      </w:r>
      <w:r w:rsidRPr="008922E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URL : http://nbuv.gov.ua/portal/Soc </w:t>
      </w:r>
      <w:proofErr w:type="spellStart"/>
      <w:r w:rsidRPr="008922E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gum</w:t>
      </w:r>
      <w:proofErr w:type="spellEnd"/>
      <w:r w:rsidRPr="008922E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/</w:t>
      </w:r>
      <w:proofErr w:type="spellStart"/>
      <w:r w:rsidRPr="008922E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aprer</w:t>
      </w:r>
      <w:proofErr w:type="spellEnd"/>
      <w:r w:rsidRPr="008922E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/2010 6 2/32.pdf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</w:t>
      </w:r>
    </w:p>
    <w:p w:rsidR="002E5AFD" w:rsidRPr="005C4095" w:rsidRDefault="002E5AFD" w:rsidP="002E5AFD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Ефективність державного управління / Ю. </w:t>
      </w: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Бажал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, О. </w:t>
      </w: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Кілієвич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, О. </w:t>
      </w: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Мертенс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та ін. ; за ред. І. Розпутенка. К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иїв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: К.І.С., 20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2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2. 402 с.</w:t>
      </w:r>
    </w:p>
    <w:p w:rsidR="002E5AFD" w:rsidRPr="0067331E" w:rsidRDefault="002E5AFD" w:rsidP="0067331E">
      <w:pPr>
        <w:pStyle w:val="a7"/>
        <w:numPr>
          <w:ilvl w:val="0"/>
          <w:numId w:val="2"/>
        </w:numPr>
        <w:suppressAutoHyphens/>
        <w:spacing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Яременко О. О. Соціальна політика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: теоретико-методологічн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і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основи дослідження процесів формування та ефективності реалізації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м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онографія. Статті. Виступи. Інтерв’ю. К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иїв :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Ін-т </w:t>
      </w: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екон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та </w:t>
      </w:r>
      <w:proofErr w:type="spellStart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прогнозув</w:t>
      </w:r>
      <w:proofErr w:type="spellEnd"/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 НАН України; УІСД ім. О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Яременка, 20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1</w:t>
      </w:r>
      <w:r w:rsidRPr="005C409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6. 480 с.</w:t>
      </w:r>
    </w:p>
    <w:sectPr w:rsidR="002E5AFD" w:rsidRPr="0067331E">
      <w:headerReference w:type="default" r:id="rId14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982" w:rsidRDefault="00251982" w:rsidP="004727CD">
      <w:pPr>
        <w:spacing w:line="240" w:lineRule="auto"/>
      </w:pPr>
      <w:r>
        <w:separator/>
      </w:r>
    </w:p>
  </w:endnote>
  <w:endnote w:type="continuationSeparator" w:id="0">
    <w:p w:rsidR="00251982" w:rsidRDefault="00251982" w:rsidP="004727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982" w:rsidRDefault="00251982" w:rsidP="004727CD">
      <w:pPr>
        <w:spacing w:line="240" w:lineRule="auto"/>
      </w:pPr>
      <w:r>
        <w:separator/>
      </w:r>
    </w:p>
  </w:footnote>
  <w:footnote w:type="continuationSeparator" w:id="0">
    <w:p w:rsidR="00251982" w:rsidRDefault="00251982" w:rsidP="004727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2807400"/>
      <w:docPartObj>
        <w:docPartGallery w:val="Page Numbers (Top of Page)"/>
        <w:docPartUnique/>
      </w:docPartObj>
    </w:sdtPr>
    <w:sdtContent>
      <w:p w:rsidR="00324B39" w:rsidRDefault="00324B39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3389" w:rsidRPr="00C43389">
          <w:rPr>
            <w:noProof/>
            <w:lang w:val="uk-UA"/>
          </w:rPr>
          <w:t>75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958E3"/>
    <w:multiLevelType w:val="hybridMultilevel"/>
    <w:tmpl w:val="677EE4E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3C947F5A">
      <w:start w:val="124"/>
      <w:numFmt w:val="bullet"/>
      <w:lvlText w:val="-"/>
      <w:lvlJc w:val="left"/>
      <w:pPr>
        <w:ind w:left="1860" w:hanging="780"/>
      </w:pPr>
      <w:rPr>
        <w:rFonts w:ascii="Times New Roman" w:eastAsia="Times New Roman" w:hAnsi="Times New Roman" w:cs="Times New Roman" w:hint="default"/>
      </w:rPr>
    </w:lvl>
    <w:lvl w:ilvl="2" w:tplc="4AB80D8E">
      <w:start w:val="130"/>
      <w:numFmt w:val="bullet"/>
      <w:lvlText w:val="—"/>
      <w:lvlJc w:val="left"/>
      <w:pPr>
        <w:ind w:left="2760" w:hanging="780"/>
      </w:pPr>
      <w:rPr>
        <w:rFonts w:ascii="Times New Roman" w:eastAsia="Times New Roman" w:hAnsi="Times New Roman" w:cs="Times New Roman" w:hint="default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1A2752"/>
    <w:multiLevelType w:val="hybridMultilevel"/>
    <w:tmpl w:val="3B300C50"/>
    <w:lvl w:ilvl="0" w:tplc="F84637AC">
      <w:start w:val="1"/>
      <w:numFmt w:val="bullet"/>
      <w:lvlText w:val=""/>
      <w:lvlJc w:val="left"/>
      <w:pPr>
        <w:tabs>
          <w:tab w:val="num" w:pos="170"/>
        </w:tabs>
        <w:ind w:firstLine="227"/>
      </w:pPr>
      <w:rPr>
        <w:rFonts w:ascii="Symbol" w:eastAsia="Times New Roman" w:hAnsi="Symbol" w:hint="default"/>
      </w:rPr>
    </w:lvl>
    <w:lvl w:ilvl="1" w:tplc="A6AEDEE2">
      <w:numFmt w:val="bullet"/>
      <w:lvlText w:val="–"/>
      <w:lvlJc w:val="left"/>
      <w:pPr>
        <w:tabs>
          <w:tab w:val="num" w:pos="2524"/>
        </w:tabs>
        <w:ind w:left="2524" w:hanging="1095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FB"/>
    <w:rsid w:val="00001A9B"/>
    <w:rsid w:val="0000638D"/>
    <w:rsid w:val="00012B89"/>
    <w:rsid w:val="00026175"/>
    <w:rsid w:val="00026AAA"/>
    <w:rsid w:val="000441AF"/>
    <w:rsid w:val="00046CC6"/>
    <w:rsid w:val="00051E38"/>
    <w:rsid w:val="00062E0D"/>
    <w:rsid w:val="00071456"/>
    <w:rsid w:val="00084C1F"/>
    <w:rsid w:val="00087976"/>
    <w:rsid w:val="000A569F"/>
    <w:rsid w:val="000B419B"/>
    <w:rsid w:val="000B6D74"/>
    <w:rsid w:val="000E04C5"/>
    <w:rsid w:val="000E40DA"/>
    <w:rsid w:val="00111213"/>
    <w:rsid w:val="00114B30"/>
    <w:rsid w:val="00114C00"/>
    <w:rsid w:val="001165FA"/>
    <w:rsid w:val="00126D40"/>
    <w:rsid w:val="00136A4A"/>
    <w:rsid w:val="00140542"/>
    <w:rsid w:val="001515EC"/>
    <w:rsid w:val="00151657"/>
    <w:rsid w:val="00153553"/>
    <w:rsid w:val="00161FF6"/>
    <w:rsid w:val="001645BE"/>
    <w:rsid w:val="0017115B"/>
    <w:rsid w:val="00190A2D"/>
    <w:rsid w:val="001956E6"/>
    <w:rsid w:val="001F5940"/>
    <w:rsid w:val="002029D8"/>
    <w:rsid w:val="002033C9"/>
    <w:rsid w:val="002229C7"/>
    <w:rsid w:val="00250BD1"/>
    <w:rsid w:val="00251982"/>
    <w:rsid w:val="00257290"/>
    <w:rsid w:val="00257E23"/>
    <w:rsid w:val="00281053"/>
    <w:rsid w:val="00287A4E"/>
    <w:rsid w:val="00293741"/>
    <w:rsid w:val="00297C5C"/>
    <w:rsid w:val="002A12E9"/>
    <w:rsid w:val="002A293D"/>
    <w:rsid w:val="002B0121"/>
    <w:rsid w:val="002B65C1"/>
    <w:rsid w:val="002C1123"/>
    <w:rsid w:val="002D71DB"/>
    <w:rsid w:val="002D7576"/>
    <w:rsid w:val="002E5AFD"/>
    <w:rsid w:val="002F15B9"/>
    <w:rsid w:val="002F2CB0"/>
    <w:rsid w:val="002F412A"/>
    <w:rsid w:val="002F59AF"/>
    <w:rsid w:val="00302452"/>
    <w:rsid w:val="00305449"/>
    <w:rsid w:val="00323FA7"/>
    <w:rsid w:val="00324B39"/>
    <w:rsid w:val="00340414"/>
    <w:rsid w:val="00356680"/>
    <w:rsid w:val="00372F89"/>
    <w:rsid w:val="0037355E"/>
    <w:rsid w:val="003779C8"/>
    <w:rsid w:val="00391D94"/>
    <w:rsid w:val="00397787"/>
    <w:rsid w:val="003B38B4"/>
    <w:rsid w:val="003C0D7F"/>
    <w:rsid w:val="003D33D9"/>
    <w:rsid w:val="003D6668"/>
    <w:rsid w:val="004007F5"/>
    <w:rsid w:val="004103F2"/>
    <w:rsid w:val="00426E4A"/>
    <w:rsid w:val="00451166"/>
    <w:rsid w:val="0045562C"/>
    <w:rsid w:val="00457568"/>
    <w:rsid w:val="004727CD"/>
    <w:rsid w:val="00486799"/>
    <w:rsid w:val="00495EA7"/>
    <w:rsid w:val="004C7859"/>
    <w:rsid w:val="004E23D1"/>
    <w:rsid w:val="004E4CCF"/>
    <w:rsid w:val="004F516B"/>
    <w:rsid w:val="005141D1"/>
    <w:rsid w:val="00520D39"/>
    <w:rsid w:val="00522384"/>
    <w:rsid w:val="00523C9A"/>
    <w:rsid w:val="005314BF"/>
    <w:rsid w:val="0054093B"/>
    <w:rsid w:val="005540CB"/>
    <w:rsid w:val="00563805"/>
    <w:rsid w:val="005654E5"/>
    <w:rsid w:val="00570413"/>
    <w:rsid w:val="00571CA7"/>
    <w:rsid w:val="005731DC"/>
    <w:rsid w:val="00575EB0"/>
    <w:rsid w:val="00577BB2"/>
    <w:rsid w:val="005839CC"/>
    <w:rsid w:val="005938A4"/>
    <w:rsid w:val="005A11A7"/>
    <w:rsid w:val="005A71F6"/>
    <w:rsid w:val="005C15F9"/>
    <w:rsid w:val="005C4095"/>
    <w:rsid w:val="005D541F"/>
    <w:rsid w:val="005E1383"/>
    <w:rsid w:val="005E30B7"/>
    <w:rsid w:val="005F0FF8"/>
    <w:rsid w:val="006036B7"/>
    <w:rsid w:val="006040F6"/>
    <w:rsid w:val="00605EEC"/>
    <w:rsid w:val="00612C9B"/>
    <w:rsid w:val="00627FB7"/>
    <w:rsid w:val="00633DA6"/>
    <w:rsid w:val="00635C27"/>
    <w:rsid w:val="006555D3"/>
    <w:rsid w:val="006617F3"/>
    <w:rsid w:val="0067331E"/>
    <w:rsid w:val="00695C3B"/>
    <w:rsid w:val="006C4B89"/>
    <w:rsid w:val="006D396C"/>
    <w:rsid w:val="00710945"/>
    <w:rsid w:val="00713DDC"/>
    <w:rsid w:val="0072124E"/>
    <w:rsid w:val="007343C0"/>
    <w:rsid w:val="00741D2C"/>
    <w:rsid w:val="007476D3"/>
    <w:rsid w:val="0075097A"/>
    <w:rsid w:val="00762E05"/>
    <w:rsid w:val="007656FE"/>
    <w:rsid w:val="00767F70"/>
    <w:rsid w:val="007A5A8E"/>
    <w:rsid w:val="007A6435"/>
    <w:rsid w:val="007B39F0"/>
    <w:rsid w:val="007C32B9"/>
    <w:rsid w:val="007D05B0"/>
    <w:rsid w:val="007D1954"/>
    <w:rsid w:val="007D386B"/>
    <w:rsid w:val="007D7D91"/>
    <w:rsid w:val="007E0D05"/>
    <w:rsid w:val="00804953"/>
    <w:rsid w:val="00804F5D"/>
    <w:rsid w:val="00820588"/>
    <w:rsid w:val="00835890"/>
    <w:rsid w:val="00845EB3"/>
    <w:rsid w:val="00847CC4"/>
    <w:rsid w:val="008531D6"/>
    <w:rsid w:val="00854347"/>
    <w:rsid w:val="008922E1"/>
    <w:rsid w:val="008A5533"/>
    <w:rsid w:val="008B7097"/>
    <w:rsid w:val="008C1FE7"/>
    <w:rsid w:val="008C5D7B"/>
    <w:rsid w:val="008D305A"/>
    <w:rsid w:val="008D53DA"/>
    <w:rsid w:val="008E63A3"/>
    <w:rsid w:val="008E6C2A"/>
    <w:rsid w:val="008E7F11"/>
    <w:rsid w:val="008F3548"/>
    <w:rsid w:val="008F6DDC"/>
    <w:rsid w:val="00901D07"/>
    <w:rsid w:val="009156C8"/>
    <w:rsid w:val="00931165"/>
    <w:rsid w:val="009433DD"/>
    <w:rsid w:val="0095148A"/>
    <w:rsid w:val="009623E9"/>
    <w:rsid w:val="009804CE"/>
    <w:rsid w:val="009B00FF"/>
    <w:rsid w:val="009C6DED"/>
    <w:rsid w:val="009E63BD"/>
    <w:rsid w:val="00A01902"/>
    <w:rsid w:val="00A046EF"/>
    <w:rsid w:val="00A20528"/>
    <w:rsid w:val="00A25246"/>
    <w:rsid w:val="00A305F3"/>
    <w:rsid w:val="00A35A53"/>
    <w:rsid w:val="00A45169"/>
    <w:rsid w:val="00A54FB3"/>
    <w:rsid w:val="00A65155"/>
    <w:rsid w:val="00A67092"/>
    <w:rsid w:val="00A7521F"/>
    <w:rsid w:val="00A85323"/>
    <w:rsid w:val="00A85C78"/>
    <w:rsid w:val="00AA0255"/>
    <w:rsid w:val="00AA613B"/>
    <w:rsid w:val="00AB7681"/>
    <w:rsid w:val="00AC6010"/>
    <w:rsid w:val="00AD324D"/>
    <w:rsid w:val="00AE5E27"/>
    <w:rsid w:val="00AF77DF"/>
    <w:rsid w:val="00B00C64"/>
    <w:rsid w:val="00B04A72"/>
    <w:rsid w:val="00B0600A"/>
    <w:rsid w:val="00B25141"/>
    <w:rsid w:val="00B353AA"/>
    <w:rsid w:val="00B364E4"/>
    <w:rsid w:val="00B411F5"/>
    <w:rsid w:val="00B421D4"/>
    <w:rsid w:val="00B4449D"/>
    <w:rsid w:val="00B4737F"/>
    <w:rsid w:val="00B517BC"/>
    <w:rsid w:val="00B669A2"/>
    <w:rsid w:val="00B81950"/>
    <w:rsid w:val="00BA5182"/>
    <w:rsid w:val="00BB7B56"/>
    <w:rsid w:val="00BE176F"/>
    <w:rsid w:val="00BE2286"/>
    <w:rsid w:val="00C04D40"/>
    <w:rsid w:val="00C05079"/>
    <w:rsid w:val="00C132D5"/>
    <w:rsid w:val="00C229AA"/>
    <w:rsid w:val="00C43389"/>
    <w:rsid w:val="00C61101"/>
    <w:rsid w:val="00C618B9"/>
    <w:rsid w:val="00C838FB"/>
    <w:rsid w:val="00CB55D0"/>
    <w:rsid w:val="00CD52C6"/>
    <w:rsid w:val="00D10503"/>
    <w:rsid w:val="00D12B4D"/>
    <w:rsid w:val="00D56057"/>
    <w:rsid w:val="00D70E58"/>
    <w:rsid w:val="00D827C8"/>
    <w:rsid w:val="00D934E3"/>
    <w:rsid w:val="00DB33DB"/>
    <w:rsid w:val="00DC7093"/>
    <w:rsid w:val="00E02D08"/>
    <w:rsid w:val="00E15813"/>
    <w:rsid w:val="00E15896"/>
    <w:rsid w:val="00E15ACA"/>
    <w:rsid w:val="00E2770A"/>
    <w:rsid w:val="00E308CD"/>
    <w:rsid w:val="00E4063D"/>
    <w:rsid w:val="00E47395"/>
    <w:rsid w:val="00E65E1D"/>
    <w:rsid w:val="00E80350"/>
    <w:rsid w:val="00E86E27"/>
    <w:rsid w:val="00E91431"/>
    <w:rsid w:val="00E957C3"/>
    <w:rsid w:val="00EB7005"/>
    <w:rsid w:val="00EC29ED"/>
    <w:rsid w:val="00EC4D8E"/>
    <w:rsid w:val="00EC7494"/>
    <w:rsid w:val="00ED2FE8"/>
    <w:rsid w:val="00EE6E57"/>
    <w:rsid w:val="00F022F3"/>
    <w:rsid w:val="00F1403A"/>
    <w:rsid w:val="00F65AD0"/>
    <w:rsid w:val="00F6611A"/>
    <w:rsid w:val="00F75653"/>
    <w:rsid w:val="00FA7356"/>
    <w:rsid w:val="00FA7F20"/>
    <w:rsid w:val="00FB107A"/>
    <w:rsid w:val="00FB36C7"/>
    <w:rsid w:val="00FB684A"/>
    <w:rsid w:val="00FC2D7A"/>
    <w:rsid w:val="00FC7FB1"/>
    <w:rsid w:val="00FD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D91"/>
    <w:pPr>
      <w:spacing w:after="0" w:line="276" w:lineRule="auto"/>
    </w:pPr>
    <w:rPr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7CD"/>
    <w:pPr>
      <w:tabs>
        <w:tab w:val="center" w:pos="4819"/>
        <w:tab w:val="right" w:pos="9639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27CD"/>
    <w:rPr>
      <w:lang w:val="ru-RU"/>
    </w:rPr>
  </w:style>
  <w:style w:type="paragraph" w:styleId="a5">
    <w:name w:val="footer"/>
    <w:basedOn w:val="a"/>
    <w:link w:val="a6"/>
    <w:uiPriority w:val="99"/>
    <w:unhideWhenUsed/>
    <w:rsid w:val="004727CD"/>
    <w:pPr>
      <w:tabs>
        <w:tab w:val="center" w:pos="4819"/>
        <w:tab w:val="right" w:pos="9639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27CD"/>
    <w:rPr>
      <w:lang w:val="ru-RU"/>
    </w:rPr>
  </w:style>
  <w:style w:type="paragraph" w:styleId="a7">
    <w:name w:val="List Paragraph"/>
    <w:basedOn w:val="a"/>
    <w:uiPriority w:val="34"/>
    <w:qFormat/>
    <w:rsid w:val="004727CD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8E63A3"/>
    <w:rPr>
      <w:color w:val="0563C1" w:themeColor="hyperlink"/>
      <w:u w:val="single"/>
    </w:rPr>
  </w:style>
  <w:style w:type="character" w:customStyle="1" w:styleId="a9">
    <w:name w:val="Основний текст_"/>
    <w:basedOn w:val="a0"/>
    <w:link w:val="11"/>
    <w:rsid w:val="00C229A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ий текст3"/>
    <w:basedOn w:val="a9"/>
    <w:rsid w:val="00C229AA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uk-UA" w:eastAsia="uk-UA" w:bidi="uk-UA"/>
    </w:rPr>
  </w:style>
  <w:style w:type="paragraph" w:customStyle="1" w:styleId="11">
    <w:name w:val="Основний текст11"/>
    <w:basedOn w:val="a"/>
    <w:link w:val="a9"/>
    <w:rsid w:val="00C229AA"/>
    <w:pPr>
      <w:widowControl w:val="0"/>
      <w:shd w:val="clear" w:color="auto" w:fill="FFFFFF"/>
      <w:spacing w:line="0" w:lineRule="atLeast"/>
      <w:ind w:hanging="1280"/>
      <w:jc w:val="center"/>
    </w:pPr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11pt">
    <w:name w:val="Основний текст + 11 pt"/>
    <w:basedOn w:val="a9"/>
    <w:rsid w:val="00250BD1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uk-UA" w:eastAsia="uk-UA" w:bidi="uk-UA"/>
    </w:rPr>
  </w:style>
  <w:style w:type="character" w:customStyle="1" w:styleId="11pt0">
    <w:name w:val="Основний текст + 11 pt;Напівжирний"/>
    <w:basedOn w:val="a9"/>
    <w:rsid w:val="00250BD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uk-UA" w:eastAsia="uk-UA" w:bidi="uk-UA"/>
    </w:rPr>
  </w:style>
  <w:style w:type="table" w:styleId="aa">
    <w:name w:val="Table Grid"/>
    <w:basedOn w:val="a1"/>
    <w:uiPriority w:val="39"/>
    <w:rsid w:val="003C0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A54F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54FB3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D91"/>
    <w:pPr>
      <w:spacing w:after="0" w:line="276" w:lineRule="auto"/>
    </w:pPr>
    <w:rPr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7CD"/>
    <w:pPr>
      <w:tabs>
        <w:tab w:val="center" w:pos="4819"/>
        <w:tab w:val="right" w:pos="9639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27CD"/>
    <w:rPr>
      <w:lang w:val="ru-RU"/>
    </w:rPr>
  </w:style>
  <w:style w:type="paragraph" w:styleId="a5">
    <w:name w:val="footer"/>
    <w:basedOn w:val="a"/>
    <w:link w:val="a6"/>
    <w:uiPriority w:val="99"/>
    <w:unhideWhenUsed/>
    <w:rsid w:val="004727CD"/>
    <w:pPr>
      <w:tabs>
        <w:tab w:val="center" w:pos="4819"/>
        <w:tab w:val="right" w:pos="9639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27CD"/>
    <w:rPr>
      <w:lang w:val="ru-RU"/>
    </w:rPr>
  </w:style>
  <w:style w:type="paragraph" w:styleId="a7">
    <w:name w:val="List Paragraph"/>
    <w:basedOn w:val="a"/>
    <w:uiPriority w:val="34"/>
    <w:qFormat/>
    <w:rsid w:val="004727CD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8E63A3"/>
    <w:rPr>
      <w:color w:val="0563C1" w:themeColor="hyperlink"/>
      <w:u w:val="single"/>
    </w:rPr>
  </w:style>
  <w:style w:type="character" w:customStyle="1" w:styleId="a9">
    <w:name w:val="Основний текст_"/>
    <w:basedOn w:val="a0"/>
    <w:link w:val="11"/>
    <w:rsid w:val="00C229A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ий текст3"/>
    <w:basedOn w:val="a9"/>
    <w:rsid w:val="00C229AA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uk-UA" w:eastAsia="uk-UA" w:bidi="uk-UA"/>
    </w:rPr>
  </w:style>
  <w:style w:type="paragraph" w:customStyle="1" w:styleId="11">
    <w:name w:val="Основний текст11"/>
    <w:basedOn w:val="a"/>
    <w:link w:val="a9"/>
    <w:rsid w:val="00C229AA"/>
    <w:pPr>
      <w:widowControl w:val="0"/>
      <w:shd w:val="clear" w:color="auto" w:fill="FFFFFF"/>
      <w:spacing w:line="0" w:lineRule="atLeast"/>
      <w:ind w:hanging="1280"/>
      <w:jc w:val="center"/>
    </w:pPr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11pt">
    <w:name w:val="Основний текст + 11 pt"/>
    <w:basedOn w:val="a9"/>
    <w:rsid w:val="00250BD1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uk-UA" w:eastAsia="uk-UA" w:bidi="uk-UA"/>
    </w:rPr>
  </w:style>
  <w:style w:type="character" w:customStyle="1" w:styleId="11pt0">
    <w:name w:val="Основний текст + 11 pt;Напівжирний"/>
    <w:basedOn w:val="a9"/>
    <w:rsid w:val="00250BD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uk-UA" w:eastAsia="uk-UA" w:bidi="uk-UA"/>
    </w:rPr>
  </w:style>
  <w:style w:type="table" w:styleId="aa">
    <w:name w:val="Table Grid"/>
    <w:basedOn w:val="a1"/>
    <w:uiPriority w:val="39"/>
    <w:rsid w:val="003C0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A54F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54FB3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unu.edu.ua/educational-subdivisions/faculty/sgf/" TargetMode="External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92</Pages>
  <Words>113580</Words>
  <Characters>64741</Characters>
  <Application>Microsoft Office Word</Application>
  <DocSecurity>0</DocSecurity>
  <Lines>539</Lines>
  <Paragraphs>355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dcterms:created xsi:type="dcterms:W3CDTF">2024-03-22T22:19:00Z</dcterms:created>
  <dcterms:modified xsi:type="dcterms:W3CDTF">2024-05-06T08:24:00Z</dcterms:modified>
</cp:coreProperties>
</file>