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6336" w:rsidRPr="00EB203B" w:rsidRDefault="00EB203B" w:rsidP="00EB203B">
      <w:pPr>
        <w:widowControl w:val="0"/>
        <w:shd w:val="clear" w:color="auto" w:fill="FFFFFF"/>
        <w:tabs>
          <w:tab w:val="left" w:pos="374"/>
        </w:tabs>
        <w:autoSpaceDE w:val="0"/>
        <w:autoSpaceDN w:val="0"/>
        <w:adjustRightInd w:val="0"/>
        <w:spacing w:after="0" w:line="360" w:lineRule="auto"/>
        <w:ind w:left="-57" w:firstLine="567"/>
        <w:jc w:val="center"/>
        <w:rPr>
          <w:rFonts w:ascii="Times New Roman" w:eastAsia="Times New Roman" w:hAnsi="Times New Roman"/>
          <w:b/>
          <w:i/>
          <w:sz w:val="28"/>
          <w:szCs w:val="28"/>
          <w:lang w:val="uk-UA" w:eastAsia="uk-UA"/>
        </w:rPr>
      </w:pPr>
      <w:bookmarkStart w:id="0" w:name="_GoBack"/>
      <w:bookmarkEnd w:id="0"/>
      <w:r>
        <w:rPr>
          <w:rFonts w:ascii="Times New Roman" w:hAnsi="Times New Roman"/>
          <w:i/>
          <w:sz w:val="28"/>
          <w:szCs w:val="28"/>
          <w:lang w:val="uk-UA"/>
        </w:rPr>
        <w:t xml:space="preserve">Секція: </w:t>
      </w:r>
      <w:proofErr w:type="spellStart"/>
      <w:r>
        <w:rPr>
          <w:rFonts w:ascii="Georgia" w:hAnsi="Georgia"/>
          <w:color w:val="000000"/>
          <w:shd w:val="clear" w:color="auto" w:fill="FFFFFF"/>
        </w:rPr>
        <w:t>Демографія</w:t>
      </w:r>
      <w:proofErr w:type="spellEnd"/>
      <w:r>
        <w:rPr>
          <w:rFonts w:ascii="Georgia" w:hAnsi="Georgia"/>
          <w:color w:val="000000"/>
          <w:shd w:val="clear" w:color="auto" w:fill="FFFFFF"/>
        </w:rPr>
        <w:t xml:space="preserve">, </w:t>
      </w:r>
      <w:proofErr w:type="spellStart"/>
      <w:r>
        <w:rPr>
          <w:rFonts w:ascii="Georgia" w:hAnsi="Georgia"/>
          <w:color w:val="000000"/>
          <w:shd w:val="clear" w:color="auto" w:fill="FFFFFF"/>
        </w:rPr>
        <w:t>економіка</w:t>
      </w:r>
      <w:proofErr w:type="spellEnd"/>
      <w:r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>
        <w:rPr>
          <w:rFonts w:ascii="Georgia" w:hAnsi="Georgia"/>
          <w:color w:val="000000"/>
          <w:shd w:val="clear" w:color="auto" w:fill="FFFFFF"/>
        </w:rPr>
        <w:t>праці</w:t>
      </w:r>
      <w:proofErr w:type="spellEnd"/>
      <w:r>
        <w:rPr>
          <w:rFonts w:ascii="Georgia" w:hAnsi="Georgia"/>
          <w:color w:val="000000"/>
          <w:shd w:val="clear" w:color="auto" w:fill="FFFFFF"/>
        </w:rPr>
        <w:t xml:space="preserve">, </w:t>
      </w:r>
      <w:proofErr w:type="spellStart"/>
      <w:r>
        <w:rPr>
          <w:rFonts w:ascii="Georgia" w:hAnsi="Georgia"/>
          <w:color w:val="000000"/>
          <w:shd w:val="clear" w:color="auto" w:fill="FFFFFF"/>
        </w:rPr>
        <w:t>соціальна</w:t>
      </w:r>
      <w:proofErr w:type="spellEnd"/>
      <w:r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>
        <w:rPr>
          <w:rFonts w:ascii="Georgia" w:hAnsi="Georgia"/>
          <w:color w:val="000000"/>
          <w:shd w:val="clear" w:color="auto" w:fill="FFFFFF"/>
        </w:rPr>
        <w:t>економіка</w:t>
      </w:r>
      <w:proofErr w:type="spellEnd"/>
      <w:r>
        <w:rPr>
          <w:rFonts w:ascii="Georgia" w:hAnsi="Georgia"/>
          <w:color w:val="000000"/>
          <w:shd w:val="clear" w:color="auto" w:fill="FFFFFF"/>
        </w:rPr>
        <w:t xml:space="preserve"> і </w:t>
      </w:r>
      <w:proofErr w:type="spellStart"/>
      <w:r>
        <w:rPr>
          <w:rFonts w:ascii="Georgia" w:hAnsi="Georgia"/>
          <w:color w:val="000000"/>
          <w:shd w:val="clear" w:color="auto" w:fill="FFFFFF"/>
        </w:rPr>
        <w:t>політика</w:t>
      </w:r>
      <w:proofErr w:type="spellEnd"/>
      <w:r>
        <w:rPr>
          <w:rFonts w:ascii="Georgia" w:hAnsi="Georgia"/>
          <w:color w:val="000000"/>
          <w:shd w:val="clear" w:color="auto" w:fill="FFFFFF"/>
        </w:rPr>
        <w:t>.</w:t>
      </w:r>
      <w:r w:rsidR="001C6336">
        <w:rPr>
          <w:rFonts w:ascii="Times New Roman" w:hAnsi="Times New Roman"/>
          <w:i/>
          <w:sz w:val="28"/>
          <w:szCs w:val="28"/>
          <w:lang w:val="uk-UA"/>
        </w:rPr>
        <w:tab/>
      </w:r>
      <w:r w:rsidR="001C6336">
        <w:rPr>
          <w:rFonts w:ascii="Times New Roman" w:hAnsi="Times New Roman"/>
          <w:i/>
          <w:sz w:val="28"/>
          <w:szCs w:val="28"/>
          <w:lang w:val="uk-UA"/>
        </w:rPr>
        <w:tab/>
      </w:r>
      <w:r w:rsidR="001C6336">
        <w:rPr>
          <w:rFonts w:ascii="Times New Roman" w:hAnsi="Times New Roman"/>
          <w:i/>
          <w:sz w:val="28"/>
          <w:szCs w:val="28"/>
          <w:lang w:val="uk-UA"/>
        </w:rPr>
        <w:tab/>
      </w:r>
      <w:r w:rsidR="001C6336">
        <w:rPr>
          <w:rFonts w:ascii="Times New Roman" w:hAnsi="Times New Roman"/>
          <w:i/>
          <w:sz w:val="28"/>
          <w:szCs w:val="28"/>
          <w:lang w:val="uk-UA"/>
        </w:rPr>
        <w:tab/>
      </w:r>
      <w:r w:rsidR="001C6336">
        <w:rPr>
          <w:rFonts w:ascii="Times New Roman" w:hAnsi="Times New Roman"/>
          <w:i/>
          <w:sz w:val="28"/>
          <w:szCs w:val="28"/>
          <w:lang w:val="uk-UA"/>
        </w:rPr>
        <w:tab/>
      </w:r>
      <w:proofErr w:type="spellStart"/>
      <w:r w:rsidR="001C6336" w:rsidRPr="00EB203B">
        <w:rPr>
          <w:rFonts w:ascii="Times New Roman" w:eastAsia="Times New Roman" w:hAnsi="Times New Roman"/>
          <w:b/>
          <w:i/>
          <w:sz w:val="28"/>
          <w:szCs w:val="28"/>
          <w:lang w:val="uk-UA" w:eastAsia="uk-UA"/>
        </w:rPr>
        <w:t>Чижишин</w:t>
      </w:r>
      <w:proofErr w:type="spellEnd"/>
      <w:r w:rsidR="001C6336" w:rsidRPr="00EB203B">
        <w:rPr>
          <w:rFonts w:ascii="Times New Roman" w:eastAsia="Times New Roman" w:hAnsi="Times New Roman"/>
          <w:b/>
          <w:i/>
          <w:sz w:val="28"/>
          <w:szCs w:val="28"/>
          <w:lang w:val="uk-UA" w:eastAsia="uk-UA"/>
        </w:rPr>
        <w:t xml:space="preserve"> О.І.</w:t>
      </w:r>
    </w:p>
    <w:p w:rsidR="001C6336" w:rsidRPr="00ED7B9E" w:rsidRDefault="00EB203B" w:rsidP="00EB203B">
      <w:pPr>
        <w:widowControl w:val="0"/>
        <w:shd w:val="clear" w:color="auto" w:fill="FFFFFF"/>
        <w:tabs>
          <w:tab w:val="left" w:pos="374"/>
        </w:tabs>
        <w:autoSpaceDE w:val="0"/>
        <w:autoSpaceDN w:val="0"/>
        <w:adjustRightInd w:val="0"/>
        <w:spacing w:after="120" w:line="360" w:lineRule="auto"/>
        <w:ind w:firstLine="567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ab/>
      </w:r>
      <w:r>
        <w:rPr>
          <w:rFonts w:ascii="Times New Roman" w:hAnsi="Times New Roman"/>
          <w:i/>
          <w:sz w:val="28"/>
          <w:szCs w:val="28"/>
          <w:lang w:val="uk-UA"/>
        </w:rPr>
        <w:tab/>
      </w:r>
      <w:r>
        <w:rPr>
          <w:rFonts w:ascii="Times New Roman" w:hAnsi="Times New Roman"/>
          <w:i/>
          <w:sz w:val="28"/>
          <w:szCs w:val="28"/>
          <w:lang w:val="uk-UA"/>
        </w:rPr>
        <w:tab/>
      </w:r>
      <w:r>
        <w:rPr>
          <w:rFonts w:ascii="Times New Roman" w:hAnsi="Times New Roman"/>
          <w:i/>
          <w:sz w:val="28"/>
          <w:szCs w:val="28"/>
          <w:lang w:val="uk-UA"/>
        </w:rPr>
        <w:tab/>
      </w:r>
      <w:r>
        <w:rPr>
          <w:rFonts w:ascii="Times New Roman" w:hAnsi="Times New Roman"/>
          <w:i/>
          <w:sz w:val="28"/>
          <w:szCs w:val="28"/>
          <w:lang w:val="uk-UA"/>
        </w:rPr>
        <w:tab/>
        <w:t xml:space="preserve">           к</w:t>
      </w:r>
      <w:r w:rsidR="001C6336" w:rsidRPr="00ED7B9E">
        <w:rPr>
          <w:rFonts w:ascii="Times New Roman" w:hAnsi="Times New Roman"/>
          <w:i/>
          <w:sz w:val="28"/>
          <w:szCs w:val="28"/>
          <w:lang w:val="uk-UA"/>
        </w:rPr>
        <w:t>андидат економічних наук, доцент</w:t>
      </w:r>
    </w:p>
    <w:p w:rsidR="001C6336" w:rsidRPr="00ED7B9E" w:rsidRDefault="00EB203B" w:rsidP="00EB203B">
      <w:pPr>
        <w:widowControl w:val="0"/>
        <w:shd w:val="clear" w:color="auto" w:fill="FFFFFF"/>
        <w:tabs>
          <w:tab w:val="left" w:pos="374"/>
        </w:tabs>
        <w:autoSpaceDE w:val="0"/>
        <w:autoSpaceDN w:val="0"/>
        <w:adjustRightInd w:val="0"/>
        <w:spacing w:after="120" w:line="360" w:lineRule="auto"/>
        <w:ind w:firstLine="567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ab/>
      </w:r>
      <w:r>
        <w:rPr>
          <w:rFonts w:ascii="Times New Roman" w:hAnsi="Times New Roman"/>
          <w:i/>
          <w:sz w:val="28"/>
          <w:szCs w:val="28"/>
          <w:lang w:val="uk-UA"/>
        </w:rPr>
        <w:tab/>
      </w:r>
      <w:r>
        <w:rPr>
          <w:rFonts w:ascii="Times New Roman" w:hAnsi="Times New Roman"/>
          <w:i/>
          <w:sz w:val="28"/>
          <w:szCs w:val="28"/>
          <w:lang w:val="uk-UA"/>
        </w:rPr>
        <w:tab/>
      </w:r>
      <w:r>
        <w:rPr>
          <w:rFonts w:ascii="Times New Roman" w:hAnsi="Times New Roman"/>
          <w:i/>
          <w:sz w:val="28"/>
          <w:szCs w:val="28"/>
          <w:lang w:val="uk-UA"/>
        </w:rPr>
        <w:tab/>
      </w:r>
      <w:r>
        <w:rPr>
          <w:rFonts w:ascii="Times New Roman" w:hAnsi="Times New Roman"/>
          <w:i/>
          <w:sz w:val="28"/>
          <w:szCs w:val="28"/>
          <w:lang w:val="uk-UA"/>
        </w:rPr>
        <w:tab/>
        <w:t xml:space="preserve">          </w:t>
      </w:r>
      <w:proofErr w:type="spellStart"/>
      <w:r w:rsidR="001C6336" w:rsidRPr="00ED7B9E">
        <w:rPr>
          <w:rFonts w:ascii="Times New Roman" w:hAnsi="Times New Roman"/>
          <w:i/>
          <w:sz w:val="28"/>
          <w:szCs w:val="28"/>
          <w:lang w:val="uk-UA"/>
        </w:rPr>
        <w:t>Чортківський</w:t>
      </w:r>
      <w:proofErr w:type="spellEnd"/>
      <w:r w:rsidR="001C6336" w:rsidRPr="00ED7B9E">
        <w:rPr>
          <w:rFonts w:ascii="Times New Roman" w:hAnsi="Times New Roman"/>
          <w:i/>
          <w:sz w:val="28"/>
          <w:szCs w:val="28"/>
          <w:lang w:val="uk-UA"/>
        </w:rPr>
        <w:t xml:space="preserve"> навчально-науковий       </w:t>
      </w:r>
    </w:p>
    <w:p w:rsidR="001C6336" w:rsidRDefault="001C6336" w:rsidP="00EB203B">
      <w:pPr>
        <w:widowControl w:val="0"/>
        <w:shd w:val="clear" w:color="auto" w:fill="FFFFFF"/>
        <w:tabs>
          <w:tab w:val="left" w:pos="374"/>
        </w:tabs>
        <w:autoSpaceDE w:val="0"/>
        <w:autoSpaceDN w:val="0"/>
        <w:adjustRightInd w:val="0"/>
        <w:spacing w:after="120" w:line="360" w:lineRule="auto"/>
        <w:ind w:left="4248"/>
        <w:rPr>
          <w:rFonts w:ascii="Times New Roman" w:hAnsi="Times New Roman"/>
          <w:i/>
          <w:sz w:val="28"/>
          <w:szCs w:val="28"/>
          <w:lang w:val="uk-UA"/>
        </w:rPr>
      </w:pPr>
      <w:r w:rsidRPr="00ED7B9E">
        <w:rPr>
          <w:rFonts w:ascii="Times New Roman" w:hAnsi="Times New Roman"/>
          <w:i/>
          <w:sz w:val="28"/>
          <w:szCs w:val="28"/>
          <w:lang w:val="uk-UA"/>
        </w:rPr>
        <w:t xml:space="preserve"> інститут підприємництва і бізнесу                                             </w:t>
      </w:r>
      <w:r w:rsidR="00EB203B">
        <w:rPr>
          <w:rFonts w:ascii="Times New Roman" w:hAnsi="Times New Roman"/>
          <w:i/>
          <w:sz w:val="28"/>
          <w:szCs w:val="28"/>
          <w:lang w:val="uk-UA"/>
        </w:rPr>
        <w:t xml:space="preserve">    </w:t>
      </w:r>
      <w:r w:rsidRPr="00ED7B9E">
        <w:rPr>
          <w:rFonts w:ascii="Times New Roman" w:hAnsi="Times New Roman"/>
          <w:i/>
          <w:sz w:val="28"/>
          <w:szCs w:val="28"/>
          <w:lang w:val="uk-UA"/>
        </w:rPr>
        <w:t>Тернопільський національний економічний                     університет</w:t>
      </w:r>
    </w:p>
    <w:p w:rsidR="00EB203B" w:rsidRPr="00ED7B9E" w:rsidRDefault="00EB203B" w:rsidP="00EB203B">
      <w:pPr>
        <w:widowControl w:val="0"/>
        <w:shd w:val="clear" w:color="auto" w:fill="FFFFFF"/>
        <w:tabs>
          <w:tab w:val="left" w:pos="374"/>
        </w:tabs>
        <w:autoSpaceDE w:val="0"/>
        <w:autoSpaceDN w:val="0"/>
        <w:adjustRightInd w:val="0"/>
        <w:spacing w:after="120" w:line="360" w:lineRule="auto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ab/>
      </w:r>
      <w:r>
        <w:rPr>
          <w:rFonts w:ascii="Times New Roman" w:hAnsi="Times New Roman"/>
          <w:i/>
          <w:sz w:val="28"/>
          <w:szCs w:val="28"/>
          <w:lang w:val="uk-UA"/>
        </w:rPr>
        <w:tab/>
      </w:r>
      <w:r>
        <w:rPr>
          <w:rFonts w:ascii="Times New Roman" w:hAnsi="Times New Roman"/>
          <w:i/>
          <w:sz w:val="28"/>
          <w:szCs w:val="28"/>
          <w:lang w:val="uk-UA"/>
        </w:rPr>
        <w:tab/>
      </w:r>
      <w:r>
        <w:rPr>
          <w:rFonts w:ascii="Times New Roman" w:hAnsi="Times New Roman"/>
          <w:i/>
          <w:sz w:val="28"/>
          <w:szCs w:val="28"/>
          <w:lang w:val="uk-UA"/>
        </w:rPr>
        <w:tab/>
      </w:r>
      <w:r>
        <w:rPr>
          <w:rFonts w:ascii="Times New Roman" w:hAnsi="Times New Roman"/>
          <w:i/>
          <w:sz w:val="28"/>
          <w:szCs w:val="28"/>
          <w:lang w:val="uk-UA"/>
        </w:rPr>
        <w:tab/>
      </w:r>
      <w:r>
        <w:rPr>
          <w:rFonts w:ascii="Times New Roman" w:hAnsi="Times New Roman"/>
          <w:i/>
          <w:sz w:val="28"/>
          <w:szCs w:val="28"/>
          <w:lang w:val="uk-UA"/>
        </w:rPr>
        <w:tab/>
      </w:r>
      <w:r>
        <w:rPr>
          <w:rFonts w:ascii="Times New Roman" w:hAnsi="Times New Roman"/>
          <w:i/>
          <w:sz w:val="28"/>
          <w:szCs w:val="28"/>
          <w:lang w:val="uk-UA"/>
        </w:rPr>
        <w:tab/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м.Чортків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>,Україна</w:t>
      </w:r>
    </w:p>
    <w:p w:rsidR="001C6336" w:rsidRDefault="001C6336" w:rsidP="00EB203B">
      <w:pPr>
        <w:spacing w:after="0" w:line="360" w:lineRule="auto"/>
        <w:ind w:firstLine="567"/>
        <w:jc w:val="both"/>
        <w:rPr>
          <w:rFonts w:ascii="Times New Roman" w:eastAsia="Times New Roman" w:hAnsi="Times New Roman"/>
          <w:b/>
          <w:sz w:val="28"/>
          <w:szCs w:val="28"/>
          <w:lang w:val="uk-UA" w:eastAsia="uk-UA"/>
        </w:rPr>
      </w:pPr>
    </w:p>
    <w:p w:rsidR="001C6336" w:rsidRDefault="00EB203B" w:rsidP="00EB203B">
      <w:pPr>
        <w:spacing w:after="0" w:line="360" w:lineRule="auto"/>
        <w:ind w:firstLine="567"/>
        <w:jc w:val="center"/>
        <w:rPr>
          <w:rFonts w:ascii="Times New Roman" w:eastAsia="Times New Roman" w:hAnsi="Times New Roman"/>
          <w:b/>
          <w:sz w:val="28"/>
          <w:szCs w:val="28"/>
          <w:lang w:val="uk-UA" w:eastAsia="uk-UA"/>
        </w:rPr>
      </w:pPr>
      <w:r>
        <w:rPr>
          <w:rFonts w:ascii="Times New Roman" w:eastAsia="Times New Roman" w:hAnsi="Times New Roman"/>
          <w:b/>
          <w:sz w:val="28"/>
          <w:szCs w:val="28"/>
          <w:lang w:val="uk-UA" w:eastAsia="uk-UA"/>
        </w:rPr>
        <w:t>МЕХАНІЗМ ОПТИМІЗАЦІЇ УПРАВЛІННЯ ТРУДОВИМИ РЕСУРСАМИ ПІДПРИЄМСТВА</w:t>
      </w:r>
    </w:p>
    <w:p w:rsidR="001C6336" w:rsidRDefault="001C6336" w:rsidP="00EB203B">
      <w:pPr>
        <w:spacing w:after="0" w:line="360" w:lineRule="auto"/>
        <w:ind w:firstLine="567"/>
        <w:jc w:val="both"/>
        <w:rPr>
          <w:rFonts w:ascii="Times New Roman" w:eastAsia="Times New Roman" w:hAnsi="Times New Roman"/>
          <w:b/>
          <w:sz w:val="28"/>
          <w:szCs w:val="28"/>
          <w:lang w:val="uk-UA" w:eastAsia="uk-UA"/>
        </w:rPr>
      </w:pPr>
    </w:p>
    <w:p w:rsidR="001C6336" w:rsidRPr="001C2955" w:rsidRDefault="001C6336" w:rsidP="00EB203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684B6C">
        <w:rPr>
          <w:rFonts w:ascii="Times New Roman" w:hAnsi="Times New Roman"/>
          <w:sz w:val="28"/>
          <w:szCs w:val="28"/>
          <w:lang w:val="uk-UA"/>
        </w:rPr>
        <w:t>З переходом до ринкової економіки аналіз трудових ресурсів стає б</w:t>
      </w:r>
      <w:proofErr w:type="spellStart"/>
      <w:r w:rsidRPr="0001099C">
        <w:rPr>
          <w:rFonts w:ascii="Times New Roman" w:hAnsi="Times New Roman"/>
          <w:sz w:val="28"/>
          <w:szCs w:val="28"/>
        </w:rPr>
        <w:t>ільш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важливим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01099C">
        <w:rPr>
          <w:rFonts w:ascii="Times New Roman" w:hAnsi="Times New Roman"/>
          <w:sz w:val="28"/>
          <w:szCs w:val="28"/>
        </w:rPr>
        <w:t>оскільки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робоча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сила </w:t>
      </w:r>
      <w:proofErr w:type="spellStart"/>
      <w:r w:rsidRPr="0001099C">
        <w:rPr>
          <w:rFonts w:ascii="Times New Roman" w:hAnsi="Times New Roman"/>
          <w:sz w:val="28"/>
          <w:szCs w:val="28"/>
        </w:rPr>
        <w:t>має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вартісну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оцінку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, є конкурентною на ринку </w:t>
      </w:r>
      <w:proofErr w:type="spellStart"/>
      <w:r w:rsidRPr="0001099C">
        <w:rPr>
          <w:rFonts w:ascii="Times New Roman" w:hAnsi="Times New Roman"/>
          <w:sz w:val="28"/>
          <w:szCs w:val="28"/>
        </w:rPr>
        <w:t>праці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01099C">
        <w:rPr>
          <w:rFonts w:ascii="Times New Roman" w:hAnsi="Times New Roman"/>
          <w:sz w:val="28"/>
          <w:szCs w:val="28"/>
        </w:rPr>
        <w:t>Трудові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ресурси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як </w:t>
      </w:r>
      <w:proofErr w:type="spellStart"/>
      <w:r w:rsidRPr="0001099C">
        <w:rPr>
          <w:rFonts w:ascii="Times New Roman" w:hAnsi="Times New Roman"/>
          <w:sz w:val="28"/>
          <w:szCs w:val="28"/>
        </w:rPr>
        <w:t>об’єкт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управління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являють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собою </w:t>
      </w:r>
      <w:proofErr w:type="spellStart"/>
      <w:r w:rsidRPr="0001099C">
        <w:rPr>
          <w:rFonts w:ascii="Times New Roman" w:hAnsi="Times New Roman"/>
          <w:sz w:val="28"/>
          <w:szCs w:val="28"/>
        </w:rPr>
        <w:t>сукупність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взаємопов’язаних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елементів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01099C">
        <w:rPr>
          <w:rFonts w:ascii="Times New Roman" w:hAnsi="Times New Roman"/>
          <w:sz w:val="28"/>
          <w:szCs w:val="28"/>
        </w:rPr>
        <w:t>що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характеризують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населення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, яке </w:t>
      </w:r>
      <w:proofErr w:type="spellStart"/>
      <w:r w:rsidRPr="0001099C">
        <w:rPr>
          <w:rFonts w:ascii="Times New Roman" w:hAnsi="Times New Roman"/>
          <w:sz w:val="28"/>
          <w:szCs w:val="28"/>
        </w:rPr>
        <w:t>має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необхідний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фізичний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розвиток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01099C">
        <w:rPr>
          <w:rFonts w:ascii="Times New Roman" w:hAnsi="Times New Roman"/>
          <w:sz w:val="28"/>
          <w:szCs w:val="28"/>
        </w:rPr>
        <w:t>розумові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здібності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01099C">
        <w:rPr>
          <w:rFonts w:ascii="Times New Roman" w:hAnsi="Times New Roman"/>
          <w:sz w:val="28"/>
          <w:szCs w:val="28"/>
        </w:rPr>
        <w:t>знання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 w:rsidRPr="0001099C">
        <w:rPr>
          <w:rFonts w:ascii="Times New Roman" w:hAnsi="Times New Roman"/>
          <w:sz w:val="28"/>
          <w:szCs w:val="28"/>
        </w:rPr>
        <w:t>роботи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в народному </w:t>
      </w:r>
      <w:proofErr w:type="spellStart"/>
      <w:r w:rsidRPr="0001099C">
        <w:rPr>
          <w:rFonts w:ascii="Times New Roman" w:hAnsi="Times New Roman"/>
          <w:sz w:val="28"/>
          <w:szCs w:val="28"/>
        </w:rPr>
        <w:t>господарстві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01099C">
        <w:rPr>
          <w:rFonts w:ascii="Times New Roman" w:hAnsi="Times New Roman"/>
          <w:sz w:val="28"/>
          <w:szCs w:val="28"/>
        </w:rPr>
        <w:t>його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формування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01099C">
        <w:rPr>
          <w:rFonts w:ascii="Times New Roman" w:hAnsi="Times New Roman"/>
          <w:sz w:val="28"/>
          <w:szCs w:val="28"/>
        </w:rPr>
        <w:t>розподіл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01099C">
        <w:rPr>
          <w:rFonts w:ascii="Times New Roman" w:hAnsi="Times New Roman"/>
          <w:sz w:val="28"/>
          <w:szCs w:val="28"/>
        </w:rPr>
        <w:t>використання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01099C">
        <w:rPr>
          <w:rFonts w:ascii="Times New Roman" w:hAnsi="Times New Roman"/>
          <w:sz w:val="28"/>
          <w:szCs w:val="28"/>
        </w:rPr>
        <w:t>які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знаходяться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01099C">
        <w:rPr>
          <w:rFonts w:ascii="Times New Roman" w:hAnsi="Times New Roman"/>
          <w:sz w:val="28"/>
          <w:szCs w:val="28"/>
        </w:rPr>
        <w:t>взаємодії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з </w:t>
      </w:r>
      <w:proofErr w:type="spellStart"/>
      <w:r w:rsidRPr="0001099C">
        <w:rPr>
          <w:rFonts w:ascii="Times New Roman" w:hAnsi="Times New Roman"/>
          <w:sz w:val="28"/>
          <w:szCs w:val="28"/>
        </w:rPr>
        <w:t>матеріальними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01099C">
        <w:rPr>
          <w:rFonts w:ascii="Times New Roman" w:hAnsi="Times New Roman"/>
          <w:sz w:val="28"/>
          <w:szCs w:val="28"/>
        </w:rPr>
        <w:t>фінансовими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ресурсами, та </w:t>
      </w:r>
      <w:proofErr w:type="spellStart"/>
      <w:r w:rsidRPr="0001099C">
        <w:rPr>
          <w:rFonts w:ascii="Times New Roman" w:hAnsi="Times New Roman"/>
          <w:sz w:val="28"/>
          <w:szCs w:val="28"/>
        </w:rPr>
        <w:t>приводяться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01099C">
        <w:rPr>
          <w:rFonts w:ascii="Times New Roman" w:hAnsi="Times New Roman"/>
          <w:sz w:val="28"/>
          <w:szCs w:val="28"/>
        </w:rPr>
        <w:t>рух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і </w:t>
      </w:r>
      <w:proofErr w:type="spellStart"/>
      <w:proofErr w:type="gramStart"/>
      <w:r w:rsidRPr="0001099C">
        <w:rPr>
          <w:rFonts w:ascii="Times New Roman" w:hAnsi="Times New Roman"/>
          <w:sz w:val="28"/>
          <w:szCs w:val="28"/>
        </w:rPr>
        <w:t>п</w:t>
      </w:r>
      <w:proofErr w:type="gramEnd"/>
      <w:r w:rsidRPr="0001099C">
        <w:rPr>
          <w:rFonts w:ascii="Times New Roman" w:hAnsi="Times New Roman"/>
          <w:sz w:val="28"/>
          <w:szCs w:val="28"/>
        </w:rPr>
        <w:t>ідлягають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впливу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01099C">
        <w:rPr>
          <w:rFonts w:ascii="Times New Roman" w:hAnsi="Times New Roman"/>
          <w:sz w:val="28"/>
          <w:szCs w:val="28"/>
        </w:rPr>
        <w:t>упорядкуванню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з боку </w:t>
      </w:r>
      <w:proofErr w:type="spellStart"/>
      <w:r w:rsidRPr="0001099C">
        <w:rPr>
          <w:rFonts w:ascii="Times New Roman" w:hAnsi="Times New Roman"/>
          <w:sz w:val="28"/>
          <w:szCs w:val="28"/>
        </w:rPr>
        <w:t>суб’єктів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управління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01099C">
        <w:rPr>
          <w:rFonts w:ascii="Times New Roman" w:hAnsi="Times New Roman"/>
          <w:sz w:val="28"/>
          <w:szCs w:val="28"/>
        </w:rPr>
        <w:t>р</w:t>
      </w:r>
      <w:proofErr w:type="gramEnd"/>
      <w:r w:rsidRPr="0001099C">
        <w:rPr>
          <w:rFonts w:ascii="Times New Roman" w:hAnsi="Times New Roman"/>
          <w:sz w:val="28"/>
          <w:szCs w:val="28"/>
        </w:rPr>
        <w:t>ізних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рівнів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. Одним </w:t>
      </w:r>
      <w:proofErr w:type="spellStart"/>
      <w:r w:rsidRPr="0001099C">
        <w:rPr>
          <w:rFonts w:ascii="Times New Roman" w:hAnsi="Times New Roman"/>
          <w:sz w:val="28"/>
          <w:szCs w:val="28"/>
        </w:rPr>
        <w:t>із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найважливіших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завдань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економічного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аналізу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є контроль за </w:t>
      </w:r>
      <w:proofErr w:type="spellStart"/>
      <w:r w:rsidRPr="0001099C">
        <w:rPr>
          <w:rFonts w:ascii="Times New Roman" w:hAnsi="Times New Roman"/>
          <w:sz w:val="28"/>
          <w:szCs w:val="28"/>
        </w:rPr>
        <w:t>правильним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01099C">
        <w:rPr>
          <w:rFonts w:ascii="Times New Roman" w:hAnsi="Times New Roman"/>
          <w:sz w:val="28"/>
          <w:szCs w:val="28"/>
        </w:rPr>
        <w:t>раціональни</w:t>
      </w:r>
      <w:r>
        <w:rPr>
          <w:rFonts w:ascii="Times New Roman" w:hAnsi="Times New Roman"/>
          <w:sz w:val="28"/>
          <w:szCs w:val="28"/>
        </w:rPr>
        <w:t>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використанням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трудових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ресур</w:t>
      </w:r>
      <w:r w:rsidRPr="0001099C">
        <w:rPr>
          <w:rFonts w:ascii="Times New Roman" w:hAnsi="Times New Roman"/>
          <w:sz w:val="28"/>
          <w:szCs w:val="28"/>
        </w:rPr>
        <w:t>сів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01099C">
        <w:rPr>
          <w:rFonts w:ascii="Times New Roman" w:hAnsi="Times New Roman"/>
          <w:sz w:val="28"/>
          <w:szCs w:val="28"/>
        </w:rPr>
        <w:t>Аналіз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забезпеченості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робочою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силою проводиться в </w:t>
      </w:r>
      <w:proofErr w:type="spellStart"/>
      <w:r w:rsidRPr="0001099C">
        <w:rPr>
          <w:rFonts w:ascii="Times New Roman" w:hAnsi="Times New Roman"/>
          <w:sz w:val="28"/>
          <w:szCs w:val="28"/>
        </w:rPr>
        <w:t>тісному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зв‘язку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із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аналізом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обсягу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виробництва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продукції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01099C">
        <w:rPr>
          <w:rFonts w:ascii="Times New Roman" w:hAnsi="Times New Roman"/>
          <w:sz w:val="28"/>
          <w:szCs w:val="28"/>
        </w:rPr>
        <w:t>продуктивності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праці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01099C">
        <w:rPr>
          <w:rFonts w:ascii="Times New Roman" w:hAnsi="Times New Roman"/>
          <w:sz w:val="28"/>
          <w:szCs w:val="28"/>
        </w:rPr>
        <w:t>трудомісткістю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робіт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[</w:t>
      </w:r>
      <w:r w:rsidRPr="001C2955">
        <w:rPr>
          <w:rFonts w:ascii="Times New Roman" w:hAnsi="Times New Roman"/>
          <w:sz w:val="28"/>
          <w:szCs w:val="28"/>
        </w:rPr>
        <w:t>1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1C2955">
        <w:rPr>
          <w:rFonts w:ascii="Times New Roman" w:hAnsi="Times New Roman"/>
          <w:sz w:val="28"/>
          <w:szCs w:val="28"/>
        </w:rPr>
        <w:t xml:space="preserve"> c. </w:t>
      </w:r>
      <w:r>
        <w:rPr>
          <w:rFonts w:ascii="Times New Roman" w:hAnsi="Times New Roman"/>
          <w:sz w:val="28"/>
          <w:szCs w:val="28"/>
          <w:lang w:val="uk-UA"/>
        </w:rPr>
        <w:t>24</w:t>
      </w:r>
      <w:r w:rsidRPr="001C2955">
        <w:rPr>
          <w:rFonts w:ascii="Times New Roman" w:hAnsi="Times New Roman"/>
          <w:sz w:val="28"/>
          <w:szCs w:val="28"/>
        </w:rPr>
        <w:t xml:space="preserve">]. </w:t>
      </w:r>
    </w:p>
    <w:p w:rsidR="001C6336" w:rsidRDefault="001C6336" w:rsidP="00EB203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01099C">
        <w:rPr>
          <w:rFonts w:ascii="Times New Roman" w:hAnsi="Times New Roman"/>
          <w:sz w:val="28"/>
          <w:szCs w:val="28"/>
        </w:rPr>
        <w:t xml:space="preserve">Для характеристики стану </w:t>
      </w:r>
      <w:proofErr w:type="spellStart"/>
      <w:r w:rsidRPr="0001099C">
        <w:rPr>
          <w:rFonts w:ascii="Times New Roman" w:hAnsi="Times New Roman"/>
          <w:sz w:val="28"/>
          <w:szCs w:val="28"/>
        </w:rPr>
        <w:t>використання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на </w:t>
      </w:r>
      <w:proofErr w:type="spellStart"/>
      <w:proofErr w:type="gramStart"/>
      <w:r w:rsidRPr="0001099C">
        <w:rPr>
          <w:rFonts w:ascii="Times New Roman" w:hAnsi="Times New Roman"/>
          <w:sz w:val="28"/>
          <w:szCs w:val="28"/>
        </w:rPr>
        <w:t>п</w:t>
      </w:r>
      <w:proofErr w:type="gramEnd"/>
      <w:r w:rsidRPr="0001099C">
        <w:rPr>
          <w:rFonts w:ascii="Times New Roman" w:hAnsi="Times New Roman"/>
          <w:sz w:val="28"/>
          <w:szCs w:val="28"/>
        </w:rPr>
        <w:t>ідприємстві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трудових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ресурсів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01099C">
        <w:rPr>
          <w:rFonts w:ascii="Times New Roman" w:hAnsi="Times New Roman"/>
          <w:sz w:val="28"/>
          <w:szCs w:val="28"/>
        </w:rPr>
        <w:t>виявлення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резервів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збільшення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обсягу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виробництва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01099C">
        <w:rPr>
          <w:rFonts w:ascii="Times New Roman" w:hAnsi="Times New Roman"/>
          <w:sz w:val="28"/>
          <w:szCs w:val="28"/>
        </w:rPr>
        <w:t>підвищення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рентабельності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роботи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доцільно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аналізувати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показники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01099C">
        <w:rPr>
          <w:rFonts w:ascii="Times New Roman" w:hAnsi="Times New Roman"/>
          <w:sz w:val="28"/>
          <w:szCs w:val="28"/>
        </w:rPr>
        <w:t>пов’язані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з </w:t>
      </w:r>
      <w:proofErr w:type="spellStart"/>
      <w:r w:rsidRPr="0001099C">
        <w:rPr>
          <w:rFonts w:ascii="Times New Roman" w:hAnsi="Times New Roman"/>
          <w:sz w:val="28"/>
          <w:szCs w:val="28"/>
        </w:rPr>
        <w:t>рухом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01099C">
        <w:rPr>
          <w:rFonts w:ascii="Times New Roman" w:hAnsi="Times New Roman"/>
          <w:sz w:val="28"/>
          <w:szCs w:val="28"/>
        </w:rPr>
        <w:t>якістю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робочої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сили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01099C">
        <w:rPr>
          <w:rFonts w:ascii="Times New Roman" w:hAnsi="Times New Roman"/>
          <w:sz w:val="28"/>
          <w:szCs w:val="28"/>
        </w:rPr>
        <w:t>її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продуктивністю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, а </w:t>
      </w:r>
      <w:proofErr w:type="spellStart"/>
      <w:r w:rsidRPr="0001099C">
        <w:rPr>
          <w:rFonts w:ascii="Times New Roman" w:hAnsi="Times New Roman"/>
          <w:sz w:val="28"/>
          <w:szCs w:val="28"/>
        </w:rPr>
        <w:t>також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її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вартістю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: </w:t>
      </w:r>
    </w:p>
    <w:p w:rsidR="001C6336" w:rsidRPr="005A372C" w:rsidRDefault="001C6336" w:rsidP="00EB203B">
      <w:pPr>
        <w:pStyle w:val="a3"/>
        <w:numPr>
          <w:ilvl w:val="1"/>
          <w:numId w:val="1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r w:rsidRPr="005A372C">
        <w:rPr>
          <w:rFonts w:ascii="Times New Roman" w:hAnsi="Times New Roman"/>
          <w:sz w:val="28"/>
          <w:szCs w:val="28"/>
        </w:rPr>
        <w:lastRenderedPageBreak/>
        <w:t>чисельність</w:t>
      </w:r>
      <w:proofErr w:type="spellEnd"/>
      <w:r w:rsidRPr="005A372C">
        <w:rPr>
          <w:rFonts w:ascii="Times New Roman" w:hAnsi="Times New Roman"/>
          <w:sz w:val="28"/>
          <w:szCs w:val="28"/>
        </w:rPr>
        <w:t xml:space="preserve"> персоналу </w:t>
      </w:r>
      <w:proofErr w:type="spellStart"/>
      <w:proofErr w:type="gramStart"/>
      <w:r w:rsidRPr="005A372C">
        <w:rPr>
          <w:rFonts w:ascii="Times New Roman" w:hAnsi="Times New Roman"/>
          <w:sz w:val="28"/>
          <w:szCs w:val="28"/>
        </w:rPr>
        <w:t>п</w:t>
      </w:r>
      <w:proofErr w:type="gramEnd"/>
      <w:r w:rsidRPr="005A372C">
        <w:rPr>
          <w:rFonts w:ascii="Times New Roman" w:hAnsi="Times New Roman"/>
          <w:sz w:val="28"/>
          <w:szCs w:val="28"/>
        </w:rPr>
        <w:t>ідприємства</w:t>
      </w:r>
      <w:proofErr w:type="spellEnd"/>
      <w:r w:rsidRPr="005A372C">
        <w:rPr>
          <w:rFonts w:ascii="Times New Roman" w:hAnsi="Times New Roman"/>
          <w:sz w:val="28"/>
          <w:szCs w:val="28"/>
        </w:rPr>
        <w:t xml:space="preserve"> з точки </w:t>
      </w:r>
      <w:proofErr w:type="spellStart"/>
      <w:r w:rsidRPr="005A372C">
        <w:rPr>
          <w:rFonts w:ascii="Times New Roman" w:hAnsi="Times New Roman"/>
          <w:sz w:val="28"/>
          <w:szCs w:val="28"/>
        </w:rPr>
        <w:t>зору</w:t>
      </w:r>
      <w:proofErr w:type="spellEnd"/>
      <w:r w:rsidRPr="005A372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A372C">
        <w:rPr>
          <w:rFonts w:ascii="Times New Roman" w:hAnsi="Times New Roman"/>
          <w:sz w:val="28"/>
          <w:szCs w:val="28"/>
        </w:rPr>
        <w:t>динаміки</w:t>
      </w:r>
      <w:proofErr w:type="spellEnd"/>
      <w:r w:rsidRPr="005A372C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5A372C">
        <w:rPr>
          <w:rFonts w:ascii="Times New Roman" w:hAnsi="Times New Roman"/>
          <w:sz w:val="28"/>
          <w:szCs w:val="28"/>
        </w:rPr>
        <w:t>категорійної</w:t>
      </w:r>
      <w:proofErr w:type="spellEnd"/>
      <w:r w:rsidRPr="005A372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A372C">
        <w:rPr>
          <w:rFonts w:ascii="Times New Roman" w:hAnsi="Times New Roman"/>
          <w:sz w:val="28"/>
          <w:szCs w:val="28"/>
        </w:rPr>
        <w:t>структури</w:t>
      </w:r>
      <w:proofErr w:type="spellEnd"/>
      <w:r w:rsidRPr="005A372C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5A372C">
        <w:rPr>
          <w:rFonts w:ascii="Times New Roman" w:hAnsi="Times New Roman"/>
          <w:sz w:val="28"/>
          <w:szCs w:val="28"/>
        </w:rPr>
        <w:t>професійної</w:t>
      </w:r>
      <w:proofErr w:type="spellEnd"/>
      <w:r w:rsidRPr="005A372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A372C">
        <w:rPr>
          <w:rFonts w:ascii="Times New Roman" w:hAnsi="Times New Roman"/>
          <w:sz w:val="28"/>
          <w:szCs w:val="28"/>
        </w:rPr>
        <w:t>підготовленості</w:t>
      </w:r>
      <w:proofErr w:type="spellEnd"/>
      <w:r w:rsidRPr="005A372C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5A372C">
        <w:rPr>
          <w:rFonts w:ascii="Times New Roman" w:hAnsi="Times New Roman"/>
          <w:sz w:val="28"/>
          <w:szCs w:val="28"/>
        </w:rPr>
        <w:t>плинності</w:t>
      </w:r>
      <w:proofErr w:type="spellEnd"/>
      <w:r w:rsidRPr="005A372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A372C">
        <w:rPr>
          <w:rFonts w:ascii="Times New Roman" w:hAnsi="Times New Roman"/>
          <w:sz w:val="28"/>
          <w:szCs w:val="28"/>
        </w:rPr>
        <w:t>працівників</w:t>
      </w:r>
      <w:proofErr w:type="spellEnd"/>
      <w:r w:rsidRPr="005A372C">
        <w:rPr>
          <w:rFonts w:ascii="Times New Roman" w:hAnsi="Times New Roman"/>
          <w:sz w:val="28"/>
          <w:szCs w:val="28"/>
        </w:rPr>
        <w:t xml:space="preserve">; </w:t>
      </w:r>
    </w:p>
    <w:p w:rsidR="001C6336" w:rsidRPr="005A372C" w:rsidRDefault="001C6336" w:rsidP="00EB203B">
      <w:pPr>
        <w:pStyle w:val="a3"/>
        <w:numPr>
          <w:ilvl w:val="1"/>
          <w:numId w:val="1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r w:rsidRPr="005A372C">
        <w:rPr>
          <w:rFonts w:ascii="Times New Roman" w:hAnsi="Times New Roman"/>
          <w:sz w:val="28"/>
          <w:szCs w:val="28"/>
        </w:rPr>
        <w:t>використання</w:t>
      </w:r>
      <w:proofErr w:type="spellEnd"/>
      <w:r w:rsidRPr="005A372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A372C">
        <w:rPr>
          <w:rFonts w:ascii="Times New Roman" w:hAnsi="Times New Roman"/>
          <w:sz w:val="28"/>
          <w:szCs w:val="28"/>
        </w:rPr>
        <w:t>робітниками</w:t>
      </w:r>
      <w:proofErr w:type="spellEnd"/>
      <w:r w:rsidRPr="005A372C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5A372C">
        <w:rPr>
          <w:rFonts w:ascii="Times New Roman" w:hAnsi="Times New Roman"/>
          <w:sz w:val="28"/>
          <w:szCs w:val="28"/>
        </w:rPr>
        <w:t>службовцями</w:t>
      </w:r>
      <w:proofErr w:type="spellEnd"/>
      <w:r w:rsidRPr="005A372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A372C">
        <w:rPr>
          <w:rFonts w:ascii="Times New Roman" w:hAnsi="Times New Roman"/>
          <w:sz w:val="28"/>
          <w:szCs w:val="28"/>
        </w:rPr>
        <w:t>робочого</w:t>
      </w:r>
      <w:proofErr w:type="spellEnd"/>
      <w:r w:rsidRPr="005A372C">
        <w:rPr>
          <w:rFonts w:ascii="Times New Roman" w:hAnsi="Times New Roman"/>
          <w:sz w:val="28"/>
          <w:szCs w:val="28"/>
        </w:rPr>
        <w:t xml:space="preserve"> часу, стан </w:t>
      </w:r>
      <w:proofErr w:type="spellStart"/>
      <w:r w:rsidRPr="005A372C">
        <w:rPr>
          <w:rFonts w:ascii="Times New Roman" w:hAnsi="Times New Roman"/>
          <w:sz w:val="28"/>
          <w:szCs w:val="28"/>
        </w:rPr>
        <w:t>трудової</w:t>
      </w:r>
      <w:proofErr w:type="spellEnd"/>
      <w:r w:rsidRPr="005A372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A372C">
        <w:rPr>
          <w:rFonts w:ascii="Times New Roman" w:hAnsi="Times New Roman"/>
          <w:sz w:val="28"/>
          <w:szCs w:val="28"/>
        </w:rPr>
        <w:t>дисципліни</w:t>
      </w:r>
      <w:proofErr w:type="spellEnd"/>
      <w:r w:rsidRPr="005A372C">
        <w:rPr>
          <w:rFonts w:ascii="Times New Roman" w:hAnsi="Times New Roman"/>
          <w:sz w:val="28"/>
          <w:szCs w:val="28"/>
        </w:rPr>
        <w:t xml:space="preserve">; </w:t>
      </w:r>
    </w:p>
    <w:p w:rsidR="001C6336" w:rsidRPr="005A372C" w:rsidRDefault="001C6336" w:rsidP="00EB203B">
      <w:pPr>
        <w:pStyle w:val="a3"/>
        <w:numPr>
          <w:ilvl w:val="1"/>
          <w:numId w:val="1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r w:rsidRPr="005A372C">
        <w:rPr>
          <w:rFonts w:ascii="Times New Roman" w:hAnsi="Times New Roman"/>
          <w:sz w:val="28"/>
          <w:szCs w:val="28"/>
        </w:rPr>
        <w:t>продуктивність</w:t>
      </w:r>
      <w:proofErr w:type="spellEnd"/>
      <w:r w:rsidRPr="005A372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A372C">
        <w:rPr>
          <w:rFonts w:ascii="Times New Roman" w:hAnsi="Times New Roman"/>
          <w:sz w:val="28"/>
          <w:szCs w:val="28"/>
        </w:rPr>
        <w:t>праці</w:t>
      </w:r>
      <w:proofErr w:type="spellEnd"/>
      <w:r w:rsidRPr="005A372C">
        <w:rPr>
          <w:rFonts w:ascii="Times New Roman" w:hAnsi="Times New Roman"/>
          <w:sz w:val="28"/>
          <w:szCs w:val="28"/>
        </w:rPr>
        <w:t xml:space="preserve">; </w:t>
      </w:r>
    </w:p>
    <w:p w:rsidR="001C6336" w:rsidRPr="005A372C" w:rsidRDefault="001C6336" w:rsidP="00EB203B">
      <w:pPr>
        <w:pStyle w:val="a3"/>
        <w:numPr>
          <w:ilvl w:val="1"/>
          <w:numId w:val="1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5A372C">
        <w:rPr>
          <w:rFonts w:ascii="Times New Roman" w:hAnsi="Times New Roman"/>
          <w:sz w:val="28"/>
          <w:szCs w:val="28"/>
        </w:rPr>
        <w:t xml:space="preserve">фонд оплати </w:t>
      </w:r>
      <w:proofErr w:type="spellStart"/>
      <w:r w:rsidRPr="005A372C">
        <w:rPr>
          <w:rFonts w:ascii="Times New Roman" w:hAnsi="Times New Roman"/>
          <w:sz w:val="28"/>
          <w:szCs w:val="28"/>
        </w:rPr>
        <w:t>праці</w:t>
      </w:r>
      <w:proofErr w:type="spellEnd"/>
      <w:r w:rsidRPr="005A372C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5A372C">
        <w:rPr>
          <w:rFonts w:ascii="Times New Roman" w:hAnsi="Times New Roman"/>
          <w:sz w:val="28"/>
          <w:szCs w:val="28"/>
        </w:rPr>
        <w:t>динаміка</w:t>
      </w:r>
      <w:proofErr w:type="spellEnd"/>
      <w:r w:rsidRPr="005A372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A372C">
        <w:rPr>
          <w:rFonts w:ascii="Times New Roman" w:hAnsi="Times New Roman"/>
          <w:sz w:val="28"/>
          <w:szCs w:val="28"/>
        </w:rPr>
        <w:t>середньої</w:t>
      </w:r>
      <w:proofErr w:type="spellEnd"/>
      <w:r w:rsidRPr="005A372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A372C">
        <w:rPr>
          <w:rFonts w:ascii="Times New Roman" w:hAnsi="Times New Roman"/>
          <w:sz w:val="28"/>
          <w:szCs w:val="28"/>
        </w:rPr>
        <w:t>заробітної</w:t>
      </w:r>
      <w:proofErr w:type="spellEnd"/>
      <w:r w:rsidRPr="005A372C">
        <w:rPr>
          <w:rFonts w:ascii="Times New Roman" w:hAnsi="Times New Roman"/>
          <w:sz w:val="28"/>
          <w:szCs w:val="28"/>
        </w:rPr>
        <w:t xml:space="preserve"> плати </w:t>
      </w:r>
      <w:proofErr w:type="spellStart"/>
      <w:r w:rsidRPr="005A372C">
        <w:rPr>
          <w:rFonts w:ascii="Times New Roman" w:hAnsi="Times New Roman"/>
          <w:sz w:val="28"/>
          <w:szCs w:val="28"/>
        </w:rPr>
        <w:t>працівникі</w:t>
      </w:r>
      <w:proofErr w:type="gramStart"/>
      <w:r w:rsidRPr="005A372C">
        <w:rPr>
          <w:rFonts w:ascii="Times New Roman" w:hAnsi="Times New Roman"/>
          <w:sz w:val="28"/>
          <w:szCs w:val="28"/>
        </w:rPr>
        <w:t>в</w:t>
      </w:r>
      <w:proofErr w:type="spellEnd"/>
      <w:proofErr w:type="gramEnd"/>
      <w:r w:rsidRPr="005A372C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5A372C">
        <w:rPr>
          <w:rFonts w:ascii="Times New Roman" w:hAnsi="Times New Roman"/>
          <w:sz w:val="28"/>
          <w:szCs w:val="28"/>
        </w:rPr>
        <w:t>трудомісткості</w:t>
      </w:r>
      <w:proofErr w:type="spellEnd"/>
      <w:r w:rsidRPr="005A372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A372C">
        <w:rPr>
          <w:rFonts w:ascii="Times New Roman" w:hAnsi="Times New Roman"/>
          <w:sz w:val="28"/>
          <w:szCs w:val="28"/>
        </w:rPr>
        <w:t>продукції</w:t>
      </w:r>
      <w:proofErr w:type="spellEnd"/>
      <w:r w:rsidRPr="005A372C">
        <w:rPr>
          <w:rFonts w:ascii="Times New Roman" w:hAnsi="Times New Roman"/>
          <w:sz w:val="28"/>
          <w:szCs w:val="28"/>
        </w:rPr>
        <w:t xml:space="preserve">. </w:t>
      </w:r>
    </w:p>
    <w:p w:rsidR="001C6336" w:rsidRPr="001C2955" w:rsidRDefault="001C6336" w:rsidP="00EB203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r w:rsidRPr="0001099C">
        <w:rPr>
          <w:rFonts w:ascii="Times New Roman" w:hAnsi="Times New Roman"/>
          <w:sz w:val="28"/>
          <w:szCs w:val="28"/>
        </w:rPr>
        <w:t>Також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основною метою </w:t>
      </w:r>
      <w:proofErr w:type="spellStart"/>
      <w:r w:rsidRPr="0001099C">
        <w:rPr>
          <w:rFonts w:ascii="Times New Roman" w:hAnsi="Times New Roman"/>
          <w:sz w:val="28"/>
          <w:szCs w:val="28"/>
        </w:rPr>
        <w:t>управління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трудовими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ресурсами є </w:t>
      </w:r>
      <w:proofErr w:type="spellStart"/>
      <w:r w:rsidRPr="0001099C">
        <w:rPr>
          <w:rFonts w:ascii="Times New Roman" w:hAnsi="Times New Roman"/>
          <w:sz w:val="28"/>
          <w:szCs w:val="28"/>
        </w:rPr>
        <w:t>забезпечення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мінімізації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витрат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підприємства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01099C">
        <w:rPr>
          <w:rFonts w:ascii="Times New Roman" w:hAnsi="Times New Roman"/>
          <w:sz w:val="28"/>
          <w:szCs w:val="28"/>
        </w:rPr>
        <w:t>формування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01099C">
        <w:rPr>
          <w:rFonts w:ascii="Times New Roman" w:hAnsi="Times New Roman"/>
          <w:sz w:val="28"/>
          <w:szCs w:val="28"/>
        </w:rPr>
        <w:t>утримання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трудових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ресурсів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01099C">
        <w:rPr>
          <w:rFonts w:ascii="Times New Roman" w:hAnsi="Times New Roman"/>
          <w:sz w:val="28"/>
          <w:szCs w:val="28"/>
        </w:rPr>
        <w:t>максимізація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результатів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01099C">
        <w:rPr>
          <w:rFonts w:ascii="Times New Roman" w:hAnsi="Times New Roman"/>
          <w:sz w:val="28"/>
          <w:szCs w:val="28"/>
        </w:rPr>
        <w:t>в</w:t>
      </w:r>
      <w:proofErr w:type="gramEnd"/>
      <w:r w:rsidRPr="0001099C">
        <w:rPr>
          <w:rFonts w:ascii="Times New Roman" w:hAnsi="Times New Roman"/>
          <w:sz w:val="28"/>
          <w:szCs w:val="28"/>
        </w:rPr>
        <w:t>ід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їх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використання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[</w:t>
      </w:r>
      <w:r w:rsidRPr="001C2955">
        <w:rPr>
          <w:rFonts w:ascii="Times New Roman" w:hAnsi="Times New Roman"/>
          <w:sz w:val="28"/>
          <w:szCs w:val="28"/>
        </w:rPr>
        <w:t xml:space="preserve">2, с. </w:t>
      </w:r>
      <w:r>
        <w:rPr>
          <w:rFonts w:ascii="Times New Roman" w:hAnsi="Times New Roman"/>
          <w:sz w:val="28"/>
          <w:szCs w:val="28"/>
          <w:lang w:val="uk-UA"/>
        </w:rPr>
        <w:t>289</w:t>
      </w:r>
      <w:r w:rsidRPr="001C2955">
        <w:rPr>
          <w:rFonts w:ascii="Times New Roman" w:hAnsi="Times New Roman"/>
          <w:sz w:val="28"/>
          <w:szCs w:val="28"/>
        </w:rPr>
        <w:t xml:space="preserve">]. </w:t>
      </w:r>
    </w:p>
    <w:p w:rsidR="001C6336" w:rsidRDefault="001C6336" w:rsidP="00EB203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r w:rsidRPr="0001099C">
        <w:rPr>
          <w:rFonts w:ascii="Times New Roman" w:hAnsi="Times New Roman"/>
          <w:sz w:val="28"/>
          <w:szCs w:val="28"/>
        </w:rPr>
        <w:t>Завдання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управління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трудовими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ресурсами: </w:t>
      </w:r>
    </w:p>
    <w:p w:rsidR="001C6336" w:rsidRPr="005A372C" w:rsidRDefault="001C6336" w:rsidP="00EB203B">
      <w:pPr>
        <w:pStyle w:val="a3"/>
        <w:numPr>
          <w:ilvl w:val="1"/>
          <w:numId w:val="2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r w:rsidRPr="005A372C">
        <w:rPr>
          <w:rFonts w:ascii="Times New Roman" w:hAnsi="Times New Roman"/>
          <w:sz w:val="28"/>
          <w:szCs w:val="28"/>
        </w:rPr>
        <w:t>формування</w:t>
      </w:r>
      <w:proofErr w:type="spellEnd"/>
      <w:r w:rsidRPr="005A372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A372C">
        <w:rPr>
          <w:rFonts w:ascii="Times New Roman" w:hAnsi="Times New Roman"/>
          <w:sz w:val="28"/>
          <w:szCs w:val="28"/>
        </w:rPr>
        <w:t>чисельності</w:t>
      </w:r>
      <w:proofErr w:type="spellEnd"/>
      <w:r w:rsidRPr="005A372C">
        <w:rPr>
          <w:rFonts w:ascii="Times New Roman" w:hAnsi="Times New Roman"/>
          <w:sz w:val="28"/>
          <w:szCs w:val="28"/>
        </w:rPr>
        <w:t xml:space="preserve"> та складу </w:t>
      </w:r>
      <w:proofErr w:type="spellStart"/>
      <w:r w:rsidRPr="005A372C">
        <w:rPr>
          <w:rFonts w:ascii="Times New Roman" w:hAnsi="Times New Roman"/>
          <w:sz w:val="28"/>
          <w:szCs w:val="28"/>
        </w:rPr>
        <w:t>працівників</w:t>
      </w:r>
      <w:proofErr w:type="spellEnd"/>
      <w:r w:rsidRPr="005A372C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5A372C">
        <w:rPr>
          <w:rFonts w:ascii="Times New Roman" w:hAnsi="Times New Roman"/>
          <w:sz w:val="28"/>
          <w:szCs w:val="28"/>
        </w:rPr>
        <w:t>п</w:t>
      </w:r>
      <w:proofErr w:type="gramEnd"/>
      <w:r w:rsidRPr="005A372C">
        <w:rPr>
          <w:rFonts w:ascii="Times New Roman" w:hAnsi="Times New Roman"/>
          <w:sz w:val="28"/>
          <w:szCs w:val="28"/>
        </w:rPr>
        <w:t>ідприємства</w:t>
      </w:r>
      <w:proofErr w:type="spellEnd"/>
      <w:r w:rsidRPr="005A372C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5A372C">
        <w:rPr>
          <w:rFonts w:ascii="Times New Roman" w:hAnsi="Times New Roman"/>
          <w:sz w:val="28"/>
          <w:szCs w:val="28"/>
        </w:rPr>
        <w:t>які</w:t>
      </w:r>
      <w:proofErr w:type="spellEnd"/>
      <w:r w:rsidRPr="005A372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A372C">
        <w:rPr>
          <w:rFonts w:ascii="Times New Roman" w:hAnsi="Times New Roman"/>
          <w:sz w:val="28"/>
          <w:szCs w:val="28"/>
        </w:rPr>
        <w:t>відповідають</w:t>
      </w:r>
      <w:proofErr w:type="spellEnd"/>
      <w:r w:rsidRPr="005A372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A372C">
        <w:rPr>
          <w:rFonts w:ascii="Times New Roman" w:hAnsi="Times New Roman"/>
          <w:sz w:val="28"/>
          <w:szCs w:val="28"/>
        </w:rPr>
        <w:t>специфіці</w:t>
      </w:r>
      <w:proofErr w:type="spellEnd"/>
      <w:r w:rsidRPr="005A372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A372C">
        <w:rPr>
          <w:rFonts w:ascii="Times New Roman" w:hAnsi="Times New Roman"/>
          <w:sz w:val="28"/>
          <w:szCs w:val="28"/>
        </w:rPr>
        <w:t>його</w:t>
      </w:r>
      <w:proofErr w:type="spellEnd"/>
      <w:r w:rsidRPr="005A372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A372C">
        <w:rPr>
          <w:rFonts w:ascii="Times New Roman" w:hAnsi="Times New Roman"/>
          <w:sz w:val="28"/>
          <w:szCs w:val="28"/>
        </w:rPr>
        <w:t>діяльності</w:t>
      </w:r>
      <w:proofErr w:type="spellEnd"/>
      <w:r w:rsidRPr="005A372C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5A372C">
        <w:rPr>
          <w:rFonts w:ascii="Times New Roman" w:hAnsi="Times New Roman"/>
          <w:sz w:val="28"/>
          <w:szCs w:val="28"/>
        </w:rPr>
        <w:t>здатні</w:t>
      </w:r>
      <w:proofErr w:type="spellEnd"/>
      <w:r w:rsidRPr="005A372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A372C">
        <w:rPr>
          <w:rFonts w:ascii="Times New Roman" w:hAnsi="Times New Roman"/>
          <w:sz w:val="28"/>
          <w:szCs w:val="28"/>
        </w:rPr>
        <w:t>забезпечувати</w:t>
      </w:r>
      <w:proofErr w:type="spellEnd"/>
      <w:r w:rsidRPr="005A372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A372C">
        <w:rPr>
          <w:rFonts w:ascii="Times New Roman" w:hAnsi="Times New Roman"/>
          <w:sz w:val="28"/>
          <w:szCs w:val="28"/>
        </w:rPr>
        <w:t>реалізацію</w:t>
      </w:r>
      <w:proofErr w:type="spellEnd"/>
      <w:r w:rsidRPr="005A372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A372C">
        <w:rPr>
          <w:rFonts w:ascii="Times New Roman" w:hAnsi="Times New Roman"/>
          <w:sz w:val="28"/>
          <w:szCs w:val="28"/>
        </w:rPr>
        <w:t>завдань</w:t>
      </w:r>
      <w:proofErr w:type="spellEnd"/>
      <w:r w:rsidRPr="005A372C">
        <w:rPr>
          <w:rFonts w:ascii="Times New Roman" w:hAnsi="Times New Roman"/>
          <w:sz w:val="28"/>
          <w:szCs w:val="28"/>
        </w:rPr>
        <w:t xml:space="preserve"> з </w:t>
      </w:r>
      <w:proofErr w:type="spellStart"/>
      <w:r w:rsidRPr="005A372C">
        <w:rPr>
          <w:rFonts w:ascii="Times New Roman" w:hAnsi="Times New Roman"/>
          <w:sz w:val="28"/>
          <w:szCs w:val="28"/>
        </w:rPr>
        <w:t>його</w:t>
      </w:r>
      <w:proofErr w:type="spellEnd"/>
      <w:r w:rsidRPr="005A372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A372C">
        <w:rPr>
          <w:rFonts w:ascii="Times New Roman" w:hAnsi="Times New Roman"/>
          <w:sz w:val="28"/>
          <w:szCs w:val="28"/>
        </w:rPr>
        <w:t>розвитку</w:t>
      </w:r>
      <w:proofErr w:type="spellEnd"/>
      <w:r w:rsidRPr="005A372C">
        <w:rPr>
          <w:rFonts w:ascii="Times New Roman" w:hAnsi="Times New Roman"/>
          <w:sz w:val="28"/>
          <w:szCs w:val="28"/>
        </w:rPr>
        <w:t xml:space="preserve">; </w:t>
      </w:r>
    </w:p>
    <w:p w:rsidR="001C6336" w:rsidRPr="005A372C" w:rsidRDefault="001C6336" w:rsidP="00EB203B">
      <w:pPr>
        <w:pStyle w:val="a3"/>
        <w:numPr>
          <w:ilvl w:val="1"/>
          <w:numId w:val="2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r w:rsidRPr="005A372C">
        <w:rPr>
          <w:rFonts w:ascii="Times New Roman" w:hAnsi="Times New Roman"/>
          <w:sz w:val="28"/>
          <w:szCs w:val="28"/>
        </w:rPr>
        <w:t>вибі</w:t>
      </w:r>
      <w:proofErr w:type="gramStart"/>
      <w:r w:rsidRPr="005A372C">
        <w:rPr>
          <w:rFonts w:ascii="Times New Roman" w:hAnsi="Times New Roman"/>
          <w:sz w:val="28"/>
          <w:szCs w:val="28"/>
        </w:rPr>
        <w:t>р</w:t>
      </w:r>
      <w:proofErr w:type="spellEnd"/>
      <w:proofErr w:type="gramEnd"/>
      <w:r w:rsidRPr="005A372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A372C">
        <w:rPr>
          <w:rFonts w:ascii="Times New Roman" w:hAnsi="Times New Roman"/>
          <w:sz w:val="28"/>
          <w:szCs w:val="28"/>
        </w:rPr>
        <w:t>найбільш</w:t>
      </w:r>
      <w:proofErr w:type="spellEnd"/>
      <w:r w:rsidRPr="005A372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A372C">
        <w:rPr>
          <w:rFonts w:ascii="Times New Roman" w:hAnsi="Times New Roman"/>
          <w:sz w:val="28"/>
          <w:szCs w:val="28"/>
        </w:rPr>
        <w:t>ефективних</w:t>
      </w:r>
      <w:proofErr w:type="spellEnd"/>
      <w:r w:rsidRPr="005A372C">
        <w:rPr>
          <w:rFonts w:ascii="Times New Roman" w:hAnsi="Times New Roman"/>
          <w:sz w:val="28"/>
          <w:szCs w:val="28"/>
        </w:rPr>
        <w:t xml:space="preserve"> форм </w:t>
      </w:r>
      <w:proofErr w:type="spellStart"/>
      <w:r w:rsidRPr="005A372C">
        <w:rPr>
          <w:rFonts w:ascii="Times New Roman" w:hAnsi="Times New Roman"/>
          <w:sz w:val="28"/>
          <w:szCs w:val="28"/>
        </w:rPr>
        <w:t>залучення</w:t>
      </w:r>
      <w:proofErr w:type="spellEnd"/>
      <w:r w:rsidRPr="005A372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A372C">
        <w:rPr>
          <w:rFonts w:ascii="Times New Roman" w:hAnsi="Times New Roman"/>
          <w:sz w:val="28"/>
          <w:szCs w:val="28"/>
        </w:rPr>
        <w:t>трудових</w:t>
      </w:r>
      <w:proofErr w:type="spellEnd"/>
      <w:r w:rsidRPr="005A372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A372C">
        <w:rPr>
          <w:rFonts w:ascii="Times New Roman" w:hAnsi="Times New Roman"/>
          <w:sz w:val="28"/>
          <w:szCs w:val="28"/>
        </w:rPr>
        <w:t>ресурсів</w:t>
      </w:r>
      <w:proofErr w:type="spellEnd"/>
      <w:r w:rsidRPr="005A372C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5A372C">
        <w:rPr>
          <w:rFonts w:ascii="Times New Roman" w:hAnsi="Times New Roman"/>
          <w:sz w:val="28"/>
          <w:szCs w:val="28"/>
        </w:rPr>
        <w:t>підприємство</w:t>
      </w:r>
      <w:proofErr w:type="spellEnd"/>
      <w:r w:rsidRPr="005A372C">
        <w:rPr>
          <w:rFonts w:ascii="Times New Roman" w:hAnsi="Times New Roman"/>
          <w:sz w:val="28"/>
          <w:szCs w:val="28"/>
        </w:rPr>
        <w:t xml:space="preserve">; </w:t>
      </w:r>
    </w:p>
    <w:p w:rsidR="001C6336" w:rsidRPr="005A372C" w:rsidRDefault="001C6336" w:rsidP="00EB203B">
      <w:pPr>
        <w:pStyle w:val="a3"/>
        <w:numPr>
          <w:ilvl w:val="1"/>
          <w:numId w:val="2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r w:rsidRPr="005A372C">
        <w:rPr>
          <w:rFonts w:ascii="Times New Roman" w:hAnsi="Times New Roman"/>
          <w:sz w:val="28"/>
          <w:szCs w:val="28"/>
        </w:rPr>
        <w:t>створення</w:t>
      </w:r>
      <w:proofErr w:type="spellEnd"/>
      <w:r w:rsidRPr="005A372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A372C">
        <w:rPr>
          <w:rFonts w:ascii="Times New Roman" w:hAnsi="Times New Roman"/>
          <w:sz w:val="28"/>
          <w:szCs w:val="28"/>
        </w:rPr>
        <w:t>необхідних</w:t>
      </w:r>
      <w:proofErr w:type="spellEnd"/>
      <w:r w:rsidRPr="005A372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A372C">
        <w:rPr>
          <w:rFonts w:ascii="Times New Roman" w:hAnsi="Times New Roman"/>
          <w:sz w:val="28"/>
          <w:szCs w:val="28"/>
        </w:rPr>
        <w:t>організаційних</w:t>
      </w:r>
      <w:proofErr w:type="spellEnd"/>
      <w:r w:rsidRPr="005A372C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5A372C">
        <w:rPr>
          <w:rFonts w:ascii="Times New Roman" w:hAnsi="Times New Roman"/>
          <w:sz w:val="28"/>
          <w:szCs w:val="28"/>
        </w:rPr>
        <w:t>економічних</w:t>
      </w:r>
      <w:proofErr w:type="spellEnd"/>
      <w:r w:rsidRPr="005A372C">
        <w:rPr>
          <w:rFonts w:ascii="Times New Roman" w:hAnsi="Times New Roman"/>
          <w:sz w:val="28"/>
          <w:szCs w:val="28"/>
        </w:rPr>
        <w:t xml:space="preserve"> умов для </w:t>
      </w:r>
      <w:proofErr w:type="spellStart"/>
      <w:r w:rsidRPr="005A372C">
        <w:rPr>
          <w:rFonts w:ascii="Times New Roman" w:hAnsi="Times New Roman"/>
          <w:sz w:val="28"/>
          <w:szCs w:val="28"/>
        </w:rPr>
        <w:t>поєднання</w:t>
      </w:r>
      <w:proofErr w:type="spellEnd"/>
      <w:r w:rsidRPr="005A372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A372C">
        <w:rPr>
          <w:rFonts w:ascii="Times New Roman" w:hAnsi="Times New Roman"/>
          <w:sz w:val="28"/>
          <w:szCs w:val="28"/>
        </w:rPr>
        <w:t>економічних</w:t>
      </w:r>
      <w:proofErr w:type="spellEnd"/>
      <w:r w:rsidRPr="005A372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A372C">
        <w:rPr>
          <w:rFonts w:ascii="Times New Roman" w:hAnsi="Times New Roman"/>
          <w:sz w:val="28"/>
          <w:szCs w:val="28"/>
        </w:rPr>
        <w:t>інтересів</w:t>
      </w:r>
      <w:proofErr w:type="spellEnd"/>
      <w:r w:rsidRPr="005A372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A372C">
        <w:rPr>
          <w:rFonts w:ascii="Times New Roman" w:hAnsi="Times New Roman"/>
          <w:sz w:val="28"/>
          <w:szCs w:val="28"/>
        </w:rPr>
        <w:t>працівників</w:t>
      </w:r>
      <w:proofErr w:type="spellEnd"/>
      <w:r w:rsidRPr="005A372C">
        <w:rPr>
          <w:rFonts w:ascii="Times New Roman" w:hAnsi="Times New Roman"/>
          <w:sz w:val="28"/>
          <w:szCs w:val="28"/>
        </w:rPr>
        <w:t xml:space="preserve"> з </w:t>
      </w:r>
      <w:proofErr w:type="spellStart"/>
      <w:r w:rsidRPr="005A372C">
        <w:rPr>
          <w:rFonts w:ascii="Times New Roman" w:hAnsi="Times New Roman"/>
          <w:sz w:val="28"/>
          <w:szCs w:val="28"/>
        </w:rPr>
        <w:t>інтересами</w:t>
      </w:r>
      <w:proofErr w:type="spellEnd"/>
      <w:r w:rsidRPr="005A372C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5A372C">
        <w:rPr>
          <w:rFonts w:ascii="Times New Roman" w:hAnsi="Times New Roman"/>
          <w:sz w:val="28"/>
          <w:szCs w:val="28"/>
        </w:rPr>
        <w:t>п</w:t>
      </w:r>
      <w:proofErr w:type="gramEnd"/>
      <w:r w:rsidRPr="005A372C">
        <w:rPr>
          <w:rFonts w:ascii="Times New Roman" w:hAnsi="Times New Roman"/>
          <w:sz w:val="28"/>
          <w:szCs w:val="28"/>
        </w:rPr>
        <w:t>ідприємства</w:t>
      </w:r>
      <w:proofErr w:type="spellEnd"/>
      <w:r w:rsidRPr="005A372C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5A372C">
        <w:rPr>
          <w:rFonts w:ascii="Times New Roman" w:hAnsi="Times New Roman"/>
          <w:sz w:val="28"/>
          <w:szCs w:val="28"/>
        </w:rPr>
        <w:t>його</w:t>
      </w:r>
      <w:proofErr w:type="spellEnd"/>
      <w:r w:rsidRPr="005A372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A372C">
        <w:rPr>
          <w:rFonts w:ascii="Times New Roman" w:hAnsi="Times New Roman"/>
          <w:sz w:val="28"/>
          <w:szCs w:val="28"/>
        </w:rPr>
        <w:t>власників</w:t>
      </w:r>
      <w:proofErr w:type="spellEnd"/>
      <w:r w:rsidRPr="005A372C">
        <w:rPr>
          <w:rFonts w:ascii="Times New Roman" w:hAnsi="Times New Roman"/>
          <w:sz w:val="28"/>
          <w:szCs w:val="28"/>
        </w:rPr>
        <w:t xml:space="preserve">; </w:t>
      </w:r>
    </w:p>
    <w:p w:rsidR="001C6336" w:rsidRPr="005A372C" w:rsidRDefault="001C6336" w:rsidP="00EB203B">
      <w:pPr>
        <w:pStyle w:val="a3"/>
        <w:numPr>
          <w:ilvl w:val="1"/>
          <w:numId w:val="2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r w:rsidRPr="005A372C">
        <w:rPr>
          <w:rFonts w:ascii="Times New Roman" w:hAnsi="Times New Roman"/>
          <w:sz w:val="28"/>
          <w:szCs w:val="28"/>
        </w:rPr>
        <w:t>забезпечення</w:t>
      </w:r>
      <w:proofErr w:type="spellEnd"/>
      <w:r w:rsidRPr="005A372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A372C">
        <w:rPr>
          <w:rFonts w:ascii="Times New Roman" w:hAnsi="Times New Roman"/>
          <w:sz w:val="28"/>
          <w:szCs w:val="28"/>
        </w:rPr>
        <w:t>високих</w:t>
      </w:r>
      <w:proofErr w:type="spellEnd"/>
      <w:r w:rsidRPr="005A372C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5A372C">
        <w:rPr>
          <w:rFonts w:ascii="Times New Roman" w:hAnsi="Times New Roman"/>
          <w:sz w:val="28"/>
          <w:szCs w:val="28"/>
        </w:rPr>
        <w:t>сталих</w:t>
      </w:r>
      <w:proofErr w:type="spellEnd"/>
      <w:r w:rsidRPr="005A372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A372C">
        <w:rPr>
          <w:rFonts w:ascii="Times New Roman" w:hAnsi="Times New Roman"/>
          <w:sz w:val="28"/>
          <w:szCs w:val="28"/>
        </w:rPr>
        <w:t>темпів</w:t>
      </w:r>
      <w:proofErr w:type="spellEnd"/>
      <w:r w:rsidRPr="005A372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A372C">
        <w:rPr>
          <w:rFonts w:ascii="Times New Roman" w:hAnsi="Times New Roman"/>
          <w:sz w:val="28"/>
          <w:szCs w:val="28"/>
        </w:rPr>
        <w:t>зростання</w:t>
      </w:r>
      <w:proofErr w:type="spellEnd"/>
      <w:r w:rsidRPr="005A372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A372C">
        <w:rPr>
          <w:rFonts w:ascii="Times New Roman" w:hAnsi="Times New Roman"/>
          <w:sz w:val="28"/>
          <w:szCs w:val="28"/>
        </w:rPr>
        <w:t>продуктивності</w:t>
      </w:r>
      <w:proofErr w:type="spellEnd"/>
      <w:r w:rsidRPr="005A372C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5A372C">
        <w:rPr>
          <w:rFonts w:ascii="Times New Roman" w:hAnsi="Times New Roman"/>
          <w:sz w:val="28"/>
          <w:szCs w:val="28"/>
        </w:rPr>
        <w:t>ефективності</w:t>
      </w:r>
      <w:proofErr w:type="spellEnd"/>
      <w:r w:rsidRPr="005A372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A372C">
        <w:rPr>
          <w:rFonts w:ascii="Times New Roman" w:hAnsi="Times New Roman"/>
          <w:sz w:val="28"/>
          <w:szCs w:val="28"/>
        </w:rPr>
        <w:t>праці</w:t>
      </w:r>
      <w:proofErr w:type="spellEnd"/>
      <w:r w:rsidRPr="005A372C">
        <w:rPr>
          <w:rFonts w:ascii="Times New Roman" w:hAnsi="Times New Roman"/>
          <w:sz w:val="28"/>
          <w:szCs w:val="28"/>
        </w:rPr>
        <w:t xml:space="preserve">; </w:t>
      </w:r>
    </w:p>
    <w:p w:rsidR="001C6336" w:rsidRPr="005A372C" w:rsidRDefault="001C6336" w:rsidP="00EB203B">
      <w:pPr>
        <w:pStyle w:val="a3"/>
        <w:numPr>
          <w:ilvl w:val="1"/>
          <w:numId w:val="2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r w:rsidRPr="005A372C">
        <w:rPr>
          <w:rFonts w:ascii="Times New Roman" w:hAnsi="Times New Roman"/>
          <w:sz w:val="28"/>
          <w:szCs w:val="28"/>
        </w:rPr>
        <w:t>пошук</w:t>
      </w:r>
      <w:proofErr w:type="spellEnd"/>
      <w:r w:rsidRPr="005A372C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5A372C">
        <w:rPr>
          <w:rFonts w:ascii="Times New Roman" w:hAnsi="Times New Roman"/>
          <w:sz w:val="28"/>
          <w:szCs w:val="28"/>
        </w:rPr>
        <w:t>застосування</w:t>
      </w:r>
      <w:proofErr w:type="spellEnd"/>
      <w:r w:rsidRPr="005A372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A372C">
        <w:rPr>
          <w:rFonts w:ascii="Times New Roman" w:hAnsi="Times New Roman"/>
          <w:sz w:val="28"/>
          <w:szCs w:val="28"/>
        </w:rPr>
        <w:t>ефективних</w:t>
      </w:r>
      <w:proofErr w:type="spellEnd"/>
      <w:r w:rsidRPr="005A372C">
        <w:rPr>
          <w:rFonts w:ascii="Times New Roman" w:hAnsi="Times New Roman"/>
          <w:sz w:val="28"/>
          <w:szCs w:val="28"/>
        </w:rPr>
        <w:t xml:space="preserve"> форм </w:t>
      </w:r>
      <w:proofErr w:type="spellStart"/>
      <w:r w:rsidRPr="005A372C">
        <w:rPr>
          <w:rFonts w:ascii="Times New Roman" w:hAnsi="Times New Roman"/>
          <w:sz w:val="28"/>
          <w:szCs w:val="28"/>
        </w:rPr>
        <w:t>мотивації</w:t>
      </w:r>
      <w:proofErr w:type="spellEnd"/>
      <w:r w:rsidRPr="005A372C">
        <w:rPr>
          <w:rFonts w:ascii="Times New Roman" w:hAnsi="Times New Roman"/>
          <w:sz w:val="28"/>
          <w:szCs w:val="28"/>
        </w:rPr>
        <w:t xml:space="preserve"> та </w:t>
      </w:r>
      <w:proofErr w:type="spellStart"/>
      <w:proofErr w:type="gramStart"/>
      <w:r w:rsidRPr="005A372C">
        <w:rPr>
          <w:rFonts w:ascii="Times New Roman" w:hAnsi="Times New Roman"/>
          <w:sz w:val="28"/>
          <w:szCs w:val="28"/>
        </w:rPr>
        <w:t>матер</w:t>
      </w:r>
      <w:proofErr w:type="gramEnd"/>
      <w:r w:rsidRPr="005A372C">
        <w:rPr>
          <w:rFonts w:ascii="Times New Roman" w:hAnsi="Times New Roman"/>
          <w:sz w:val="28"/>
          <w:szCs w:val="28"/>
        </w:rPr>
        <w:t>іального</w:t>
      </w:r>
      <w:proofErr w:type="spellEnd"/>
      <w:r w:rsidRPr="005A372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A372C">
        <w:rPr>
          <w:rFonts w:ascii="Times New Roman" w:hAnsi="Times New Roman"/>
          <w:sz w:val="28"/>
          <w:szCs w:val="28"/>
        </w:rPr>
        <w:t>стимулювання</w:t>
      </w:r>
      <w:proofErr w:type="spellEnd"/>
      <w:r w:rsidRPr="005A372C">
        <w:rPr>
          <w:rFonts w:ascii="Times New Roman" w:hAnsi="Times New Roman"/>
          <w:sz w:val="28"/>
          <w:szCs w:val="28"/>
        </w:rPr>
        <w:t xml:space="preserve"> персоналу. </w:t>
      </w:r>
    </w:p>
    <w:p w:rsidR="001C6336" w:rsidRPr="001C2955" w:rsidRDefault="001C6336" w:rsidP="00EB203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01099C">
        <w:rPr>
          <w:rFonts w:ascii="Times New Roman" w:hAnsi="Times New Roman"/>
          <w:sz w:val="28"/>
          <w:szCs w:val="28"/>
        </w:rPr>
        <w:t xml:space="preserve">Для </w:t>
      </w:r>
      <w:proofErr w:type="spellStart"/>
      <w:r w:rsidRPr="0001099C">
        <w:rPr>
          <w:rFonts w:ascii="Times New Roman" w:hAnsi="Times New Roman"/>
          <w:sz w:val="28"/>
          <w:szCs w:val="28"/>
        </w:rPr>
        <w:t>раціонального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використання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трудових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ресурсі</w:t>
      </w:r>
      <w:proofErr w:type="gramStart"/>
      <w:r w:rsidRPr="0001099C">
        <w:rPr>
          <w:rFonts w:ascii="Times New Roman" w:hAnsi="Times New Roman"/>
          <w:sz w:val="28"/>
          <w:szCs w:val="28"/>
        </w:rPr>
        <w:t>в</w:t>
      </w:r>
      <w:proofErr w:type="spellEnd"/>
      <w:proofErr w:type="gramEnd"/>
      <w:r w:rsidRPr="0001099C">
        <w:rPr>
          <w:rFonts w:ascii="Times New Roman" w:hAnsi="Times New Roman"/>
          <w:sz w:val="28"/>
          <w:szCs w:val="28"/>
        </w:rPr>
        <w:t xml:space="preserve"> все </w:t>
      </w:r>
      <w:proofErr w:type="spellStart"/>
      <w:r w:rsidRPr="0001099C">
        <w:rPr>
          <w:rFonts w:ascii="Times New Roman" w:hAnsi="Times New Roman"/>
          <w:sz w:val="28"/>
          <w:szCs w:val="28"/>
        </w:rPr>
        <w:t>частіше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використовують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метод </w:t>
      </w:r>
      <w:proofErr w:type="spellStart"/>
      <w:r w:rsidRPr="0001099C">
        <w:rPr>
          <w:rFonts w:ascii="Times New Roman" w:hAnsi="Times New Roman"/>
          <w:sz w:val="28"/>
          <w:szCs w:val="28"/>
        </w:rPr>
        <w:t>моделювання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компетенцій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01099C">
        <w:rPr>
          <w:rFonts w:ascii="Times New Roman" w:hAnsi="Times New Roman"/>
          <w:sz w:val="28"/>
          <w:szCs w:val="28"/>
        </w:rPr>
        <w:t>Це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можна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пояснити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його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перевагами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над </w:t>
      </w:r>
      <w:proofErr w:type="spellStart"/>
      <w:r w:rsidRPr="0001099C">
        <w:rPr>
          <w:rFonts w:ascii="Times New Roman" w:hAnsi="Times New Roman"/>
          <w:sz w:val="28"/>
          <w:szCs w:val="28"/>
        </w:rPr>
        <w:t>традиційно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використовуваним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методом </w:t>
      </w:r>
      <w:proofErr w:type="spellStart"/>
      <w:r w:rsidRPr="0001099C">
        <w:rPr>
          <w:rFonts w:ascii="Times New Roman" w:hAnsi="Times New Roman"/>
          <w:sz w:val="28"/>
          <w:szCs w:val="28"/>
        </w:rPr>
        <w:t>опису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виробничої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поведінки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– </w:t>
      </w:r>
      <w:proofErr w:type="spellStart"/>
      <w:r w:rsidRPr="0001099C">
        <w:rPr>
          <w:rFonts w:ascii="Times New Roman" w:hAnsi="Times New Roman"/>
          <w:sz w:val="28"/>
          <w:szCs w:val="28"/>
        </w:rPr>
        <w:t>посадовою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інструкцією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. На </w:t>
      </w:r>
      <w:proofErr w:type="spellStart"/>
      <w:r w:rsidRPr="0001099C">
        <w:rPr>
          <w:rFonts w:ascii="Times New Roman" w:hAnsi="Times New Roman"/>
          <w:sz w:val="28"/>
          <w:szCs w:val="28"/>
        </w:rPr>
        <w:t>відміну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від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посадової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інструкції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, де </w:t>
      </w:r>
      <w:proofErr w:type="spellStart"/>
      <w:r w:rsidRPr="0001099C">
        <w:rPr>
          <w:rFonts w:ascii="Times New Roman" w:hAnsi="Times New Roman"/>
          <w:sz w:val="28"/>
          <w:szCs w:val="28"/>
        </w:rPr>
        <w:t>описується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01099C">
        <w:rPr>
          <w:rFonts w:ascii="Times New Roman" w:hAnsi="Times New Roman"/>
          <w:sz w:val="28"/>
          <w:szCs w:val="28"/>
        </w:rPr>
        <w:t>які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функції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повинен </w:t>
      </w:r>
      <w:proofErr w:type="spellStart"/>
      <w:r w:rsidRPr="0001099C">
        <w:rPr>
          <w:rFonts w:ascii="Times New Roman" w:hAnsi="Times New Roman"/>
          <w:sz w:val="28"/>
          <w:szCs w:val="28"/>
        </w:rPr>
        <w:t>виконувати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працівник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– </w:t>
      </w:r>
      <w:proofErr w:type="spellStart"/>
      <w:r w:rsidRPr="0001099C">
        <w:rPr>
          <w:rFonts w:ascii="Times New Roman" w:hAnsi="Times New Roman"/>
          <w:sz w:val="28"/>
          <w:szCs w:val="28"/>
        </w:rPr>
        <w:t>складати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01099C">
        <w:rPr>
          <w:rFonts w:ascii="Times New Roman" w:hAnsi="Times New Roman"/>
          <w:sz w:val="28"/>
          <w:szCs w:val="28"/>
        </w:rPr>
        <w:t>р</w:t>
      </w:r>
      <w:proofErr w:type="gramEnd"/>
      <w:r w:rsidRPr="0001099C">
        <w:rPr>
          <w:rFonts w:ascii="Times New Roman" w:hAnsi="Times New Roman"/>
          <w:sz w:val="28"/>
          <w:szCs w:val="28"/>
        </w:rPr>
        <w:t>ічні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звіти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01099C">
        <w:rPr>
          <w:rFonts w:ascii="Times New Roman" w:hAnsi="Times New Roman"/>
          <w:sz w:val="28"/>
          <w:szCs w:val="28"/>
        </w:rPr>
        <w:t>брати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участь в </w:t>
      </w:r>
      <w:proofErr w:type="spellStart"/>
      <w:r w:rsidRPr="0001099C">
        <w:rPr>
          <w:rFonts w:ascii="Times New Roman" w:hAnsi="Times New Roman"/>
          <w:sz w:val="28"/>
          <w:szCs w:val="28"/>
        </w:rPr>
        <w:t>нарадах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– </w:t>
      </w:r>
      <w:r>
        <w:rPr>
          <w:rFonts w:ascii="Times New Roman" w:hAnsi="Times New Roman"/>
          <w:sz w:val="28"/>
          <w:szCs w:val="28"/>
        </w:rPr>
        <w:t>„</w:t>
      </w:r>
      <w:r w:rsidRPr="0001099C">
        <w:rPr>
          <w:rFonts w:ascii="Times New Roman" w:hAnsi="Times New Roman"/>
          <w:sz w:val="28"/>
          <w:szCs w:val="28"/>
        </w:rPr>
        <w:t xml:space="preserve">карта </w:t>
      </w:r>
      <w:proofErr w:type="spellStart"/>
      <w:r w:rsidRPr="0001099C">
        <w:rPr>
          <w:rFonts w:ascii="Times New Roman" w:hAnsi="Times New Roman"/>
          <w:sz w:val="28"/>
          <w:szCs w:val="28"/>
        </w:rPr>
        <w:t>компетенцій</w:t>
      </w:r>
      <w:proofErr w:type="spellEnd"/>
      <w:r>
        <w:rPr>
          <w:rFonts w:ascii="Times New Roman" w:hAnsi="Times New Roman"/>
          <w:sz w:val="28"/>
          <w:szCs w:val="28"/>
        </w:rPr>
        <w:t>”</w:t>
      </w:r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визначає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01099C">
        <w:rPr>
          <w:rFonts w:ascii="Times New Roman" w:hAnsi="Times New Roman"/>
          <w:sz w:val="28"/>
          <w:szCs w:val="28"/>
        </w:rPr>
        <w:t>яким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має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бути </w:t>
      </w:r>
      <w:proofErr w:type="spellStart"/>
      <w:r w:rsidRPr="0001099C">
        <w:rPr>
          <w:rFonts w:ascii="Times New Roman" w:hAnsi="Times New Roman"/>
          <w:sz w:val="28"/>
          <w:szCs w:val="28"/>
        </w:rPr>
        <w:t>працівник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 w:rsidRPr="0001099C">
        <w:rPr>
          <w:rFonts w:ascii="Times New Roman" w:hAnsi="Times New Roman"/>
          <w:sz w:val="28"/>
          <w:szCs w:val="28"/>
        </w:rPr>
        <w:t>успішної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роботи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01099C">
        <w:rPr>
          <w:rFonts w:ascii="Times New Roman" w:hAnsi="Times New Roman"/>
          <w:sz w:val="28"/>
          <w:szCs w:val="28"/>
        </w:rPr>
        <w:t>певній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сфері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01099C">
        <w:rPr>
          <w:rFonts w:ascii="Times New Roman" w:hAnsi="Times New Roman"/>
          <w:sz w:val="28"/>
          <w:szCs w:val="28"/>
        </w:rPr>
        <w:t>Новим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методом </w:t>
      </w:r>
      <w:proofErr w:type="spellStart"/>
      <w:r w:rsidRPr="0001099C">
        <w:rPr>
          <w:rFonts w:ascii="Times New Roman" w:hAnsi="Times New Roman"/>
          <w:sz w:val="28"/>
          <w:szCs w:val="28"/>
        </w:rPr>
        <w:t>оцінювання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lastRenderedPageBreak/>
        <w:t>діяльності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працівників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 w:rsidRPr="0001099C">
        <w:rPr>
          <w:rFonts w:ascii="Times New Roman" w:hAnsi="Times New Roman"/>
          <w:sz w:val="28"/>
          <w:szCs w:val="28"/>
        </w:rPr>
        <w:t>українських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організацій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є </w:t>
      </w:r>
      <w:r>
        <w:rPr>
          <w:rFonts w:ascii="Times New Roman" w:hAnsi="Times New Roman"/>
          <w:sz w:val="28"/>
          <w:szCs w:val="28"/>
        </w:rPr>
        <w:t>„</w:t>
      </w:r>
      <w:r w:rsidRPr="0001099C">
        <w:rPr>
          <w:rFonts w:ascii="Times New Roman" w:hAnsi="Times New Roman"/>
          <w:sz w:val="28"/>
          <w:szCs w:val="28"/>
        </w:rPr>
        <w:t>360-градусна</w:t>
      </w:r>
      <w:r>
        <w:rPr>
          <w:rFonts w:ascii="Times New Roman" w:hAnsi="Times New Roman"/>
          <w:sz w:val="28"/>
          <w:szCs w:val="28"/>
        </w:rPr>
        <w:t>”</w:t>
      </w:r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атестація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, коли </w:t>
      </w:r>
      <w:proofErr w:type="spellStart"/>
      <w:r w:rsidRPr="0001099C">
        <w:rPr>
          <w:rFonts w:ascii="Times New Roman" w:hAnsi="Times New Roman"/>
          <w:sz w:val="28"/>
          <w:szCs w:val="28"/>
        </w:rPr>
        <w:t>праці</w:t>
      </w:r>
      <w:proofErr w:type="gramStart"/>
      <w:r w:rsidRPr="0001099C">
        <w:rPr>
          <w:rFonts w:ascii="Times New Roman" w:hAnsi="Times New Roman"/>
          <w:sz w:val="28"/>
          <w:szCs w:val="28"/>
        </w:rPr>
        <w:t>вник</w:t>
      </w:r>
      <w:proofErr w:type="spellEnd"/>
      <w:proofErr w:type="gram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одержує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оцінку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від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свого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керівника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01099C">
        <w:rPr>
          <w:rFonts w:ascii="Times New Roman" w:hAnsi="Times New Roman"/>
          <w:sz w:val="28"/>
          <w:szCs w:val="28"/>
        </w:rPr>
        <w:t>підлеглих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01099C">
        <w:rPr>
          <w:rFonts w:ascii="Times New Roman" w:hAnsi="Times New Roman"/>
          <w:sz w:val="28"/>
          <w:szCs w:val="28"/>
        </w:rPr>
        <w:t>партнерів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r w:rsidRPr="001C2955">
        <w:rPr>
          <w:rFonts w:ascii="Times New Roman" w:hAnsi="Times New Roman"/>
          <w:sz w:val="28"/>
          <w:szCs w:val="28"/>
        </w:rPr>
        <w:t xml:space="preserve">[3, с. </w:t>
      </w:r>
      <w:r>
        <w:rPr>
          <w:rFonts w:ascii="Times New Roman" w:hAnsi="Times New Roman"/>
          <w:sz w:val="28"/>
          <w:szCs w:val="28"/>
          <w:lang w:val="uk-UA"/>
        </w:rPr>
        <w:t>2</w:t>
      </w:r>
      <w:r w:rsidRPr="001C2955">
        <w:rPr>
          <w:rFonts w:ascii="Times New Roman" w:hAnsi="Times New Roman"/>
          <w:sz w:val="28"/>
          <w:szCs w:val="28"/>
        </w:rPr>
        <w:t>3</w:t>
      </w:r>
      <w:r>
        <w:rPr>
          <w:rFonts w:ascii="Times New Roman" w:hAnsi="Times New Roman"/>
          <w:sz w:val="28"/>
          <w:szCs w:val="28"/>
          <w:lang w:val="uk-UA"/>
        </w:rPr>
        <w:t>1</w:t>
      </w:r>
      <w:r w:rsidRPr="001C2955">
        <w:rPr>
          <w:rFonts w:ascii="Times New Roman" w:hAnsi="Times New Roman"/>
          <w:sz w:val="28"/>
          <w:szCs w:val="28"/>
        </w:rPr>
        <w:t xml:space="preserve">]. </w:t>
      </w:r>
    </w:p>
    <w:p w:rsidR="001C6336" w:rsidRDefault="001C6336" w:rsidP="00EB203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r w:rsidRPr="0001099C">
        <w:rPr>
          <w:rFonts w:ascii="Times New Roman" w:hAnsi="Times New Roman"/>
          <w:sz w:val="28"/>
          <w:szCs w:val="28"/>
        </w:rPr>
        <w:t>Раціональне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використання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трудових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ресурсів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неможливе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без </w:t>
      </w:r>
      <w:proofErr w:type="spellStart"/>
      <w:r w:rsidRPr="0001099C">
        <w:rPr>
          <w:rFonts w:ascii="Times New Roman" w:hAnsi="Times New Roman"/>
          <w:sz w:val="28"/>
          <w:szCs w:val="28"/>
        </w:rPr>
        <w:t>врахування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Pr="0001099C">
        <w:rPr>
          <w:rFonts w:ascii="Times New Roman" w:hAnsi="Times New Roman"/>
          <w:sz w:val="28"/>
          <w:szCs w:val="28"/>
        </w:rPr>
        <w:t>таких</w:t>
      </w:r>
      <w:proofErr w:type="gram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чинників</w:t>
      </w:r>
      <w:proofErr w:type="spellEnd"/>
      <w:r w:rsidRPr="0001099C">
        <w:rPr>
          <w:rFonts w:ascii="Times New Roman" w:hAnsi="Times New Roman"/>
          <w:sz w:val="28"/>
          <w:szCs w:val="28"/>
        </w:rPr>
        <w:t>:</w:t>
      </w:r>
    </w:p>
    <w:p w:rsidR="001C6336" w:rsidRDefault="001C6336" w:rsidP="00EB203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01099C">
        <w:rPr>
          <w:rFonts w:ascii="Times New Roman" w:hAnsi="Times New Roman"/>
          <w:sz w:val="28"/>
          <w:szCs w:val="28"/>
        </w:rPr>
        <w:t xml:space="preserve"> – люди на </w:t>
      </w:r>
      <w:proofErr w:type="spellStart"/>
      <w:r w:rsidRPr="0001099C">
        <w:rPr>
          <w:rFonts w:ascii="Times New Roman" w:hAnsi="Times New Roman"/>
          <w:sz w:val="28"/>
          <w:szCs w:val="28"/>
        </w:rPr>
        <w:t>відміну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від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інших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ресурсів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здатні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Pr="0001099C">
        <w:rPr>
          <w:rFonts w:ascii="Times New Roman" w:hAnsi="Times New Roman"/>
          <w:sz w:val="28"/>
          <w:szCs w:val="28"/>
        </w:rPr>
        <w:t>до</w:t>
      </w:r>
      <w:proofErr w:type="gram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постійного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удосконалення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01099C">
        <w:rPr>
          <w:rFonts w:ascii="Times New Roman" w:hAnsi="Times New Roman"/>
          <w:sz w:val="28"/>
          <w:szCs w:val="28"/>
        </w:rPr>
        <w:t>розвитку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; </w:t>
      </w:r>
    </w:p>
    <w:p w:rsidR="001C6336" w:rsidRDefault="001C6336" w:rsidP="00EB203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01099C">
        <w:rPr>
          <w:rFonts w:ascii="Times New Roman" w:hAnsi="Times New Roman"/>
          <w:sz w:val="28"/>
          <w:szCs w:val="28"/>
        </w:rPr>
        <w:t xml:space="preserve">– </w:t>
      </w:r>
      <w:proofErr w:type="spellStart"/>
      <w:r w:rsidRPr="0001099C">
        <w:rPr>
          <w:rFonts w:ascii="Times New Roman" w:hAnsi="Times New Roman"/>
          <w:sz w:val="28"/>
          <w:szCs w:val="28"/>
        </w:rPr>
        <w:t>трудова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діяльність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людини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проходить в </w:t>
      </w:r>
      <w:proofErr w:type="spellStart"/>
      <w:r w:rsidRPr="0001099C">
        <w:rPr>
          <w:rFonts w:ascii="Times New Roman" w:hAnsi="Times New Roman"/>
          <w:sz w:val="28"/>
          <w:szCs w:val="28"/>
        </w:rPr>
        <w:t>сучасному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суспільстві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20, 30 </w:t>
      </w:r>
      <w:proofErr w:type="spellStart"/>
      <w:r w:rsidRPr="0001099C">
        <w:rPr>
          <w:rFonts w:ascii="Times New Roman" w:hAnsi="Times New Roman"/>
          <w:sz w:val="28"/>
          <w:szCs w:val="28"/>
        </w:rPr>
        <w:t>чи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50 </w:t>
      </w:r>
      <w:proofErr w:type="spellStart"/>
      <w:r w:rsidRPr="0001099C">
        <w:rPr>
          <w:rFonts w:ascii="Times New Roman" w:hAnsi="Times New Roman"/>
          <w:sz w:val="28"/>
          <w:szCs w:val="28"/>
        </w:rPr>
        <w:t>років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01099C">
        <w:rPr>
          <w:rFonts w:ascii="Times New Roman" w:hAnsi="Times New Roman"/>
          <w:sz w:val="28"/>
          <w:szCs w:val="28"/>
        </w:rPr>
        <w:t>відповідно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01099C">
        <w:rPr>
          <w:rFonts w:ascii="Times New Roman" w:hAnsi="Times New Roman"/>
          <w:sz w:val="28"/>
          <w:szCs w:val="28"/>
        </w:rPr>
        <w:t>взаємостосунки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людини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01099C">
        <w:rPr>
          <w:rFonts w:ascii="Times New Roman" w:hAnsi="Times New Roman"/>
          <w:sz w:val="28"/>
          <w:szCs w:val="28"/>
        </w:rPr>
        <w:t>організації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мають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довготривалий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характер; </w:t>
      </w:r>
    </w:p>
    <w:p w:rsidR="001C6336" w:rsidRDefault="001C6336" w:rsidP="00EB203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01099C">
        <w:rPr>
          <w:rFonts w:ascii="Times New Roman" w:hAnsi="Times New Roman"/>
          <w:sz w:val="28"/>
          <w:szCs w:val="28"/>
        </w:rPr>
        <w:t xml:space="preserve">– на </w:t>
      </w:r>
      <w:proofErr w:type="spellStart"/>
      <w:r w:rsidRPr="0001099C">
        <w:rPr>
          <w:rFonts w:ascii="Times New Roman" w:hAnsi="Times New Roman"/>
          <w:sz w:val="28"/>
          <w:szCs w:val="28"/>
        </w:rPr>
        <w:t>відміну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від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інших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ресурсів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люди </w:t>
      </w:r>
      <w:proofErr w:type="spellStart"/>
      <w:r w:rsidRPr="0001099C">
        <w:rPr>
          <w:rFonts w:ascii="Times New Roman" w:hAnsi="Times New Roman"/>
          <w:sz w:val="28"/>
          <w:szCs w:val="28"/>
        </w:rPr>
        <w:t>приходять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01099C">
        <w:rPr>
          <w:rFonts w:ascii="Times New Roman" w:hAnsi="Times New Roman"/>
          <w:sz w:val="28"/>
          <w:szCs w:val="28"/>
        </w:rPr>
        <w:t>організацію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01099C">
        <w:rPr>
          <w:rFonts w:ascii="Times New Roman" w:hAnsi="Times New Roman"/>
          <w:sz w:val="28"/>
          <w:szCs w:val="28"/>
        </w:rPr>
        <w:t>св</w:t>
      </w:r>
      <w:proofErr w:type="gramEnd"/>
      <w:r w:rsidRPr="0001099C">
        <w:rPr>
          <w:rFonts w:ascii="Times New Roman" w:hAnsi="Times New Roman"/>
          <w:sz w:val="28"/>
          <w:szCs w:val="28"/>
        </w:rPr>
        <w:t>ідомо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, з </w:t>
      </w:r>
      <w:proofErr w:type="spellStart"/>
      <w:r w:rsidRPr="0001099C">
        <w:rPr>
          <w:rFonts w:ascii="Times New Roman" w:hAnsi="Times New Roman"/>
          <w:sz w:val="28"/>
          <w:szCs w:val="28"/>
        </w:rPr>
        <w:t>певною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метою і </w:t>
      </w:r>
      <w:proofErr w:type="spellStart"/>
      <w:r w:rsidRPr="0001099C">
        <w:rPr>
          <w:rFonts w:ascii="Times New Roman" w:hAnsi="Times New Roman"/>
          <w:sz w:val="28"/>
          <w:szCs w:val="28"/>
        </w:rPr>
        <w:t>чекають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від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організації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допомоги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01099C">
        <w:rPr>
          <w:rFonts w:ascii="Times New Roman" w:hAnsi="Times New Roman"/>
          <w:sz w:val="28"/>
          <w:szCs w:val="28"/>
        </w:rPr>
        <w:t>їх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самореалізації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; </w:t>
      </w:r>
    </w:p>
    <w:p w:rsidR="001C6336" w:rsidRDefault="001C6336" w:rsidP="00EB203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01099C">
        <w:rPr>
          <w:rFonts w:ascii="Times New Roman" w:hAnsi="Times New Roman"/>
          <w:sz w:val="28"/>
          <w:szCs w:val="28"/>
        </w:rPr>
        <w:t xml:space="preserve">– </w:t>
      </w:r>
      <w:proofErr w:type="spellStart"/>
      <w:r w:rsidRPr="0001099C">
        <w:rPr>
          <w:rFonts w:ascii="Times New Roman" w:hAnsi="Times New Roman"/>
          <w:sz w:val="28"/>
          <w:szCs w:val="28"/>
        </w:rPr>
        <w:t>управління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людськими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ресурсами </w:t>
      </w:r>
      <w:proofErr w:type="spellStart"/>
      <w:r w:rsidRPr="0001099C">
        <w:rPr>
          <w:rFonts w:ascii="Times New Roman" w:hAnsi="Times New Roman"/>
          <w:sz w:val="28"/>
          <w:szCs w:val="28"/>
        </w:rPr>
        <w:t>являє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собою </w:t>
      </w:r>
      <w:proofErr w:type="spellStart"/>
      <w:r w:rsidRPr="0001099C">
        <w:rPr>
          <w:rFonts w:ascii="Times New Roman" w:hAnsi="Times New Roman"/>
          <w:sz w:val="28"/>
          <w:szCs w:val="28"/>
        </w:rPr>
        <w:t>особливий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вид </w:t>
      </w:r>
      <w:proofErr w:type="spellStart"/>
      <w:r w:rsidRPr="0001099C">
        <w:rPr>
          <w:rFonts w:ascii="Times New Roman" w:hAnsi="Times New Roman"/>
          <w:sz w:val="28"/>
          <w:szCs w:val="28"/>
        </w:rPr>
        <w:t>діяльності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01099C">
        <w:rPr>
          <w:rFonts w:ascii="Times New Roman" w:hAnsi="Times New Roman"/>
          <w:sz w:val="28"/>
          <w:szCs w:val="28"/>
        </w:rPr>
        <w:t>який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вимагає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виконання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01099C">
        <w:rPr>
          <w:rFonts w:ascii="Times New Roman" w:hAnsi="Times New Roman"/>
          <w:sz w:val="28"/>
          <w:szCs w:val="28"/>
        </w:rPr>
        <w:t>спец</w:t>
      </w:r>
      <w:proofErr w:type="gramEnd"/>
      <w:r w:rsidRPr="0001099C">
        <w:rPr>
          <w:rFonts w:ascii="Times New Roman" w:hAnsi="Times New Roman"/>
          <w:sz w:val="28"/>
          <w:szCs w:val="28"/>
        </w:rPr>
        <w:t>іальних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функцій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01099C">
        <w:rPr>
          <w:rFonts w:ascii="Times New Roman" w:hAnsi="Times New Roman"/>
          <w:sz w:val="28"/>
          <w:szCs w:val="28"/>
        </w:rPr>
        <w:t>наявності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особливих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якостей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у тих людей, </w:t>
      </w:r>
      <w:proofErr w:type="spellStart"/>
      <w:r w:rsidRPr="0001099C">
        <w:rPr>
          <w:rFonts w:ascii="Times New Roman" w:hAnsi="Times New Roman"/>
          <w:sz w:val="28"/>
          <w:szCs w:val="28"/>
        </w:rPr>
        <w:t>які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займаються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цією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діяльністю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. </w:t>
      </w:r>
    </w:p>
    <w:p w:rsidR="001C6336" w:rsidRDefault="001C6336" w:rsidP="00EB203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01099C">
        <w:rPr>
          <w:rFonts w:ascii="Times New Roman" w:hAnsi="Times New Roman"/>
          <w:sz w:val="28"/>
          <w:szCs w:val="28"/>
        </w:rPr>
        <w:t>Управління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трудовими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ресурсами </w:t>
      </w:r>
      <w:proofErr w:type="spellStart"/>
      <w:r w:rsidRPr="0001099C">
        <w:rPr>
          <w:rFonts w:ascii="Times New Roman" w:hAnsi="Times New Roman"/>
          <w:sz w:val="28"/>
          <w:szCs w:val="28"/>
        </w:rPr>
        <w:t>представляє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собою </w:t>
      </w:r>
      <w:proofErr w:type="spellStart"/>
      <w:proofErr w:type="gramStart"/>
      <w:r w:rsidRPr="0001099C">
        <w:rPr>
          <w:rFonts w:ascii="Times New Roman" w:hAnsi="Times New Roman"/>
          <w:sz w:val="28"/>
          <w:szCs w:val="28"/>
        </w:rPr>
        <w:t>св</w:t>
      </w:r>
      <w:proofErr w:type="gramEnd"/>
      <w:r w:rsidRPr="0001099C">
        <w:rPr>
          <w:rFonts w:ascii="Times New Roman" w:hAnsi="Times New Roman"/>
          <w:sz w:val="28"/>
          <w:szCs w:val="28"/>
        </w:rPr>
        <w:t>ідомий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01099C">
        <w:rPr>
          <w:rFonts w:ascii="Times New Roman" w:hAnsi="Times New Roman"/>
          <w:sz w:val="28"/>
          <w:szCs w:val="28"/>
        </w:rPr>
        <w:t>складний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01099C">
        <w:rPr>
          <w:rFonts w:ascii="Times New Roman" w:hAnsi="Times New Roman"/>
          <w:sz w:val="28"/>
          <w:szCs w:val="28"/>
        </w:rPr>
        <w:t>багатофакторний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процес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01099C">
        <w:rPr>
          <w:rFonts w:ascii="Times New Roman" w:hAnsi="Times New Roman"/>
          <w:sz w:val="28"/>
          <w:szCs w:val="28"/>
        </w:rPr>
        <w:t>що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характеризується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специфічними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особливостями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01099C">
        <w:rPr>
          <w:rFonts w:ascii="Times New Roman" w:hAnsi="Times New Roman"/>
          <w:sz w:val="28"/>
          <w:szCs w:val="28"/>
        </w:rPr>
        <w:t>закономірностями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01099C">
        <w:rPr>
          <w:rFonts w:ascii="Times New Roman" w:hAnsi="Times New Roman"/>
          <w:sz w:val="28"/>
          <w:szCs w:val="28"/>
        </w:rPr>
        <w:t>системністю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01099C">
        <w:rPr>
          <w:rFonts w:ascii="Times New Roman" w:hAnsi="Times New Roman"/>
          <w:sz w:val="28"/>
          <w:szCs w:val="28"/>
        </w:rPr>
        <w:t>завершеністю</w:t>
      </w:r>
      <w:proofErr w:type="spellEnd"/>
      <w:r w:rsidRPr="0001099C">
        <w:rPr>
          <w:rFonts w:ascii="Times New Roman" w:hAnsi="Times New Roman"/>
          <w:sz w:val="28"/>
          <w:szCs w:val="28"/>
        </w:rPr>
        <w:t>.</w:t>
      </w:r>
    </w:p>
    <w:p w:rsidR="001C6336" w:rsidRDefault="001C6336" w:rsidP="00EB203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01099C">
        <w:rPr>
          <w:rFonts w:ascii="Times New Roman" w:hAnsi="Times New Roman"/>
          <w:sz w:val="28"/>
          <w:szCs w:val="28"/>
        </w:rPr>
        <w:t xml:space="preserve">Таким чином, ми </w:t>
      </w:r>
      <w:proofErr w:type="spellStart"/>
      <w:r w:rsidRPr="0001099C">
        <w:rPr>
          <w:rFonts w:ascii="Times New Roman" w:hAnsi="Times New Roman"/>
          <w:sz w:val="28"/>
          <w:szCs w:val="28"/>
        </w:rPr>
        <w:t>дійшли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висновків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01099C">
        <w:rPr>
          <w:rFonts w:ascii="Times New Roman" w:hAnsi="Times New Roman"/>
          <w:sz w:val="28"/>
          <w:szCs w:val="28"/>
        </w:rPr>
        <w:t>що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економічне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зростання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01099C">
        <w:rPr>
          <w:rFonts w:ascii="Times New Roman" w:hAnsi="Times New Roman"/>
          <w:sz w:val="28"/>
          <w:szCs w:val="28"/>
        </w:rPr>
        <w:t>виробництві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не </w:t>
      </w:r>
      <w:proofErr w:type="spellStart"/>
      <w:r w:rsidRPr="0001099C">
        <w:rPr>
          <w:rFonts w:ascii="Times New Roman" w:hAnsi="Times New Roman"/>
          <w:sz w:val="28"/>
          <w:szCs w:val="28"/>
        </w:rPr>
        <w:t>останнім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чином </w:t>
      </w:r>
      <w:proofErr w:type="spellStart"/>
      <w:r w:rsidRPr="0001099C">
        <w:rPr>
          <w:rFonts w:ascii="Times New Roman" w:hAnsi="Times New Roman"/>
          <w:sz w:val="28"/>
          <w:szCs w:val="28"/>
        </w:rPr>
        <w:t>забезпечується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за </w:t>
      </w:r>
      <w:proofErr w:type="spellStart"/>
      <w:r w:rsidRPr="0001099C">
        <w:rPr>
          <w:rFonts w:ascii="Times New Roman" w:hAnsi="Times New Roman"/>
          <w:sz w:val="28"/>
          <w:szCs w:val="28"/>
        </w:rPr>
        <w:t>рахунок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ефективного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формування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01099C">
        <w:rPr>
          <w:rFonts w:ascii="Times New Roman" w:hAnsi="Times New Roman"/>
          <w:sz w:val="28"/>
          <w:szCs w:val="28"/>
        </w:rPr>
        <w:t>використання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трудових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ресурсів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01099C">
        <w:rPr>
          <w:rFonts w:ascii="Times New Roman" w:hAnsi="Times New Roman"/>
          <w:sz w:val="28"/>
          <w:szCs w:val="28"/>
        </w:rPr>
        <w:t>Адже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 w:rsidRPr="0001099C">
        <w:rPr>
          <w:rFonts w:ascii="Times New Roman" w:hAnsi="Times New Roman"/>
          <w:sz w:val="28"/>
          <w:szCs w:val="28"/>
        </w:rPr>
        <w:t>прогресивного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функціонування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окремого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01099C">
        <w:rPr>
          <w:rFonts w:ascii="Times New Roman" w:hAnsi="Times New Roman"/>
          <w:sz w:val="28"/>
          <w:szCs w:val="28"/>
        </w:rPr>
        <w:t>п</w:t>
      </w:r>
      <w:proofErr w:type="gramEnd"/>
      <w:r w:rsidRPr="0001099C">
        <w:rPr>
          <w:rFonts w:ascii="Times New Roman" w:hAnsi="Times New Roman"/>
          <w:sz w:val="28"/>
          <w:szCs w:val="28"/>
        </w:rPr>
        <w:t>ідприємства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01099C">
        <w:rPr>
          <w:rFonts w:ascii="Times New Roman" w:hAnsi="Times New Roman"/>
          <w:sz w:val="28"/>
          <w:szCs w:val="28"/>
        </w:rPr>
        <w:t>економіки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01099C">
        <w:rPr>
          <w:rFonts w:ascii="Times New Roman" w:hAnsi="Times New Roman"/>
          <w:sz w:val="28"/>
          <w:szCs w:val="28"/>
        </w:rPr>
        <w:t>цілому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необхідно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приділяти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увагу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саме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людському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потенціалу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з </w:t>
      </w:r>
      <w:proofErr w:type="spellStart"/>
      <w:r w:rsidRPr="0001099C">
        <w:rPr>
          <w:rFonts w:ascii="Times New Roman" w:hAnsi="Times New Roman"/>
          <w:sz w:val="28"/>
          <w:szCs w:val="28"/>
        </w:rPr>
        <w:t>використанням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методів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стимулювання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01099C">
        <w:rPr>
          <w:rFonts w:ascii="Times New Roman" w:hAnsi="Times New Roman"/>
          <w:sz w:val="28"/>
          <w:szCs w:val="28"/>
        </w:rPr>
        <w:t>мотивації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 w:rsidRPr="0001099C">
        <w:rPr>
          <w:rFonts w:ascii="Times New Roman" w:hAnsi="Times New Roman"/>
          <w:sz w:val="28"/>
          <w:szCs w:val="28"/>
        </w:rPr>
        <w:t>підвищення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зацікавленості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працівників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01099C">
        <w:rPr>
          <w:rFonts w:ascii="Times New Roman" w:hAnsi="Times New Roman"/>
          <w:sz w:val="28"/>
          <w:szCs w:val="28"/>
        </w:rPr>
        <w:t>роботі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01099C">
        <w:rPr>
          <w:rFonts w:ascii="Times New Roman" w:hAnsi="Times New Roman"/>
          <w:sz w:val="28"/>
          <w:szCs w:val="28"/>
        </w:rPr>
        <w:t>п</w:t>
      </w:r>
      <w:proofErr w:type="gramEnd"/>
      <w:r w:rsidRPr="0001099C">
        <w:rPr>
          <w:rFonts w:ascii="Times New Roman" w:hAnsi="Times New Roman"/>
          <w:sz w:val="28"/>
          <w:szCs w:val="28"/>
        </w:rPr>
        <w:t>ідприємства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01099C">
        <w:rPr>
          <w:rFonts w:ascii="Times New Roman" w:hAnsi="Times New Roman"/>
          <w:sz w:val="28"/>
          <w:szCs w:val="28"/>
        </w:rPr>
        <w:t>що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може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бути предметом </w:t>
      </w:r>
      <w:proofErr w:type="spellStart"/>
      <w:r w:rsidRPr="0001099C">
        <w:rPr>
          <w:rFonts w:ascii="Times New Roman" w:hAnsi="Times New Roman"/>
          <w:sz w:val="28"/>
          <w:szCs w:val="28"/>
        </w:rPr>
        <w:t>подальших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досліджень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01099C">
        <w:rPr>
          <w:rFonts w:ascii="Times New Roman" w:hAnsi="Times New Roman"/>
          <w:sz w:val="28"/>
          <w:szCs w:val="28"/>
        </w:rPr>
        <w:t>Хочеться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наголосити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01099C">
        <w:rPr>
          <w:rFonts w:ascii="Times New Roman" w:hAnsi="Times New Roman"/>
          <w:sz w:val="28"/>
          <w:szCs w:val="28"/>
        </w:rPr>
        <w:t>що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збереження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кадрів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01099C">
        <w:rPr>
          <w:rFonts w:ascii="Times New Roman" w:hAnsi="Times New Roman"/>
          <w:sz w:val="28"/>
          <w:szCs w:val="28"/>
        </w:rPr>
        <w:t>стимулювання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працівників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01099C">
        <w:rPr>
          <w:rFonts w:ascii="Times New Roman" w:hAnsi="Times New Roman"/>
          <w:sz w:val="28"/>
          <w:szCs w:val="28"/>
        </w:rPr>
        <w:t>забезпечення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їх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подальшого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розвитку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01099C">
        <w:rPr>
          <w:rFonts w:ascii="Times New Roman" w:hAnsi="Times New Roman"/>
          <w:sz w:val="28"/>
          <w:szCs w:val="28"/>
        </w:rPr>
        <w:t>створення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умов, за </w:t>
      </w:r>
      <w:proofErr w:type="spellStart"/>
      <w:r w:rsidRPr="0001099C">
        <w:rPr>
          <w:rFonts w:ascii="Times New Roman" w:hAnsi="Times New Roman"/>
          <w:sz w:val="28"/>
          <w:szCs w:val="28"/>
        </w:rPr>
        <w:t>яких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їм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хотілося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б </w:t>
      </w:r>
      <w:proofErr w:type="spellStart"/>
      <w:r w:rsidRPr="0001099C">
        <w:rPr>
          <w:rFonts w:ascii="Times New Roman" w:hAnsi="Times New Roman"/>
          <w:sz w:val="28"/>
          <w:szCs w:val="28"/>
        </w:rPr>
        <w:t>рости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01099C">
        <w:rPr>
          <w:rFonts w:ascii="Times New Roman" w:hAnsi="Times New Roman"/>
          <w:sz w:val="28"/>
          <w:szCs w:val="28"/>
        </w:rPr>
        <w:t>далі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, – </w:t>
      </w:r>
      <w:proofErr w:type="spellStart"/>
      <w:r w:rsidRPr="0001099C">
        <w:rPr>
          <w:rFonts w:ascii="Times New Roman" w:hAnsi="Times New Roman"/>
          <w:sz w:val="28"/>
          <w:szCs w:val="28"/>
        </w:rPr>
        <w:t>це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те, </w:t>
      </w:r>
      <w:proofErr w:type="spellStart"/>
      <w:r w:rsidRPr="0001099C">
        <w:rPr>
          <w:rFonts w:ascii="Times New Roman" w:hAnsi="Times New Roman"/>
          <w:sz w:val="28"/>
          <w:szCs w:val="28"/>
        </w:rPr>
        <w:t>що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має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бути </w:t>
      </w:r>
      <w:proofErr w:type="spellStart"/>
      <w:r w:rsidRPr="0001099C">
        <w:rPr>
          <w:rFonts w:ascii="Times New Roman" w:hAnsi="Times New Roman"/>
          <w:sz w:val="28"/>
          <w:szCs w:val="28"/>
        </w:rPr>
        <w:t>першочерговим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завданням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099C">
        <w:rPr>
          <w:rFonts w:ascii="Times New Roman" w:hAnsi="Times New Roman"/>
          <w:sz w:val="28"/>
          <w:szCs w:val="28"/>
        </w:rPr>
        <w:t>керівника</w:t>
      </w:r>
      <w:proofErr w:type="spellEnd"/>
      <w:r w:rsidRPr="0001099C">
        <w:rPr>
          <w:rFonts w:ascii="Times New Roman" w:hAnsi="Times New Roman"/>
          <w:sz w:val="28"/>
          <w:szCs w:val="28"/>
        </w:rPr>
        <w:t xml:space="preserve">. </w:t>
      </w:r>
    </w:p>
    <w:p w:rsidR="00EB203B" w:rsidRPr="00EB203B" w:rsidRDefault="00EB203B" w:rsidP="00EB203B">
      <w:pPr>
        <w:spacing w:after="0" w:line="360" w:lineRule="auto"/>
        <w:ind w:firstLine="567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СПИСОК ЛІТЕРАТУРИ:</w:t>
      </w:r>
    </w:p>
    <w:p w:rsidR="001C6336" w:rsidRPr="00977313" w:rsidRDefault="001C6336" w:rsidP="00EB203B">
      <w:pPr>
        <w:pStyle w:val="a3"/>
        <w:widowControl w:val="0"/>
        <w:numPr>
          <w:ilvl w:val="0"/>
          <w:numId w:val="3"/>
        </w:numPr>
        <w:shd w:val="clear" w:color="auto" w:fill="FFFFFF"/>
        <w:autoSpaceDE w:val="0"/>
        <w:autoSpaceDN w:val="0"/>
        <w:adjustRightInd w:val="0"/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977313">
        <w:rPr>
          <w:rFonts w:ascii="Times New Roman" w:hAnsi="Times New Roman"/>
          <w:bCs/>
          <w:sz w:val="28"/>
          <w:szCs w:val="28"/>
          <w:lang w:val="uk-UA"/>
        </w:rPr>
        <w:t xml:space="preserve">Ільєнко Н., </w:t>
      </w:r>
      <w:proofErr w:type="spellStart"/>
      <w:r w:rsidRPr="00977313">
        <w:rPr>
          <w:rFonts w:ascii="Times New Roman" w:hAnsi="Times New Roman"/>
          <w:bCs/>
          <w:sz w:val="28"/>
          <w:szCs w:val="28"/>
          <w:lang w:val="uk-UA"/>
        </w:rPr>
        <w:t>Спасенко</w:t>
      </w:r>
      <w:proofErr w:type="spellEnd"/>
      <w:r w:rsidRPr="00977313">
        <w:rPr>
          <w:rFonts w:ascii="Times New Roman" w:hAnsi="Times New Roman"/>
          <w:bCs/>
          <w:sz w:val="28"/>
          <w:szCs w:val="28"/>
          <w:lang w:val="uk-UA"/>
        </w:rPr>
        <w:t xml:space="preserve"> Ю. Забезпечення оптимальної диференціації </w:t>
      </w:r>
      <w:r w:rsidRPr="00977313">
        <w:rPr>
          <w:rFonts w:ascii="Times New Roman" w:hAnsi="Times New Roman"/>
          <w:bCs/>
          <w:sz w:val="28"/>
          <w:szCs w:val="28"/>
          <w:lang w:val="uk-UA"/>
        </w:rPr>
        <w:lastRenderedPageBreak/>
        <w:t>заробітної плати – важливий напрям регулювання оплати праці / Н.Ільєнко, Ю.</w:t>
      </w:r>
      <w:proofErr w:type="spellStart"/>
      <w:r w:rsidRPr="00977313">
        <w:rPr>
          <w:rFonts w:ascii="Times New Roman" w:hAnsi="Times New Roman"/>
          <w:bCs/>
          <w:sz w:val="28"/>
          <w:szCs w:val="28"/>
          <w:lang w:val="uk-UA"/>
        </w:rPr>
        <w:t>Спасенко</w:t>
      </w:r>
      <w:proofErr w:type="spellEnd"/>
      <w:r w:rsidRPr="00977313">
        <w:rPr>
          <w:rFonts w:ascii="Times New Roman" w:hAnsi="Times New Roman"/>
          <w:bCs/>
          <w:sz w:val="28"/>
          <w:szCs w:val="28"/>
          <w:lang w:val="uk-UA"/>
        </w:rPr>
        <w:t xml:space="preserve"> // Україна: аспекти праці. − №1. − 2015. – С.22-27.</w:t>
      </w:r>
    </w:p>
    <w:p w:rsidR="001C6336" w:rsidRPr="0082311D" w:rsidRDefault="001C6336" w:rsidP="00EB203B">
      <w:pPr>
        <w:pStyle w:val="a3"/>
        <w:numPr>
          <w:ilvl w:val="0"/>
          <w:numId w:val="3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977313">
        <w:rPr>
          <w:rFonts w:ascii="Times New Roman" w:hAnsi="Times New Roman"/>
          <w:sz w:val="28"/>
          <w:szCs w:val="28"/>
          <w:lang w:val="uk-UA"/>
        </w:rPr>
        <w:t xml:space="preserve">Михайленко Ю.О. Організація обліку і контролю розрахунків за заробітною платою </w:t>
      </w:r>
      <w:r>
        <w:rPr>
          <w:rFonts w:ascii="Times New Roman" w:hAnsi="Times New Roman"/>
          <w:sz w:val="28"/>
          <w:szCs w:val="28"/>
        </w:rPr>
        <w:t>„</w:t>
      </w:r>
      <w:proofErr w:type="spellStart"/>
      <w:r w:rsidRPr="00977313">
        <w:rPr>
          <w:rFonts w:ascii="Times New Roman" w:hAnsi="Times New Roman"/>
          <w:sz w:val="28"/>
          <w:szCs w:val="28"/>
        </w:rPr>
        <w:t>Молодий</w:t>
      </w:r>
      <w:proofErr w:type="spellEnd"/>
      <w:r w:rsidRPr="009773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77313">
        <w:rPr>
          <w:rFonts w:ascii="Times New Roman" w:hAnsi="Times New Roman"/>
          <w:sz w:val="28"/>
          <w:szCs w:val="28"/>
        </w:rPr>
        <w:t>вчений</w:t>
      </w:r>
      <w:proofErr w:type="spellEnd"/>
      <w:r>
        <w:rPr>
          <w:rFonts w:ascii="Times New Roman" w:hAnsi="Times New Roman"/>
          <w:sz w:val="28"/>
          <w:szCs w:val="28"/>
        </w:rPr>
        <w:t>”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sym w:font="Symbol" w:char="F02D"/>
      </w:r>
      <w:r w:rsidRPr="00977313">
        <w:rPr>
          <w:rFonts w:ascii="Times New Roman" w:hAnsi="Times New Roman"/>
          <w:sz w:val="28"/>
          <w:szCs w:val="28"/>
        </w:rPr>
        <w:t xml:space="preserve"> № 2 (42)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sym w:font="Symbol" w:char="F02D"/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77313">
        <w:rPr>
          <w:rFonts w:ascii="Times New Roman" w:hAnsi="Times New Roman"/>
          <w:sz w:val="28"/>
          <w:szCs w:val="28"/>
        </w:rPr>
        <w:t>2017.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sym w:font="Symbol" w:char="F02D"/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77313">
        <w:rPr>
          <w:rFonts w:ascii="Times New Roman" w:hAnsi="Times New Roman"/>
          <w:sz w:val="28"/>
          <w:szCs w:val="28"/>
        </w:rPr>
        <w:t>С.288-297</w:t>
      </w:r>
    </w:p>
    <w:p w:rsidR="001C6336" w:rsidRPr="0082311D" w:rsidRDefault="001C6336" w:rsidP="00EB203B">
      <w:pPr>
        <w:pStyle w:val="2"/>
        <w:widowControl w:val="0"/>
        <w:numPr>
          <w:ilvl w:val="0"/>
          <w:numId w:val="3"/>
        </w:numPr>
        <w:tabs>
          <w:tab w:val="left" w:pos="567"/>
          <w:tab w:val="left" w:pos="851"/>
          <w:tab w:val="num" w:pos="1134"/>
        </w:tabs>
        <w:autoSpaceDE w:val="0"/>
        <w:autoSpaceDN w:val="0"/>
        <w:adjustRightInd w:val="0"/>
        <w:spacing w:line="360" w:lineRule="auto"/>
        <w:ind w:left="0" w:firstLine="567"/>
        <w:jc w:val="both"/>
        <w:rPr>
          <w:szCs w:val="28"/>
        </w:rPr>
      </w:pPr>
      <w:proofErr w:type="spellStart"/>
      <w:r w:rsidRPr="0082311D">
        <w:rPr>
          <w:szCs w:val="28"/>
        </w:rPr>
        <w:t>Пасєка</w:t>
      </w:r>
      <w:proofErr w:type="spellEnd"/>
      <w:r w:rsidRPr="0082311D">
        <w:rPr>
          <w:szCs w:val="28"/>
        </w:rPr>
        <w:t xml:space="preserve"> С.Р. Стратегічні </w:t>
      </w:r>
      <w:proofErr w:type="spellStart"/>
      <w:r w:rsidRPr="0082311D">
        <w:rPr>
          <w:szCs w:val="28"/>
        </w:rPr>
        <w:t>напями</w:t>
      </w:r>
      <w:proofErr w:type="spellEnd"/>
      <w:r w:rsidRPr="0082311D">
        <w:rPr>
          <w:szCs w:val="28"/>
        </w:rPr>
        <w:t xml:space="preserve"> розвитку соціально-трудового потенціалу регіону в умовах модернізації економіки /   С.Р. </w:t>
      </w:r>
      <w:proofErr w:type="spellStart"/>
      <w:r w:rsidRPr="0082311D">
        <w:rPr>
          <w:szCs w:val="28"/>
        </w:rPr>
        <w:t>Пасєка</w:t>
      </w:r>
      <w:proofErr w:type="spellEnd"/>
      <w:r w:rsidRPr="0082311D">
        <w:rPr>
          <w:szCs w:val="28"/>
        </w:rPr>
        <w:t xml:space="preserve"> /   Зб. наук.  праць ЧДТУ. Економічні науки. – Черкаси, 2012. – Вип. 31. – Ч. 1. – С. 231-236.</w:t>
      </w:r>
    </w:p>
    <w:p w:rsidR="00AD0A67" w:rsidRDefault="003C663E" w:rsidP="00EB203B">
      <w:pPr>
        <w:ind w:firstLine="567"/>
      </w:pPr>
    </w:p>
    <w:sectPr w:rsidR="00AD0A67" w:rsidSect="00EB203B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0F5C3C"/>
    <w:multiLevelType w:val="hybridMultilevel"/>
    <w:tmpl w:val="DCC28B6A"/>
    <w:lvl w:ilvl="0" w:tplc="F538F716">
      <w:start w:val="1"/>
      <w:numFmt w:val="decimal"/>
      <w:lvlText w:val="%1."/>
      <w:lvlJc w:val="left"/>
      <w:pPr>
        <w:ind w:left="928" w:hanging="360"/>
      </w:pPr>
      <w:rPr>
        <w:rFonts w:ascii="Times New Roman" w:hAnsi="Times New Roman"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>
    <w:nsid w:val="3A4F3351"/>
    <w:multiLevelType w:val="hybridMultilevel"/>
    <w:tmpl w:val="B8B8E516"/>
    <w:lvl w:ilvl="0" w:tplc="850A633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850A6332">
      <w:start w:val="1"/>
      <w:numFmt w:val="bullet"/>
      <w:lvlText w:val=""/>
      <w:lvlJc w:val="left"/>
      <w:pPr>
        <w:ind w:left="2149" w:hanging="360"/>
      </w:pPr>
      <w:rPr>
        <w:rFonts w:ascii="Symbol" w:hAnsi="Symbol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3C3B6663"/>
    <w:multiLevelType w:val="hybridMultilevel"/>
    <w:tmpl w:val="572E0788"/>
    <w:lvl w:ilvl="0" w:tplc="850A633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850A6332">
      <w:start w:val="1"/>
      <w:numFmt w:val="bullet"/>
      <w:lvlText w:val=""/>
      <w:lvlJc w:val="left"/>
      <w:pPr>
        <w:ind w:left="2149" w:hanging="360"/>
      </w:pPr>
      <w:rPr>
        <w:rFonts w:ascii="Symbol" w:hAnsi="Symbol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6336"/>
    <w:rsid w:val="001C6336"/>
    <w:rsid w:val="003C663E"/>
    <w:rsid w:val="003D3795"/>
    <w:rsid w:val="007C22CC"/>
    <w:rsid w:val="00C53F44"/>
    <w:rsid w:val="00E515E5"/>
    <w:rsid w:val="00EB20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C6336"/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qFormat/>
    <w:rsid w:val="001C6336"/>
    <w:pPr>
      <w:ind w:left="720"/>
      <w:contextualSpacing/>
    </w:pPr>
  </w:style>
  <w:style w:type="paragraph" w:customStyle="1" w:styleId="2">
    <w:name w:val="Обычный2"/>
    <w:rsid w:val="001C6336"/>
    <w:pPr>
      <w:snapToGrid w:val="0"/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C6336"/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qFormat/>
    <w:rsid w:val="001C6336"/>
    <w:pPr>
      <w:ind w:left="720"/>
      <w:contextualSpacing/>
    </w:pPr>
  </w:style>
  <w:style w:type="paragraph" w:customStyle="1" w:styleId="2">
    <w:name w:val="Обычный2"/>
    <w:rsid w:val="001C6336"/>
    <w:pPr>
      <w:snapToGrid w:val="0"/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4</Pages>
  <Words>669</Words>
  <Characters>4695</Characters>
  <Application>Microsoft Office Word</Application>
  <DocSecurity>0</DocSecurity>
  <Lines>96</Lines>
  <Paragraphs>31</Paragraphs>
  <ScaleCrop>false</ScaleCrop>
  <Company/>
  <LinksUpToDate>false</LinksUpToDate>
  <CharactersWithSpaces>5490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</cp:revision>
  <dcterms:created xsi:type="dcterms:W3CDTF">2019-04-22T15:22:00Z</dcterms:created>
  <dcterms:modified xsi:type="dcterms:W3CDTF">2019-06-17T10:08:00Z</dcterms:modified>
</cp:coreProperties>
</file>